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BE195" w14:textId="77777777" w:rsidR="009C5A26" w:rsidRDefault="009C5A26" w:rsidP="00312B26">
      <w:pPr>
        <w:spacing w:after="0" w:line="240" w:lineRule="auto"/>
      </w:pPr>
    </w:p>
    <w:p w14:paraId="2179CE33" w14:textId="77777777" w:rsidR="009C5A26" w:rsidRDefault="009C5A26" w:rsidP="00312B26">
      <w:pPr>
        <w:spacing w:after="0" w:line="240" w:lineRule="auto"/>
      </w:pPr>
    </w:p>
    <w:p w14:paraId="58E82F6D" w14:textId="77777777" w:rsidR="009C5A26" w:rsidRDefault="009C5A26" w:rsidP="00312B26">
      <w:pPr>
        <w:spacing w:after="0" w:line="240" w:lineRule="auto"/>
      </w:pPr>
    </w:p>
    <w:p w14:paraId="5E704B94" w14:textId="77777777" w:rsidR="009C5A26" w:rsidRDefault="009C5A26" w:rsidP="00312B26">
      <w:pPr>
        <w:spacing w:after="0" w:line="240" w:lineRule="auto"/>
      </w:pPr>
    </w:p>
    <w:p w14:paraId="19668B4E" w14:textId="77777777" w:rsidR="009C5A26" w:rsidRDefault="009C5A26" w:rsidP="00312B26">
      <w:pPr>
        <w:spacing w:after="0" w:line="240" w:lineRule="auto"/>
      </w:pPr>
    </w:p>
    <w:p w14:paraId="151E8745" w14:textId="77777777" w:rsidR="00312B26" w:rsidRDefault="00312B26" w:rsidP="00312B26">
      <w:pPr>
        <w:spacing w:after="0" w:line="240" w:lineRule="auto"/>
      </w:pPr>
    </w:p>
    <w:p w14:paraId="0DFAEA4F" w14:textId="77777777" w:rsidR="009C5A26" w:rsidRDefault="009C5A26" w:rsidP="00312B26">
      <w:pPr>
        <w:spacing w:after="0" w:line="240" w:lineRule="auto"/>
      </w:pPr>
    </w:p>
    <w:p w14:paraId="6D361487" w14:textId="77777777" w:rsidR="00312B26" w:rsidRDefault="00312B26" w:rsidP="00312B26">
      <w:pPr>
        <w:spacing w:after="0" w:line="240" w:lineRule="auto"/>
      </w:pPr>
    </w:p>
    <w:p w14:paraId="4EBE67A4" w14:textId="77777777" w:rsidR="00312B26" w:rsidRDefault="00312B26" w:rsidP="00312B26">
      <w:pPr>
        <w:spacing w:after="0" w:line="240" w:lineRule="auto"/>
      </w:pPr>
    </w:p>
    <w:p w14:paraId="799AEE4B" w14:textId="77777777" w:rsidR="00312B26" w:rsidRDefault="00312B26" w:rsidP="00312B26">
      <w:pPr>
        <w:spacing w:after="0" w:line="240" w:lineRule="auto"/>
      </w:pPr>
    </w:p>
    <w:p w14:paraId="47B4ACC8" w14:textId="77777777" w:rsidR="00312B26" w:rsidRDefault="00312B26" w:rsidP="00312B26">
      <w:pPr>
        <w:spacing w:after="0" w:line="240" w:lineRule="auto"/>
      </w:pPr>
    </w:p>
    <w:p w14:paraId="79553FF5" w14:textId="77777777" w:rsidR="00312B26" w:rsidRDefault="00312B26" w:rsidP="00312B26">
      <w:pPr>
        <w:spacing w:after="0" w:line="240" w:lineRule="auto"/>
      </w:pPr>
    </w:p>
    <w:p w14:paraId="568388E6" w14:textId="77777777" w:rsidR="00312B26" w:rsidRDefault="00312B26" w:rsidP="00312B26">
      <w:pPr>
        <w:spacing w:after="0" w:line="240" w:lineRule="auto"/>
      </w:pPr>
    </w:p>
    <w:p w14:paraId="0F27B2CE" w14:textId="77777777" w:rsidR="00312B26" w:rsidRDefault="00312B26" w:rsidP="00312B26">
      <w:pPr>
        <w:spacing w:after="0" w:line="240" w:lineRule="auto"/>
      </w:pPr>
    </w:p>
    <w:p w14:paraId="010334C0" w14:textId="77777777" w:rsidR="00312B26" w:rsidRDefault="00312B26" w:rsidP="00312B26">
      <w:pPr>
        <w:spacing w:after="0" w:line="240" w:lineRule="auto"/>
      </w:pPr>
    </w:p>
    <w:p w14:paraId="730B47CB" w14:textId="77777777" w:rsidR="00312B26" w:rsidRDefault="00312B26" w:rsidP="00312B26">
      <w:pPr>
        <w:spacing w:after="0" w:line="240" w:lineRule="auto"/>
      </w:pPr>
    </w:p>
    <w:p w14:paraId="12CE30BC" w14:textId="77777777" w:rsidR="00312B26" w:rsidRDefault="00312B26" w:rsidP="00312B26">
      <w:pPr>
        <w:spacing w:after="0" w:line="240" w:lineRule="auto"/>
      </w:pPr>
    </w:p>
    <w:p w14:paraId="57826FD3" w14:textId="77777777" w:rsidR="00312B26" w:rsidRDefault="00312B26" w:rsidP="00312B26">
      <w:pPr>
        <w:spacing w:after="0" w:line="240" w:lineRule="auto"/>
      </w:pPr>
    </w:p>
    <w:p w14:paraId="65F58F40" w14:textId="77777777" w:rsidR="009C5A26" w:rsidRDefault="009C5A26" w:rsidP="00312B26">
      <w:pPr>
        <w:spacing w:after="0" w:line="240" w:lineRule="auto"/>
      </w:pPr>
    </w:p>
    <w:p w14:paraId="2C23DD79" w14:textId="77777777" w:rsidR="009C5A26" w:rsidRDefault="009C5A26" w:rsidP="00312B26">
      <w:pPr>
        <w:spacing w:after="0" w:line="240" w:lineRule="auto"/>
      </w:pPr>
    </w:p>
    <w:p w14:paraId="76F44086" w14:textId="77777777" w:rsidR="009C5A26" w:rsidRDefault="009C5A26" w:rsidP="00312B26">
      <w:pPr>
        <w:spacing w:after="0" w:line="240" w:lineRule="auto"/>
      </w:pPr>
    </w:p>
    <w:p w14:paraId="135C3F28" w14:textId="77777777" w:rsidR="009C5A26" w:rsidRDefault="009C5A26" w:rsidP="00312B26">
      <w:pPr>
        <w:spacing w:after="0" w:line="240" w:lineRule="auto"/>
      </w:pPr>
    </w:p>
    <w:p w14:paraId="2160F312" w14:textId="77777777" w:rsidR="009C5A26" w:rsidRDefault="009C5A26" w:rsidP="00312B26">
      <w:pPr>
        <w:pStyle w:val="yiv1352101618msonormal"/>
        <w:spacing w:before="0" w:beforeAutospacing="0" w:after="0" w:afterAutospacing="0"/>
      </w:pPr>
      <w:bookmarkStart w:id="0" w:name="OLE_LINK1"/>
      <w:r>
        <w:rPr>
          <w:noProof/>
          <w:color w:val="000000"/>
        </w:rPr>
        <w:drawing>
          <wp:inline distT="0" distB="0" distL="0" distR="0" wp14:anchorId="0C88AC2C" wp14:editId="7241DD09">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1F59CB5D" w14:textId="77777777" w:rsidR="009C5A26" w:rsidRDefault="009C5A26" w:rsidP="00312B26">
      <w:pPr>
        <w:pStyle w:val="yiv1352101618msonormal"/>
        <w:spacing w:before="0" w:beforeAutospacing="0" w:after="0" w:afterAutospacing="0"/>
      </w:pPr>
    </w:p>
    <w:p w14:paraId="52DB6FBF" w14:textId="77777777" w:rsidR="009C5A26" w:rsidRDefault="009C5A26" w:rsidP="00312B26">
      <w:pPr>
        <w:pStyle w:val="yiv1352101618msonormal"/>
        <w:spacing w:before="0" w:beforeAutospacing="0" w:after="0" w:afterAutospacing="0"/>
      </w:pPr>
    </w:p>
    <w:p w14:paraId="475ADEBC" w14:textId="77777777" w:rsidR="009C5A26" w:rsidRPr="00DF3E22" w:rsidRDefault="009C5A26" w:rsidP="00312B26">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1"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14:paraId="041F9ECD" w14:textId="77777777" w:rsidR="009C5A26" w:rsidRPr="00DF3E22" w:rsidRDefault="009C5A26" w:rsidP="00312B26">
      <w:pPr>
        <w:pStyle w:val="yiv1352101618msonormal"/>
        <w:spacing w:before="0" w:beforeAutospacing="0" w:after="0" w:afterAutospacing="0"/>
        <w:jc w:val="both"/>
      </w:pPr>
      <w:r w:rsidRPr="00DF3E22">
        <w:t> </w:t>
      </w:r>
    </w:p>
    <w:p w14:paraId="4C1BE368" w14:textId="77777777" w:rsidR="009C5A26" w:rsidRPr="006F1AB8" w:rsidRDefault="009C5A26" w:rsidP="00312B26">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14:paraId="64EFEAD0" w14:textId="77777777" w:rsidR="009C5A26" w:rsidRPr="006F1AB8" w:rsidRDefault="009C5A26" w:rsidP="00312B26">
      <w:pPr>
        <w:pStyle w:val="yiv1352101618msonormal"/>
        <w:spacing w:before="0" w:beforeAutospacing="0" w:after="0" w:afterAutospacing="0"/>
        <w:jc w:val="both"/>
      </w:pPr>
      <w:r w:rsidRPr="006F1AB8">
        <w:t> </w:t>
      </w:r>
    </w:p>
    <w:p w14:paraId="63102C31" w14:textId="77777777" w:rsidR="009C5A26" w:rsidRPr="006F1AB8" w:rsidRDefault="009C5A26" w:rsidP="00312B26">
      <w:pPr>
        <w:pStyle w:val="yiv1352101618msonormal"/>
        <w:spacing w:before="0" w:beforeAutospacing="0" w:after="0" w:afterAutospacing="0"/>
        <w:jc w:val="both"/>
      </w:pPr>
      <w:r w:rsidRPr="006F1AB8">
        <w:t>Note that link provided above includes additional terms and conditions of the license.</w:t>
      </w:r>
    </w:p>
    <w:p w14:paraId="7E7C2C96" w14:textId="77777777" w:rsidR="009C5A26" w:rsidRPr="006F1AB8" w:rsidRDefault="009C5A26" w:rsidP="00312B26">
      <w:pPr>
        <w:pStyle w:val="yiv1352101618msonormal"/>
        <w:spacing w:before="0" w:beforeAutospacing="0" w:after="0" w:afterAutospacing="0"/>
        <w:jc w:val="both"/>
      </w:pPr>
      <w:r w:rsidRPr="006F1AB8">
        <w:t> </w:t>
      </w:r>
    </w:p>
    <w:p w14:paraId="7CC7800F" w14:textId="77777777" w:rsidR="009C5A26" w:rsidRDefault="009C5A26" w:rsidP="00312B26">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p>
    <w:bookmarkEnd w:id="0"/>
    <w:p w14:paraId="60D9E56B" w14:textId="77777777" w:rsidR="008A2759" w:rsidRDefault="008A2759" w:rsidP="00312B26">
      <w:pPr>
        <w:spacing w:after="0" w:line="240" w:lineRule="auto"/>
        <w:jc w:val="center"/>
        <w:rPr>
          <w:rFonts w:ascii="Times" w:eastAsia="Times New Roman" w:hAnsi="Times" w:cs="Times New Roman"/>
          <w:b/>
          <w:sz w:val="26"/>
          <w:szCs w:val="26"/>
        </w:rPr>
      </w:pPr>
    </w:p>
    <w:p w14:paraId="6E904D3B" w14:textId="77777777" w:rsidR="00312B26" w:rsidRDefault="00312B26" w:rsidP="00312B26">
      <w:pPr>
        <w:spacing w:after="0" w:line="240" w:lineRule="auto"/>
        <w:jc w:val="center"/>
        <w:rPr>
          <w:rFonts w:ascii="Times" w:eastAsia="Times New Roman" w:hAnsi="Times" w:cs="Times New Roman"/>
          <w:b/>
          <w:sz w:val="26"/>
          <w:szCs w:val="26"/>
        </w:rPr>
      </w:pPr>
    </w:p>
    <w:p w14:paraId="224326E5" w14:textId="5DA179F4" w:rsidR="008A2759" w:rsidRDefault="008A2759" w:rsidP="00312B26">
      <w:pPr>
        <w:keepNext/>
        <w:keepLines/>
        <w:spacing w:after="0" w:line="240" w:lineRule="auto"/>
        <w:jc w:val="center"/>
        <w:outlineLvl w:val="0"/>
        <w:rPr>
          <w:rFonts w:ascii="Times New Roman" w:eastAsiaTheme="majorEastAsia" w:hAnsi="Times New Roman" w:cs="Times New Roman"/>
          <w:bCs/>
          <w:color w:val="FF0000"/>
          <w:sz w:val="24"/>
          <w:szCs w:val="24"/>
        </w:rPr>
      </w:pPr>
      <w:r w:rsidRPr="00F13D84">
        <w:rPr>
          <w:rFonts w:ascii="Times New Roman" w:eastAsiaTheme="majorEastAsia" w:hAnsi="Times New Roman" w:cs="Times New Roman"/>
          <w:bCs/>
          <w:color w:val="FF0000"/>
          <w:sz w:val="24"/>
          <w:szCs w:val="24"/>
        </w:rPr>
        <w:t>[Text in red and/or between brackets should be adapted to case-specific</w:t>
      </w:r>
      <w:r w:rsidR="00E97D65" w:rsidRPr="00F13D84">
        <w:rPr>
          <w:rFonts w:ascii="Times New Roman" w:eastAsiaTheme="majorEastAsia" w:hAnsi="Times New Roman" w:cs="Times New Roman"/>
          <w:bCs/>
          <w:color w:val="FF0000"/>
          <w:sz w:val="24"/>
          <w:szCs w:val="24"/>
        </w:rPr>
        <w:t>s</w:t>
      </w:r>
      <w:r w:rsidRPr="00F13D84">
        <w:rPr>
          <w:rFonts w:ascii="Times New Roman" w:eastAsiaTheme="majorEastAsia" w:hAnsi="Times New Roman" w:cs="Times New Roman"/>
          <w:bCs/>
          <w:color w:val="FF0000"/>
          <w:sz w:val="24"/>
          <w:szCs w:val="24"/>
        </w:rPr>
        <w:t>]</w:t>
      </w:r>
    </w:p>
    <w:p w14:paraId="4208D8AE" w14:textId="77777777" w:rsidR="00312B26" w:rsidRPr="00F13D84" w:rsidRDefault="00312B26" w:rsidP="00312B26">
      <w:pPr>
        <w:keepNext/>
        <w:keepLines/>
        <w:spacing w:after="0" w:line="240" w:lineRule="auto"/>
        <w:jc w:val="center"/>
        <w:outlineLvl w:val="0"/>
        <w:rPr>
          <w:rFonts w:ascii="Times New Roman" w:eastAsiaTheme="majorEastAsia" w:hAnsi="Times New Roman" w:cs="Times New Roman"/>
          <w:bCs/>
          <w:color w:val="FF0000"/>
          <w:sz w:val="24"/>
          <w:szCs w:val="24"/>
        </w:rPr>
      </w:pPr>
    </w:p>
    <w:p w14:paraId="686D5BAF" w14:textId="77777777" w:rsidR="00312B26" w:rsidRDefault="00E97D65" w:rsidP="00312B26">
      <w:pPr>
        <w:spacing w:after="0" w:line="240" w:lineRule="auto"/>
        <w:jc w:val="center"/>
        <w:rPr>
          <w:rFonts w:ascii="Times New Roman" w:eastAsia="Times New Roman" w:hAnsi="Times New Roman" w:cs="Times New Roman"/>
          <w:b/>
          <w:color w:val="FF0000"/>
          <w:sz w:val="28"/>
          <w:szCs w:val="24"/>
        </w:rPr>
      </w:pPr>
      <w:r w:rsidRPr="00F13D84">
        <w:rPr>
          <w:rFonts w:ascii="Times New Roman" w:eastAsia="Times New Roman" w:hAnsi="Times New Roman" w:cs="Times New Roman"/>
          <w:b/>
          <w:color w:val="FF0000"/>
          <w:sz w:val="28"/>
          <w:szCs w:val="24"/>
        </w:rPr>
        <w:t xml:space="preserve"> </w:t>
      </w:r>
      <w:r w:rsidR="008A2759" w:rsidRPr="00F13D84">
        <w:rPr>
          <w:rFonts w:ascii="Times New Roman" w:eastAsia="Times New Roman" w:hAnsi="Times New Roman" w:cs="Times New Roman"/>
          <w:b/>
          <w:color w:val="FF0000"/>
          <w:sz w:val="28"/>
          <w:szCs w:val="24"/>
        </w:rPr>
        <w:t>[Country/Unit]</w:t>
      </w:r>
    </w:p>
    <w:p w14:paraId="64A4C8BF" w14:textId="77777777" w:rsidR="00312B26" w:rsidRDefault="00E97D65" w:rsidP="00312B26">
      <w:pPr>
        <w:spacing w:after="0" w:line="240" w:lineRule="auto"/>
        <w:jc w:val="center"/>
        <w:rPr>
          <w:rFonts w:ascii="Times New Roman" w:eastAsiaTheme="majorEastAsia" w:hAnsi="Times New Roman" w:cs="Times New Roman"/>
          <w:b/>
          <w:bCs/>
          <w:color w:val="365F91" w:themeColor="accent1" w:themeShade="BF"/>
          <w:sz w:val="28"/>
          <w:szCs w:val="24"/>
        </w:rPr>
      </w:pPr>
      <w:r w:rsidRPr="00F13D84">
        <w:rPr>
          <w:rFonts w:ascii="Times New Roman" w:eastAsia="Times New Roman" w:hAnsi="Times New Roman" w:cs="Times New Roman"/>
          <w:b/>
          <w:color w:val="FF0000"/>
          <w:sz w:val="28"/>
          <w:szCs w:val="24"/>
        </w:rPr>
        <w:br/>
      </w:r>
      <w:r w:rsidR="008A2759" w:rsidRPr="00F13D84">
        <w:rPr>
          <w:rFonts w:ascii="Times New Roman" w:eastAsiaTheme="majorEastAsia" w:hAnsi="Times New Roman" w:cs="Times New Roman"/>
          <w:b/>
          <w:bCs/>
          <w:color w:val="365F91" w:themeColor="accent1" w:themeShade="BF"/>
          <w:sz w:val="28"/>
          <w:szCs w:val="24"/>
        </w:rPr>
        <w:t>Terms of Referenc</w:t>
      </w:r>
      <w:r w:rsidRPr="00F13D84">
        <w:rPr>
          <w:rFonts w:ascii="Times New Roman" w:eastAsiaTheme="majorEastAsia" w:hAnsi="Times New Roman" w:cs="Times New Roman"/>
          <w:b/>
          <w:bCs/>
          <w:color w:val="365F91" w:themeColor="accent1" w:themeShade="BF"/>
          <w:sz w:val="28"/>
          <w:szCs w:val="24"/>
        </w:rPr>
        <w:t>e</w:t>
      </w:r>
    </w:p>
    <w:p w14:paraId="59E5C49F" w14:textId="20B63383" w:rsidR="008A2759" w:rsidRDefault="00E97D65" w:rsidP="00312B26">
      <w:pPr>
        <w:spacing w:after="0" w:line="240" w:lineRule="auto"/>
        <w:jc w:val="center"/>
        <w:rPr>
          <w:rFonts w:ascii="Times New Roman" w:eastAsia="Times New Roman" w:hAnsi="Times New Roman" w:cs="Times New Roman"/>
          <w:b/>
          <w:color w:val="FF0000"/>
          <w:sz w:val="28"/>
          <w:szCs w:val="24"/>
        </w:rPr>
      </w:pPr>
      <w:r w:rsidRPr="00F13D84">
        <w:rPr>
          <w:rFonts w:ascii="Times New Roman" w:eastAsiaTheme="majorEastAsia" w:hAnsi="Times New Roman" w:cs="Times New Roman"/>
          <w:b/>
          <w:bCs/>
          <w:color w:val="365F91" w:themeColor="accent1" w:themeShade="BF"/>
          <w:sz w:val="28"/>
          <w:szCs w:val="24"/>
        </w:rPr>
        <w:br/>
      </w:r>
      <w:r w:rsidR="008A2759" w:rsidRPr="00F13D84">
        <w:rPr>
          <w:rFonts w:ascii="Times New Roman" w:eastAsia="Times New Roman" w:hAnsi="Times New Roman" w:cs="Times New Roman"/>
          <w:b/>
          <w:color w:val="FF0000"/>
          <w:sz w:val="28"/>
          <w:szCs w:val="24"/>
        </w:rPr>
        <w:t xml:space="preserve"> [Project Number]</w:t>
      </w:r>
      <w:r w:rsidRPr="00F13D84">
        <w:rPr>
          <w:rFonts w:ascii="Times New Roman" w:eastAsia="Times New Roman" w:hAnsi="Times New Roman" w:cs="Times New Roman"/>
          <w:b/>
          <w:color w:val="FF0000"/>
          <w:sz w:val="28"/>
          <w:szCs w:val="24"/>
        </w:rPr>
        <w:br/>
      </w:r>
      <w:r w:rsidR="008A2759" w:rsidRPr="00F13D84">
        <w:rPr>
          <w:rFonts w:ascii="Times New Roman" w:eastAsia="Times New Roman" w:hAnsi="Times New Roman" w:cs="Times New Roman"/>
          <w:b/>
          <w:color w:val="FF0000"/>
          <w:sz w:val="28"/>
          <w:szCs w:val="24"/>
        </w:rPr>
        <w:t>[Project Name]</w:t>
      </w:r>
    </w:p>
    <w:p w14:paraId="08E2E031" w14:textId="77777777" w:rsidR="00312B26" w:rsidRPr="00F13D84" w:rsidRDefault="00312B26" w:rsidP="00312B26">
      <w:pPr>
        <w:spacing w:after="0" w:line="240" w:lineRule="auto"/>
        <w:jc w:val="center"/>
        <w:rPr>
          <w:rFonts w:ascii="Times New Roman" w:eastAsia="Times New Roman" w:hAnsi="Times New Roman" w:cs="Times New Roman"/>
          <w:b/>
          <w:color w:val="FF0000"/>
          <w:sz w:val="28"/>
          <w:szCs w:val="24"/>
        </w:rPr>
      </w:pPr>
    </w:p>
    <w:p w14:paraId="5B794B8A" w14:textId="77777777" w:rsidR="008A2759" w:rsidRDefault="008A2759" w:rsidP="00312B26">
      <w:pPr>
        <w:spacing w:after="0" w:line="240" w:lineRule="auto"/>
        <w:jc w:val="center"/>
        <w:rPr>
          <w:rFonts w:ascii="Times New Roman" w:eastAsia="Times New Roman" w:hAnsi="Times New Roman" w:cs="Times New Roman"/>
          <w:b/>
          <w:bCs/>
          <w:sz w:val="28"/>
          <w:szCs w:val="24"/>
        </w:rPr>
      </w:pPr>
      <w:r w:rsidRPr="00F13D84">
        <w:rPr>
          <w:rFonts w:ascii="Times New Roman" w:eastAsia="Times New Roman" w:hAnsi="Times New Roman" w:cs="Times New Roman"/>
          <w:b/>
          <w:sz w:val="28"/>
          <w:szCs w:val="24"/>
        </w:rPr>
        <w:t xml:space="preserve">Impact Evaluation </w:t>
      </w:r>
      <w:r w:rsidR="009612A7" w:rsidRPr="00F13D84">
        <w:rPr>
          <w:rFonts w:ascii="Times New Roman" w:eastAsia="Times New Roman" w:hAnsi="Times New Roman" w:cs="Times New Roman"/>
          <w:b/>
          <w:bCs/>
          <w:sz w:val="28"/>
          <w:szCs w:val="24"/>
        </w:rPr>
        <w:t>Consultant</w:t>
      </w:r>
    </w:p>
    <w:p w14:paraId="02BF62BD" w14:textId="77777777" w:rsidR="00312B26" w:rsidRDefault="00312B26" w:rsidP="00312B26">
      <w:pPr>
        <w:spacing w:after="0" w:line="240" w:lineRule="auto"/>
        <w:jc w:val="center"/>
        <w:rPr>
          <w:rFonts w:ascii="Times New Roman" w:eastAsia="Times New Roman" w:hAnsi="Times New Roman" w:cs="Times New Roman"/>
          <w:b/>
          <w:bCs/>
          <w:sz w:val="28"/>
          <w:szCs w:val="24"/>
        </w:rPr>
      </w:pPr>
    </w:p>
    <w:p w14:paraId="033BA336" w14:textId="77777777" w:rsidR="00312B26" w:rsidRPr="00F13D84" w:rsidRDefault="00312B26" w:rsidP="00312B26">
      <w:pPr>
        <w:spacing w:after="0" w:line="240" w:lineRule="auto"/>
        <w:jc w:val="center"/>
        <w:rPr>
          <w:rFonts w:ascii="Times New Roman" w:eastAsia="Times New Roman" w:hAnsi="Times New Roman" w:cs="Times New Roman"/>
          <w:b/>
          <w:bCs/>
          <w:sz w:val="28"/>
          <w:szCs w:val="24"/>
        </w:rPr>
      </w:pPr>
    </w:p>
    <w:p w14:paraId="4652559E" w14:textId="77777777" w:rsidR="008A2759" w:rsidRPr="00F13D84" w:rsidRDefault="008A2759" w:rsidP="00312B26">
      <w:pPr>
        <w:pStyle w:val="Heading1"/>
        <w:spacing w:before="0" w:after="0" w:line="240" w:lineRule="auto"/>
        <w:rPr>
          <w:rFonts w:ascii="Times New Roman" w:hAnsi="Times New Roman" w:cs="Times New Roman"/>
          <w:szCs w:val="24"/>
        </w:rPr>
      </w:pPr>
      <w:r w:rsidRPr="00F13D84">
        <w:rPr>
          <w:rFonts w:ascii="Times New Roman" w:hAnsi="Times New Roman" w:cs="Times New Roman"/>
          <w:szCs w:val="24"/>
        </w:rPr>
        <w:t>Background</w:t>
      </w:r>
    </w:p>
    <w:p w14:paraId="4D99E008" w14:textId="7ACD7E38" w:rsidR="008A2759" w:rsidRPr="00F13D84" w:rsidRDefault="00E97D65" w:rsidP="00312B26">
      <w:pPr>
        <w:spacing w:after="0" w:line="240" w:lineRule="auto"/>
        <w:rPr>
          <w:rFonts w:ascii="Times New Roman" w:eastAsia="Times New Roman" w:hAnsi="Times New Roman" w:cs="Times New Roman"/>
          <w:b/>
          <w:color w:val="FF0000"/>
          <w:sz w:val="24"/>
          <w:szCs w:val="24"/>
        </w:rPr>
      </w:pPr>
      <w:r w:rsidRPr="00F13D84">
        <w:rPr>
          <w:rFonts w:ascii="Times New Roman" w:eastAsia="Times New Roman" w:hAnsi="Times New Roman" w:cs="Times New Roman"/>
          <w:b/>
          <w:color w:val="FF0000"/>
          <w:sz w:val="24"/>
          <w:szCs w:val="24"/>
        </w:rPr>
        <w:t>[</w:t>
      </w:r>
      <w:r w:rsidR="008A2759" w:rsidRPr="00F13D84">
        <w:rPr>
          <w:rFonts w:ascii="Times New Roman" w:eastAsia="Times New Roman" w:hAnsi="Times New Roman" w:cs="Times New Roman"/>
          <w:b/>
          <w:color w:val="FF0000"/>
          <w:sz w:val="24"/>
          <w:szCs w:val="24"/>
        </w:rPr>
        <w:t>Program Description</w:t>
      </w:r>
      <w:r w:rsidRPr="00F13D84">
        <w:rPr>
          <w:rFonts w:ascii="Times New Roman" w:eastAsia="Times New Roman" w:hAnsi="Times New Roman" w:cs="Times New Roman"/>
          <w:b/>
          <w:color w:val="FF0000"/>
          <w:sz w:val="24"/>
          <w:szCs w:val="24"/>
        </w:rPr>
        <w:t>]</w:t>
      </w:r>
    </w:p>
    <w:p w14:paraId="21F10B17" w14:textId="77777777" w:rsidR="00312B26" w:rsidRDefault="00312B26" w:rsidP="00312B26">
      <w:pPr>
        <w:pStyle w:val="Heading1"/>
        <w:numPr>
          <w:ilvl w:val="0"/>
          <w:numId w:val="0"/>
        </w:numPr>
        <w:spacing w:before="0" w:after="0" w:line="240" w:lineRule="auto"/>
        <w:ind w:left="720"/>
        <w:jc w:val="left"/>
        <w:rPr>
          <w:rFonts w:ascii="Times New Roman" w:hAnsi="Times New Roman" w:cs="Times New Roman"/>
          <w:szCs w:val="24"/>
        </w:rPr>
      </w:pPr>
    </w:p>
    <w:p w14:paraId="37432BDF" w14:textId="77777777" w:rsidR="00312B26" w:rsidRDefault="00312B26" w:rsidP="00312B26">
      <w:pPr>
        <w:pStyle w:val="Heading1"/>
        <w:numPr>
          <w:ilvl w:val="0"/>
          <w:numId w:val="0"/>
        </w:numPr>
        <w:spacing w:before="0" w:after="0" w:line="240" w:lineRule="auto"/>
        <w:ind w:left="720"/>
        <w:jc w:val="left"/>
        <w:rPr>
          <w:rFonts w:ascii="Times New Roman" w:hAnsi="Times New Roman" w:cs="Times New Roman"/>
          <w:szCs w:val="24"/>
        </w:rPr>
      </w:pPr>
    </w:p>
    <w:p w14:paraId="2C2B9959" w14:textId="77777777" w:rsidR="008A2759" w:rsidRPr="00F13D84" w:rsidRDefault="008A2759" w:rsidP="00312B26">
      <w:pPr>
        <w:pStyle w:val="Heading1"/>
        <w:spacing w:before="0" w:after="0" w:line="240" w:lineRule="auto"/>
        <w:rPr>
          <w:rFonts w:ascii="Times New Roman" w:hAnsi="Times New Roman" w:cs="Times New Roman"/>
          <w:szCs w:val="24"/>
        </w:rPr>
      </w:pPr>
      <w:r w:rsidRPr="00F13D84">
        <w:rPr>
          <w:rFonts w:ascii="Times New Roman" w:hAnsi="Times New Roman" w:cs="Times New Roman"/>
          <w:szCs w:val="24"/>
        </w:rPr>
        <w:t>Objectives</w:t>
      </w:r>
    </w:p>
    <w:p w14:paraId="2250D922" w14:textId="78796A6C" w:rsidR="00991A80" w:rsidRDefault="008A2759" w:rsidP="00312B26">
      <w:pPr>
        <w:autoSpaceDE w:val="0"/>
        <w:autoSpaceDN w:val="0"/>
        <w:adjustRightInd w:val="0"/>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color w:val="FF0000"/>
          <w:sz w:val="24"/>
          <w:szCs w:val="24"/>
        </w:rPr>
        <w:t>[Country/IDB Division]</w:t>
      </w:r>
      <w:r w:rsidRPr="00F13D84">
        <w:rPr>
          <w:rFonts w:ascii="Times New Roman" w:eastAsia="Times New Roman" w:hAnsi="Times New Roman" w:cs="Times New Roman"/>
          <w:sz w:val="24"/>
          <w:szCs w:val="24"/>
        </w:rPr>
        <w:t xml:space="preserve"> is seeking a</w:t>
      </w:r>
      <w:r w:rsidR="00E97D65" w:rsidRPr="00F13D84">
        <w:rPr>
          <w:rFonts w:ascii="Times New Roman" w:eastAsia="Times New Roman" w:hAnsi="Times New Roman" w:cs="Times New Roman"/>
          <w:sz w:val="24"/>
          <w:szCs w:val="24"/>
        </w:rPr>
        <w:t>n</w:t>
      </w:r>
      <w:r w:rsidRPr="00F13D84">
        <w:rPr>
          <w:rFonts w:ascii="Times New Roman" w:eastAsia="Times New Roman" w:hAnsi="Times New Roman" w:cs="Times New Roman"/>
          <w:sz w:val="24"/>
          <w:szCs w:val="24"/>
        </w:rPr>
        <w:t xml:space="preserve"> </w:t>
      </w:r>
      <w:r w:rsidR="005233AE" w:rsidRPr="00F13D84">
        <w:rPr>
          <w:rFonts w:ascii="Times New Roman" w:eastAsia="Times New Roman" w:hAnsi="Times New Roman" w:cs="Times New Roman"/>
          <w:sz w:val="24"/>
          <w:szCs w:val="24"/>
        </w:rPr>
        <w:t>Impact Evaluation Consultant</w:t>
      </w:r>
      <w:r w:rsidR="003E54D1" w:rsidRPr="00F13D84">
        <w:rPr>
          <w:rFonts w:ascii="Times New Roman" w:eastAsia="Times New Roman" w:hAnsi="Times New Roman" w:cs="Times New Roman"/>
          <w:sz w:val="24"/>
          <w:szCs w:val="24"/>
        </w:rPr>
        <w:t xml:space="preserve"> </w:t>
      </w:r>
      <w:r w:rsidR="005233AE" w:rsidRPr="00F13D84">
        <w:rPr>
          <w:rFonts w:ascii="Times New Roman" w:eastAsia="Times New Roman" w:hAnsi="Times New Roman" w:cs="Times New Roman"/>
          <w:sz w:val="24"/>
          <w:szCs w:val="24"/>
        </w:rPr>
        <w:t>(IEC) to conduct</w:t>
      </w:r>
      <w:r w:rsidRPr="00F13D84">
        <w:rPr>
          <w:rFonts w:ascii="Times New Roman" w:eastAsia="Times New Roman" w:hAnsi="Times New Roman" w:cs="Times New Roman"/>
          <w:sz w:val="24"/>
          <w:szCs w:val="24"/>
        </w:rPr>
        <w:t xml:space="preserve"> the impact evaluation of its </w:t>
      </w:r>
      <w:r w:rsidRPr="00F13D84">
        <w:rPr>
          <w:rFonts w:ascii="Times New Roman" w:eastAsia="Times New Roman" w:hAnsi="Times New Roman" w:cs="Times New Roman"/>
          <w:color w:val="FF0000"/>
          <w:sz w:val="24"/>
          <w:szCs w:val="24"/>
        </w:rPr>
        <w:t>[name of the program]</w:t>
      </w:r>
      <w:r w:rsidR="009612A7" w:rsidRPr="00F13D84">
        <w:rPr>
          <w:rFonts w:ascii="Times New Roman" w:eastAsia="Times New Roman" w:hAnsi="Times New Roman" w:cs="Times New Roman"/>
          <w:sz w:val="24"/>
          <w:szCs w:val="24"/>
        </w:rPr>
        <w:t xml:space="preserve"> program. The IEC</w:t>
      </w:r>
      <w:r w:rsidRPr="00F13D84">
        <w:rPr>
          <w:rFonts w:ascii="Times New Roman" w:eastAsia="Times New Roman" w:hAnsi="Times New Roman" w:cs="Times New Roman"/>
          <w:sz w:val="24"/>
          <w:szCs w:val="24"/>
        </w:rPr>
        <w:t xml:space="preserve"> will be responsible for the design, implementation, analysis and dissemination of results f</w:t>
      </w:r>
      <w:r w:rsidR="005233AE" w:rsidRPr="00F13D84">
        <w:rPr>
          <w:rFonts w:ascii="Times New Roman" w:eastAsia="Times New Roman" w:hAnsi="Times New Roman" w:cs="Times New Roman"/>
          <w:sz w:val="24"/>
          <w:szCs w:val="24"/>
        </w:rPr>
        <w:t>or the impact evaluation. The IEC</w:t>
      </w:r>
      <w:r w:rsidR="004377BF" w:rsidRPr="00F13D84">
        <w:rPr>
          <w:rFonts w:ascii="Times New Roman" w:eastAsia="Times New Roman" w:hAnsi="Times New Roman" w:cs="Times New Roman"/>
          <w:sz w:val="24"/>
          <w:szCs w:val="24"/>
        </w:rPr>
        <w:t xml:space="preserve"> will coordinate</w:t>
      </w:r>
      <w:r w:rsidR="00E97D65" w:rsidRPr="00F13D84">
        <w:rPr>
          <w:rFonts w:ascii="Times New Roman" w:eastAsia="Times New Roman" w:hAnsi="Times New Roman" w:cs="Times New Roman"/>
          <w:sz w:val="24"/>
          <w:szCs w:val="24"/>
        </w:rPr>
        <w:t xml:space="preserve"> with the Government and </w:t>
      </w:r>
      <w:r w:rsidRPr="00F13D84">
        <w:rPr>
          <w:rFonts w:ascii="Times New Roman" w:eastAsia="Times New Roman" w:hAnsi="Times New Roman" w:cs="Times New Roman"/>
          <w:sz w:val="24"/>
          <w:szCs w:val="24"/>
        </w:rPr>
        <w:t xml:space="preserve">key country counterparts to develop </w:t>
      </w:r>
      <w:r w:rsidR="00B8729C" w:rsidRPr="00F13D84">
        <w:rPr>
          <w:rFonts w:ascii="Times New Roman" w:eastAsia="Times New Roman" w:hAnsi="Times New Roman" w:cs="Times New Roman"/>
          <w:sz w:val="24"/>
          <w:szCs w:val="24"/>
        </w:rPr>
        <w:t>an impact</w:t>
      </w:r>
      <w:r w:rsidR="00240767">
        <w:rPr>
          <w:rFonts w:ascii="Times New Roman" w:eastAsia="Times New Roman" w:hAnsi="Times New Roman" w:cs="Times New Roman"/>
          <w:sz w:val="24"/>
          <w:szCs w:val="24"/>
        </w:rPr>
        <w:t xml:space="preserve"> evalua</w:t>
      </w:r>
      <w:r w:rsidRPr="00F13D84">
        <w:rPr>
          <w:rFonts w:ascii="Times New Roman" w:eastAsia="Times New Roman" w:hAnsi="Times New Roman" w:cs="Times New Roman"/>
          <w:sz w:val="24"/>
          <w:szCs w:val="24"/>
        </w:rPr>
        <w:t xml:space="preserve">tion design that measures the causal effects of the program, is compatible with operational requirements and ensures results are comparable with other sector impact </w:t>
      </w:r>
      <w:r w:rsidR="00E97D65" w:rsidRPr="00F13D84">
        <w:rPr>
          <w:rFonts w:ascii="Times New Roman" w:eastAsia="Times New Roman" w:hAnsi="Times New Roman" w:cs="Times New Roman"/>
          <w:sz w:val="24"/>
          <w:szCs w:val="24"/>
        </w:rPr>
        <w:t>evaluations.</w:t>
      </w:r>
    </w:p>
    <w:p w14:paraId="26F6D6E4" w14:textId="77777777" w:rsidR="00312B26" w:rsidRPr="00F13D84" w:rsidRDefault="00312B26" w:rsidP="00312B26">
      <w:pPr>
        <w:autoSpaceDE w:val="0"/>
        <w:autoSpaceDN w:val="0"/>
        <w:adjustRightInd w:val="0"/>
        <w:spacing w:after="0" w:line="240" w:lineRule="auto"/>
        <w:jc w:val="both"/>
        <w:rPr>
          <w:rFonts w:ascii="Times New Roman" w:eastAsia="Times New Roman" w:hAnsi="Times New Roman" w:cs="Times New Roman"/>
          <w:sz w:val="24"/>
          <w:szCs w:val="24"/>
        </w:rPr>
      </w:pPr>
    </w:p>
    <w:p w14:paraId="38701AA9" w14:textId="34748C03" w:rsidR="00E97D65" w:rsidRDefault="00E97D65" w:rsidP="00312B26">
      <w:pPr>
        <w:autoSpaceDE w:val="0"/>
        <w:autoSpaceDN w:val="0"/>
        <w:adjustRightInd w:val="0"/>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The d</w:t>
      </w:r>
      <w:r w:rsidR="00CB374E" w:rsidRPr="00F13D84">
        <w:rPr>
          <w:rFonts w:ascii="Times New Roman" w:eastAsia="Times New Roman" w:hAnsi="Times New Roman" w:cs="Times New Roman"/>
          <w:sz w:val="24"/>
          <w:szCs w:val="24"/>
        </w:rPr>
        <w:t>esign should assess whether the following indicators have or have not changed by at least the specified magnitudes</w:t>
      </w:r>
      <w:r w:rsidR="00753117" w:rsidRPr="00F13D84">
        <w:rPr>
          <w:rFonts w:ascii="Times New Roman" w:eastAsia="Times New Roman" w:hAnsi="Times New Roman" w:cs="Times New Roman"/>
          <w:sz w:val="24"/>
          <w:szCs w:val="24"/>
        </w:rPr>
        <w:t>,</w:t>
      </w:r>
      <w:r w:rsidR="00CB374E" w:rsidRPr="00F13D84">
        <w:rPr>
          <w:rFonts w:ascii="Times New Roman" w:eastAsia="Times New Roman" w:hAnsi="Times New Roman" w:cs="Times New Roman"/>
          <w:sz w:val="24"/>
          <w:szCs w:val="24"/>
        </w:rPr>
        <w:t xml:space="preserve"> </w:t>
      </w:r>
      <w:r w:rsidR="00CB374E" w:rsidRPr="00F13D84">
        <w:rPr>
          <w:rFonts w:ascii="Times New Roman" w:eastAsia="Times New Roman" w:hAnsi="Times New Roman" w:cs="Times New Roman"/>
          <w:color w:val="FF0000"/>
          <w:sz w:val="24"/>
          <w:szCs w:val="24"/>
        </w:rPr>
        <w:t>[t]</w:t>
      </w:r>
      <w:r w:rsidR="00CB374E" w:rsidRPr="00F13D84">
        <w:rPr>
          <w:rFonts w:ascii="Times New Roman" w:eastAsia="Times New Roman" w:hAnsi="Times New Roman" w:cs="Times New Roman"/>
          <w:sz w:val="24"/>
          <w:szCs w:val="24"/>
        </w:rPr>
        <w:t xml:space="preserve"> years after the project </w:t>
      </w:r>
      <w:r w:rsidR="00052AA1" w:rsidRPr="00F13D84">
        <w:rPr>
          <w:rFonts w:ascii="Times New Roman" w:eastAsia="Times New Roman" w:hAnsi="Times New Roman" w:cs="Times New Roman"/>
          <w:sz w:val="24"/>
          <w:szCs w:val="24"/>
        </w:rPr>
        <w:t xml:space="preserve">is launched, with a </w:t>
      </w:r>
      <w:r w:rsidR="00CB374E" w:rsidRPr="00F13D84">
        <w:rPr>
          <w:rFonts w:ascii="Times New Roman" w:eastAsia="Times New Roman" w:hAnsi="Times New Roman" w:cs="Times New Roman"/>
          <w:sz w:val="24"/>
          <w:szCs w:val="24"/>
        </w:rPr>
        <w:t xml:space="preserve">confidence level of </w:t>
      </w:r>
      <w:r w:rsidR="00CB374E" w:rsidRPr="00F13D84">
        <w:rPr>
          <w:rFonts w:ascii="Times New Roman" w:eastAsia="Times New Roman" w:hAnsi="Times New Roman" w:cs="Times New Roman"/>
          <w:color w:val="FF0000"/>
          <w:sz w:val="24"/>
          <w:szCs w:val="24"/>
        </w:rPr>
        <w:t>[x%]</w:t>
      </w:r>
      <w:r w:rsidR="00CB374E" w:rsidRPr="00F13D84">
        <w:rPr>
          <w:rFonts w:ascii="Times New Roman" w:eastAsia="Times New Roman" w:hAnsi="Times New Roman" w:cs="Times New Roman"/>
          <w:sz w:val="24"/>
          <w:szCs w:val="24"/>
        </w:rPr>
        <w:t xml:space="preserve"> and a statistical power of </w:t>
      </w:r>
      <w:r w:rsidR="00CB374E" w:rsidRPr="00F13D84">
        <w:rPr>
          <w:rFonts w:ascii="Times New Roman" w:eastAsia="Times New Roman" w:hAnsi="Times New Roman" w:cs="Times New Roman"/>
          <w:color w:val="FF0000"/>
          <w:sz w:val="24"/>
          <w:szCs w:val="24"/>
        </w:rPr>
        <w:t>[y%]</w:t>
      </w:r>
      <w:r w:rsidR="00CB374E" w:rsidRPr="00F13D84">
        <w:rPr>
          <w:rFonts w:ascii="Times New Roman" w:eastAsia="Times New Roman" w:hAnsi="Times New Roman" w:cs="Times New Roman"/>
          <w:sz w:val="24"/>
          <w:szCs w:val="24"/>
        </w:rPr>
        <w:t>.</w:t>
      </w:r>
    </w:p>
    <w:p w14:paraId="669EAA3D" w14:textId="77777777" w:rsidR="00312B26" w:rsidRPr="00F13D84" w:rsidRDefault="00312B26" w:rsidP="00312B26">
      <w:pPr>
        <w:autoSpaceDE w:val="0"/>
        <w:autoSpaceDN w:val="0"/>
        <w:adjustRightInd w:val="0"/>
        <w:spacing w:after="0" w:line="240" w:lineRule="auto"/>
        <w:jc w:val="both"/>
        <w:rPr>
          <w:rFonts w:ascii="Times New Roman" w:eastAsia="Times New Roman" w:hAnsi="Times New Roman" w:cs="Times New Roman"/>
          <w:sz w:val="24"/>
          <w:szCs w:val="24"/>
        </w:rPr>
      </w:pPr>
    </w:p>
    <w:p w14:paraId="5B8FA9D7" w14:textId="2E73A973" w:rsidR="00991A80" w:rsidRDefault="00CB374E" w:rsidP="00312B26">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F13D84">
        <w:rPr>
          <w:rFonts w:ascii="Times New Roman" w:eastAsia="Times New Roman" w:hAnsi="Times New Roman" w:cs="Times New Roman"/>
          <w:color w:val="FF0000"/>
          <w:sz w:val="24"/>
          <w:szCs w:val="24"/>
        </w:rPr>
        <w:t>[Include a table with the indicators</w:t>
      </w:r>
      <w:r w:rsidR="008A05BF" w:rsidRPr="00F13D84">
        <w:rPr>
          <w:rFonts w:ascii="Times New Roman" w:eastAsia="Times New Roman" w:hAnsi="Times New Roman" w:cs="Times New Roman"/>
          <w:color w:val="FF0000"/>
          <w:sz w:val="24"/>
          <w:szCs w:val="24"/>
        </w:rPr>
        <w:t xml:space="preserve"> selected</w:t>
      </w:r>
      <w:r w:rsidRPr="00F13D84">
        <w:rPr>
          <w:rFonts w:ascii="Times New Roman" w:eastAsia="Times New Roman" w:hAnsi="Times New Roman" w:cs="Times New Roman"/>
          <w:color w:val="FF0000"/>
          <w:sz w:val="24"/>
          <w:szCs w:val="24"/>
        </w:rPr>
        <w:t xml:space="preserve"> </w:t>
      </w:r>
      <w:r w:rsidR="008A05BF" w:rsidRPr="00F13D84">
        <w:rPr>
          <w:rFonts w:ascii="Times New Roman" w:eastAsia="Times New Roman" w:hAnsi="Times New Roman" w:cs="Times New Roman"/>
          <w:color w:val="FF0000"/>
          <w:sz w:val="24"/>
          <w:szCs w:val="24"/>
        </w:rPr>
        <w:t xml:space="preserve">(e.g.: standard measures of poverty and health, enrollment/dropout rates, sewerage connection rates, etc.) </w:t>
      </w:r>
      <w:r w:rsidRPr="00F13D84">
        <w:rPr>
          <w:rFonts w:ascii="Times New Roman" w:eastAsia="Times New Roman" w:hAnsi="Times New Roman" w:cs="Times New Roman"/>
          <w:color w:val="FF0000"/>
          <w:sz w:val="24"/>
          <w:szCs w:val="24"/>
        </w:rPr>
        <w:t>and the expected effect sizes]</w:t>
      </w:r>
    </w:p>
    <w:p w14:paraId="6FF5D5F3" w14:textId="77777777" w:rsidR="00312B26" w:rsidRPr="00F13D84" w:rsidRDefault="00312B26" w:rsidP="00312B2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F920393" w14:textId="762C1B97" w:rsidR="008A2759" w:rsidRDefault="00753117" w:rsidP="00312B26">
      <w:pPr>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The project’s impact on the above indicators should also be broken down for the following analytic domains</w:t>
      </w:r>
      <w:r w:rsidR="00052AA1" w:rsidRPr="00F13D84">
        <w:rPr>
          <w:rFonts w:ascii="Times New Roman" w:eastAsia="Times New Roman" w:hAnsi="Times New Roman" w:cs="Times New Roman"/>
          <w:sz w:val="24"/>
          <w:szCs w:val="24"/>
        </w:rPr>
        <w:t>, with the specified effect sizes, confidence levels and statistical powers</w:t>
      </w:r>
      <w:r w:rsidRPr="00F13D84">
        <w:rPr>
          <w:rFonts w:ascii="Times New Roman" w:eastAsia="Times New Roman" w:hAnsi="Times New Roman" w:cs="Times New Roman"/>
          <w:sz w:val="24"/>
          <w:szCs w:val="24"/>
        </w:rPr>
        <w:t>:</w:t>
      </w:r>
    </w:p>
    <w:p w14:paraId="451DCBC8" w14:textId="77777777" w:rsidR="00312B26" w:rsidRPr="00F13D84" w:rsidRDefault="00312B26" w:rsidP="00312B26">
      <w:pPr>
        <w:spacing w:after="0" w:line="240" w:lineRule="auto"/>
        <w:jc w:val="both"/>
        <w:rPr>
          <w:rFonts w:ascii="Times New Roman" w:eastAsia="Times New Roman" w:hAnsi="Times New Roman" w:cs="Times New Roman"/>
          <w:sz w:val="24"/>
          <w:szCs w:val="24"/>
        </w:rPr>
      </w:pPr>
    </w:p>
    <w:p w14:paraId="152B5B28" w14:textId="1AF61BFF" w:rsidR="00052AA1" w:rsidRDefault="00753117" w:rsidP="00312B26">
      <w:pPr>
        <w:spacing w:after="0" w:line="240" w:lineRule="auto"/>
        <w:jc w:val="both"/>
        <w:rPr>
          <w:rFonts w:ascii="Times New Roman" w:eastAsia="Times New Roman" w:hAnsi="Times New Roman" w:cs="Times New Roman"/>
          <w:color w:val="FF0000"/>
          <w:sz w:val="24"/>
          <w:szCs w:val="24"/>
        </w:rPr>
      </w:pPr>
      <w:r w:rsidRPr="00F13D84">
        <w:rPr>
          <w:rFonts w:ascii="Times New Roman" w:eastAsia="Times New Roman" w:hAnsi="Times New Roman" w:cs="Times New Roman"/>
          <w:color w:val="FF0000"/>
          <w:sz w:val="24"/>
          <w:szCs w:val="24"/>
        </w:rPr>
        <w:t xml:space="preserve">[Include the desired breakdowns, e.g. by urban/rural, by region, by gender, </w:t>
      </w:r>
      <w:r w:rsidR="00052AA1" w:rsidRPr="00F13D84">
        <w:rPr>
          <w:rFonts w:ascii="Times New Roman" w:eastAsia="Times New Roman" w:hAnsi="Times New Roman" w:cs="Times New Roman"/>
          <w:color w:val="FF0000"/>
          <w:sz w:val="24"/>
          <w:szCs w:val="24"/>
        </w:rPr>
        <w:t xml:space="preserve">by level, </w:t>
      </w:r>
      <w:r w:rsidRPr="00F13D84">
        <w:rPr>
          <w:rFonts w:ascii="Times New Roman" w:eastAsia="Times New Roman" w:hAnsi="Times New Roman" w:cs="Times New Roman"/>
          <w:color w:val="FF0000"/>
          <w:sz w:val="24"/>
          <w:szCs w:val="24"/>
        </w:rPr>
        <w:t>etc.]</w:t>
      </w:r>
    </w:p>
    <w:p w14:paraId="231F7EEA" w14:textId="77777777" w:rsidR="00312B26" w:rsidRPr="00F13D84" w:rsidRDefault="00312B26" w:rsidP="00312B26">
      <w:pPr>
        <w:spacing w:after="0" w:line="240" w:lineRule="auto"/>
        <w:jc w:val="both"/>
        <w:rPr>
          <w:rFonts w:ascii="Times New Roman" w:eastAsia="Times New Roman" w:hAnsi="Times New Roman" w:cs="Times New Roman"/>
          <w:color w:val="FF0000"/>
          <w:sz w:val="24"/>
          <w:szCs w:val="24"/>
        </w:rPr>
      </w:pPr>
    </w:p>
    <w:p w14:paraId="49C2EF24" w14:textId="75F3A3FA" w:rsidR="007F1DE6" w:rsidRDefault="007F1DE6" w:rsidP="00312B26">
      <w:pPr>
        <w:spacing w:after="0" w:line="240" w:lineRule="auto"/>
        <w:jc w:val="both"/>
        <w:rPr>
          <w:rFonts w:ascii="Times New Roman" w:eastAsia="Times New Roman" w:hAnsi="Times New Roman" w:cs="Times New Roman"/>
          <w:color w:val="FF0000"/>
          <w:sz w:val="24"/>
          <w:szCs w:val="24"/>
        </w:rPr>
      </w:pPr>
      <w:r w:rsidRPr="00F13D84">
        <w:rPr>
          <w:rFonts w:ascii="Times New Roman" w:eastAsia="Times New Roman" w:hAnsi="Times New Roman" w:cs="Times New Roman"/>
          <w:color w:val="FF0000"/>
          <w:sz w:val="24"/>
          <w:szCs w:val="24"/>
        </w:rPr>
        <w:t>[If</w:t>
      </w:r>
      <w:r w:rsidR="008A05BF" w:rsidRPr="00F13D84">
        <w:rPr>
          <w:rFonts w:ascii="Times New Roman" w:eastAsia="Times New Roman" w:hAnsi="Times New Roman" w:cs="Times New Roman"/>
          <w:color w:val="FF0000"/>
          <w:sz w:val="24"/>
          <w:szCs w:val="24"/>
        </w:rPr>
        <w:t xml:space="preserve">, in addition to measuring the project’s impact, </w:t>
      </w:r>
      <w:r w:rsidR="00335F15" w:rsidRPr="00F13D84">
        <w:rPr>
          <w:rFonts w:ascii="Times New Roman" w:eastAsia="Times New Roman" w:hAnsi="Times New Roman" w:cs="Times New Roman"/>
          <w:color w:val="FF0000"/>
          <w:sz w:val="24"/>
          <w:szCs w:val="24"/>
        </w:rPr>
        <w:t>the IEC</w:t>
      </w:r>
      <w:r w:rsidRPr="00F13D84">
        <w:rPr>
          <w:rFonts w:ascii="Times New Roman" w:eastAsia="Times New Roman" w:hAnsi="Times New Roman" w:cs="Times New Roman"/>
          <w:color w:val="FF0000"/>
          <w:sz w:val="24"/>
          <w:szCs w:val="24"/>
        </w:rPr>
        <w:t xml:space="preserve"> is also expected to provide externally valid measures of any indicators, this should also be specified here.]</w:t>
      </w:r>
    </w:p>
    <w:p w14:paraId="0A54A6E3" w14:textId="77777777" w:rsidR="00312B26" w:rsidRPr="00F13D84" w:rsidRDefault="00312B26" w:rsidP="00312B26">
      <w:pPr>
        <w:spacing w:after="0" w:line="240" w:lineRule="auto"/>
        <w:jc w:val="both"/>
        <w:rPr>
          <w:rFonts w:ascii="Times New Roman" w:eastAsia="Times New Roman" w:hAnsi="Times New Roman" w:cs="Times New Roman"/>
          <w:color w:val="FF0000"/>
          <w:sz w:val="24"/>
          <w:szCs w:val="24"/>
        </w:rPr>
      </w:pPr>
    </w:p>
    <w:p w14:paraId="4B87812F" w14:textId="104D2AEF" w:rsidR="00EF09CA" w:rsidRPr="00F13D84" w:rsidRDefault="00EF09CA" w:rsidP="00312B26">
      <w:pPr>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The IEC proposal should include a preliminary </w:t>
      </w:r>
      <w:r w:rsidR="00335F15" w:rsidRPr="00F13D84">
        <w:rPr>
          <w:rFonts w:ascii="Times New Roman" w:eastAsia="Times New Roman" w:hAnsi="Times New Roman" w:cs="Times New Roman"/>
          <w:sz w:val="24"/>
          <w:szCs w:val="24"/>
        </w:rPr>
        <w:t xml:space="preserve">experimental or quasi-experimental </w:t>
      </w:r>
      <w:r w:rsidRPr="00F13D84">
        <w:rPr>
          <w:rFonts w:ascii="Times New Roman" w:eastAsia="Times New Roman" w:hAnsi="Times New Roman" w:cs="Times New Roman"/>
          <w:sz w:val="24"/>
          <w:szCs w:val="24"/>
        </w:rPr>
        <w:t>study design</w:t>
      </w:r>
      <w:r w:rsidR="00335F15" w:rsidRPr="00F13D84">
        <w:rPr>
          <w:rFonts w:ascii="Times New Roman" w:eastAsia="Times New Roman" w:hAnsi="Times New Roman" w:cs="Times New Roman"/>
          <w:sz w:val="24"/>
          <w:szCs w:val="24"/>
        </w:rPr>
        <w:t xml:space="preserve"> that isolates the causal impact of the intervention on the indicators, </w:t>
      </w:r>
      <w:r w:rsidR="00335F15" w:rsidRPr="00F13D84">
        <w:rPr>
          <w:rFonts w:ascii="Times New Roman" w:eastAsia="Times New Roman" w:hAnsi="Times New Roman" w:cs="Times New Roman"/>
          <w:color w:val="FF0000"/>
          <w:sz w:val="24"/>
          <w:szCs w:val="24"/>
        </w:rPr>
        <w:t xml:space="preserve">[provides externally valid </w:t>
      </w:r>
      <w:r w:rsidR="00335F15" w:rsidRPr="00F13D84">
        <w:rPr>
          <w:rFonts w:ascii="Times New Roman" w:eastAsia="Times New Roman" w:hAnsi="Times New Roman" w:cs="Times New Roman"/>
          <w:color w:val="FF0000"/>
          <w:sz w:val="24"/>
          <w:szCs w:val="24"/>
        </w:rPr>
        <w:lastRenderedPageBreak/>
        <w:t>measures of the specified indicators, if any,]</w:t>
      </w:r>
      <w:r w:rsidR="00335F15" w:rsidRPr="00F13D84">
        <w:rPr>
          <w:rFonts w:ascii="Times New Roman" w:eastAsia="Times New Roman" w:hAnsi="Times New Roman" w:cs="Times New Roman"/>
          <w:sz w:val="24"/>
          <w:szCs w:val="24"/>
        </w:rPr>
        <w:t xml:space="preserve"> along with </w:t>
      </w:r>
      <w:r w:rsidRPr="00F13D84">
        <w:rPr>
          <w:rFonts w:ascii="Times New Roman" w:eastAsia="Times New Roman" w:hAnsi="Times New Roman" w:cs="Times New Roman"/>
          <w:sz w:val="24"/>
          <w:szCs w:val="24"/>
        </w:rPr>
        <w:t>a broad calendar of activities, and a budget estimate.</w:t>
      </w:r>
    </w:p>
    <w:p w14:paraId="42315A05" w14:textId="77777777" w:rsidR="00312B26" w:rsidRDefault="00312B26" w:rsidP="00312B26">
      <w:pPr>
        <w:pStyle w:val="Heading1"/>
        <w:numPr>
          <w:ilvl w:val="0"/>
          <w:numId w:val="0"/>
        </w:numPr>
        <w:spacing w:before="0" w:after="0" w:line="240" w:lineRule="auto"/>
        <w:ind w:left="720"/>
        <w:jc w:val="left"/>
        <w:rPr>
          <w:rFonts w:ascii="Times New Roman" w:hAnsi="Times New Roman" w:cs="Times New Roman"/>
          <w:szCs w:val="24"/>
        </w:rPr>
      </w:pPr>
    </w:p>
    <w:p w14:paraId="7FA011B7" w14:textId="77777777" w:rsidR="008A2759" w:rsidRDefault="008A2759" w:rsidP="00312B26">
      <w:pPr>
        <w:pStyle w:val="Heading1"/>
        <w:spacing w:before="0" w:after="0" w:line="240" w:lineRule="auto"/>
        <w:rPr>
          <w:rFonts w:ascii="Times New Roman" w:hAnsi="Times New Roman" w:cs="Times New Roman"/>
          <w:szCs w:val="24"/>
        </w:rPr>
      </w:pPr>
      <w:r w:rsidRPr="00F13D84">
        <w:rPr>
          <w:rFonts w:ascii="Times New Roman" w:hAnsi="Times New Roman" w:cs="Times New Roman"/>
          <w:szCs w:val="24"/>
        </w:rPr>
        <w:t>Activities</w:t>
      </w:r>
    </w:p>
    <w:p w14:paraId="6C92F7B4" w14:textId="77777777" w:rsidR="00312B26" w:rsidRPr="00312B26" w:rsidRDefault="00312B26" w:rsidP="00312B26">
      <w:pPr>
        <w:spacing w:after="0" w:line="240" w:lineRule="auto"/>
      </w:pPr>
    </w:p>
    <w:p w14:paraId="3AD4883A" w14:textId="77777777" w:rsidR="008A2759" w:rsidRPr="00F13D84" w:rsidRDefault="008A2759" w:rsidP="00312B26">
      <w:pPr>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The assignment includes the following tasks:</w:t>
      </w:r>
    </w:p>
    <w:p w14:paraId="067ADE88" w14:textId="79275108" w:rsidR="008A2759" w:rsidRDefault="008A05BF" w:rsidP="00312B26">
      <w:pPr>
        <w:numPr>
          <w:ilvl w:val="0"/>
          <w:numId w:val="6"/>
        </w:numPr>
        <w:spacing w:after="0" w:line="240" w:lineRule="auto"/>
        <w:ind w:left="714" w:hanging="357"/>
        <w:jc w:val="both"/>
        <w:rPr>
          <w:rFonts w:ascii="Times New Roman" w:eastAsia="Times New Roman" w:hAnsi="Times New Roman" w:cs="Times New Roman"/>
          <w:sz w:val="24"/>
          <w:szCs w:val="24"/>
        </w:rPr>
      </w:pPr>
      <w:r w:rsidRPr="00F13D84">
        <w:rPr>
          <w:rFonts w:ascii="Times New Roman" w:eastAsia="Times New Roman" w:hAnsi="Times New Roman" w:cs="Times New Roman"/>
          <w:b/>
          <w:i/>
          <w:sz w:val="24"/>
          <w:szCs w:val="24"/>
        </w:rPr>
        <w:t>Create a local advisory panel.</w:t>
      </w:r>
      <w:r w:rsidRPr="00F13D84">
        <w:rPr>
          <w:rFonts w:ascii="Times New Roman" w:eastAsia="Times New Roman" w:hAnsi="Times New Roman" w:cs="Times New Roman"/>
          <w:sz w:val="24"/>
          <w:szCs w:val="24"/>
        </w:rPr>
        <w:t xml:space="preserve"> </w:t>
      </w:r>
      <w:r w:rsidR="008A2759" w:rsidRPr="00F13D84">
        <w:rPr>
          <w:rFonts w:ascii="Times New Roman" w:eastAsia="Times New Roman" w:hAnsi="Times New Roman" w:cs="Times New Roman"/>
          <w:sz w:val="24"/>
          <w:szCs w:val="24"/>
        </w:rPr>
        <w:t xml:space="preserve">The </w:t>
      </w:r>
      <w:r w:rsidR="00B8729C" w:rsidRPr="00F13D84">
        <w:rPr>
          <w:rFonts w:ascii="Times New Roman" w:eastAsia="Times New Roman" w:hAnsi="Times New Roman" w:cs="Times New Roman"/>
          <w:sz w:val="24"/>
          <w:szCs w:val="24"/>
        </w:rPr>
        <w:t xml:space="preserve">IEC </w:t>
      </w:r>
      <w:r w:rsidR="007F1DE6" w:rsidRPr="00F13D84">
        <w:rPr>
          <w:rFonts w:ascii="Times New Roman" w:eastAsia="Times New Roman" w:hAnsi="Times New Roman" w:cs="Times New Roman"/>
          <w:sz w:val="24"/>
          <w:szCs w:val="24"/>
        </w:rPr>
        <w:t>will</w:t>
      </w:r>
      <w:r w:rsidR="008A2759" w:rsidRPr="00F13D84">
        <w:rPr>
          <w:rFonts w:ascii="Times New Roman" w:eastAsia="Times New Roman" w:hAnsi="Times New Roman" w:cs="Times New Roman"/>
          <w:sz w:val="24"/>
          <w:szCs w:val="24"/>
        </w:rPr>
        <w:t xml:space="preserve"> establish an in-country advisory panel </w:t>
      </w:r>
      <w:r w:rsidR="007F1DE6" w:rsidRPr="00F13D84">
        <w:rPr>
          <w:rFonts w:ascii="Times New Roman" w:eastAsia="Times New Roman" w:hAnsi="Times New Roman" w:cs="Times New Roman"/>
          <w:sz w:val="24"/>
          <w:szCs w:val="24"/>
        </w:rPr>
        <w:t>composed</w:t>
      </w:r>
      <w:r w:rsidR="008A2759" w:rsidRPr="00F13D84">
        <w:rPr>
          <w:rFonts w:ascii="Times New Roman" w:eastAsia="Times New Roman" w:hAnsi="Times New Roman" w:cs="Times New Roman"/>
          <w:sz w:val="24"/>
          <w:szCs w:val="24"/>
        </w:rPr>
        <w:t xml:space="preserve"> of key stakeholders: project design team members, government counterparts, </w:t>
      </w:r>
      <w:r w:rsidR="00B8729C" w:rsidRPr="00F13D84">
        <w:rPr>
          <w:rFonts w:ascii="Times New Roman" w:eastAsia="Times New Roman" w:hAnsi="Times New Roman" w:cs="Times New Roman"/>
          <w:sz w:val="24"/>
          <w:szCs w:val="24"/>
        </w:rPr>
        <w:t>IDB counterparts</w:t>
      </w:r>
      <w:r w:rsidR="008A2759" w:rsidRPr="00F13D84">
        <w:rPr>
          <w:rFonts w:ascii="Times New Roman" w:eastAsia="Times New Roman" w:hAnsi="Times New Roman" w:cs="Times New Roman"/>
          <w:sz w:val="24"/>
          <w:szCs w:val="24"/>
        </w:rPr>
        <w:t>, etc. Th</w:t>
      </w:r>
      <w:r w:rsidR="005F0C8C" w:rsidRPr="00F13D84">
        <w:rPr>
          <w:rFonts w:ascii="Times New Roman" w:eastAsia="Times New Roman" w:hAnsi="Times New Roman" w:cs="Times New Roman"/>
          <w:sz w:val="24"/>
          <w:szCs w:val="24"/>
        </w:rPr>
        <w:t>e</w:t>
      </w:r>
      <w:r w:rsidR="008A2759" w:rsidRPr="00F13D84">
        <w:rPr>
          <w:rFonts w:ascii="Times New Roman" w:eastAsia="Times New Roman" w:hAnsi="Times New Roman" w:cs="Times New Roman"/>
          <w:sz w:val="24"/>
          <w:szCs w:val="24"/>
        </w:rPr>
        <w:t xml:space="preserve"> </w:t>
      </w:r>
      <w:r w:rsidR="005F0C8C" w:rsidRPr="00F13D84">
        <w:rPr>
          <w:rFonts w:ascii="Times New Roman" w:eastAsia="Times New Roman" w:hAnsi="Times New Roman" w:cs="Times New Roman"/>
          <w:sz w:val="24"/>
          <w:szCs w:val="24"/>
        </w:rPr>
        <w:t>panel</w:t>
      </w:r>
      <w:r w:rsidR="008A2759" w:rsidRPr="00F13D84">
        <w:rPr>
          <w:rFonts w:ascii="Times New Roman" w:eastAsia="Times New Roman" w:hAnsi="Times New Roman" w:cs="Times New Roman"/>
          <w:sz w:val="24"/>
          <w:szCs w:val="24"/>
        </w:rPr>
        <w:t xml:space="preserve"> will provide guidance to the impact evaluation team on the poli</w:t>
      </w:r>
      <w:r w:rsidR="007F1DE6" w:rsidRPr="00F13D84">
        <w:rPr>
          <w:rFonts w:ascii="Times New Roman" w:eastAsia="Times New Roman" w:hAnsi="Times New Roman" w:cs="Times New Roman"/>
          <w:sz w:val="24"/>
          <w:szCs w:val="24"/>
        </w:rPr>
        <w:t>cy relevance, country context and</w:t>
      </w:r>
      <w:r w:rsidR="008A2759" w:rsidRPr="00F13D84">
        <w:rPr>
          <w:rFonts w:ascii="Times New Roman" w:eastAsia="Times New Roman" w:hAnsi="Times New Roman" w:cs="Times New Roman"/>
          <w:sz w:val="24"/>
          <w:szCs w:val="24"/>
        </w:rPr>
        <w:t xml:space="preserve"> other country specific issues, as well as generate</w:t>
      </w:r>
      <w:r w:rsidR="005F0C8C" w:rsidRPr="00F13D84">
        <w:rPr>
          <w:rFonts w:ascii="Times New Roman" w:eastAsia="Times New Roman" w:hAnsi="Times New Roman" w:cs="Times New Roman"/>
          <w:sz w:val="24"/>
          <w:szCs w:val="24"/>
        </w:rPr>
        <w:t xml:space="preserve"> buy-in from the relevant stake</w:t>
      </w:r>
      <w:r w:rsidR="008A2759" w:rsidRPr="00F13D84">
        <w:rPr>
          <w:rFonts w:ascii="Times New Roman" w:eastAsia="Times New Roman" w:hAnsi="Times New Roman" w:cs="Times New Roman"/>
          <w:sz w:val="24"/>
          <w:szCs w:val="24"/>
        </w:rPr>
        <w:t>holders on the impact evaluation design.</w:t>
      </w:r>
    </w:p>
    <w:p w14:paraId="58BDC8E5" w14:textId="77777777" w:rsidR="00312B26" w:rsidRPr="00F13D84" w:rsidRDefault="00312B26" w:rsidP="00312B26">
      <w:pPr>
        <w:spacing w:after="0" w:line="240" w:lineRule="auto"/>
        <w:ind w:left="714"/>
        <w:jc w:val="both"/>
        <w:rPr>
          <w:rFonts w:ascii="Times New Roman" w:eastAsia="Times New Roman" w:hAnsi="Times New Roman" w:cs="Times New Roman"/>
          <w:sz w:val="24"/>
          <w:szCs w:val="24"/>
        </w:rPr>
      </w:pPr>
    </w:p>
    <w:p w14:paraId="012B898F" w14:textId="43DE2845" w:rsidR="008A2759" w:rsidRDefault="00EF09CA" w:rsidP="00312B26">
      <w:pPr>
        <w:numPr>
          <w:ilvl w:val="0"/>
          <w:numId w:val="6"/>
        </w:numPr>
        <w:spacing w:after="0" w:line="240" w:lineRule="auto"/>
        <w:jc w:val="both"/>
        <w:rPr>
          <w:rFonts w:ascii="Times New Roman" w:eastAsia="Times New Roman" w:hAnsi="Times New Roman" w:cs="Times New Roman"/>
          <w:sz w:val="24"/>
          <w:szCs w:val="24"/>
        </w:rPr>
      </w:pPr>
      <w:r w:rsidRPr="00F13D84">
        <w:rPr>
          <w:rFonts w:ascii="Times New Roman" w:eastAsia="Times New Roman" w:hAnsi="Times New Roman" w:cs="Times New Roman"/>
          <w:b/>
          <w:i/>
          <w:sz w:val="24"/>
          <w:szCs w:val="24"/>
        </w:rPr>
        <w:t>Develop the</w:t>
      </w:r>
      <w:r w:rsidR="008A2759" w:rsidRPr="00F13D84">
        <w:rPr>
          <w:rFonts w:ascii="Times New Roman" w:eastAsia="Times New Roman" w:hAnsi="Times New Roman" w:cs="Times New Roman"/>
          <w:b/>
          <w:i/>
          <w:sz w:val="24"/>
          <w:szCs w:val="24"/>
        </w:rPr>
        <w:t xml:space="preserve"> </w:t>
      </w:r>
      <w:r w:rsidR="00335F15" w:rsidRPr="00F13D84">
        <w:rPr>
          <w:rFonts w:ascii="Times New Roman" w:eastAsia="Times New Roman" w:hAnsi="Times New Roman" w:cs="Times New Roman"/>
          <w:b/>
          <w:i/>
          <w:sz w:val="24"/>
          <w:szCs w:val="24"/>
        </w:rPr>
        <w:t>detailed study d</w:t>
      </w:r>
      <w:r w:rsidR="008A2759" w:rsidRPr="00F13D84">
        <w:rPr>
          <w:rFonts w:ascii="Times New Roman" w:eastAsia="Times New Roman" w:hAnsi="Times New Roman" w:cs="Times New Roman"/>
          <w:b/>
          <w:i/>
          <w:sz w:val="24"/>
          <w:szCs w:val="24"/>
        </w:rPr>
        <w:t>esign</w:t>
      </w:r>
      <w:r w:rsidR="008A2759" w:rsidRPr="00F13D84">
        <w:rPr>
          <w:rFonts w:ascii="Times New Roman" w:eastAsia="Times New Roman" w:hAnsi="Times New Roman" w:cs="Times New Roman"/>
          <w:sz w:val="24"/>
          <w:szCs w:val="24"/>
        </w:rPr>
        <w:t xml:space="preserve">. The </w:t>
      </w:r>
      <w:r w:rsidR="00B8729C" w:rsidRPr="00F13D84">
        <w:rPr>
          <w:rFonts w:ascii="Times New Roman" w:eastAsia="Times New Roman" w:hAnsi="Times New Roman" w:cs="Times New Roman"/>
          <w:sz w:val="24"/>
          <w:szCs w:val="24"/>
        </w:rPr>
        <w:t>IEC</w:t>
      </w:r>
      <w:r w:rsidR="008A2759" w:rsidRPr="00F13D84">
        <w:rPr>
          <w:rFonts w:ascii="Times New Roman" w:eastAsia="Times New Roman" w:hAnsi="Times New Roman" w:cs="Times New Roman"/>
          <w:sz w:val="24"/>
          <w:szCs w:val="24"/>
        </w:rPr>
        <w:t xml:space="preserve"> will </w:t>
      </w:r>
      <w:r w:rsidR="00335F15" w:rsidRPr="00F13D84">
        <w:rPr>
          <w:rFonts w:ascii="Times New Roman" w:eastAsia="Times New Roman" w:hAnsi="Times New Roman" w:cs="Times New Roman"/>
          <w:sz w:val="24"/>
          <w:szCs w:val="24"/>
        </w:rPr>
        <w:t>discuss the preliminary d</w:t>
      </w:r>
      <w:r w:rsidR="008A2759" w:rsidRPr="00F13D84">
        <w:rPr>
          <w:rFonts w:ascii="Times New Roman" w:eastAsia="Times New Roman" w:hAnsi="Times New Roman" w:cs="Times New Roman"/>
          <w:sz w:val="24"/>
          <w:szCs w:val="24"/>
        </w:rPr>
        <w:t xml:space="preserve">esign </w:t>
      </w:r>
      <w:r w:rsidR="00385C54" w:rsidRPr="00F13D84">
        <w:rPr>
          <w:rFonts w:ascii="Times New Roman" w:eastAsia="Times New Roman" w:hAnsi="Times New Roman" w:cs="Times New Roman"/>
          <w:sz w:val="24"/>
          <w:szCs w:val="24"/>
        </w:rPr>
        <w:t>specified in Section II</w:t>
      </w:r>
      <w:r w:rsidR="008A2759" w:rsidRPr="00F13D84">
        <w:rPr>
          <w:rFonts w:ascii="Times New Roman" w:eastAsia="Times New Roman" w:hAnsi="Times New Roman" w:cs="Times New Roman"/>
          <w:sz w:val="24"/>
          <w:szCs w:val="24"/>
        </w:rPr>
        <w:t xml:space="preserve"> with</w:t>
      </w:r>
      <w:r w:rsidR="008A05BF" w:rsidRPr="00F13D84">
        <w:rPr>
          <w:rFonts w:ascii="Times New Roman" w:eastAsia="Times New Roman" w:hAnsi="Times New Roman" w:cs="Times New Roman"/>
          <w:sz w:val="24"/>
          <w:szCs w:val="24"/>
        </w:rPr>
        <w:t xml:space="preserve"> </w:t>
      </w:r>
      <w:r w:rsidR="00335F15" w:rsidRPr="00F13D84">
        <w:rPr>
          <w:rFonts w:ascii="Times New Roman" w:eastAsia="Times New Roman" w:hAnsi="Times New Roman" w:cs="Times New Roman"/>
          <w:sz w:val="24"/>
          <w:szCs w:val="24"/>
        </w:rPr>
        <w:t xml:space="preserve">the local advisory panel, </w:t>
      </w:r>
      <w:r w:rsidR="008A2759" w:rsidRPr="00F13D84">
        <w:rPr>
          <w:rFonts w:ascii="Times New Roman" w:eastAsia="Times New Roman" w:hAnsi="Times New Roman" w:cs="Times New Roman"/>
          <w:sz w:val="24"/>
          <w:szCs w:val="24"/>
        </w:rPr>
        <w:t>revise</w:t>
      </w:r>
      <w:r w:rsidR="004A44F4" w:rsidRPr="00F13D84">
        <w:rPr>
          <w:rFonts w:ascii="Times New Roman" w:eastAsia="Times New Roman" w:hAnsi="Times New Roman" w:cs="Times New Roman"/>
          <w:sz w:val="24"/>
          <w:szCs w:val="24"/>
        </w:rPr>
        <w:t xml:space="preserve"> it</w:t>
      </w:r>
      <w:r w:rsidR="008A2759" w:rsidRPr="00F13D84">
        <w:rPr>
          <w:rFonts w:ascii="Times New Roman" w:eastAsia="Times New Roman" w:hAnsi="Times New Roman" w:cs="Times New Roman"/>
          <w:sz w:val="24"/>
          <w:szCs w:val="24"/>
        </w:rPr>
        <w:t xml:space="preserve"> </w:t>
      </w:r>
      <w:r w:rsidR="004A44F4" w:rsidRPr="00F13D84">
        <w:rPr>
          <w:rFonts w:ascii="Times New Roman" w:eastAsia="Times New Roman" w:hAnsi="Times New Roman" w:cs="Times New Roman"/>
          <w:sz w:val="24"/>
          <w:szCs w:val="24"/>
        </w:rPr>
        <w:t>accordingly</w:t>
      </w:r>
      <w:r w:rsidR="00335F15" w:rsidRPr="00F13D84">
        <w:rPr>
          <w:rFonts w:ascii="Times New Roman" w:eastAsia="Times New Roman" w:hAnsi="Times New Roman" w:cs="Times New Roman"/>
          <w:sz w:val="24"/>
          <w:szCs w:val="24"/>
        </w:rPr>
        <w:t xml:space="preserve"> and produce a det</w:t>
      </w:r>
      <w:r w:rsidR="00420302" w:rsidRPr="00F13D84">
        <w:rPr>
          <w:rFonts w:ascii="Times New Roman" w:eastAsia="Times New Roman" w:hAnsi="Times New Roman" w:cs="Times New Roman"/>
          <w:sz w:val="24"/>
          <w:szCs w:val="24"/>
        </w:rPr>
        <w:t xml:space="preserve">ailed calendar of activities, and the </w:t>
      </w:r>
      <w:r w:rsidR="00335F15" w:rsidRPr="00F13D84">
        <w:rPr>
          <w:rFonts w:ascii="Times New Roman" w:eastAsia="Times New Roman" w:hAnsi="Times New Roman" w:cs="Times New Roman"/>
          <w:sz w:val="24"/>
          <w:szCs w:val="24"/>
        </w:rPr>
        <w:t xml:space="preserve">corresponding cash flow </w:t>
      </w:r>
      <w:r w:rsidR="00420302" w:rsidRPr="00F13D84">
        <w:rPr>
          <w:rFonts w:ascii="Times New Roman" w:eastAsia="Times New Roman" w:hAnsi="Times New Roman" w:cs="Times New Roman"/>
          <w:sz w:val="24"/>
          <w:szCs w:val="24"/>
        </w:rPr>
        <w:t xml:space="preserve">and staffing </w:t>
      </w:r>
      <w:r w:rsidR="00335F15" w:rsidRPr="00F13D84">
        <w:rPr>
          <w:rFonts w:ascii="Times New Roman" w:eastAsia="Times New Roman" w:hAnsi="Times New Roman" w:cs="Times New Roman"/>
          <w:sz w:val="24"/>
          <w:szCs w:val="24"/>
        </w:rPr>
        <w:t>scheme</w:t>
      </w:r>
      <w:r w:rsidR="00420302" w:rsidRPr="00F13D84">
        <w:rPr>
          <w:rFonts w:ascii="Times New Roman" w:eastAsia="Times New Roman" w:hAnsi="Times New Roman" w:cs="Times New Roman"/>
          <w:sz w:val="24"/>
          <w:szCs w:val="24"/>
        </w:rPr>
        <w:t>s</w:t>
      </w:r>
      <w:r w:rsidR="00335F15" w:rsidRPr="00F13D84">
        <w:rPr>
          <w:rFonts w:ascii="Times New Roman" w:eastAsia="Times New Roman" w:hAnsi="Times New Roman" w:cs="Times New Roman"/>
          <w:sz w:val="24"/>
          <w:szCs w:val="24"/>
        </w:rPr>
        <w:t>.</w:t>
      </w:r>
    </w:p>
    <w:p w14:paraId="03D0CF70" w14:textId="77777777" w:rsidR="00312B26" w:rsidRPr="00F13D84" w:rsidRDefault="00312B26" w:rsidP="00312B26">
      <w:pPr>
        <w:spacing w:after="0" w:line="240" w:lineRule="auto"/>
        <w:jc w:val="both"/>
        <w:rPr>
          <w:rFonts w:ascii="Times New Roman" w:eastAsia="Times New Roman" w:hAnsi="Times New Roman" w:cs="Times New Roman"/>
          <w:sz w:val="24"/>
          <w:szCs w:val="24"/>
        </w:rPr>
      </w:pPr>
    </w:p>
    <w:p w14:paraId="1E47B228" w14:textId="1784D6B6" w:rsidR="008A2759" w:rsidRDefault="001C031C" w:rsidP="00312B26">
      <w:pPr>
        <w:keepNext/>
        <w:keepLines/>
        <w:numPr>
          <w:ilvl w:val="0"/>
          <w:numId w:val="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Develop/Adapt</w:t>
      </w:r>
      <w:r w:rsidR="008A2759" w:rsidRPr="00F13D84">
        <w:rPr>
          <w:rFonts w:ascii="Times New Roman" w:eastAsiaTheme="majorEastAsia" w:hAnsi="Times New Roman" w:cs="Times New Roman"/>
          <w:b/>
          <w:bCs/>
          <w:i/>
          <w:sz w:val="24"/>
          <w:szCs w:val="24"/>
        </w:rPr>
        <w:t xml:space="preserve"> </w:t>
      </w:r>
      <w:r w:rsidRPr="00F13D84">
        <w:rPr>
          <w:rFonts w:ascii="Times New Roman" w:eastAsiaTheme="majorEastAsia" w:hAnsi="Times New Roman" w:cs="Times New Roman"/>
          <w:b/>
          <w:bCs/>
          <w:i/>
          <w:sz w:val="24"/>
          <w:szCs w:val="24"/>
        </w:rPr>
        <w:t>the q</w:t>
      </w:r>
      <w:r w:rsidR="008A2759" w:rsidRPr="00F13D84">
        <w:rPr>
          <w:rFonts w:ascii="Times New Roman" w:eastAsiaTheme="majorEastAsia" w:hAnsi="Times New Roman" w:cs="Times New Roman"/>
          <w:b/>
          <w:bCs/>
          <w:i/>
          <w:sz w:val="24"/>
          <w:szCs w:val="24"/>
        </w:rPr>
        <w:t>uestionnaire</w:t>
      </w:r>
      <w:r w:rsidRPr="00F13D84">
        <w:rPr>
          <w:rFonts w:ascii="Times New Roman" w:eastAsiaTheme="majorEastAsia" w:hAnsi="Times New Roman" w:cs="Times New Roman"/>
          <w:b/>
          <w:bCs/>
          <w:i/>
          <w:sz w:val="24"/>
          <w:szCs w:val="24"/>
        </w:rPr>
        <w:t>s and measurement tools</w:t>
      </w:r>
      <w:r w:rsidR="008A2759" w:rsidRPr="00F13D84">
        <w:rPr>
          <w:rFonts w:ascii="Times New Roman" w:eastAsiaTheme="majorEastAsia" w:hAnsi="Times New Roman" w:cs="Times New Roman"/>
          <w:bCs/>
          <w:sz w:val="24"/>
          <w:szCs w:val="24"/>
        </w:rPr>
        <w:t xml:space="preserve">. Together with the </w:t>
      </w:r>
      <w:r w:rsidR="008A6D92" w:rsidRPr="00F13D84">
        <w:rPr>
          <w:rFonts w:ascii="Times New Roman" w:eastAsiaTheme="majorEastAsia" w:hAnsi="Times New Roman" w:cs="Times New Roman"/>
          <w:bCs/>
          <w:sz w:val="24"/>
          <w:szCs w:val="24"/>
        </w:rPr>
        <w:t xml:space="preserve">technical </w:t>
      </w:r>
      <w:r w:rsidR="008A2759" w:rsidRPr="00F13D84">
        <w:rPr>
          <w:rFonts w:ascii="Times New Roman" w:eastAsiaTheme="majorEastAsia" w:hAnsi="Times New Roman" w:cs="Times New Roman"/>
          <w:bCs/>
          <w:sz w:val="24"/>
          <w:szCs w:val="24"/>
        </w:rPr>
        <w:t xml:space="preserve">team members and </w:t>
      </w:r>
      <w:r w:rsidR="00420302" w:rsidRPr="00F13D84">
        <w:rPr>
          <w:rFonts w:ascii="Times New Roman" w:eastAsiaTheme="majorEastAsia" w:hAnsi="Times New Roman" w:cs="Times New Roman"/>
          <w:bCs/>
          <w:sz w:val="24"/>
          <w:szCs w:val="24"/>
        </w:rPr>
        <w:t>the local advisory panel</w:t>
      </w:r>
      <w:r w:rsidR="008A2759" w:rsidRPr="00F13D84">
        <w:rPr>
          <w:rFonts w:ascii="Times New Roman" w:eastAsiaTheme="majorEastAsia" w:hAnsi="Times New Roman" w:cs="Times New Roman"/>
          <w:bCs/>
          <w:sz w:val="24"/>
          <w:szCs w:val="24"/>
        </w:rPr>
        <w:t xml:space="preserve">, the </w:t>
      </w:r>
      <w:r w:rsidR="008A6D92" w:rsidRPr="00F13D84">
        <w:rPr>
          <w:rFonts w:ascii="Times New Roman" w:eastAsiaTheme="majorEastAsia" w:hAnsi="Times New Roman" w:cs="Times New Roman"/>
          <w:bCs/>
          <w:sz w:val="24"/>
          <w:szCs w:val="24"/>
        </w:rPr>
        <w:t>IEC</w:t>
      </w:r>
      <w:r w:rsidR="008A2759" w:rsidRPr="00F13D84">
        <w:rPr>
          <w:rFonts w:ascii="Times New Roman" w:eastAsiaTheme="majorEastAsia" w:hAnsi="Times New Roman" w:cs="Times New Roman"/>
          <w:bCs/>
          <w:sz w:val="24"/>
          <w:szCs w:val="24"/>
        </w:rPr>
        <w:t xml:space="preserve"> will identify </w:t>
      </w:r>
      <w:r w:rsidR="00420302" w:rsidRPr="00F13D84">
        <w:rPr>
          <w:rFonts w:ascii="Times New Roman" w:eastAsiaTheme="majorEastAsia" w:hAnsi="Times New Roman" w:cs="Times New Roman"/>
          <w:bCs/>
          <w:sz w:val="24"/>
          <w:szCs w:val="24"/>
        </w:rPr>
        <w:t xml:space="preserve">the </w:t>
      </w:r>
      <w:r w:rsidR="008A2759" w:rsidRPr="00F13D84">
        <w:rPr>
          <w:rFonts w:ascii="Times New Roman" w:eastAsiaTheme="majorEastAsia" w:hAnsi="Times New Roman" w:cs="Times New Roman"/>
          <w:bCs/>
          <w:sz w:val="24"/>
          <w:szCs w:val="24"/>
        </w:rPr>
        <w:t>key outcomes indicators and other variables that will be measured as part of the impact evaluation. This will include individual, household, community, facility and programmatic indicators. It will also include defining the data sources and methods of collection and preferred measure</w:t>
      </w:r>
      <w:r w:rsidR="00312B26">
        <w:rPr>
          <w:rFonts w:ascii="Times New Roman" w:eastAsiaTheme="majorEastAsia" w:hAnsi="Times New Roman" w:cs="Times New Roman"/>
          <w:bCs/>
          <w:sz w:val="24"/>
          <w:szCs w:val="24"/>
        </w:rPr>
        <w:t>ment methods. This will involve:</w:t>
      </w:r>
    </w:p>
    <w:p w14:paraId="1335F1AB" w14:textId="77777777" w:rsidR="00312B26" w:rsidRPr="00F13D84" w:rsidRDefault="00312B26" w:rsidP="00312B26">
      <w:pPr>
        <w:keepNext/>
        <w:keepLines/>
        <w:spacing w:after="0" w:line="240" w:lineRule="auto"/>
        <w:jc w:val="both"/>
        <w:outlineLvl w:val="1"/>
        <w:rPr>
          <w:rFonts w:ascii="Times New Roman" w:eastAsiaTheme="majorEastAsia" w:hAnsi="Times New Roman" w:cs="Times New Roman"/>
          <w:bCs/>
          <w:sz w:val="24"/>
          <w:szCs w:val="24"/>
        </w:rPr>
      </w:pPr>
    </w:p>
    <w:p w14:paraId="3F8A5D82" w14:textId="47FB58E6" w:rsidR="008A2759" w:rsidRPr="00F13D84" w:rsidRDefault="008A2759" w:rsidP="00312B26">
      <w:pPr>
        <w:numPr>
          <w:ilvl w:val="0"/>
          <w:numId w:val="3"/>
        </w:numPr>
        <w:tabs>
          <w:tab w:val="left"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Reviewing questionnaire templates and adapting them to</w:t>
      </w:r>
      <w:r w:rsidR="00420302" w:rsidRPr="00F13D84">
        <w:rPr>
          <w:rFonts w:ascii="Times New Roman" w:eastAsia="Times New Roman" w:hAnsi="Times New Roman" w:cs="Times New Roman"/>
          <w:sz w:val="24"/>
          <w:szCs w:val="24"/>
        </w:rPr>
        <w:t xml:space="preserve"> </w:t>
      </w:r>
      <w:r w:rsidRPr="00F13D84">
        <w:rPr>
          <w:rFonts w:ascii="Times New Roman" w:eastAsia="Times New Roman" w:hAnsi="Times New Roman" w:cs="Times New Roman"/>
          <w:color w:val="FF0000"/>
          <w:sz w:val="24"/>
          <w:szCs w:val="24"/>
        </w:rPr>
        <w:t>[</w:t>
      </w:r>
      <w:r w:rsidR="00420302" w:rsidRPr="00F13D84">
        <w:rPr>
          <w:rFonts w:ascii="Times New Roman" w:eastAsia="Times New Roman" w:hAnsi="Times New Roman" w:cs="Times New Roman"/>
          <w:color w:val="FF0000"/>
          <w:sz w:val="24"/>
          <w:szCs w:val="24"/>
        </w:rPr>
        <w:t xml:space="preserve">the </w:t>
      </w:r>
      <w:r w:rsidRPr="00F13D84">
        <w:rPr>
          <w:rFonts w:ascii="Times New Roman" w:eastAsia="Times New Roman" w:hAnsi="Times New Roman" w:cs="Times New Roman"/>
          <w:color w:val="FF0000"/>
          <w:sz w:val="24"/>
          <w:szCs w:val="24"/>
        </w:rPr>
        <w:t>country</w:t>
      </w:r>
      <w:r w:rsidR="00420302" w:rsidRPr="00F13D84">
        <w:rPr>
          <w:rFonts w:ascii="Times New Roman" w:eastAsia="Times New Roman" w:hAnsi="Times New Roman" w:cs="Times New Roman"/>
          <w:color w:val="FF0000"/>
          <w:sz w:val="24"/>
          <w:szCs w:val="24"/>
        </w:rPr>
        <w:t>’s</w:t>
      </w:r>
      <w:r w:rsidRPr="00F13D84">
        <w:rPr>
          <w:rFonts w:ascii="Times New Roman" w:eastAsia="Times New Roman" w:hAnsi="Times New Roman" w:cs="Times New Roman"/>
          <w:color w:val="FF0000"/>
          <w:sz w:val="24"/>
          <w:szCs w:val="24"/>
        </w:rPr>
        <w:t>]</w:t>
      </w:r>
      <w:r w:rsidRPr="00F13D84">
        <w:rPr>
          <w:rFonts w:ascii="Times New Roman" w:eastAsia="Times New Roman" w:hAnsi="Times New Roman" w:cs="Times New Roman"/>
          <w:sz w:val="24"/>
          <w:szCs w:val="24"/>
        </w:rPr>
        <w:t xml:space="preserve"> specific context</w:t>
      </w:r>
    </w:p>
    <w:p w14:paraId="3A3207D0" w14:textId="66BE9E70" w:rsidR="008A2759" w:rsidRPr="00F13D84" w:rsidRDefault="005B7111" w:rsidP="00312B26">
      <w:pPr>
        <w:numPr>
          <w:ilvl w:val="0"/>
          <w:numId w:val="3"/>
        </w:numPr>
        <w:tabs>
          <w:tab w:val="left"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Pretesting the </w:t>
      </w:r>
      <w:r w:rsidR="008A2759" w:rsidRPr="00F13D84">
        <w:rPr>
          <w:rFonts w:ascii="Times New Roman" w:eastAsia="Times New Roman" w:hAnsi="Times New Roman" w:cs="Times New Roman"/>
          <w:sz w:val="24"/>
          <w:szCs w:val="24"/>
        </w:rPr>
        <w:t>questionnaire</w:t>
      </w:r>
      <w:r w:rsidR="00420302" w:rsidRPr="00F13D84">
        <w:rPr>
          <w:rFonts w:ascii="Times New Roman" w:eastAsia="Times New Roman" w:hAnsi="Times New Roman" w:cs="Times New Roman"/>
          <w:sz w:val="24"/>
          <w:szCs w:val="24"/>
        </w:rPr>
        <w:t xml:space="preserve"> and other measuring tools.</w:t>
      </w:r>
    </w:p>
    <w:p w14:paraId="2C628A42" w14:textId="39D12706" w:rsidR="008A2759" w:rsidRPr="00F13D84" w:rsidRDefault="008A2759" w:rsidP="00312B26">
      <w:pPr>
        <w:numPr>
          <w:ilvl w:val="0"/>
          <w:numId w:val="3"/>
        </w:numPr>
        <w:tabs>
          <w:tab w:val="left"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Reviewing </w:t>
      </w:r>
      <w:r w:rsidR="00420302" w:rsidRPr="00F13D84">
        <w:rPr>
          <w:rFonts w:ascii="Times New Roman" w:eastAsia="Times New Roman" w:hAnsi="Times New Roman" w:cs="Times New Roman"/>
          <w:sz w:val="24"/>
          <w:szCs w:val="24"/>
        </w:rPr>
        <w:t xml:space="preserve">the </w:t>
      </w:r>
      <w:r w:rsidRPr="00F13D84">
        <w:rPr>
          <w:rFonts w:ascii="Times New Roman" w:eastAsia="Times New Roman" w:hAnsi="Times New Roman" w:cs="Times New Roman"/>
          <w:sz w:val="24"/>
          <w:szCs w:val="24"/>
        </w:rPr>
        <w:t>questionnaire with advisory panel</w:t>
      </w:r>
    </w:p>
    <w:p w14:paraId="611F0DB5" w14:textId="5FEB435E" w:rsidR="008A2759" w:rsidRDefault="008A2759" w:rsidP="00312B26">
      <w:pPr>
        <w:numPr>
          <w:ilvl w:val="0"/>
          <w:numId w:val="3"/>
        </w:numPr>
        <w:tabs>
          <w:tab w:val="left"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Finalizing </w:t>
      </w:r>
      <w:r w:rsidR="00420302" w:rsidRPr="00F13D84">
        <w:rPr>
          <w:rFonts w:ascii="Times New Roman" w:eastAsia="Times New Roman" w:hAnsi="Times New Roman" w:cs="Times New Roman"/>
          <w:sz w:val="24"/>
          <w:szCs w:val="24"/>
        </w:rPr>
        <w:t xml:space="preserve">the </w:t>
      </w:r>
      <w:r w:rsidRPr="00F13D84">
        <w:rPr>
          <w:rFonts w:ascii="Times New Roman" w:eastAsia="Times New Roman" w:hAnsi="Times New Roman" w:cs="Times New Roman"/>
          <w:sz w:val="24"/>
          <w:szCs w:val="24"/>
        </w:rPr>
        <w:t xml:space="preserve">questionnaire based on feedback from </w:t>
      </w:r>
      <w:r w:rsidR="00420302" w:rsidRPr="00F13D84">
        <w:rPr>
          <w:rFonts w:ascii="Times New Roman" w:eastAsia="Times New Roman" w:hAnsi="Times New Roman" w:cs="Times New Roman"/>
          <w:sz w:val="24"/>
          <w:szCs w:val="24"/>
        </w:rPr>
        <w:t xml:space="preserve">the </w:t>
      </w:r>
      <w:r w:rsidRPr="00F13D84">
        <w:rPr>
          <w:rFonts w:ascii="Times New Roman" w:eastAsia="Times New Roman" w:hAnsi="Times New Roman" w:cs="Times New Roman"/>
          <w:sz w:val="24"/>
          <w:szCs w:val="24"/>
        </w:rPr>
        <w:t>pilots and advisory panel</w:t>
      </w:r>
    </w:p>
    <w:p w14:paraId="6E5B4B67" w14:textId="77777777" w:rsidR="00312B26" w:rsidRPr="00F13D84" w:rsidRDefault="00312B26" w:rsidP="00312B26">
      <w:pPr>
        <w:tabs>
          <w:tab w:val="left" w:pos="1440"/>
        </w:tabs>
        <w:spacing w:after="0" w:line="240" w:lineRule="auto"/>
        <w:ind w:left="1440"/>
        <w:jc w:val="both"/>
        <w:rPr>
          <w:rFonts w:ascii="Times New Roman" w:eastAsia="Times New Roman" w:hAnsi="Times New Roman" w:cs="Times New Roman"/>
          <w:sz w:val="24"/>
          <w:szCs w:val="24"/>
        </w:rPr>
      </w:pPr>
    </w:p>
    <w:p w14:paraId="7F5DD4FB" w14:textId="562B2399" w:rsidR="008A2759" w:rsidRDefault="008A2759" w:rsidP="00312B26">
      <w:pPr>
        <w:keepNext/>
        <w:keepLines/>
        <w:numPr>
          <w:ilvl w:val="0"/>
          <w:numId w:val="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Develop</w:t>
      </w:r>
      <w:r w:rsidR="001C031C" w:rsidRPr="00F13D84">
        <w:rPr>
          <w:rFonts w:ascii="Times New Roman" w:eastAsiaTheme="majorEastAsia" w:hAnsi="Times New Roman" w:cs="Times New Roman"/>
          <w:b/>
          <w:bCs/>
          <w:i/>
          <w:sz w:val="24"/>
          <w:szCs w:val="24"/>
        </w:rPr>
        <w:t xml:space="preserve"> a research p</w:t>
      </w:r>
      <w:r w:rsidRPr="00F13D84">
        <w:rPr>
          <w:rFonts w:ascii="Times New Roman" w:eastAsiaTheme="majorEastAsia" w:hAnsi="Times New Roman" w:cs="Times New Roman"/>
          <w:b/>
          <w:bCs/>
          <w:i/>
          <w:sz w:val="24"/>
          <w:szCs w:val="24"/>
        </w:rPr>
        <w:t>rotocol</w:t>
      </w:r>
      <w:r w:rsidRPr="00F13D84">
        <w:rPr>
          <w:rFonts w:ascii="Times New Roman" w:eastAsiaTheme="majorEastAsia" w:hAnsi="Times New Roman" w:cs="Times New Roman"/>
          <w:bCs/>
          <w:sz w:val="24"/>
          <w:szCs w:val="24"/>
        </w:rPr>
        <w:t xml:space="preserve">. The </w:t>
      </w:r>
      <w:r w:rsidR="005B7111" w:rsidRPr="00F13D84">
        <w:rPr>
          <w:rFonts w:ascii="Times New Roman" w:eastAsiaTheme="majorEastAsia" w:hAnsi="Times New Roman" w:cs="Times New Roman"/>
          <w:bCs/>
          <w:sz w:val="24"/>
          <w:szCs w:val="24"/>
        </w:rPr>
        <w:t xml:space="preserve">IEC </w:t>
      </w:r>
      <w:r w:rsidR="00420302" w:rsidRPr="00F13D84">
        <w:rPr>
          <w:rFonts w:ascii="Times New Roman" w:eastAsiaTheme="majorEastAsia" w:hAnsi="Times New Roman" w:cs="Times New Roman"/>
          <w:bCs/>
          <w:sz w:val="24"/>
          <w:szCs w:val="24"/>
        </w:rPr>
        <w:t>will</w:t>
      </w:r>
      <w:r w:rsidRPr="00F13D84">
        <w:rPr>
          <w:rFonts w:ascii="Times New Roman" w:eastAsiaTheme="majorEastAsia" w:hAnsi="Times New Roman" w:cs="Times New Roman"/>
          <w:bCs/>
          <w:sz w:val="24"/>
          <w:szCs w:val="24"/>
        </w:rPr>
        <w:t xml:space="preserve"> identify all requirements for ethical clearance of the impact evaluation activities</w:t>
      </w:r>
      <w:r w:rsidR="00AB2703" w:rsidRPr="00F13D84">
        <w:rPr>
          <w:rFonts w:ascii="Times New Roman" w:eastAsiaTheme="majorEastAsia" w:hAnsi="Times New Roman" w:cs="Times New Roman"/>
          <w:bCs/>
          <w:sz w:val="24"/>
          <w:szCs w:val="24"/>
        </w:rPr>
        <w:t xml:space="preserve">, and </w:t>
      </w:r>
      <w:r w:rsidR="00420302" w:rsidRPr="00F13D84">
        <w:rPr>
          <w:rFonts w:ascii="Times New Roman" w:eastAsiaTheme="majorEastAsia" w:hAnsi="Times New Roman" w:cs="Times New Roman"/>
          <w:bCs/>
          <w:sz w:val="24"/>
          <w:szCs w:val="24"/>
        </w:rPr>
        <w:t>develop the corresponding research protocol</w:t>
      </w:r>
      <w:r w:rsidRPr="00F13D84">
        <w:rPr>
          <w:rFonts w:ascii="Times New Roman" w:eastAsiaTheme="majorEastAsia" w:hAnsi="Times New Roman" w:cs="Times New Roman"/>
          <w:bCs/>
          <w:sz w:val="24"/>
          <w:szCs w:val="24"/>
        </w:rPr>
        <w:t>, which will include:</w:t>
      </w:r>
    </w:p>
    <w:p w14:paraId="19D24070" w14:textId="77777777" w:rsidR="00312B26" w:rsidRPr="00F13D84" w:rsidRDefault="00312B26" w:rsidP="00312B26">
      <w:pPr>
        <w:keepNext/>
        <w:keepLines/>
        <w:spacing w:after="0" w:line="240" w:lineRule="auto"/>
        <w:ind w:left="720"/>
        <w:jc w:val="both"/>
        <w:outlineLvl w:val="1"/>
        <w:rPr>
          <w:rFonts w:ascii="Times New Roman" w:eastAsiaTheme="majorEastAsia" w:hAnsi="Times New Roman" w:cs="Times New Roman"/>
          <w:bCs/>
          <w:sz w:val="24"/>
          <w:szCs w:val="24"/>
        </w:rPr>
      </w:pPr>
    </w:p>
    <w:p w14:paraId="4DC0A788" w14:textId="77777777" w:rsidR="008A2759" w:rsidRPr="00F13D84" w:rsidRDefault="008A2759" w:rsidP="00312B26">
      <w:pPr>
        <w:numPr>
          <w:ilvl w:val="0"/>
          <w:numId w:val="4"/>
        </w:numPr>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Overview of methodology, data collection and analysis plan</w:t>
      </w:r>
    </w:p>
    <w:p w14:paraId="72E7DA1B" w14:textId="77777777" w:rsidR="008A2759" w:rsidRPr="00F13D84" w:rsidRDefault="008A2759" w:rsidP="00312B26">
      <w:pPr>
        <w:numPr>
          <w:ilvl w:val="0"/>
          <w:numId w:val="4"/>
        </w:numPr>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Overview of measures taken for the protection of human subjects, including informed consent and respondent confidentiality</w:t>
      </w:r>
    </w:p>
    <w:p w14:paraId="43A72582" w14:textId="77777777" w:rsidR="008A2759" w:rsidRPr="00F13D84" w:rsidRDefault="008A2759" w:rsidP="00312B26">
      <w:pPr>
        <w:numPr>
          <w:ilvl w:val="0"/>
          <w:numId w:val="4"/>
        </w:numPr>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Assessment of respondent risks and benefits</w:t>
      </w:r>
    </w:p>
    <w:p w14:paraId="7A573A58" w14:textId="77777777" w:rsidR="00312B26" w:rsidRPr="00312B26" w:rsidRDefault="00312B26" w:rsidP="00312B26">
      <w:pPr>
        <w:keepNext/>
        <w:keepLines/>
        <w:spacing w:after="0" w:line="240" w:lineRule="auto"/>
        <w:ind w:left="720"/>
        <w:jc w:val="both"/>
        <w:outlineLvl w:val="1"/>
        <w:rPr>
          <w:rFonts w:ascii="Times New Roman" w:eastAsiaTheme="majorEastAsia" w:hAnsi="Times New Roman" w:cs="Times New Roman"/>
          <w:bCs/>
          <w:sz w:val="24"/>
          <w:szCs w:val="24"/>
        </w:rPr>
      </w:pPr>
    </w:p>
    <w:p w14:paraId="643831FB" w14:textId="5CEED3AF" w:rsidR="008A2759" w:rsidRDefault="008A2759" w:rsidP="00312B26">
      <w:pPr>
        <w:keepNext/>
        <w:keepLines/>
        <w:numPr>
          <w:ilvl w:val="0"/>
          <w:numId w:val="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Develop a Sampling Plan</w:t>
      </w:r>
      <w:r w:rsidRPr="00F13D84">
        <w:rPr>
          <w:rFonts w:ascii="Times New Roman" w:eastAsiaTheme="majorEastAsia" w:hAnsi="Times New Roman" w:cs="Times New Roman"/>
          <w:bCs/>
          <w:sz w:val="24"/>
          <w:szCs w:val="24"/>
        </w:rPr>
        <w:t xml:space="preserve">. The </w:t>
      </w:r>
      <w:r w:rsidR="00AB2703" w:rsidRPr="00F13D84">
        <w:rPr>
          <w:rFonts w:ascii="Times New Roman" w:eastAsiaTheme="majorEastAsia" w:hAnsi="Times New Roman" w:cs="Times New Roman"/>
          <w:bCs/>
          <w:sz w:val="24"/>
          <w:szCs w:val="24"/>
        </w:rPr>
        <w:t>IEC</w:t>
      </w:r>
      <w:r w:rsidRPr="00F13D84">
        <w:rPr>
          <w:rFonts w:ascii="Times New Roman" w:eastAsiaTheme="majorEastAsia" w:hAnsi="Times New Roman" w:cs="Times New Roman"/>
          <w:bCs/>
          <w:sz w:val="24"/>
          <w:szCs w:val="24"/>
        </w:rPr>
        <w:t xml:space="preserve"> will define the sample sizes required to estimate </w:t>
      </w:r>
      <w:r w:rsidR="001C031C" w:rsidRPr="00F13D84">
        <w:rPr>
          <w:rFonts w:ascii="Times New Roman" w:eastAsiaTheme="majorEastAsia" w:hAnsi="Times New Roman" w:cs="Times New Roman"/>
          <w:bCs/>
          <w:sz w:val="24"/>
          <w:szCs w:val="24"/>
        </w:rPr>
        <w:t xml:space="preserve">the </w:t>
      </w:r>
      <w:r w:rsidRPr="00F13D84">
        <w:rPr>
          <w:rFonts w:ascii="Times New Roman" w:eastAsiaTheme="majorEastAsia" w:hAnsi="Times New Roman" w:cs="Times New Roman"/>
          <w:bCs/>
          <w:sz w:val="24"/>
          <w:szCs w:val="24"/>
        </w:rPr>
        <w:t>program impacts</w:t>
      </w:r>
      <w:r w:rsidR="001C031C" w:rsidRPr="00F13D84">
        <w:rPr>
          <w:rFonts w:ascii="Times New Roman" w:eastAsiaTheme="majorEastAsia" w:hAnsi="Times New Roman" w:cs="Times New Roman"/>
          <w:bCs/>
          <w:sz w:val="24"/>
          <w:szCs w:val="24"/>
        </w:rPr>
        <w:t xml:space="preserve"> specified in Section II</w:t>
      </w:r>
      <w:r w:rsidRPr="00F13D84">
        <w:rPr>
          <w:rFonts w:ascii="Times New Roman" w:eastAsiaTheme="majorEastAsia" w:hAnsi="Times New Roman" w:cs="Times New Roman"/>
          <w:bCs/>
          <w:sz w:val="24"/>
          <w:szCs w:val="24"/>
        </w:rPr>
        <w:t xml:space="preserve">, </w:t>
      </w:r>
      <w:r w:rsidR="001C031C" w:rsidRPr="00F13D84">
        <w:rPr>
          <w:rFonts w:ascii="Times New Roman" w:eastAsiaTheme="majorEastAsia" w:hAnsi="Times New Roman" w:cs="Times New Roman"/>
          <w:bCs/>
          <w:color w:val="FF0000"/>
          <w:sz w:val="24"/>
          <w:szCs w:val="24"/>
        </w:rPr>
        <w:t>[provide externally valid measures, if any,]</w:t>
      </w:r>
      <w:r w:rsidR="001C031C" w:rsidRPr="00F13D84">
        <w:rPr>
          <w:rFonts w:ascii="Times New Roman" w:eastAsiaTheme="majorEastAsia" w:hAnsi="Times New Roman" w:cs="Times New Roman"/>
          <w:bCs/>
          <w:sz w:val="24"/>
          <w:szCs w:val="24"/>
        </w:rPr>
        <w:t xml:space="preserve"> </w:t>
      </w:r>
      <w:r w:rsidRPr="00F13D84">
        <w:rPr>
          <w:rFonts w:ascii="Times New Roman" w:eastAsiaTheme="majorEastAsia" w:hAnsi="Times New Roman" w:cs="Times New Roman"/>
          <w:bCs/>
          <w:sz w:val="24"/>
          <w:szCs w:val="24"/>
        </w:rPr>
        <w:t>a</w:t>
      </w:r>
      <w:r w:rsidR="001C031C" w:rsidRPr="00F13D84">
        <w:rPr>
          <w:rFonts w:ascii="Times New Roman" w:eastAsiaTheme="majorEastAsia" w:hAnsi="Times New Roman" w:cs="Times New Roman"/>
          <w:bCs/>
          <w:sz w:val="24"/>
          <w:szCs w:val="24"/>
        </w:rPr>
        <w:t xml:space="preserve">nd </w:t>
      </w:r>
      <w:r w:rsidRPr="00F13D84">
        <w:rPr>
          <w:rFonts w:ascii="Times New Roman" w:eastAsiaTheme="majorEastAsia" w:hAnsi="Times New Roman" w:cs="Times New Roman"/>
          <w:bCs/>
          <w:sz w:val="24"/>
          <w:szCs w:val="24"/>
        </w:rPr>
        <w:t xml:space="preserve">the </w:t>
      </w:r>
      <w:r w:rsidR="001C031C" w:rsidRPr="00F13D84">
        <w:rPr>
          <w:rFonts w:ascii="Times New Roman" w:eastAsiaTheme="majorEastAsia" w:hAnsi="Times New Roman" w:cs="Times New Roman"/>
          <w:bCs/>
          <w:sz w:val="24"/>
          <w:szCs w:val="24"/>
        </w:rPr>
        <w:t xml:space="preserve">corresponding </w:t>
      </w:r>
      <w:r w:rsidRPr="00F13D84">
        <w:rPr>
          <w:rFonts w:ascii="Times New Roman" w:eastAsiaTheme="majorEastAsia" w:hAnsi="Times New Roman" w:cs="Times New Roman"/>
          <w:bCs/>
          <w:sz w:val="24"/>
          <w:szCs w:val="24"/>
        </w:rPr>
        <w:t>sampling strategy. This will involve:</w:t>
      </w:r>
    </w:p>
    <w:p w14:paraId="31FECBD3" w14:textId="77777777" w:rsidR="00312B26" w:rsidRPr="00F13D84" w:rsidRDefault="00312B26" w:rsidP="00312B26">
      <w:pPr>
        <w:keepNext/>
        <w:keepLines/>
        <w:spacing w:after="0" w:line="240" w:lineRule="auto"/>
        <w:ind w:left="720"/>
        <w:jc w:val="both"/>
        <w:outlineLvl w:val="1"/>
        <w:rPr>
          <w:rFonts w:ascii="Times New Roman" w:eastAsiaTheme="majorEastAsia" w:hAnsi="Times New Roman" w:cs="Times New Roman"/>
          <w:bCs/>
          <w:sz w:val="24"/>
          <w:szCs w:val="24"/>
        </w:rPr>
      </w:pPr>
    </w:p>
    <w:p w14:paraId="57AEC621" w14:textId="29FDB107" w:rsidR="006B1A1E" w:rsidRPr="00F13D84" w:rsidRDefault="005A1D3C"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Defining </w:t>
      </w:r>
      <w:r w:rsidR="006B1A1E" w:rsidRPr="00F13D84">
        <w:rPr>
          <w:rFonts w:ascii="Times New Roman" w:eastAsia="Times New Roman" w:hAnsi="Times New Roman" w:cs="Times New Roman"/>
          <w:sz w:val="24"/>
          <w:szCs w:val="24"/>
        </w:rPr>
        <w:t>the number of</w:t>
      </w:r>
      <w:r w:rsidR="003B7E47" w:rsidRPr="00F13D84">
        <w:rPr>
          <w:rFonts w:ascii="Times New Roman" w:eastAsia="Times New Roman" w:hAnsi="Times New Roman" w:cs="Times New Roman"/>
          <w:sz w:val="24"/>
          <w:szCs w:val="24"/>
        </w:rPr>
        <w:t xml:space="preserve"> clusters (</w:t>
      </w:r>
      <w:r w:rsidR="006B1A1E" w:rsidRPr="00F13D84">
        <w:rPr>
          <w:rFonts w:ascii="Times New Roman" w:eastAsia="Times New Roman" w:hAnsi="Times New Roman" w:cs="Times New Roman"/>
          <w:color w:val="FF0000"/>
          <w:sz w:val="24"/>
          <w:szCs w:val="24"/>
        </w:rPr>
        <w:t xml:space="preserve">[communities, </w:t>
      </w:r>
      <w:r w:rsidR="003B7E47" w:rsidRPr="00F13D84">
        <w:rPr>
          <w:rFonts w:ascii="Times New Roman" w:eastAsia="Times New Roman" w:hAnsi="Times New Roman" w:cs="Times New Roman"/>
          <w:color w:val="FF0000"/>
          <w:sz w:val="24"/>
          <w:szCs w:val="24"/>
        </w:rPr>
        <w:t xml:space="preserve">facilities, </w:t>
      </w:r>
      <w:r w:rsidR="006B1A1E" w:rsidRPr="00F13D84">
        <w:rPr>
          <w:rFonts w:ascii="Times New Roman" w:eastAsia="Times New Roman" w:hAnsi="Times New Roman" w:cs="Times New Roman"/>
          <w:color w:val="FF0000"/>
          <w:sz w:val="24"/>
          <w:szCs w:val="24"/>
        </w:rPr>
        <w:t>households, firms, etc.]</w:t>
      </w:r>
      <w:r w:rsidR="003B7E47" w:rsidRPr="00F13D84">
        <w:rPr>
          <w:rFonts w:ascii="Times New Roman" w:eastAsia="Times New Roman" w:hAnsi="Times New Roman" w:cs="Times New Roman"/>
          <w:sz w:val="24"/>
          <w:szCs w:val="24"/>
        </w:rPr>
        <w:t xml:space="preserve">) </w:t>
      </w:r>
      <w:r w:rsidR="006B1A1E" w:rsidRPr="00F13D84">
        <w:rPr>
          <w:rFonts w:ascii="Times New Roman" w:eastAsia="Times New Roman" w:hAnsi="Times New Roman" w:cs="Times New Roman"/>
          <w:sz w:val="24"/>
          <w:szCs w:val="24"/>
        </w:rPr>
        <w:t xml:space="preserve">in each of the control and treatment groups, as well as the number of </w:t>
      </w:r>
      <w:r w:rsidR="003B7E47" w:rsidRPr="00F13D84">
        <w:rPr>
          <w:rFonts w:ascii="Times New Roman" w:eastAsia="Times New Roman" w:hAnsi="Times New Roman" w:cs="Times New Roman"/>
          <w:sz w:val="24"/>
          <w:szCs w:val="24"/>
        </w:rPr>
        <w:t>individual units (</w:t>
      </w:r>
      <w:r w:rsidR="006B1A1E" w:rsidRPr="00F13D84">
        <w:rPr>
          <w:rFonts w:ascii="Times New Roman" w:eastAsia="Times New Roman" w:hAnsi="Times New Roman" w:cs="Times New Roman"/>
          <w:color w:val="FF0000"/>
          <w:sz w:val="24"/>
          <w:szCs w:val="24"/>
        </w:rPr>
        <w:t xml:space="preserve">[households, </w:t>
      </w:r>
      <w:r w:rsidR="003B7E47" w:rsidRPr="00F13D84">
        <w:rPr>
          <w:rFonts w:ascii="Times New Roman" w:eastAsia="Times New Roman" w:hAnsi="Times New Roman" w:cs="Times New Roman"/>
          <w:color w:val="FF0000"/>
          <w:sz w:val="24"/>
          <w:szCs w:val="24"/>
        </w:rPr>
        <w:t>persons</w:t>
      </w:r>
      <w:r w:rsidR="006B1A1E" w:rsidRPr="00F13D84">
        <w:rPr>
          <w:rFonts w:ascii="Times New Roman" w:eastAsia="Times New Roman" w:hAnsi="Times New Roman" w:cs="Times New Roman"/>
          <w:color w:val="FF0000"/>
          <w:sz w:val="24"/>
          <w:szCs w:val="24"/>
        </w:rPr>
        <w:t>, workers</w:t>
      </w:r>
      <w:r w:rsidR="003B7E47" w:rsidRPr="00F13D84">
        <w:rPr>
          <w:rFonts w:ascii="Times New Roman" w:eastAsia="Times New Roman" w:hAnsi="Times New Roman" w:cs="Times New Roman"/>
          <w:color w:val="FF0000"/>
          <w:sz w:val="24"/>
          <w:szCs w:val="24"/>
        </w:rPr>
        <w:t>, students, etc.</w:t>
      </w:r>
      <w:r w:rsidR="006B1A1E" w:rsidRPr="00F13D84">
        <w:rPr>
          <w:rFonts w:ascii="Times New Roman" w:eastAsia="Times New Roman" w:hAnsi="Times New Roman" w:cs="Times New Roman"/>
          <w:color w:val="FF0000"/>
          <w:sz w:val="24"/>
          <w:szCs w:val="24"/>
        </w:rPr>
        <w:t>]</w:t>
      </w:r>
      <w:r w:rsidR="003B7E47" w:rsidRPr="00F13D84">
        <w:rPr>
          <w:rFonts w:ascii="Times New Roman" w:eastAsia="Times New Roman" w:hAnsi="Times New Roman" w:cs="Times New Roman"/>
          <w:sz w:val="24"/>
          <w:szCs w:val="24"/>
        </w:rPr>
        <w:t>)</w:t>
      </w:r>
      <w:r w:rsidR="006B1A1E" w:rsidRPr="00F13D84">
        <w:rPr>
          <w:rFonts w:ascii="Times New Roman" w:eastAsia="Times New Roman" w:hAnsi="Times New Roman" w:cs="Times New Roman"/>
          <w:sz w:val="24"/>
          <w:szCs w:val="24"/>
        </w:rPr>
        <w:t xml:space="preserve"> in each cluster</w:t>
      </w:r>
      <w:r w:rsidR="003B7E47" w:rsidRPr="00F13D84">
        <w:rPr>
          <w:rFonts w:ascii="Times New Roman" w:eastAsia="Times New Roman" w:hAnsi="Times New Roman" w:cs="Times New Roman"/>
          <w:sz w:val="24"/>
          <w:szCs w:val="24"/>
        </w:rPr>
        <w:t>.</w:t>
      </w:r>
    </w:p>
    <w:p w14:paraId="16DE2DE7" w14:textId="77777777" w:rsidR="00312B26" w:rsidRDefault="00312B26" w:rsidP="00312B26">
      <w:pPr>
        <w:tabs>
          <w:tab w:val="num" w:pos="1440"/>
        </w:tabs>
        <w:spacing w:after="0" w:line="240" w:lineRule="auto"/>
        <w:ind w:left="1440"/>
        <w:jc w:val="both"/>
        <w:rPr>
          <w:rFonts w:ascii="Times New Roman" w:eastAsia="Times New Roman" w:hAnsi="Times New Roman" w:cs="Times New Roman"/>
          <w:sz w:val="24"/>
          <w:szCs w:val="24"/>
        </w:rPr>
      </w:pPr>
    </w:p>
    <w:p w14:paraId="66F3B46E" w14:textId="5FB91281" w:rsidR="006B1A1E" w:rsidRPr="00F13D84" w:rsidRDefault="003B7E47"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Specifying</w:t>
      </w:r>
      <w:r w:rsidR="006B1A1E" w:rsidRPr="00F13D84">
        <w:rPr>
          <w:rFonts w:ascii="Times New Roman" w:eastAsia="Times New Roman" w:hAnsi="Times New Roman" w:cs="Times New Roman"/>
          <w:sz w:val="24"/>
          <w:szCs w:val="24"/>
        </w:rPr>
        <w:t>, the number of repeat visits before and after the interventions</w:t>
      </w:r>
    </w:p>
    <w:p w14:paraId="2E5DD500" w14:textId="79AC705D" w:rsidR="006B1A1E" w:rsidRPr="00F13D84" w:rsidRDefault="006B1A1E"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Defin</w:t>
      </w:r>
      <w:r w:rsidR="003B7E47" w:rsidRPr="00F13D84">
        <w:rPr>
          <w:rFonts w:ascii="Times New Roman" w:eastAsia="Times New Roman" w:hAnsi="Times New Roman" w:cs="Times New Roman"/>
          <w:sz w:val="24"/>
          <w:szCs w:val="24"/>
        </w:rPr>
        <w:t>e</w:t>
      </w:r>
      <w:r w:rsidRPr="00F13D84">
        <w:rPr>
          <w:rFonts w:ascii="Times New Roman" w:eastAsia="Times New Roman" w:hAnsi="Times New Roman" w:cs="Times New Roman"/>
          <w:sz w:val="24"/>
          <w:szCs w:val="24"/>
        </w:rPr>
        <w:t xml:space="preserve"> the sample inclusion criteria</w:t>
      </w:r>
    </w:p>
    <w:p w14:paraId="60C13033" w14:textId="675F9B57" w:rsidR="006B1A1E" w:rsidRDefault="00244202"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Produce </w:t>
      </w:r>
      <w:r w:rsidR="003B7E47" w:rsidRPr="00F13D84">
        <w:rPr>
          <w:rFonts w:ascii="Times New Roman" w:eastAsia="Times New Roman" w:hAnsi="Times New Roman" w:cs="Times New Roman"/>
          <w:sz w:val="24"/>
          <w:szCs w:val="24"/>
        </w:rPr>
        <w:t xml:space="preserve">the </w:t>
      </w:r>
      <w:r w:rsidR="006B1A1E" w:rsidRPr="00F13D84">
        <w:rPr>
          <w:rFonts w:ascii="Times New Roman" w:eastAsia="Times New Roman" w:hAnsi="Times New Roman" w:cs="Times New Roman"/>
          <w:sz w:val="24"/>
          <w:szCs w:val="24"/>
        </w:rPr>
        <w:t xml:space="preserve">sampling methodology </w:t>
      </w:r>
      <w:r w:rsidRPr="00F13D84">
        <w:rPr>
          <w:rFonts w:ascii="Times New Roman" w:eastAsia="Times New Roman" w:hAnsi="Times New Roman" w:cs="Times New Roman"/>
          <w:sz w:val="24"/>
          <w:szCs w:val="24"/>
        </w:rPr>
        <w:t>document</w:t>
      </w:r>
    </w:p>
    <w:p w14:paraId="6493BEFF" w14:textId="77777777" w:rsidR="00312B26" w:rsidRPr="00F13D84" w:rsidRDefault="00312B26" w:rsidP="00312B26">
      <w:pPr>
        <w:tabs>
          <w:tab w:val="num" w:pos="1440"/>
        </w:tabs>
        <w:spacing w:after="0" w:line="240" w:lineRule="auto"/>
        <w:ind w:left="1440"/>
        <w:jc w:val="both"/>
        <w:rPr>
          <w:rFonts w:ascii="Times New Roman" w:eastAsia="Times New Roman" w:hAnsi="Times New Roman" w:cs="Times New Roman"/>
          <w:sz w:val="24"/>
          <w:szCs w:val="24"/>
        </w:rPr>
      </w:pPr>
    </w:p>
    <w:p w14:paraId="0741311B" w14:textId="0A24FACC" w:rsidR="008A2759" w:rsidRDefault="005A1D3C" w:rsidP="00312B26">
      <w:pPr>
        <w:keepNext/>
        <w:keepLines/>
        <w:numPr>
          <w:ilvl w:val="0"/>
          <w:numId w:val="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imes New Roman" w:hAnsi="Times New Roman" w:cs="Times New Roman"/>
          <w:b/>
          <w:i/>
          <w:sz w:val="24"/>
          <w:szCs w:val="24"/>
        </w:rPr>
        <w:t xml:space="preserve">Conduct the </w:t>
      </w:r>
      <w:r w:rsidR="000D1B72" w:rsidRPr="00F13D84">
        <w:rPr>
          <w:rFonts w:ascii="Times New Roman" w:eastAsia="Times New Roman" w:hAnsi="Times New Roman" w:cs="Times New Roman"/>
          <w:b/>
          <w:i/>
          <w:sz w:val="24"/>
          <w:szCs w:val="24"/>
        </w:rPr>
        <w:t xml:space="preserve">baseline </w:t>
      </w:r>
      <w:r w:rsidRPr="00F13D84">
        <w:rPr>
          <w:rFonts w:ascii="Times New Roman" w:eastAsia="Times New Roman" w:hAnsi="Times New Roman" w:cs="Times New Roman"/>
          <w:b/>
          <w:i/>
          <w:sz w:val="24"/>
          <w:szCs w:val="24"/>
        </w:rPr>
        <w:t>survey</w:t>
      </w:r>
      <w:r w:rsidRPr="00F13D84">
        <w:rPr>
          <w:rFonts w:ascii="Times New Roman" w:eastAsia="Times New Roman" w:hAnsi="Times New Roman" w:cs="Times New Roman"/>
          <w:b/>
          <w:i/>
          <w:color w:val="FF0000"/>
          <w:sz w:val="24"/>
          <w:szCs w:val="24"/>
        </w:rPr>
        <w:t>/s</w:t>
      </w:r>
      <w:r w:rsidR="008A2759" w:rsidRPr="00F13D84">
        <w:rPr>
          <w:rFonts w:ascii="Times New Roman" w:eastAsiaTheme="majorEastAsia" w:hAnsi="Times New Roman" w:cs="Times New Roman"/>
          <w:bCs/>
          <w:sz w:val="24"/>
          <w:szCs w:val="24"/>
        </w:rPr>
        <w:t xml:space="preserve">. The </w:t>
      </w:r>
      <w:r w:rsidR="00092585" w:rsidRPr="00F13D84">
        <w:rPr>
          <w:rFonts w:ascii="Times New Roman" w:eastAsiaTheme="majorEastAsia" w:hAnsi="Times New Roman" w:cs="Times New Roman"/>
          <w:bCs/>
          <w:sz w:val="24"/>
          <w:szCs w:val="24"/>
        </w:rPr>
        <w:t>IEC</w:t>
      </w:r>
      <w:r w:rsidR="008A2759" w:rsidRPr="00F13D84">
        <w:rPr>
          <w:rFonts w:ascii="Times New Roman" w:eastAsiaTheme="majorEastAsia" w:hAnsi="Times New Roman" w:cs="Times New Roman"/>
          <w:bCs/>
          <w:sz w:val="24"/>
          <w:szCs w:val="24"/>
        </w:rPr>
        <w:t xml:space="preserve"> will </w:t>
      </w:r>
      <w:r w:rsidR="00CA083F" w:rsidRPr="00F13D84">
        <w:rPr>
          <w:rFonts w:ascii="Times New Roman" w:eastAsiaTheme="majorEastAsia" w:hAnsi="Times New Roman" w:cs="Times New Roman"/>
          <w:bCs/>
          <w:sz w:val="24"/>
          <w:szCs w:val="24"/>
        </w:rPr>
        <w:t xml:space="preserve">plan and implement </w:t>
      </w:r>
      <w:r w:rsidR="008A2759" w:rsidRPr="00F13D84">
        <w:rPr>
          <w:rFonts w:ascii="Times New Roman" w:eastAsiaTheme="majorEastAsia" w:hAnsi="Times New Roman" w:cs="Times New Roman"/>
          <w:bCs/>
          <w:sz w:val="24"/>
          <w:szCs w:val="24"/>
        </w:rPr>
        <w:t xml:space="preserve">all </w:t>
      </w:r>
      <w:r w:rsidR="000D1B72" w:rsidRPr="00F13D84">
        <w:rPr>
          <w:rFonts w:ascii="Times New Roman" w:eastAsiaTheme="majorEastAsia" w:hAnsi="Times New Roman" w:cs="Times New Roman"/>
          <w:bCs/>
          <w:sz w:val="24"/>
          <w:szCs w:val="24"/>
        </w:rPr>
        <w:t xml:space="preserve">baseline </w:t>
      </w:r>
      <w:r w:rsidR="00CA083F" w:rsidRPr="00F13D84">
        <w:rPr>
          <w:rFonts w:ascii="Times New Roman" w:eastAsiaTheme="majorEastAsia" w:hAnsi="Times New Roman" w:cs="Times New Roman"/>
          <w:bCs/>
          <w:sz w:val="24"/>
          <w:szCs w:val="24"/>
        </w:rPr>
        <w:t xml:space="preserve">data collection </w:t>
      </w:r>
      <w:r w:rsidR="008A2759" w:rsidRPr="00F13D84">
        <w:rPr>
          <w:rFonts w:ascii="Times New Roman" w:eastAsiaTheme="majorEastAsia" w:hAnsi="Times New Roman" w:cs="Times New Roman"/>
          <w:bCs/>
          <w:sz w:val="24"/>
          <w:szCs w:val="24"/>
        </w:rPr>
        <w:t>activities, including:</w:t>
      </w:r>
    </w:p>
    <w:p w14:paraId="131332CD" w14:textId="77777777" w:rsidR="00312B26" w:rsidRPr="00F13D84" w:rsidRDefault="00312B26" w:rsidP="00312B26">
      <w:pPr>
        <w:keepNext/>
        <w:keepLines/>
        <w:spacing w:after="0" w:line="240" w:lineRule="auto"/>
        <w:ind w:left="720"/>
        <w:jc w:val="both"/>
        <w:outlineLvl w:val="1"/>
        <w:rPr>
          <w:rFonts w:ascii="Times New Roman" w:eastAsiaTheme="majorEastAsia" w:hAnsi="Times New Roman" w:cs="Times New Roman"/>
          <w:bCs/>
          <w:sz w:val="24"/>
          <w:szCs w:val="24"/>
        </w:rPr>
      </w:pPr>
    </w:p>
    <w:p w14:paraId="6B059918" w14:textId="1E701B2E" w:rsidR="008A2759" w:rsidRPr="00F13D84" w:rsidRDefault="00CA083F"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Developing the field work p</w:t>
      </w:r>
      <w:r w:rsidR="008A2759" w:rsidRPr="00F13D84">
        <w:rPr>
          <w:rFonts w:ascii="Times New Roman" w:eastAsia="Times New Roman" w:hAnsi="Times New Roman" w:cs="Times New Roman"/>
          <w:sz w:val="24"/>
          <w:szCs w:val="24"/>
        </w:rPr>
        <w:t>lan</w:t>
      </w:r>
    </w:p>
    <w:p w14:paraId="50CF2813" w14:textId="55B004B4" w:rsidR="008A2759" w:rsidRPr="00F13D84" w:rsidRDefault="00CA083F"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Developing/Adapt</w:t>
      </w:r>
      <w:r w:rsidR="008A2759" w:rsidRPr="00F13D84">
        <w:rPr>
          <w:rFonts w:ascii="Times New Roman" w:eastAsia="Times New Roman" w:hAnsi="Times New Roman" w:cs="Times New Roman"/>
          <w:sz w:val="24"/>
          <w:szCs w:val="24"/>
        </w:rPr>
        <w:t>i</w:t>
      </w:r>
      <w:r w:rsidRPr="00F13D84">
        <w:rPr>
          <w:rFonts w:ascii="Times New Roman" w:eastAsia="Times New Roman" w:hAnsi="Times New Roman" w:cs="Times New Roman"/>
          <w:sz w:val="24"/>
          <w:szCs w:val="24"/>
        </w:rPr>
        <w:t>ng the s</w:t>
      </w:r>
      <w:r w:rsidR="008A2759" w:rsidRPr="00F13D84">
        <w:rPr>
          <w:rFonts w:ascii="Times New Roman" w:eastAsia="Times New Roman" w:hAnsi="Times New Roman" w:cs="Times New Roman"/>
          <w:sz w:val="24"/>
          <w:szCs w:val="24"/>
        </w:rPr>
        <w:t>urvey training materials</w:t>
      </w:r>
    </w:p>
    <w:p w14:paraId="46343416" w14:textId="232AB9EA" w:rsidR="00244202" w:rsidRPr="00F13D84" w:rsidRDefault="00CA083F"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Preparing</w:t>
      </w:r>
      <w:r w:rsidR="00244202" w:rsidRPr="00F13D84">
        <w:rPr>
          <w:rFonts w:ascii="Times New Roman" w:eastAsia="Times New Roman" w:hAnsi="Times New Roman" w:cs="Times New Roman"/>
          <w:sz w:val="24"/>
          <w:szCs w:val="24"/>
        </w:rPr>
        <w:t xml:space="preserve"> field </w:t>
      </w:r>
      <w:r w:rsidRPr="00F13D84">
        <w:rPr>
          <w:rFonts w:ascii="Times New Roman" w:eastAsia="Times New Roman" w:hAnsi="Times New Roman" w:cs="Times New Roman"/>
          <w:sz w:val="24"/>
          <w:szCs w:val="24"/>
        </w:rPr>
        <w:t xml:space="preserve">work </w:t>
      </w:r>
      <w:r w:rsidR="00244202" w:rsidRPr="00F13D84">
        <w:rPr>
          <w:rFonts w:ascii="Times New Roman" w:eastAsia="Times New Roman" w:hAnsi="Times New Roman" w:cs="Times New Roman"/>
          <w:sz w:val="24"/>
          <w:szCs w:val="24"/>
        </w:rPr>
        <w:t>protocols and manuals (supervisor, enumerator, tracking protocols, etc.)</w:t>
      </w:r>
    </w:p>
    <w:p w14:paraId="5BBF16F1" w14:textId="2350241A" w:rsidR="00244202" w:rsidRPr="00F13D84" w:rsidRDefault="00CA083F"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Developing </w:t>
      </w:r>
      <w:r w:rsidR="00E1201A" w:rsidRPr="00F13D84">
        <w:rPr>
          <w:rFonts w:ascii="Times New Roman" w:eastAsia="Times New Roman" w:hAnsi="Times New Roman" w:cs="Times New Roman"/>
          <w:sz w:val="24"/>
          <w:szCs w:val="24"/>
        </w:rPr>
        <w:t xml:space="preserve">the </w:t>
      </w:r>
      <w:r w:rsidR="00244202" w:rsidRPr="00F13D84">
        <w:rPr>
          <w:rFonts w:ascii="Times New Roman" w:eastAsia="Times New Roman" w:hAnsi="Times New Roman" w:cs="Times New Roman"/>
          <w:sz w:val="24"/>
          <w:szCs w:val="24"/>
        </w:rPr>
        <w:t>data entry p</w:t>
      </w:r>
      <w:r w:rsidRPr="00F13D84">
        <w:rPr>
          <w:rFonts w:ascii="Times New Roman" w:eastAsia="Times New Roman" w:hAnsi="Times New Roman" w:cs="Times New Roman"/>
          <w:sz w:val="24"/>
          <w:szCs w:val="24"/>
        </w:rPr>
        <w:t>rograms.</w:t>
      </w:r>
    </w:p>
    <w:p w14:paraId="5485BD8E" w14:textId="7AC3651C" w:rsidR="00E1201A" w:rsidRPr="00F13D84" w:rsidRDefault="008C6BE8"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Field-testing</w:t>
      </w:r>
      <w:r w:rsidR="00E1201A" w:rsidRPr="00F13D84">
        <w:rPr>
          <w:rFonts w:ascii="Times New Roman" w:eastAsia="Times New Roman" w:hAnsi="Times New Roman" w:cs="Times New Roman"/>
          <w:sz w:val="24"/>
          <w:szCs w:val="24"/>
        </w:rPr>
        <w:t>.</w:t>
      </w:r>
    </w:p>
    <w:p w14:paraId="07EA84C7" w14:textId="77777777" w:rsidR="00E1201A" w:rsidRPr="00F13D84" w:rsidRDefault="00E1201A"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Recruiting and training field workers.</w:t>
      </w:r>
    </w:p>
    <w:p w14:paraId="4CE00B6B" w14:textId="21A47BEE" w:rsidR="00244202" w:rsidRPr="00F13D84" w:rsidRDefault="00CA083F"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Producing</w:t>
      </w:r>
      <w:r w:rsidR="005454AE" w:rsidRPr="00F13D84">
        <w:rPr>
          <w:rFonts w:ascii="Times New Roman" w:eastAsia="Times New Roman" w:hAnsi="Times New Roman" w:cs="Times New Roman"/>
          <w:sz w:val="24"/>
          <w:szCs w:val="24"/>
        </w:rPr>
        <w:t xml:space="preserve"> </w:t>
      </w:r>
      <w:r w:rsidRPr="00F13D84">
        <w:rPr>
          <w:rFonts w:ascii="Times New Roman" w:eastAsia="Times New Roman" w:hAnsi="Times New Roman" w:cs="Times New Roman"/>
          <w:sz w:val="24"/>
          <w:szCs w:val="24"/>
        </w:rPr>
        <w:t>field work</w:t>
      </w:r>
      <w:r w:rsidR="00244202" w:rsidRPr="00F13D84">
        <w:rPr>
          <w:rFonts w:ascii="Times New Roman" w:eastAsia="Times New Roman" w:hAnsi="Times New Roman" w:cs="Times New Roman"/>
          <w:sz w:val="24"/>
          <w:szCs w:val="24"/>
        </w:rPr>
        <w:t xml:space="preserve"> progress reports</w:t>
      </w:r>
    </w:p>
    <w:p w14:paraId="5AA40CBC" w14:textId="75B296FA" w:rsidR="00E1201A" w:rsidRPr="00F13D84" w:rsidRDefault="00244202"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Collect</w:t>
      </w:r>
      <w:r w:rsidR="00CA083F" w:rsidRPr="00F13D84">
        <w:rPr>
          <w:rFonts w:ascii="Times New Roman" w:eastAsia="Times New Roman" w:hAnsi="Times New Roman" w:cs="Times New Roman"/>
          <w:sz w:val="24"/>
          <w:szCs w:val="24"/>
        </w:rPr>
        <w:t>ing and compiling</w:t>
      </w:r>
      <w:r w:rsidRPr="00F13D84">
        <w:rPr>
          <w:rFonts w:ascii="Times New Roman" w:eastAsia="Times New Roman" w:hAnsi="Times New Roman" w:cs="Times New Roman"/>
          <w:sz w:val="24"/>
          <w:szCs w:val="24"/>
        </w:rPr>
        <w:t xml:space="preserve"> any required secondary data (e.g. </w:t>
      </w:r>
      <w:r w:rsidR="00CA083F" w:rsidRPr="00F13D84">
        <w:rPr>
          <w:rFonts w:ascii="Times New Roman" w:eastAsia="Times New Roman" w:hAnsi="Times New Roman" w:cs="Times New Roman"/>
          <w:sz w:val="24"/>
          <w:szCs w:val="24"/>
        </w:rPr>
        <w:t>weather, price indexes, etc.)</w:t>
      </w:r>
    </w:p>
    <w:p w14:paraId="06780A6A" w14:textId="5AB59299" w:rsidR="00244202" w:rsidRDefault="00244202"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Managing communications and act as a liaison between </w:t>
      </w:r>
      <w:r w:rsidR="00E1201A" w:rsidRPr="00F13D84">
        <w:rPr>
          <w:rFonts w:ascii="Times New Roman" w:eastAsia="Times New Roman" w:hAnsi="Times New Roman" w:cs="Times New Roman"/>
          <w:sz w:val="24"/>
          <w:szCs w:val="24"/>
        </w:rPr>
        <w:t>the field workers</w:t>
      </w:r>
      <w:r w:rsidR="00CB7513" w:rsidRPr="00F13D84">
        <w:rPr>
          <w:rFonts w:ascii="Times New Roman" w:eastAsia="Times New Roman" w:hAnsi="Times New Roman" w:cs="Times New Roman"/>
          <w:sz w:val="24"/>
          <w:szCs w:val="24"/>
        </w:rPr>
        <w:t xml:space="preserve"> and </w:t>
      </w:r>
      <w:r w:rsidR="008C6BE8" w:rsidRPr="00F13D84">
        <w:rPr>
          <w:rFonts w:ascii="Times New Roman" w:eastAsia="Times New Roman" w:hAnsi="Times New Roman" w:cs="Times New Roman"/>
          <w:sz w:val="24"/>
          <w:szCs w:val="24"/>
        </w:rPr>
        <w:t>fieldwork</w:t>
      </w:r>
      <w:r w:rsidR="00E1201A" w:rsidRPr="00F13D84">
        <w:rPr>
          <w:rFonts w:ascii="Times New Roman" w:eastAsia="Times New Roman" w:hAnsi="Times New Roman" w:cs="Times New Roman"/>
          <w:sz w:val="24"/>
          <w:szCs w:val="24"/>
        </w:rPr>
        <w:t xml:space="preserve"> </w:t>
      </w:r>
      <w:r w:rsidR="00CB7513" w:rsidRPr="00F13D84">
        <w:rPr>
          <w:rFonts w:ascii="Times New Roman" w:eastAsia="Times New Roman" w:hAnsi="Times New Roman" w:cs="Times New Roman"/>
          <w:sz w:val="24"/>
          <w:szCs w:val="24"/>
        </w:rPr>
        <w:t xml:space="preserve">managers, the </w:t>
      </w:r>
      <w:r w:rsidR="00E1201A" w:rsidRPr="00F13D84">
        <w:rPr>
          <w:rFonts w:ascii="Times New Roman" w:eastAsia="Times New Roman" w:hAnsi="Times New Roman" w:cs="Times New Roman"/>
          <w:sz w:val="24"/>
          <w:szCs w:val="24"/>
        </w:rPr>
        <w:t xml:space="preserve">local advisory panel, the government and </w:t>
      </w:r>
      <w:r w:rsidRPr="00F13D84">
        <w:rPr>
          <w:rFonts w:ascii="Times New Roman" w:eastAsia="Times New Roman" w:hAnsi="Times New Roman" w:cs="Times New Roman"/>
          <w:sz w:val="24"/>
          <w:szCs w:val="24"/>
        </w:rPr>
        <w:t>other stakeholders</w:t>
      </w:r>
      <w:r w:rsidR="00E1201A" w:rsidRPr="00F13D84">
        <w:rPr>
          <w:rFonts w:ascii="Times New Roman" w:eastAsia="Times New Roman" w:hAnsi="Times New Roman" w:cs="Times New Roman"/>
          <w:sz w:val="24"/>
          <w:szCs w:val="24"/>
        </w:rPr>
        <w:t>.</w:t>
      </w:r>
    </w:p>
    <w:p w14:paraId="6290A71B" w14:textId="77777777" w:rsidR="00312B26" w:rsidRPr="00F13D84" w:rsidRDefault="00312B26" w:rsidP="00312B26">
      <w:pPr>
        <w:tabs>
          <w:tab w:val="num" w:pos="1440"/>
        </w:tabs>
        <w:spacing w:after="0" w:line="240" w:lineRule="auto"/>
        <w:ind w:left="1440"/>
        <w:jc w:val="both"/>
        <w:rPr>
          <w:rFonts w:ascii="Times New Roman" w:eastAsia="Times New Roman" w:hAnsi="Times New Roman" w:cs="Times New Roman"/>
          <w:sz w:val="24"/>
          <w:szCs w:val="24"/>
        </w:rPr>
      </w:pPr>
    </w:p>
    <w:p w14:paraId="06D9D26E" w14:textId="44C26942" w:rsidR="008A2759" w:rsidRPr="00F13D84" w:rsidRDefault="008A2759" w:rsidP="00312B26">
      <w:pPr>
        <w:tabs>
          <w:tab w:val="num" w:pos="1440"/>
        </w:tabs>
        <w:spacing w:after="0" w:line="240" w:lineRule="auto"/>
        <w:ind w:left="81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 xml:space="preserve">The </w:t>
      </w:r>
      <w:r w:rsidR="001E07B0" w:rsidRPr="00F13D84">
        <w:rPr>
          <w:rFonts w:ascii="Times New Roman" w:eastAsia="Times New Roman" w:hAnsi="Times New Roman" w:cs="Times New Roman"/>
          <w:sz w:val="24"/>
          <w:szCs w:val="24"/>
        </w:rPr>
        <w:t>IEC must ensure that all activities are carried out according to defined quality standards</w:t>
      </w:r>
      <w:r w:rsidRPr="00F13D84">
        <w:rPr>
          <w:rFonts w:ascii="Times New Roman" w:eastAsia="Times New Roman" w:hAnsi="Times New Roman" w:cs="Times New Roman"/>
          <w:sz w:val="24"/>
          <w:szCs w:val="24"/>
        </w:rPr>
        <w:t>.</w:t>
      </w:r>
      <w:r w:rsidR="009F0146" w:rsidRPr="00F13D84">
        <w:rPr>
          <w:rFonts w:ascii="Times New Roman" w:eastAsia="Times New Roman" w:hAnsi="Times New Roman" w:cs="Times New Roman"/>
          <w:sz w:val="24"/>
          <w:szCs w:val="24"/>
        </w:rPr>
        <w:t xml:space="preserve"> Details of the </w:t>
      </w:r>
      <w:r w:rsidR="00250C79" w:rsidRPr="00F13D84">
        <w:rPr>
          <w:rFonts w:ascii="Times New Roman" w:eastAsia="Times New Roman" w:hAnsi="Times New Roman" w:cs="Times New Roman"/>
          <w:sz w:val="24"/>
          <w:szCs w:val="24"/>
        </w:rPr>
        <w:t xml:space="preserve">expected field work organization and field worker profiles are included in Appendix 1. </w:t>
      </w:r>
      <w:r w:rsidR="00D344C4" w:rsidRPr="00F13D84">
        <w:rPr>
          <w:rFonts w:ascii="Times New Roman" w:eastAsia="Times New Roman" w:hAnsi="Times New Roman" w:cs="Times New Roman"/>
          <w:color w:val="FF0000"/>
          <w:sz w:val="24"/>
          <w:szCs w:val="24"/>
        </w:rPr>
        <w:t>[</w:t>
      </w:r>
      <w:r w:rsidR="00250C79" w:rsidRPr="00F13D84">
        <w:rPr>
          <w:rFonts w:ascii="Times New Roman" w:eastAsia="Times New Roman" w:hAnsi="Times New Roman" w:cs="Times New Roman"/>
          <w:color w:val="FF0000"/>
          <w:sz w:val="24"/>
          <w:szCs w:val="24"/>
        </w:rPr>
        <w:t>Th</w:t>
      </w:r>
      <w:r w:rsidR="00D344C4" w:rsidRPr="00F13D84">
        <w:rPr>
          <w:rFonts w:ascii="Times New Roman" w:eastAsia="Times New Roman" w:hAnsi="Times New Roman" w:cs="Times New Roman"/>
          <w:color w:val="FF0000"/>
          <w:sz w:val="24"/>
          <w:szCs w:val="24"/>
        </w:rPr>
        <w:t xml:space="preserve">ree versions of Appendix 1 are presented, differing </w:t>
      </w:r>
      <w:r w:rsidR="00250C79" w:rsidRPr="00F13D84">
        <w:rPr>
          <w:rFonts w:ascii="Times New Roman" w:eastAsia="Times New Roman" w:hAnsi="Times New Roman" w:cs="Times New Roman"/>
          <w:color w:val="FF0000"/>
          <w:sz w:val="24"/>
          <w:szCs w:val="24"/>
        </w:rPr>
        <w:t xml:space="preserve">on </w:t>
      </w:r>
      <w:r w:rsidR="00965361">
        <w:rPr>
          <w:rFonts w:ascii="Times New Roman" w:eastAsia="Times New Roman" w:hAnsi="Times New Roman" w:cs="Times New Roman"/>
          <w:color w:val="FF0000"/>
          <w:sz w:val="24"/>
          <w:szCs w:val="24"/>
        </w:rPr>
        <w:t xml:space="preserve">the option chosen for the integration of </w:t>
      </w:r>
      <w:r w:rsidR="008C6BE8" w:rsidRPr="00F13D84">
        <w:rPr>
          <w:rFonts w:ascii="Times New Roman" w:eastAsia="Times New Roman" w:hAnsi="Times New Roman" w:cs="Times New Roman"/>
          <w:color w:val="FF0000"/>
          <w:sz w:val="24"/>
          <w:szCs w:val="24"/>
        </w:rPr>
        <w:t>fieldwork</w:t>
      </w:r>
      <w:r w:rsidR="00D344C4" w:rsidRPr="00F13D84">
        <w:rPr>
          <w:rFonts w:ascii="Times New Roman" w:eastAsia="Times New Roman" w:hAnsi="Times New Roman" w:cs="Times New Roman"/>
          <w:color w:val="FF0000"/>
          <w:sz w:val="24"/>
          <w:szCs w:val="24"/>
        </w:rPr>
        <w:t xml:space="preserve"> and data management]</w:t>
      </w:r>
      <w:r w:rsidR="00D344C4" w:rsidRPr="00F13D84">
        <w:rPr>
          <w:rFonts w:ascii="Times New Roman" w:eastAsia="Times New Roman" w:hAnsi="Times New Roman" w:cs="Times New Roman"/>
          <w:sz w:val="24"/>
          <w:szCs w:val="24"/>
        </w:rPr>
        <w:t>.</w:t>
      </w:r>
    </w:p>
    <w:p w14:paraId="7F663B93" w14:textId="77777777" w:rsidR="00312B26" w:rsidRPr="00312B26" w:rsidRDefault="00312B26" w:rsidP="00312B26">
      <w:pPr>
        <w:pStyle w:val="ListParagraph"/>
        <w:spacing w:after="0" w:line="240" w:lineRule="auto"/>
        <w:contextualSpacing w:val="0"/>
        <w:jc w:val="both"/>
        <w:rPr>
          <w:rFonts w:ascii="Times New Roman" w:hAnsi="Times New Roman" w:cs="Times New Roman"/>
          <w:sz w:val="24"/>
          <w:szCs w:val="24"/>
          <w:lang w:bidi="en-US"/>
        </w:rPr>
      </w:pPr>
    </w:p>
    <w:p w14:paraId="75855BA8" w14:textId="5A78A710" w:rsidR="00AE74FB" w:rsidRDefault="00D344C4" w:rsidP="00312B26">
      <w:pPr>
        <w:pStyle w:val="ListParagraph"/>
        <w:numPr>
          <w:ilvl w:val="0"/>
          <w:numId w:val="6"/>
        </w:numPr>
        <w:spacing w:after="0" w:line="240" w:lineRule="auto"/>
        <w:contextualSpacing w:val="0"/>
        <w:jc w:val="both"/>
        <w:rPr>
          <w:rFonts w:ascii="Times New Roman" w:hAnsi="Times New Roman" w:cs="Times New Roman"/>
          <w:sz w:val="24"/>
          <w:szCs w:val="24"/>
          <w:lang w:bidi="en-US"/>
        </w:rPr>
      </w:pPr>
      <w:r w:rsidRPr="00F13D84">
        <w:rPr>
          <w:rFonts w:ascii="Times New Roman" w:eastAsiaTheme="majorEastAsia" w:hAnsi="Times New Roman" w:cs="Times New Roman"/>
          <w:b/>
          <w:bCs/>
          <w:i/>
          <w:sz w:val="24"/>
          <w:szCs w:val="24"/>
        </w:rPr>
        <w:t>Validate the evaluation d</w:t>
      </w:r>
      <w:r w:rsidR="008A2759" w:rsidRPr="00F13D84">
        <w:rPr>
          <w:rFonts w:ascii="Times New Roman" w:eastAsiaTheme="majorEastAsia" w:hAnsi="Times New Roman" w:cs="Times New Roman"/>
          <w:b/>
          <w:bCs/>
          <w:i/>
          <w:sz w:val="24"/>
          <w:szCs w:val="24"/>
        </w:rPr>
        <w:t>esign</w:t>
      </w:r>
      <w:r w:rsidR="008A2759" w:rsidRPr="00F13D84">
        <w:rPr>
          <w:rFonts w:ascii="Times New Roman" w:eastAsiaTheme="majorEastAsia" w:hAnsi="Times New Roman" w:cs="Times New Roman"/>
          <w:bCs/>
          <w:sz w:val="24"/>
          <w:szCs w:val="24"/>
        </w:rPr>
        <w:t xml:space="preserve">. The </w:t>
      </w:r>
      <w:r w:rsidR="001E07B0" w:rsidRPr="00F13D84">
        <w:rPr>
          <w:rFonts w:ascii="Times New Roman" w:eastAsiaTheme="majorEastAsia" w:hAnsi="Times New Roman" w:cs="Times New Roman"/>
          <w:bCs/>
          <w:sz w:val="24"/>
          <w:szCs w:val="24"/>
        </w:rPr>
        <w:t>IEC</w:t>
      </w:r>
      <w:r w:rsidR="008A2759" w:rsidRPr="00F13D84">
        <w:rPr>
          <w:rFonts w:ascii="Times New Roman" w:eastAsiaTheme="majorEastAsia" w:hAnsi="Times New Roman" w:cs="Times New Roman"/>
          <w:bCs/>
          <w:sz w:val="24"/>
          <w:szCs w:val="24"/>
        </w:rPr>
        <w:t xml:space="preserve"> is responsible for the analysis of the baseline data in order to validate the evaluation design (through baseline difference in means tests) and verify the quality of data produced.</w:t>
      </w:r>
      <w:r w:rsidR="00AE74FB" w:rsidRPr="00F13D84">
        <w:rPr>
          <w:rFonts w:ascii="Times New Roman" w:eastAsiaTheme="majorEastAsia" w:hAnsi="Times New Roman" w:cs="Times New Roman"/>
          <w:bCs/>
          <w:sz w:val="24"/>
          <w:szCs w:val="24"/>
        </w:rPr>
        <w:t xml:space="preserve"> </w:t>
      </w:r>
      <w:r w:rsidR="00AE74FB" w:rsidRPr="00F13D84">
        <w:rPr>
          <w:rFonts w:ascii="Times New Roman" w:hAnsi="Times New Roman" w:cs="Times New Roman"/>
          <w:sz w:val="24"/>
          <w:szCs w:val="24"/>
          <w:lang w:bidi="en-US"/>
        </w:rPr>
        <w:t>This includes:</w:t>
      </w:r>
    </w:p>
    <w:p w14:paraId="62679F55" w14:textId="77777777" w:rsidR="00312B26" w:rsidRPr="00F13D84" w:rsidRDefault="00312B26" w:rsidP="00312B26">
      <w:pPr>
        <w:pStyle w:val="ListParagraph"/>
        <w:spacing w:after="0" w:line="240" w:lineRule="auto"/>
        <w:contextualSpacing w:val="0"/>
        <w:jc w:val="both"/>
        <w:rPr>
          <w:rFonts w:ascii="Times New Roman" w:hAnsi="Times New Roman" w:cs="Times New Roman"/>
          <w:sz w:val="24"/>
          <w:szCs w:val="24"/>
          <w:lang w:bidi="en-US"/>
        </w:rPr>
      </w:pPr>
    </w:p>
    <w:p w14:paraId="181A3019" w14:textId="61ADEB06" w:rsidR="00AE74FB" w:rsidRPr="00F13D84" w:rsidRDefault="00AE74FB"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Writing statistical code for data analysis</w:t>
      </w:r>
      <w:r w:rsidR="00D344C4" w:rsidRPr="00F13D84">
        <w:rPr>
          <w:rFonts w:ascii="Times New Roman" w:eastAsia="Times New Roman" w:hAnsi="Times New Roman" w:cs="Times New Roman"/>
          <w:sz w:val="24"/>
          <w:szCs w:val="24"/>
        </w:rPr>
        <w:t>.</w:t>
      </w:r>
    </w:p>
    <w:p w14:paraId="3FB3F07F" w14:textId="6A982672" w:rsidR="00AE74FB" w:rsidRPr="00F13D84" w:rsidRDefault="00AE74FB"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Constructing variables in accordance with inte</w:t>
      </w:r>
      <w:r w:rsidR="00D344C4" w:rsidRPr="00F13D84">
        <w:rPr>
          <w:rFonts w:ascii="Times New Roman" w:eastAsia="Times New Roman" w:hAnsi="Times New Roman" w:cs="Times New Roman"/>
          <w:sz w:val="24"/>
          <w:szCs w:val="24"/>
        </w:rPr>
        <w:t>rnational and local definitions.</w:t>
      </w:r>
    </w:p>
    <w:p w14:paraId="751E0190" w14:textId="52322424" w:rsidR="00AE74FB" w:rsidRPr="00F13D84" w:rsidRDefault="00AE74FB"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Constructing baseline difference in means tes</w:t>
      </w:r>
      <w:r w:rsidR="00D344C4" w:rsidRPr="00F13D84">
        <w:rPr>
          <w:rFonts w:ascii="Times New Roman" w:eastAsia="Times New Roman" w:hAnsi="Times New Roman" w:cs="Times New Roman"/>
          <w:sz w:val="24"/>
          <w:szCs w:val="24"/>
        </w:rPr>
        <w:t>ts.</w:t>
      </w:r>
    </w:p>
    <w:p w14:paraId="1B2EF1D1" w14:textId="77777777" w:rsidR="00AE74FB" w:rsidRDefault="00AE74FB" w:rsidP="00312B26">
      <w:pPr>
        <w:numPr>
          <w:ilvl w:val="0"/>
          <w:numId w:val="5"/>
        </w:numPr>
        <w:tabs>
          <w:tab w:val="num" w:pos="1440"/>
        </w:tabs>
        <w:spacing w:after="0" w:line="240" w:lineRule="auto"/>
        <w:ind w:left="144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Producing summary statistics of key outcome and covariate variables</w:t>
      </w:r>
    </w:p>
    <w:p w14:paraId="26B2BFC8" w14:textId="77777777" w:rsidR="00312B26" w:rsidRPr="00312B26" w:rsidRDefault="00312B26" w:rsidP="00312B26">
      <w:pPr>
        <w:keepNext/>
        <w:keepLines/>
        <w:spacing w:after="0" w:line="240" w:lineRule="auto"/>
        <w:ind w:left="714"/>
        <w:jc w:val="both"/>
        <w:outlineLvl w:val="1"/>
        <w:rPr>
          <w:rFonts w:ascii="Times New Roman" w:eastAsiaTheme="majorEastAsia" w:hAnsi="Times New Roman" w:cs="Times New Roman"/>
          <w:bCs/>
          <w:sz w:val="24"/>
          <w:szCs w:val="24"/>
        </w:rPr>
      </w:pPr>
    </w:p>
    <w:p w14:paraId="0D457361" w14:textId="28AC65AA" w:rsidR="008A2759" w:rsidRPr="00312B26" w:rsidRDefault="008A2759" w:rsidP="00312B26">
      <w:pPr>
        <w:keepNext/>
        <w:keepLines/>
        <w:numPr>
          <w:ilvl w:val="0"/>
          <w:numId w:val="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imes New Roman" w:hAnsi="Times New Roman" w:cs="Times New Roman"/>
          <w:b/>
          <w:i/>
          <w:sz w:val="24"/>
          <w:szCs w:val="24"/>
        </w:rPr>
        <w:t>Manage Data Documentation and Storage</w:t>
      </w:r>
      <w:r w:rsidRPr="00F13D84">
        <w:rPr>
          <w:rFonts w:ascii="Times New Roman" w:eastAsia="Times New Roman" w:hAnsi="Times New Roman" w:cs="Times New Roman"/>
          <w:sz w:val="24"/>
          <w:szCs w:val="24"/>
        </w:rPr>
        <w:t xml:space="preserve">. The </w:t>
      </w:r>
      <w:r w:rsidR="001E07B0" w:rsidRPr="00F13D84">
        <w:rPr>
          <w:rFonts w:ascii="Times New Roman" w:eastAsia="Times New Roman" w:hAnsi="Times New Roman" w:cs="Times New Roman"/>
          <w:sz w:val="24"/>
          <w:szCs w:val="24"/>
        </w:rPr>
        <w:t>IEC</w:t>
      </w:r>
      <w:r w:rsidRPr="00F13D84">
        <w:rPr>
          <w:rFonts w:ascii="Times New Roman" w:eastAsia="Times New Roman" w:hAnsi="Times New Roman" w:cs="Times New Roman"/>
          <w:sz w:val="24"/>
          <w:szCs w:val="24"/>
        </w:rPr>
        <w:t xml:space="preserve"> is responsible for ensuring proper and comprehensive documentation of the impact evaluation activities, as well as making sure all data an</w:t>
      </w:r>
      <w:r w:rsidR="00D344C4" w:rsidRPr="00F13D84">
        <w:rPr>
          <w:rFonts w:ascii="Times New Roman" w:eastAsia="Times New Roman" w:hAnsi="Times New Roman" w:cs="Times New Roman"/>
          <w:sz w:val="24"/>
          <w:szCs w:val="24"/>
        </w:rPr>
        <w:t>d corresponding documentation are</w:t>
      </w:r>
      <w:r w:rsidRPr="00F13D84">
        <w:rPr>
          <w:rFonts w:ascii="Times New Roman" w:eastAsia="Times New Roman" w:hAnsi="Times New Roman" w:cs="Times New Roman"/>
          <w:sz w:val="24"/>
          <w:szCs w:val="24"/>
        </w:rPr>
        <w:t xml:space="preserve"> properly stored</w:t>
      </w:r>
      <w:r w:rsidR="00D344C4" w:rsidRPr="00F13D84">
        <w:rPr>
          <w:rFonts w:ascii="Times New Roman" w:eastAsia="Times New Roman" w:hAnsi="Times New Roman" w:cs="Times New Roman"/>
          <w:sz w:val="24"/>
          <w:szCs w:val="24"/>
        </w:rPr>
        <w:t xml:space="preserve">, using the Microdata Management </w:t>
      </w:r>
      <w:r w:rsidR="007130CE" w:rsidRPr="00F13D84">
        <w:rPr>
          <w:rFonts w:ascii="Times New Roman" w:eastAsia="Times New Roman" w:hAnsi="Times New Roman" w:cs="Times New Roman"/>
          <w:sz w:val="24"/>
          <w:szCs w:val="24"/>
        </w:rPr>
        <w:t xml:space="preserve">Toolkit (MMT) and standards of </w:t>
      </w:r>
      <w:r w:rsidR="00D344C4" w:rsidRPr="00F13D84">
        <w:rPr>
          <w:rFonts w:ascii="Times New Roman" w:eastAsia="Times New Roman" w:hAnsi="Times New Roman" w:cs="Times New Roman"/>
          <w:sz w:val="24"/>
          <w:szCs w:val="24"/>
        </w:rPr>
        <w:t xml:space="preserve">the International </w:t>
      </w:r>
      <w:r w:rsidR="00835CE5" w:rsidRPr="00F13D84">
        <w:rPr>
          <w:rFonts w:ascii="Times New Roman" w:eastAsia="Times New Roman" w:hAnsi="Times New Roman" w:cs="Times New Roman"/>
          <w:sz w:val="24"/>
          <w:szCs w:val="24"/>
        </w:rPr>
        <w:t>Households</w:t>
      </w:r>
      <w:r w:rsidR="00D344C4" w:rsidRPr="00F13D84">
        <w:rPr>
          <w:rFonts w:ascii="Times New Roman" w:eastAsia="Times New Roman" w:hAnsi="Times New Roman" w:cs="Times New Roman"/>
          <w:sz w:val="24"/>
          <w:szCs w:val="24"/>
        </w:rPr>
        <w:t xml:space="preserve"> </w:t>
      </w:r>
      <w:r w:rsidR="007130CE" w:rsidRPr="00F13D84">
        <w:rPr>
          <w:rFonts w:ascii="Times New Roman" w:eastAsia="Times New Roman" w:hAnsi="Times New Roman" w:cs="Times New Roman"/>
          <w:sz w:val="24"/>
          <w:szCs w:val="24"/>
        </w:rPr>
        <w:t>Survey Network (IHSN).</w:t>
      </w:r>
    </w:p>
    <w:p w14:paraId="32742696" w14:textId="77777777" w:rsidR="00312B26" w:rsidRPr="00F13D84" w:rsidRDefault="00312B26" w:rsidP="00312B26">
      <w:pPr>
        <w:keepNext/>
        <w:keepLines/>
        <w:spacing w:after="0" w:line="240" w:lineRule="auto"/>
        <w:ind w:left="714"/>
        <w:jc w:val="both"/>
        <w:outlineLvl w:val="1"/>
        <w:rPr>
          <w:rFonts w:ascii="Times New Roman" w:eastAsiaTheme="majorEastAsia" w:hAnsi="Times New Roman" w:cs="Times New Roman"/>
          <w:bCs/>
          <w:sz w:val="24"/>
          <w:szCs w:val="24"/>
        </w:rPr>
      </w:pPr>
    </w:p>
    <w:p w14:paraId="68310231" w14:textId="0E8CA404" w:rsidR="008A2759" w:rsidRPr="00F13D84" w:rsidRDefault="008A2759" w:rsidP="00312B26">
      <w:pPr>
        <w:keepNext/>
        <w:keepLines/>
        <w:numPr>
          <w:ilvl w:val="0"/>
          <w:numId w:val="6"/>
        </w:numPr>
        <w:spacing w:after="0" w:line="240" w:lineRule="auto"/>
        <w:ind w:left="714" w:hanging="357"/>
        <w:jc w:val="both"/>
        <w:outlineLvl w:val="1"/>
        <w:rPr>
          <w:rFonts w:ascii="Times New Roman" w:eastAsia="Times New Roman" w:hAnsi="Times New Roman" w:cs="Times New Roman"/>
          <w:sz w:val="24"/>
          <w:szCs w:val="24"/>
        </w:rPr>
      </w:pPr>
      <w:r w:rsidRPr="00F13D84">
        <w:rPr>
          <w:rFonts w:ascii="Times New Roman" w:eastAsiaTheme="majorEastAsia" w:hAnsi="Times New Roman" w:cs="Times New Roman"/>
          <w:b/>
          <w:bCs/>
          <w:i/>
          <w:sz w:val="24"/>
          <w:szCs w:val="24"/>
        </w:rPr>
        <w:t>Track program implementation</w:t>
      </w:r>
      <w:r w:rsidRPr="00F13D84">
        <w:rPr>
          <w:rFonts w:ascii="Times New Roman" w:eastAsiaTheme="majorEastAsia" w:hAnsi="Times New Roman" w:cs="Times New Roman"/>
          <w:bCs/>
          <w:sz w:val="24"/>
          <w:szCs w:val="24"/>
        </w:rPr>
        <w:t xml:space="preserve"> an</w:t>
      </w:r>
      <w:r w:rsidR="000D1B72" w:rsidRPr="00F13D84">
        <w:rPr>
          <w:rFonts w:ascii="Times New Roman" w:eastAsiaTheme="majorEastAsia" w:hAnsi="Times New Roman" w:cs="Times New Roman"/>
          <w:bCs/>
          <w:sz w:val="24"/>
          <w:szCs w:val="24"/>
        </w:rPr>
        <w:t>d consult on evaluation-</w:t>
      </w:r>
      <w:r w:rsidRPr="00F13D84">
        <w:rPr>
          <w:rFonts w:ascii="Times New Roman" w:eastAsiaTheme="majorEastAsia" w:hAnsi="Times New Roman" w:cs="Times New Roman"/>
          <w:bCs/>
          <w:sz w:val="24"/>
          <w:szCs w:val="24"/>
        </w:rPr>
        <w:t xml:space="preserve">related changes to program design. During project implementation, the </w:t>
      </w:r>
      <w:r w:rsidR="00B43C84" w:rsidRPr="00F13D84">
        <w:rPr>
          <w:rFonts w:ascii="Times New Roman" w:eastAsiaTheme="majorEastAsia" w:hAnsi="Times New Roman" w:cs="Times New Roman"/>
          <w:bCs/>
          <w:sz w:val="24"/>
          <w:szCs w:val="24"/>
        </w:rPr>
        <w:t>IEC</w:t>
      </w:r>
      <w:r w:rsidRPr="00F13D84">
        <w:rPr>
          <w:rFonts w:ascii="Times New Roman" w:eastAsiaTheme="majorEastAsia" w:hAnsi="Times New Roman" w:cs="Times New Roman"/>
          <w:bCs/>
          <w:sz w:val="24"/>
          <w:szCs w:val="24"/>
        </w:rPr>
        <w:t xml:space="preserve"> will consult with project team members on the evaluation design and project implementation, making adjustments as necessary</w:t>
      </w:r>
    </w:p>
    <w:p w14:paraId="6F1708C9" w14:textId="7B3A1AC6" w:rsidR="008A2759" w:rsidRPr="00312B26" w:rsidRDefault="000D1B72" w:rsidP="00312B26">
      <w:pPr>
        <w:keepNext/>
        <w:keepLines/>
        <w:numPr>
          <w:ilvl w:val="0"/>
          <w:numId w:val="6"/>
        </w:numPr>
        <w:spacing w:after="0" w:line="240" w:lineRule="auto"/>
        <w:ind w:left="714" w:hanging="357"/>
        <w:jc w:val="both"/>
        <w:outlineLvl w:val="1"/>
        <w:rPr>
          <w:rFonts w:ascii="Times New Roman" w:eastAsia="Times New Roman" w:hAnsi="Times New Roman" w:cs="Times New Roman"/>
          <w:sz w:val="24"/>
          <w:szCs w:val="24"/>
        </w:rPr>
      </w:pPr>
      <w:r w:rsidRPr="00F13D84">
        <w:rPr>
          <w:rFonts w:ascii="Times New Roman" w:eastAsiaTheme="majorEastAsia" w:hAnsi="Times New Roman" w:cs="Times New Roman"/>
          <w:b/>
          <w:bCs/>
          <w:i/>
          <w:sz w:val="24"/>
          <w:szCs w:val="24"/>
        </w:rPr>
        <w:t xml:space="preserve">Conduct </w:t>
      </w:r>
      <w:r w:rsidR="008A2759" w:rsidRPr="00F13D84">
        <w:rPr>
          <w:rFonts w:ascii="Times New Roman" w:eastAsiaTheme="majorEastAsia" w:hAnsi="Times New Roman" w:cs="Times New Roman"/>
          <w:b/>
          <w:bCs/>
          <w:i/>
          <w:sz w:val="24"/>
          <w:szCs w:val="24"/>
        </w:rPr>
        <w:t>end</w:t>
      </w:r>
      <w:r w:rsidRPr="00F13D84">
        <w:rPr>
          <w:rFonts w:ascii="Times New Roman" w:eastAsiaTheme="majorEastAsia" w:hAnsi="Times New Roman" w:cs="Times New Roman"/>
          <w:b/>
          <w:bCs/>
          <w:i/>
          <w:sz w:val="24"/>
          <w:szCs w:val="24"/>
        </w:rPr>
        <w:t>-</w:t>
      </w:r>
      <w:r w:rsidR="008A2759" w:rsidRPr="00F13D84">
        <w:rPr>
          <w:rFonts w:ascii="Times New Roman" w:eastAsiaTheme="majorEastAsia" w:hAnsi="Times New Roman" w:cs="Times New Roman"/>
          <w:b/>
          <w:bCs/>
          <w:i/>
          <w:sz w:val="24"/>
          <w:szCs w:val="24"/>
        </w:rPr>
        <w:t>line survey</w:t>
      </w:r>
      <w:r w:rsidRPr="00F13D84">
        <w:rPr>
          <w:rFonts w:ascii="Times New Roman" w:eastAsiaTheme="majorEastAsia" w:hAnsi="Times New Roman" w:cs="Times New Roman"/>
          <w:b/>
          <w:bCs/>
          <w:i/>
          <w:color w:val="FF0000"/>
          <w:sz w:val="24"/>
          <w:szCs w:val="24"/>
        </w:rPr>
        <w:t>/</w:t>
      </w:r>
      <w:r w:rsidR="008A2759" w:rsidRPr="00F13D84">
        <w:rPr>
          <w:rFonts w:ascii="Times New Roman" w:eastAsiaTheme="majorEastAsia" w:hAnsi="Times New Roman" w:cs="Times New Roman"/>
          <w:b/>
          <w:bCs/>
          <w:i/>
          <w:color w:val="FF0000"/>
          <w:sz w:val="24"/>
          <w:szCs w:val="24"/>
        </w:rPr>
        <w:t>s</w:t>
      </w:r>
      <w:r w:rsidR="008A2759" w:rsidRPr="00F13D84">
        <w:rPr>
          <w:rFonts w:ascii="Times New Roman" w:eastAsiaTheme="majorEastAsia" w:hAnsi="Times New Roman" w:cs="Times New Roman"/>
          <w:bCs/>
          <w:sz w:val="24"/>
          <w:szCs w:val="24"/>
        </w:rPr>
        <w:t xml:space="preserve"> </w:t>
      </w:r>
      <w:r w:rsidRPr="00F13D84">
        <w:rPr>
          <w:rFonts w:ascii="Times New Roman" w:eastAsiaTheme="majorEastAsia" w:hAnsi="Times New Roman" w:cs="Times New Roman"/>
          <w:bCs/>
          <w:sz w:val="24"/>
          <w:szCs w:val="24"/>
        </w:rPr>
        <w:t>with the same methods and quality standards used for the baseline survey</w:t>
      </w:r>
      <w:r w:rsidRPr="00F13D84">
        <w:rPr>
          <w:rFonts w:ascii="Times New Roman" w:eastAsiaTheme="majorEastAsia" w:hAnsi="Times New Roman" w:cs="Times New Roman"/>
          <w:bCs/>
          <w:color w:val="FF0000"/>
          <w:sz w:val="24"/>
          <w:szCs w:val="24"/>
        </w:rPr>
        <w:t>/s</w:t>
      </w:r>
      <w:r w:rsidR="008A2759" w:rsidRPr="00F13D84">
        <w:rPr>
          <w:rFonts w:ascii="Times New Roman" w:eastAsiaTheme="majorEastAsia" w:hAnsi="Times New Roman" w:cs="Times New Roman"/>
          <w:bCs/>
          <w:sz w:val="24"/>
          <w:szCs w:val="24"/>
        </w:rPr>
        <w:t xml:space="preserve">. </w:t>
      </w:r>
    </w:p>
    <w:p w14:paraId="2CF9148C" w14:textId="77777777" w:rsidR="00312B26" w:rsidRPr="00F13D84" w:rsidRDefault="00312B26" w:rsidP="00312B26">
      <w:pPr>
        <w:keepNext/>
        <w:keepLines/>
        <w:spacing w:after="0" w:line="240" w:lineRule="auto"/>
        <w:ind w:left="714"/>
        <w:jc w:val="both"/>
        <w:outlineLvl w:val="1"/>
        <w:rPr>
          <w:rFonts w:ascii="Times New Roman" w:eastAsia="Times New Roman" w:hAnsi="Times New Roman" w:cs="Times New Roman"/>
          <w:sz w:val="24"/>
          <w:szCs w:val="24"/>
        </w:rPr>
      </w:pPr>
    </w:p>
    <w:p w14:paraId="5039C5E5" w14:textId="06112197" w:rsidR="00112B4C" w:rsidRDefault="00986835" w:rsidP="00312B26">
      <w:pPr>
        <w:keepNext/>
        <w:keepLines/>
        <w:numPr>
          <w:ilvl w:val="0"/>
          <w:numId w:val="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Develop analytical databases</w:t>
      </w:r>
      <w:r w:rsidRPr="00F13D84">
        <w:rPr>
          <w:rFonts w:ascii="Times New Roman" w:eastAsiaTheme="majorEastAsia" w:hAnsi="Times New Roman" w:cs="Times New Roman"/>
          <w:bCs/>
          <w:sz w:val="24"/>
          <w:szCs w:val="24"/>
        </w:rPr>
        <w:t xml:space="preserve">, </w:t>
      </w:r>
      <w:r w:rsidR="00112B4C" w:rsidRPr="00F13D84">
        <w:rPr>
          <w:rFonts w:ascii="Times New Roman" w:eastAsiaTheme="majorEastAsia" w:hAnsi="Times New Roman" w:cs="Times New Roman"/>
          <w:bCs/>
          <w:sz w:val="24"/>
          <w:szCs w:val="24"/>
        </w:rPr>
        <w:t xml:space="preserve">reviewed, </w:t>
      </w:r>
      <w:r w:rsidRPr="00F13D84">
        <w:rPr>
          <w:rFonts w:ascii="Times New Roman" w:eastAsiaTheme="majorEastAsia" w:hAnsi="Times New Roman" w:cs="Times New Roman"/>
          <w:bCs/>
          <w:sz w:val="24"/>
          <w:szCs w:val="24"/>
        </w:rPr>
        <w:t>quality-assured</w:t>
      </w:r>
      <w:r w:rsidR="00112B4C" w:rsidRPr="00F13D84">
        <w:rPr>
          <w:rFonts w:ascii="Times New Roman" w:eastAsiaTheme="majorEastAsia" w:hAnsi="Times New Roman" w:cs="Times New Roman"/>
          <w:bCs/>
          <w:sz w:val="24"/>
          <w:szCs w:val="24"/>
        </w:rPr>
        <w:t xml:space="preserve"> and merged. </w:t>
      </w:r>
      <w:r w:rsidRPr="00F13D84">
        <w:rPr>
          <w:rFonts w:ascii="Times New Roman" w:eastAsiaTheme="majorEastAsia" w:hAnsi="Times New Roman" w:cs="Times New Roman"/>
          <w:bCs/>
          <w:sz w:val="24"/>
          <w:szCs w:val="24"/>
        </w:rPr>
        <w:t xml:space="preserve">All software used to transform the raw data files into analytical databases </w:t>
      </w:r>
      <w:r w:rsidR="00254190" w:rsidRPr="00F13D84">
        <w:rPr>
          <w:rFonts w:ascii="Times New Roman" w:eastAsiaTheme="majorEastAsia" w:hAnsi="Times New Roman" w:cs="Times New Roman"/>
          <w:bCs/>
          <w:sz w:val="24"/>
          <w:szCs w:val="24"/>
        </w:rPr>
        <w:t xml:space="preserve">will be documented </w:t>
      </w:r>
      <w:r w:rsidR="00112B4C" w:rsidRPr="00F13D84">
        <w:rPr>
          <w:rFonts w:ascii="Times New Roman" w:eastAsiaTheme="majorEastAsia" w:hAnsi="Times New Roman" w:cs="Times New Roman"/>
          <w:bCs/>
          <w:sz w:val="24"/>
          <w:szCs w:val="24"/>
        </w:rPr>
        <w:t xml:space="preserve">for future reference, </w:t>
      </w:r>
      <w:r w:rsidR="00254190" w:rsidRPr="00F13D84">
        <w:rPr>
          <w:rFonts w:ascii="Times New Roman" w:eastAsiaTheme="majorEastAsia" w:hAnsi="Times New Roman" w:cs="Times New Roman"/>
          <w:bCs/>
          <w:sz w:val="24"/>
          <w:szCs w:val="24"/>
        </w:rPr>
        <w:t xml:space="preserve">along with any </w:t>
      </w:r>
      <w:r w:rsidR="00112B4C" w:rsidRPr="00F13D84">
        <w:rPr>
          <w:rFonts w:ascii="Times New Roman" w:eastAsiaTheme="majorEastAsia" w:hAnsi="Times New Roman" w:cs="Times New Roman"/>
          <w:bCs/>
          <w:sz w:val="24"/>
          <w:szCs w:val="24"/>
        </w:rPr>
        <w:t xml:space="preserve">notes </w:t>
      </w:r>
      <w:r w:rsidR="00254190" w:rsidRPr="00F13D84">
        <w:rPr>
          <w:rFonts w:ascii="Times New Roman" w:eastAsiaTheme="majorEastAsia" w:hAnsi="Times New Roman" w:cs="Times New Roman"/>
          <w:bCs/>
          <w:sz w:val="24"/>
          <w:szCs w:val="24"/>
        </w:rPr>
        <w:t>and comments that may be</w:t>
      </w:r>
      <w:r w:rsidR="00112B4C" w:rsidRPr="00F13D84">
        <w:rPr>
          <w:rFonts w:ascii="Times New Roman" w:eastAsiaTheme="majorEastAsia" w:hAnsi="Times New Roman" w:cs="Times New Roman"/>
          <w:bCs/>
          <w:sz w:val="24"/>
          <w:szCs w:val="24"/>
        </w:rPr>
        <w:t xml:space="preserve"> relevant for future replication of the clean data files.</w:t>
      </w:r>
    </w:p>
    <w:p w14:paraId="6A960058" w14:textId="77777777" w:rsidR="00312B26" w:rsidRPr="00F13D84" w:rsidRDefault="00312B26" w:rsidP="00312B26">
      <w:pPr>
        <w:keepNext/>
        <w:keepLines/>
        <w:spacing w:after="0" w:line="240" w:lineRule="auto"/>
        <w:jc w:val="both"/>
        <w:outlineLvl w:val="1"/>
        <w:rPr>
          <w:rFonts w:ascii="Times New Roman" w:eastAsiaTheme="majorEastAsia" w:hAnsi="Times New Roman" w:cs="Times New Roman"/>
          <w:bCs/>
          <w:sz w:val="24"/>
          <w:szCs w:val="24"/>
        </w:rPr>
      </w:pPr>
    </w:p>
    <w:p w14:paraId="6977C4A7" w14:textId="259163F8" w:rsidR="00535A1D" w:rsidRDefault="00254190" w:rsidP="00312B26">
      <w:pPr>
        <w:keepNext/>
        <w:keepLines/>
        <w:numPr>
          <w:ilvl w:val="0"/>
          <w:numId w:val="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Conduct impact analysis</w:t>
      </w:r>
      <w:r w:rsidRPr="00F13D84">
        <w:rPr>
          <w:rFonts w:ascii="Times New Roman" w:eastAsiaTheme="majorEastAsia" w:hAnsi="Times New Roman" w:cs="Times New Roman"/>
          <w:bCs/>
          <w:sz w:val="24"/>
          <w:szCs w:val="24"/>
        </w:rPr>
        <w:t>.</w:t>
      </w:r>
      <w:r w:rsidR="008A2759" w:rsidRPr="00F13D84">
        <w:rPr>
          <w:rFonts w:ascii="Times New Roman" w:eastAsiaTheme="majorEastAsia" w:hAnsi="Times New Roman" w:cs="Times New Roman"/>
          <w:bCs/>
          <w:sz w:val="24"/>
          <w:szCs w:val="24"/>
        </w:rPr>
        <w:t xml:space="preserve"> The </w:t>
      </w:r>
      <w:r w:rsidR="00B43C84" w:rsidRPr="00F13D84">
        <w:rPr>
          <w:rFonts w:ascii="Times New Roman" w:eastAsiaTheme="majorEastAsia" w:hAnsi="Times New Roman" w:cs="Times New Roman"/>
          <w:bCs/>
          <w:sz w:val="24"/>
          <w:szCs w:val="24"/>
        </w:rPr>
        <w:t>IEC</w:t>
      </w:r>
      <w:r w:rsidRPr="00F13D84">
        <w:rPr>
          <w:rFonts w:ascii="Times New Roman" w:eastAsiaTheme="majorEastAsia" w:hAnsi="Times New Roman" w:cs="Times New Roman"/>
          <w:bCs/>
          <w:sz w:val="24"/>
          <w:szCs w:val="24"/>
        </w:rPr>
        <w:t xml:space="preserve"> is responsible for analyzing </w:t>
      </w:r>
      <w:r w:rsidR="008A2759" w:rsidRPr="00F13D84">
        <w:rPr>
          <w:rFonts w:ascii="Times New Roman" w:eastAsiaTheme="majorEastAsia" w:hAnsi="Times New Roman" w:cs="Times New Roman"/>
          <w:bCs/>
          <w:sz w:val="24"/>
          <w:szCs w:val="24"/>
        </w:rPr>
        <w:t xml:space="preserve">the </w:t>
      </w:r>
      <w:r w:rsidR="00835CE5" w:rsidRPr="00F13D84">
        <w:rPr>
          <w:rFonts w:ascii="Times New Roman" w:eastAsiaTheme="majorEastAsia" w:hAnsi="Times New Roman" w:cs="Times New Roman"/>
          <w:bCs/>
          <w:sz w:val="24"/>
          <w:szCs w:val="24"/>
        </w:rPr>
        <w:t>end line</w:t>
      </w:r>
      <w:r w:rsidR="008A2759" w:rsidRPr="00F13D84">
        <w:rPr>
          <w:rFonts w:ascii="Times New Roman" w:eastAsiaTheme="majorEastAsia" w:hAnsi="Times New Roman" w:cs="Times New Roman"/>
          <w:bCs/>
          <w:sz w:val="24"/>
          <w:szCs w:val="24"/>
        </w:rPr>
        <w:t xml:space="preserve"> data in accordance wi</w:t>
      </w:r>
      <w:r w:rsidR="002F117B" w:rsidRPr="00F13D84">
        <w:rPr>
          <w:rFonts w:ascii="Times New Roman" w:eastAsiaTheme="majorEastAsia" w:hAnsi="Times New Roman" w:cs="Times New Roman"/>
          <w:bCs/>
          <w:sz w:val="24"/>
          <w:szCs w:val="24"/>
        </w:rPr>
        <w:t>th the impact evalu</w:t>
      </w:r>
      <w:r w:rsidRPr="00F13D84">
        <w:rPr>
          <w:rFonts w:ascii="Times New Roman" w:eastAsiaTheme="majorEastAsia" w:hAnsi="Times New Roman" w:cs="Times New Roman"/>
          <w:bCs/>
          <w:sz w:val="24"/>
          <w:szCs w:val="24"/>
        </w:rPr>
        <w:t xml:space="preserve">ation design and writing the </w:t>
      </w:r>
      <w:r w:rsidR="002F117B" w:rsidRPr="00F13D84">
        <w:rPr>
          <w:rFonts w:ascii="Times New Roman" w:eastAsiaTheme="majorEastAsia" w:hAnsi="Times New Roman" w:cs="Times New Roman"/>
          <w:bCs/>
          <w:sz w:val="24"/>
          <w:szCs w:val="24"/>
        </w:rPr>
        <w:t>impact evaluation reports, presentations and policy brief.</w:t>
      </w:r>
    </w:p>
    <w:p w14:paraId="4312A9F4" w14:textId="77777777" w:rsidR="00312B26" w:rsidRPr="00F13D84" w:rsidRDefault="00312B26" w:rsidP="00312B26">
      <w:pPr>
        <w:keepNext/>
        <w:keepLines/>
        <w:spacing w:after="0" w:line="240" w:lineRule="auto"/>
        <w:jc w:val="both"/>
        <w:outlineLvl w:val="1"/>
        <w:rPr>
          <w:rFonts w:ascii="Times New Roman" w:eastAsiaTheme="majorEastAsia" w:hAnsi="Times New Roman" w:cs="Times New Roman"/>
          <w:bCs/>
          <w:sz w:val="24"/>
          <w:szCs w:val="24"/>
        </w:rPr>
      </w:pPr>
    </w:p>
    <w:p w14:paraId="5EC886A4" w14:textId="3F4C2E10" w:rsidR="008A2759" w:rsidRDefault="00535A1D" w:rsidP="00312B26">
      <w:pPr>
        <w:keepNext/>
        <w:keepLines/>
        <w:numPr>
          <w:ilvl w:val="0"/>
          <w:numId w:val="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
          <w:bCs/>
          <w:i/>
          <w:sz w:val="24"/>
          <w:szCs w:val="24"/>
        </w:rPr>
        <w:t>Dissemination activities</w:t>
      </w:r>
      <w:r w:rsidRPr="00F13D84">
        <w:rPr>
          <w:rFonts w:ascii="Times New Roman" w:eastAsiaTheme="majorEastAsia" w:hAnsi="Times New Roman" w:cs="Times New Roman"/>
          <w:bCs/>
          <w:sz w:val="24"/>
          <w:szCs w:val="24"/>
        </w:rPr>
        <w:t xml:space="preserve">. The </w:t>
      </w:r>
      <w:r w:rsidR="00254190" w:rsidRPr="00F13D84">
        <w:rPr>
          <w:rFonts w:ascii="Times New Roman" w:eastAsiaTheme="majorEastAsia" w:hAnsi="Times New Roman" w:cs="Times New Roman"/>
          <w:bCs/>
          <w:sz w:val="24"/>
          <w:szCs w:val="24"/>
        </w:rPr>
        <w:t>IEC</w:t>
      </w:r>
      <w:r w:rsidRPr="00F13D84">
        <w:rPr>
          <w:rFonts w:ascii="Times New Roman" w:eastAsiaTheme="majorEastAsia" w:hAnsi="Times New Roman" w:cs="Times New Roman"/>
          <w:bCs/>
          <w:sz w:val="24"/>
          <w:szCs w:val="24"/>
        </w:rPr>
        <w:t xml:space="preserve"> will produce written descriptive reports and presentations as needed, including interpreting and synthesizing statistical results, conducting literature review and synthesis, producing tables, graphs and appendices, and other research, writing and editing tasks. </w:t>
      </w:r>
    </w:p>
    <w:p w14:paraId="567D12E9" w14:textId="77777777" w:rsidR="00312B26" w:rsidRDefault="00312B26" w:rsidP="00312B26">
      <w:pPr>
        <w:keepNext/>
        <w:keepLines/>
        <w:spacing w:after="0" w:line="240" w:lineRule="auto"/>
        <w:jc w:val="both"/>
        <w:outlineLvl w:val="1"/>
        <w:rPr>
          <w:rFonts w:ascii="Times New Roman" w:eastAsiaTheme="majorEastAsia" w:hAnsi="Times New Roman" w:cs="Times New Roman"/>
          <w:bCs/>
          <w:sz w:val="24"/>
          <w:szCs w:val="24"/>
        </w:rPr>
      </w:pPr>
    </w:p>
    <w:p w14:paraId="4033EF87" w14:textId="77777777" w:rsidR="00312B26" w:rsidRPr="00F13D84" w:rsidRDefault="00312B26" w:rsidP="00312B26">
      <w:pPr>
        <w:keepNext/>
        <w:keepLines/>
        <w:spacing w:after="0" w:line="240" w:lineRule="auto"/>
        <w:jc w:val="both"/>
        <w:outlineLvl w:val="1"/>
        <w:rPr>
          <w:rFonts w:ascii="Times New Roman" w:eastAsiaTheme="majorEastAsia" w:hAnsi="Times New Roman" w:cs="Times New Roman"/>
          <w:bCs/>
          <w:sz w:val="24"/>
          <w:szCs w:val="24"/>
        </w:rPr>
      </w:pPr>
    </w:p>
    <w:p w14:paraId="2378E915" w14:textId="240B9FFE" w:rsidR="00312B26" w:rsidRDefault="008A2759" w:rsidP="00312B26">
      <w:pPr>
        <w:pStyle w:val="Heading1"/>
        <w:spacing w:before="0" w:after="0" w:line="240" w:lineRule="auto"/>
        <w:rPr>
          <w:rFonts w:ascii="Times New Roman" w:hAnsi="Times New Roman" w:cs="Times New Roman"/>
          <w:szCs w:val="24"/>
        </w:rPr>
      </w:pPr>
      <w:r w:rsidRPr="00F13D84">
        <w:rPr>
          <w:rFonts w:ascii="Times New Roman" w:hAnsi="Times New Roman" w:cs="Times New Roman"/>
          <w:szCs w:val="24"/>
        </w:rPr>
        <w:t>Products</w:t>
      </w:r>
    </w:p>
    <w:p w14:paraId="6D059715" w14:textId="77777777" w:rsidR="00312B26" w:rsidRPr="00312B26" w:rsidRDefault="00312B26" w:rsidP="00312B26">
      <w:pPr>
        <w:spacing w:after="0" w:line="240" w:lineRule="auto"/>
      </w:pPr>
    </w:p>
    <w:p w14:paraId="76C123D9" w14:textId="0012331B" w:rsidR="008A2759" w:rsidRDefault="008A2759" w:rsidP="00312B26">
      <w:pPr>
        <w:spacing w:after="0" w:line="240" w:lineRule="auto"/>
        <w:ind w:left="360"/>
        <w:jc w:val="both"/>
        <w:rPr>
          <w:rFonts w:ascii="Times New Roman" w:eastAsia="Times New Roman" w:hAnsi="Times New Roman" w:cs="Times New Roman"/>
          <w:sz w:val="24"/>
          <w:szCs w:val="24"/>
        </w:rPr>
      </w:pPr>
      <w:r w:rsidRPr="00F13D84">
        <w:rPr>
          <w:rFonts w:ascii="Times New Roman" w:eastAsia="Times New Roman" w:hAnsi="Times New Roman" w:cs="Times New Roman"/>
          <w:sz w:val="24"/>
          <w:szCs w:val="24"/>
        </w:rPr>
        <w:t>The following products should be presented in or</w:t>
      </w:r>
      <w:r w:rsidR="00312B26">
        <w:rPr>
          <w:rFonts w:ascii="Times New Roman" w:eastAsia="Times New Roman" w:hAnsi="Times New Roman" w:cs="Times New Roman"/>
          <w:sz w:val="24"/>
          <w:szCs w:val="24"/>
        </w:rPr>
        <w:t>der to process payment requests:</w:t>
      </w:r>
    </w:p>
    <w:p w14:paraId="0B52BC65" w14:textId="77777777" w:rsidR="00312B26" w:rsidRPr="00F13D84" w:rsidRDefault="00312B26" w:rsidP="00312B26">
      <w:pPr>
        <w:spacing w:after="0" w:line="240" w:lineRule="auto"/>
        <w:ind w:left="360"/>
        <w:jc w:val="both"/>
        <w:rPr>
          <w:rFonts w:ascii="Times New Roman" w:eastAsia="Times New Roman" w:hAnsi="Times New Roman" w:cs="Times New Roman"/>
          <w:sz w:val="24"/>
          <w:szCs w:val="24"/>
        </w:rPr>
      </w:pPr>
    </w:p>
    <w:p w14:paraId="152089AC" w14:textId="16C445C6" w:rsidR="003E2D69" w:rsidRPr="00F13D84" w:rsidRDefault="008A2759" w:rsidP="00312B26">
      <w:pPr>
        <w:numPr>
          <w:ilvl w:val="0"/>
          <w:numId w:val="1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An impact evaluation design with the corresponding Concept Note</w:t>
      </w:r>
      <w:r w:rsidR="005454AE" w:rsidRPr="00F13D84">
        <w:rPr>
          <w:rFonts w:ascii="Times New Roman" w:eastAsiaTheme="majorEastAsia" w:hAnsi="Times New Roman" w:cs="Times New Roman"/>
          <w:bCs/>
          <w:sz w:val="24"/>
          <w:szCs w:val="24"/>
        </w:rPr>
        <w:t xml:space="preserve"> </w:t>
      </w:r>
      <w:r w:rsidRPr="00F13D84">
        <w:rPr>
          <w:rFonts w:ascii="Times New Roman" w:eastAsiaTheme="majorEastAsia" w:hAnsi="Times New Roman" w:cs="Times New Roman"/>
          <w:bCs/>
          <w:sz w:val="24"/>
          <w:szCs w:val="24"/>
        </w:rPr>
        <w:t xml:space="preserve">and Gantt </w:t>
      </w:r>
      <w:r w:rsidR="00835CE5" w:rsidRPr="00F13D84">
        <w:rPr>
          <w:rFonts w:ascii="Times New Roman" w:eastAsiaTheme="majorEastAsia" w:hAnsi="Times New Roman" w:cs="Times New Roman"/>
          <w:bCs/>
          <w:sz w:val="24"/>
          <w:szCs w:val="24"/>
        </w:rPr>
        <w:t>chart</w:t>
      </w:r>
      <w:r w:rsidR="00254190" w:rsidRPr="00F13D84">
        <w:rPr>
          <w:rFonts w:ascii="Times New Roman" w:eastAsiaTheme="majorEastAsia" w:hAnsi="Times New Roman" w:cs="Times New Roman"/>
          <w:bCs/>
          <w:sz w:val="24"/>
          <w:szCs w:val="24"/>
        </w:rPr>
        <w:t>.</w:t>
      </w:r>
    </w:p>
    <w:p w14:paraId="2E9B76FD"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3B5F518C" w14:textId="1E3F6EAC" w:rsidR="007A7708" w:rsidRDefault="008A2759"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Final questionnaires based on feedback from pilots and advisory panel</w:t>
      </w:r>
      <w:r w:rsidR="00254190" w:rsidRPr="00F13D84">
        <w:rPr>
          <w:rFonts w:ascii="Times New Roman" w:eastAsiaTheme="majorEastAsia" w:hAnsi="Times New Roman" w:cs="Times New Roman"/>
          <w:bCs/>
          <w:sz w:val="24"/>
          <w:szCs w:val="24"/>
        </w:rPr>
        <w:t>.</w:t>
      </w:r>
    </w:p>
    <w:p w14:paraId="553F4010" w14:textId="77777777" w:rsidR="00312B26" w:rsidRPr="00F13D84" w:rsidRDefault="00312B26" w:rsidP="00312B26">
      <w:pPr>
        <w:spacing w:after="0" w:line="240" w:lineRule="auto"/>
        <w:jc w:val="both"/>
        <w:outlineLvl w:val="1"/>
        <w:rPr>
          <w:rFonts w:ascii="Times New Roman" w:eastAsiaTheme="majorEastAsia" w:hAnsi="Times New Roman" w:cs="Times New Roman"/>
          <w:bCs/>
          <w:sz w:val="24"/>
          <w:szCs w:val="24"/>
        </w:rPr>
      </w:pPr>
    </w:p>
    <w:p w14:paraId="35A33F38" w14:textId="65B7BF89" w:rsidR="007A7708" w:rsidRDefault="008A2759" w:rsidP="00312B26">
      <w:pPr>
        <w:numPr>
          <w:ilvl w:val="0"/>
          <w:numId w:val="16"/>
        </w:numPr>
        <w:spacing w:after="0" w:line="240" w:lineRule="auto"/>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Research Protocol, including an overview of methodology, data collection and analysis plan; overview of measures taken for the protection of human subjects; and assessment of respondent risks and benefits.</w:t>
      </w:r>
    </w:p>
    <w:p w14:paraId="180959E8" w14:textId="77777777" w:rsidR="00312B26" w:rsidRPr="00F13D84" w:rsidRDefault="00312B26" w:rsidP="00312B26">
      <w:pPr>
        <w:spacing w:after="0" w:line="240" w:lineRule="auto"/>
        <w:jc w:val="both"/>
        <w:outlineLvl w:val="1"/>
        <w:rPr>
          <w:rFonts w:ascii="Times New Roman" w:eastAsiaTheme="majorEastAsia" w:hAnsi="Times New Roman" w:cs="Times New Roman"/>
          <w:bCs/>
          <w:sz w:val="24"/>
          <w:szCs w:val="24"/>
        </w:rPr>
      </w:pPr>
    </w:p>
    <w:p w14:paraId="4E57056B" w14:textId="2E75344A" w:rsidR="008A2759" w:rsidRDefault="008C6BE8"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Fieldwork</w:t>
      </w:r>
      <w:r w:rsidR="004E43AA" w:rsidRPr="00F13D84">
        <w:rPr>
          <w:rFonts w:ascii="Times New Roman" w:eastAsiaTheme="majorEastAsia" w:hAnsi="Times New Roman" w:cs="Times New Roman"/>
          <w:bCs/>
          <w:sz w:val="24"/>
          <w:szCs w:val="24"/>
        </w:rPr>
        <w:t xml:space="preserve"> manuals</w:t>
      </w:r>
      <w:r w:rsidR="000F12FD" w:rsidRPr="00F13D84">
        <w:rPr>
          <w:rFonts w:ascii="Times New Roman" w:eastAsiaTheme="majorEastAsia" w:hAnsi="Times New Roman" w:cs="Times New Roman"/>
          <w:bCs/>
          <w:sz w:val="24"/>
          <w:szCs w:val="24"/>
        </w:rPr>
        <w:t xml:space="preserve"> (interviewer, supervisor, data entry operator, etc.)</w:t>
      </w:r>
    </w:p>
    <w:p w14:paraId="33CD83C5" w14:textId="77777777" w:rsidR="00312B26" w:rsidRPr="00F13D84" w:rsidRDefault="00312B26" w:rsidP="00312B26">
      <w:pPr>
        <w:spacing w:after="0" w:line="240" w:lineRule="auto"/>
        <w:jc w:val="both"/>
        <w:outlineLvl w:val="1"/>
        <w:rPr>
          <w:rFonts w:ascii="Times New Roman" w:eastAsiaTheme="majorEastAsia" w:hAnsi="Times New Roman" w:cs="Times New Roman"/>
          <w:bCs/>
          <w:sz w:val="24"/>
          <w:szCs w:val="24"/>
        </w:rPr>
      </w:pPr>
    </w:p>
    <w:p w14:paraId="3CF37F3C" w14:textId="1B2BA7F3" w:rsidR="008A2759" w:rsidRPr="00F13D84" w:rsidRDefault="008A2759"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Sampling Plan</w:t>
      </w:r>
      <w:r w:rsidR="00E3503F" w:rsidRPr="00F13D84">
        <w:rPr>
          <w:rFonts w:ascii="Times New Roman" w:eastAsiaTheme="majorEastAsia" w:hAnsi="Times New Roman" w:cs="Times New Roman"/>
          <w:bCs/>
          <w:sz w:val="24"/>
          <w:szCs w:val="24"/>
        </w:rPr>
        <w:t>,</w:t>
      </w:r>
      <w:r w:rsidRPr="00F13D84">
        <w:rPr>
          <w:rFonts w:ascii="Times New Roman" w:eastAsiaTheme="majorEastAsia" w:hAnsi="Times New Roman" w:cs="Times New Roman"/>
          <w:bCs/>
          <w:sz w:val="24"/>
          <w:szCs w:val="24"/>
        </w:rPr>
        <w:t xml:space="preserve"> defining sample sizes and sampling strategy, outcome indicators, minimum impacts that the study </w:t>
      </w:r>
      <w:r w:rsidR="00E3503F" w:rsidRPr="00F13D84">
        <w:rPr>
          <w:rFonts w:ascii="Times New Roman" w:eastAsiaTheme="majorEastAsia" w:hAnsi="Times New Roman" w:cs="Times New Roman"/>
          <w:bCs/>
          <w:sz w:val="24"/>
          <w:szCs w:val="24"/>
        </w:rPr>
        <w:t>is</w:t>
      </w:r>
      <w:r w:rsidRPr="00F13D84">
        <w:rPr>
          <w:rFonts w:ascii="Times New Roman" w:eastAsiaTheme="majorEastAsia" w:hAnsi="Times New Roman" w:cs="Times New Roman"/>
          <w:bCs/>
          <w:sz w:val="24"/>
          <w:szCs w:val="24"/>
        </w:rPr>
        <w:t xml:space="preserve"> designed to measure</w:t>
      </w:r>
      <w:r w:rsidR="00292FEC" w:rsidRPr="00F13D84">
        <w:rPr>
          <w:rFonts w:ascii="Times New Roman" w:eastAsiaTheme="majorEastAsia" w:hAnsi="Times New Roman" w:cs="Times New Roman"/>
          <w:bCs/>
          <w:sz w:val="24"/>
          <w:szCs w:val="24"/>
        </w:rPr>
        <w:t xml:space="preserve"> using power calculations</w:t>
      </w:r>
      <w:r w:rsidRPr="00F13D84">
        <w:rPr>
          <w:rFonts w:ascii="Times New Roman" w:eastAsiaTheme="majorEastAsia" w:hAnsi="Times New Roman" w:cs="Times New Roman"/>
          <w:bCs/>
          <w:sz w:val="24"/>
          <w:szCs w:val="24"/>
        </w:rPr>
        <w:t>, number of c</w:t>
      </w:r>
      <w:r w:rsidR="00E3503F" w:rsidRPr="00F13D84">
        <w:rPr>
          <w:rFonts w:ascii="Times New Roman" w:eastAsiaTheme="majorEastAsia" w:hAnsi="Times New Roman" w:cs="Times New Roman"/>
          <w:bCs/>
          <w:sz w:val="24"/>
          <w:szCs w:val="24"/>
        </w:rPr>
        <w:t xml:space="preserve">lusters </w:t>
      </w:r>
      <w:r w:rsidRPr="00F13D84">
        <w:rPr>
          <w:rFonts w:ascii="Times New Roman" w:eastAsiaTheme="majorEastAsia" w:hAnsi="Times New Roman" w:cs="Times New Roman"/>
          <w:bCs/>
          <w:sz w:val="24"/>
          <w:szCs w:val="24"/>
        </w:rPr>
        <w:t xml:space="preserve">in control and treatment groups, number of </w:t>
      </w:r>
      <w:r w:rsidR="00E3503F" w:rsidRPr="00F13D84">
        <w:rPr>
          <w:rFonts w:ascii="Times New Roman" w:eastAsiaTheme="majorEastAsia" w:hAnsi="Times New Roman" w:cs="Times New Roman"/>
          <w:bCs/>
          <w:sz w:val="24"/>
          <w:szCs w:val="24"/>
        </w:rPr>
        <w:t xml:space="preserve">individual units </w:t>
      </w:r>
      <w:r w:rsidRPr="00F13D84">
        <w:rPr>
          <w:rFonts w:ascii="Times New Roman" w:eastAsiaTheme="majorEastAsia" w:hAnsi="Times New Roman" w:cs="Times New Roman"/>
          <w:bCs/>
          <w:sz w:val="24"/>
          <w:szCs w:val="24"/>
        </w:rPr>
        <w:t>in each c</w:t>
      </w:r>
      <w:r w:rsidR="00E3503F" w:rsidRPr="00F13D84">
        <w:rPr>
          <w:rFonts w:ascii="Times New Roman" w:eastAsiaTheme="majorEastAsia" w:hAnsi="Times New Roman" w:cs="Times New Roman"/>
          <w:bCs/>
          <w:sz w:val="24"/>
          <w:szCs w:val="24"/>
        </w:rPr>
        <w:t>luster</w:t>
      </w:r>
      <w:r w:rsidRPr="00F13D84">
        <w:rPr>
          <w:rFonts w:ascii="Times New Roman" w:eastAsiaTheme="majorEastAsia" w:hAnsi="Times New Roman" w:cs="Times New Roman"/>
          <w:bCs/>
          <w:sz w:val="24"/>
          <w:szCs w:val="24"/>
        </w:rPr>
        <w:t>, and number of repeat visits before and after the interventions.</w:t>
      </w:r>
    </w:p>
    <w:p w14:paraId="66A805B6"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4444227E" w14:textId="196D54A2" w:rsidR="00810F61" w:rsidRPr="00F13D84" w:rsidRDefault="00E3503F"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 xml:space="preserve">Summary table with the detail of clusters and individual units to be observed, and the dates and locations of </w:t>
      </w:r>
      <w:r w:rsidR="005D0DF1" w:rsidRPr="00F13D84">
        <w:rPr>
          <w:rFonts w:ascii="Times New Roman" w:eastAsiaTheme="majorEastAsia" w:hAnsi="Times New Roman" w:cs="Times New Roman"/>
          <w:bCs/>
          <w:sz w:val="24"/>
          <w:szCs w:val="24"/>
        </w:rPr>
        <w:t>data collection.</w:t>
      </w:r>
    </w:p>
    <w:p w14:paraId="56EFF8BF"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5E62A29E" w14:textId="5195AA9F" w:rsidR="007A7708" w:rsidRPr="00F13D84" w:rsidRDefault="005D0DF1"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Sample frames to be used in each sampling stage.</w:t>
      </w:r>
    </w:p>
    <w:p w14:paraId="4F26AB3A"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04DAC24F" w14:textId="3A523422" w:rsidR="007A7708" w:rsidRPr="00F13D84" w:rsidRDefault="005D0DF1"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Fieldwork p</w:t>
      </w:r>
      <w:r w:rsidR="008A2759" w:rsidRPr="00F13D84">
        <w:rPr>
          <w:rFonts w:ascii="Times New Roman" w:eastAsiaTheme="majorEastAsia" w:hAnsi="Times New Roman" w:cs="Times New Roman"/>
          <w:bCs/>
          <w:sz w:val="24"/>
          <w:szCs w:val="24"/>
        </w:rPr>
        <w:t xml:space="preserve">lan </w:t>
      </w:r>
      <w:r w:rsidRPr="00F13D84">
        <w:rPr>
          <w:rFonts w:ascii="Times New Roman" w:eastAsiaTheme="majorEastAsia" w:hAnsi="Times New Roman" w:cs="Times New Roman"/>
          <w:bCs/>
          <w:sz w:val="24"/>
          <w:szCs w:val="24"/>
        </w:rPr>
        <w:t>and s</w:t>
      </w:r>
      <w:r w:rsidR="00292FEC" w:rsidRPr="00F13D84">
        <w:rPr>
          <w:rFonts w:ascii="Times New Roman" w:eastAsiaTheme="majorEastAsia" w:hAnsi="Times New Roman" w:cs="Times New Roman"/>
          <w:bCs/>
          <w:sz w:val="24"/>
          <w:szCs w:val="24"/>
        </w:rPr>
        <w:t>urvey</w:t>
      </w:r>
      <w:r w:rsidR="008A2759" w:rsidRPr="00F13D84">
        <w:rPr>
          <w:rFonts w:ascii="Times New Roman" w:eastAsiaTheme="majorEastAsia" w:hAnsi="Times New Roman" w:cs="Times New Roman"/>
          <w:bCs/>
          <w:sz w:val="24"/>
          <w:szCs w:val="24"/>
        </w:rPr>
        <w:t xml:space="preserve"> </w:t>
      </w:r>
      <w:r w:rsidRPr="00F13D84">
        <w:rPr>
          <w:rFonts w:ascii="Times New Roman" w:eastAsiaTheme="majorEastAsia" w:hAnsi="Times New Roman" w:cs="Times New Roman"/>
          <w:bCs/>
          <w:sz w:val="24"/>
          <w:szCs w:val="24"/>
        </w:rPr>
        <w:t>progress r</w:t>
      </w:r>
      <w:r w:rsidR="008A2759" w:rsidRPr="00F13D84">
        <w:rPr>
          <w:rFonts w:ascii="Times New Roman" w:eastAsiaTheme="majorEastAsia" w:hAnsi="Times New Roman" w:cs="Times New Roman"/>
          <w:bCs/>
          <w:sz w:val="24"/>
          <w:szCs w:val="24"/>
        </w:rPr>
        <w:t>eports.</w:t>
      </w:r>
    </w:p>
    <w:p w14:paraId="1983A2DE"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0FAE1F60" w14:textId="25C815B5" w:rsidR="00292FEC" w:rsidRPr="00F13D84" w:rsidRDefault="005D0DF1"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Partial databases</w:t>
      </w:r>
      <w:r w:rsidR="004070F7">
        <w:rPr>
          <w:rFonts w:ascii="Times New Roman" w:eastAsiaTheme="majorEastAsia" w:hAnsi="Times New Roman" w:cs="Times New Roman"/>
          <w:bCs/>
          <w:sz w:val="24"/>
          <w:szCs w:val="24"/>
        </w:rPr>
        <w:t xml:space="preserve"> </w:t>
      </w:r>
      <w:r w:rsidR="00AA5991" w:rsidRPr="00E14BFA">
        <w:rPr>
          <w:rFonts w:ascii="Times New Roman" w:hAnsi="Times New Roman" w:cs="Times New Roman"/>
          <w:color w:val="FF0000"/>
          <w:sz w:val="24"/>
          <w:szCs w:val="24"/>
        </w:rPr>
        <w:t>[weekly / fortnightly / monthly]</w:t>
      </w:r>
      <w:r w:rsidR="00AA5991">
        <w:rPr>
          <w:rFonts w:ascii="Times New Roman" w:hAnsi="Times New Roman" w:cs="Times New Roman"/>
          <w:sz w:val="24"/>
          <w:szCs w:val="24"/>
        </w:rPr>
        <w:t xml:space="preserve"> </w:t>
      </w:r>
      <w:r w:rsidRPr="00F13D84">
        <w:rPr>
          <w:rFonts w:ascii="Times New Roman" w:eastAsiaTheme="majorEastAsia" w:hAnsi="Times New Roman" w:cs="Times New Roman"/>
          <w:bCs/>
          <w:sz w:val="24"/>
          <w:szCs w:val="24"/>
        </w:rPr>
        <w:t>at various relevant data collection phases, and final consolidated database.</w:t>
      </w:r>
    </w:p>
    <w:p w14:paraId="6A0BED79"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76EB6212" w14:textId="11971F93" w:rsidR="008A2759" w:rsidRPr="00F13D84" w:rsidRDefault="005D0DF1"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A b</w:t>
      </w:r>
      <w:r w:rsidR="00292FEC" w:rsidRPr="00F13D84">
        <w:rPr>
          <w:rFonts w:ascii="Times New Roman" w:eastAsiaTheme="majorEastAsia" w:hAnsi="Times New Roman" w:cs="Times New Roman"/>
          <w:bCs/>
          <w:sz w:val="24"/>
          <w:szCs w:val="24"/>
        </w:rPr>
        <w:t>aseline report</w:t>
      </w:r>
      <w:r w:rsidRPr="00F13D84">
        <w:rPr>
          <w:rFonts w:ascii="Times New Roman" w:eastAsiaTheme="majorEastAsia" w:hAnsi="Times New Roman" w:cs="Times New Roman"/>
          <w:bCs/>
          <w:sz w:val="24"/>
          <w:szCs w:val="24"/>
        </w:rPr>
        <w:t>.</w:t>
      </w:r>
    </w:p>
    <w:p w14:paraId="66A21817"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07F46C77" w14:textId="4F1A6B06" w:rsidR="00292FEC" w:rsidRPr="00F13D84" w:rsidRDefault="00292FEC"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A f</w:t>
      </w:r>
      <w:r w:rsidR="008A2759" w:rsidRPr="00F13D84">
        <w:rPr>
          <w:rFonts w:ascii="Times New Roman" w:eastAsiaTheme="majorEastAsia" w:hAnsi="Times New Roman" w:cs="Times New Roman"/>
          <w:bCs/>
          <w:sz w:val="24"/>
          <w:szCs w:val="24"/>
        </w:rPr>
        <w:t xml:space="preserve">inal impact </w:t>
      </w:r>
      <w:r w:rsidR="00294D4F" w:rsidRPr="00F13D84">
        <w:rPr>
          <w:rFonts w:ascii="Times New Roman" w:eastAsiaTheme="majorEastAsia" w:hAnsi="Times New Roman" w:cs="Times New Roman"/>
          <w:bCs/>
          <w:sz w:val="24"/>
          <w:szCs w:val="24"/>
        </w:rPr>
        <w:t>evaluation report</w:t>
      </w:r>
      <w:r w:rsidRPr="00F13D84">
        <w:rPr>
          <w:rFonts w:ascii="Times New Roman" w:eastAsiaTheme="majorEastAsia" w:hAnsi="Times New Roman" w:cs="Times New Roman"/>
          <w:bCs/>
          <w:sz w:val="24"/>
          <w:szCs w:val="24"/>
        </w:rPr>
        <w:t>, presentation and policy brief</w:t>
      </w:r>
      <w:r w:rsidR="005D0DF1" w:rsidRPr="00F13D84">
        <w:rPr>
          <w:rFonts w:ascii="Times New Roman" w:eastAsiaTheme="majorEastAsia" w:hAnsi="Times New Roman" w:cs="Times New Roman"/>
          <w:bCs/>
          <w:sz w:val="24"/>
          <w:szCs w:val="24"/>
        </w:rPr>
        <w:t>.</w:t>
      </w:r>
    </w:p>
    <w:p w14:paraId="73832217" w14:textId="77777777" w:rsidR="00312B26" w:rsidRDefault="00312B26" w:rsidP="00312B26">
      <w:pPr>
        <w:spacing w:after="0" w:line="240" w:lineRule="auto"/>
        <w:ind w:left="714"/>
        <w:jc w:val="both"/>
        <w:outlineLvl w:val="1"/>
        <w:rPr>
          <w:rFonts w:ascii="Times New Roman" w:eastAsiaTheme="majorEastAsia" w:hAnsi="Times New Roman" w:cs="Times New Roman"/>
          <w:bCs/>
          <w:sz w:val="24"/>
          <w:szCs w:val="24"/>
        </w:rPr>
      </w:pPr>
    </w:p>
    <w:p w14:paraId="437BCC48" w14:textId="0CDF5D45" w:rsidR="00292FEC" w:rsidRPr="00F13D84" w:rsidRDefault="00292FEC" w:rsidP="00312B26">
      <w:pPr>
        <w:numPr>
          <w:ilvl w:val="0"/>
          <w:numId w:val="16"/>
        </w:numPr>
        <w:spacing w:after="0" w:line="240" w:lineRule="auto"/>
        <w:ind w:left="714" w:hanging="357"/>
        <w:jc w:val="both"/>
        <w:outlineLvl w:val="1"/>
        <w:rPr>
          <w:rFonts w:ascii="Times New Roman" w:eastAsiaTheme="majorEastAsia" w:hAnsi="Times New Roman" w:cs="Times New Roman"/>
          <w:bCs/>
          <w:sz w:val="24"/>
          <w:szCs w:val="24"/>
        </w:rPr>
      </w:pPr>
      <w:r w:rsidRPr="00F13D84">
        <w:rPr>
          <w:rFonts w:ascii="Times New Roman" w:eastAsiaTheme="majorEastAsia" w:hAnsi="Times New Roman" w:cs="Times New Roman"/>
          <w:bCs/>
          <w:sz w:val="24"/>
          <w:szCs w:val="24"/>
        </w:rPr>
        <w:t>All final data sets, statistical code and other inputs used for the impact evaluation</w:t>
      </w:r>
    </w:p>
    <w:p w14:paraId="08BFB03D" w14:textId="77777777" w:rsidR="00312B26" w:rsidRPr="00312B26" w:rsidRDefault="00312B26" w:rsidP="00312B26">
      <w:pPr>
        <w:spacing w:after="0" w:line="240" w:lineRule="auto"/>
        <w:ind w:left="714"/>
        <w:jc w:val="both"/>
        <w:outlineLvl w:val="1"/>
        <w:rPr>
          <w:rFonts w:ascii="Times New Roman" w:eastAsia="Times New Roman" w:hAnsi="Times New Roman" w:cs="Times New Roman"/>
          <w:sz w:val="24"/>
          <w:szCs w:val="24"/>
        </w:rPr>
      </w:pPr>
    </w:p>
    <w:p w14:paraId="5BAE22FC" w14:textId="3730EFA4" w:rsidR="008A2759" w:rsidRPr="00312B26" w:rsidRDefault="00292FEC" w:rsidP="00312B26">
      <w:pPr>
        <w:numPr>
          <w:ilvl w:val="0"/>
          <w:numId w:val="16"/>
        </w:numPr>
        <w:spacing w:after="0" w:line="240" w:lineRule="auto"/>
        <w:ind w:left="714" w:hanging="357"/>
        <w:jc w:val="both"/>
        <w:outlineLvl w:val="1"/>
        <w:rPr>
          <w:rFonts w:ascii="Times New Roman" w:eastAsia="Times New Roman" w:hAnsi="Times New Roman" w:cs="Times New Roman"/>
          <w:sz w:val="24"/>
          <w:szCs w:val="24"/>
        </w:rPr>
      </w:pPr>
      <w:r w:rsidRPr="00F13D84">
        <w:rPr>
          <w:rFonts w:ascii="Times New Roman" w:eastAsiaTheme="majorEastAsia" w:hAnsi="Times New Roman" w:cs="Times New Roman"/>
          <w:bCs/>
          <w:sz w:val="24"/>
          <w:szCs w:val="24"/>
        </w:rPr>
        <w:t>Dissemination activit</w:t>
      </w:r>
      <w:r w:rsidR="005D0DF1" w:rsidRPr="00F13D84">
        <w:rPr>
          <w:rFonts w:ascii="Times New Roman" w:eastAsiaTheme="majorEastAsia" w:hAnsi="Times New Roman" w:cs="Times New Roman"/>
          <w:bCs/>
          <w:sz w:val="24"/>
          <w:szCs w:val="24"/>
        </w:rPr>
        <w:t>i</w:t>
      </w:r>
      <w:r w:rsidR="00312B26">
        <w:rPr>
          <w:rFonts w:ascii="Times New Roman" w:eastAsiaTheme="majorEastAsia" w:hAnsi="Times New Roman" w:cs="Times New Roman"/>
          <w:bCs/>
          <w:sz w:val="24"/>
          <w:szCs w:val="24"/>
        </w:rPr>
        <w:t>es</w:t>
      </w:r>
    </w:p>
    <w:p w14:paraId="6B66272A" w14:textId="77777777" w:rsidR="00312B26" w:rsidRDefault="00312B26" w:rsidP="00312B26">
      <w:pPr>
        <w:spacing w:after="0" w:line="240" w:lineRule="auto"/>
        <w:jc w:val="both"/>
        <w:outlineLvl w:val="1"/>
        <w:rPr>
          <w:rFonts w:ascii="Times New Roman" w:eastAsia="Times New Roman" w:hAnsi="Times New Roman" w:cs="Times New Roman"/>
          <w:sz w:val="24"/>
          <w:szCs w:val="24"/>
        </w:rPr>
      </w:pPr>
    </w:p>
    <w:p w14:paraId="22CFBACF" w14:textId="77777777" w:rsidR="00312B26" w:rsidRPr="00F13D84" w:rsidRDefault="00312B26" w:rsidP="00312B26">
      <w:pPr>
        <w:spacing w:after="0" w:line="240" w:lineRule="auto"/>
        <w:jc w:val="both"/>
        <w:outlineLvl w:val="1"/>
        <w:rPr>
          <w:rFonts w:ascii="Times New Roman" w:eastAsia="Times New Roman" w:hAnsi="Times New Roman" w:cs="Times New Roman"/>
          <w:sz w:val="24"/>
          <w:szCs w:val="24"/>
        </w:rPr>
      </w:pPr>
    </w:p>
    <w:p w14:paraId="6A45EFA0" w14:textId="438891AE" w:rsidR="008A2759" w:rsidRDefault="008A2759" w:rsidP="00312B26">
      <w:pPr>
        <w:pStyle w:val="Heading1"/>
        <w:spacing w:before="0" w:after="0" w:line="240" w:lineRule="auto"/>
        <w:rPr>
          <w:rFonts w:ascii="Times New Roman" w:hAnsi="Times New Roman" w:cs="Times New Roman"/>
          <w:szCs w:val="24"/>
        </w:rPr>
      </w:pPr>
      <w:r w:rsidRPr="00965361">
        <w:rPr>
          <w:rFonts w:ascii="Times New Roman" w:hAnsi="Times New Roman" w:cs="Times New Roman"/>
          <w:szCs w:val="24"/>
        </w:rPr>
        <w:t>Consultancy Characteristics</w:t>
      </w:r>
    </w:p>
    <w:p w14:paraId="163E613B" w14:textId="77777777" w:rsidR="00312B26" w:rsidRPr="00312B26" w:rsidRDefault="00312B26" w:rsidP="00312B26">
      <w:pPr>
        <w:spacing w:after="0" w:line="240" w:lineRule="auto"/>
      </w:pPr>
    </w:p>
    <w:p w14:paraId="1806AE89" w14:textId="77777777" w:rsidR="008A2759" w:rsidRPr="00F13D84" w:rsidRDefault="008A2759" w:rsidP="00312B26">
      <w:pPr>
        <w:numPr>
          <w:ilvl w:val="0"/>
          <w:numId w:val="1"/>
        </w:numPr>
        <w:spacing w:after="0" w:line="240" w:lineRule="auto"/>
        <w:ind w:left="810" w:hanging="450"/>
        <w:jc w:val="both"/>
        <w:rPr>
          <w:rFonts w:ascii="Times New Roman" w:eastAsia="Times New Roman" w:hAnsi="Times New Roman" w:cs="Times New Roman"/>
          <w:sz w:val="24"/>
          <w:szCs w:val="24"/>
        </w:rPr>
      </w:pPr>
      <w:r w:rsidRPr="00F13D84">
        <w:rPr>
          <w:rFonts w:ascii="Times New Roman" w:eastAsia="Times New Roman" w:hAnsi="Times New Roman" w:cs="Times New Roman"/>
          <w:b/>
          <w:sz w:val="24"/>
          <w:szCs w:val="24"/>
        </w:rPr>
        <w:t>Consultancy Type</w:t>
      </w:r>
      <w:r w:rsidRPr="00F13D84">
        <w:rPr>
          <w:rFonts w:ascii="Times New Roman" w:eastAsia="Times New Roman" w:hAnsi="Times New Roman" w:cs="Times New Roman"/>
          <w:sz w:val="24"/>
          <w:szCs w:val="24"/>
        </w:rPr>
        <w:t>: International Consultant</w:t>
      </w:r>
    </w:p>
    <w:p w14:paraId="53627657" w14:textId="07EDD1F5" w:rsidR="008A2759" w:rsidRPr="00F13D84" w:rsidRDefault="008A2759" w:rsidP="00312B26">
      <w:pPr>
        <w:numPr>
          <w:ilvl w:val="0"/>
          <w:numId w:val="1"/>
        </w:numPr>
        <w:spacing w:after="0" w:line="240" w:lineRule="auto"/>
        <w:ind w:left="810" w:hanging="450"/>
        <w:jc w:val="both"/>
        <w:rPr>
          <w:rFonts w:ascii="Times New Roman" w:eastAsia="Times New Roman" w:hAnsi="Times New Roman" w:cs="Times New Roman"/>
          <w:sz w:val="24"/>
          <w:szCs w:val="24"/>
        </w:rPr>
      </w:pPr>
      <w:r w:rsidRPr="00F13D84">
        <w:rPr>
          <w:rFonts w:ascii="Times New Roman" w:eastAsia="Times New Roman" w:hAnsi="Times New Roman" w:cs="Times New Roman"/>
          <w:b/>
          <w:sz w:val="24"/>
          <w:szCs w:val="24"/>
        </w:rPr>
        <w:t>Duration</w:t>
      </w:r>
      <w:r w:rsidRPr="00F13D84">
        <w:rPr>
          <w:rFonts w:ascii="Times New Roman" w:eastAsia="Times New Roman" w:hAnsi="Times New Roman" w:cs="Times New Roman"/>
          <w:sz w:val="24"/>
          <w:szCs w:val="24"/>
        </w:rPr>
        <w:t xml:space="preserve">: </w:t>
      </w:r>
      <w:r w:rsidRPr="00F13D84">
        <w:rPr>
          <w:rFonts w:ascii="Times New Roman" w:eastAsia="Times New Roman" w:hAnsi="Times New Roman" w:cs="Times New Roman"/>
          <w:color w:val="FF0000"/>
          <w:sz w:val="24"/>
          <w:szCs w:val="24"/>
        </w:rPr>
        <w:t>[</w:t>
      </w:r>
      <w:r w:rsidR="00BD7D93">
        <w:rPr>
          <w:rFonts w:ascii="Times New Roman" w:eastAsia="Times New Roman" w:hAnsi="Times New Roman" w:cs="Times New Roman"/>
          <w:color w:val="FF0000"/>
          <w:sz w:val="24"/>
          <w:szCs w:val="24"/>
        </w:rPr>
        <w:t>X</w:t>
      </w:r>
      <w:r w:rsidR="005D0DF1" w:rsidRPr="00F13D84">
        <w:rPr>
          <w:rFonts w:ascii="Times New Roman" w:eastAsia="Times New Roman" w:hAnsi="Times New Roman" w:cs="Times New Roman"/>
          <w:color w:val="FF0000"/>
          <w:sz w:val="24"/>
          <w:szCs w:val="24"/>
        </w:rPr>
        <w:t xml:space="preserve"> </w:t>
      </w:r>
      <w:r w:rsidR="00E24A9B" w:rsidRPr="00F13D84">
        <w:rPr>
          <w:rFonts w:ascii="Times New Roman" w:eastAsia="Times New Roman" w:hAnsi="Times New Roman" w:cs="Times New Roman"/>
          <w:color w:val="FF0000"/>
          <w:sz w:val="24"/>
          <w:szCs w:val="24"/>
        </w:rPr>
        <w:t>years</w:t>
      </w:r>
      <w:r w:rsidRPr="00F13D84">
        <w:rPr>
          <w:rFonts w:ascii="Times New Roman" w:eastAsia="Times New Roman" w:hAnsi="Times New Roman" w:cs="Times New Roman"/>
          <w:color w:val="FF0000"/>
          <w:sz w:val="24"/>
          <w:szCs w:val="24"/>
        </w:rPr>
        <w:t>]</w:t>
      </w:r>
      <w:r w:rsidRPr="00F13D84">
        <w:rPr>
          <w:rFonts w:ascii="Times New Roman" w:eastAsia="Times New Roman" w:hAnsi="Times New Roman" w:cs="Times New Roman"/>
          <w:sz w:val="24"/>
          <w:szCs w:val="24"/>
        </w:rPr>
        <w:t xml:space="preserve"> starting when signing the contract </w:t>
      </w:r>
    </w:p>
    <w:p w14:paraId="528084CE" w14:textId="2EFD22CB" w:rsidR="00AE74FB" w:rsidRPr="00312B26" w:rsidRDefault="008A2759" w:rsidP="00312B26">
      <w:pPr>
        <w:numPr>
          <w:ilvl w:val="0"/>
          <w:numId w:val="1"/>
        </w:numPr>
        <w:spacing w:after="0" w:line="240" w:lineRule="auto"/>
        <w:ind w:left="810" w:hanging="450"/>
        <w:jc w:val="both"/>
        <w:outlineLvl w:val="1"/>
        <w:rPr>
          <w:rFonts w:ascii="Times New Roman" w:eastAsia="Times New Roman" w:hAnsi="Times New Roman" w:cs="Times New Roman"/>
          <w:sz w:val="24"/>
          <w:szCs w:val="24"/>
        </w:rPr>
      </w:pPr>
      <w:r w:rsidRPr="00F13D84">
        <w:rPr>
          <w:rFonts w:ascii="Times New Roman" w:eastAsia="Times New Roman" w:hAnsi="Times New Roman" w:cs="Times New Roman"/>
          <w:b/>
          <w:sz w:val="24"/>
          <w:szCs w:val="24"/>
        </w:rPr>
        <w:t>Work Location</w:t>
      </w:r>
      <w:r w:rsidRPr="00F13D84">
        <w:rPr>
          <w:rFonts w:ascii="Times New Roman" w:eastAsia="Times New Roman" w:hAnsi="Times New Roman" w:cs="Times New Roman"/>
          <w:sz w:val="24"/>
          <w:szCs w:val="24"/>
        </w:rPr>
        <w:t xml:space="preserve">: </w:t>
      </w:r>
      <w:r w:rsidR="00BD7D93">
        <w:rPr>
          <w:rFonts w:ascii="Times New Roman" w:eastAsia="Times New Roman" w:hAnsi="Times New Roman" w:cs="Times New Roman"/>
          <w:color w:val="FF0000"/>
          <w:sz w:val="24"/>
          <w:szCs w:val="24"/>
        </w:rPr>
        <w:t>[X</w:t>
      </w:r>
      <w:r w:rsidR="00617AE1" w:rsidRPr="00F13D84">
        <w:rPr>
          <w:rFonts w:ascii="Times New Roman" w:eastAsia="Times New Roman" w:hAnsi="Times New Roman" w:cs="Times New Roman"/>
          <w:color w:val="FF0000"/>
          <w:sz w:val="24"/>
          <w:szCs w:val="24"/>
        </w:rPr>
        <w:t>]</w:t>
      </w:r>
    </w:p>
    <w:p w14:paraId="02B0CE02" w14:textId="77777777" w:rsidR="00312B26" w:rsidRDefault="00312B26" w:rsidP="00312B26">
      <w:pPr>
        <w:spacing w:after="0" w:line="240" w:lineRule="auto"/>
        <w:ind w:left="810"/>
        <w:jc w:val="both"/>
        <w:outlineLvl w:val="1"/>
        <w:rPr>
          <w:rFonts w:ascii="Times New Roman" w:eastAsia="Times New Roman" w:hAnsi="Times New Roman" w:cs="Times New Roman"/>
          <w:sz w:val="24"/>
          <w:szCs w:val="24"/>
        </w:rPr>
      </w:pPr>
    </w:p>
    <w:p w14:paraId="70ADB02D" w14:textId="77777777" w:rsidR="00312B26" w:rsidRPr="00F13D84" w:rsidRDefault="00312B26" w:rsidP="00312B26">
      <w:pPr>
        <w:spacing w:after="0" w:line="240" w:lineRule="auto"/>
        <w:ind w:left="810"/>
        <w:jc w:val="both"/>
        <w:outlineLvl w:val="1"/>
        <w:rPr>
          <w:rFonts w:ascii="Times New Roman" w:eastAsia="Times New Roman" w:hAnsi="Times New Roman" w:cs="Times New Roman"/>
          <w:sz w:val="24"/>
          <w:szCs w:val="24"/>
        </w:rPr>
      </w:pPr>
    </w:p>
    <w:p w14:paraId="1E1E3EB8" w14:textId="5F89A3E0" w:rsidR="00AE74FB" w:rsidRDefault="00F13D84" w:rsidP="00312B26">
      <w:pPr>
        <w:pStyle w:val="Heading1"/>
        <w:spacing w:before="0" w:after="0" w:line="240" w:lineRule="auto"/>
        <w:rPr>
          <w:rFonts w:ascii="Times New Roman" w:hAnsi="Times New Roman" w:cs="Times New Roman"/>
          <w:szCs w:val="24"/>
        </w:rPr>
      </w:pPr>
      <w:r w:rsidRPr="00965361">
        <w:rPr>
          <w:rFonts w:ascii="Times New Roman" w:hAnsi="Times New Roman" w:cs="Times New Roman"/>
          <w:szCs w:val="24"/>
        </w:rPr>
        <w:t>Key Staff</w:t>
      </w:r>
    </w:p>
    <w:p w14:paraId="53DBD1A1" w14:textId="77777777" w:rsidR="00312B26" w:rsidRPr="00312B26" w:rsidRDefault="00312B26" w:rsidP="00312B26">
      <w:pPr>
        <w:spacing w:after="0" w:line="240" w:lineRule="auto"/>
      </w:pPr>
    </w:p>
    <w:p w14:paraId="1D309E61" w14:textId="7B804B33" w:rsidR="00312B26" w:rsidRPr="00312B26" w:rsidRDefault="00F13D84" w:rsidP="00312B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17AE1" w:rsidRPr="00F13D84">
        <w:rPr>
          <w:rFonts w:ascii="Times New Roman" w:hAnsi="Times New Roman" w:cs="Times New Roman"/>
          <w:sz w:val="24"/>
          <w:szCs w:val="24"/>
        </w:rPr>
        <w:t>IEC</w:t>
      </w:r>
      <w:r w:rsidR="00FD4BBD" w:rsidRPr="00F13D84">
        <w:rPr>
          <w:rFonts w:ascii="Times New Roman" w:hAnsi="Times New Roman" w:cs="Times New Roman"/>
          <w:sz w:val="24"/>
          <w:szCs w:val="24"/>
        </w:rPr>
        <w:t xml:space="preserve"> </w:t>
      </w:r>
      <w:r>
        <w:rPr>
          <w:rFonts w:ascii="Times New Roman" w:hAnsi="Times New Roman" w:cs="Times New Roman"/>
          <w:sz w:val="24"/>
          <w:szCs w:val="24"/>
        </w:rPr>
        <w:t xml:space="preserve">shall provide the services of </w:t>
      </w:r>
      <w:r w:rsidR="00367586">
        <w:rPr>
          <w:rFonts w:ascii="Times New Roman" w:hAnsi="Times New Roman" w:cs="Times New Roman"/>
          <w:sz w:val="24"/>
          <w:szCs w:val="24"/>
        </w:rPr>
        <w:t>a Core Staff Team, composed of the following key staff, with the specified</w:t>
      </w:r>
      <w:r w:rsidR="008317B9">
        <w:rPr>
          <w:rFonts w:ascii="Times New Roman" w:hAnsi="Times New Roman" w:cs="Times New Roman"/>
          <w:sz w:val="24"/>
          <w:szCs w:val="24"/>
        </w:rPr>
        <w:t xml:space="preserve"> responsibilities,</w:t>
      </w:r>
      <w:r w:rsidR="00367586">
        <w:rPr>
          <w:rFonts w:ascii="Times New Roman" w:hAnsi="Times New Roman" w:cs="Times New Roman"/>
          <w:sz w:val="24"/>
          <w:szCs w:val="24"/>
        </w:rPr>
        <w:t xml:space="preserve"> credentials and dedication.</w:t>
      </w:r>
    </w:p>
    <w:p w14:paraId="6D38BA3D" w14:textId="77777777" w:rsidR="00312B26" w:rsidRDefault="00312B26" w:rsidP="00312B26">
      <w:pPr>
        <w:tabs>
          <w:tab w:val="left" w:pos="993"/>
        </w:tabs>
        <w:spacing w:after="0" w:line="240" w:lineRule="auto"/>
        <w:ind w:left="720"/>
        <w:jc w:val="both"/>
        <w:rPr>
          <w:rFonts w:ascii="Times New Roman" w:hAnsi="Times New Roman" w:cs="Times New Roman"/>
          <w:b/>
          <w:i/>
          <w:sz w:val="24"/>
          <w:szCs w:val="24"/>
        </w:rPr>
      </w:pPr>
    </w:p>
    <w:p w14:paraId="58AB8D89" w14:textId="5DD84C0B" w:rsidR="00F13D84" w:rsidRPr="00312B26" w:rsidRDefault="00F13D84" w:rsidP="00312B26">
      <w:pPr>
        <w:numPr>
          <w:ilvl w:val="0"/>
          <w:numId w:val="17"/>
        </w:numPr>
        <w:tabs>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Project Manager</w:t>
      </w:r>
      <w:r w:rsidR="00BD7D93">
        <w:rPr>
          <w:rFonts w:ascii="Times New Roman" w:hAnsi="Times New Roman" w:cs="Times New Roman"/>
          <w:sz w:val="24"/>
          <w:szCs w:val="24"/>
        </w:rPr>
        <w:t>. The P</w:t>
      </w:r>
      <w:r w:rsidR="008317B9">
        <w:rPr>
          <w:rFonts w:ascii="Times New Roman" w:hAnsi="Times New Roman" w:cs="Times New Roman"/>
          <w:sz w:val="24"/>
          <w:szCs w:val="24"/>
        </w:rPr>
        <w:t>roject Manager will</w:t>
      </w:r>
      <w:r>
        <w:rPr>
          <w:rFonts w:ascii="Times New Roman" w:hAnsi="Times New Roman" w:cs="Times New Roman"/>
          <w:sz w:val="24"/>
          <w:szCs w:val="24"/>
        </w:rPr>
        <w:t xml:space="preserve"> </w:t>
      </w:r>
      <w:r w:rsidR="008317B9">
        <w:rPr>
          <w:rFonts w:ascii="Times New Roman" w:hAnsi="Times New Roman" w:cs="Times New Roman"/>
          <w:sz w:val="24"/>
          <w:szCs w:val="24"/>
        </w:rPr>
        <w:t xml:space="preserve">be </w:t>
      </w:r>
      <w:r>
        <w:rPr>
          <w:rFonts w:ascii="Times New Roman" w:hAnsi="Times New Roman" w:cs="Times New Roman"/>
          <w:sz w:val="24"/>
          <w:szCs w:val="24"/>
        </w:rPr>
        <w:t xml:space="preserve">responsible for conducting the project </w:t>
      </w:r>
      <w:r w:rsidR="0034377F">
        <w:rPr>
          <w:rFonts w:ascii="Times New Roman" w:hAnsi="Times New Roman" w:cs="Times New Roman"/>
          <w:sz w:val="24"/>
          <w:szCs w:val="24"/>
        </w:rPr>
        <w:t>and timely delivering the products specified in Section IV</w:t>
      </w:r>
      <w:r>
        <w:rPr>
          <w:rFonts w:ascii="Times New Roman" w:hAnsi="Times New Roman" w:cs="Times New Roman"/>
          <w:sz w:val="24"/>
          <w:szCs w:val="24"/>
        </w:rPr>
        <w:t xml:space="preserve">, maintaining permanent communications with the IDB, the Technical assistants designated by the IDB, the </w:t>
      </w:r>
      <w:r w:rsidR="00EC2A12">
        <w:rPr>
          <w:rFonts w:ascii="Times New Roman" w:hAnsi="Times New Roman" w:cs="Times New Roman"/>
          <w:sz w:val="24"/>
          <w:szCs w:val="24"/>
        </w:rPr>
        <w:t xml:space="preserve">Principal Investigator and the Assistant Researcher, the </w:t>
      </w:r>
      <w:r>
        <w:rPr>
          <w:rFonts w:ascii="Times New Roman" w:hAnsi="Times New Roman" w:cs="Times New Roman"/>
          <w:sz w:val="24"/>
          <w:szCs w:val="24"/>
        </w:rPr>
        <w:t xml:space="preserve">Local Advisory Committee, the </w:t>
      </w:r>
      <w:r w:rsidR="00EC2A12">
        <w:rPr>
          <w:rFonts w:ascii="Times New Roman" w:hAnsi="Times New Roman" w:cs="Times New Roman"/>
          <w:sz w:val="24"/>
          <w:szCs w:val="24"/>
        </w:rPr>
        <w:t xml:space="preserve">Ministry of </w:t>
      </w:r>
      <w:r w:rsidR="00EC2A12" w:rsidRPr="00EC2A12">
        <w:rPr>
          <w:rFonts w:ascii="Times New Roman" w:hAnsi="Times New Roman" w:cs="Times New Roman"/>
          <w:color w:val="FF0000"/>
          <w:sz w:val="24"/>
          <w:szCs w:val="24"/>
        </w:rPr>
        <w:t>[Education / Health / etc.]</w:t>
      </w:r>
      <w:r>
        <w:rPr>
          <w:rFonts w:ascii="Times New Roman" w:hAnsi="Times New Roman" w:cs="Times New Roman"/>
          <w:sz w:val="24"/>
          <w:szCs w:val="24"/>
        </w:rPr>
        <w:t xml:space="preserve">, </w:t>
      </w:r>
      <w:r w:rsidRPr="00BD7D93">
        <w:rPr>
          <w:rFonts w:ascii="Times New Roman" w:hAnsi="Times New Roman" w:cs="Times New Roman"/>
          <w:color w:val="FF0000"/>
          <w:sz w:val="24"/>
          <w:szCs w:val="24"/>
        </w:rPr>
        <w:t>[the National Statistical Agency,]</w:t>
      </w:r>
      <w:r>
        <w:rPr>
          <w:rFonts w:ascii="Times New Roman" w:hAnsi="Times New Roman" w:cs="Times New Roman"/>
          <w:sz w:val="24"/>
          <w:szCs w:val="24"/>
        </w:rPr>
        <w:t xml:space="preserve"> and other relevant stakeholders.</w:t>
      </w:r>
    </w:p>
    <w:p w14:paraId="03D1D4E6" w14:textId="77777777" w:rsidR="00312B26" w:rsidRDefault="00312B26" w:rsidP="00312B26">
      <w:pPr>
        <w:tabs>
          <w:tab w:val="left" w:pos="993"/>
        </w:tabs>
        <w:spacing w:after="0" w:line="240" w:lineRule="auto"/>
        <w:ind w:left="720"/>
        <w:jc w:val="both"/>
        <w:rPr>
          <w:rFonts w:ascii="Times New Roman" w:hAnsi="Times New Roman" w:cs="Times New Roman"/>
          <w:b/>
          <w:i/>
          <w:sz w:val="24"/>
          <w:szCs w:val="24"/>
        </w:rPr>
      </w:pPr>
    </w:p>
    <w:p w14:paraId="78CFEEC1" w14:textId="4D93704E" w:rsidR="00B947C1" w:rsidRDefault="00F13D84" w:rsidP="00312B26">
      <w:pPr>
        <w:numPr>
          <w:ilvl w:val="0"/>
          <w:numId w:val="2"/>
        </w:numPr>
        <w:tabs>
          <w:tab w:val="clear" w:pos="1170"/>
          <w:tab w:val="num" w:pos="1980"/>
        </w:tabs>
        <w:spacing w:after="0" w:line="240" w:lineRule="auto"/>
        <w:ind w:left="1440"/>
        <w:jc w:val="both"/>
        <w:rPr>
          <w:rFonts w:ascii="Times New Roman" w:eastAsia="Times New Roman" w:hAnsi="Times New Roman" w:cs="Times New Roman"/>
          <w:sz w:val="24"/>
          <w:szCs w:val="24"/>
        </w:rPr>
      </w:pPr>
      <w:r>
        <w:rPr>
          <w:rFonts w:ascii="Times New Roman" w:hAnsi="Times New Roman" w:cs="Times New Roman"/>
          <w:b/>
          <w:i/>
          <w:sz w:val="24"/>
          <w:szCs w:val="24"/>
        </w:rPr>
        <w:t>Profile:</w:t>
      </w:r>
      <w:r>
        <w:rPr>
          <w:rFonts w:ascii="Times New Roman" w:hAnsi="Times New Roman" w:cs="Times New Roman"/>
          <w:sz w:val="24"/>
          <w:szCs w:val="24"/>
        </w:rPr>
        <w:t xml:space="preserve"> University-level degree in statistics, economics, engineering, social sciences or other </w:t>
      </w:r>
      <w:r w:rsidR="00BD7D93">
        <w:rPr>
          <w:rFonts w:ascii="Times New Roman" w:hAnsi="Times New Roman" w:cs="Times New Roman"/>
          <w:sz w:val="24"/>
          <w:szCs w:val="24"/>
        </w:rPr>
        <w:t xml:space="preserve">relevant subject, and at least </w:t>
      </w:r>
      <w:r w:rsidR="00BD7D93">
        <w:rPr>
          <w:rFonts w:ascii="Times New Roman" w:hAnsi="Times New Roman" w:cs="Times New Roman"/>
          <w:color w:val="FF0000"/>
          <w:sz w:val="24"/>
          <w:szCs w:val="24"/>
        </w:rPr>
        <w:t>[10</w:t>
      </w:r>
      <w:r w:rsidR="00BD7D93" w:rsidRPr="00BD7D93">
        <w:rPr>
          <w:rFonts w:ascii="Times New Roman" w:hAnsi="Times New Roman" w:cs="Times New Roman"/>
          <w:color w:val="FF0000"/>
          <w:sz w:val="24"/>
          <w:szCs w:val="24"/>
        </w:rPr>
        <w:t>]</w:t>
      </w:r>
      <w:r w:rsidR="00BD7D93">
        <w:rPr>
          <w:rFonts w:ascii="Times New Roman" w:hAnsi="Times New Roman" w:cs="Times New Roman"/>
          <w:sz w:val="24"/>
          <w:szCs w:val="24"/>
        </w:rPr>
        <w:t xml:space="preserve"> years of experience in household </w:t>
      </w:r>
      <w:r w:rsidR="006D1269" w:rsidRPr="006D1269">
        <w:rPr>
          <w:rFonts w:ascii="Times New Roman" w:hAnsi="Times New Roman" w:cs="Times New Roman"/>
          <w:color w:val="FF0000"/>
          <w:sz w:val="24"/>
          <w:szCs w:val="24"/>
        </w:rPr>
        <w:t>[</w:t>
      </w:r>
      <w:r w:rsidR="006D1269">
        <w:rPr>
          <w:rFonts w:ascii="Times New Roman" w:hAnsi="Times New Roman" w:cs="Times New Roman"/>
          <w:color w:val="FF0000"/>
          <w:sz w:val="24"/>
          <w:szCs w:val="24"/>
        </w:rPr>
        <w:t>and health facility, education facility</w:t>
      </w:r>
      <w:r w:rsidR="006D1269" w:rsidRPr="006D1269">
        <w:rPr>
          <w:rFonts w:ascii="Times New Roman" w:hAnsi="Times New Roman" w:cs="Times New Roman"/>
          <w:color w:val="FF0000"/>
          <w:sz w:val="24"/>
          <w:szCs w:val="24"/>
        </w:rPr>
        <w:t>, etc.]</w:t>
      </w:r>
      <w:r w:rsidR="006D1269">
        <w:rPr>
          <w:rFonts w:ascii="Times New Roman" w:hAnsi="Times New Roman" w:cs="Times New Roman"/>
          <w:sz w:val="24"/>
          <w:szCs w:val="24"/>
        </w:rPr>
        <w:t xml:space="preserve"> </w:t>
      </w:r>
      <w:r w:rsidR="00BD7D93">
        <w:rPr>
          <w:rFonts w:ascii="Times New Roman" w:hAnsi="Times New Roman" w:cs="Times New Roman"/>
          <w:sz w:val="24"/>
          <w:szCs w:val="24"/>
        </w:rPr>
        <w:t>surveys</w:t>
      </w:r>
      <w:r w:rsidR="006D1269">
        <w:rPr>
          <w:rFonts w:ascii="Times New Roman" w:hAnsi="Times New Roman" w:cs="Times New Roman"/>
          <w:sz w:val="24"/>
          <w:szCs w:val="24"/>
        </w:rPr>
        <w:t xml:space="preserve">. </w:t>
      </w:r>
      <w:r w:rsidR="006D1269" w:rsidRPr="00F13D84">
        <w:rPr>
          <w:rFonts w:ascii="Times New Roman" w:eastAsia="Times New Roman" w:hAnsi="Times New Roman" w:cs="Times New Roman"/>
          <w:sz w:val="24"/>
          <w:szCs w:val="24"/>
        </w:rPr>
        <w:t>Ability to facilitate communication between various levels of management and work independently in order to meet deadlines</w:t>
      </w:r>
      <w:r w:rsidR="00B947C1">
        <w:rPr>
          <w:rFonts w:ascii="Times New Roman" w:eastAsia="Times New Roman" w:hAnsi="Times New Roman" w:cs="Times New Roman"/>
          <w:sz w:val="24"/>
          <w:szCs w:val="24"/>
        </w:rPr>
        <w:t>.</w:t>
      </w:r>
    </w:p>
    <w:p w14:paraId="0FD36338" w14:textId="77777777" w:rsidR="00312B26" w:rsidRPr="00312B26" w:rsidRDefault="00312B26" w:rsidP="00312B26">
      <w:pPr>
        <w:spacing w:after="0" w:line="240" w:lineRule="auto"/>
        <w:ind w:left="1440"/>
        <w:jc w:val="both"/>
        <w:rPr>
          <w:rFonts w:ascii="Times New Roman" w:eastAsia="Times New Roman" w:hAnsi="Times New Roman" w:cs="Times New Roman"/>
          <w:sz w:val="24"/>
          <w:szCs w:val="24"/>
        </w:rPr>
      </w:pPr>
    </w:p>
    <w:p w14:paraId="3B9227FF" w14:textId="77777777" w:rsidR="00312B26" w:rsidRPr="00312B26" w:rsidRDefault="00312B26" w:rsidP="00312B26">
      <w:pPr>
        <w:spacing w:after="0" w:line="240" w:lineRule="auto"/>
        <w:ind w:left="1440"/>
        <w:jc w:val="both"/>
        <w:rPr>
          <w:rFonts w:ascii="Times New Roman" w:eastAsia="Times New Roman" w:hAnsi="Times New Roman" w:cs="Times New Roman"/>
          <w:sz w:val="24"/>
          <w:szCs w:val="24"/>
        </w:rPr>
      </w:pPr>
    </w:p>
    <w:p w14:paraId="2C483887" w14:textId="41B8E231" w:rsidR="00B947C1" w:rsidRDefault="00B947C1" w:rsidP="00312B26">
      <w:pPr>
        <w:numPr>
          <w:ilvl w:val="0"/>
          <w:numId w:val="2"/>
        </w:numPr>
        <w:tabs>
          <w:tab w:val="clear" w:pos="1170"/>
          <w:tab w:val="num" w:pos="1980"/>
        </w:tabs>
        <w:spacing w:after="0" w:line="240" w:lineRule="auto"/>
        <w:ind w:left="1440"/>
        <w:jc w:val="both"/>
        <w:rPr>
          <w:rFonts w:ascii="Times New Roman" w:eastAsia="Times New Roman" w:hAnsi="Times New Roman" w:cs="Times New Roman"/>
          <w:sz w:val="24"/>
          <w:szCs w:val="24"/>
        </w:rPr>
      </w:pPr>
      <w:r>
        <w:rPr>
          <w:rFonts w:ascii="Times New Roman" w:hAnsi="Times New Roman" w:cs="Times New Roman"/>
          <w:b/>
          <w:i/>
          <w:sz w:val="24"/>
          <w:szCs w:val="24"/>
        </w:rPr>
        <w:t>Dedication:</w:t>
      </w:r>
      <w:r>
        <w:rPr>
          <w:rFonts w:ascii="Times New Roman" w:eastAsia="Times New Roman" w:hAnsi="Times New Roman" w:cs="Times New Roman"/>
          <w:sz w:val="24"/>
          <w:szCs w:val="24"/>
        </w:rPr>
        <w:t xml:space="preserve"> The Project Manager shall be devoted full–time and exclusively to the project throughout its whole duration.</w:t>
      </w:r>
    </w:p>
    <w:p w14:paraId="23E1284A" w14:textId="77777777" w:rsidR="00312B26" w:rsidRPr="00B947C1" w:rsidRDefault="00312B26" w:rsidP="00312B26">
      <w:pPr>
        <w:spacing w:after="0" w:line="240" w:lineRule="auto"/>
        <w:ind w:left="1440"/>
        <w:jc w:val="both"/>
        <w:rPr>
          <w:rFonts w:ascii="Times New Roman" w:eastAsia="Times New Roman" w:hAnsi="Times New Roman" w:cs="Times New Roman"/>
          <w:sz w:val="24"/>
          <w:szCs w:val="24"/>
        </w:rPr>
      </w:pPr>
    </w:p>
    <w:p w14:paraId="11F6572B" w14:textId="32C089E9" w:rsidR="00BD7D93" w:rsidRPr="00312B26" w:rsidRDefault="00BD7D93" w:rsidP="00312B26">
      <w:pPr>
        <w:pStyle w:val="ListParagraph"/>
        <w:numPr>
          <w:ilvl w:val="0"/>
          <w:numId w:val="17"/>
        </w:numPr>
        <w:spacing w:after="0" w:line="240" w:lineRule="auto"/>
        <w:ind w:left="714" w:hanging="357"/>
        <w:contextualSpacing w:val="0"/>
        <w:jc w:val="both"/>
        <w:rPr>
          <w:rFonts w:ascii="Times New Roman" w:hAnsi="Times New Roman" w:cs="Times New Roman"/>
          <w:b/>
          <w:i/>
          <w:sz w:val="24"/>
          <w:szCs w:val="24"/>
        </w:rPr>
      </w:pPr>
      <w:r>
        <w:rPr>
          <w:rFonts w:ascii="Times New Roman" w:hAnsi="Times New Roman" w:cs="Times New Roman"/>
          <w:b/>
          <w:i/>
          <w:sz w:val="24"/>
          <w:szCs w:val="24"/>
        </w:rPr>
        <w:t>Principal Investigator.</w:t>
      </w:r>
      <w:r w:rsidR="0034377F">
        <w:rPr>
          <w:rFonts w:ascii="Times New Roman" w:hAnsi="Times New Roman" w:cs="Times New Roman"/>
          <w:sz w:val="24"/>
          <w:szCs w:val="24"/>
        </w:rPr>
        <w:t xml:space="preserve"> The Principal Investigator will be</w:t>
      </w:r>
      <w:r>
        <w:rPr>
          <w:rFonts w:ascii="Times New Roman" w:hAnsi="Times New Roman" w:cs="Times New Roman"/>
          <w:sz w:val="24"/>
          <w:szCs w:val="24"/>
        </w:rPr>
        <w:t xml:space="preserve"> responsible for developing the detailed study design, the sample, the questionnaires and other survey tools; for analyzing the collected data and for writing the reports.</w:t>
      </w:r>
    </w:p>
    <w:p w14:paraId="71153481" w14:textId="77777777" w:rsidR="00312B26" w:rsidRPr="00BD7D93" w:rsidRDefault="00312B26" w:rsidP="00312B26">
      <w:pPr>
        <w:pStyle w:val="ListParagraph"/>
        <w:spacing w:after="0" w:line="240" w:lineRule="auto"/>
        <w:ind w:left="714"/>
        <w:contextualSpacing w:val="0"/>
        <w:jc w:val="both"/>
        <w:rPr>
          <w:rFonts w:ascii="Times New Roman" w:hAnsi="Times New Roman" w:cs="Times New Roman"/>
          <w:b/>
          <w:i/>
          <w:sz w:val="24"/>
          <w:szCs w:val="24"/>
        </w:rPr>
      </w:pPr>
    </w:p>
    <w:p w14:paraId="53BC6C5A" w14:textId="46F95632" w:rsidR="008A2759" w:rsidRDefault="00BD7D93" w:rsidP="00312B26">
      <w:pPr>
        <w:pStyle w:val="ListParagraph"/>
        <w:numPr>
          <w:ilvl w:val="0"/>
          <w:numId w:val="2"/>
        </w:numPr>
        <w:tabs>
          <w:tab w:val="clear" w:pos="1170"/>
          <w:tab w:val="num" w:pos="1980"/>
          <w:tab w:val="num" w:pos="2070"/>
        </w:tabs>
        <w:spacing w:after="0" w:line="240" w:lineRule="auto"/>
        <w:ind w:left="1440"/>
        <w:contextualSpacing w:val="0"/>
        <w:jc w:val="both"/>
        <w:rPr>
          <w:rFonts w:ascii="Times New Roman" w:eastAsia="Times New Roman" w:hAnsi="Times New Roman" w:cs="Times New Roman"/>
          <w:sz w:val="24"/>
          <w:szCs w:val="24"/>
        </w:rPr>
      </w:pPr>
      <w:r w:rsidRPr="006D1269">
        <w:rPr>
          <w:rFonts w:ascii="Times New Roman" w:hAnsi="Times New Roman" w:cs="Times New Roman"/>
          <w:b/>
          <w:i/>
          <w:sz w:val="24"/>
          <w:szCs w:val="24"/>
        </w:rPr>
        <w:t>Profile:</w:t>
      </w:r>
      <w:r w:rsidRPr="006D1269">
        <w:rPr>
          <w:rFonts w:ascii="Times New Roman" w:hAnsi="Times New Roman" w:cs="Times New Roman"/>
          <w:sz w:val="24"/>
          <w:szCs w:val="24"/>
        </w:rPr>
        <w:t xml:space="preserve"> PhD in </w:t>
      </w:r>
      <w:r w:rsidRPr="005B7BDD">
        <w:rPr>
          <w:rFonts w:ascii="Times New Roman" w:hAnsi="Times New Roman" w:cs="Times New Roman"/>
          <w:color w:val="FF0000"/>
          <w:sz w:val="24"/>
          <w:szCs w:val="24"/>
        </w:rPr>
        <w:t>[relevant fields]</w:t>
      </w:r>
      <w:r w:rsidRPr="006D1269">
        <w:rPr>
          <w:rFonts w:ascii="Times New Roman" w:hAnsi="Times New Roman" w:cs="Times New Roman"/>
          <w:sz w:val="24"/>
          <w:szCs w:val="24"/>
        </w:rPr>
        <w:t xml:space="preserve">, and a minimum of </w:t>
      </w:r>
      <w:r w:rsidRPr="006D1269">
        <w:rPr>
          <w:rFonts w:ascii="Times New Roman" w:hAnsi="Times New Roman" w:cs="Times New Roman"/>
          <w:color w:val="FF0000"/>
          <w:sz w:val="24"/>
          <w:szCs w:val="24"/>
        </w:rPr>
        <w:t>[5]</w:t>
      </w:r>
      <w:r w:rsidRPr="006D1269">
        <w:rPr>
          <w:rFonts w:ascii="Times New Roman" w:hAnsi="Times New Roman" w:cs="Times New Roman"/>
          <w:sz w:val="24"/>
          <w:szCs w:val="24"/>
        </w:rPr>
        <w:t xml:space="preserve"> years of experience in </w:t>
      </w:r>
      <w:r w:rsidR="005B7BDD">
        <w:rPr>
          <w:rFonts w:ascii="Times New Roman" w:hAnsi="Times New Roman" w:cs="Times New Roman"/>
          <w:sz w:val="24"/>
          <w:szCs w:val="24"/>
        </w:rPr>
        <w:t xml:space="preserve">the design and analysis of </w:t>
      </w:r>
      <w:r w:rsidRPr="006D1269">
        <w:rPr>
          <w:rFonts w:ascii="Times New Roman" w:hAnsi="Times New Roman" w:cs="Times New Roman"/>
          <w:sz w:val="24"/>
          <w:szCs w:val="24"/>
        </w:rPr>
        <w:t xml:space="preserve">impact evaluations using randomized </w:t>
      </w:r>
      <w:r w:rsidR="008A2759" w:rsidRPr="006D1269">
        <w:rPr>
          <w:rFonts w:ascii="Times New Roman" w:eastAsia="Times New Roman" w:hAnsi="Times New Roman" w:cs="Times New Roman"/>
          <w:sz w:val="24"/>
          <w:szCs w:val="24"/>
        </w:rPr>
        <w:t>or otherwise controlled designs</w:t>
      </w:r>
      <w:r w:rsidR="006D1269" w:rsidRPr="006D1269">
        <w:rPr>
          <w:rFonts w:ascii="Times New Roman" w:eastAsia="Times New Roman" w:hAnsi="Times New Roman" w:cs="Times New Roman"/>
          <w:sz w:val="24"/>
          <w:szCs w:val="24"/>
        </w:rPr>
        <w:t>, including the</w:t>
      </w:r>
      <w:r w:rsidR="008A2759" w:rsidRPr="006D1269">
        <w:rPr>
          <w:rFonts w:ascii="Times New Roman" w:eastAsia="Times New Roman" w:hAnsi="Times New Roman" w:cs="Times New Roman"/>
          <w:sz w:val="24"/>
          <w:szCs w:val="24"/>
        </w:rPr>
        <w:t xml:space="preserve"> measurement of </w:t>
      </w:r>
      <w:r w:rsidR="0034377F">
        <w:rPr>
          <w:rFonts w:ascii="Times New Roman" w:eastAsia="Times New Roman" w:hAnsi="Times New Roman" w:cs="Times New Roman"/>
          <w:color w:val="FF0000"/>
          <w:sz w:val="24"/>
          <w:szCs w:val="24"/>
        </w:rPr>
        <w:t>[</w:t>
      </w:r>
      <w:r w:rsidR="008A2759" w:rsidRPr="006D1269">
        <w:rPr>
          <w:rFonts w:ascii="Times New Roman" w:eastAsia="Times New Roman" w:hAnsi="Times New Roman" w:cs="Times New Roman"/>
          <w:color w:val="FF0000"/>
          <w:sz w:val="24"/>
          <w:szCs w:val="24"/>
        </w:rPr>
        <w:t xml:space="preserve">outcomes] </w:t>
      </w:r>
      <w:r w:rsidR="008A2759" w:rsidRPr="006D1269">
        <w:rPr>
          <w:rFonts w:ascii="Times New Roman" w:eastAsia="Times New Roman" w:hAnsi="Times New Roman" w:cs="Times New Roman"/>
          <w:sz w:val="24"/>
          <w:szCs w:val="24"/>
        </w:rPr>
        <w:t xml:space="preserve">through household </w:t>
      </w:r>
      <w:r w:rsidR="006D1269" w:rsidRPr="006D1269">
        <w:rPr>
          <w:rFonts w:ascii="Times New Roman" w:hAnsi="Times New Roman" w:cs="Times New Roman"/>
          <w:color w:val="FF0000"/>
          <w:sz w:val="24"/>
          <w:szCs w:val="24"/>
        </w:rPr>
        <w:t xml:space="preserve">[and health facility, education facility, etc.] </w:t>
      </w:r>
      <w:r w:rsidR="008A2759" w:rsidRPr="006D1269">
        <w:rPr>
          <w:rFonts w:ascii="Times New Roman" w:eastAsia="Times New Roman" w:hAnsi="Times New Roman" w:cs="Times New Roman"/>
          <w:sz w:val="24"/>
          <w:szCs w:val="24"/>
        </w:rPr>
        <w:t>surveys</w:t>
      </w:r>
      <w:r w:rsidR="006D1269" w:rsidRPr="006D1269">
        <w:rPr>
          <w:rFonts w:ascii="Times New Roman" w:eastAsia="Times New Roman" w:hAnsi="Times New Roman" w:cs="Times New Roman"/>
          <w:sz w:val="24"/>
          <w:szCs w:val="24"/>
        </w:rPr>
        <w:t xml:space="preserve">, analysis of quantitative data with STATA </w:t>
      </w:r>
      <w:r w:rsidR="006D1269" w:rsidRPr="006D1269">
        <w:rPr>
          <w:rFonts w:ascii="Times New Roman" w:eastAsia="Times New Roman" w:hAnsi="Times New Roman" w:cs="Times New Roman"/>
          <w:color w:val="FF0000"/>
          <w:sz w:val="24"/>
          <w:szCs w:val="24"/>
        </w:rPr>
        <w:t>[and/or SPSS, etc.]</w:t>
      </w:r>
      <w:r w:rsidR="006D1269" w:rsidRPr="006D1269">
        <w:rPr>
          <w:rFonts w:ascii="Times New Roman" w:eastAsia="Times New Roman" w:hAnsi="Times New Roman" w:cs="Times New Roman"/>
          <w:sz w:val="24"/>
          <w:szCs w:val="24"/>
        </w:rPr>
        <w:t xml:space="preserve">; excellent </w:t>
      </w:r>
      <w:r w:rsidR="008A2759" w:rsidRPr="006D1269">
        <w:rPr>
          <w:rFonts w:ascii="Times New Roman" w:eastAsia="Times New Roman" w:hAnsi="Times New Roman" w:cs="Times New Roman"/>
          <w:sz w:val="24"/>
          <w:szCs w:val="24"/>
        </w:rPr>
        <w:t xml:space="preserve">written </w:t>
      </w:r>
      <w:r w:rsidR="006D1269">
        <w:rPr>
          <w:rFonts w:ascii="Times New Roman" w:eastAsia="Times New Roman" w:hAnsi="Times New Roman" w:cs="Times New Roman"/>
          <w:color w:val="FF0000"/>
          <w:sz w:val="24"/>
          <w:szCs w:val="24"/>
        </w:rPr>
        <w:t>[English and/or Spanish</w:t>
      </w:r>
      <w:r w:rsidR="008A2759" w:rsidRPr="006D1269">
        <w:rPr>
          <w:rFonts w:ascii="Times New Roman" w:eastAsia="Times New Roman" w:hAnsi="Times New Roman" w:cs="Times New Roman"/>
          <w:color w:val="FF0000"/>
          <w:sz w:val="24"/>
          <w:szCs w:val="24"/>
        </w:rPr>
        <w:t>]</w:t>
      </w:r>
      <w:r w:rsidR="008A2759" w:rsidRPr="006D1269">
        <w:rPr>
          <w:rFonts w:ascii="Times New Roman" w:eastAsia="Times New Roman" w:hAnsi="Times New Roman" w:cs="Times New Roman"/>
          <w:sz w:val="24"/>
          <w:szCs w:val="24"/>
        </w:rPr>
        <w:t xml:space="preserve"> communication skills, with focus on research protocols, research papers and descriptive reports for diverse audience</w:t>
      </w:r>
      <w:r w:rsidR="003D2B63">
        <w:rPr>
          <w:rFonts w:ascii="Times New Roman" w:eastAsia="Times New Roman" w:hAnsi="Times New Roman" w:cs="Times New Roman"/>
          <w:sz w:val="24"/>
          <w:szCs w:val="24"/>
        </w:rPr>
        <w:t xml:space="preserve">s, </w:t>
      </w:r>
      <w:r w:rsidR="006D1269">
        <w:rPr>
          <w:rFonts w:ascii="Times New Roman" w:eastAsia="Times New Roman" w:hAnsi="Times New Roman" w:cs="Times New Roman"/>
          <w:sz w:val="24"/>
          <w:szCs w:val="24"/>
        </w:rPr>
        <w:t xml:space="preserve">proven through publications in </w:t>
      </w:r>
      <w:r w:rsidR="008A2759" w:rsidRPr="00F13D84">
        <w:rPr>
          <w:rFonts w:ascii="Times New Roman" w:eastAsia="Times New Roman" w:hAnsi="Times New Roman" w:cs="Times New Roman"/>
          <w:sz w:val="24"/>
          <w:szCs w:val="24"/>
        </w:rPr>
        <w:t>peer reviewed journals.</w:t>
      </w:r>
    </w:p>
    <w:p w14:paraId="558C3505" w14:textId="77777777" w:rsidR="00312B26" w:rsidRDefault="00312B26" w:rsidP="00312B26">
      <w:pPr>
        <w:pStyle w:val="ListParagraph"/>
        <w:tabs>
          <w:tab w:val="num" w:pos="2070"/>
        </w:tabs>
        <w:spacing w:after="0" w:line="240" w:lineRule="auto"/>
        <w:ind w:left="1440"/>
        <w:contextualSpacing w:val="0"/>
        <w:jc w:val="both"/>
        <w:rPr>
          <w:rFonts w:ascii="Times New Roman" w:eastAsia="Times New Roman" w:hAnsi="Times New Roman" w:cs="Times New Roman"/>
          <w:sz w:val="24"/>
          <w:szCs w:val="24"/>
        </w:rPr>
      </w:pPr>
    </w:p>
    <w:p w14:paraId="6CCA3828" w14:textId="38F482FF" w:rsidR="00B947C1" w:rsidRPr="00312B26" w:rsidRDefault="00B947C1" w:rsidP="00312B26">
      <w:pPr>
        <w:pStyle w:val="ListParagraph"/>
        <w:numPr>
          <w:ilvl w:val="0"/>
          <w:numId w:val="2"/>
        </w:numPr>
        <w:tabs>
          <w:tab w:val="clear" w:pos="1170"/>
          <w:tab w:val="num" w:pos="1980"/>
          <w:tab w:val="num" w:pos="2070"/>
        </w:tabs>
        <w:spacing w:after="0" w:line="240" w:lineRule="auto"/>
        <w:ind w:left="1440"/>
        <w:contextualSpacing w:val="0"/>
        <w:jc w:val="both"/>
        <w:rPr>
          <w:rFonts w:ascii="Times New Roman" w:eastAsia="Times New Roman" w:hAnsi="Times New Roman" w:cs="Times New Roman"/>
          <w:sz w:val="24"/>
          <w:szCs w:val="24"/>
        </w:rPr>
      </w:pPr>
      <w:r>
        <w:rPr>
          <w:rFonts w:ascii="Times New Roman" w:hAnsi="Times New Roman" w:cs="Times New Roman"/>
          <w:b/>
          <w:i/>
          <w:sz w:val="24"/>
          <w:szCs w:val="24"/>
        </w:rPr>
        <w:t>Dedication:</w:t>
      </w:r>
      <w:r w:rsidRPr="00B947C1">
        <w:rPr>
          <w:rFonts w:ascii="Times New Roman" w:hAnsi="Times New Roman" w:cs="Times New Roman"/>
          <w:sz w:val="24"/>
          <w:szCs w:val="24"/>
        </w:rPr>
        <w:t xml:space="preserve"> The </w:t>
      </w:r>
      <w:r>
        <w:rPr>
          <w:rFonts w:ascii="Times New Roman" w:hAnsi="Times New Roman" w:cs="Times New Roman"/>
          <w:sz w:val="24"/>
          <w:szCs w:val="24"/>
        </w:rPr>
        <w:t xml:space="preserve">Principal Investigator shall devote at least </w:t>
      </w:r>
      <w:r w:rsidRPr="00B947C1">
        <w:rPr>
          <w:rFonts w:ascii="Times New Roman" w:hAnsi="Times New Roman" w:cs="Times New Roman"/>
          <w:color w:val="FF0000"/>
          <w:sz w:val="24"/>
          <w:szCs w:val="24"/>
        </w:rPr>
        <w:t>[X]</w:t>
      </w:r>
      <w:r>
        <w:rPr>
          <w:rFonts w:ascii="Times New Roman" w:hAnsi="Times New Roman" w:cs="Times New Roman"/>
          <w:sz w:val="24"/>
          <w:szCs w:val="24"/>
        </w:rPr>
        <w:t xml:space="preserve"> months to the project, </w:t>
      </w:r>
      <w:r w:rsidRPr="00B947C1">
        <w:rPr>
          <w:rFonts w:ascii="Times New Roman" w:hAnsi="Times New Roman" w:cs="Times New Roman"/>
          <w:color w:val="FF0000"/>
          <w:sz w:val="24"/>
          <w:szCs w:val="24"/>
        </w:rPr>
        <w:t>[Y]</w:t>
      </w:r>
      <w:r>
        <w:rPr>
          <w:rFonts w:ascii="Times New Roman" w:hAnsi="Times New Roman" w:cs="Times New Roman"/>
          <w:sz w:val="24"/>
          <w:szCs w:val="24"/>
        </w:rPr>
        <w:t xml:space="preserve"> of them in the country.</w:t>
      </w:r>
    </w:p>
    <w:p w14:paraId="7EDAD9E7" w14:textId="77777777" w:rsidR="00312B26" w:rsidRPr="00312B26" w:rsidRDefault="00312B26" w:rsidP="00312B26">
      <w:pPr>
        <w:tabs>
          <w:tab w:val="num" w:pos="2070"/>
        </w:tabs>
        <w:spacing w:after="0" w:line="240" w:lineRule="auto"/>
        <w:jc w:val="both"/>
        <w:rPr>
          <w:rFonts w:ascii="Times New Roman" w:eastAsia="Times New Roman" w:hAnsi="Times New Roman" w:cs="Times New Roman"/>
          <w:sz w:val="24"/>
          <w:szCs w:val="24"/>
        </w:rPr>
      </w:pPr>
    </w:p>
    <w:p w14:paraId="4DAFE615" w14:textId="23C4F8AE" w:rsidR="001E07B0" w:rsidRPr="00312B26" w:rsidRDefault="00EC2A12" w:rsidP="00312B26">
      <w:pPr>
        <w:pStyle w:val="ListParagraph"/>
        <w:numPr>
          <w:ilvl w:val="0"/>
          <w:numId w:val="18"/>
        </w:numPr>
        <w:spacing w:after="0" w:line="240" w:lineRule="auto"/>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Assistant R</w:t>
      </w:r>
      <w:r w:rsidR="00AE74FB" w:rsidRPr="00F13D84">
        <w:rPr>
          <w:rFonts w:ascii="Times New Roman" w:eastAsia="Times New Roman" w:hAnsi="Times New Roman" w:cs="Times New Roman"/>
          <w:b/>
          <w:i/>
          <w:sz w:val="24"/>
          <w:szCs w:val="24"/>
        </w:rPr>
        <w:t>esearch</w:t>
      </w:r>
      <w:r w:rsidR="00614792">
        <w:rPr>
          <w:rFonts w:ascii="Times New Roman" w:eastAsia="Times New Roman" w:hAnsi="Times New Roman" w:cs="Times New Roman"/>
          <w:b/>
          <w:i/>
          <w:sz w:val="24"/>
          <w:szCs w:val="24"/>
        </w:rPr>
        <w:t>er.</w:t>
      </w:r>
      <w:r w:rsidR="00614792">
        <w:rPr>
          <w:rFonts w:ascii="Times New Roman" w:eastAsia="Times New Roman" w:hAnsi="Times New Roman" w:cs="Times New Roman"/>
          <w:sz w:val="24"/>
          <w:szCs w:val="24"/>
        </w:rPr>
        <w:t xml:space="preserve"> </w:t>
      </w:r>
      <w:r w:rsidR="00614792">
        <w:rPr>
          <w:rFonts w:ascii="Times New Roman" w:hAnsi="Times New Roman" w:cs="Times New Roman"/>
          <w:sz w:val="24"/>
          <w:szCs w:val="24"/>
        </w:rPr>
        <w:t xml:space="preserve">The Assistant Researcher </w:t>
      </w:r>
      <w:r>
        <w:rPr>
          <w:rFonts w:ascii="Times New Roman" w:hAnsi="Times New Roman" w:cs="Times New Roman"/>
          <w:sz w:val="24"/>
          <w:szCs w:val="24"/>
        </w:rPr>
        <w:t xml:space="preserve">is </w:t>
      </w:r>
      <w:r w:rsidR="003D2B63">
        <w:rPr>
          <w:rFonts w:ascii="Times New Roman" w:hAnsi="Times New Roman" w:cs="Times New Roman"/>
          <w:sz w:val="24"/>
          <w:szCs w:val="24"/>
        </w:rPr>
        <w:t xml:space="preserve">responsible for the permanent liaison between </w:t>
      </w:r>
      <w:r>
        <w:rPr>
          <w:rFonts w:ascii="Times New Roman" w:hAnsi="Times New Roman" w:cs="Times New Roman"/>
          <w:sz w:val="24"/>
          <w:szCs w:val="24"/>
        </w:rPr>
        <w:t xml:space="preserve">the </w:t>
      </w:r>
      <w:r w:rsidR="00614792">
        <w:rPr>
          <w:rFonts w:ascii="Times New Roman" w:hAnsi="Times New Roman" w:cs="Times New Roman"/>
          <w:sz w:val="24"/>
          <w:szCs w:val="24"/>
        </w:rPr>
        <w:t xml:space="preserve">Principal Investigator </w:t>
      </w:r>
      <w:r w:rsidR="003D2B63">
        <w:rPr>
          <w:rFonts w:ascii="Times New Roman" w:hAnsi="Times New Roman" w:cs="Times New Roman"/>
          <w:sz w:val="24"/>
          <w:szCs w:val="24"/>
        </w:rPr>
        <w:t>and the Project Manager</w:t>
      </w:r>
      <w:r w:rsidR="00EC139A">
        <w:rPr>
          <w:rFonts w:ascii="Times New Roman" w:hAnsi="Times New Roman" w:cs="Times New Roman"/>
          <w:sz w:val="24"/>
          <w:szCs w:val="24"/>
        </w:rPr>
        <w:t xml:space="preserve">, and for assuring the quality of </w:t>
      </w:r>
      <w:r w:rsidR="008C6BE8">
        <w:rPr>
          <w:rFonts w:ascii="Times New Roman" w:hAnsi="Times New Roman" w:cs="Times New Roman"/>
          <w:sz w:val="24"/>
          <w:szCs w:val="24"/>
        </w:rPr>
        <w:t>fieldwork</w:t>
      </w:r>
      <w:r w:rsidR="00E14BFA">
        <w:rPr>
          <w:rFonts w:ascii="Times New Roman" w:hAnsi="Times New Roman" w:cs="Times New Roman"/>
          <w:sz w:val="24"/>
          <w:szCs w:val="24"/>
        </w:rPr>
        <w:t xml:space="preserve"> by way of permanently m</w:t>
      </w:r>
      <w:r w:rsidR="00EC139A">
        <w:rPr>
          <w:rFonts w:ascii="Times New Roman" w:hAnsi="Times New Roman" w:cs="Times New Roman"/>
          <w:sz w:val="24"/>
          <w:szCs w:val="24"/>
        </w:rPr>
        <w:t>onitoring the data</w:t>
      </w:r>
      <w:r w:rsidR="00E14BFA">
        <w:rPr>
          <w:rFonts w:ascii="Times New Roman" w:hAnsi="Times New Roman" w:cs="Times New Roman"/>
          <w:sz w:val="24"/>
          <w:szCs w:val="24"/>
        </w:rPr>
        <w:t xml:space="preserve">sets delivered by the survey Data Manager on a </w:t>
      </w:r>
      <w:r w:rsidR="00E14BFA" w:rsidRPr="00E14BFA">
        <w:rPr>
          <w:rFonts w:ascii="Times New Roman" w:hAnsi="Times New Roman" w:cs="Times New Roman"/>
          <w:color w:val="FF0000"/>
          <w:sz w:val="24"/>
          <w:szCs w:val="24"/>
        </w:rPr>
        <w:t>[weekly / fortnightly / monthly]</w:t>
      </w:r>
      <w:r w:rsidR="00E14BFA">
        <w:rPr>
          <w:rFonts w:ascii="Times New Roman" w:hAnsi="Times New Roman" w:cs="Times New Roman"/>
          <w:sz w:val="24"/>
          <w:szCs w:val="24"/>
        </w:rPr>
        <w:t xml:space="preserve"> basis. </w:t>
      </w:r>
    </w:p>
    <w:p w14:paraId="6D1B92FA" w14:textId="77777777" w:rsidR="00312B26" w:rsidRPr="00F13D84" w:rsidRDefault="00312B26" w:rsidP="00312B26">
      <w:pPr>
        <w:pStyle w:val="ListParagraph"/>
        <w:spacing w:after="0" w:line="240" w:lineRule="auto"/>
        <w:contextualSpacing w:val="0"/>
        <w:jc w:val="both"/>
        <w:rPr>
          <w:rFonts w:ascii="Times New Roman" w:eastAsia="Times New Roman" w:hAnsi="Times New Roman" w:cs="Times New Roman"/>
          <w:b/>
          <w:i/>
          <w:sz w:val="24"/>
          <w:szCs w:val="24"/>
        </w:rPr>
      </w:pPr>
    </w:p>
    <w:p w14:paraId="02962FAA" w14:textId="6AADF541" w:rsidR="005B7BDD" w:rsidRDefault="005B7BDD" w:rsidP="00312B26">
      <w:pPr>
        <w:pStyle w:val="ListParagraph"/>
        <w:numPr>
          <w:ilvl w:val="1"/>
          <w:numId w:val="18"/>
        </w:numPr>
        <w:tabs>
          <w:tab w:val="num" w:pos="2610"/>
        </w:tabs>
        <w:spacing w:after="0" w:line="240" w:lineRule="auto"/>
        <w:contextualSpacing w:val="0"/>
        <w:jc w:val="both"/>
        <w:rPr>
          <w:rFonts w:ascii="Times New Roman" w:eastAsia="Times New Roman" w:hAnsi="Times New Roman" w:cs="Times New Roman"/>
          <w:sz w:val="24"/>
          <w:szCs w:val="24"/>
        </w:rPr>
      </w:pPr>
      <w:r w:rsidRPr="006D1269">
        <w:rPr>
          <w:rFonts w:ascii="Times New Roman" w:hAnsi="Times New Roman" w:cs="Times New Roman"/>
          <w:b/>
          <w:i/>
          <w:sz w:val="24"/>
          <w:szCs w:val="24"/>
        </w:rPr>
        <w:t>Profile:</w:t>
      </w:r>
      <w:r w:rsidRPr="006D1269">
        <w:rPr>
          <w:rFonts w:ascii="Times New Roman" w:hAnsi="Times New Roman" w:cs="Times New Roman"/>
          <w:sz w:val="24"/>
          <w:szCs w:val="24"/>
        </w:rPr>
        <w:t xml:space="preserve"> </w:t>
      </w:r>
      <w:r>
        <w:rPr>
          <w:rFonts w:ascii="Times New Roman" w:hAnsi="Times New Roman" w:cs="Times New Roman"/>
          <w:sz w:val="24"/>
          <w:szCs w:val="24"/>
        </w:rPr>
        <w:t xml:space="preserve">Master’s degree </w:t>
      </w:r>
      <w:r w:rsidRPr="006D1269">
        <w:rPr>
          <w:rFonts w:ascii="Times New Roman" w:hAnsi="Times New Roman" w:cs="Times New Roman"/>
          <w:sz w:val="24"/>
          <w:szCs w:val="24"/>
        </w:rPr>
        <w:t xml:space="preserve">in </w:t>
      </w:r>
      <w:r w:rsidRPr="005B7BDD">
        <w:rPr>
          <w:rFonts w:ascii="Times New Roman" w:hAnsi="Times New Roman" w:cs="Times New Roman"/>
          <w:color w:val="FF0000"/>
          <w:sz w:val="24"/>
          <w:szCs w:val="24"/>
        </w:rPr>
        <w:t>[relevant fields]</w:t>
      </w:r>
      <w:r w:rsidRPr="006D1269">
        <w:rPr>
          <w:rFonts w:ascii="Times New Roman" w:hAnsi="Times New Roman" w:cs="Times New Roman"/>
          <w:sz w:val="24"/>
          <w:szCs w:val="24"/>
        </w:rPr>
        <w:t xml:space="preserve">, and a minimum of </w:t>
      </w:r>
      <w:r w:rsidRPr="006D1269">
        <w:rPr>
          <w:rFonts w:ascii="Times New Roman" w:hAnsi="Times New Roman" w:cs="Times New Roman"/>
          <w:color w:val="FF0000"/>
          <w:sz w:val="24"/>
          <w:szCs w:val="24"/>
        </w:rPr>
        <w:t>[</w:t>
      </w:r>
      <w:r>
        <w:rPr>
          <w:rFonts w:ascii="Times New Roman" w:hAnsi="Times New Roman" w:cs="Times New Roman"/>
          <w:color w:val="FF0000"/>
          <w:sz w:val="24"/>
          <w:szCs w:val="24"/>
        </w:rPr>
        <w:t>2</w:t>
      </w:r>
      <w:r w:rsidRPr="006D1269">
        <w:rPr>
          <w:rFonts w:ascii="Times New Roman" w:hAnsi="Times New Roman" w:cs="Times New Roman"/>
          <w:color w:val="FF0000"/>
          <w:sz w:val="24"/>
          <w:szCs w:val="24"/>
        </w:rPr>
        <w:t>]</w:t>
      </w:r>
      <w:r w:rsidRPr="006D1269">
        <w:rPr>
          <w:rFonts w:ascii="Times New Roman" w:hAnsi="Times New Roman" w:cs="Times New Roman"/>
          <w:sz w:val="24"/>
          <w:szCs w:val="24"/>
        </w:rPr>
        <w:t xml:space="preserve"> years of experience in </w:t>
      </w:r>
      <w:r>
        <w:rPr>
          <w:rFonts w:ascii="Times New Roman" w:hAnsi="Times New Roman" w:cs="Times New Roman"/>
          <w:sz w:val="24"/>
          <w:szCs w:val="24"/>
        </w:rPr>
        <w:t xml:space="preserve">the analysis of survey data </w:t>
      </w:r>
      <w:r w:rsidRPr="006D1269">
        <w:rPr>
          <w:rFonts w:ascii="Times New Roman" w:eastAsia="Times New Roman" w:hAnsi="Times New Roman" w:cs="Times New Roman"/>
          <w:sz w:val="24"/>
          <w:szCs w:val="24"/>
        </w:rPr>
        <w:t xml:space="preserve">with STATA </w:t>
      </w:r>
      <w:r w:rsidRPr="006D1269">
        <w:rPr>
          <w:rFonts w:ascii="Times New Roman" w:eastAsia="Times New Roman" w:hAnsi="Times New Roman" w:cs="Times New Roman"/>
          <w:color w:val="FF0000"/>
          <w:sz w:val="24"/>
          <w:szCs w:val="24"/>
        </w:rPr>
        <w:t>[and/or SPSS, etc.]</w:t>
      </w:r>
      <w:r w:rsidRPr="006D1269">
        <w:rPr>
          <w:rFonts w:ascii="Times New Roman" w:eastAsia="Times New Roman" w:hAnsi="Times New Roman" w:cs="Times New Roman"/>
          <w:sz w:val="24"/>
          <w:szCs w:val="24"/>
        </w:rPr>
        <w:t xml:space="preserve">; excellent written </w:t>
      </w:r>
      <w:r>
        <w:rPr>
          <w:rFonts w:ascii="Times New Roman" w:eastAsia="Times New Roman" w:hAnsi="Times New Roman" w:cs="Times New Roman"/>
          <w:color w:val="FF0000"/>
          <w:sz w:val="24"/>
          <w:szCs w:val="24"/>
        </w:rPr>
        <w:t>[English and/or Spanish</w:t>
      </w:r>
      <w:r w:rsidRPr="006D1269">
        <w:rPr>
          <w:rFonts w:ascii="Times New Roman" w:eastAsia="Times New Roman" w:hAnsi="Times New Roman" w:cs="Times New Roman"/>
          <w:color w:val="FF0000"/>
          <w:sz w:val="24"/>
          <w:szCs w:val="24"/>
        </w:rPr>
        <w:t>]</w:t>
      </w:r>
      <w:r w:rsidRPr="006D1269">
        <w:rPr>
          <w:rFonts w:ascii="Times New Roman" w:eastAsia="Times New Roman" w:hAnsi="Times New Roman" w:cs="Times New Roman"/>
          <w:sz w:val="24"/>
          <w:szCs w:val="24"/>
        </w:rPr>
        <w:t xml:space="preserve"> communication skills</w:t>
      </w:r>
      <w:r w:rsidR="00312B26">
        <w:rPr>
          <w:rFonts w:ascii="Times New Roman" w:eastAsia="Times New Roman" w:hAnsi="Times New Roman" w:cs="Times New Roman"/>
          <w:sz w:val="24"/>
          <w:szCs w:val="24"/>
        </w:rPr>
        <w:t>.</w:t>
      </w:r>
    </w:p>
    <w:p w14:paraId="2EA6BFCB" w14:textId="77777777" w:rsidR="00312B26" w:rsidRDefault="00312B26" w:rsidP="00312B26">
      <w:pPr>
        <w:pStyle w:val="ListParagraph"/>
        <w:spacing w:after="0" w:line="240" w:lineRule="auto"/>
        <w:ind w:left="1440"/>
        <w:contextualSpacing w:val="0"/>
        <w:jc w:val="both"/>
        <w:rPr>
          <w:rFonts w:ascii="Times New Roman" w:eastAsia="Times New Roman" w:hAnsi="Times New Roman" w:cs="Times New Roman"/>
          <w:sz w:val="24"/>
          <w:szCs w:val="24"/>
        </w:rPr>
      </w:pPr>
    </w:p>
    <w:p w14:paraId="35697464" w14:textId="684AE47F" w:rsidR="005B7BDD" w:rsidRPr="00B947C1" w:rsidRDefault="005B7BDD" w:rsidP="00312B26">
      <w:pPr>
        <w:numPr>
          <w:ilvl w:val="1"/>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Dedication:</w:t>
      </w:r>
      <w:r>
        <w:rPr>
          <w:rFonts w:ascii="Times New Roman" w:eastAsia="Times New Roman" w:hAnsi="Times New Roman" w:cs="Times New Roman"/>
          <w:sz w:val="24"/>
          <w:szCs w:val="24"/>
        </w:rPr>
        <w:t xml:space="preserve"> The Assistant Researcher shall be devoted full–time and exclusively to the project throughout its whole duration.</w:t>
      </w:r>
    </w:p>
    <w:p w14:paraId="344DAF8C" w14:textId="77777777" w:rsidR="00312B26" w:rsidRDefault="00312B26" w:rsidP="00312B26">
      <w:pPr>
        <w:tabs>
          <w:tab w:val="left" w:pos="993"/>
        </w:tabs>
        <w:spacing w:after="0" w:line="240" w:lineRule="auto"/>
        <w:ind w:left="720"/>
        <w:jc w:val="both"/>
        <w:rPr>
          <w:rFonts w:ascii="Times New Roman" w:hAnsi="Times New Roman" w:cs="Times New Roman"/>
          <w:b/>
          <w:i/>
          <w:sz w:val="24"/>
          <w:szCs w:val="24"/>
        </w:rPr>
      </w:pPr>
    </w:p>
    <w:p w14:paraId="76FECBF0" w14:textId="5CD06EC4" w:rsidR="009421A5" w:rsidRPr="00312B26" w:rsidRDefault="009421A5" w:rsidP="00312B26">
      <w:pPr>
        <w:numPr>
          <w:ilvl w:val="0"/>
          <w:numId w:val="18"/>
        </w:numPr>
        <w:tabs>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Field Operations Manager.</w:t>
      </w:r>
      <w:r>
        <w:rPr>
          <w:rFonts w:ascii="Times New Roman" w:hAnsi="Times New Roman" w:cs="Times New Roman"/>
          <w:sz w:val="24"/>
          <w:szCs w:val="24"/>
        </w:rPr>
        <w:t xml:space="preserve"> The Field Operations Manager shall be responsible for the adaptation, piloting </w:t>
      </w:r>
      <w:r w:rsidRPr="009421A5">
        <w:rPr>
          <w:rFonts w:ascii="Times New Roman" w:hAnsi="Times New Roman" w:cs="Times New Roman"/>
          <w:color w:val="FF0000"/>
          <w:sz w:val="24"/>
          <w:szCs w:val="24"/>
        </w:rPr>
        <w:t>[and translation]</w:t>
      </w:r>
      <w:r>
        <w:rPr>
          <w:rFonts w:ascii="Times New Roman" w:hAnsi="Times New Roman" w:cs="Times New Roman"/>
          <w:sz w:val="24"/>
          <w:szCs w:val="24"/>
        </w:rPr>
        <w:t xml:space="preserve"> of the questionnaires and other survey tools; for the selection and training of the field brigades; for developing a survey plan specifying when will each survey unit be observed, and by which brigade; for defining the quality control procedures to be applied by the brigade leaders; and for the logistics and control of field operations.</w:t>
      </w:r>
    </w:p>
    <w:p w14:paraId="4E1887EA" w14:textId="77777777" w:rsidR="00312B26" w:rsidRPr="009421A5" w:rsidRDefault="00312B26" w:rsidP="00312B26">
      <w:pPr>
        <w:tabs>
          <w:tab w:val="left" w:pos="993"/>
        </w:tabs>
        <w:spacing w:after="0" w:line="240" w:lineRule="auto"/>
        <w:ind w:left="720"/>
        <w:jc w:val="both"/>
        <w:rPr>
          <w:rFonts w:ascii="Times New Roman" w:hAnsi="Times New Roman" w:cs="Times New Roman"/>
          <w:b/>
          <w:i/>
          <w:sz w:val="24"/>
          <w:szCs w:val="24"/>
        </w:rPr>
      </w:pPr>
    </w:p>
    <w:p w14:paraId="613C2E7D" w14:textId="052A7D05" w:rsidR="009421A5" w:rsidRPr="00312B26" w:rsidRDefault="009421A5" w:rsidP="00312B26">
      <w:pPr>
        <w:numPr>
          <w:ilvl w:val="1"/>
          <w:numId w:val="18"/>
        </w:numPr>
        <w:tabs>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Profile:</w:t>
      </w:r>
      <w:r>
        <w:rPr>
          <w:rFonts w:ascii="Times New Roman" w:hAnsi="Times New Roman" w:cs="Times New Roman"/>
          <w:sz w:val="24"/>
          <w:szCs w:val="24"/>
        </w:rPr>
        <w:t xml:space="preserve"> Professional with at least </w:t>
      </w:r>
      <w:r w:rsidRPr="009421A5">
        <w:rPr>
          <w:rFonts w:ascii="Times New Roman" w:hAnsi="Times New Roman" w:cs="Times New Roman"/>
          <w:color w:val="FF0000"/>
          <w:sz w:val="24"/>
          <w:szCs w:val="24"/>
        </w:rPr>
        <w:t>[X]</w:t>
      </w:r>
      <w:r>
        <w:rPr>
          <w:rFonts w:ascii="Times New Roman" w:hAnsi="Times New Roman" w:cs="Times New Roman"/>
          <w:sz w:val="24"/>
          <w:szCs w:val="24"/>
        </w:rPr>
        <w:t xml:space="preserve"> </w:t>
      </w:r>
      <w:r w:rsidR="004C75F9">
        <w:rPr>
          <w:rFonts w:ascii="Times New Roman" w:hAnsi="Times New Roman" w:cs="Times New Roman"/>
          <w:sz w:val="24"/>
          <w:szCs w:val="24"/>
        </w:rPr>
        <w:t xml:space="preserve">years of university-level studies in survey-relevant matters, and at least </w:t>
      </w:r>
      <w:r w:rsidR="004C75F9">
        <w:rPr>
          <w:rFonts w:ascii="Times New Roman" w:hAnsi="Times New Roman" w:cs="Times New Roman"/>
          <w:color w:val="FF0000"/>
          <w:sz w:val="24"/>
          <w:szCs w:val="24"/>
        </w:rPr>
        <w:t>[Y</w:t>
      </w:r>
      <w:r w:rsidR="004C75F9" w:rsidRPr="004C75F9">
        <w:rPr>
          <w:rFonts w:ascii="Times New Roman" w:hAnsi="Times New Roman" w:cs="Times New Roman"/>
          <w:color w:val="FF0000"/>
          <w:sz w:val="24"/>
          <w:szCs w:val="24"/>
        </w:rPr>
        <w:t>]</w:t>
      </w:r>
      <w:r w:rsidR="004C75F9">
        <w:rPr>
          <w:rFonts w:ascii="Times New Roman" w:hAnsi="Times New Roman" w:cs="Times New Roman"/>
          <w:sz w:val="24"/>
          <w:szCs w:val="24"/>
        </w:rPr>
        <w:t xml:space="preserve"> years of experience in survey </w:t>
      </w:r>
      <w:r w:rsidR="00835CE5">
        <w:rPr>
          <w:rFonts w:ascii="Times New Roman" w:hAnsi="Times New Roman" w:cs="Times New Roman"/>
          <w:sz w:val="24"/>
          <w:szCs w:val="24"/>
        </w:rPr>
        <w:t>fieldwork</w:t>
      </w:r>
      <w:r w:rsidR="004C75F9">
        <w:rPr>
          <w:rFonts w:ascii="Times New Roman" w:hAnsi="Times New Roman" w:cs="Times New Roman"/>
          <w:sz w:val="24"/>
          <w:szCs w:val="24"/>
        </w:rPr>
        <w:t xml:space="preserve"> management.</w:t>
      </w:r>
    </w:p>
    <w:p w14:paraId="1E230C8D" w14:textId="77777777" w:rsidR="00312B26" w:rsidRPr="004C75F9" w:rsidRDefault="00312B26" w:rsidP="00312B26">
      <w:pPr>
        <w:tabs>
          <w:tab w:val="left" w:pos="993"/>
        </w:tabs>
        <w:spacing w:after="0" w:line="240" w:lineRule="auto"/>
        <w:ind w:left="1440"/>
        <w:jc w:val="both"/>
        <w:rPr>
          <w:rFonts w:ascii="Times New Roman" w:hAnsi="Times New Roman" w:cs="Times New Roman"/>
          <w:b/>
          <w:i/>
          <w:sz w:val="24"/>
          <w:szCs w:val="24"/>
        </w:rPr>
      </w:pPr>
    </w:p>
    <w:p w14:paraId="063DDF63" w14:textId="006C3410" w:rsidR="004C75F9" w:rsidRDefault="004C75F9" w:rsidP="00312B26">
      <w:pPr>
        <w:numPr>
          <w:ilvl w:val="1"/>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Dedication:</w:t>
      </w:r>
      <w:r>
        <w:rPr>
          <w:rFonts w:ascii="Times New Roman" w:eastAsia="Times New Roman" w:hAnsi="Times New Roman" w:cs="Times New Roman"/>
          <w:sz w:val="24"/>
          <w:szCs w:val="24"/>
        </w:rPr>
        <w:t xml:space="preserve"> The Field Operations Manager shall be devoted full–time and exclusively to the project throughout its whole duration.</w:t>
      </w:r>
    </w:p>
    <w:p w14:paraId="41A55051" w14:textId="77777777" w:rsidR="00312B26" w:rsidRPr="00312B26" w:rsidRDefault="00312B26" w:rsidP="00312B26">
      <w:pPr>
        <w:spacing w:after="0" w:line="240" w:lineRule="auto"/>
        <w:ind w:left="720"/>
        <w:jc w:val="both"/>
        <w:rPr>
          <w:rFonts w:ascii="Times New Roman" w:eastAsia="Times New Roman" w:hAnsi="Times New Roman" w:cs="Times New Roman"/>
          <w:sz w:val="24"/>
          <w:szCs w:val="24"/>
        </w:rPr>
      </w:pPr>
    </w:p>
    <w:p w14:paraId="7B4D448F" w14:textId="57B7F057" w:rsidR="004C75F9" w:rsidRDefault="004C75F9" w:rsidP="00312B26">
      <w:pPr>
        <w:numPr>
          <w:ilvl w:val="0"/>
          <w:numId w:val="18"/>
        </w:numPr>
        <w:spacing w:after="0" w:line="240" w:lineRule="auto"/>
        <w:jc w:val="both"/>
        <w:rPr>
          <w:rFonts w:ascii="Times New Roman" w:eastAsia="Times New Roman" w:hAnsi="Times New Roman" w:cs="Times New Roman"/>
          <w:sz w:val="24"/>
          <w:szCs w:val="24"/>
        </w:rPr>
      </w:pPr>
      <w:r w:rsidRPr="004C75F9">
        <w:rPr>
          <w:rFonts w:ascii="Times New Roman" w:eastAsia="Times New Roman" w:hAnsi="Times New Roman" w:cs="Times New Roman"/>
          <w:b/>
          <w:i/>
          <w:sz w:val="24"/>
          <w:szCs w:val="24"/>
        </w:rPr>
        <w:t>Data Manager.</w:t>
      </w:r>
      <w:r>
        <w:rPr>
          <w:rFonts w:ascii="Times New Roman" w:eastAsia="Times New Roman" w:hAnsi="Times New Roman" w:cs="Times New Roman"/>
          <w:sz w:val="24"/>
          <w:szCs w:val="24"/>
        </w:rPr>
        <w:t xml:space="preserve"> The Data Manager shall be responsible for the development and debugging of the </w:t>
      </w:r>
      <w:r w:rsidR="00E14BFA">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 xml:space="preserve">data entry programs, </w:t>
      </w:r>
      <w:r w:rsidR="00E14BFA">
        <w:rPr>
          <w:rFonts w:ascii="Times New Roman" w:eastAsia="Times New Roman" w:hAnsi="Times New Roman" w:cs="Times New Roman"/>
          <w:sz w:val="24"/>
          <w:szCs w:val="24"/>
        </w:rPr>
        <w:t xml:space="preserve">for selecting and training the data entry operators </w:t>
      </w:r>
      <w:r w:rsidR="00E14BFA" w:rsidRPr="00E14BFA">
        <w:rPr>
          <w:rFonts w:ascii="Times New Roman" w:eastAsia="Times New Roman" w:hAnsi="Times New Roman" w:cs="Times New Roman"/>
          <w:color w:val="FF0000"/>
          <w:sz w:val="24"/>
          <w:szCs w:val="24"/>
        </w:rPr>
        <w:t xml:space="preserve">[or </w:t>
      </w:r>
      <w:r w:rsidR="00E14BFA">
        <w:rPr>
          <w:rFonts w:ascii="Times New Roman" w:eastAsia="Times New Roman" w:hAnsi="Times New Roman" w:cs="Times New Roman"/>
          <w:color w:val="FF0000"/>
          <w:sz w:val="24"/>
          <w:szCs w:val="24"/>
        </w:rPr>
        <w:t xml:space="preserve">for training </w:t>
      </w:r>
      <w:r w:rsidR="00E14BFA" w:rsidRPr="00E14BFA">
        <w:rPr>
          <w:rFonts w:ascii="Times New Roman" w:eastAsia="Times New Roman" w:hAnsi="Times New Roman" w:cs="Times New Roman"/>
          <w:color w:val="FF0000"/>
          <w:sz w:val="24"/>
          <w:szCs w:val="24"/>
        </w:rPr>
        <w:t>the interviewers</w:t>
      </w:r>
      <w:r w:rsidR="00E14BFA">
        <w:rPr>
          <w:rFonts w:ascii="Times New Roman" w:eastAsia="Times New Roman" w:hAnsi="Times New Roman" w:cs="Times New Roman"/>
          <w:color w:val="FF0000"/>
          <w:sz w:val="24"/>
          <w:szCs w:val="24"/>
        </w:rPr>
        <w:t xml:space="preserve"> in data entry activities</w:t>
      </w:r>
      <w:r w:rsidR="00E14BFA" w:rsidRPr="00E14BFA">
        <w:rPr>
          <w:rFonts w:ascii="Times New Roman" w:eastAsia="Times New Roman" w:hAnsi="Times New Roman" w:cs="Times New Roman"/>
          <w:color w:val="FF0000"/>
          <w:sz w:val="24"/>
          <w:szCs w:val="24"/>
        </w:rPr>
        <w:t>, if the survey uses CAPI methods – see Appendix 1, Version B]</w:t>
      </w:r>
      <w:r w:rsidR="00E14BFA">
        <w:rPr>
          <w:rFonts w:ascii="Times New Roman" w:eastAsia="Times New Roman" w:hAnsi="Times New Roman" w:cs="Times New Roman"/>
          <w:sz w:val="24"/>
          <w:szCs w:val="24"/>
        </w:rPr>
        <w:t>; for defining the data transmission protocols and procedures; for the logistics of data entry and data transmission; for the permanent consolidation of survey datasets</w:t>
      </w:r>
      <w:r w:rsidR="00007DF7">
        <w:rPr>
          <w:rFonts w:ascii="Times New Roman" w:eastAsia="Times New Roman" w:hAnsi="Times New Roman" w:cs="Times New Roman"/>
          <w:sz w:val="24"/>
          <w:szCs w:val="24"/>
        </w:rPr>
        <w:t>, and for delivering them to the Principal Investigator and Assistant Researcher</w:t>
      </w:r>
      <w:r w:rsidR="00E14BFA">
        <w:rPr>
          <w:rFonts w:ascii="Times New Roman" w:eastAsia="Times New Roman" w:hAnsi="Times New Roman" w:cs="Times New Roman"/>
          <w:sz w:val="24"/>
          <w:szCs w:val="24"/>
        </w:rPr>
        <w:t xml:space="preserve"> on a</w:t>
      </w:r>
      <w:r w:rsidR="00007DF7">
        <w:rPr>
          <w:rFonts w:ascii="Times New Roman" w:hAnsi="Times New Roman" w:cs="Times New Roman"/>
          <w:sz w:val="24"/>
          <w:szCs w:val="24"/>
        </w:rPr>
        <w:t xml:space="preserve"> </w:t>
      </w:r>
      <w:r w:rsidR="00007DF7" w:rsidRPr="00E14BFA">
        <w:rPr>
          <w:rFonts w:ascii="Times New Roman" w:hAnsi="Times New Roman" w:cs="Times New Roman"/>
          <w:color w:val="FF0000"/>
          <w:sz w:val="24"/>
          <w:szCs w:val="24"/>
        </w:rPr>
        <w:t>[weekly / fortnightly / monthly]</w:t>
      </w:r>
      <w:r w:rsidR="00007DF7">
        <w:rPr>
          <w:rFonts w:ascii="Times New Roman" w:hAnsi="Times New Roman" w:cs="Times New Roman"/>
          <w:sz w:val="24"/>
          <w:szCs w:val="24"/>
        </w:rPr>
        <w:t xml:space="preserve"> </w:t>
      </w:r>
      <w:r w:rsidR="00007DF7">
        <w:rPr>
          <w:rFonts w:ascii="Times New Roman" w:eastAsia="Times New Roman" w:hAnsi="Times New Roman" w:cs="Times New Roman"/>
          <w:sz w:val="24"/>
          <w:szCs w:val="24"/>
        </w:rPr>
        <w:t>basis.</w:t>
      </w:r>
    </w:p>
    <w:p w14:paraId="7E071E1F" w14:textId="77777777" w:rsidR="00312B26" w:rsidRPr="00312B26" w:rsidRDefault="00312B26" w:rsidP="00312B26">
      <w:pPr>
        <w:spacing w:after="0" w:line="240" w:lineRule="auto"/>
        <w:ind w:left="1440"/>
        <w:jc w:val="both"/>
        <w:rPr>
          <w:rFonts w:ascii="Times New Roman" w:eastAsia="Times New Roman" w:hAnsi="Times New Roman" w:cs="Times New Roman"/>
          <w:sz w:val="24"/>
          <w:szCs w:val="24"/>
        </w:rPr>
      </w:pPr>
    </w:p>
    <w:p w14:paraId="468C1817" w14:textId="5478E3E3" w:rsidR="00007DF7" w:rsidRDefault="00007DF7" w:rsidP="00312B26">
      <w:pPr>
        <w:numPr>
          <w:ilvl w:val="1"/>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Profile:</w:t>
      </w:r>
      <w:r w:rsidRPr="00007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w:t>
      </w:r>
      <w:r w:rsidRPr="00007DF7">
        <w:rPr>
          <w:rFonts w:ascii="Times New Roman" w:eastAsia="Times New Roman" w:hAnsi="Times New Roman" w:cs="Times New Roman"/>
          <w:sz w:val="24"/>
          <w:szCs w:val="24"/>
        </w:rPr>
        <w:t xml:space="preserve">ssional with </w:t>
      </w:r>
      <w:r>
        <w:rPr>
          <w:rFonts w:ascii="Times New Roman" w:eastAsia="Times New Roman" w:hAnsi="Times New Roman" w:cs="Times New Roman"/>
          <w:sz w:val="24"/>
          <w:szCs w:val="24"/>
        </w:rPr>
        <w:t xml:space="preserve">at least </w:t>
      </w:r>
      <w:r w:rsidRPr="00007DF7">
        <w:rPr>
          <w:rFonts w:ascii="Times New Roman" w:eastAsia="Times New Roman" w:hAnsi="Times New Roman" w:cs="Times New Roman"/>
          <w:color w:val="FF0000"/>
          <w:sz w:val="24"/>
          <w:szCs w:val="24"/>
        </w:rPr>
        <w:t>[X]</w:t>
      </w:r>
      <w:r>
        <w:rPr>
          <w:rFonts w:ascii="Times New Roman" w:eastAsia="Times New Roman" w:hAnsi="Times New Roman" w:cs="Times New Roman"/>
          <w:sz w:val="24"/>
          <w:szCs w:val="24"/>
        </w:rPr>
        <w:t xml:space="preserve"> years of university studies in computer science or survey-related matters, and at least </w:t>
      </w:r>
      <w:r w:rsidRPr="00007DF7">
        <w:rPr>
          <w:rFonts w:ascii="Times New Roman" w:eastAsia="Times New Roman" w:hAnsi="Times New Roman" w:cs="Times New Roman"/>
          <w:color w:val="FF0000"/>
          <w:sz w:val="24"/>
          <w:szCs w:val="24"/>
        </w:rPr>
        <w:t>[Y]</w:t>
      </w:r>
      <w:r>
        <w:rPr>
          <w:rFonts w:ascii="Times New Roman" w:eastAsia="Times New Roman" w:hAnsi="Times New Roman" w:cs="Times New Roman"/>
          <w:sz w:val="24"/>
          <w:szCs w:val="24"/>
        </w:rPr>
        <w:t xml:space="preserve"> years of experience with </w:t>
      </w:r>
      <w:r w:rsidRPr="00007DF7">
        <w:rPr>
          <w:rFonts w:ascii="Times New Roman" w:eastAsia="Times New Roman" w:hAnsi="Times New Roman" w:cs="Times New Roman"/>
          <w:color w:val="FF0000"/>
          <w:sz w:val="24"/>
          <w:szCs w:val="24"/>
        </w:rPr>
        <w:t>[SQL, Visual Basic or other language]</w:t>
      </w:r>
      <w:r>
        <w:rPr>
          <w:rFonts w:ascii="Times New Roman" w:eastAsia="Times New Roman" w:hAnsi="Times New Roman" w:cs="Times New Roman"/>
          <w:sz w:val="24"/>
          <w:szCs w:val="24"/>
        </w:rPr>
        <w:t xml:space="preserve"> programming, development of survey data entry programs with </w:t>
      </w:r>
      <w:r w:rsidRPr="00007DF7">
        <w:rPr>
          <w:rFonts w:ascii="Times New Roman" w:eastAsia="Times New Roman" w:hAnsi="Times New Roman" w:cs="Times New Roman"/>
          <w:color w:val="FF0000"/>
          <w:sz w:val="24"/>
          <w:szCs w:val="24"/>
        </w:rPr>
        <w:t>[CSPro, LSD, Blaise or other platform]</w:t>
      </w:r>
      <w:r>
        <w:rPr>
          <w:rFonts w:ascii="Times New Roman" w:eastAsia="Times New Roman" w:hAnsi="Times New Roman" w:cs="Times New Roman"/>
          <w:sz w:val="24"/>
          <w:szCs w:val="24"/>
        </w:rPr>
        <w:t xml:space="preserve">, and complex survey data management with </w:t>
      </w:r>
      <w:r w:rsidRPr="00007DF7">
        <w:rPr>
          <w:rFonts w:ascii="Times New Roman" w:eastAsia="Times New Roman" w:hAnsi="Times New Roman" w:cs="Times New Roman"/>
          <w:color w:val="FF0000"/>
          <w:sz w:val="24"/>
          <w:szCs w:val="24"/>
        </w:rPr>
        <w:t>[STATA, SPSS or other statistical software]</w:t>
      </w:r>
      <w:r>
        <w:rPr>
          <w:rFonts w:ascii="Times New Roman" w:eastAsia="Times New Roman" w:hAnsi="Times New Roman" w:cs="Times New Roman"/>
          <w:sz w:val="24"/>
          <w:szCs w:val="24"/>
        </w:rPr>
        <w:t>.</w:t>
      </w:r>
    </w:p>
    <w:p w14:paraId="721B7E46" w14:textId="77777777" w:rsidR="00312B26" w:rsidRPr="00312B26" w:rsidRDefault="00312B26" w:rsidP="00312B26">
      <w:pPr>
        <w:spacing w:after="0" w:line="240" w:lineRule="auto"/>
        <w:ind w:left="1440"/>
        <w:jc w:val="both"/>
        <w:rPr>
          <w:rFonts w:ascii="Times New Roman" w:eastAsia="Times New Roman" w:hAnsi="Times New Roman" w:cs="Times New Roman"/>
          <w:sz w:val="24"/>
          <w:szCs w:val="24"/>
        </w:rPr>
      </w:pPr>
    </w:p>
    <w:p w14:paraId="5A20B682" w14:textId="7A81166B" w:rsidR="00367586" w:rsidRDefault="00367586" w:rsidP="00312B26">
      <w:pPr>
        <w:numPr>
          <w:ilvl w:val="1"/>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Dedication:</w:t>
      </w:r>
      <w:r>
        <w:rPr>
          <w:rFonts w:ascii="Times New Roman" w:eastAsia="Times New Roman" w:hAnsi="Times New Roman" w:cs="Times New Roman"/>
          <w:sz w:val="24"/>
          <w:szCs w:val="24"/>
        </w:rPr>
        <w:t xml:space="preserve"> The Data Manager shall be devoted full–time and exclusively to the project throughout its whole duration.</w:t>
      </w:r>
    </w:p>
    <w:p w14:paraId="23C83CBE" w14:textId="77777777" w:rsidR="00312B26" w:rsidRPr="00312B26" w:rsidRDefault="00312B26" w:rsidP="00312B26">
      <w:pPr>
        <w:pStyle w:val="Heading1"/>
        <w:numPr>
          <w:ilvl w:val="0"/>
          <w:numId w:val="0"/>
        </w:numPr>
        <w:spacing w:before="0" w:after="0" w:line="240" w:lineRule="auto"/>
        <w:ind w:left="720"/>
        <w:jc w:val="left"/>
        <w:rPr>
          <w:rFonts w:ascii="Times New Roman" w:eastAsia="Times New Roman" w:hAnsi="Times New Roman" w:cs="Times New Roman"/>
          <w:szCs w:val="24"/>
        </w:rPr>
      </w:pPr>
    </w:p>
    <w:p w14:paraId="53CEFB7F" w14:textId="77777777" w:rsidR="00312B26" w:rsidRPr="00312B26" w:rsidRDefault="00312B26" w:rsidP="00312B26">
      <w:pPr>
        <w:pStyle w:val="Heading1"/>
        <w:numPr>
          <w:ilvl w:val="0"/>
          <w:numId w:val="0"/>
        </w:numPr>
        <w:spacing w:before="0" w:after="0" w:line="240" w:lineRule="auto"/>
        <w:ind w:left="720"/>
        <w:jc w:val="left"/>
        <w:rPr>
          <w:rFonts w:ascii="Times New Roman" w:eastAsia="Times New Roman" w:hAnsi="Times New Roman" w:cs="Times New Roman"/>
          <w:szCs w:val="24"/>
        </w:rPr>
      </w:pPr>
    </w:p>
    <w:p w14:paraId="69011D32" w14:textId="64FA2F10" w:rsidR="00991F6E" w:rsidRDefault="00991F6E" w:rsidP="00312B26">
      <w:pPr>
        <w:pStyle w:val="Heading1"/>
        <w:spacing w:before="0" w:after="0" w:line="240" w:lineRule="auto"/>
        <w:rPr>
          <w:rFonts w:ascii="Times New Roman" w:hAnsi="Times New Roman" w:cs="Times New Roman"/>
          <w:szCs w:val="24"/>
        </w:rPr>
      </w:pPr>
      <w:r>
        <w:rPr>
          <w:rFonts w:ascii="Times New Roman" w:hAnsi="Times New Roman" w:cs="Times New Roman"/>
          <w:szCs w:val="24"/>
        </w:rPr>
        <w:t>Field Work and Data Management</w:t>
      </w:r>
    </w:p>
    <w:p w14:paraId="46931300" w14:textId="77777777" w:rsidR="00312B26" w:rsidRPr="00312B26" w:rsidRDefault="00312B26" w:rsidP="00312B26">
      <w:pPr>
        <w:spacing w:after="0" w:line="240" w:lineRule="auto"/>
      </w:pPr>
    </w:p>
    <w:p w14:paraId="6CEC64DB" w14:textId="789248AE" w:rsidR="00991F6E" w:rsidRDefault="00991F6E"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IEC will organize data collection on the basis of</w:t>
      </w:r>
      <w:r w:rsidR="009B64B8">
        <w:rPr>
          <w:rFonts w:ascii="Times New Roman" w:hAnsi="Times New Roman" w:cs="Times New Roman"/>
          <w:sz w:val="24"/>
          <w:szCs w:val="24"/>
        </w:rPr>
        <w:t xml:space="preserve"> as many</w:t>
      </w:r>
      <w:r>
        <w:rPr>
          <w:rFonts w:ascii="Times New Roman" w:hAnsi="Times New Roman" w:cs="Times New Roman"/>
          <w:sz w:val="24"/>
          <w:szCs w:val="24"/>
        </w:rPr>
        <w:t xml:space="preserve"> </w:t>
      </w:r>
      <w:r w:rsidRPr="00991F6E">
        <w:rPr>
          <w:rFonts w:ascii="Times New Roman" w:hAnsi="Times New Roman" w:cs="Times New Roman"/>
          <w:b/>
          <w:i/>
          <w:sz w:val="24"/>
          <w:szCs w:val="24"/>
        </w:rPr>
        <w:t>Field Brigades</w:t>
      </w:r>
      <w:r w:rsidR="009B64B8">
        <w:rPr>
          <w:rFonts w:ascii="Times New Roman" w:hAnsi="Times New Roman" w:cs="Times New Roman"/>
          <w:sz w:val="24"/>
          <w:szCs w:val="24"/>
        </w:rPr>
        <w:t xml:space="preserve"> </w:t>
      </w:r>
      <w:r w:rsidR="009B64B8" w:rsidRPr="009B64B8">
        <w:rPr>
          <w:rFonts w:ascii="Times New Roman" w:hAnsi="Times New Roman" w:cs="Times New Roman"/>
          <w:sz w:val="24"/>
          <w:szCs w:val="24"/>
        </w:rPr>
        <w:t>as</w:t>
      </w:r>
      <w:r w:rsidR="00842766">
        <w:rPr>
          <w:rFonts w:ascii="Times New Roman" w:hAnsi="Times New Roman" w:cs="Times New Roman"/>
          <w:sz w:val="24"/>
          <w:szCs w:val="24"/>
        </w:rPr>
        <w:t xml:space="preserve"> needed to complete field</w:t>
      </w:r>
      <w:r w:rsidR="009B64B8">
        <w:rPr>
          <w:rFonts w:ascii="Times New Roman" w:hAnsi="Times New Roman" w:cs="Times New Roman"/>
          <w:sz w:val="24"/>
          <w:szCs w:val="24"/>
        </w:rPr>
        <w:t xml:space="preserve">work in the delays specified by the impact evaluation calendar. </w:t>
      </w:r>
      <w:r>
        <w:rPr>
          <w:rFonts w:ascii="Times New Roman" w:hAnsi="Times New Roman" w:cs="Times New Roman"/>
          <w:sz w:val="24"/>
          <w:szCs w:val="24"/>
        </w:rPr>
        <w:t xml:space="preserve">Each </w:t>
      </w:r>
      <w:r w:rsidR="009B64B8">
        <w:rPr>
          <w:rFonts w:ascii="Times New Roman" w:hAnsi="Times New Roman" w:cs="Times New Roman"/>
          <w:sz w:val="24"/>
          <w:szCs w:val="24"/>
        </w:rPr>
        <w:t xml:space="preserve">brigade will be headed by a brigade leader, and composed of a certain number of interviewers </w:t>
      </w:r>
      <w:r w:rsidR="00842766">
        <w:rPr>
          <w:rFonts w:ascii="Times New Roman" w:hAnsi="Times New Roman" w:cs="Times New Roman"/>
          <w:color w:val="FF0000"/>
          <w:sz w:val="24"/>
          <w:szCs w:val="24"/>
        </w:rPr>
        <w:t xml:space="preserve">[and other </w:t>
      </w:r>
      <w:r w:rsidR="009B64B8" w:rsidRPr="009B64B8">
        <w:rPr>
          <w:rFonts w:ascii="Times New Roman" w:hAnsi="Times New Roman" w:cs="Times New Roman"/>
          <w:color w:val="FF0000"/>
          <w:sz w:val="24"/>
          <w:szCs w:val="24"/>
        </w:rPr>
        <w:t>staff]</w:t>
      </w:r>
      <w:r w:rsidR="009B64B8">
        <w:rPr>
          <w:rFonts w:ascii="Times New Roman" w:hAnsi="Times New Roman" w:cs="Times New Roman"/>
          <w:sz w:val="24"/>
          <w:szCs w:val="24"/>
        </w:rPr>
        <w:t>, as specified in Appendix 1.</w:t>
      </w:r>
    </w:p>
    <w:p w14:paraId="5AAF5E6D" w14:textId="77777777" w:rsidR="00312B26" w:rsidRDefault="00312B26" w:rsidP="00312B26">
      <w:pPr>
        <w:spacing w:after="0" w:line="240" w:lineRule="auto"/>
        <w:jc w:val="both"/>
        <w:rPr>
          <w:rFonts w:ascii="Times New Roman" w:hAnsi="Times New Roman" w:cs="Times New Roman"/>
          <w:sz w:val="24"/>
          <w:szCs w:val="24"/>
        </w:rPr>
      </w:pPr>
    </w:p>
    <w:p w14:paraId="0B72F9DE" w14:textId="39C58531" w:rsidR="007E1504" w:rsidRDefault="009B64B8" w:rsidP="00312B26">
      <w:pPr>
        <w:spacing w:after="0" w:line="240" w:lineRule="auto"/>
        <w:jc w:val="both"/>
        <w:rPr>
          <w:rFonts w:ascii="Times New Roman" w:eastAsia="Times New Roman" w:hAnsi="Times New Roman" w:cs="Times New Roman"/>
          <w:color w:val="FF0000"/>
          <w:sz w:val="24"/>
          <w:szCs w:val="24"/>
        </w:rPr>
      </w:pPr>
      <w:r w:rsidRPr="00F13D84">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Choose one of t</w:t>
      </w:r>
      <w:r w:rsidRPr="00F13D84">
        <w:rPr>
          <w:rFonts w:ascii="Times New Roman" w:eastAsia="Times New Roman" w:hAnsi="Times New Roman" w:cs="Times New Roman"/>
          <w:color w:val="FF0000"/>
          <w:sz w:val="24"/>
          <w:szCs w:val="24"/>
        </w:rPr>
        <w:t>hree versions of Appendix 1</w:t>
      </w:r>
      <w:r>
        <w:rPr>
          <w:rFonts w:ascii="Times New Roman" w:eastAsia="Times New Roman" w:hAnsi="Times New Roman" w:cs="Times New Roman"/>
          <w:color w:val="FF0000"/>
          <w:sz w:val="24"/>
          <w:szCs w:val="24"/>
        </w:rPr>
        <w:t xml:space="preserve">, depending </w:t>
      </w:r>
      <w:r w:rsidRPr="00F13D84">
        <w:rPr>
          <w:rFonts w:ascii="Times New Roman" w:eastAsia="Times New Roman" w:hAnsi="Times New Roman" w:cs="Times New Roman"/>
          <w:color w:val="FF0000"/>
          <w:sz w:val="24"/>
          <w:szCs w:val="24"/>
        </w:rPr>
        <w:t xml:space="preserve">on </w:t>
      </w:r>
      <w:r w:rsidR="00842766">
        <w:rPr>
          <w:rFonts w:ascii="Times New Roman" w:eastAsia="Times New Roman" w:hAnsi="Times New Roman" w:cs="Times New Roman"/>
          <w:color w:val="FF0000"/>
          <w:sz w:val="24"/>
          <w:szCs w:val="24"/>
        </w:rPr>
        <w:t>how fieldwork</w:t>
      </w:r>
      <w:r>
        <w:rPr>
          <w:rFonts w:ascii="Times New Roman" w:eastAsia="Times New Roman" w:hAnsi="Times New Roman" w:cs="Times New Roman"/>
          <w:color w:val="FF0000"/>
          <w:sz w:val="24"/>
          <w:szCs w:val="24"/>
        </w:rPr>
        <w:t xml:space="preserve"> </w:t>
      </w:r>
      <w:r w:rsidRPr="00F13D84">
        <w:rPr>
          <w:rFonts w:ascii="Times New Roman" w:eastAsia="Times New Roman" w:hAnsi="Times New Roman" w:cs="Times New Roman"/>
          <w:color w:val="FF0000"/>
          <w:sz w:val="24"/>
          <w:szCs w:val="24"/>
        </w:rPr>
        <w:t>and data management</w:t>
      </w:r>
      <w:r w:rsidR="007E1504">
        <w:rPr>
          <w:rFonts w:ascii="Times New Roman" w:eastAsia="Times New Roman" w:hAnsi="Times New Roman" w:cs="Times New Roman"/>
          <w:color w:val="FF0000"/>
          <w:sz w:val="24"/>
          <w:szCs w:val="24"/>
        </w:rPr>
        <w:t xml:space="preserve"> </w:t>
      </w:r>
      <w:r w:rsidR="00842766">
        <w:rPr>
          <w:rFonts w:ascii="Times New Roman" w:eastAsia="Times New Roman" w:hAnsi="Times New Roman" w:cs="Times New Roman"/>
          <w:color w:val="FF0000"/>
          <w:sz w:val="24"/>
          <w:szCs w:val="24"/>
        </w:rPr>
        <w:t xml:space="preserve">are </w:t>
      </w:r>
      <w:r w:rsidR="007E1504">
        <w:rPr>
          <w:rFonts w:ascii="Times New Roman" w:eastAsia="Times New Roman" w:hAnsi="Times New Roman" w:cs="Times New Roman"/>
          <w:color w:val="FF0000"/>
          <w:sz w:val="24"/>
          <w:szCs w:val="24"/>
        </w:rPr>
        <w:t>going to be linked:</w:t>
      </w:r>
    </w:p>
    <w:p w14:paraId="14C650FB" w14:textId="77777777" w:rsidR="00312B26" w:rsidRDefault="00312B26" w:rsidP="00312B26">
      <w:pPr>
        <w:spacing w:after="0" w:line="240" w:lineRule="auto"/>
        <w:jc w:val="both"/>
        <w:rPr>
          <w:rFonts w:ascii="Times New Roman" w:eastAsia="Times New Roman" w:hAnsi="Times New Roman" w:cs="Times New Roman"/>
          <w:color w:val="FF0000"/>
          <w:sz w:val="24"/>
          <w:szCs w:val="24"/>
        </w:rPr>
      </w:pPr>
    </w:p>
    <w:p w14:paraId="548643AA" w14:textId="5BC556B7" w:rsidR="007E1504" w:rsidRPr="00E54302" w:rsidRDefault="009B64B8" w:rsidP="00312B26">
      <w:pPr>
        <w:pStyle w:val="ListParagraph"/>
        <w:numPr>
          <w:ilvl w:val="0"/>
          <w:numId w:val="19"/>
        </w:numPr>
        <w:spacing w:after="0" w:line="240" w:lineRule="auto"/>
        <w:jc w:val="both"/>
        <w:rPr>
          <w:rFonts w:ascii="Times New Roman" w:eastAsia="Times New Roman" w:hAnsi="Times New Roman" w:cs="Times New Roman"/>
          <w:color w:val="FF0000"/>
          <w:sz w:val="24"/>
          <w:szCs w:val="24"/>
        </w:rPr>
      </w:pPr>
      <w:r w:rsidRPr="00E54302">
        <w:rPr>
          <w:rFonts w:ascii="Times New Roman" w:eastAsia="Times New Roman" w:hAnsi="Times New Roman" w:cs="Times New Roman"/>
          <w:color w:val="FF0000"/>
          <w:sz w:val="24"/>
          <w:szCs w:val="24"/>
        </w:rPr>
        <w:t xml:space="preserve">Version A </w:t>
      </w:r>
      <w:r w:rsidR="007E1504" w:rsidRPr="00E54302">
        <w:rPr>
          <w:rFonts w:ascii="Times New Roman" w:eastAsia="Times New Roman" w:hAnsi="Times New Roman" w:cs="Times New Roman"/>
          <w:color w:val="FF0000"/>
          <w:sz w:val="24"/>
          <w:szCs w:val="24"/>
        </w:rPr>
        <w:t xml:space="preserve">describes </w:t>
      </w:r>
      <w:r w:rsidRPr="00E54302">
        <w:rPr>
          <w:rFonts w:ascii="Times New Roman" w:eastAsia="Times New Roman" w:hAnsi="Times New Roman" w:cs="Times New Roman"/>
          <w:color w:val="FF0000"/>
          <w:sz w:val="24"/>
          <w:szCs w:val="24"/>
        </w:rPr>
        <w:t>the Com</w:t>
      </w:r>
      <w:r w:rsidR="00842766">
        <w:rPr>
          <w:rFonts w:ascii="Times New Roman" w:eastAsia="Times New Roman" w:hAnsi="Times New Roman" w:cs="Times New Roman"/>
          <w:color w:val="FF0000"/>
          <w:sz w:val="24"/>
          <w:szCs w:val="24"/>
        </w:rPr>
        <w:t>puter Assisted Field Edits (CAFE</w:t>
      </w:r>
      <w:r w:rsidRPr="00E54302">
        <w:rPr>
          <w:rFonts w:ascii="Times New Roman" w:eastAsia="Times New Roman" w:hAnsi="Times New Roman" w:cs="Times New Roman"/>
          <w:color w:val="FF0000"/>
          <w:sz w:val="24"/>
          <w:szCs w:val="24"/>
        </w:rPr>
        <w:t xml:space="preserve">) approach, </w:t>
      </w:r>
      <w:r w:rsidR="007E1504" w:rsidRPr="00E54302">
        <w:rPr>
          <w:rFonts w:ascii="Times New Roman" w:eastAsia="Times New Roman" w:hAnsi="Times New Roman" w:cs="Times New Roman"/>
          <w:color w:val="FF0000"/>
          <w:sz w:val="24"/>
          <w:szCs w:val="24"/>
        </w:rPr>
        <w:t>in which the data are collected on paper questionnaires, but quickly entered and checked by data entry operators within the field brigades, so that inconsistencies are immediately corrected while the brigade is in the cluster being visited.</w:t>
      </w:r>
    </w:p>
    <w:p w14:paraId="60E89F08" w14:textId="77777777" w:rsidR="007E1504" w:rsidRPr="00E54302" w:rsidRDefault="007E1504" w:rsidP="00312B26">
      <w:pPr>
        <w:pStyle w:val="ListParagraph"/>
        <w:numPr>
          <w:ilvl w:val="0"/>
          <w:numId w:val="19"/>
        </w:numPr>
        <w:spacing w:after="0" w:line="240" w:lineRule="auto"/>
        <w:jc w:val="both"/>
        <w:rPr>
          <w:rFonts w:ascii="Times New Roman" w:eastAsia="Times New Roman" w:hAnsi="Times New Roman" w:cs="Times New Roman"/>
          <w:color w:val="FF0000"/>
          <w:sz w:val="24"/>
          <w:szCs w:val="24"/>
        </w:rPr>
      </w:pPr>
      <w:r w:rsidRPr="00E54302">
        <w:rPr>
          <w:rFonts w:ascii="Times New Roman" w:eastAsia="Times New Roman" w:hAnsi="Times New Roman" w:cs="Times New Roman"/>
          <w:color w:val="FF0000"/>
          <w:sz w:val="24"/>
          <w:szCs w:val="24"/>
        </w:rPr>
        <w:t>Version B describes the Computer Assisted Personal Interviewing (CAPI) Approach, in which interviewers use laptops or PDAs, rather than paper questionnaires.</w:t>
      </w:r>
    </w:p>
    <w:p w14:paraId="7A3062C3" w14:textId="5AF7962F" w:rsidR="007E1504" w:rsidRPr="00E54302" w:rsidRDefault="004903B3" w:rsidP="00312B26">
      <w:pPr>
        <w:pStyle w:val="ListParagraph"/>
        <w:numPr>
          <w:ilvl w:val="0"/>
          <w:numId w:val="19"/>
        </w:numPr>
        <w:spacing w:after="0" w:line="240" w:lineRule="auto"/>
        <w:jc w:val="both"/>
        <w:rPr>
          <w:rFonts w:ascii="Times New Roman" w:eastAsia="Times New Roman" w:hAnsi="Times New Roman" w:cs="Times New Roman"/>
          <w:color w:val="FF0000"/>
          <w:sz w:val="24"/>
          <w:szCs w:val="24"/>
        </w:rPr>
      </w:pPr>
      <w:r w:rsidRPr="00E54302">
        <w:rPr>
          <w:rFonts w:ascii="Times New Roman" w:eastAsia="Times New Roman" w:hAnsi="Times New Roman" w:cs="Times New Roman"/>
          <w:color w:val="FF0000"/>
          <w:sz w:val="24"/>
          <w:szCs w:val="24"/>
        </w:rPr>
        <w:t xml:space="preserve">Version C describes the use of one central (or several, decentralized) data entry workshop/s where paper questionnaires are entered independently of </w:t>
      </w:r>
      <w:r w:rsidR="00842766" w:rsidRPr="00E54302">
        <w:rPr>
          <w:rFonts w:ascii="Times New Roman" w:eastAsia="Times New Roman" w:hAnsi="Times New Roman" w:cs="Times New Roman"/>
          <w:color w:val="FF0000"/>
          <w:sz w:val="24"/>
          <w:szCs w:val="24"/>
        </w:rPr>
        <w:t>fieldwork</w:t>
      </w:r>
      <w:r w:rsidRPr="00E54302">
        <w:rPr>
          <w:rFonts w:ascii="Times New Roman" w:eastAsia="Times New Roman" w:hAnsi="Times New Roman" w:cs="Times New Roman"/>
          <w:color w:val="FF0000"/>
          <w:sz w:val="24"/>
          <w:szCs w:val="24"/>
        </w:rPr>
        <w:t>.</w:t>
      </w:r>
    </w:p>
    <w:p w14:paraId="171D7318" w14:textId="77777777" w:rsidR="00312B26" w:rsidRDefault="00312B26" w:rsidP="00312B26">
      <w:pPr>
        <w:spacing w:after="0" w:line="240" w:lineRule="auto"/>
        <w:jc w:val="both"/>
        <w:rPr>
          <w:rFonts w:ascii="Times New Roman" w:eastAsia="Times New Roman" w:hAnsi="Times New Roman" w:cs="Times New Roman"/>
          <w:color w:val="FF0000"/>
          <w:sz w:val="24"/>
          <w:szCs w:val="24"/>
        </w:rPr>
      </w:pPr>
    </w:p>
    <w:p w14:paraId="6D39A961" w14:textId="08B196A9" w:rsidR="009B64B8" w:rsidRDefault="004903B3" w:rsidP="00312B2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Version A </w:t>
      </w:r>
      <w:r w:rsidR="00E54302">
        <w:rPr>
          <w:rFonts w:ascii="Times New Roman" w:eastAsia="Times New Roman" w:hAnsi="Times New Roman" w:cs="Times New Roman"/>
          <w:color w:val="FF0000"/>
          <w:sz w:val="24"/>
          <w:szCs w:val="24"/>
        </w:rPr>
        <w:t xml:space="preserve">is a </w:t>
      </w:r>
      <w:r>
        <w:rPr>
          <w:rFonts w:ascii="Times New Roman" w:eastAsia="Times New Roman" w:hAnsi="Times New Roman" w:cs="Times New Roman"/>
          <w:color w:val="FF0000"/>
          <w:sz w:val="24"/>
          <w:szCs w:val="24"/>
        </w:rPr>
        <w:t xml:space="preserve">mature solution that has proven </w:t>
      </w:r>
      <w:r w:rsidR="00E54302">
        <w:rPr>
          <w:rFonts w:ascii="Times New Roman" w:eastAsia="Times New Roman" w:hAnsi="Times New Roman" w:cs="Times New Roman"/>
          <w:color w:val="FF0000"/>
          <w:sz w:val="24"/>
          <w:szCs w:val="24"/>
        </w:rPr>
        <w:t xml:space="preserve">its ability to effectively integrate computer-based quality controls to survey fieldwork in several countries for many years. Version B is technically appealing, but it requires significant investments prior to </w:t>
      </w:r>
      <w:r w:rsidR="00842766">
        <w:rPr>
          <w:rFonts w:ascii="Times New Roman" w:eastAsia="Times New Roman" w:hAnsi="Times New Roman" w:cs="Times New Roman"/>
          <w:color w:val="FF0000"/>
          <w:sz w:val="24"/>
          <w:szCs w:val="24"/>
        </w:rPr>
        <w:t>fieldwork</w:t>
      </w:r>
      <w:r w:rsidR="00E54302">
        <w:rPr>
          <w:rFonts w:ascii="Times New Roman" w:eastAsia="Times New Roman" w:hAnsi="Times New Roman" w:cs="Times New Roman"/>
          <w:color w:val="FF0000"/>
          <w:sz w:val="24"/>
          <w:szCs w:val="24"/>
        </w:rPr>
        <w:t>. Version C is only to be used as a last resort.</w:t>
      </w:r>
      <w:r w:rsidR="009B64B8" w:rsidRPr="00F13D84">
        <w:rPr>
          <w:rFonts w:ascii="Times New Roman" w:eastAsia="Times New Roman" w:hAnsi="Times New Roman" w:cs="Times New Roman"/>
          <w:color w:val="FF0000"/>
          <w:sz w:val="24"/>
          <w:szCs w:val="24"/>
        </w:rPr>
        <w:t>]</w:t>
      </w:r>
    </w:p>
    <w:p w14:paraId="5FD52540" w14:textId="77777777" w:rsidR="00312B26" w:rsidRDefault="00312B26" w:rsidP="00312B26">
      <w:pPr>
        <w:spacing w:after="0" w:line="240" w:lineRule="auto"/>
        <w:jc w:val="both"/>
        <w:rPr>
          <w:rFonts w:ascii="Times New Roman" w:eastAsia="Times New Roman" w:hAnsi="Times New Roman" w:cs="Times New Roman"/>
          <w:color w:val="FF0000"/>
          <w:sz w:val="24"/>
          <w:szCs w:val="24"/>
        </w:rPr>
      </w:pPr>
    </w:p>
    <w:p w14:paraId="0F02F7AC" w14:textId="77777777" w:rsidR="00312B26" w:rsidRDefault="00312B26" w:rsidP="00312B26">
      <w:pPr>
        <w:spacing w:after="0" w:line="240" w:lineRule="auto"/>
        <w:jc w:val="both"/>
        <w:rPr>
          <w:rFonts w:ascii="Times New Roman" w:hAnsi="Times New Roman" w:cs="Times New Roman"/>
          <w:sz w:val="24"/>
          <w:szCs w:val="24"/>
        </w:rPr>
      </w:pPr>
    </w:p>
    <w:p w14:paraId="7FE438C7" w14:textId="77777777" w:rsidR="00312B26" w:rsidRPr="00312B26" w:rsidRDefault="00312B26" w:rsidP="00312B26">
      <w:pPr>
        <w:pStyle w:val="Heading1"/>
        <w:numPr>
          <w:ilvl w:val="0"/>
          <w:numId w:val="0"/>
        </w:numPr>
        <w:spacing w:before="0" w:after="0" w:line="240" w:lineRule="auto"/>
        <w:ind w:left="720"/>
        <w:jc w:val="left"/>
        <w:rPr>
          <w:rFonts w:ascii="Times New Roman" w:eastAsia="Times New Roman" w:hAnsi="Times New Roman" w:cs="Times New Roman"/>
          <w:szCs w:val="24"/>
        </w:rPr>
      </w:pPr>
    </w:p>
    <w:p w14:paraId="66474292" w14:textId="37718AE3" w:rsidR="008A2759" w:rsidRDefault="008A2759" w:rsidP="00312B26">
      <w:pPr>
        <w:pStyle w:val="Heading1"/>
        <w:spacing w:before="0" w:after="0" w:line="240" w:lineRule="auto"/>
        <w:rPr>
          <w:rFonts w:ascii="Times New Roman" w:hAnsi="Times New Roman" w:cs="Times New Roman"/>
          <w:szCs w:val="24"/>
        </w:rPr>
      </w:pPr>
      <w:r w:rsidRPr="0034377F">
        <w:rPr>
          <w:rFonts w:ascii="Times New Roman" w:hAnsi="Times New Roman" w:cs="Times New Roman"/>
          <w:szCs w:val="24"/>
        </w:rPr>
        <w:t>Payment Schedule</w:t>
      </w:r>
    </w:p>
    <w:p w14:paraId="71632C71" w14:textId="77777777" w:rsidR="00312B26" w:rsidRPr="00312B26" w:rsidRDefault="00312B26" w:rsidP="00312B26"/>
    <w:p w14:paraId="3CADB619" w14:textId="6F2FA54F" w:rsidR="00523A74" w:rsidRDefault="00523A74"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Payments will be made upon the approval of the following products:</w:t>
      </w:r>
    </w:p>
    <w:p w14:paraId="04ACD886" w14:textId="77777777" w:rsidR="00312B26" w:rsidRDefault="00312B26" w:rsidP="00312B26">
      <w:pPr>
        <w:spacing w:after="0" w:line="240" w:lineRule="auto"/>
        <w:jc w:val="both"/>
        <w:rPr>
          <w:rFonts w:ascii="Times New Roman" w:hAnsi="Times New Roman" w:cs="Times New Roman"/>
          <w:sz w:val="24"/>
          <w:szCs w:val="24"/>
        </w:rPr>
      </w:pPr>
    </w:p>
    <w:p w14:paraId="5BB99655" w14:textId="2F0183B8" w:rsidR="0010344B" w:rsidRDefault="00523A74" w:rsidP="00312B26">
      <w:pPr>
        <w:pStyle w:val="ListParagraph"/>
        <w:numPr>
          <w:ilvl w:val="0"/>
          <w:numId w:val="10"/>
        </w:numPr>
        <w:tabs>
          <w:tab w:val="center" w:pos="-6379"/>
        </w:tabs>
        <w:spacing w:after="0" w:line="240" w:lineRule="auto"/>
        <w:ind w:left="992" w:hanging="425"/>
        <w:contextualSpacing w:val="0"/>
        <w:jc w:val="both"/>
        <w:rPr>
          <w:rFonts w:ascii="Times New Roman" w:hAnsi="Times New Roman" w:cs="Times New Roman"/>
          <w:sz w:val="24"/>
          <w:szCs w:val="24"/>
        </w:rPr>
      </w:pPr>
      <w:r>
        <w:rPr>
          <w:rFonts w:ascii="Times New Roman" w:hAnsi="Times New Roman" w:cs="Times New Roman"/>
          <w:sz w:val="24"/>
          <w:szCs w:val="24"/>
        </w:rPr>
        <w:t>Detailed work plan. [X%]</w:t>
      </w:r>
      <w:r w:rsidR="0010344B"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w:t>
      </w:r>
      <w:r w:rsidR="00312B26">
        <w:rPr>
          <w:rFonts w:ascii="Times New Roman" w:hAnsi="Times New Roman" w:cs="Times New Roman"/>
          <w:sz w:val="24"/>
          <w:szCs w:val="24"/>
        </w:rPr>
        <w:t>ed [Y] days after the signature.</w:t>
      </w:r>
    </w:p>
    <w:p w14:paraId="2DABB312" w14:textId="77777777" w:rsidR="00312B26" w:rsidRPr="00523A74" w:rsidRDefault="00312B26" w:rsidP="00312B26">
      <w:pPr>
        <w:pStyle w:val="ListParagraph"/>
        <w:tabs>
          <w:tab w:val="center" w:pos="-6379"/>
        </w:tabs>
        <w:spacing w:after="0" w:line="240" w:lineRule="auto"/>
        <w:ind w:left="992"/>
        <w:contextualSpacing w:val="0"/>
        <w:jc w:val="both"/>
        <w:rPr>
          <w:rFonts w:ascii="Times New Roman" w:hAnsi="Times New Roman" w:cs="Times New Roman"/>
          <w:sz w:val="24"/>
          <w:szCs w:val="24"/>
        </w:rPr>
      </w:pPr>
    </w:p>
    <w:p w14:paraId="0701B1B9" w14:textId="32A3AB7C" w:rsidR="00523A74" w:rsidRDefault="00523A74" w:rsidP="00312B26">
      <w:pPr>
        <w:pStyle w:val="ListParagraph"/>
        <w:numPr>
          <w:ilvl w:val="0"/>
          <w:numId w:val="10"/>
        </w:numPr>
        <w:tabs>
          <w:tab w:val="center" w:pos="-6379"/>
        </w:tabs>
        <w:spacing w:after="0" w:line="240" w:lineRule="auto"/>
        <w:ind w:left="992" w:hanging="425"/>
        <w:contextualSpacing w:val="0"/>
        <w:jc w:val="both"/>
        <w:rPr>
          <w:rFonts w:ascii="Times New Roman" w:hAnsi="Times New Roman" w:cs="Times New Roman"/>
          <w:sz w:val="24"/>
          <w:szCs w:val="24"/>
        </w:rPr>
      </w:pPr>
      <w:r>
        <w:rPr>
          <w:rFonts w:ascii="Times New Roman" w:hAnsi="Times New Roman" w:cs="Times New Roman"/>
          <w:sz w:val="24"/>
          <w:szCs w:val="24"/>
        </w:rPr>
        <w:t>Questionnaire, data entry programs, and manuals. [X%]</w:t>
      </w:r>
      <w:r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delivered [Y] days after the signature.</w:t>
      </w:r>
    </w:p>
    <w:p w14:paraId="6826FCF0" w14:textId="77777777" w:rsidR="00312B26" w:rsidRPr="00312B26" w:rsidRDefault="00312B26" w:rsidP="00312B26">
      <w:pPr>
        <w:tabs>
          <w:tab w:val="center" w:pos="-6379"/>
        </w:tabs>
        <w:spacing w:after="0" w:line="240" w:lineRule="auto"/>
        <w:jc w:val="both"/>
        <w:rPr>
          <w:rFonts w:ascii="Times New Roman" w:hAnsi="Times New Roman" w:cs="Times New Roman"/>
          <w:sz w:val="24"/>
          <w:szCs w:val="24"/>
        </w:rPr>
      </w:pPr>
    </w:p>
    <w:p w14:paraId="4BF683EC" w14:textId="385FECB6" w:rsidR="00523A74" w:rsidRDefault="00523A74" w:rsidP="00312B26">
      <w:pPr>
        <w:pStyle w:val="ListParagraph"/>
        <w:numPr>
          <w:ilvl w:val="0"/>
          <w:numId w:val="10"/>
        </w:numPr>
        <w:tabs>
          <w:tab w:val="center" w:pos="-5670"/>
        </w:tabs>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Intermediate report</w:t>
      </w:r>
      <w:r w:rsidR="00F2504A">
        <w:rPr>
          <w:rFonts w:ascii="Times New Roman" w:hAnsi="Times New Roman" w:cs="Times New Roman"/>
          <w:sz w:val="24"/>
          <w:szCs w:val="24"/>
        </w:rPr>
        <w:t>, with the list of field workers satisfactorily trained and hired. [X%]</w:t>
      </w:r>
      <w:r w:rsidR="00F2504A" w:rsidRPr="00F13D84">
        <w:rPr>
          <w:rFonts w:ascii="Times New Roman" w:hAnsi="Times New Roman" w:cs="Times New Roman"/>
          <w:sz w:val="24"/>
          <w:szCs w:val="24"/>
        </w:rPr>
        <w:t xml:space="preserve"> </w:t>
      </w:r>
      <w:r w:rsidR="00F2504A">
        <w:rPr>
          <w:rFonts w:ascii="Times New Roman" w:hAnsi="Times New Roman" w:cs="Times New Roman"/>
          <w:sz w:val="24"/>
          <w:szCs w:val="24"/>
        </w:rPr>
        <w:t>of the contract amount. To be delivered [Y] days after the signature.</w:t>
      </w:r>
    </w:p>
    <w:p w14:paraId="2753CB23" w14:textId="77777777" w:rsidR="00312B26" w:rsidRPr="00312B26" w:rsidRDefault="00312B26" w:rsidP="00312B26">
      <w:pPr>
        <w:tabs>
          <w:tab w:val="center" w:pos="-5670"/>
        </w:tabs>
        <w:spacing w:after="0" w:line="240" w:lineRule="auto"/>
        <w:jc w:val="both"/>
        <w:rPr>
          <w:rFonts w:ascii="Times New Roman" w:hAnsi="Times New Roman" w:cs="Times New Roman"/>
          <w:sz w:val="24"/>
          <w:szCs w:val="24"/>
        </w:rPr>
      </w:pPr>
    </w:p>
    <w:p w14:paraId="5308C40E" w14:textId="679E77FF" w:rsidR="00F2504A" w:rsidRDefault="00F2504A" w:rsidP="00312B26">
      <w:pPr>
        <w:pStyle w:val="ListParagraph"/>
        <w:numPr>
          <w:ilvl w:val="0"/>
          <w:numId w:val="10"/>
        </w:numPr>
        <w:tabs>
          <w:tab w:val="center" w:pos="-5670"/>
        </w:tabs>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Baseline database. [X%]</w:t>
      </w:r>
      <w:r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delivered [Y] days after the signature.</w:t>
      </w:r>
    </w:p>
    <w:p w14:paraId="72DE8C22" w14:textId="77777777" w:rsidR="00312B26" w:rsidRPr="00312B26" w:rsidRDefault="00312B26" w:rsidP="00312B26">
      <w:pPr>
        <w:tabs>
          <w:tab w:val="center" w:pos="-5670"/>
        </w:tabs>
        <w:spacing w:after="0" w:line="240" w:lineRule="auto"/>
        <w:jc w:val="both"/>
        <w:rPr>
          <w:rFonts w:ascii="Times New Roman" w:hAnsi="Times New Roman" w:cs="Times New Roman"/>
          <w:sz w:val="24"/>
          <w:szCs w:val="24"/>
        </w:rPr>
      </w:pPr>
    </w:p>
    <w:p w14:paraId="15C2CB91" w14:textId="21EFD13A" w:rsidR="0010344B" w:rsidRDefault="00F2504A" w:rsidP="00312B26">
      <w:pPr>
        <w:pStyle w:val="ListParagraph"/>
        <w:numPr>
          <w:ilvl w:val="0"/>
          <w:numId w:val="10"/>
        </w:numPr>
        <w:tabs>
          <w:tab w:val="center" w:pos="-5670"/>
        </w:tabs>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Baseline report. [X%]</w:t>
      </w:r>
      <w:r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delivered [Y] days after the signature.</w:t>
      </w:r>
    </w:p>
    <w:p w14:paraId="24B7BE71" w14:textId="77777777" w:rsidR="00312B26" w:rsidRPr="00312B26" w:rsidRDefault="00312B26" w:rsidP="00312B26">
      <w:pPr>
        <w:tabs>
          <w:tab w:val="center" w:pos="-5670"/>
        </w:tabs>
        <w:spacing w:after="0" w:line="240" w:lineRule="auto"/>
        <w:jc w:val="both"/>
        <w:rPr>
          <w:rFonts w:ascii="Times New Roman" w:hAnsi="Times New Roman" w:cs="Times New Roman"/>
          <w:sz w:val="24"/>
          <w:szCs w:val="24"/>
        </w:rPr>
      </w:pPr>
    </w:p>
    <w:p w14:paraId="6FC70B2C" w14:textId="73F2B022" w:rsidR="0010344B" w:rsidRDefault="00F2504A" w:rsidP="00312B26">
      <w:pPr>
        <w:pStyle w:val="ListParagraph"/>
        <w:numPr>
          <w:ilvl w:val="0"/>
          <w:numId w:val="10"/>
        </w:numPr>
        <w:tabs>
          <w:tab w:val="center" w:pos="-5670"/>
        </w:tabs>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End-line database. [X%]</w:t>
      </w:r>
      <w:r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delivered [Y] days after the signature.</w:t>
      </w:r>
    </w:p>
    <w:p w14:paraId="7530C535" w14:textId="77777777" w:rsidR="00312B26" w:rsidRPr="00312B26" w:rsidRDefault="00312B26" w:rsidP="00312B26">
      <w:pPr>
        <w:tabs>
          <w:tab w:val="center" w:pos="-5670"/>
        </w:tabs>
        <w:spacing w:after="0" w:line="240" w:lineRule="auto"/>
        <w:jc w:val="both"/>
        <w:rPr>
          <w:rFonts w:ascii="Times New Roman" w:hAnsi="Times New Roman" w:cs="Times New Roman"/>
          <w:sz w:val="24"/>
          <w:szCs w:val="24"/>
        </w:rPr>
      </w:pPr>
    </w:p>
    <w:p w14:paraId="405BF200" w14:textId="4F955904" w:rsidR="00F2504A" w:rsidRDefault="00F2504A" w:rsidP="00312B26">
      <w:pPr>
        <w:pStyle w:val="ListParagraph"/>
        <w:numPr>
          <w:ilvl w:val="0"/>
          <w:numId w:val="10"/>
        </w:numPr>
        <w:tabs>
          <w:tab w:val="center" w:pos="-5670"/>
        </w:tabs>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Final report. [X%]</w:t>
      </w:r>
      <w:r w:rsidRPr="00F13D84">
        <w:rPr>
          <w:rFonts w:ascii="Times New Roman" w:hAnsi="Times New Roman" w:cs="Times New Roman"/>
          <w:sz w:val="24"/>
          <w:szCs w:val="24"/>
        </w:rPr>
        <w:t xml:space="preserve"> </w:t>
      </w:r>
      <w:r>
        <w:rPr>
          <w:rFonts w:ascii="Times New Roman" w:hAnsi="Times New Roman" w:cs="Times New Roman"/>
          <w:sz w:val="24"/>
          <w:szCs w:val="24"/>
        </w:rPr>
        <w:t>of the contract amount. To be delivered [Y] days after the signature.</w:t>
      </w:r>
    </w:p>
    <w:p w14:paraId="1F6F10BE" w14:textId="77777777" w:rsidR="00312B26" w:rsidRPr="00312B26" w:rsidRDefault="00312B26" w:rsidP="00312B26">
      <w:pPr>
        <w:pStyle w:val="ListParagraph"/>
        <w:spacing w:after="0" w:line="240" w:lineRule="auto"/>
        <w:rPr>
          <w:rFonts w:ascii="Times New Roman" w:hAnsi="Times New Roman" w:cs="Times New Roman"/>
          <w:sz w:val="24"/>
          <w:szCs w:val="24"/>
        </w:rPr>
      </w:pPr>
    </w:p>
    <w:p w14:paraId="0DFC344C" w14:textId="77777777" w:rsidR="00312B26" w:rsidRPr="00F13D84" w:rsidRDefault="00312B26" w:rsidP="00312B26">
      <w:pPr>
        <w:pStyle w:val="ListParagraph"/>
        <w:tabs>
          <w:tab w:val="center" w:pos="-5670"/>
        </w:tabs>
        <w:spacing w:after="0" w:line="240" w:lineRule="auto"/>
        <w:ind w:left="993"/>
        <w:contextualSpacing w:val="0"/>
        <w:jc w:val="both"/>
        <w:rPr>
          <w:rFonts w:ascii="Times New Roman" w:hAnsi="Times New Roman" w:cs="Times New Roman"/>
          <w:sz w:val="24"/>
          <w:szCs w:val="24"/>
        </w:rPr>
      </w:pPr>
    </w:p>
    <w:p w14:paraId="196B0D9F" w14:textId="77777777" w:rsidR="008A2759" w:rsidRDefault="008A2759" w:rsidP="00312B26">
      <w:pPr>
        <w:pStyle w:val="Heading1"/>
        <w:spacing w:before="0" w:after="0" w:line="240" w:lineRule="auto"/>
        <w:rPr>
          <w:rFonts w:ascii="Times New Roman" w:hAnsi="Times New Roman" w:cs="Times New Roman"/>
          <w:szCs w:val="24"/>
        </w:rPr>
      </w:pPr>
      <w:r w:rsidRPr="0034377F">
        <w:rPr>
          <w:rFonts w:ascii="Times New Roman" w:hAnsi="Times New Roman" w:cs="Times New Roman"/>
          <w:szCs w:val="24"/>
        </w:rPr>
        <w:t>Work Coordination</w:t>
      </w:r>
    </w:p>
    <w:p w14:paraId="14F75678" w14:textId="77777777" w:rsidR="00312B26" w:rsidRPr="00312B26" w:rsidRDefault="00312B26" w:rsidP="00312B26">
      <w:pPr>
        <w:spacing w:after="0" w:line="240" w:lineRule="auto"/>
      </w:pPr>
    </w:p>
    <w:p w14:paraId="1375BC8F" w14:textId="1B704BE9" w:rsidR="008A2759" w:rsidRPr="00F13D84" w:rsidRDefault="008A2759" w:rsidP="00312B26">
      <w:pPr>
        <w:spacing w:after="0" w:line="240" w:lineRule="auto"/>
        <w:jc w:val="both"/>
        <w:rPr>
          <w:rFonts w:ascii="Times New Roman" w:eastAsia="Times New Roman" w:hAnsi="Times New Roman" w:cs="Times New Roman"/>
          <w:color w:val="FF0000"/>
          <w:sz w:val="24"/>
          <w:szCs w:val="24"/>
        </w:rPr>
      </w:pPr>
      <w:r w:rsidRPr="00F13D84">
        <w:rPr>
          <w:rFonts w:ascii="Times New Roman" w:eastAsia="Times New Roman" w:hAnsi="Times New Roman" w:cs="Times New Roman"/>
          <w:sz w:val="24"/>
          <w:szCs w:val="24"/>
        </w:rPr>
        <w:t xml:space="preserve">The coordination </w:t>
      </w:r>
      <w:r w:rsidR="00842766">
        <w:rPr>
          <w:rFonts w:ascii="Times New Roman" w:eastAsia="Times New Roman" w:hAnsi="Times New Roman" w:cs="Times New Roman"/>
          <w:sz w:val="24"/>
          <w:szCs w:val="24"/>
        </w:rPr>
        <w:t xml:space="preserve">of the </w:t>
      </w:r>
      <w:r w:rsidR="00835CE5">
        <w:rPr>
          <w:rFonts w:ascii="Times New Roman" w:eastAsia="Times New Roman" w:hAnsi="Times New Roman" w:cs="Times New Roman"/>
          <w:sz w:val="24"/>
          <w:szCs w:val="24"/>
        </w:rPr>
        <w:t>above-mentioned</w:t>
      </w:r>
      <w:r w:rsidR="00842766">
        <w:rPr>
          <w:rFonts w:ascii="Times New Roman" w:eastAsia="Times New Roman" w:hAnsi="Times New Roman" w:cs="Times New Roman"/>
          <w:sz w:val="24"/>
          <w:szCs w:val="24"/>
        </w:rPr>
        <w:t xml:space="preserve"> products’</w:t>
      </w:r>
      <w:r w:rsidRPr="00F13D84">
        <w:rPr>
          <w:rFonts w:ascii="Times New Roman" w:eastAsia="Times New Roman" w:hAnsi="Times New Roman" w:cs="Times New Roman"/>
          <w:sz w:val="24"/>
          <w:szCs w:val="24"/>
        </w:rPr>
        <w:t xml:space="preserve"> submission, as well as the consultancy itself are responsibility of the IDB Country Team</w:t>
      </w:r>
      <w:r w:rsidR="00292FEC" w:rsidRPr="00F13D84">
        <w:rPr>
          <w:rFonts w:ascii="Times New Roman" w:eastAsia="Times New Roman" w:hAnsi="Times New Roman" w:cs="Times New Roman"/>
          <w:sz w:val="24"/>
          <w:szCs w:val="24"/>
        </w:rPr>
        <w:t xml:space="preserve"> </w:t>
      </w:r>
      <w:r w:rsidRPr="00F13D84">
        <w:rPr>
          <w:rFonts w:ascii="Times New Roman" w:eastAsia="Times New Roman" w:hAnsi="Times New Roman" w:cs="Times New Roman"/>
          <w:sz w:val="24"/>
          <w:szCs w:val="24"/>
        </w:rPr>
        <w:t xml:space="preserve">leader </w:t>
      </w:r>
      <w:r w:rsidRPr="00F13D84">
        <w:rPr>
          <w:rFonts w:ascii="Times New Roman" w:eastAsia="Times New Roman" w:hAnsi="Times New Roman" w:cs="Times New Roman"/>
          <w:color w:val="FF0000"/>
          <w:sz w:val="24"/>
          <w:szCs w:val="24"/>
        </w:rPr>
        <w:t>[ ], [name], [email, tel.</w:t>
      </w:r>
      <w:proofErr w:type="gramStart"/>
      <w:r w:rsidRPr="00F13D84">
        <w:rPr>
          <w:rFonts w:ascii="Times New Roman" w:eastAsia="Times New Roman" w:hAnsi="Times New Roman" w:cs="Times New Roman"/>
          <w:color w:val="FF0000"/>
          <w:sz w:val="24"/>
          <w:szCs w:val="24"/>
        </w:rPr>
        <w:t>: ]</w:t>
      </w:r>
      <w:proofErr w:type="gramEnd"/>
      <w:r w:rsidRPr="00F13D84">
        <w:rPr>
          <w:rFonts w:ascii="Times New Roman" w:eastAsia="Times New Roman" w:hAnsi="Times New Roman" w:cs="Times New Roman"/>
          <w:color w:val="FF0000"/>
          <w:sz w:val="24"/>
          <w:szCs w:val="24"/>
        </w:rPr>
        <w:t xml:space="preserve">.  </w:t>
      </w:r>
    </w:p>
    <w:p w14:paraId="5F260F16" w14:textId="77777777" w:rsidR="00FD4BBD" w:rsidRPr="00F13D84" w:rsidRDefault="00FD4BBD" w:rsidP="00312B26">
      <w:pPr>
        <w:pStyle w:val="Heading1"/>
        <w:numPr>
          <w:ilvl w:val="0"/>
          <w:numId w:val="0"/>
        </w:numPr>
        <w:spacing w:before="0" w:after="0" w:line="240" w:lineRule="auto"/>
        <w:rPr>
          <w:rFonts w:ascii="Times New Roman" w:hAnsi="Times New Roman" w:cs="Times New Roman"/>
          <w:sz w:val="24"/>
          <w:szCs w:val="24"/>
        </w:rPr>
      </w:pPr>
      <w:bookmarkStart w:id="1" w:name="_Toc298175502"/>
      <w:bookmarkStart w:id="2" w:name="_Toc300068540"/>
      <w:r w:rsidRPr="00F13D84">
        <w:rPr>
          <w:rFonts w:ascii="Times New Roman" w:hAnsi="Times New Roman" w:cs="Times New Roman"/>
          <w:sz w:val="24"/>
          <w:szCs w:val="24"/>
        </w:rPr>
        <w:br w:type="page"/>
      </w:r>
    </w:p>
    <w:p w14:paraId="23544B3A" w14:textId="77777777" w:rsidR="00312B26" w:rsidRDefault="00312B26" w:rsidP="00312B26">
      <w:pPr>
        <w:pStyle w:val="Heading1"/>
        <w:numPr>
          <w:ilvl w:val="0"/>
          <w:numId w:val="0"/>
        </w:numPr>
        <w:spacing w:before="0" w:after="0" w:line="240" w:lineRule="auto"/>
        <w:rPr>
          <w:rFonts w:ascii="Times New Roman" w:hAnsi="Times New Roman" w:cs="Times New Roman"/>
          <w:szCs w:val="24"/>
        </w:rPr>
      </w:pPr>
    </w:p>
    <w:p w14:paraId="1723D2F8" w14:textId="17C55E62" w:rsidR="00F2504A" w:rsidRPr="00842766" w:rsidRDefault="00885B27" w:rsidP="00312B26">
      <w:pPr>
        <w:pStyle w:val="Heading1"/>
        <w:numPr>
          <w:ilvl w:val="0"/>
          <w:numId w:val="0"/>
        </w:numPr>
        <w:spacing w:before="0" w:after="0" w:line="240" w:lineRule="auto"/>
        <w:rPr>
          <w:rFonts w:ascii="Times New Roman" w:hAnsi="Times New Roman" w:cs="Times New Roman"/>
          <w:szCs w:val="24"/>
        </w:rPr>
      </w:pPr>
      <w:r w:rsidRPr="00842766">
        <w:rPr>
          <w:rFonts w:ascii="Times New Roman" w:hAnsi="Times New Roman" w:cs="Times New Roman"/>
          <w:szCs w:val="24"/>
        </w:rPr>
        <w:t>Ap</w:t>
      </w:r>
      <w:r w:rsidR="00842766" w:rsidRPr="00842766">
        <w:rPr>
          <w:rFonts w:ascii="Times New Roman" w:hAnsi="Times New Roman" w:cs="Times New Roman"/>
          <w:szCs w:val="24"/>
        </w:rPr>
        <w:t>p</w:t>
      </w:r>
      <w:r w:rsidRPr="00842766">
        <w:rPr>
          <w:rFonts w:ascii="Times New Roman" w:hAnsi="Times New Roman" w:cs="Times New Roman"/>
          <w:szCs w:val="24"/>
        </w:rPr>
        <w:t>endix</w:t>
      </w:r>
      <w:r w:rsidR="00444BF4" w:rsidRPr="00842766">
        <w:rPr>
          <w:rFonts w:ascii="Times New Roman" w:hAnsi="Times New Roman" w:cs="Times New Roman"/>
          <w:szCs w:val="24"/>
        </w:rPr>
        <w:t xml:space="preserve"> 1</w:t>
      </w:r>
      <w:bookmarkEnd w:id="1"/>
      <w:bookmarkEnd w:id="2"/>
      <w:r w:rsidR="00F2504A" w:rsidRPr="00842766">
        <w:rPr>
          <w:rFonts w:ascii="Times New Roman" w:hAnsi="Times New Roman" w:cs="Times New Roman"/>
          <w:szCs w:val="24"/>
        </w:rPr>
        <w:br/>
        <w:t>Field Work and Data Management</w:t>
      </w:r>
    </w:p>
    <w:p w14:paraId="1150A2FC" w14:textId="15ED2F57" w:rsidR="00312B26" w:rsidRPr="00312B26" w:rsidRDefault="00F2504A" w:rsidP="00FE517C">
      <w:pPr>
        <w:pStyle w:val="Heading1"/>
        <w:numPr>
          <w:ilvl w:val="0"/>
          <w:numId w:val="0"/>
        </w:numPr>
        <w:spacing w:before="0" w:after="0" w:line="240" w:lineRule="auto"/>
      </w:pPr>
      <w:r w:rsidRPr="00842766">
        <w:rPr>
          <w:rFonts w:ascii="Times New Roman" w:hAnsi="Times New Roman" w:cs="Times New Roman"/>
          <w:szCs w:val="24"/>
        </w:rPr>
        <w:t>Version A: Computer Assisted Field Edits (CAFE</w:t>
      </w:r>
      <w:r w:rsidR="00A87295" w:rsidRPr="00842766">
        <w:rPr>
          <w:rFonts w:ascii="Times New Roman" w:hAnsi="Times New Roman" w:cs="Times New Roman"/>
          <w:szCs w:val="24"/>
        </w:rPr>
        <w:t>) approach</w:t>
      </w:r>
      <w:r w:rsidRPr="00842766">
        <w:rPr>
          <w:rFonts w:ascii="Times New Roman" w:hAnsi="Times New Roman" w:cs="Times New Roman"/>
          <w:szCs w:val="24"/>
        </w:rPr>
        <w:br/>
      </w:r>
    </w:p>
    <w:p w14:paraId="09C281E3" w14:textId="05FDA25B" w:rsidR="00842766" w:rsidRDefault="00842766" w:rsidP="00FE517C">
      <w:pPr>
        <w:pStyle w:val="Heading2"/>
        <w:spacing w:before="0" w:line="240" w:lineRule="auto"/>
        <w:rPr>
          <w:rFonts w:ascii="Times New Roman" w:hAnsi="Times New Roman" w:cs="Times New Roman"/>
          <w:i/>
          <w:sz w:val="24"/>
          <w:szCs w:val="24"/>
        </w:rPr>
      </w:pPr>
      <w:r w:rsidRPr="00842766">
        <w:rPr>
          <w:rFonts w:ascii="Times New Roman" w:hAnsi="Times New Roman" w:cs="Times New Roman"/>
          <w:i/>
          <w:sz w:val="24"/>
          <w:szCs w:val="24"/>
        </w:rPr>
        <w:t>Organization and chronogram of fieldwork</w:t>
      </w:r>
    </w:p>
    <w:p w14:paraId="6BBC7B45" w14:textId="77777777" w:rsidR="007178F2" w:rsidRPr="007178F2" w:rsidRDefault="007178F2" w:rsidP="00FE517C">
      <w:pPr>
        <w:spacing w:after="0" w:line="240" w:lineRule="auto"/>
      </w:pPr>
    </w:p>
    <w:p w14:paraId="31231C52" w14:textId="41D59613" w:rsidR="002C5946" w:rsidRDefault="00842766" w:rsidP="00FE517C">
      <w:pPr>
        <w:spacing w:after="0" w:line="240" w:lineRule="auto"/>
        <w:jc w:val="both"/>
        <w:rPr>
          <w:rFonts w:ascii="Times New Roman" w:hAnsi="Times New Roman" w:cs="Times New Roman"/>
          <w:sz w:val="24"/>
          <w:szCs w:val="24"/>
        </w:rPr>
      </w:pPr>
      <w:r w:rsidRPr="00842766">
        <w:rPr>
          <w:rFonts w:ascii="Times New Roman" w:hAnsi="Times New Roman" w:cs="Times New Roman"/>
          <w:sz w:val="24"/>
          <w:szCs w:val="24"/>
        </w:rPr>
        <w:t xml:space="preserve">The field staff will be organized in independent field brigades. Each brigade will be led by a supervisor and will be composed of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w:t>
      </w:r>
      <w:r w:rsidR="00A51504">
        <w:rPr>
          <w:rFonts w:ascii="Times New Roman" w:hAnsi="Times New Roman" w:cs="Times New Roman"/>
          <w:sz w:val="24"/>
          <w:szCs w:val="24"/>
        </w:rPr>
        <w:t>enumerator</w:t>
      </w:r>
      <w:r w:rsidRPr="00842766">
        <w:rPr>
          <w:rFonts w:ascii="Times New Roman" w:hAnsi="Times New Roman" w:cs="Times New Roman"/>
          <w:sz w:val="24"/>
          <w:szCs w:val="24"/>
        </w:rPr>
        <w:t xml:space="preserve">s,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data entry operators </w:t>
      </w:r>
      <w:r w:rsidRPr="00842766">
        <w:rPr>
          <w:rFonts w:ascii="Times New Roman" w:hAnsi="Times New Roman" w:cs="Times New Roman"/>
          <w:color w:val="FF0000"/>
          <w:sz w:val="24"/>
          <w:szCs w:val="24"/>
        </w:rPr>
        <w:t xml:space="preserve">[and any other staff required for special measurements, such as anthropometry, blood samples, </w:t>
      </w:r>
      <w:r w:rsidR="00835CE5" w:rsidRPr="00842766">
        <w:rPr>
          <w:rFonts w:ascii="Times New Roman" w:hAnsi="Times New Roman" w:cs="Times New Roman"/>
          <w:color w:val="FF0000"/>
          <w:sz w:val="24"/>
          <w:szCs w:val="24"/>
        </w:rPr>
        <w:t>etc.</w:t>
      </w:r>
      <w:r w:rsidRPr="00842766">
        <w:rPr>
          <w:rFonts w:ascii="Times New Roman" w:hAnsi="Times New Roman" w:cs="Times New Roman"/>
          <w:color w:val="FF0000"/>
          <w:sz w:val="24"/>
          <w:szCs w:val="24"/>
        </w:rPr>
        <w:t>]</w:t>
      </w:r>
      <w:r w:rsidRPr="00842766">
        <w:rPr>
          <w:rFonts w:ascii="Times New Roman" w:hAnsi="Times New Roman" w:cs="Times New Roman"/>
          <w:sz w:val="24"/>
          <w:szCs w:val="24"/>
        </w:rPr>
        <w:t>. The following table shows an estimated work chronogram for a brigade in each conglomerate (</w:t>
      </w:r>
      <w:r w:rsidRPr="00842766">
        <w:rPr>
          <w:rFonts w:ascii="Times New Roman" w:hAnsi="Times New Roman" w:cs="Times New Roman"/>
          <w:color w:val="FF0000"/>
          <w:sz w:val="24"/>
          <w:szCs w:val="24"/>
        </w:rPr>
        <w:t>[primary sampling unit, hospital, school, etc.]</w:t>
      </w:r>
      <w:r w:rsidRPr="00842766">
        <w:rPr>
          <w:rFonts w:ascii="Times New Roman" w:hAnsi="Times New Roman" w:cs="Times New Roman"/>
          <w:sz w:val="24"/>
          <w:szCs w:val="24"/>
        </w:rPr>
        <w:t>):</w:t>
      </w:r>
    </w:p>
    <w:p w14:paraId="473DCA29" w14:textId="77777777" w:rsidR="007178F2" w:rsidRPr="00842766" w:rsidRDefault="007178F2" w:rsidP="00312B26">
      <w:pPr>
        <w:spacing w:after="0" w:line="240" w:lineRule="auto"/>
        <w:jc w:val="both"/>
      </w:pPr>
    </w:p>
    <w:tbl>
      <w:tblPr>
        <w:tblStyle w:val="TableGrid"/>
        <w:tblW w:w="0" w:type="auto"/>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630"/>
        <w:gridCol w:w="6237"/>
      </w:tblGrid>
      <w:tr w:rsidR="002E3244" w:rsidRPr="00842766" w14:paraId="002B6F73" w14:textId="77777777" w:rsidTr="00EC31B3">
        <w:tc>
          <w:tcPr>
            <w:tcW w:w="630" w:type="dxa"/>
            <w:tcBorders>
              <w:bottom w:val="single" w:sz="4" w:space="0" w:color="auto"/>
            </w:tcBorders>
          </w:tcPr>
          <w:p w14:paraId="4F34D4EC" w14:textId="373DA701" w:rsidR="002E3244" w:rsidRPr="00842766" w:rsidRDefault="00842766" w:rsidP="00312B26">
            <w:pPr>
              <w:pStyle w:val="ListParagraph"/>
              <w:ind w:left="0"/>
              <w:contextualSpacing w:val="0"/>
              <w:jc w:val="both"/>
              <w:rPr>
                <w:rFonts w:ascii="Times New Roman" w:hAnsi="Times New Roman" w:cs="Times New Roman"/>
                <w:b/>
              </w:rPr>
            </w:pPr>
            <w:r w:rsidRPr="00842766">
              <w:rPr>
                <w:rFonts w:ascii="Times New Roman" w:hAnsi="Times New Roman" w:cs="Times New Roman"/>
                <w:b/>
              </w:rPr>
              <w:t>Day</w:t>
            </w:r>
          </w:p>
        </w:tc>
        <w:tc>
          <w:tcPr>
            <w:tcW w:w="6237" w:type="dxa"/>
            <w:tcBorders>
              <w:bottom w:val="single" w:sz="4" w:space="0" w:color="auto"/>
            </w:tcBorders>
          </w:tcPr>
          <w:p w14:paraId="38D9374E" w14:textId="4E48D6E0" w:rsidR="002E3244" w:rsidRPr="00842766" w:rsidRDefault="00842766" w:rsidP="00312B26">
            <w:pPr>
              <w:pStyle w:val="ListParagraph"/>
              <w:ind w:left="0"/>
              <w:contextualSpacing w:val="0"/>
              <w:jc w:val="both"/>
              <w:rPr>
                <w:rFonts w:ascii="Times New Roman" w:hAnsi="Times New Roman" w:cs="Times New Roman"/>
                <w:b/>
              </w:rPr>
            </w:pPr>
            <w:r w:rsidRPr="00842766">
              <w:rPr>
                <w:rFonts w:ascii="Times New Roman" w:hAnsi="Times New Roman" w:cs="Times New Roman"/>
                <w:b/>
              </w:rPr>
              <w:t>Activity</w:t>
            </w:r>
          </w:p>
        </w:tc>
      </w:tr>
      <w:tr w:rsidR="002E3244" w:rsidRPr="00842766" w14:paraId="7AB6310F" w14:textId="77777777" w:rsidTr="00EC31B3">
        <w:tc>
          <w:tcPr>
            <w:tcW w:w="630" w:type="dxa"/>
            <w:tcBorders>
              <w:top w:val="nil"/>
              <w:bottom w:val="nil"/>
            </w:tcBorders>
          </w:tcPr>
          <w:p w14:paraId="1D5F4687" w14:textId="77777777" w:rsidR="002E3244" w:rsidRPr="00842766" w:rsidRDefault="002E3244" w:rsidP="00312B26">
            <w:pPr>
              <w:pStyle w:val="ListParagraph"/>
              <w:ind w:left="0"/>
              <w:contextualSpacing w:val="0"/>
              <w:jc w:val="center"/>
              <w:rPr>
                <w:rFonts w:ascii="Times New Roman" w:hAnsi="Times New Roman" w:cs="Times New Roman"/>
                <w:b/>
              </w:rPr>
            </w:pPr>
            <w:r w:rsidRPr="00842766">
              <w:rPr>
                <w:rFonts w:ascii="Times New Roman" w:hAnsi="Times New Roman" w:cs="Times New Roman"/>
                <w:b/>
              </w:rPr>
              <w:t>1</w:t>
            </w:r>
          </w:p>
        </w:tc>
        <w:tc>
          <w:tcPr>
            <w:tcW w:w="6237" w:type="dxa"/>
            <w:tcBorders>
              <w:top w:val="nil"/>
              <w:bottom w:val="nil"/>
            </w:tcBorders>
          </w:tcPr>
          <w:p w14:paraId="6B2161EA" w14:textId="3DA36729" w:rsidR="002E3244" w:rsidRPr="00EC31B3" w:rsidRDefault="00842766" w:rsidP="00312B26">
            <w:pPr>
              <w:pStyle w:val="ListParagraph"/>
              <w:ind w:left="0"/>
              <w:contextualSpacing w:val="0"/>
              <w:jc w:val="both"/>
              <w:rPr>
                <w:rFonts w:ascii="Times New Roman" w:hAnsi="Times New Roman" w:cs="Times New Roman"/>
              </w:rPr>
            </w:pPr>
            <w:r w:rsidRPr="00EC31B3">
              <w:rPr>
                <w:rFonts w:ascii="Times New Roman" w:hAnsi="Times New Roman" w:cs="Times New Roman"/>
              </w:rPr>
              <w:t>Travel from the previous conglomerate. Contact local leaders and obtain approval from them. Interview local leaders. Update the list and selection of secondary units (</w:t>
            </w:r>
            <w:r w:rsidRPr="00EC31B3">
              <w:rPr>
                <w:rFonts w:ascii="Times New Roman" w:hAnsi="Times New Roman" w:cs="Times New Roman"/>
                <w:color w:val="FF0000"/>
              </w:rPr>
              <w:t xml:space="preserve">[households, teachers, government functionaries, </w:t>
            </w:r>
            <w:r w:rsidR="00835CE5" w:rsidRPr="00EC31B3">
              <w:rPr>
                <w:rFonts w:ascii="Times New Roman" w:hAnsi="Times New Roman" w:cs="Times New Roman"/>
                <w:color w:val="FF0000"/>
              </w:rPr>
              <w:t>etc.</w:t>
            </w:r>
            <w:r w:rsidRPr="00EC31B3">
              <w:rPr>
                <w:rFonts w:ascii="Times New Roman" w:hAnsi="Times New Roman" w:cs="Times New Roman"/>
                <w:color w:val="FF0000"/>
              </w:rPr>
              <w:t>]</w:t>
            </w:r>
            <w:r w:rsidRPr="00EC31B3">
              <w:rPr>
                <w:rFonts w:ascii="Times New Roman" w:hAnsi="Times New Roman" w:cs="Times New Roman"/>
              </w:rPr>
              <w:t>).</w:t>
            </w:r>
          </w:p>
        </w:tc>
      </w:tr>
      <w:tr w:rsidR="002E3244" w:rsidRPr="00A87295" w14:paraId="00F2C76F" w14:textId="77777777" w:rsidTr="00EC31B3">
        <w:tc>
          <w:tcPr>
            <w:tcW w:w="630" w:type="dxa"/>
            <w:tcBorders>
              <w:top w:val="nil"/>
              <w:bottom w:val="nil"/>
            </w:tcBorders>
          </w:tcPr>
          <w:p w14:paraId="3A8511BF" w14:textId="77777777" w:rsidR="002E3244" w:rsidRPr="00A87295" w:rsidRDefault="002E3244"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2</w:t>
            </w:r>
          </w:p>
        </w:tc>
        <w:tc>
          <w:tcPr>
            <w:tcW w:w="6237" w:type="dxa"/>
            <w:tcBorders>
              <w:top w:val="nil"/>
              <w:bottom w:val="nil"/>
            </w:tcBorders>
          </w:tcPr>
          <w:p w14:paraId="1E06AB9F" w14:textId="211763EA" w:rsidR="002E3244" w:rsidRPr="00EC31B3" w:rsidRDefault="00EC31B3"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EC31B3" w:rsidRPr="00A87295" w14:paraId="021FF829" w14:textId="77777777" w:rsidTr="00EC31B3">
        <w:tc>
          <w:tcPr>
            <w:tcW w:w="630" w:type="dxa"/>
            <w:tcBorders>
              <w:top w:val="nil"/>
              <w:bottom w:val="nil"/>
            </w:tcBorders>
          </w:tcPr>
          <w:p w14:paraId="7CD9AA8A" w14:textId="77777777" w:rsidR="00EC31B3" w:rsidRPr="00A87295" w:rsidRDefault="00EC31B3"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3</w:t>
            </w:r>
          </w:p>
        </w:tc>
        <w:tc>
          <w:tcPr>
            <w:tcW w:w="6237" w:type="dxa"/>
            <w:tcBorders>
              <w:top w:val="nil"/>
              <w:bottom w:val="nil"/>
            </w:tcBorders>
          </w:tcPr>
          <w:p w14:paraId="45705955" w14:textId="5E9F0325" w:rsidR="00EC31B3" w:rsidRPr="00EC31B3" w:rsidRDefault="00EC31B3"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EC31B3" w:rsidRPr="00A87295" w14:paraId="5D18AEDB" w14:textId="77777777" w:rsidTr="00EC31B3">
        <w:tc>
          <w:tcPr>
            <w:tcW w:w="630" w:type="dxa"/>
            <w:tcBorders>
              <w:top w:val="nil"/>
              <w:bottom w:val="nil"/>
            </w:tcBorders>
          </w:tcPr>
          <w:p w14:paraId="1F7FEE0D" w14:textId="7A9F9941" w:rsidR="00EC31B3" w:rsidRPr="00A87295" w:rsidRDefault="00EC31B3"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w:t>
            </w:r>
          </w:p>
        </w:tc>
        <w:tc>
          <w:tcPr>
            <w:tcW w:w="6237" w:type="dxa"/>
            <w:tcBorders>
              <w:top w:val="nil"/>
              <w:bottom w:val="nil"/>
            </w:tcBorders>
          </w:tcPr>
          <w:p w14:paraId="09DC2233" w14:textId="6D8A9D34" w:rsidR="00EC31B3" w:rsidRPr="00EC31B3" w:rsidRDefault="00EC31B3"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EC31B3" w:rsidRPr="00A87295" w14:paraId="2B07551B" w14:textId="77777777" w:rsidTr="00EC31B3">
        <w:tc>
          <w:tcPr>
            <w:tcW w:w="630" w:type="dxa"/>
            <w:tcBorders>
              <w:top w:val="nil"/>
            </w:tcBorders>
          </w:tcPr>
          <w:p w14:paraId="16F8E778" w14:textId="43BA340D" w:rsidR="00EC31B3" w:rsidRPr="00A87295" w:rsidRDefault="00EC31B3"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N</w:t>
            </w:r>
          </w:p>
        </w:tc>
        <w:tc>
          <w:tcPr>
            <w:tcW w:w="6237" w:type="dxa"/>
            <w:tcBorders>
              <w:top w:val="nil"/>
            </w:tcBorders>
          </w:tcPr>
          <w:p w14:paraId="65D4AD40" w14:textId="3D9FFD21" w:rsidR="00EC31B3" w:rsidRPr="00EC31B3" w:rsidRDefault="00EC31B3" w:rsidP="00312B26">
            <w:pPr>
              <w:pStyle w:val="ListParagraph"/>
              <w:ind w:left="0"/>
              <w:contextualSpacing w:val="0"/>
              <w:jc w:val="both"/>
              <w:rPr>
                <w:rFonts w:ascii="Times New Roman" w:hAnsi="Times New Roman" w:cs="Times New Roman"/>
              </w:rPr>
            </w:pPr>
            <w:r w:rsidRPr="00EC31B3">
              <w:rPr>
                <w:rFonts w:ascii="Times New Roman" w:hAnsi="Times New Roman" w:cs="Times New Roman"/>
              </w:rPr>
              <w:t>Final corrections. Transmit information to the Data Manager in charge of the survey.</w:t>
            </w:r>
          </w:p>
        </w:tc>
      </w:tr>
    </w:tbl>
    <w:p w14:paraId="28817185" w14:textId="77777777" w:rsidR="007178F2" w:rsidRDefault="007178F2" w:rsidP="00312B26">
      <w:pPr>
        <w:spacing w:after="0" w:line="240" w:lineRule="auto"/>
        <w:jc w:val="both"/>
        <w:rPr>
          <w:rFonts w:ascii="Times New Roman" w:hAnsi="Times New Roman" w:cs="Times New Roman"/>
          <w:sz w:val="24"/>
          <w:szCs w:val="24"/>
        </w:rPr>
      </w:pPr>
    </w:p>
    <w:p w14:paraId="3DBEBFB2" w14:textId="0F3BD4AE" w:rsidR="00EC31B3" w:rsidRPr="00EC31B3" w:rsidRDefault="00EC31B3" w:rsidP="00312B26">
      <w:pPr>
        <w:spacing w:after="0" w:line="240" w:lineRule="auto"/>
        <w:jc w:val="both"/>
        <w:rPr>
          <w:rFonts w:ascii="Times New Roman" w:hAnsi="Times New Roman" w:cs="Times New Roman"/>
          <w:sz w:val="24"/>
          <w:szCs w:val="24"/>
        </w:rPr>
      </w:pPr>
      <w:r w:rsidRPr="00EC31B3">
        <w:rPr>
          <w:rFonts w:ascii="Times New Roman" w:hAnsi="Times New Roman" w:cs="Times New Roman"/>
          <w:sz w:val="24"/>
          <w:szCs w:val="24"/>
        </w:rPr>
        <w:t xml:space="preserve">It is foreseen that to complete the surveys, a minimum of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household visits,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establishments, and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local leaders will be required. A specified protocol will be established to define technical aspects, like </w:t>
      </w:r>
      <w:r>
        <w:rPr>
          <w:rFonts w:ascii="Times New Roman" w:hAnsi="Times New Roman" w:cs="Times New Roman"/>
          <w:sz w:val="24"/>
          <w:szCs w:val="24"/>
        </w:rPr>
        <w:t xml:space="preserve">wait times before visiting a household again when the family is absent, revisits, and others. </w:t>
      </w:r>
    </w:p>
    <w:p w14:paraId="08ECC101" w14:textId="77777777" w:rsidR="007178F2" w:rsidRDefault="007178F2" w:rsidP="00312B26">
      <w:pPr>
        <w:pStyle w:val="Heading2"/>
        <w:spacing w:before="0" w:line="240" w:lineRule="auto"/>
        <w:rPr>
          <w:rFonts w:ascii="Times New Roman" w:hAnsi="Times New Roman" w:cs="Times New Roman"/>
          <w:sz w:val="24"/>
          <w:szCs w:val="24"/>
        </w:rPr>
      </w:pPr>
    </w:p>
    <w:p w14:paraId="759A1F4A" w14:textId="0052856B" w:rsidR="002C5946" w:rsidRPr="008C6BE8" w:rsidRDefault="008C6BE8" w:rsidP="00312B26">
      <w:pPr>
        <w:pStyle w:val="Heading2"/>
        <w:spacing w:before="0" w:line="240" w:lineRule="auto"/>
        <w:rPr>
          <w:rFonts w:ascii="Times New Roman" w:hAnsi="Times New Roman" w:cs="Times New Roman"/>
          <w:iCs/>
          <w:sz w:val="24"/>
          <w:szCs w:val="24"/>
        </w:rPr>
      </w:pPr>
      <w:r w:rsidRPr="008C6BE8">
        <w:rPr>
          <w:rFonts w:ascii="Times New Roman" w:hAnsi="Times New Roman" w:cs="Times New Roman"/>
          <w:sz w:val="24"/>
          <w:szCs w:val="24"/>
        </w:rPr>
        <w:t>Data Collection Technology and Transmission of Data</w:t>
      </w:r>
    </w:p>
    <w:p w14:paraId="22012CB2" w14:textId="77777777" w:rsidR="007178F2" w:rsidRDefault="007178F2" w:rsidP="007178F2">
      <w:pPr>
        <w:spacing w:after="0" w:line="240" w:lineRule="auto"/>
        <w:jc w:val="both"/>
        <w:rPr>
          <w:rFonts w:ascii="Times New Roman" w:eastAsia="Calibri" w:hAnsi="Times New Roman" w:cs="Times New Roman"/>
          <w:sz w:val="24"/>
          <w:szCs w:val="24"/>
        </w:rPr>
      </w:pPr>
    </w:p>
    <w:p w14:paraId="1552763C" w14:textId="7A354AD0" w:rsidR="002E3244" w:rsidRPr="008C6BE8" w:rsidRDefault="00A51504" w:rsidP="00717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Enumerator</w:t>
      </w:r>
      <w:r w:rsidR="008C6BE8" w:rsidRPr="008C6BE8">
        <w:rPr>
          <w:rFonts w:ascii="Times New Roman" w:eastAsia="Calibri" w:hAnsi="Times New Roman" w:cs="Times New Roman"/>
          <w:sz w:val="24"/>
          <w:szCs w:val="24"/>
        </w:rPr>
        <w:t>s</w:t>
      </w:r>
      <w:r w:rsidR="008C6BE8">
        <w:rPr>
          <w:rFonts w:ascii="Times New Roman" w:eastAsia="Calibri" w:hAnsi="Times New Roman" w:cs="Times New Roman"/>
          <w:sz w:val="24"/>
          <w:szCs w:val="24"/>
        </w:rPr>
        <w:t xml:space="preserve"> will collect information in paper questionnaires, which will be digitized by team operators while they are in the area of the primary sampling unit. The IEC’s proposal should specify the mechanism and chronogram for the transmission of data from the field to the central offi</w:t>
      </w:r>
      <w:r w:rsidR="008C6BE8" w:rsidRPr="008C6BE8">
        <w:rPr>
          <w:rFonts w:ascii="Times New Roman" w:eastAsia="Calibri" w:hAnsi="Times New Roman" w:cs="Times New Roman"/>
          <w:sz w:val="24"/>
          <w:szCs w:val="24"/>
        </w:rPr>
        <w:t xml:space="preserve">ces. </w:t>
      </w:r>
    </w:p>
    <w:p w14:paraId="356F1E18" w14:textId="77777777" w:rsidR="007178F2" w:rsidRDefault="007178F2" w:rsidP="007178F2">
      <w:pPr>
        <w:spacing w:after="0" w:line="240" w:lineRule="auto"/>
        <w:jc w:val="both"/>
        <w:rPr>
          <w:rFonts w:ascii="Times New Roman" w:eastAsia="Calibri" w:hAnsi="Times New Roman" w:cs="Times New Roman"/>
          <w:sz w:val="24"/>
          <w:szCs w:val="24"/>
        </w:rPr>
      </w:pPr>
    </w:p>
    <w:p w14:paraId="475D8C29" w14:textId="263D9EBD" w:rsidR="008C6BE8" w:rsidRPr="008C6BE8" w:rsidRDefault="008C6BE8" w:rsidP="00717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IEC will be responsible of providing each brigade with all the material (laptops, modems, GPS, etc.) needed to fulfill this task. </w:t>
      </w:r>
    </w:p>
    <w:p w14:paraId="73D6C0D7" w14:textId="77777777" w:rsidR="00312B26" w:rsidRDefault="00312B26" w:rsidP="00312B26">
      <w:pPr>
        <w:pStyle w:val="ListParagraph"/>
        <w:keepNext/>
        <w:spacing w:after="0" w:line="240" w:lineRule="auto"/>
        <w:ind w:left="360"/>
        <w:contextualSpacing w:val="0"/>
        <w:jc w:val="both"/>
        <w:rPr>
          <w:rFonts w:ascii="Times New Roman" w:hAnsi="Times New Roman" w:cs="Times New Roman"/>
          <w:b/>
          <w:sz w:val="24"/>
          <w:szCs w:val="24"/>
        </w:rPr>
      </w:pPr>
    </w:p>
    <w:p w14:paraId="343751E5" w14:textId="7A9E75F0" w:rsidR="002C5946" w:rsidRPr="008C6BE8" w:rsidRDefault="008C6BE8" w:rsidP="00312B26">
      <w:pPr>
        <w:pStyle w:val="ListParagraph"/>
        <w:keepNext/>
        <w:numPr>
          <w:ilvl w:val="0"/>
          <w:numId w:val="12"/>
        </w:numPr>
        <w:spacing w:after="0" w:line="240" w:lineRule="auto"/>
        <w:contextualSpacing w:val="0"/>
        <w:jc w:val="both"/>
        <w:rPr>
          <w:rFonts w:ascii="Times New Roman" w:hAnsi="Times New Roman" w:cs="Times New Roman"/>
          <w:b/>
          <w:sz w:val="24"/>
          <w:szCs w:val="24"/>
        </w:rPr>
      </w:pPr>
      <w:r w:rsidRPr="008C6BE8">
        <w:rPr>
          <w:rFonts w:ascii="Times New Roman" w:hAnsi="Times New Roman" w:cs="Times New Roman"/>
          <w:b/>
          <w:sz w:val="24"/>
          <w:szCs w:val="24"/>
        </w:rPr>
        <w:t>List of households and household selection</w:t>
      </w:r>
    </w:p>
    <w:p w14:paraId="716D5795" w14:textId="77777777" w:rsidR="008C6BE8" w:rsidRDefault="008C6BE8"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sample of PSUs will be chosen by </w:t>
      </w:r>
      <w:r>
        <w:rPr>
          <w:rFonts w:ascii="Times New Roman" w:hAnsi="Times New Roman" w:cs="Times New Roman"/>
          <w:color w:val="FF0000"/>
          <w:sz w:val="24"/>
          <w:szCs w:val="24"/>
        </w:rPr>
        <w:t>[the contracted firm]</w:t>
      </w:r>
      <w:r>
        <w:rPr>
          <w:rFonts w:ascii="Times New Roman" w:hAnsi="Times New Roman" w:cs="Times New Roman"/>
          <w:sz w:val="24"/>
          <w:szCs w:val="24"/>
        </w:rPr>
        <w:t xml:space="preserve">. The firm will be responsible for obtaining the maps needed to locate and establish the limits of each selected PSU. </w:t>
      </w:r>
    </w:p>
    <w:p w14:paraId="02E25D35" w14:textId="77777777" w:rsidR="007178F2" w:rsidRDefault="007178F2" w:rsidP="00312B26">
      <w:pPr>
        <w:spacing w:after="0" w:line="240" w:lineRule="auto"/>
        <w:jc w:val="both"/>
        <w:rPr>
          <w:rFonts w:ascii="Times New Roman" w:hAnsi="Times New Roman" w:cs="Times New Roman"/>
          <w:sz w:val="24"/>
          <w:szCs w:val="24"/>
        </w:rPr>
      </w:pPr>
    </w:p>
    <w:p w14:paraId="207710CF" w14:textId="77777777" w:rsidR="00B72FFD" w:rsidRDefault="008C6BE8"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target </w:t>
      </w:r>
      <w:proofErr w:type="gramStart"/>
      <w:r>
        <w:rPr>
          <w:rFonts w:ascii="Times New Roman" w:hAnsi="Times New Roman" w:cs="Times New Roman"/>
          <w:sz w:val="24"/>
          <w:szCs w:val="24"/>
        </w:rPr>
        <w:t>population of the survey are</w:t>
      </w:r>
      <w:proofErr w:type="gramEnd"/>
      <w:r>
        <w:rPr>
          <w:rFonts w:ascii="Times New Roman" w:hAnsi="Times New Roman" w:cs="Times New Roman"/>
          <w:sz w:val="24"/>
          <w:szCs w:val="24"/>
        </w:rPr>
        <w:t xml:space="preserve"> households with </w:t>
      </w:r>
      <w:r>
        <w:rPr>
          <w:rFonts w:ascii="Times New Roman" w:hAnsi="Times New Roman" w:cs="Times New Roman"/>
          <w:color w:val="FF0000"/>
          <w:sz w:val="24"/>
          <w:szCs w:val="24"/>
        </w:rPr>
        <w:t xml:space="preserve">[insert specific characteristics of the surveyed population; for example, households with senior citizens, households with women in </w:t>
      </w:r>
      <w:r>
        <w:rPr>
          <w:rFonts w:ascii="Times New Roman" w:hAnsi="Times New Roman" w:cs="Times New Roman"/>
          <w:color w:val="FF0000"/>
          <w:sz w:val="24"/>
          <w:szCs w:val="24"/>
        </w:rPr>
        <w:lastRenderedPageBreak/>
        <w:t>their reproductive age, households with children younger than a certain age, etc.]</w:t>
      </w:r>
      <w:r>
        <w:rPr>
          <w:rFonts w:ascii="Times New Roman" w:hAnsi="Times New Roman" w:cs="Times New Roman"/>
          <w:sz w:val="24"/>
          <w:szCs w:val="24"/>
        </w:rPr>
        <w:t xml:space="preserve">.  The surveyed households will be selected randomly based on a thorough and updated listing of all households residing in each and every one of the </w:t>
      </w:r>
      <w:r>
        <w:rPr>
          <w:rFonts w:ascii="Times New Roman" w:hAnsi="Times New Roman" w:cs="Times New Roman"/>
          <w:color w:val="FF0000"/>
          <w:sz w:val="24"/>
          <w:szCs w:val="24"/>
        </w:rPr>
        <w:t xml:space="preserve">[X] </w:t>
      </w:r>
      <w:r>
        <w:rPr>
          <w:rFonts w:ascii="Times New Roman" w:hAnsi="Times New Roman" w:cs="Times New Roman"/>
          <w:sz w:val="24"/>
          <w:szCs w:val="24"/>
        </w:rPr>
        <w:t xml:space="preserve">PSUs at the moment of the survey. The listing will include basic information of </w:t>
      </w:r>
      <w:r w:rsidRPr="008C6BE8">
        <w:rPr>
          <w:rFonts w:ascii="Times New Roman" w:hAnsi="Times New Roman" w:cs="Times New Roman"/>
          <w:sz w:val="24"/>
          <w:szCs w:val="24"/>
          <w:u w:val="single"/>
        </w:rPr>
        <w:t>all</w:t>
      </w:r>
      <w:r>
        <w:rPr>
          <w:rFonts w:ascii="Times New Roman" w:hAnsi="Times New Roman" w:cs="Times New Roman"/>
          <w:sz w:val="24"/>
          <w:szCs w:val="24"/>
        </w:rPr>
        <w:t xml:space="preserve"> of the households in each PSU with the objective of establishing the eligibility of each household and the </w:t>
      </w:r>
      <w:r w:rsidR="00B72FFD">
        <w:rPr>
          <w:rFonts w:ascii="Times New Roman" w:hAnsi="Times New Roman" w:cs="Times New Roman"/>
          <w:sz w:val="24"/>
          <w:szCs w:val="24"/>
        </w:rPr>
        <w:t xml:space="preserve">information necessary to locate them in case they are selected. </w:t>
      </w:r>
    </w:p>
    <w:p w14:paraId="411E6F9A" w14:textId="77777777" w:rsidR="007178F2" w:rsidRDefault="007178F2" w:rsidP="00312B26">
      <w:pPr>
        <w:spacing w:after="0" w:line="240" w:lineRule="auto"/>
        <w:jc w:val="both"/>
        <w:rPr>
          <w:rFonts w:ascii="Times New Roman" w:hAnsi="Times New Roman" w:cs="Times New Roman"/>
          <w:sz w:val="24"/>
          <w:szCs w:val="24"/>
        </w:rPr>
      </w:pPr>
    </w:p>
    <w:p w14:paraId="2C1F6F53" w14:textId="5DA375D9" w:rsidR="008C6BE8" w:rsidRDefault="00B72FFD" w:rsidP="00FE5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collected in the most recent cens</w:t>
      </w:r>
      <w:r w:rsidR="009B2E1A">
        <w:rPr>
          <w:rFonts w:ascii="Times New Roman" w:hAnsi="Times New Roman" w:cs="Times New Roman"/>
          <w:sz w:val="24"/>
          <w:szCs w:val="24"/>
        </w:rPr>
        <w:t xml:space="preserve">us will help determine that it will be necessary to list approximately </w:t>
      </w:r>
      <w:r w:rsidR="009B2E1A">
        <w:rPr>
          <w:rFonts w:ascii="Times New Roman" w:hAnsi="Times New Roman" w:cs="Times New Roman"/>
          <w:color w:val="FF0000"/>
          <w:sz w:val="24"/>
          <w:szCs w:val="24"/>
        </w:rPr>
        <w:t xml:space="preserve">[X] </w:t>
      </w:r>
      <w:r w:rsidR="009B2E1A">
        <w:rPr>
          <w:rFonts w:ascii="Times New Roman" w:hAnsi="Times New Roman" w:cs="Times New Roman"/>
          <w:sz w:val="24"/>
          <w:szCs w:val="24"/>
        </w:rPr>
        <w:t xml:space="preserve">households in each PSU, </w:t>
      </w:r>
      <w:r w:rsidR="009B2E1A">
        <w:rPr>
          <w:rFonts w:ascii="Times New Roman" w:hAnsi="Times New Roman" w:cs="Times New Roman"/>
          <w:color w:val="FF0000"/>
          <w:sz w:val="24"/>
          <w:szCs w:val="24"/>
        </w:rPr>
        <w:t xml:space="preserve">[Y] </w:t>
      </w:r>
      <w:r w:rsidR="009B2E1A">
        <w:rPr>
          <w:rFonts w:ascii="Times New Roman" w:hAnsi="Times New Roman" w:cs="Times New Roman"/>
          <w:sz w:val="24"/>
          <w:szCs w:val="24"/>
        </w:rPr>
        <w:t xml:space="preserve">of which will be eligible. From the eligible households, </w:t>
      </w:r>
      <w:r w:rsidR="009B2E1A">
        <w:rPr>
          <w:rFonts w:ascii="Times New Roman" w:hAnsi="Times New Roman" w:cs="Times New Roman"/>
          <w:color w:val="FF0000"/>
          <w:sz w:val="24"/>
          <w:szCs w:val="24"/>
        </w:rPr>
        <w:t xml:space="preserve">[Z] </w:t>
      </w:r>
      <w:r w:rsidR="009B2E1A">
        <w:rPr>
          <w:rFonts w:ascii="Times New Roman" w:hAnsi="Times New Roman" w:cs="Times New Roman"/>
          <w:sz w:val="24"/>
          <w:szCs w:val="24"/>
        </w:rPr>
        <w:t xml:space="preserve">will be selected randomly and surveyed. Parallel to the fieldwork, the firm will carry out the electronic entry of all households and will choose </w:t>
      </w:r>
      <w:r w:rsidR="009B2E1A">
        <w:rPr>
          <w:rFonts w:ascii="Times New Roman" w:hAnsi="Times New Roman" w:cs="Times New Roman"/>
          <w:color w:val="FF0000"/>
          <w:sz w:val="24"/>
          <w:szCs w:val="24"/>
        </w:rPr>
        <w:t xml:space="preserve">[Z] </w:t>
      </w:r>
      <w:r w:rsidR="009B2E1A">
        <w:rPr>
          <w:rFonts w:ascii="Times New Roman" w:hAnsi="Times New Roman" w:cs="Times New Roman"/>
          <w:sz w:val="24"/>
          <w:szCs w:val="24"/>
        </w:rPr>
        <w:t xml:space="preserve">households to be interviewed, based on a random selection protocol </w:t>
      </w:r>
      <w:r w:rsidR="009B2E1A">
        <w:rPr>
          <w:rFonts w:ascii="Times New Roman" w:hAnsi="Times New Roman" w:cs="Times New Roman"/>
          <w:color w:val="FF0000"/>
          <w:sz w:val="24"/>
          <w:szCs w:val="24"/>
        </w:rPr>
        <w:t>[previously determined and provided by the firm and the]</w:t>
      </w:r>
      <w:r w:rsidR="009B2E1A">
        <w:rPr>
          <w:rFonts w:ascii="Times New Roman" w:hAnsi="Times New Roman" w:cs="Times New Roman"/>
          <w:sz w:val="24"/>
          <w:szCs w:val="24"/>
        </w:rPr>
        <w:t xml:space="preserve"> IEC. </w:t>
      </w:r>
    </w:p>
    <w:p w14:paraId="47AC4D60" w14:textId="77777777" w:rsidR="007178F2" w:rsidRPr="009B2E1A" w:rsidRDefault="007178F2" w:rsidP="00FE517C">
      <w:pPr>
        <w:spacing w:after="0" w:line="240" w:lineRule="auto"/>
        <w:jc w:val="both"/>
        <w:rPr>
          <w:rFonts w:ascii="Times New Roman" w:hAnsi="Times New Roman" w:cs="Times New Roman"/>
          <w:sz w:val="24"/>
          <w:szCs w:val="24"/>
        </w:rPr>
      </w:pPr>
    </w:p>
    <w:p w14:paraId="382131F8" w14:textId="60EF0C69" w:rsidR="007178F2" w:rsidRDefault="002C5946" w:rsidP="00FE517C">
      <w:pPr>
        <w:pStyle w:val="Heading2"/>
        <w:spacing w:before="0" w:line="240" w:lineRule="auto"/>
        <w:rPr>
          <w:rFonts w:ascii="Times New Roman" w:hAnsi="Times New Roman" w:cs="Times New Roman"/>
          <w:sz w:val="24"/>
          <w:szCs w:val="24"/>
        </w:rPr>
      </w:pPr>
      <w:r w:rsidRPr="009B2E1A">
        <w:rPr>
          <w:rFonts w:ascii="Times New Roman" w:hAnsi="Times New Roman" w:cs="Times New Roman"/>
          <w:sz w:val="24"/>
          <w:szCs w:val="24"/>
        </w:rPr>
        <w:t>S</w:t>
      </w:r>
      <w:r w:rsidR="009B2E1A" w:rsidRPr="009B2E1A">
        <w:rPr>
          <w:rFonts w:ascii="Times New Roman" w:hAnsi="Times New Roman" w:cs="Times New Roman"/>
          <w:sz w:val="24"/>
          <w:szCs w:val="24"/>
        </w:rPr>
        <w:t>election and Training of Personnel</w:t>
      </w:r>
    </w:p>
    <w:p w14:paraId="4DBC1041" w14:textId="77777777" w:rsidR="00FE517C" w:rsidRPr="00FE517C" w:rsidRDefault="00FE517C" w:rsidP="00FE517C">
      <w:pPr>
        <w:spacing w:after="0" w:line="240" w:lineRule="auto"/>
      </w:pPr>
    </w:p>
    <w:p w14:paraId="02108549" w14:textId="77777777" w:rsidR="009B2E1A" w:rsidRDefault="009B2E1A" w:rsidP="00FE517C">
      <w:pPr>
        <w:spacing w:after="0" w:line="240" w:lineRule="auto"/>
        <w:rPr>
          <w:rFonts w:ascii="Times New Roman" w:hAnsi="Times New Roman" w:cs="Times New Roman"/>
          <w:sz w:val="24"/>
          <w:szCs w:val="24"/>
        </w:rPr>
      </w:pPr>
      <w:r w:rsidRPr="009B2E1A">
        <w:rPr>
          <w:rFonts w:ascii="Times New Roman" w:hAnsi="Times New Roman" w:cs="Times New Roman"/>
          <w:sz w:val="24"/>
          <w:szCs w:val="24"/>
        </w:rPr>
        <w:t xml:space="preserve">To carry </w:t>
      </w:r>
      <w:r>
        <w:rPr>
          <w:rFonts w:ascii="Times New Roman" w:hAnsi="Times New Roman" w:cs="Times New Roman"/>
          <w:sz w:val="24"/>
          <w:szCs w:val="24"/>
        </w:rPr>
        <w:t xml:space="preserve">out the fieldwork, the IEC should count with the following personnel in addition to the key personnel </w:t>
      </w:r>
      <w:r w:rsidRPr="009B2E1A">
        <w:rPr>
          <w:rFonts w:ascii="Times New Roman" w:hAnsi="Times New Roman" w:cs="Times New Roman"/>
          <w:sz w:val="24"/>
          <w:szCs w:val="24"/>
        </w:rPr>
        <w:t>mentioned beforehand:</w:t>
      </w:r>
    </w:p>
    <w:p w14:paraId="6C86C59E" w14:textId="77777777" w:rsidR="007178F2" w:rsidRPr="009B2E1A" w:rsidRDefault="007178F2" w:rsidP="00FE517C">
      <w:pPr>
        <w:spacing w:after="0" w:line="240" w:lineRule="auto"/>
        <w:rPr>
          <w:rFonts w:ascii="Times New Roman" w:hAnsi="Times New Roman" w:cs="Times New Roman"/>
          <w:sz w:val="24"/>
          <w:szCs w:val="24"/>
        </w:rPr>
      </w:pPr>
    </w:p>
    <w:p w14:paraId="4FA70C02" w14:textId="0CE52FC7" w:rsidR="009B2E1A" w:rsidRPr="001B0E12" w:rsidRDefault="009B2E1A" w:rsidP="00312B26">
      <w:pPr>
        <w:pStyle w:val="ListParagraph"/>
        <w:numPr>
          <w:ilvl w:val="0"/>
          <w:numId w:val="22"/>
        </w:numPr>
        <w:spacing w:after="0" w:line="240" w:lineRule="auto"/>
        <w:jc w:val="both"/>
        <w:rPr>
          <w:rFonts w:ascii="Times New Roman" w:hAnsi="Times New Roman" w:cs="Times New Roman"/>
          <w:sz w:val="24"/>
          <w:szCs w:val="24"/>
        </w:rPr>
      </w:pPr>
      <w:r w:rsidRPr="009B2E1A">
        <w:rPr>
          <w:rFonts w:ascii="Times New Roman" w:hAnsi="Times New Roman" w:cs="Times New Roman"/>
          <w:b/>
          <w:i/>
          <w:sz w:val="24"/>
          <w:szCs w:val="24"/>
        </w:rPr>
        <w:t>Brigade Supervisors.</w:t>
      </w:r>
      <w:r>
        <w:rPr>
          <w:rFonts w:ascii="Times New Roman" w:hAnsi="Times New Roman" w:cs="Times New Roman"/>
          <w:sz w:val="24"/>
          <w:szCs w:val="24"/>
        </w:rPr>
        <w:t xml:space="preserve"> Field supervisors are responsible for data collection and quality. They are in charge of assigning work to the </w:t>
      </w:r>
      <w:r w:rsidR="00A51504">
        <w:rPr>
          <w:rFonts w:ascii="Times New Roman" w:hAnsi="Times New Roman" w:cs="Times New Roman"/>
          <w:sz w:val="24"/>
          <w:szCs w:val="24"/>
        </w:rPr>
        <w:t>enumerator</w:t>
      </w:r>
      <w:r>
        <w:rPr>
          <w:rFonts w:ascii="Times New Roman" w:hAnsi="Times New Roman" w:cs="Times New Roman"/>
          <w:sz w:val="24"/>
          <w:szCs w:val="24"/>
        </w:rPr>
        <w:t xml:space="preserve">s </w:t>
      </w:r>
      <w:r>
        <w:rPr>
          <w:rFonts w:ascii="Times New Roman" w:hAnsi="Times New Roman" w:cs="Times New Roman"/>
          <w:color w:val="FF0000"/>
          <w:sz w:val="24"/>
          <w:szCs w:val="24"/>
        </w:rPr>
        <w:t>[and to those responsible of anthropometry and other special measurements]</w:t>
      </w:r>
      <w:r w:rsidR="001B0E12">
        <w:rPr>
          <w:rFonts w:ascii="Times New Roman" w:hAnsi="Times New Roman" w:cs="Times New Roman"/>
          <w:sz w:val="24"/>
          <w:szCs w:val="24"/>
        </w:rPr>
        <w:t>;</w:t>
      </w:r>
      <w:r>
        <w:rPr>
          <w:rFonts w:ascii="Times New Roman" w:hAnsi="Times New Roman" w:cs="Times New Roman"/>
          <w:sz w:val="24"/>
          <w:szCs w:val="24"/>
        </w:rPr>
        <w:t xml:space="preserve"> pu</w:t>
      </w:r>
      <w:r w:rsidR="001B0E12">
        <w:rPr>
          <w:rFonts w:ascii="Times New Roman" w:hAnsi="Times New Roman" w:cs="Times New Roman"/>
          <w:sz w:val="24"/>
          <w:szCs w:val="24"/>
        </w:rPr>
        <w:t>t</w:t>
      </w:r>
      <w:r>
        <w:rPr>
          <w:rFonts w:ascii="Times New Roman" w:hAnsi="Times New Roman" w:cs="Times New Roman"/>
          <w:sz w:val="24"/>
          <w:szCs w:val="24"/>
        </w:rPr>
        <w:t>t</w:t>
      </w:r>
      <w:r w:rsidR="001B0E12">
        <w:rPr>
          <w:rFonts w:ascii="Times New Roman" w:hAnsi="Times New Roman" w:cs="Times New Roman"/>
          <w:sz w:val="24"/>
          <w:szCs w:val="24"/>
        </w:rPr>
        <w:t>ing</w:t>
      </w:r>
      <w:r>
        <w:rPr>
          <w:rFonts w:ascii="Times New Roman" w:hAnsi="Times New Roman" w:cs="Times New Roman"/>
          <w:sz w:val="24"/>
          <w:szCs w:val="24"/>
        </w:rPr>
        <w:t xml:space="preserve"> in practice the work plan and the supervision procedures established by the Fi</w:t>
      </w:r>
      <w:r w:rsidR="001B0E12">
        <w:rPr>
          <w:rFonts w:ascii="Times New Roman" w:hAnsi="Times New Roman" w:cs="Times New Roman"/>
          <w:sz w:val="24"/>
          <w:szCs w:val="24"/>
        </w:rPr>
        <w:t xml:space="preserve">eld Work Manager in each PSU; guaranteeing a quick data entry process; correcting any detected inconsistencies through </w:t>
      </w:r>
      <w:r w:rsidR="001B0E12" w:rsidRPr="001B0E12">
        <w:rPr>
          <w:rFonts w:ascii="Times New Roman" w:hAnsi="Times New Roman" w:cs="Times New Roman"/>
          <w:sz w:val="24"/>
          <w:szCs w:val="24"/>
        </w:rPr>
        <w:t xml:space="preserve">follow-up interviews; and guaranteeing the permanent transmission of collected data to the Data Manager. </w:t>
      </w:r>
    </w:p>
    <w:p w14:paraId="25B1C2CE" w14:textId="77777777" w:rsidR="001B0E12" w:rsidRPr="001B0E12" w:rsidRDefault="001B0E12" w:rsidP="00312B26">
      <w:pPr>
        <w:pStyle w:val="ListParagraph"/>
        <w:spacing w:after="0" w:line="240" w:lineRule="auto"/>
        <w:ind w:left="784"/>
        <w:jc w:val="both"/>
        <w:rPr>
          <w:rFonts w:ascii="Times New Roman" w:hAnsi="Times New Roman" w:cs="Times New Roman"/>
          <w:i/>
          <w:sz w:val="24"/>
          <w:szCs w:val="24"/>
          <w:u w:val="single"/>
        </w:rPr>
      </w:pPr>
    </w:p>
    <w:p w14:paraId="10B0F0F8" w14:textId="09582607" w:rsidR="00312B26" w:rsidRPr="00312B26" w:rsidRDefault="00FD4BBD" w:rsidP="007178F2">
      <w:pPr>
        <w:pStyle w:val="ListParagraph"/>
        <w:spacing w:after="0" w:line="240" w:lineRule="auto"/>
        <w:ind w:left="784"/>
        <w:jc w:val="both"/>
        <w:rPr>
          <w:rFonts w:ascii="Times New Roman" w:hAnsi="Times New Roman" w:cs="Times New Roman"/>
          <w:sz w:val="24"/>
          <w:szCs w:val="24"/>
        </w:rPr>
      </w:pPr>
      <w:r w:rsidRPr="001B0E12">
        <w:rPr>
          <w:rFonts w:ascii="Times New Roman" w:hAnsi="Times New Roman" w:cs="Times New Roman"/>
          <w:i/>
          <w:sz w:val="24"/>
          <w:szCs w:val="24"/>
          <w:u w:val="single"/>
        </w:rPr>
        <w:t>P</w:t>
      </w:r>
      <w:r w:rsidR="001B0E12" w:rsidRPr="001B0E12">
        <w:rPr>
          <w:rFonts w:ascii="Times New Roman" w:hAnsi="Times New Roman" w:cs="Times New Roman"/>
          <w:i/>
          <w:sz w:val="24"/>
          <w:szCs w:val="24"/>
          <w:u w:val="single"/>
        </w:rPr>
        <w:t>rofile:</w:t>
      </w:r>
      <w:r w:rsidRPr="001B0E12">
        <w:rPr>
          <w:rFonts w:ascii="Times New Roman" w:hAnsi="Times New Roman" w:cs="Times New Roman"/>
          <w:sz w:val="24"/>
          <w:szCs w:val="24"/>
        </w:rPr>
        <w:t xml:space="preserve"> </w:t>
      </w:r>
      <w:r w:rsidR="001B0E12" w:rsidRPr="001B0E12">
        <w:rPr>
          <w:rFonts w:ascii="Times New Roman" w:hAnsi="Times New Roman" w:cs="Times New Roman"/>
          <w:sz w:val="24"/>
          <w:szCs w:val="24"/>
        </w:rPr>
        <w:t xml:space="preserve">Has finished secondary school studies, </w:t>
      </w:r>
      <w:r w:rsidR="001B0E12" w:rsidRPr="001B0E12">
        <w:rPr>
          <w:rFonts w:ascii="Times New Roman" w:hAnsi="Times New Roman" w:cs="Times New Roman"/>
          <w:color w:val="FF0000"/>
          <w:sz w:val="24"/>
          <w:szCs w:val="24"/>
        </w:rPr>
        <w:t>[additional credentials in health, education, or another area if required by the survey]</w:t>
      </w:r>
      <w:r w:rsidR="001B0E12" w:rsidRPr="001B0E12">
        <w:rPr>
          <w:rFonts w:ascii="Times New Roman" w:hAnsi="Times New Roman" w:cs="Times New Roman"/>
          <w:sz w:val="24"/>
          <w:szCs w:val="24"/>
        </w:rPr>
        <w:t xml:space="preserve">, and a minimum of </w:t>
      </w:r>
      <w:r w:rsidR="001B0E12" w:rsidRPr="001B0E12">
        <w:rPr>
          <w:rFonts w:ascii="Times New Roman" w:hAnsi="Times New Roman" w:cs="Times New Roman"/>
          <w:color w:val="FF0000"/>
          <w:sz w:val="24"/>
          <w:szCs w:val="24"/>
        </w:rPr>
        <w:t xml:space="preserve">[2 or more] </w:t>
      </w:r>
      <w:r w:rsidR="001B0E12" w:rsidRPr="001B0E12">
        <w:rPr>
          <w:rFonts w:ascii="Times New Roman" w:hAnsi="Times New Roman" w:cs="Times New Roman"/>
          <w:sz w:val="24"/>
          <w:szCs w:val="24"/>
        </w:rPr>
        <w:t xml:space="preserve">years of experience supervising fieldwork related to household surveys. </w:t>
      </w:r>
      <w:proofErr w:type="gramStart"/>
      <w:r w:rsidR="001B0E12" w:rsidRPr="001B0E12">
        <w:rPr>
          <w:rFonts w:ascii="Times New Roman" w:hAnsi="Times New Roman" w:cs="Times New Roman"/>
          <w:sz w:val="24"/>
          <w:szCs w:val="24"/>
        </w:rPr>
        <w:t>Mastery of the languages spoken in the areas where the brigade will work.</w:t>
      </w:r>
      <w:proofErr w:type="gramEnd"/>
      <w:r w:rsidR="001B0E12" w:rsidRPr="001B0E12">
        <w:rPr>
          <w:rFonts w:ascii="Times New Roman" w:hAnsi="Times New Roman" w:cs="Times New Roman"/>
          <w:sz w:val="24"/>
          <w:szCs w:val="24"/>
        </w:rPr>
        <w:t xml:space="preserve"> </w:t>
      </w:r>
    </w:p>
    <w:p w14:paraId="6F190D1E" w14:textId="77777777" w:rsidR="00312B26" w:rsidRPr="00312B26" w:rsidRDefault="00312B26" w:rsidP="00312B26">
      <w:pPr>
        <w:tabs>
          <w:tab w:val="left" w:pos="993"/>
        </w:tabs>
        <w:spacing w:after="0" w:line="240" w:lineRule="auto"/>
        <w:ind w:left="993"/>
        <w:jc w:val="both"/>
        <w:rPr>
          <w:rFonts w:ascii="Times New Roman" w:hAnsi="Times New Roman" w:cs="Times New Roman"/>
          <w:sz w:val="24"/>
          <w:szCs w:val="24"/>
        </w:rPr>
      </w:pPr>
    </w:p>
    <w:p w14:paraId="1C9A0036" w14:textId="64D89B34" w:rsidR="001B0E12" w:rsidRPr="00240767" w:rsidRDefault="00A51504" w:rsidP="007178F2">
      <w:pPr>
        <w:numPr>
          <w:ilvl w:val="0"/>
          <w:numId w:val="7"/>
        </w:numPr>
        <w:tabs>
          <w:tab w:val="clear" w:pos="720"/>
          <w:tab w:val="num" w:pos="-6096"/>
          <w:tab w:val="left" w:pos="810"/>
        </w:tabs>
        <w:spacing w:after="0" w:line="240" w:lineRule="auto"/>
        <w:ind w:left="810"/>
        <w:jc w:val="both"/>
        <w:rPr>
          <w:rFonts w:ascii="Times New Roman" w:hAnsi="Times New Roman" w:cs="Times New Roman"/>
          <w:sz w:val="24"/>
          <w:szCs w:val="24"/>
        </w:rPr>
      </w:pPr>
      <w:r>
        <w:rPr>
          <w:rFonts w:ascii="Times New Roman" w:hAnsi="Times New Roman" w:cs="Times New Roman"/>
          <w:b/>
          <w:i/>
          <w:sz w:val="24"/>
          <w:szCs w:val="24"/>
        </w:rPr>
        <w:t>Enumerator</w:t>
      </w:r>
      <w:r w:rsidR="00FD4BBD" w:rsidRPr="001B0E12">
        <w:rPr>
          <w:rFonts w:ascii="Times New Roman" w:hAnsi="Times New Roman" w:cs="Times New Roman"/>
          <w:b/>
          <w:i/>
          <w:sz w:val="24"/>
          <w:szCs w:val="24"/>
        </w:rPr>
        <w:t xml:space="preserve">s. </w:t>
      </w:r>
      <w:r>
        <w:rPr>
          <w:rFonts w:ascii="Times New Roman" w:hAnsi="Times New Roman" w:cs="Times New Roman"/>
          <w:sz w:val="24"/>
          <w:szCs w:val="24"/>
        </w:rPr>
        <w:t>Enumerator</w:t>
      </w:r>
      <w:r w:rsidR="001B0E12" w:rsidRPr="001B0E12">
        <w:rPr>
          <w:rFonts w:ascii="Times New Roman" w:hAnsi="Times New Roman" w:cs="Times New Roman"/>
          <w:sz w:val="24"/>
          <w:szCs w:val="24"/>
        </w:rPr>
        <w:t xml:space="preserve">s are responsible for completing the questionnaires based on </w:t>
      </w:r>
      <w:r w:rsidR="001B0E12">
        <w:rPr>
          <w:rFonts w:ascii="Times New Roman" w:hAnsi="Times New Roman" w:cs="Times New Roman"/>
          <w:sz w:val="24"/>
          <w:szCs w:val="24"/>
        </w:rPr>
        <w:t xml:space="preserve">good practices and the specific requirements of the survey. </w:t>
      </w:r>
    </w:p>
    <w:p w14:paraId="3F069985" w14:textId="5807BF98" w:rsidR="007178F2" w:rsidRDefault="007178F2" w:rsidP="007178F2">
      <w:pPr>
        <w:pStyle w:val="ListParagraph"/>
        <w:tabs>
          <w:tab w:val="left" w:pos="810"/>
        </w:tabs>
        <w:spacing w:after="0" w:line="240" w:lineRule="auto"/>
        <w:ind w:left="810"/>
        <w:jc w:val="both"/>
        <w:rPr>
          <w:rFonts w:ascii="Times New Roman" w:hAnsi="Times New Roman" w:cs="Times New Roman"/>
          <w:i/>
          <w:sz w:val="24"/>
          <w:szCs w:val="24"/>
          <w:u w:val="single"/>
        </w:rPr>
      </w:pPr>
    </w:p>
    <w:p w14:paraId="59F5883B" w14:textId="3C4E1FA2" w:rsidR="001B0E12" w:rsidRDefault="007178F2" w:rsidP="007178F2">
      <w:pPr>
        <w:pStyle w:val="ListParagraph"/>
        <w:tabs>
          <w:tab w:val="left" w:pos="810"/>
        </w:tabs>
        <w:spacing w:after="0" w:line="240" w:lineRule="auto"/>
        <w:ind w:left="810" w:hanging="360"/>
        <w:jc w:val="both"/>
        <w:rPr>
          <w:rFonts w:ascii="Times New Roman" w:hAnsi="Times New Roman" w:cs="Times New Roman"/>
          <w:sz w:val="24"/>
          <w:szCs w:val="24"/>
        </w:rPr>
      </w:pPr>
      <w:r w:rsidRPr="007178F2">
        <w:rPr>
          <w:rFonts w:ascii="Times New Roman" w:hAnsi="Times New Roman" w:cs="Times New Roman"/>
          <w:i/>
          <w:sz w:val="24"/>
          <w:szCs w:val="24"/>
        </w:rPr>
        <w:tab/>
      </w:r>
      <w:r w:rsidR="00FD4BBD" w:rsidRPr="001B0E12">
        <w:rPr>
          <w:rFonts w:ascii="Times New Roman" w:hAnsi="Times New Roman" w:cs="Times New Roman"/>
          <w:i/>
          <w:sz w:val="24"/>
          <w:szCs w:val="24"/>
          <w:u w:val="single"/>
        </w:rPr>
        <w:t>P</w:t>
      </w:r>
      <w:r w:rsidR="001B0E12" w:rsidRPr="001B0E12">
        <w:rPr>
          <w:rFonts w:ascii="Times New Roman" w:hAnsi="Times New Roman" w:cs="Times New Roman"/>
          <w:i/>
          <w:sz w:val="24"/>
          <w:szCs w:val="24"/>
          <w:u w:val="single"/>
        </w:rPr>
        <w:t>rofile:</w:t>
      </w:r>
      <w:r w:rsidR="00FD4BBD" w:rsidRPr="001B0E12">
        <w:rPr>
          <w:rFonts w:ascii="Times New Roman" w:hAnsi="Times New Roman" w:cs="Times New Roman"/>
          <w:sz w:val="24"/>
          <w:szCs w:val="24"/>
        </w:rPr>
        <w:t xml:space="preserve"> </w:t>
      </w:r>
      <w:r w:rsidR="001B0E12">
        <w:rPr>
          <w:rFonts w:ascii="Times New Roman" w:hAnsi="Times New Roman" w:cs="Times New Roman"/>
          <w:sz w:val="24"/>
          <w:szCs w:val="24"/>
        </w:rPr>
        <w:t>Has finished secondary studies,</w:t>
      </w:r>
      <w:r w:rsidR="001B0E12" w:rsidRPr="001B0E12">
        <w:rPr>
          <w:rFonts w:ascii="Times New Roman" w:hAnsi="Times New Roman" w:cs="Times New Roman"/>
          <w:color w:val="FF0000"/>
          <w:sz w:val="24"/>
          <w:szCs w:val="24"/>
        </w:rPr>
        <w:t xml:space="preserve"> [additional credentials in health, education, or another area if required by the survey]</w:t>
      </w:r>
      <w:r w:rsidR="001B0E12" w:rsidRPr="001B0E12">
        <w:rPr>
          <w:rFonts w:ascii="Times New Roman" w:hAnsi="Times New Roman" w:cs="Times New Roman"/>
          <w:sz w:val="24"/>
          <w:szCs w:val="24"/>
        </w:rPr>
        <w:t xml:space="preserve">, </w:t>
      </w:r>
      <w:r w:rsidR="001B0E12">
        <w:rPr>
          <w:rFonts w:ascii="Times New Roman" w:hAnsi="Times New Roman" w:cs="Times New Roman"/>
          <w:sz w:val="24"/>
          <w:szCs w:val="24"/>
        </w:rPr>
        <w:t xml:space="preserve">and a minimum of </w:t>
      </w:r>
      <w:r w:rsidR="001B0E12" w:rsidRPr="001B0E12">
        <w:rPr>
          <w:rFonts w:ascii="Times New Roman" w:hAnsi="Times New Roman" w:cs="Times New Roman"/>
          <w:color w:val="FF0000"/>
          <w:sz w:val="24"/>
          <w:szCs w:val="24"/>
        </w:rPr>
        <w:t>[2 or more]</w:t>
      </w:r>
      <w:r w:rsidR="001B0E12">
        <w:rPr>
          <w:rFonts w:ascii="Times New Roman" w:hAnsi="Times New Roman" w:cs="Times New Roman"/>
          <w:sz w:val="24"/>
          <w:szCs w:val="24"/>
        </w:rPr>
        <w:t xml:space="preserve"> years in work related to household surveys. </w:t>
      </w:r>
      <w:proofErr w:type="gramStart"/>
      <w:r w:rsidR="001B0E12" w:rsidRPr="001B0E12">
        <w:rPr>
          <w:rFonts w:ascii="Times New Roman" w:hAnsi="Times New Roman" w:cs="Times New Roman"/>
          <w:sz w:val="24"/>
          <w:szCs w:val="24"/>
        </w:rPr>
        <w:t>Mastery of the languages spoken in the areas where the brigade will work.</w:t>
      </w:r>
      <w:proofErr w:type="gramEnd"/>
      <w:r w:rsidR="001B0E12" w:rsidRPr="001B0E12">
        <w:rPr>
          <w:rFonts w:ascii="Times New Roman" w:hAnsi="Times New Roman" w:cs="Times New Roman"/>
          <w:sz w:val="24"/>
          <w:szCs w:val="24"/>
        </w:rPr>
        <w:t xml:space="preserve"> </w:t>
      </w:r>
    </w:p>
    <w:p w14:paraId="1C205588" w14:textId="77777777" w:rsidR="007178F2" w:rsidRPr="001B0E12" w:rsidRDefault="007178F2" w:rsidP="007178F2">
      <w:pPr>
        <w:pStyle w:val="ListParagraph"/>
        <w:tabs>
          <w:tab w:val="left" w:pos="810"/>
        </w:tabs>
        <w:spacing w:after="0" w:line="240" w:lineRule="auto"/>
        <w:ind w:left="810" w:hanging="360"/>
        <w:jc w:val="both"/>
        <w:rPr>
          <w:rFonts w:ascii="Times New Roman" w:hAnsi="Times New Roman" w:cs="Times New Roman"/>
          <w:sz w:val="24"/>
          <w:szCs w:val="24"/>
        </w:rPr>
      </w:pPr>
    </w:p>
    <w:p w14:paraId="0F5D6F51" w14:textId="3FF4196F" w:rsidR="001B0E12" w:rsidRPr="001B0E12" w:rsidRDefault="001B0E12" w:rsidP="007178F2">
      <w:pPr>
        <w:numPr>
          <w:ilvl w:val="0"/>
          <w:numId w:val="7"/>
        </w:numPr>
        <w:tabs>
          <w:tab w:val="clear" w:pos="720"/>
          <w:tab w:val="num" w:pos="-6663"/>
          <w:tab w:val="num" w:pos="-6096"/>
          <w:tab w:val="left" w:pos="810"/>
        </w:tabs>
        <w:spacing w:after="0" w:line="240" w:lineRule="auto"/>
        <w:ind w:left="810"/>
        <w:jc w:val="both"/>
        <w:rPr>
          <w:rFonts w:ascii="Times New Roman" w:hAnsi="Times New Roman" w:cs="Times New Roman"/>
          <w:sz w:val="24"/>
          <w:szCs w:val="24"/>
        </w:rPr>
      </w:pPr>
      <w:r w:rsidRPr="001B0E12">
        <w:rPr>
          <w:rFonts w:ascii="Times New Roman" w:hAnsi="Times New Roman" w:cs="Times New Roman"/>
          <w:b/>
          <w:i/>
          <w:sz w:val="24"/>
          <w:szCs w:val="24"/>
        </w:rPr>
        <w:t>Data Entry Team</w:t>
      </w:r>
      <w:r w:rsidRPr="001B0E12">
        <w:rPr>
          <w:rFonts w:ascii="Times New Roman" w:hAnsi="Times New Roman" w:cs="Times New Roman"/>
          <w:sz w:val="24"/>
          <w:szCs w:val="24"/>
        </w:rPr>
        <w:t xml:space="preserve">. The data entry </w:t>
      </w:r>
      <w:r>
        <w:rPr>
          <w:rFonts w:ascii="Times New Roman" w:hAnsi="Times New Roman" w:cs="Times New Roman"/>
          <w:sz w:val="24"/>
          <w:szCs w:val="24"/>
        </w:rPr>
        <w:t>tea</w:t>
      </w:r>
      <w:r w:rsidRPr="001B0E12">
        <w:rPr>
          <w:rFonts w:ascii="Times New Roman" w:hAnsi="Times New Roman" w:cs="Times New Roman"/>
          <w:sz w:val="24"/>
          <w:szCs w:val="24"/>
        </w:rPr>
        <w:t>m</w:t>
      </w:r>
      <w:r>
        <w:rPr>
          <w:rFonts w:ascii="Times New Roman" w:hAnsi="Times New Roman" w:cs="Times New Roman"/>
          <w:sz w:val="24"/>
          <w:szCs w:val="24"/>
        </w:rPr>
        <w:t xml:space="preserve"> </w:t>
      </w:r>
      <w:r w:rsidRPr="001B0E12">
        <w:rPr>
          <w:rFonts w:ascii="Times New Roman" w:hAnsi="Times New Roman" w:cs="Times New Roman"/>
          <w:sz w:val="24"/>
          <w:szCs w:val="24"/>
        </w:rPr>
        <w:t xml:space="preserve">is </w:t>
      </w:r>
      <w:r>
        <w:rPr>
          <w:rFonts w:ascii="Times New Roman" w:hAnsi="Times New Roman" w:cs="Times New Roman"/>
          <w:sz w:val="24"/>
          <w:szCs w:val="24"/>
        </w:rPr>
        <w:t xml:space="preserve">in charge of entering data registered by </w:t>
      </w:r>
      <w:r w:rsidR="00A51504">
        <w:rPr>
          <w:rFonts w:ascii="Times New Roman" w:hAnsi="Times New Roman" w:cs="Times New Roman"/>
          <w:sz w:val="24"/>
          <w:szCs w:val="24"/>
        </w:rPr>
        <w:t>enumerator</w:t>
      </w:r>
      <w:r>
        <w:rPr>
          <w:rFonts w:ascii="Times New Roman" w:hAnsi="Times New Roman" w:cs="Times New Roman"/>
          <w:sz w:val="24"/>
          <w:szCs w:val="24"/>
        </w:rPr>
        <w:t>s in the questionnaire onto computers</w:t>
      </w:r>
      <w:r w:rsidR="003E0F9B">
        <w:rPr>
          <w:rFonts w:ascii="Times New Roman" w:hAnsi="Times New Roman" w:cs="Times New Roman"/>
          <w:sz w:val="24"/>
          <w:szCs w:val="24"/>
        </w:rPr>
        <w:t xml:space="preserve"> at the same time as the team is in the PSU where the data was collected. They are also in charge of detecting inconsistencies and communicating them to the supervisor. They also transmit reviewed data to the Data Manager before the team moves on to the following PSU. </w:t>
      </w:r>
    </w:p>
    <w:p w14:paraId="1F7E076B" w14:textId="77777777" w:rsidR="007178F2" w:rsidRDefault="007178F2" w:rsidP="00312B26">
      <w:pPr>
        <w:tabs>
          <w:tab w:val="num" w:pos="-6663"/>
          <w:tab w:val="left" w:pos="993"/>
        </w:tabs>
        <w:spacing w:after="0" w:line="240" w:lineRule="auto"/>
        <w:ind w:left="993"/>
        <w:jc w:val="both"/>
        <w:rPr>
          <w:rFonts w:ascii="Times New Roman" w:hAnsi="Times New Roman" w:cs="Times New Roman"/>
          <w:i/>
          <w:sz w:val="24"/>
          <w:szCs w:val="24"/>
          <w:u w:val="single"/>
        </w:rPr>
      </w:pPr>
    </w:p>
    <w:p w14:paraId="40EF5283" w14:textId="77777777" w:rsidR="007178F2" w:rsidRDefault="007178F2" w:rsidP="00312B26">
      <w:pPr>
        <w:tabs>
          <w:tab w:val="num" w:pos="-6663"/>
          <w:tab w:val="left" w:pos="993"/>
        </w:tabs>
        <w:spacing w:after="0" w:line="240" w:lineRule="auto"/>
        <w:ind w:left="993"/>
        <w:jc w:val="both"/>
        <w:rPr>
          <w:rFonts w:ascii="Times New Roman" w:hAnsi="Times New Roman" w:cs="Times New Roman"/>
          <w:i/>
          <w:sz w:val="24"/>
          <w:szCs w:val="24"/>
          <w:u w:val="single"/>
        </w:rPr>
      </w:pPr>
    </w:p>
    <w:p w14:paraId="0B1030A7" w14:textId="53A3845D" w:rsidR="003E0F9B" w:rsidRPr="003E0F9B" w:rsidRDefault="00FD4BBD" w:rsidP="00312B26">
      <w:pPr>
        <w:tabs>
          <w:tab w:val="num" w:pos="-6663"/>
          <w:tab w:val="left" w:pos="993"/>
        </w:tabs>
        <w:spacing w:after="0" w:line="240" w:lineRule="auto"/>
        <w:ind w:left="993"/>
        <w:jc w:val="both"/>
        <w:rPr>
          <w:rFonts w:ascii="Times New Roman" w:hAnsi="Times New Roman" w:cs="Times New Roman"/>
          <w:sz w:val="24"/>
          <w:szCs w:val="24"/>
        </w:rPr>
      </w:pPr>
      <w:r w:rsidRPr="003E0F9B">
        <w:rPr>
          <w:rFonts w:ascii="Times New Roman" w:hAnsi="Times New Roman" w:cs="Times New Roman"/>
          <w:i/>
          <w:sz w:val="24"/>
          <w:szCs w:val="24"/>
          <w:u w:val="single"/>
        </w:rPr>
        <w:t>P</w:t>
      </w:r>
      <w:r w:rsidR="003E0F9B" w:rsidRPr="003E0F9B">
        <w:rPr>
          <w:rFonts w:ascii="Times New Roman" w:hAnsi="Times New Roman" w:cs="Times New Roman"/>
          <w:i/>
          <w:sz w:val="24"/>
          <w:szCs w:val="24"/>
          <w:u w:val="single"/>
        </w:rPr>
        <w:t>rofile</w:t>
      </w:r>
      <w:r w:rsidR="003E0F9B">
        <w:rPr>
          <w:rFonts w:ascii="Times New Roman" w:hAnsi="Times New Roman" w:cs="Times New Roman"/>
          <w:i/>
          <w:sz w:val="24"/>
          <w:szCs w:val="24"/>
          <w:u w:val="single"/>
        </w:rPr>
        <w:t>:</w:t>
      </w:r>
      <w:r w:rsidR="003E0F9B">
        <w:rPr>
          <w:rFonts w:ascii="Times New Roman" w:hAnsi="Times New Roman" w:cs="Times New Roman"/>
          <w:sz w:val="24"/>
          <w:szCs w:val="24"/>
        </w:rPr>
        <w:t xml:space="preserve"> Completed secondary studies, minimum of </w:t>
      </w:r>
      <w:r w:rsidR="003E0F9B">
        <w:rPr>
          <w:rFonts w:ascii="Times New Roman" w:hAnsi="Times New Roman" w:cs="Times New Roman"/>
          <w:color w:val="FF0000"/>
          <w:sz w:val="24"/>
          <w:szCs w:val="24"/>
        </w:rPr>
        <w:t>[1 or more]</w:t>
      </w:r>
      <w:r w:rsidR="003E0F9B">
        <w:rPr>
          <w:rFonts w:ascii="Times New Roman" w:hAnsi="Times New Roman" w:cs="Times New Roman"/>
          <w:sz w:val="24"/>
          <w:szCs w:val="24"/>
        </w:rPr>
        <w:t xml:space="preserve"> years of experience in data entry work, knowledge of the software used for the work, and the willingness to do this work on the field. </w:t>
      </w:r>
    </w:p>
    <w:p w14:paraId="383D3FBC" w14:textId="77777777" w:rsidR="007178F2" w:rsidRPr="007178F2" w:rsidRDefault="007178F2" w:rsidP="007178F2">
      <w:pPr>
        <w:tabs>
          <w:tab w:val="left" w:pos="993"/>
        </w:tabs>
        <w:spacing w:after="0" w:line="240" w:lineRule="auto"/>
        <w:ind w:left="993"/>
        <w:jc w:val="both"/>
        <w:rPr>
          <w:rFonts w:ascii="Times New Roman" w:hAnsi="Times New Roman" w:cs="Times New Roman"/>
          <w:sz w:val="24"/>
          <w:szCs w:val="24"/>
        </w:rPr>
      </w:pPr>
    </w:p>
    <w:p w14:paraId="3D536A61" w14:textId="23878991" w:rsidR="003E0F9B" w:rsidRPr="00240767" w:rsidRDefault="00835CE5" w:rsidP="00312B26">
      <w:pPr>
        <w:numPr>
          <w:ilvl w:val="0"/>
          <w:numId w:val="7"/>
        </w:numPr>
        <w:tabs>
          <w:tab w:val="clear" w:pos="720"/>
          <w:tab w:val="num" w:pos="-6096"/>
          <w:tab w:val="left" w:pos="993"/>
        </w:tabs>
        <w:spacing w:after="0" w:line="240" w:lineRule="auto"/>
        <w:ind w:left="993" w:hanging="426"/>
        <w:jc w:val="both"/>
        <w:rPr>
          <w:rFonts w:ascii="Times New Roman" w:hAnsi="Times New Roman" w:cs="Times New Roman"/>
          <w:sz w:val="24"/>
          <w:szCs w:val="24"/>
        </w:rPr>
      </w:pPr>
      <w:r w:rsidRPr="003E0F9B">
        <w:rPr>
          <w:rFonts w:ascii="Times New Roman" w:hAnsi="Times New Roman" w:cs="Times New Roman"/>
          <w:b/>
          <w:i/>
          <w:sz w:val="24"/>
          <w:szCs w:val="24"/>
        </w:rPr>
        <w:t>Anthropometrics</w:t>
      </w:r>
      <w:r w:rsidR="003E0F9B" w:rsidRPr="003E0F9B">
        <w:rPr>
          <w:rFonts w:ascii="Times New Roman" w:hAnsi="Times New Roman" w:cs="Times New Roman"/>
          <w:b/>
          <w:i/>
          <w:sz w:val="24"/>
          <w:szCs w:val="24"/>
        </w:rPr>
        <w:t>,</w:t>
      </w:r>
      <w:r w:rsidR="003E0F9B">
        <w:rPr>
          <w:rFonts w:ascii="Times New Roman" w:hAnsi="Times New Roman" w:cs="Times New Roman"/>
          <w:b/>
          <w:i/>
          <w:sz w:val="24"/>
          <w:szCs w:val="24"/>
        </w:rPr>
        <w:t xml:space="preserve"> others in charge of taking biological samples, etc. </w:t>
      </w:r>
      <w:r w:rsidR="003E0F9B">
        <w:rPr>
          <w:rFonts w:ascii="Times New Roman" w:hAnsi="Times New Roman" w:cs="Times New Roman"/>
          <w:color w:val="FF0000"/>
          <w:sz w:val="24"/>
          <w:szCs w:val="24"/>
        </w:rPr>
        <w:t xml:space="preserve">[Insert the responsibilities of the additional field personnel needed for the survey for special measurements]. </w:t>
      </w:r>
    </w:p>
    <w:p w14:paraId="20C2E877" w14:textId="77777777" w:rsidR="007178F2" w:rsidRDefault="007178F2" w:rsidP="00312B26">
      <w:pPr>
        <w:tabs>
          <w:tab w:val="left" w:pos="993"/>
        </w:tabs>
        <w:spacing w:after="0" w:line="240" w:lineRule="auto"/>
        <w:ind w:left="993"/>
        <w:jc w:val="both"/>
        <w:rPr>
          <w:rFonts w:ascii="Times New Roman" w:hAnsi="Times New Roman" w:cs="Times New Roman"/>
          <w:i/>
          <w:sz w:val="24"/>
          <w:szCs w:val="24"/>
          <w:u w:val="single"/>
        </w:rPr>
      </w:pPr>
    </w:p>
    <w:p w14:paraId="3408C66C" w14:textId="22D049A4" w:rsidR="003E0F9B" w:rsidRPr="003E0F9B" w:rsidRDefault="003E0F9B" w:rsidP="00312B26">
      <w:pPr>
        <w:tabs>
          <w:tab w:val="left" w:pos="993"/>
        </w:tabs>
        <w:spacing w:after="0" w:line="240" w:lineRule="auto"/>
        <w:ind w:left="993"/>
        <w:jc w:val="both"/>
        <w:rPr>
          <w:rFonts w:ascii="Times New Roman" w:hAnsi="Times New Roman" w:cs="Times New Roman"/>
          <w:color w:val="FF0000"/>
          <w:sz w:val="24"/>
          <w:szCs w:val="24"/>
        </w:rPr>
      </w:pPr>
      <w:r>
        <w:rPr>
          <w:rFonts w:ascii="Times New Roman" w:hAnsi="Times New Roman" w:cs="Times New Roman"/>
          <w:i/>
          <w:sz w:val="24"/>
          <w:szCs w:val="24"/>
          <w:u w:val="single"/>
        </w:rPr>
        <w:t>Profile</w:t>
      </w:r>
      <w:r>
        <w:rPr>
          <w:rFonts w:ascii="Times New Roman" w:hAnsi="Times New Roman" w:cs="Times New Roman"/>
          <w:sz w:val="24"/>
          <w:szCs w:val="24"/>
        </w:rPr>
        <w:t xml:space="preserve">: </w:t>
      </w:r>
      <w:r>
        <w:rPr>
          <w:rFonts w:ascii="Times New Roman" w:hAnsi="Times New Roman" w:cs="Times New Roman"/>
          <w:color w:val="FF0000"/>
          <w:sz w:val="24"/>
          <w:szCs w:val="24"/>
        </w:rPr>
        <w:t>[insert t</w:t>
      </w:r>
      <w:r w:rsidRPr="003E0F9B">
        <w:rPr>
          <w:rFonts w:ascii="Times New Roman" w:hAnsi="Times New Roman" w:cs="Times New Roman"/>
          <w:color w:val="FF0000"/>
          <w:sz w:val="24"/>
          <w:szCs w:val="24"/>
        </w:rPr>
        <w:t xml:space="preserve">he minimum credentials needed for this position]. </w:t>
      </w:r>
    </w:p>
    <w:p w14:paraId="705CD68C" w14:textId="77777777" w:rsidR="007178F2" w:rsidRDefault="007178F2" w:rsidP="00312B26">
      <w:pPr>
        <w:tabs>
          <w:tab w:val="left" w:pos="993"/>
        </w:tabs>
        <w:spacing w:after="0" w:line="240" w:lineRule="auto"/>
        <w:jc w:val="both"/>
        <w:rPr>
          <w:rFonts w:ascii="Times New Roman" w:hAnsi="Times New Roman" w:cs="Times New Roman"/>
          <w:sz w:val="24"/>
          <w:szCs w:val="24"/>
        </w:rPr>
      </w:pPr>
    </w:p>
    <w:p w14:paraId="74A67DD4" w14:textId="413E743F" w:rsidR="00EF044F" w:rsidRPr="003E0F9B" w:rsidRDefault="003E0F9B" w:rsidP="00312B26">
      <w:pPr>
        <w:tabs>
          <w:tab w:val="left" w:pos="993"/>
        </w:tabs>
        <w:spacing w:after="0" w:line="240" w:lineRule="auto"/>
        <w:jc w:val="both"/>
        <w:rPr>
          <w:rFonts w:ascii="Times New Roman" w:hAnsi="Times New Roman" w:cs="Times New Roman"/>
          <w:sz w:val="24"/>
          <w:szCs w:val="24"/>
        </w:rPr>
      </w:pPr>
      <w:r w:rsidRPr="003E0F9B">
        <w:rPr>
          <w:rFonts w:ascii="Times New Roman" w:hAnsi="Times New Roman" w:cs="Times New Roman"/>
          <w:sz w:val="24"/>
          <w:szCs w:val="24"/>
        </w:rPr>
        <w:t>All field personnel should</w:t>
      </w:r>
      <w:r>
        <w:rPr>
          <w:rFonts w:ascii="Times New Roman" w:hAnsi="Times New Roman" w:cs="Times New Roman"/>
          <w:sz w:val="24"/>
          <w:szCs w:val="24"/>
        </w:rPr>
        <w:t xml:space="preserve"> be trained for </w:t>
      </w:r>
      <w:r w:rsidRPr="003E0F9B">
        <w:rPr>
          <w:rFonts w:ascii="Times New Roman" w:hAnsi="Times New Roman" w:cs="Times New Roman"/>
          <w:color w:val="FF0000"/>
          <w:sz w:val="24"/>
          <w:szCs w:val="24"/>
        </w:rPr>
        <w:t xml:space="preserve">[X] </w:t>
      </w:r>
      <w:r>
        <w:rPr>
          <w:rFonts w:ascii="Times New Roman" w:hAnsi="Times New Roman" w:cs="Times New Roman"/>
          <w:sz w:val="24"/>
          <w:szCs w:val="24"/>
        </w:rPr>
        <w:t xml:space="preserve">weeks, regardless of their previous experience in household surveys. The ET will provide a template for a training calendar, composed of plenary sessions, group work sessions, and field practice, as well as templates for learning materials needed for the training (PowerPoint presentations, exercises, etc.). The firm will adapt these templates to the definitive versions of the questionnaires, reproduce them, and provide the physical space and teachers needed for the training, assuming that there will be a maximum of 20 people per class for the group work sessions. </w:t>
      </w:r>
      <w:r w:rsidR="00EF044F" w:rsidRPr="00240767">
        <w:rPr>
          <w:rFonts w:ascii="Times New Roman" w:hAnsi="Times New Roman" w:cs="Times New Roman"/>
          <w:sz w:val="24"/>
          <w:szCs w:val="24"/>
        </w:rPr>
        <w:br w:type="page"/>
      </w:r>
    </w:p>
    <w:p w14:paraId="6BB914AD" w14:textId="77777777" w:rsidR="00312B26" w:rsidRDefault="00312B26" w:rsidP="00312B26">
      <w:pPr>
        <w:pStyle w:val="Heading1"/>
        <w:numPr>
          <w:ilvl w:val="0"/>
          <w:numId w:val="0"/>
        </w:numPr>
        <w:spacing w:before="0" w:after="0" w:line="240" w:lineRule="auto"/>
        <w:rPr>
          <w:rFonts w:ascii="Times New Roman" w:hAnsi="Times New Roman" w:cs="Times New Roman"/>
          <w:szCs w:val="24"/>
        </w:rPr>
      </w:pPr>
    </w:p>
    <w:p w14:paraId="0E288924" w14:textId="13FE716D" w:rsidR="00EF044F" w:rsidRDefault="00EF044F" w:rsidP="00312B26">
      <w:pPr>
        <w:pStyle w:val="Heading1"/>
        <w:numPr>
          <w:ilvl w:val="0"/>
          <w:numId w:val="0"/>
        </w:numPr>
        <w:spacing w:before="0" w:after="0" w:line="240" w:lineRule="auto"/>
        <w:rPr>
          <w:rFonts w:ascii="Times New Roman" w:hAnsi="Times New Roman" w:cs="Times New Roman"/>
          <w:szCs w:val="24"/>
        </w:rPr>
      </w:pPr>
      <w:r>
        <w:rPr>
          <w:rFonts w:ascii="Times New Roman" w:hAnsi="Times New Roman" w:cs="Times New Roman"/>
          <w:szCs w:val="24"/>
        </w:rPr>
        <w:t>A</w:t>
      </w:r>
      <w:r w:rsidR="003E0F9B">
        <w:rPr>
          <w:rFonts w:ascii="Times New Roman" w:hAnsi="Times New Roman" w:cs="Times New Roman"/>
          <w:szCs w:val="24"/>
        </w:rPr>
        <w:t>p</w:t>
      </w:r>
      <w:r>
        <w:rPr>
          <w:rFonts w:ascii="Times New Roman" w:hAnsi="Times New Roman" w:cs="Times New Roman"/>
          <w:szCs w:val="24"/>
        </w:rPr>
        <w:t>pendix</w:t>
      </w:r>
      <w:r w:rsidRPr="00885B27">
        <w:rPr>
          <w:rFonts w:ascii="Times New Roman" w:hAnsi="Times New Roman" w:cs="Times New Roman"/>
          <w:szCs w:val="24"/>
        </w:rPr>
        <w:t xml:space="preserve"> 1</w:t>
      </w:r>
      <w:r>
        <w:rPr>
          <w:rFonts w:ascii="Times New Roman" w:hAnsi="Times New Roman" w:cs="Times New Roman"/>
          <w:szCs w:val="24"/>
        </w:rPr>
        <w:br/>
        <w:t>Field Work and Data Management</w:t>
      </w:r>
    </w:p>
    <w:p w14:paraId="0D7A26F4" w14:textId="22352440" w:rsidR="007178F2" w:rsidRPr="007178F2" w:rsidRDefault="00E87175" w:rsidP="00FE517C">
      <w:pPr>
        <w:pStyle w:val="Heading1"/>
        <w:numPr>
          <w:ilvl w:val="0"/>
          <w:numId w:val="0"/>
        </w:numPr>
        <w:spacing w:before="0" w:after="0" w:line="240" w:lineRule="auto"/>
        <w:rPr>
          <w:rFonts w:ascii="Times New Roman" w:hAnsi="Times New Roman" w:cs="Times New Roman"/>
          <w:szCs w:val="24"/>
        </w:rPr>
      </w:pPr>
      <w:r>
        <w:rPr>
          <w:rFonts w:ascii="Times New Roman" w:hAnsi="Times New Roman" w:cs="Times New Roman"/>
          <w:szCs w:val="24"/>
        </w:rPr>
        <w:t>Version B</w:t>
      </w:r>
      <w:r w:rsidR="00EF044F">
        <w:rPr>
          <w:rFonts w:ascii="Times New Roman" w:hAnsi="Times New Roman" w:cs="Times New Roman"/>
          <w:szCs w:val="24"/>
        </w:rPr>
        <w:t>: Computer Assisted Fi</w:t>
      </w:r>
      <w:r w:rsidR="003E0F9B">
        <w:rPr>
          <w:rFonts w:ascii="Times New Roman" w:hAnsi="Times New Roman" w:cs="Times New Roman"/>
          <w:szCs w:val="24"/>
        </w:rPr>
        <w:t>eld Edits (CAPI) approach</w:t>
      </w:r>
      <w:r w:rsidR="003E0F9B">
        <w:rPr>
          <w:rFonts w:ascii="Times New Roman" w:hAnsi="Times New Roman" w:cs="Times New Roman"/>
          <w:szCs w:val="24"/>
        </w:rPr>
        <w:br/>
      </w:r>
    </w:p>
    <w:p w14:paraId="13280A42" w14:textId="77777777" w:rsidR="00752381" w:rsidRDefault="00752381" w:rsidP="00FE517C">
      <w:pPr>
        <w:pStyle w:val="Heading2"/>
        <w:spacing w:before="0" w:line="240" w:lineRule="auto"/>
        <w:rPr>
          <w:rFonts w:ascii="Times New Roman" w:hAnsi="Times New Roman" w:cs="Times New Roman"/>
          <w:i/>
          <w:sz w:val="24"/>
          <w:szCs w:val="24"/>
        </w:rPr>
      </w:pPr>
      <w:r w:rsidRPr="00842766">
        <w:rPr>
          <w:rFonts w:ascii="Times New Roman" w:hAnsi="Times New Roman" w:cs="Times New Roman"/>
          <w:i/>
          <w:sz w:val="24"/>
          <w:szCs w:val="24"/>
        </w:rPr>
        <w:t>Organization and chronogram of fieldwork</w:t>
      </w:r>
    </w:p>
    <w:p w14:paraId="10B9A182" w14:textId="77777777" w:rsidR="00FE517C" w:rsidRPr="00FE517C" w:rsidRDefault="00FE517C" w:rsidP="00FE517C">
      <w:pPr>
        <w:spacing w:after="0" w:line="240" w:lineRule="auto"/>
      </w:pPr>
    </w:p>
    <w:p w14:paraId="16C9174F" w14:textId="67879E5C" w:rsidR="00E87175" w:rsidRDefault="00752381" w:rsidP="00FE517C">
      <w:pPr>
        <w:spacing w:after="0" w:line="240" w:lineRule="auto"/>
        <w:jc w:val="both"/>
        <w:rPr>
          <w:rFonts w:ascii="Times New Roman" w:hAnsi="Times New Roman" w:cs="Times New Roman"/>
          <w:sz w:val="24"/>
          <w:szCs w:val="24"/>
        </w:rPr>
      </w:pPr>
      <w:r w:rsidRPr="00842766">
        <w:rPr>
          <w:rFonts w:ascii="Times New Roman" w:hAnsi="Times New Roman" w:cs="Times New Roman"/>
          <w:sz w:val="24"/>
          <w:szCs w:val="24"/>
        </w:rPr>
        <w:t xml:space="preserve">The field staff will be organized in independent field brigades. Each brigade will be led by a supervisor and will be composed of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w:t>
      </w:r>
      <w:r w:rsidR="00A51504">
        <w:rPr>
          <w:rFonts w:ascii="Times New Roman" w:hAnsi="Times New Roman" w:cs="Times New Roman"/>
          <w:sz w:val="24"/>
          <w:szCs w:val="24"/>
        </w:rPr>
        <w:t>enumerator</w:t>
      </w:r>
      <w:r w:rsidRPr="00842766">
        <w:rPr>
          <w:rFonts w:ascii="Times New Roman" w:hAnsi="Times New Roman" w:cs="Times New Roman"/>
          <w:sz w:val="24"/>
          <w:szCs w:val="24"/>
        </w:rPr>
        <w:t xml:space="preserve">s,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data entry operators </w:t>
      </w:r>
      <w:r w:rsidRPr="00842766">
        <w:rPr>
          <w:rFonts w:ascii="Times New Roman" w:hAnsi="Times New Roman" w:cs="Times New Roman"/>
          <w:color w:val="FF0000"/>
          <w:sz w:val="24"/>
          <w:szCs w:val="24"/>
        </w:rPr>
        <w:t xml:space="preserve">[and any other staff required for special measurements, such as anthropometry, blood samples, </w:t>
      </w:r>
      <w:r w:rsidR="00835CE5" w:rsidRPr="00842766">
        <w:rPr>
          <w:rFonts w:ascii="Times New Roman" w:hAnsi="Times New Roman" w:cs="Times New Roman"/>
          <w:color w:val="FF0000"/>
          <w:sz w:val="24"/>
          <w:szCs w:val="24"/>
        </w:rPr>
        <w:t>etc.</w:t>
      </w:r>
      <w:r w:rsidRPr="00842766">
        <w:rPr>
          <w:rFonts w:ascii="Times New Roman" w:hAnsi="Times New Roman" w:cs="Times New Roman"/>
          <w:color w:val="FF0000"/>
          <w:sz w:val="24"/>
          <w:szCs w:val="24"/>
        </w:rPr>
        <w:t>]</w:t>
      </w:r>
      <w:r w:rsidRPr="00842766">
        <w:rPr>
          <w:rFonts w:ascii="Times New Roman" w:hAnsi="Times New Roman" w:cs="Times New Roman"/>
          <w:sz w:val="24"/>
          <w:szCs w:val="24"/>
        </w:rPr>
        <w:t>. The following table shows an estimated work chronogram for a brigade in each conglomerate (</w:t>
      </w:r>
      <w:r w:rsidRPr="00842766">
        <w:rPr>
          <w:rFonts w:ascii="Times New Roman" w:hAnsi="Times New Roman" w:cs="Times New Roman"/>
          <w:color w:val="FF0000"/>
          <w:sz w:val="24"/>
          <w:szCs w:val="24"/>
        </w:rPr>
        <w:t>[primary sampling unit, hospital, school, etc.]</w:t>
      </w:r>
      <w:r w:rsidRPr="00842766">
        <w:rPr>
          <w:rFonts w:ascii="Times New Roman" w:hAnsi="Times New Roman" w:cs="Times New Roman"/>
          <w:sz w:val="24"/>
          <w:szCs w:val="24"/>
        </w:rPr>
        <w:t>):</w:t>
      </w:r>
    </w:p>
    <w:p w14:paraId="349FB757" w14:textId="77777777" w:rsidR="007178F2" w:rsidRPr="00752381" w:rsidRDefault="007178F2" w:rsidP="00312B26">
      <w:pPr>
        <w:spacing w:after="0" w:line="240" w:lineRule="auto"/>
        <w:jc w:val="both"/>
      </w:pPr>
    </w:p>
    <w:tbl>
      <w:tblPr>
        <w:tblStyle w:val="TableGrid"/>
        <w:tblW w:w="0" w:type="auto"/>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630"/>
        <w:gridCol w:w="6237"/>
      </w:tblGrid>
      <w:tr w:rsidR="00E87175" w:rsidRPr="00A87295" w14:paraId="2FA7D0F9" w14:textId="77777777" w:rsidTr="00752381">
        <w:tc>
          <w:tcPr>
            <w:tcW w:w="630" w:type="dxa"/>
            <w:tcBorders>
              <w:bottom w:val="single" w:sz="4" w:space="0" w:color="auto"/>
            </w:tcBorders>
          </w:tcPr>
          <w:p w14:paraId="3B8FE4A7" w14:textId="0924C336" w:rsidR="00E87175" w:rsidRPr="00A87295" w:rsidRDefault="00752381" w:rsidP="00312B26">
            <w:pPr>
              <w:pStyle w:val="ListParagraph"/>
              <w:ind w:left="0"/>
              <w:contextualSpacing w:val="0"/>
              <w:jc w:val="both"/>
              <w:rPr>
                <w:rFonts w:ascii="Times New Roman" w:hAnsi="Times New Roman" w:cs="Times New Roman"/>
                <w:b/>
                <w:lang w:val="es-ES_tradnl"/>
              </w:rPr>
            </w:pPr>
            <w:r>
              <w:rPr>
                <w:rFonts w:ascii="Times New Roman" w:hAnsi="Times New Roman" w:cs="Times New Roman"/>
                <w:b/>
                <w:lang w:val="es-ES_tradnl"/>
              </w:rPr>
              <w:t>D</w:t>
            </w:r>
            <w:r w:rsidR="00E87175" w:rsidRPr="00A87295">
              <w:rPr>
                <w:rFonts w:ascii="Times New Roman" w:hAnsi="Times New Roman" w:cs="Times New Roman"/>
                <w:b/>
                <w:lang w:val="es-ES_tradnl"/>
              </w:rPr>
              <w:t>a</w:t>
            </w:r>
            <w:r>
              <w:rPr>
                <w:rFonts w:ascii="Times New Roman" w:hAnsi="Times New Roman" w:cs="Times New Roman"/>
                <w:b/>
                <w:lang w:val="es-ES_tradnl"/>
              </w:rPr>
              <w:t>y</w:t>
            </w:r>
          </w:p>
        </w:tc>
        <w:tc>
          <w:tcPr>
            <w:tcW w:w="6237" w:type="dxa"/>
            <w:tcBorders>
              <w:bottom w:val="single" w:sz="4" w:space="0" w:color="auto"/>
            </w:tcBorders>
          </w:tcPr>
          <w:p w14:paraId="1A43A1ED" w14:textId="5909C811" w:rsidR="00E87175" w:rsidRPr="00A87295" w:rsidRDefault="00752381" w:rsidP="00312B26">
            <w:pPr>
              <w:pStyle w:val="ListParagraph"/>
              <w:ind w:left="0"/>
              <w:contextualSpacing w:val="0"/>
              <w:jc w:val="both"/>
              <w:rPr>
                <w:rFonts w:ascii="Times New Roman" w:hAnsi="Times New Roman" w:cs="Times New Roman"/>
                <w:b/>
                <w:lang w:val="es-ES_tradnl"/>
              </w:rPr>
            </w:pPr>
            <w:r>
              <w:rPr>
                <w:rFonts w:ascii="Times New Roman" w:hAnsi="Times New Roman" w:cs="Times New Roman"/>
                <w:b/>
                <w:lang w:val="es-ES_tradnl"/>
              </w:rPr>
              <w:t>Activity</w:t>
            </w:r>
          </w:p>
        </w:tc>
      </w:tr>
      <w:tr w:rsidR="00752381" w:rsidRPr="00A87295" w14:paraId="64AA5751" w14:textId="77777777" w:rsidTr="00752381">
        <w:tc>
          <w:tcPr>
            <w:tcW w:w="630" w:type="dxa"/>
            <w:tcBorders>
              <w:top w:val="nil"/>
              <w:bottom w:val="nil"/>
            </w:tcBorders>
          </w:tcPr>
          <w:p w14:paraId="5408AC0F" w14:textId="77777777" w:rsidR="00752381" w:rsidRPr="00A87295" w:rsidRDefault="00752381" w:rsidP="00312B26">
            <w:pPr>
              <w:pStyle w:val="ListParagraph"/>
              <w:ind w:left="0"/>
              <w:contextualSpacing w:val="0"/>
              <w:jc w:val="center"/>
              <w:rPr>
                <w:rFonts w:ascii="Times New Roman" w:hAnsi="Times New Roman" w:cs="Times New Roman"/>
                <w:b/>
                <w:lang w:val="es-ES_tradnl"/>
              </w:rPr>
            </w:pPr>
            <w:r w:rsidRPr="00A87295">
              <w:rPr>
                <w:rFonts w:ascii="Times New Roman" w:hAnsi="Times New Roman" w:cs="Times New Roman"/>
                <w:b/>
                <w:lang w:val="es-ES_tradnl"/>
              </w:rPr>
              <w:t>1</w:t>
            </w:r>
          </w:p>
        </w:tc>
        <w:tc>
          <w:tcPr>
            <w:tcW w:w="6237" w:type="dxa"/>
            <w:tcBorders>
              <w:top w:val="nil"/>
              <w:bottom w:val="nil"/>
            </w:tcBorders>
          </w:tcPr>
          <w:p w14:paraId="6BBD9FDA" w14:textId="66AA4A9E" w:rsidR="00752381" w:rsidRPr="00240767" w:rsidRDefault="00752381" w:rsidP="00312B26">
            <w:pPr>
              <w:pStyle w:val="ListParagraph"/>
              <w:ind w:left="0"/>
              <w:contextualSpacing w:val="0"/>
              <w:jc w:val="both"/>
              <w:rPr>
                <w:rFonts w:ascii="Times New Roman" w:hAnsi="Times New Roman" w:cs="Times New Roman"/>
                <w:b/>
              </w:rPr>
            </w:pPr>
            <w:r w:rsidRPr="00EC31B3">
              <w:rPr>
                <w:rFonts w:ascii="Times New Roman" w:hAnsi="Times New Roman" w:cs="Times New Roman"/>
              </w:rPr>
              <w:t>Travel from the previous conglomerate. Contact local leaders and obtain approval from them. Interview local leaders. Update the list and selection of secondary units (</w:t>
            </w:r>
            <w:r w:rsidRPr="00EC31B3">
              <w:rPr>
                <w:rFonts w:ascii="Times New Roman" w:hAnsi="Times New Roman" w:cs="Times New Roman"/>
                <w:color w:val="FF0000"/>
              </w:rPr>
              <w:t xml:space="preserve">[households, teachers, government functionaries, </w:t>
            </w:r>
            <w:r w:rsidR="00835CE5" w:rsidRPr="00EC31B3">
              <w:rPr>
                <w:rFonts w:ascii="Times New Roman" w:hAnsi="Times New Roman" w:cs="Times New Roman"/>
                <w:color w:val="FF0000"/>
              </w:rPr>
              <w:t>etc.</w:t>
            </w:r>
            <w:r w:rsidRPr="00EC31B3">
              <w:rPr>
                <w:rFonts w:ascii="Times New Roman" w:hAnsi="Times New Roman" w:cs="Times New Roman"/>
                <w:color w:val="FF0000"/>
              </w:rPr>
              <w:t>]</w:t>
            </w:r>
            <w:r w:rsidRPr="00EC31B3">
              <w:rPr>
                <w:rFonts w:ascii="Times New Roman" w:hAnsi="Times New Roman" w:cs="Times New Roman"/>
              </w:rPr>
              <w:t>).</w:t>
            </w:r>
          </w:p>
        </w:tc>
      </w:tr>
      <w:tr w:rsidR="00752381" w:rsidRPr="00A87295" w14:paraId="3048FF2F" w14:textId="77777777" w:rsidTr="00752381">
        <w:tc>
          <w:tcPr>
            <w:tcW w:w="630" w:type="dxa"/>
            <w:tcBorders>
              <w:top w:val="nil"/>
              <w:bottom w:val="nil"/>
            </w:tcBorders>
          </w:tcPr>
          <w:p w14:paraId="75E4B8A1" w14:textId="77777777" w:rsidR="00752381" w:rsidRPr="00A87295" w:rsidRDefault="00752381"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2</w:t>
            </w:r>
          </w:p>
        </w:tc>
        <w:tc>
          <w:tcPr>
            <w:tcW w:w="6237" w:type="dxa"/>
            <w:tcBorders>
              <w:top w:val="nil"/>
              <w:bottom w:val="nil"/>
            </w:tcBorders>
          </w:tcPr>
          <w:p w14:paraId="628C0281" w14:textId="564DCA66" w:rsidR="00752381" w:rsidRPr="00240767" w:rsidRDefault="00752381"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752381" w:rsidRPr="00A87295" w14:paraId="57306405" w14:textId="77777777" w:rsidTr="00752381">
        <w:tc>
          <w:tcPr>
            <w:tcW w:w="630" w:type="dxa"/>
            <w:tcBorders>
              <w:top w:val="nil"/>
              <w:bottom w:val="nil"/>
            </w:tcBorders>
          </w:tcPr>
          <w:p w14:paraId="7B726C43" w14:textId="77777777" w:rsidR="00752381" w:rsidRPr="00A87295" w:rsidRDefault="00752381"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3</w:t>
            </w:r>
          </w:p>
        </w:tc>
        <w:tc>
          <w:tcPr>
            <w:tcW w:w="6237" w:type="dxa"/>
            <w:tcBorders>
              <w:top w:val="nil"/>
              <w:bottom w:val="nil"/>
            </w:tcBorders>
          </w:tcPr>
          <w:p w14:paraId="6FB03D66" w14:textId="0C4F4CD6" w:rsidR="00752381" w:rsidRPr="00240767" w:rsidRDefault="00752381"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752381" w:rsidRPr="00A87295" w14:paraId="236BEA42" w14:textId="77777777" w:rsidTr="00752381">
        <w:tc>
          <w:tcPr>
            <w:tcW w:w="630" w:type="dxa"/>
            <w:tcBorders>
              <w:top w:val="nil"/>
              <w:bottom w:val="nil"/>
            </w:tcBorders>
          </w:tcPr>
          <w:p w14:paraId="7679F84B" w14:textId="77777777" w:rsidR="00752381" w:rsidRPr="00A87295" w:rsidRDefault="00752381"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w:t>
            </w:r>
          </w:p>
        </w:tc>
        <w:tc>
          <w:tcPr>
            <w:tcW w:w="6237" w:type="dxa"/>
            <w:tcBorders>
              <w:top w:val="nil"/>
              <w:bottom w:val="nil"/>
            </w:tcBorders>
          </w:tcPr>
          <w:p w14:paraId="40374557" w14:textId="0965997A" w:rsidR="00752381" w:rsidRPr="00240767" w:rsidRDefault="00752381"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752381" w:rsidRPr="00A87295" w14:paraId="6FAD7653" w14:textId="77777777" w:rsidTr="00752381">
        <w:tc>
          <w:tcPr>
            <w:tcW w:w="630" w:type="dxa"/>
            <w:tcBorders>
              <w:top w:val="nil"/>
            </w:tcBorders>
          </w:tcPr>
          <w:p w14:paraId="7E069CAC" w14:textId="77777777" w:rsidR="00752381" w:rsidRPr="00A87295" w:rsidRDefault="00752381"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N</w:t>
            </w:r>
          </w:p>
        </w:tc>
        <w:tc>
          <w:tcPr>
            <w:tcW w:w="6237" w:type="dxa"/>
            <w:tcBorders>
              <w:top w:val="nil"/>
            </w:tcBorders>
          </w:tcPr>
          <w:p w14:paraId="5EB56340" w14:textId="197407C2" w:rsidR="00752381" w:rsidRPr="00240767" w:rsidRDefault="00752381" w:rsidP="00312B26">
            <w:pPr>
              <w:pStyle w:val="ListParagraph"/>
              <w:ind w:left="0"/>
              <w:contextualSpacing w:val="0"/>
              <w:jc w:val="both"/>
              <w:rPr>
                <w:rFonts w:ascii="Times New Roman" w:hAnsi="Times New Roman" w:cs="Times New Roman"/>
              </w:rPr>
            </w:pPr>
            <w:r w:rsidRPr="00EC31B3">
              <w:rPr>
                <w:rFonts w:ascii="Times New Roman" w:hAnsi="Times New Roman" w:cs="Times New Roman"/>
              </w:rPr>
              <w:t>Final corrections. Transmit information to the Data Manager in charge of the survey.</w:t>
            </w:r>
          </w:p>
        </w:tc>
      </w:tr>
    </w:tbl>
    <w:p w14:paraId="541435AD" w14:textId="77777777" w:rsidR="00FE517C" w:rsidRDefault="00FE517C" w:rsidP="00312B26">
      <w:pPr>
        <w:spacing w:after="0" w:line="240" w:lineRule="auto"/>
        <w:jc w:val="both"/>
        <w:rPr>
          <w:rFonts w:ascii="Times New Roman" w:hAnsi="Times New Roman" w:cs="Times New Roman"/>
          <w:sz w:val="24"/>
          <w:szCs w:val="24"/>
        </w:rPr>
      </w:pPr>
    </w:p>
    <w:p w14:paraId="0ADD9272" w14:textId="77777777" w:rsidR="00752381" w:rsidRPr="00EC31B3" w:rsidRDefault="00752381" w:rsidP="00312B26">
      <w:pPr>
        <w:spacing w:after="0" w:line="240" w:lineRule="auto"/>
        <w:jc w:val="both"/>
        <w:rPr>
          <w:rFonts w:ascii="Times New Roman" w:hAnsi="Times New Roman" w:cs="Times New Roman"/>
          <w:sz w:val="24"/>
          <w:szCs w:val="24"/>
        </w:rPr>
      </w:pPr>
      <w:r w:rsidRPr="00EC31B3">
        <w:rPr>
          <w:rFonts w:ascii="Times New Roman" w:hAnsi="Times New Roman" w:cs="Times New Roman"/>
          <w:sz w:val="24"/>
          <w:szCs w:val="24"/>
        </w:rPr>
        <w:t xml:space="preserve">It is foreseen that to complete the surveys, a minimum of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household visits,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establishments, and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local leaders will be required. A specified protocol will be established to define technical aspects, like </w:t>
      </w:r>
      <w:r>
        <w:rPr>
          <w:rFonts w:ascii="Times New Roman" w:hAnsi="Times New Roman" w:cs="Times New Roman"/>
          <w:sz w:val="24"/>
          <w:szCs w:val="24"/>
        </w:rPr>
        <w:t xml:space="preserve">wait times before visiting a household again when the family is absent, revisits, and others. </w:t>
      </w:r>
    </w:p>
    <w:p w14:paraId="265C14F3" w14:textId="77777777" w:rsidR="00FE517C" w:rsidRDefault="00FE517C" w:rsidP="00312B26">
      <w:pPr>
        <w:pStyle w:val="Heading2"/>
        <w:spacing w:before="0" w:line="240" w:lineRule="auto"/>
        <w:rPr>
          <w:rFonts w:ascii="Times New Roman" w:hAnsi="Times New Roman" w:cs="Times New Roman"/>
          <w:sz w:val="24"/>
          <w:szCs w:val="24"/>
        </w:rPr>
      </w:pPr>
    </w:p>
    <w:p w14:paraId="6BFF2029" w14:textId="77777777" w:rsidR="00752381" w:rsidRPr="00752381" w:rsidRDefault="00752381" w:rsidP="00312B26">
      <w:pPr>
        <w:pStyle w:val="Heading2"/>
        <w:spacing w:before="0" w:line="240" w:lineRule="auto"/>
        <w:rPr>
          <w:rFonts w:ascii="Times New Roman" w:hAnsi="Times New Roman" w:cs="Times New Roman"/>
          <w:iCs/>
          <w:sz w:val="24"/>
          <w:szCs w:val="24"/>
        </w:rPr>
      </w:pPr>
      <w:r w:rsidRPr="008C6BE8">
        <w:rPr>
          <w:rFonts w:ascii="Times New Roman" w:hAnsi="Times New Roman" w:cs="Times New Roman"/>
          <w:sz w:val="24"/>
          <w:szCs w:val="24"/>
        </w:rPr>
        <w:t>Data Collection T</w:t>
      </w:r>
      <w:r w:rsidRPr="00752381">
        <w:rPr>
          <w:rFonts w:ascii="Times New Roman" w:hAnsi="Times New Roman" w:cs="Times New Roman"/>
          <w:sz w:val="24"/>
          <w:szCs w:val="24"/>
        </w:rPr>
        <w:t>echnology and Transmission of Data</w:t>
      </w:r>
    </w:p>
    <w:p w14:paraId="359C85B8" w14:textId="77777777" w:rsidR="00FE517C" w:rsidRDefault="00FE517C" w:rsidP="00312B26">
      <w:pPr>
        <w:spacing w:after="0" w:line="240" w:lineRule="auto"/>
        <w:ind w:left="288"/>
        <w:jc w:val="both"/>
        <w:rPr>
          <w:rFonts w:ascii="Times New Roman" w:eastAsia="Calibri" w:hAnsi="Times New Roman" w:cs="Times New Roman"/>
          <w:sz w:val="24"/>
          <w:szCs w:val="24"/>
        </w:rPr>
      </w:pPr>
    </w:p>
    <w:p w14:paraId="1E501806" w14:textId="389D6162" w:rsidR="00D77088" w:rsidRDefault="00A51504" w:rsidP="00FE51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Enumerator</w:t>
      </w:r>
      <w:r w:rsidR="00752381" w:rsidRPr="00752381">
        <w:rPr>
          <w:rFonts w:ascii="Times New Roman" w:eastAsia="Calibri" w:hAnsi="Times New Roman" w:cs="Times New Roman"/>
          <w:sz w:val="24"/>
          <w:szCs w:val="24"/>
        </w:rPr>
        <w:t xml:space="preserve">s will </w:t>
      </w:r>
      <w:r w:rsidR="00752381">
        <w:rPr>
          <w:rFonts w:ascii="Times New Roman" w:eastAsia="Calibri" w:hAnsi="Times New Roman" w:cs="Times New Roman"/>
          <w:sz w:val="24"/>
          <w:szCs w:val="24"/>
        </w:rPr>
        <w:t xml:space="preserve">recollect data directly on a </w:t>
      </w:r>
      <w:r w:rsidR="00D77088">
        <w:rPr>
          <w:rFonts w:ascii="Times New Roman" w:eastAsia="Calibri" w:hAnsi="Times New Roman" w:cs="Times New Roman"/>
          <w:sz w:val="24"/>
          <w:szCs w:val="24"/>
        </w:rPr>
        <w:t>personal computer, the information will be digitized as the questionnaire is completed, replacing paper questionnaires. The IEC’s proposal should specify the mechanism and chronogram for the transmission of data from the field to the central offi</w:t>
      </w:r>
      <w:r w:rsidR="00D77088" w:rsidRPr="008C6BE8">
        <w:rPr>
          <w:rFonts w:ascii="Times New Roman" w:eastAsia="Calibri" w:hAnsi="Times New Roman" w:cs="Times New Roman"/>
          <w:sz w:val="24"/>
          <w:szCs w:val="24"/>
        </w:rPr>
        <w:t xml:space="preserve">ces. </w:t>
      </w:r>
    </w:p>
    <w:p w14:paraId="50C2BCB5" w14:textId="77777777" w:rsidR="00FE517C" w:rsidRPr="008C6BE8" w:rsidRDefault="00FE517C" w:rsidP="00FE517C">
      <w:pPr>
        <w:spacing w:after="0" w:line="240" w:lineRule="auto"/>
        <w:jc w:val="both"/>
        <w:rPr>
          <w:rFonts w:ascii="Times New Roman" w:eastAsia="Calibri" w:hAnsi="Times New Roman" w:cs="Times New Roman"/>
          <w:sz w:val="24"/>
          <w:szCs w:val="24"/>
        </w:rPr>
      </w:pPr>
    </w:p>
    <w:p w14:paraId="01B66DFC" w14:textId="77777777" w:rsidR="00D77088" w:rsidRDefault="00D77088" w:rsidP="00FE51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IEC will be responsible of providing each brigade with all the material (laptops, modems, GPS, etc.) needed to fulfill this task. </w:t>
      </w:r>
    </w:p>
    <w:p w14:paraId="4EA5FAD1" w14:textId="77777777" w:rsidR="00D77088" w:rsidRPr="008C6BE8" w:rsidRDefault="00D77088" w:rsidP="00312B26">
      <w:pPr>
        <w:spacing w:after="0" w:line="240" w:lineRule="auto"/>
        <w:ind w:left="288"/>
        <w:jc w:val="both"/>
        <w:rPr>
          <w:rFonts w:ascii="Times New Roman" w:eastAsia="Calibri" w:hAnsi="Times New Roman" w:cs="Times New Roman"/>
          <w:sz w:val="24"/>
          <w:szCs w:val="24"/>
        </w:rPr>
      </w:pPr>
    </w:p>
    <w:p w14:paraId="37D71639" w14:textId="2321D047" w:rsidR="00F724BC" w:rsidRPr="00F724BC" w:rsidRDefault="00F724BC" w:rsidP="00312B26">
      <w:pPr>
        <w:pStyle w:val="ListParagraph"/>
        <w:keepNext/>
        <w:numPr>
          <w:ilvl w:val="1"/>
          <w:numId w:val="10"/>
        </w:numPr>
        <w:spacing w:after="0" w:line="240" w:lineRule="auto"/>
        <w:ind w:left="990"/>
        <w:jc w:val="both"/>
        <w:rPr>
          <w:rFonts w:ascii="Times New Roman" w:hAnsi="Times New Roman" w:cs="Times New Roman"/>
          <w:b/>
          <w:sz w:val="24"/>
          <w:szCs w:val="24"/>
        </w:rPr>
      </w:pPr>
      <w:r w:rsidRPr="00F724BC">
        <w:rPr>
          <w:rFonts w:ascii="Times New Roman" w:hAnsi="Times New Roman" w:cs="Times New Roman"/>
          <w:b/>
          <w:sz w:val="24"/>
          <w:szCs w:val="24"/>
        </w:rPr>
        <w:t>List of households and household selection</w:t>
      </w:r>
    </w:p>
    <w:p w14:paraId="517C483F" w14:textId="77777777" w:rsidR="00F724BC" w:rsidRDefault="00F724BC"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sample of PSUs will be chosen by </w:t>
      </w:r>
      <w:r>
        <w:rPr>
          <w:rFonts w:ascii="Times New Roman" w:hAnsi="Times New Roman" w:cs="Times New Roman"/>
          <w:color w:val="FF0000"/>
          <w:sz w:val="24"/>
          <w:szCs w:val="24"/>
        </w:rPr>
        <w:t>[the contracted firm]</w:t>
      </w:r>
      <w:r>
        <w:rPr>
          <w:rFonts w:ascii="Times New Roman" w:hAnsi="Times New Roman" w:cs="Times New Roman"/>
          <w:sz w:val="24"/>
          <w:szCs w:val="24"/>
        </w:rPr>
        <w:t xml:space="preserve">. The firm will be responsible for obtaining the maps needed to locate and establish the limits of each selected PSU. </w:t>
      </w:r>
    </w:p>
    <w:p w14:paraId="59CE55ED" w14:textId="77777777" w:rsidR="00FE517C" w:rsidRDefault="00FE517C" w:rsidP="00312B26">
      <w:pPr>
        <w:spacing w:after="0" w:line="240" w:lineRule="auto"/>
        <w:jc w:val="both"/>
        <w:rPr>
          <w:rFonts w:ascii="Times New Roman" w:hAnsi="Times New Roman" w:cs="Times New Roman"/>
          <w:sz w:val="24"/>
          <w:szCs w:val="24"/>
        </w:rPr>
      </w:pPr>
    </w:p>
    <w:p w14:paraId="27EC73ED" w14:textId="77777777" w:rsidR="00F724BC" w:rsidRDefault="00F724BC"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target </w:t>
      </w:r>
      <w:proofErr w:type="gramStart"/>
      <w:r>
        <w:rPr>
          <w:rFonts w:ascii="Times New Roman" w:hAnsi="Times New Roman" w:cs="Times New Roman"/>
          <w:sz w:val="24"/>
          <w:szCs w:val="24"/>
        </w:rPr>
        <w:t>population of the survey are</w:t>
      </w:r>
      <w:proofErr w:type="gramEnd"/>
      <w:r>
        <w:rPr>
          <w:rFonts w:ascii="Times New Roman" w:hAnsi="Times New Roman" w:cs="Times New Roman"/>
          <w:sz w:val="24"/>
          <w:szCs w:val="24"/>
        </w:rPr>
        <w:t xml:space="preserve"> households with </w:t>
      </w:r>
      <w:r>
        <w:rPr>
          <w:rFonts w:ascii="Times New Roman" w:hAnsi="Times New Roman" w:cs="Times New Roman"/>
          <w:color w:val="FF0000"/>
          <w:sz w:val="24"/>
          <w:szCs w:val="24"/>
        </w:rPr>
        <w:t xml:space="preserve">[insert specific characteristics of the surveyed population; for example, households with senior citizens, households with women in </w:t>
      </w:r>
      <w:r>
        <w:rPr>
          <w:rFonts w:ascii="Times New Roman" w:hAnsi="Times New Roman" w:cs="Times New Roman"/>
          <w:color w:val="FF0000"/>
          <w:sz w:val="24"/>
          <w:szCs w:val="24"/>
        </w:rPr>
        <w:lastRenderedPageBreak/>
        <w:t>their reproductive age, households with children younger than a certain age, etc.]</w:t>
      </w:r>
      <w:r>
        <w:rPr>
          <w:rFonts w:ascii="Times New Roman" w:hAnsi="Times New Roman" w:cs="Times New Roman"/>
          <w:sz w:val="24"/>
          <w:szCs w:val="24"/>
        </w:rPr>
        <w:t xml:space="preserve">.  The surveyed households will be selected randomly based on a thorough and updated listing of all households residing in each and every one of the </w:t>
      </w:r>
      <w:r>
        <w:rPr>
          <w:rFonts w:ascii="Times New Roman" w:hAnsi="Times New Roman" w:cs="Times New Roman"/>
          <w:color w:val="FF0000"/>
          <w:sz w:val="24"/>
          <w:szCs w:val="24"/>
        </w:rPr>
        <w:t xml:space="preserve">[X] </w:t>
      </w:r>
      <w:r>
        <w:rPr>
          <w:rFonts w:ascii="Times New Roman" w:hAnsi="Times New Roman" w:cs="Times New Roman"/>
          <w:sz w:val="24"/>
          <w:szCs w:val="24"/>
        </w:rPr>
        <w:t xml:space="preserve">PSUs at the moment of the survey. The listing will include basic information of </w:t>
      </w:r>
      <w:r w:rsidRPr="008C6BE8">
        <w:rPr>
          <w:rFonts w:ascii="Times New Roman" w:hAnsi="Times New Roman" w:cs="Times New Roman"/>
          <w:sz w:val="24"/>
          <w:szCs w:val="24"/>
          <w:u w:val="single"/>
        </w:rPr>
        <w:t>all</w:t>
      </w:r>
      <w:r>
        <w:rPr>
          <w:rFonts w:ascii="Times New Roman" w:hAnsi="Times New Roman" w:cs="Times New Roman"/>
          <w:sz w:val="24"/>
          <w:szCs w:val="24"/>
        </w:rPr>
        <w:t xml:space="preserve"> of the households in each PSU with the objective of establishing the eligibility of each household and the information necessary to locate them in case they are selected. </w:t>
      </w:r>
    </w:p>
    <w:p w14:paraId="5BC34DB2" w14:textId="77777777" w:rsidR="00FE517C" w:rsidRDefault="00FE517C" w:rsidP="00312B26">
      <w:pPr>
        <w:spacing w:after="0" w:line="240" w:lineRule="auto"/>
        <w:jc w:val="both"/>
        <w:rPr>
          <w:rFonts w:ascii="Times New Roman" w:hAnsi="Times New Roman" w:cs="Times New Roman"/>
          <w:sz w:val="24"/>
          <w:szCs w:val="24"/>
        </w:rPr>
      </w:pPr>
    </w:p>
    <w:p w14:paraId="3528192D" w14:textId="77777777" w:rsidR="00F724BC" w:rsidRDefault="00F724BC" w:rsidP="00FE5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collected in the most recent census will help determine that it will be necessary to list approximately </w:t>
      </w:r>
      <w:r>
        <w:rPr>
          <w:rFonts w:ascii="Times New Roman" w:hAnsi="Times New Roman" w:cs="Times New Roman"/>
          <w:color w:val="FF0000"/>
          <w:sz w:val="24"/>
          <w:szCs w:val="24"/>
        </w:rPr>
        <w:t xml:space="preserve">[X] </w:t>
      </w:r>
      <w:r>
        <w:rPr>
          <w:rFonts w:ascii="Times New Roman" w:hAnsi="Times New Roman" w:cs="Times New Roman"/>
          <w:sz w:val="24"/>
          <w:szCs w:val="24"/>
        </w:rPr>
        <w:t xml:space="preserve">households in each PSU, </w:t>
      </w:r>
      <w:r>
        <w:rPr>
          <w:rFonts w:ascii="Times New Roman" w:hAnsi="Times New Roman" w:cs="Times New Roman"/>
          <w:color w:val="FF0000"/>
          <w:sz w:val="24"/>
          <w:szCs w:val="24"/>
        </w:rPr>
        <w:t xml:space="preserve">[Y] </w:t>
      </w:r>
      <w:r>
        <w:rPr>
          <w:rFonts w:ascii="Times New Roman" w:hAnsi="Times New Roman" w:cs="Times New Roman"/>
          <w:sz w:val="24"/>
          <w:szCs w:val="24"/>
        </w:rPr>
        <w:t xml:space="preserve">of which will be eligible. From the eligible households, </w:t>
      </w:r>
      <w:r>
        <w:rPr>
          <w:rFonts w:ascii="Times New Roman" w:hAnsi="Times New Roman" w:cs="Times New Roman"/>
          <w:color w:val="FF0000"/>
          <w:sz w:val="24"/>
          <w:szCs w:val="24"/>
        </w:rPr>
        <w:t xml:space="preserve">[Z] </w:t>
      </w:r>
      <w:r>
        <w:rPr>
          <w:rFonts w:ascii="Times New Roman" w:hAnsi="Times New Roman" w:cs="Times New Roman"/>
          <w:sz w:val="24"/>
          <w:szCs w:val="24"/>
        </w:rPr>
        <w:t xml:space="preserve">will be selected randomly and surveyed. Parallel to the fieldwork, the firm will carry out the electronic entry of all households and will choose </w:t>
      </w:r>
      <w:r>
        <w:rPr>
          <w:rFonts w:ascii="Times New Roman" w:hAnsi="Times New Roman" w:cs="Times New Roman"/>
          <w:color w:val="FF0000"/>
          <w:sz w:val="24"/>
          <w:szCs w:val="24"/>
        </w:rPr>
        <w:t xml:space="preserve">[Z] </w:t>
      </w:r>
      <w:r>
        <w:rPr>
          <w:rFonts w:ascii="Times New Roman" w:hAnsi="Times New Roman" w:cs="Times New Roman"/>
          <w:sz w:val="24"/>
          <w:szCs w:val="24"/>
        </w:rPr>
        <w:t xml:space="preserve">households to be interviewed, based on a random selection protocol </w:t>
      </w:r>
      <w:r>
        <w:rPr>
          <w:rFonts w:ascii="Times New Roman" w:hAnsi="Times New Roman" w:cs="Times New Roman"/>
          <w:color w:val="FF0000"/>
          <w:sz w:val="24"/>
          <w:szCs w:val="24"/>
        </w:rPr>
        <w:t>[previously determined and provided by the firm and the]</w:t>
      </w:r>
      <w:r>
        <w:rPr>
          <w:rFonts w:ascii="Times New Roman" w:hAnsi="Times New Roman" w:cs="Times New Roman"/>
          <w:sz w:val="24"/>
          <w:szCs w:val="24"/>
        </w:rPr>
        <w:t xml:space="preserve"> IEC. </w:t>
      </w:r>
    </w:p>
    <w:p w14:paraId="6E889561" w14:textId="77777777" w:rsidR="00FE517C" w:rsidRPr="009B2E1A" w:rsidRDefault="00FE517C" w:rsidP="00FE517C">
      <w:pPr>
        <w:spacing w:after="0" w:line="240" w:lineRule="auto"/>
        <w:jc w:val="both"/>
        <w:rPr>
          <w:rFonts w:ascii="Times New Roman" w:hAnsi="Times New Roman" w:cs="Times New Roman"/>
          <w:sz w:val="24"/>
          <w:szCs w:val="24"/>
        </w:rPr>
      </w:pPr>
    </w:p>
    <w:p w14:paraId="61512438" w14:textId="77777777" w:rsidR="00F724BC" w:rsidRDefault="00F724BC" w:rsidP="00FE517C">
      <w:pPr>
        <w:pStyle w:val="Heading2"/>
        <w:spacing w:before="0" w:line="240" w:lineRule="auto"/>
        <w:rPr>
          <w:rFonts w:ascii="Times New Roman" w:hAnsi="Times New Roman" w:cs="Times New Roman"/>
          <w:sz w:val="24"/>
          <w:szCs w:val="24"/>
        </w:rPr>
      </w:pPr>
      <w:r w:rsidRPr="009B2E1A">
        <w:rPr>
          <w:rFonts w:ascii="Times New Roman" w:hAnsi="Times New Roman" w:cs="Times New Roman"/>
          <w:sz w:val="24"/>
          <w:szCs w:val="24"/>
        </w:rPr>
        <w:t>Selection and Training of Personnel</w:t>
      </w:r>
    </w:p>
    <w:p w14:paraId="08D7A3C7" w14:textId="77777777" w:rsidR="00FE517C" w:rsidRPr="00FE517C" w:rsidRDefault="00FE517C" w:rsidP="00FE517C">
      <w:pPr>
        <w:spacing w:after="0" w:line="240" w:lineRule="auto"/>
      </w:pPr>
    </w:p>
    <w:p w14:paraId="00E75183" w14:textId="77777777" w:rsidR="00F724BC" w:rsidRDefault="00F724BC" w:rsidP="00FE517C">
      <w:pPr>
        <w:spacing w:after="0" w:line="240" w:lineRule="auto"/>
        <w:rPr>
          <w:rFonts w:ascii="Times New Roman" w:hAnsi="Times New Roman" w:cs="Times New Roman"/>
          <w:sz w:val="24"/>
          <w:szCs w:val="24"/>
        </w:rPr>
      </w:pPr>
      <w:r w:rsidRPr="009B2E1A">
        <w:rPr>
          <w:rFonts w:ascii="Times New Roman" w:hAnsi="Times New Roman" w:cs="Times New Roman"/>
          <w:sz w:val="24"/>
          <w:szCs w:val="24"/>
        </w:rPr>
        <w:t xml:space="preserve">To carry </w:t>
      </w:r>
      <w:r>
        <w:rPr>
          <w:rFonts w:ascii="Times New Roman" w:hAnsi="Times New Roman" w:cs="Times New Roman"/>
          <w:sz w:val="24"/>
          <w:szCs w:val="24"/>
        </w:rPr>
        <w:t xml:space="preserve">out the fieldwork, the IEC should count with the following personnel in addition to the key personnel </w:t>
      </w:r>
      <w:r w:rsidRPr="009B2E1A">
        <w:rPr>
          <w:rFonts w:ascii="Times New Roman" w:hAnsi="Times New Roman" w:cs="Times New Roman"/>
          <w:sz w:val="24"/>
          <w:szCs w:val="24"/>
        </w:rPr>
        <w:t>mentioned beforehand:</w:t>
      </w:r>
    </w:p>
    <w:p w14:paraId="4C7078F2" w14:textId="77777777" w:rsidR="00FE517C" w:rsidRPr="009B2E1A" w:rsidRDefault="00FE517C" w:rsidP="00FE517C">
      <w:pPr>
        <w:spacing w:after="0" w:line="240" w:lineRule="auto"/>
        <w:rPr>
          <w:rFonts w:ascii="Times New Roman" w:hAnsi="Times New Roman" w:cs="Times New Roman"/>
          <w:sz w:val="24"/>
          <w:szCs w:val="24"/>
        </w:rPr>
      </w:pPr>
    </w:p>
    <w:p w14:paraId="452EC7E9" w14:textId="0E6BE5AC" w:rsidR="00F724BC" w:rsidRPr="001B0E12" w:rsidRDefault="00F724BC" w:rsidP="00FE517C">
      <w:pPr>
        <w:pStyle w:val="ListParagraph"/>
        <w:numPr>
          <w:ilvl w:val="0"/>
          <w:numId w:val="22"/>
        </w:numPr>
        <w:spacing w:after="0" w:line="240" w:lineRule="auto"/>
        <w:jc w:val="both"/>
        <w:rPr>
          <w:rFonts w:ascii="Times New Roman" w:hAnsi="Times New Roman" w:cs="Times New Roman"/>
          <w:sz w:val="24"/>
          <w:szCs w:val="24"/>
        </w:rPr>
      </w:pPr>
      <w:r w:rsidRPr="009B2E1A">
        <w:rPr>
          <w:rFonts w:ascii="Times New Roman" w:hAnsi="Times New Roman" w:cs="Times New Roman"/>
          <w:b/>
          <w:i/>
          <w:sz w:val="24"/>
          <w:szCs w:val="24"/>
        </w:rPr>
        <w:t>Brigade Supervisors.</w:t>
      </w:r>
      <w:r>
        <w:rPr>
          <w:rFonts w:ascii="Times New Roman" w:hAnsi="Times New Roman" w:cs="Times New Roman"/>
          <w:sz w:val="24"/>
          <w:szCs w:val="24"/>
        </w:rPr>
        <w:t xml:space="preserve"> Field supervisors are responsible for data collection and quality. They are in charge of assigning work to the </w:t>
      </w:r>
      <w:r w:rsidR="00A51504">
        <w:rPr>
          <w:rFonts w:ascii="Times New Roman" w:hAnsi="Times New Roman" w:cs="Times New Roman"/>
          <w:sz w:val="24"/>
          <w:szCs w:val="24"/>
        </w:rPr>
        <w:t>enumerator</w:t>
      </w:r>
      <w:r>
        <w:rPr>
          <w:rFonts w:ascii="Times New Roman" w:hAnsi="Times New Roman" w:cs="Times New Roman"/>
          <w:sz w:val="24"/>
          <w:szCs w:val="24"/>
        </w:rPr>
        <w:t xml:space="preserve">s </w:t>
      </w:r>
      <w:r>
        <w:rPr>
          <w:rFonts w:ascii="Times New Roman" w:hAnsi="Times New Roman" w:cs="Times New Roman"/>
          <w:color w:val="FF0000"/>
          <w:sz w:val="24"/>
          <w:szCs w:val="24"/>
        </w:rPr>
        <w:t>[and to those responsible of anthropometry and other special measurements]</w:t>
      </w:r>
      <w:r>
        <w:rPr>
          <w:rFonts w:ascii="Times New Roman" w:hAnsi="Times New Roman" w:cs="Times New Roman"/>
          <w:sz w:val="24"/>
          <w:szCs w:val="24"/>
        </w:rPr>
        <w:t xml:space="preserve">; putting in practice the work plan and the supervision procedures established by the Field Work Manager in each PSU; guaranteeing a quick data entry process; correcting any detected inconsistencies through </w:t>
      </w:r>
      <w:r w:rsidRPr="001B0E12">
        <w:rPr>
          <w:rFonts w:ascii="Times New Roman" w:hAnsi="Times New Roman" w:cs="Times New Roman"/>
          <w:sz w:val="24"/>
          <w:szCs w:val="24"/>
        </w:rPr>
        <w:t xml:space="preserve">follow-up interviews; and guaranteeing the permanent transmission of collected data to the Data Manager. </w:t>
      </w:r>
    </w:p>
    <w:p w14:paraId="2EB80DC3" w14:textId="77777777" w:rsidR="00F724BC" w:rsidRPr="001B0E12" w:rsidRDefault="00F724BC" w:rsidP="00312B26">
      <w:pPr>
        <w:pStyle w:val="ListParagraph"/>
        <w:spacing w:after="0" w:line="240" w:lineRule="auto"/>
        <w:ind w:left="784"/>
        <w:jc w:val="both"/>
        <w:rPr>
          <w:rFonts w:ascii="Times New Roman" w:hAnsi="Times New Roman" w:cs="Times New Roman"/>
          <w:i/>
          <w:sz w:val="24"/>
          <w:szCs w:val="24"/>
          <w:u w:val="single"/>
        </w:rPr>
      </w:pPr>
    </w:p>
    <w:p w14:paraId="65F4C828" w14:textId="77777777" w:rsidR="00F724BC" w:rsidRPr="001B0E12" w:rsidRDefault="00F724BC" w:rsidP="00312B26">
      <w:pPr>
        <w:pStyle w:val="ListParagraph"/>
        <w:spacing w:after="0" w:line="240" w:lineRule="auto"/>
        <w:ind w:left="784"/>
        <w:jc w:val="both"/>
        <w:rPr>
          <w:rFonts w:ascii="Times New Roman" w:hAnsi="Times New Roman" w:cs="Times New Roman"/>
          <w:sz w:val="24"/>
          <w:szCs w:val="24"/>
        </w:rPr>
      </w:pPr>
      <w:r w:rsidRPr="001B0E12">
        <w:rPr>
          <w:rFonts w:ascii="Times New Roman" w:hAnsi="Times New Roman" w:cs="Times New Roman"/>
          <w:i/>
          <w:sz w:val="24"/>
          <w:szCs w:val="24"/>
          <w:u w:val="single"/>
        </w:rPr>
        <w:t>Profile:</w:t>
      </w:r>
      <w:r w:rsidRPr="001B0E12">
        <w:rPr>
          <w:rFonts w:ascii="Times New Roman" w:hAnsi="Times New Roman" w:cs="Times New Roman"/>
          <w:sz w:val="24"/>
          <w:szCs w:val="24"/>
        </w:rPr>
        <w:t xml:space="preserve"> Has finished secondary school studies, </w:t>
      </w:r>
      <w:r w:rsidRPr="001B0E12">
        <w:rPr>
          <w:rFonts w:ascii="Times New Roman" w:hAnsi="Times New Roman" w:cs="Times New Roman"/>
          <w:color w:val="FF0000"/>
          <w:sz w:val="24"/>
          <w:szCs w:val="24"/>
        </w:rPr>
        <w:t>[additional credentials in health, education, or another area if required by the survey]</w:t>
      </w:r>
      <w:r w:rsidRPr="001B0E12">
        <w:rPr>
          <w:rFonts w:ascii="Times New Roman" w:hAnsi="Times New Roman" w:cs="Times New Roman"/>
          <w:sz w:val="24"/>
          <w:szCs w:val="24"/>
        </w:rPr>
        <w:t xml:space="preserve">, and a minimum of </w:t>
      </w:r>
      <w:r w:rsidRPr="001B0E12">
        <w:rPr>
          <w:rFonts w:ascii="Times New Roman" w:hAnsi="Times New Roman" w:cs="Times New Roman"/>
          <w:color w:val="FF0000"/>
          <w:sz w:val="24"/>
          <w:szCs w:val="24"/>
        </w:rPr>
        <w:t xml:space="preserve">[2 or more] </w:t>
      </w:r>
      <w:r w:rsidRPr="001B0E12">
        <w:rPr>
          <w:rFonts w:ascii="Times New Roman" w:hAnsi="Times New Roman" w:cs="Times New Roman"/>
          <w:sz w:val="24"/>
          <w:szCs w:val="24"/>
        </w:rPr>
        <w:t xml:space="preserve">years of experience supervising fieldwork related to household surveys. Mastery of the languages spoken in the areas where the brigade will work. </w:t>
      </w:r>
    </w:p>
    <w:p w14:paraId="365B2BBB" w14:textId="77777777" w:rsidR="00312B26" w:rsidRPr="00312B26" w:rsidRDefault="00312B26" w:rsidP="00FE517C">
      <w:pPr>
        <w:tabs>
          <w:tab w:val="left" w:pos="993"/>
        </w:tabs>
        <w:spacing w:after="0" w:line="240" w:lineRule="auto"/>
        <w:ind w:left="993"/>
        <w:jc w:val="both"/>
        <w:rPr>
          <w:rFonts w:ascii="Times New Roman" w:hAnsi="Times New Roman" w:cs="Times New Roman"/>
          <w:sz w:val="24"/>
          <w:szCs w:val="24"/>
        </w:rPr>
      </w:pPr>
    </w:p>
    <w:p w14:paraId="62A97A93" w14:textId="77777777" w:rsidR="00312B26" w:rsidRPr="00312B26" w:rsidRDefault="00312B26" w:rsidP="00312B26">
      <w:pPr>
        <w:tabs>
          <w:tab w:val="left" w:pos="993"/>
        </w:tabs>
        <w:spacing w:after="0" w:line="240" w:lineRule="auto"/>
        <w:ind w:left="993"/>
        <w:jc w:val="both"/>
        <w:rPr>
          <w:rFonts w:ascii="Times New Roman" w:hAnsi="Times New Roman" w:cs="Times New Roman"/>
          <w:sz w:val="24"/>
          <w:szCs w:val="24"/>
        </w:rPr>
      </w:pPr>
    </w:p>
    <w:p w14:paraId="7AAF89F5" w14:textId="61BBF311" w:rsidR="00F724BC" w:rsidRPr="00240767" w:rsidRDefault="00A51504" w:rsidP="00FE517C">
      <w:pPr>
        <w:numPr>
          <w:ilvl w:val="0"/>
          <w:numId w:val="7"/>
        </w:numPr>
        <w:tabs>
          <w:tab w:val="clear" w:pos="720"/>
          <w:tab w:val="num" w:pos="-6096"/>
        </w:tabs>
        <w:spacing w:after="0" w:line="240" w:lineRule="auto"/>
        <w:ind w:left="810" w:hanging="426"/>
        <w:jc w:val="both"/>
        <w:rPr>
          <w:rFonts w:ascii="Times New Roman" w:hAnsi="Times New Roman" w:cs="Times New Roman"/>
          <w:sz w:val="24"/>
          <w:szCs w:val="24"/>
        </w:rPr>
      </w:pPr>
      <w:r>
        <w:rPr>
          <w:rFonts w:ascii="Times New Roman" w:hAnsi="Times New Roman" w:cs="Times New Roman"/>
          <w:b/>
          <w:i/>
          <w:sz w:val="24"/>
          <w:szCs w:val="24"/>
        </w:rPr>
        <w:t>Enumerator</w:t>
      </w:r>
      <w:r w:rsidR="00F724BC" w:rsidRPr="001B0E12">
        <w:rPr>
          <w:rFonts w:ascii="Times New Roman" w:hAnsi="Times New Roman" w:cs="Times New Roman"/>
          <w:b/>
          <w:i/>
          <w:sz w:val="24"/>
          <w:szCs w:val="24"/>
        </w:rPr>
        <w:t xml:space="preserve">s. </w:t>
      </w:r>
      <w:r>
        <w:rPr>
          <w:rFonts w:ascii="Times New Roman" w:hAnsi="Times New Roman" w:cs="Times New Roman"/>
          <w:sz w:val="24"/>
          <w:szCs w:val="24"/>
        </w:rPr>
        <w:t>Enumerator</w:t>
      </w:r>
      <w:r w:rsidR="00F724BC" w:rsidRPr="001B0E12">
        <w:rPr>
          <w:rFonts w:ascii="Times New Roman" w:hAnsi="Times New Roman" w:cs="Times New Roman"/>
          <w:sz w:val="24"/>
          <w:szCs w:val="24"/>
        </w:rPr>
        <w:t xml:space="preserve">s are responsible for completing the questionnaires based on </w:t>
      </w:r>
      <w:r w:rsidR="00F724BC">
        <w:rPr>
          <w:rFonts w:ascii="Times New Roman" w:hAnsi="Times New Roman" w:cs="Times New Roman"/>
          <w:sz w:val="24"/>
          <w:szCs w:val="24"/>
        </w:rPr>
        <w:t xml:space="preserve">good practices and the specific requirements of the survey. </w:t>
      </w:r>
    </w:p>
    <w:p w14:paraId="11DCAF9D" w14:textId="77777777" w:rsidR="00FE517C" w:rsidRDefault="00FE517C" w:rsidP="00FE517C">
      <w:pPr>
        <w:pStyle w:val="ListParagraph"/>
        <w:spacing w:after="0" w:line="240" w:lineRule="auto"/>
        <w:ind w:left="810" w:hanging="426"/>
        <w:jc w:val="both"/>
        <w:rPr>
          <w:rFonts w:ascii="Times New Roman" w:hAnsi="Times New Roman" w:cs="Times New Roman"/>
          <w:i/>
          <w:sz w:val="24"/>
          <w:szCs w:val="24"/>
          <w:u w:val="single"/>
        </w:rPr>
      </w:pPr>
    </w:p>
    <w:p w14:paraId="3B4C7DA1" w14:textId="77777777" w:rsidR="00F724BC" w:rsidRDefault="00F724BC" w:rsidP="00FE517C">
      <w:pPr>
        <w:pStyle w:val="ListParagraph"/>
        <w:spacing w:after="0" w:line="240" w:lineRule="auto"/>
        <w:ind w:left="810" w:hanging="90"/>
        <w:jc w:val="both"/>
        <w:rPr>
          <w:rFonts w:ascii="Times New Roman" w:hAnsi="Times New Roman" w:cs="Times New Roman"/>
          <w:sz w:val="24"/>
          <w:szCs w:val="24"/>
        </w:rPr>
      </w:pPr>
      <w:r w:rsidRPr="001B0E12">
        <w:rPr>
          <w:rFonts w:ascii="Times New Roman" w:hAnsi="Times New Roman" w:cs="Times New Roman"/>
          <w:i/>
          <w:sz w:val="24"/>
          <w:szCs w:val="24"/>
          <w:u w:val="single"/>
        </w:rPr>
        <w:t>Profile:</w:t>
      </w:r>
      <w:r w:rsidRPr="001B0E12">
        <w:rPr>
          <w:rFonts w:ascii="Times New Roman" w:hAnsi="Times New Roman" w:cs="Times New Roman"/>
          <w:sz w:val="24"/>
          <w:szCs w:val="24"/>
        </w:rPr>
        <w:t xml:space="preserve"> </w:t>
      </w:r>
      <w:r>
        <w:rPr>
          <w:rFonts w:ascii="Times New Roman" w:hAnsi="Times New Roman" w:cs="Times New Roman"/>
          <w:sz w:val="24"/>
          <w:szCs w:val="24"/>
        </w:rPr>
        <w:t>Has finished secondary studies,</w:t>
      </w:r>
      <w:r w:rsidRPr="001B0E12">
        <w:rPr>
          <w:rFonts w:ascii="Times New Roman" w:hAnsi="Times New Roman" w:cs="Times New Roman"/>
          <w:color w:val="FF0000"/>
          <w:sz w:val="24"/>
          <w:szCs w:val="24"/>
        </w:rPr>
        <w:t xml:space="preserve"> [additional credentials in health, education, or another area if required by the survey]</w:t>
      </w:r>
      <w:r w:rsidRPr="001B0E12">
        <w:rPr>
          <w:rFonts w:ascii="Times New Roman" w:hAnsi="Times New Roman" w:cs="Times New Roman"/>
          <w:sz w:val="24"/>
          <w:szCs w:val="24"/>
        </w:rPr>
        <w:t xml:space="preserve">, </w:t>
      </w:r>
      <w:r>
        <w:rPr>
          <w:rFonts w:ascii="Times New Roman" w:hAnsi="Times New Roman" w:cs="Times New Roman"/>
          <w:sz w:val="24"/>
          <w:szCs w:val="24"/>
        </w:rPr>
        <w:t xml:space="preserve">and a minimum of </w:t>
      </w:r>
      <w:r w:rsidRPr="001B0E12">
        <w:rPr>
          <w:rFonts w:ascii="Times New Roman" w:hAnsi="Times New Roman" w:cs="Times New Roman"/>
          <w:color w:val="FF0000"/>
          <w:sz w:val="24"/>
          <w:szCs w:val="24"/>
        </w:rPr>
        <w:t>[2 or more]</w:t>
      </w:r>
      <w:r>
        <w:rPr>
          <w:rFonts w:ascii="Times New Roman" w:hAnsi="Times New Roman" w:cs="Times New Roman"/>
          <w:sz w:val="24"/>
          <w:szCs w:val="24"/>
        </w:rPr>
        <w:t xml:space="preserve"> years in work related to household surveys. </w:t>
      </w:r>
      <w:proofErr w:type="gramStart"/>
      <w:r w:rsidRPr="001B0E12">
        <w:rPr>
          <w:rFonts w:ascii="Times New Roman" w:hAnsi="Times New Roman" w:cs="Times New Roman"/>
          <w:sz w:val="24"/>
          <w:szCs w:val="24"/>
        </w:rPr>
        <w:t>Mastery of the languages spoken in the areas where the brigade will work.</w:t>
      </w:r>
      <w:proofErr w:type="gramEnd"/>
      <w:r w:rsidRPr="001B0E12">
        <w:rPr>
          <w:rFonts w:ascii="Times New Roman" w:hAnsi="Times New Roman" w:cs="Times New Roman"/>
          <w:sz w:val="24"/>
          <w:szCs w:val="24"/>
        </w:rPr>
        <w:t xml:space="preserve"> </w:t>
      </w:r>
    </w:p>
    <w:p w14:paraId="5A49C963" w14:textId="77777777" w:rsidR="00FE517C" w:rsidRPr="001B0E12" w:rsidRDefault="00FE517C" w:rsidP="00FE517C">
      <w:pPr>
        <w:pStyle w:val="ListParagraph"/>
        <w:spacing w:after="0" w:line="240" w:lineRule="auto"/>
        <w:ind w:left="810" w:hanging="90"/>
        <w:jc w:val="both"/>
        <w:rPr>
          <w:rFonts w:ascii="Times New Roman" w:hAnsi="Times New Roman" w:cs="Times New Roman"/>
          <w:sz w:val="24"/>
          <w:szCs w:val="24"/>
        </w:rPr>
      </w:pPr>
    </w:p>
    <w:p w14:paraId="007C6C9F" w14:textId="08379C4C" w:rsidR="00F724BC" w:rsidRDefault="00F724BC" w:rsidP="00FE517C">
      <w:pPr>
        <w:numPr>
          <w:ilvl w:val="0"/>
          <w:numId w:val="7"/>
        </w:numPr>
        <w:tabs>
          <w:tab w:val="clear" w:pos="720"/>
          <w:tab w:val="num" w:pos="-6663"/>
          <w:tab w:val="num" w:pos="-6096"/>
        </w:tabs>
        <w:spacing w:after="0" w:line="240" w:lineRule="auto"/>
        <w:ind w:left="810" w:hanging="426"/>
        <w:jc w:val="both"/>
        <w:rPr>
          <w:rFonts w:ascii="Times New Roman" w:hAnsi="Times New Roman" w:cs="Times New Roman"/>
          <w:sz w:val="24"/>
          <w:szCs w:val="24"/>
        </w:rPr>
      </w:pPr>
      <w:r w:rsidRPr="001B0E12">
        <w:rPr>
          <w:rFonts w:ascii="Times New Roman" w:hAnsi="Times New Roman" w:cs="Times New Roman"/>
          <w:b/>
          <w:i/>
          <w:sz w:val="24"/>
          <w:szCs w:val="24"/>
        </w:rPr>
        <w:t>Data Entry Team</w:t>
      </w:r>
      <w:r w:rsidRPr="001B0E12">
        <w:rPr>
          <w:rFonts w:ascii="Times New Roman" w:hAnsi="Times New Roman" w:cs="Times New Roman"/>
          <w:sz w:val="24"/>
          <w:szCs w:val="24"/>
        </w:rPr>
        <w:t xml:space="preserve">. The data entry </w:t>
      </w:r>
      <w:r>
        <w:rPr>
          <w:rFonts w:ascii="Times New Roman" w:hAnsi="Times New Roman" w:cs="Times New Roman"/>
          <w:sz w:val="24"/>
          <w:szCs w:val="24"/>
        </w:rPr>
        <w:t>tea</w:t>
      </w:r>
      <w:r w:rsidRPr="001B0E12">
        <w:rPr>
          <w:rFonts w:ascii="Times New Roman" w:hAnsi="Times New Roman" w:cs="Times New Roman"/>
          <w:sz w:val="24"/>
          <w:szCs w:val="24"/>
        </w:rPr>
        <w:t>m</w:t>
      </w:r>
      <w:r>
        <w:rPr>
          <w:rFonts w:ascii="Times New Roman" w:hAnsi="Times New Roman" w:cs="Times New Roman"/>
          <w:sz w:val="24"/>
          <w:szCs w:val="24"/>
        </w:rPr>
        <w:t xml:space="preserve"> </w:t>
      </w:r>
      <w:r w:rsidRPr="001B0E12">
        <w:rPr>
          <w:rFonts w:ascii="Times New Roman" w:hAnsi="Times New Roman" w:cs="Times New Roman"/>
          <w:sz w:val="24"/>
          <w:szCs w:val="24"/>
        </w:rPr>
        <w:t xml:space="preserve">is </w:t>
      </w:r>
      <w:r>
        <w:rPr>
          <w:rFonts w:ascii="Times New Roman" w:hAnsi="Times New Roman" w:cs="Times New Roman"/>
          <w:sz w:val="24"/>
          <w:szCs w:val="24"/>
        </w:rPr>
        <w:t xml:space="preserve">in charge of entering data registered by </w:t>
      </w:r>
      <w:r w:rsidR="00A51504">
        <w:rPr>
          <w:rFonts w:ascii="Times New Roman" w:hAnsi="Times New Roman" w:cs="Times New Roman"/>
          <w:sz w:val="24"/>
          <w:szCs w:val="24"/>
        </w:rPr>
        <w:t>enumerator</w:t>
      </w:r>
      <w:r>
        <w:rPr>
          <w:rFonts w:ascii="Times New Roman" w:hAnsi="Times New Roman" w:cs="Times New Roman"/>
          <w:sz w:val="24"/>
          <w:szCs w:val="24"/>
        </w:rPr>
        <w:t xml:space="preserve">s in the questionnaire onto computers at the same time as the team is in the PSU where the data was collected. They are also in charge of detecting inconsistencies and communicating them to the supervisor. They also transmit reviewed data to the Data Manager before the team moves on to the following PSU. </w:t>
      </w:r>
    </w:p>
    <w:p w14:paraId="5BBFD360" w14:textId="77777777" w:rsidR="00FE517C" w:rsidRPr="001B0E12" w:rsidRDefault="00FE517C" w:rsidP="00FE517C">
      <w:pPr>
        <w:tabs>
          <w:tab w:val="num" w:pos="720"/>
        </w:tabs>
        <w:spacing w:after="0" w:line="240" w:lineRule="auto"/>
        <w:ind w:left="810"/>
        <w:jc w:val="both"/>
        <w:rPr>
          <w:rFonts w:ascii="Times New Roman" w:hAnsi="Times New Roman" w:cs="Times New Roman"/>
          <w:sz w:val="24"/>
          <w:szCs w:val="24"/>
        </w:rPr>
      </w:pPr>
    </w:p>
    <w:p w14:paraId="405FCF27" w14:textId="77777777" w:rsidR="00F724BC" w:rsidRDefault="00F724BC" w:rsidP="00312B26">
      <w:pPr>
        <w:tabs>
          <w:tab w:val="num" w:pos="-6663"/>
          <w:tab w:val="left" w:pos="993"/>
        </w:tabs>
        <w:spacing w:after="0" w:line="240" w:lineRule="auto"/>
        <w:ind w:left="993"/>
        <w:jc w:val="both"/>
        <w:rPr>
          <w:rFonts w:ascii="Times New Roman" w:hAnsi="Times New Roman" w:cs="Times New Roman"/>
          <w:sz w:val="24"/>
          <w:szCs w:val="24"/>
        </w:rPr>
      </w:pPr>
      <w:r w:rsidRPr="003E0F9B">
        <w:rPr>
          <w:rFonts w:ascii="Times New Roman" w:hAnsi="Times New Roman" w:cs="Times New Roman"/>
          <w:i/>
          <w:sz w:val="24"/>
          <w:szCs w:val="24"/>
          <w:u w:val="single"/>
        </w:rPr>
        <w:t>Profile</w:t>
      </w:r>
      <w:r>
        <w:rPr>
          <w:rFonts w:ascii="Times New Roman" w:hAnsi="Times New Roman" w:cs="Times New Roman"/>
          <w:i/>
          <w:sz w:val="24"/>
          <w:szCs w:val="24"/>
          <w:u w:val="single"/>
        </w:rPr>
        <w:t>:</w:t>
      </w:r>
      <w:r>
        <w:rPr>
          <w:rFonts w:ascii="Times New Roman" w:hAnsi="Times New Roman" w:cs="Times New Roman"/>
          <w:sz w:val="24"/>
          <w:szCs w:val="24"/>
        </w:rPr>
        <w:t xml:space="preserve"> Completed secondary studies, minimum of </w:t>
      </w:r>
      <w:r>
        <w:rPr>
          <w:rFonts w:ascii="Times New Roman" w:hAnsi="Times New Roman" w:cs="Times New Roman"/>
          <w:color w:val="FF0000"/>
          <w:sz w:val="24"/>
          <w:szCs w:val="24"/>
        </w:rPr>
        <w:t>[1 or more]</w:t>
      </w:r>
      <w:r>
        <w:rPr>
          <w:rFonts w:ascii="Times New Roman" w:hAnsi="Times New Roman" w:cs="Times New Roman"/>
          <w:sz w:val="24"/>
          <w:szCs w:val="24"/>
        </w:rPr>
        <w:t xml:space="preserve"> years of experience in data entry work, knowledge of the software used for the work, and the willingness to do this work on the field. </w:t>
      </w:r>
    </w:p>
    <w:p w14:paraId="691CDFBE" w14:textId="77777777" w:rsidR="00FE517C" w:rsidRPr="003E0F9B" w:rsidRDefault="00FE517C" w:rsidP="00312B26">
      <w:pPr>
        <w:tabs>
          <w:tab w:val="num" w:pos="-6663"/>
          <w:tab w:val="left" w:pos="993"/>
        </w:tabs>
        <w:spacing w:after="0" w:line="240" w:lineRule="auto"/>
        <w:ind w:left="993"/>
        <w:jc w:val="both"/>
        <w:rPr>
          <w:rFonts w:ascii="Times New Roman" w:hAnsi="Times New Roman" w:cs="Times New Roman"/>
          <w:sz w:val="24"/>
          <w:szCs w:val="24"/>
        </w:rPr>
      </w:pPr>
    </w:p>
    <w:p w14:paraId="369AD845" w14:textId="77777777" w:rsidR="00F724BC" w:rsidRPr="00FE517C" w:rsidRDefault="00F724BC" w:rsidP="00312B26">
      <w:pPr>
        <w:numPr>
          <w:ilvl w:val="0"/>
          <w:numId w:val="7"/>
        </w:numPr>
        <w:tabs>
          <w:tab w:val="clear" w:pos="720"/>
          <w:tab w:val="num" w:pos="-6096"/>
          <w:tab w:val="left" w:pos="993"/>
        </w:tabs>
        <w:spacing w:after="0" w:line="240" w:lineRule="auto"/>
        <w:ind w:left="993" w:hanging="426"/>
        <w:jc w:val="both"/>
        <w:rPr>
          <w:rFonts w:ascii="Times New Roman" w:hAnsi="Times New Roman" w:cs="Times New Roman"/>
          <w:sz w:val="24"/>
          <w:szCs w:val="24"/>
        </w:rPr>
      </w:pPr>
      <w:r w:rsidRPr="003E0F9B">
        <w:rPr>
          <w:rFonts w:ascii="Times New Roman" w:hAnsi="Times New Roman" w:cs="Times New Roman"/>
          <w:b/>
          <w:i/>
          <w:sz w:val="24"/>
          <w:szCs w:val="24"/>
        </w:rPr>
        <w:t>Anthropometrists,</w:t>
      </w:r>
      <w:r>
        <w:rPr>
          <w:rFonts w:ascii="Times New Roman" w:hAnsi="Times New Roman" w:cs="Times New Roman"/>
          <w:b/>
          <w:i/>
          <w:sz w:val="24"/>
          <w:szCs w:val="24"/>
        </w:rPr>
        <w:t xml:space="preserve"> others in charge of taking biological samples, etc. </w:t>
      </w:r>
      <w:r>
        <w:rPr>
          <w:rFonts w:ascii="Times New Roman" w:hAnsi="Times New Roman" w:cs="Times New Roman"/>
          <w:color w:val="FF0000"/>
          <w:sz w:val="24"/>
          <w:szCs w:val="24"/>
        </w:rPr>
        <w:t xml:space="preserve">[Insert the responsibilities of the additional field personnel needed for the survey for special measurements]. </w:t>
      </w:r>
    </w:p>
    <w:p w14:paraId="13C05C02" w14:textId="77777777" w:rsidR="00FE517C" w:rsidRPr="00240767" w:rsidRDefault="00FE517C" w:rsidP="00FE517C">
      <w:pPr>
        <w:tabs>
          <w:tab w:val="left" w:pos="993"/>
        </w:tabs>
        <w:spacing w:after="0" w:line="240" w:lineRule="auto"/>
        <w:ind w:left="993"/>
        <w:jc w:val="both"/>
        <w:rPr>
          <w:rFonts w:ascii="Times New Roman" w:hAnsi="Times New Roman" w:cs="Times New Roman"/>
          <w:sz w:val="24"/>
          <w:szCs w:val="24"/>
        </w:rPr>
      </w:pPr>
    </w:p>
    <w:p w14:paraId="6D67B0D8" w14:textId="77777777" w:rsidR="00F724BC" w:rsidRDefault="00F724BC" w:rsidP="00312B26">
      <w:pPr>
        <w:tabs>
          <w:tab w:val="left" w:pos="993"/>
        </w:tabs>
        <w:spacing w:after="0" w:line="240" w:lineRule="auto"/>
        <w:ind w:left="993"/>
        <w:jc w:val="both"/>
        <w:rPr>
          <w:rFonts w:ascii="Times New Roman" w:hAnsi="Times New Roman" w:cs="Times New Roman"/>
          <w:color w:val="FF0000"/>
          <w:sz w:val="24"/>
          <w:szCs w:val="24"/>
        </w:rPr>
      </w:pPr>
      <w:r>
        <w:rPr>
          <w:rFonts w:ascii="Times New Roman" w:hAnsi="Times New Roman" w:cs="Times New Roman"/>
          <w:i/>
          <w:sz w:val="24"/>
          <w:szCs w:val="24"/>
          <w:u w:val="single"/>
        </w:rPr>
        <w:t>Profile</w:t>
      </w:r>
      <w:r>
        <w:rPr>
          <w:rFonts w:ascii="Times New Roman" w:hAnsi="Times New Roman" w:cs="Times New Roman"/>
          <w:sz w:val="24"/>
          <w:szCs w:val="24"/>
        </w:rPr>
        <w:t xml:space="preserve">: </w:t>
      </w:r>
      <w:r>
        <w:rPr>
          <w:rFonts w:ascii="Times New Roman" w:hAnsi="Times New Roman" w:cs="Times New Roman"/>
          <w:color w:val="FF0000"/>
          <w:sz w:val="24"/>
          <w:szCs w:val="24"/>
        </w:rPr>
        <w:t>[insert t</w:t>
      </w:r>
      <w:r w:rsidRPr="003E0F9B">
        <w:rPr>
          <w:rFonts w:ascii="Times New Roman" w:hAnsi="Times New Roman" w:cs="Times New Roman"/>
          <w:color w:val="FF0000"/>
          <w:sz w:val="24"/>
          <w:szCs w:val="24"/>
        </w:rPr>
        <w:t xml:space="preserve">he minimum credentials needed for this position]. </w:t>
      </w:r>
    </w:p>
    <w:p w14:paraId="5596865A" w14:textId="77777777" w:rsidR="00FE517C" w:rsidRPr="003E0F9B" w:rsidRDefault="00FE517C" w:rsidP="00312B26">
      <w:pPr>
        <w:tabs>
          <w:tab w:val="left" w:pos="993"/>
        </w:tabs>
        <w:spacing w:after="0" w:line="240" w:lineRule="auto"/>
        <w:ind w:left="993"/>
        <w:jc w:val="both"/>
        <w:rPr>
          <w:rFonts w:ascii="Times New Roman" w:hAnsi="Times New Roman" w:cs="Times New Roman"/>
          <w:color w:val="FF0000"/>
          <w:sz w:val="24"/>
          <w:szCs w:val="24"/>
        </w:rPr>
      </w:pPr>
    </w:p>
    <w:p w14:paraId="1558A76D" w14:textId="3DF8503F" w:rsidR="00EF044F" w:rsidRDefault="00F724BC" w:rsidP="00312B26">
      <w:pPr>
        <w:spacing w:after="0" w:line="240" w:lineRule="auto"/>
        <w:jc w:val="both"/>
      </w:pPr>
      <w:r w:rsidRPr="003E0F9B">
        <w:rPr>
          <w:rFonts w:ascii="Times New Roman" w:hAnsi="Times New Roman" w:cs="Times New Roman"/>
          <w:sz w:val="24"/>
          <w:szCs w:val="24"/>
        </w:rPr>
        <w:t>All field personnel should</w:t>
      </w:r>
      <w:r>
        <w:rPr>
          <w:rFonts w:ascii="Times New Roman" w:hAnsi="Times New Roman" w:cs="Times New Roman"/>
          <w:sz w:val="24"/>
          <w:szCs w:val="24"/>
        </w:rPr>
        <w:t xml:space="preserve"> be trained for </w:t>
      </w:r>
      <w:r w:rsidRPr="003E0F9B">
        <w:rPr>
          <w:rFonts w:ascii="Times New Roman" w:hAnsi="Times New Roman" w:cs="Times New Roman"/>
          <w:color w:val="FF0000"/>
          <w:sz w:val="24"/>
          <w:szCs w:val="24"/>
        </w:rPr>
        <w:t xml:space="preserve">[X] </w:t>
      </w:r>
      <w:r>
        <w:rPr>
          <w:rFonts w:ascii="Times New Roman" w:hAnsi="Times New Roman" w:cs="Times New Roman"/>
          <w:sz w:val="24"/>
          <w:szCs w:val="24"/>
        </w:rPr>
        <w:t>weeks, regardless of their previous experience in household surveys. The ET will provide a template for a training calendar, composed of plenary sessions, group work sessions, and field practice, as well as templates for learning materials needed for the training (PowerPoint presentations, exercises, etc.). The firm will adapt these templates to the definitive versions of the questionnaires, reproduce them, and provide the physical space and teachers needed for the training, assuming that there will be a maximum of 20 people per class for the group work sessions.</w:t>
      </w:r>
    </w:p>
    <w:p w14:paraId="051BBFFE" w14:textId="77777777" w:rsidR="00EF044F" w:rsidRDefault="00EF044F" w:rsidP="00312B26">
      <w:pPr>
        <w:spacing w:after="0" w:line="240" w:lineRule="auto"/>
      </w:pPr>
    </w:p>
    <w:p w14:paraId="14A11A04" w14:textId="77777777" w:rsidR="00EF044F" w:rsidRDefault="00EF044F" w:rsidP="00312B26">
      <w:pPr>
        <w:spacing w:after="0" w:line="240" w:lineRule="auto"/>
      </w:pPr>
    </w:p>
    <w:p w14:paraId="036FBB69" w14:textId="77777777" w:rsidR="00EF044F" w:rsidRDefault="00EF044F" w:rsidP="00312B26">
      <w:pPr>
        <w:spacing w:after="0" w:line="240" w:lineRule="auto"/>
      </w:pPr>
    </w:p>
    <w:p w14:paraId="70756835" w14:textId="77777777" w:rsidR="00EF044F" w:rsidRDefault="00EF044F" w:rsidP="00312B26">
      <w:pPr>
        <w:spacing w:after="0" w:line="240" w:lineRule="auto"/>
      </w:pPr>
    </w:p>
    <w:p w14:paraId="632BBAE1" w14:textId="1FAD2CDF" w:rsidR="00EF044F" w:rsidRDefault="00EF044F" w:rsidP="00312B26">
      <w:pPr>
        <w:spacing w:after="0" w:line="240" w:lineRule="auto"/>
      </w:pPr>
      <w:r>
        <w:br w:type="page"/>
      </w:r>
    </w:p>
    <w:p w14:paraId="1AD04AD9" w14:textId="77777777" w:rsidR="00312B26" w:rsidRDefault="00312B26" w:rsidP="00312B26">
      <w:pPr>
        <w:pStyle w:val="Heading1"/>
        <w:numPr>
          <w:ilvl w:val="0"/>
          <w:numId w:val="0"/>
        </w:numPr>
        <w:spacing w:before="0" w:after="0" w:line="240" w:lineRule="auto"/>
        <w:rPr>
          <w:rFonts w:ascii="Times New Roman" w:hAnsi="Times New Roman" w:cs="Times New Roman"/>
          <w:szCs w:val="24"/>
        </w:rPr>
      </w:pPr>
    </w:p>
    <w:p w14:paraId="61910A84" w14:textId="7A2B4B70" w:rsidR="00EF044F" w:rsidRDefault="00EF044F" w:rsidP="00FE517C">
      <w:pPr>
        <w:pStyle w:val="Heading1"/>
        <w:numPr>
          <w:ilvl w:val="0"/>
          <w:numId w:val="0"/>
        </w:numPr>
        <w:spacing w:before="0" w:after="0" w:line="240" w:lineRule="auto"/>
        <w:rPr>
          <w:rFonts w:ascii="Times New Roman" w:hAnsi="Times New Roman" w:cs="Times New Roman"/>
          <w:szCs w:val="24"/>
        </w:rPr>
      </w:pPr>
      <w:r>
        <w:rPr>
          <w:rFonts w:ascii="Times New Roman" w:hAnsi="Times New Roman" w:cs="Times New Roman"/>
          <w:szCs w:val="24"/>
        </w:rPr>
        <w:t>Ap</w:t>
      </w:r>
      <w:r w:rsidR="00F724BC">
        <w:rPr>
          <w:rFonts w:ascii="Times New Roman" w:hAnsi="Times New Roman" w:cs="Times New Roman"/>
          <w:szCs w:val="24"/>
        </w:rPr>
        <w:t>p</w:t>
      </w:r>
      <w:r>
        <w:rPr>
          <w:rFonts w:ascii="Times New Roman" w:hAnsi="Times New Roman" w:cs="Times New Roman"/>
          <w:szCs w:val="24"/>
        </w:rPr>
        <w:t>endix</w:t>
      </w:r>
      <w:r w:rsidRPr="00885B27">
        <w:rPr>
          <w:rFonts w:ascii="Times New Roman" w:hAnsi="Times New Roman" w:cs="Times New Roman"/>
          <w:szCs w:val="24"/>
        </w:rPr>
        <w:t xml:space="preserve"> 1</w:t>
      </w:r>
      <w:r>
        <w:rPr>
          <w:rFonts w:ascii="Times New Roman" w:hAnsi="Times New Roman" w:cs="Times New Roman"/>
          <w:szCs w:val="24"/>
        </w:rPr>
        <w:br/>
        <w:t>Field Work and Data Management</w:t>
      </w:r>
    </w:p>
    <w:p w14:paraId="2B9C418C" w14:textId="248B4F62" w:rsidR="00FE517C" w:rsidRPr="00FE517C" w:rsidRDefault="00E87175" w:rsidP="00FE517C">
      <w:pPr>
        <w:pStyle w:val="Heading1"/>
        <w:numPr>
          <w:ilvl w:val="0"/>
          <w:numId w:val="0"/>
        </w:numPr>
        <w:spacing w:before="0" w:after="0" w:line="240" w:lineRule="auto"/>
        <w:rPr>
          <w:rFonts w:ascii="Times New Roman" w:hAnsi="Times New Roman" w:cs="Times New Roman"/>
          <w:szCs w:val="24"/>
        </w:rPr>
      </w:pPr>
      <w:r>
        <w:rPr>
          <w:rFonts w:ascii="Times New Roman" w:hAnsi="Times New Roman" w:cs="Times New Roman"/>
          <w:szCs w:val="24"/>
        </w:rPr>
        <w:t>Version C</w:t>
      </w:r>
      <w:r w:rsidR="00EF044F">
        <w:rPr>
          <w:rFonts w:ascii="Times New Roman" w:hAnsi="Times New Roman" w:cs="Times New Roman"/>
          <w:szCs w:val="24"/>
        </w:rPr>
        <w:t>: Computer Assisted Field Edits approach</w:t>
      </w:r>
      <w:r w:rsidR="00EF044F">
        <w:rPr>
          <w:rFonts w:ascii="Times New Roman" w:hAnsi="Times New Roman" w:cs="Times New Roman"/>
          <w:szCs w:val="24"/>
        </w:rPr>
        <w:br/>
      </w:r>
    </w:p>
    <w:p w14:paraId="7A910C34" w14:textId="77777777" w:rsidR="00F724BC" w:rsidRDefault="00F724BC" w:rsidP="00FE517C">
      <w:pPr>
        <w:pStyle w:val="Heading2"/>
        <w:spacing w:before="0" w:line="240" w:lineRule="auto"/>
        <w:rPr>
          <w:rFonts w:ascii="Times New Roman" w:hAnsi="Times New Roman" w:cs="Times New Roman"/>
          <w:i/>
          <w:sz w:val="24"/>
          <w:szCs w:val="24"/>
        </w:rPr>
      </w:pPr>
      <w:r w:rsidRPr="00842766">
        <w:rPr>
          <w:rFonts w:ascii="Times New Roman" w:hAnsi="Times New Roman" w:cs="Times New Roman"/>
          <w:i/>
          <w:sz w:val="24"/>
          <w:szCs w:val="24"/>
        </w:rPr>
        <w:t>Organization and chronogram of fieldwork</w:t>
      </w:r>
    </w:p>
    <w:p w14:paraId="0F712CEF" w14:textId="77777777" w:rsidR="00FE517C" w:rsidRPr="00FE517C" w:rsidRDefault="00FE517C" w:rsidP="00FE517C">
      <w:pPr>
        <w:spacing w:after="0" w:line="240" w:lineRule="auto"/>
      </w:pPr>
    </w:p>
    <w:p w14:paraId="298E15A3" w14:textId="6B80521F" w:rsidR="00F724BC" w:rsidRDefault="00F724BC" w:rsidP="00FE517C">
      <w:pPr>
        <w:spacing w:after="0" w:line="240" w:lineRule="auto"/>
        <w:jc w:val="both"/>
        <w:rPr>
          <w:rFonts w:ascii="Times New Roman" w:hAnsi="Times New Roman" w:cs="Times New Roman"/>
          <w:sz w:val="24"/>
          <w:szCs w:val="24"/>
        </w:rPr>
      </w:pPr>
      <w:r w:rsidRPr="00842766">
        <w:rPr>
          <w:rFonts w:ascii="Times New Roman" w:hAnsi="Times New Roman" w:cs="Times New Roman"/>
          <w:sz w:val="24"/>
          <w:szCs w:val="24"/>
        </w:rPr>
        <w:t xml:space="preserve">The field staff will be organized in independent field brigades. Each brigade will be led by a supervisor and will be composed of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w:t>
      </w:r>
      <w:r w:rsidR="00A51504">
        <w:rPr>
          <w:rFonts w:ascii="Times New Roman" w:hAnsi="Times New Roman" w:cs="Times New Roman"/>
          <w:sz w:val="24"/>
          <w:szCs w:val="24"/>
        </w:rPr>
        <w:t>enumerator</w:t>
      </w:r>
      <w:r w:rsidRPr="00842766">
        <w:rPr>
          <w:rFonts w:ascii="Times New Roman" w:hAnsi="Times New Roman" w:cs="Times New Roman"/>
          <w:sz w:val="24"/>
          <w:szCs w:val="24"/>
        </w:rPr>
        <w:t xml:space="preserve">s, </w:t>
      </w:r>
      <w:r w:rsidRPr="00842766">
        <w:rPr>
          <w:rFonts w:ascii="Times New Roman" w:hAnsi="Times New Roman" w:cs="Times New Roman"/>
          <w:color w:val="FF0000"/>
          <w:sz w:val="24"/>
          <w:szCs w:val="24"/>
        </w:rPr>
        <w:t>[X]</w:t>
      </w:r>
      <w:r w:rsidRPr="00842766">
        <w:rPr>
          <w:rFonts w:ascii="Times New Roman" w:hAnsi="Times New Roman" w:cs="Times New Roman"/>
          <w:sz w:val="24"/>
          <w:szCs w:val="24"/>
        </w:rPr>
        <w:t xml:space="preserve"> data entry operators </w:t>
      </w:r>
      <w:r w:rsidRPr="00842766">
        <w:rPr>
          <w:rFonts w:ascii="Times New Roman" w:hAnsi="Times New Roman" w:cs="Times New Roman"/>
          <w:color w:val="FF0000"/>
          <w:sz w:val="24"/>
          <w:szCs w:val="24"/>
        </w:rPr>
        <w:t xml:space="preserve">[and any other staff required for special measurements, such as anthropometry, blood samples, </w:t>
      </w:r>
      <w:r w:rsidR="00835CE5" w:rsidRPr="00842766">
        <w:rPr>
          <w:rFonts w:ascii="Times New Roman" w:hAnsi="Times New Roman" w:cs="Times New Roman"/>
          <w:color w:val="FF0000"/>
          <w:sz w:val="24"/>
          <w:szCs w:val="24"/>
        </w:rPr>
        <w:t>etc.</w:t>
      </w:r>
      <w:r w:rsidRPr="00842766">
        <w:rPr>
          <w:rFonts w:ascii="Times New Roman" w:hAnsi="Times New Roman" w:cs="Times New Roman"/>
          <w:color w:val="FF0000"/>
          <w:sz w:val="24"/>
          <w:szCs w:val="24"/>
        </w:rPr>
        <w:t>]</w:t>
      </w:r>
      <w:r w:rsidRPr="00842766">
        <w:rPr>
          <w:rFonts w:ascii="Times New Roman" w:hAnsi="Times New Roman" w:cs="Times New Roman"/>
          <w:sz w:val="24"/>
          <w:szCs w:val="24"/>
        </w:rPr>
        <w:t>. The following table shows an estimated work chronogram for a brigade in each conglomerate (</w:t>
      </w:r>
      <w:r w:rsidRPr="00842766">
        <w:rPr>
          <w:rFonts w:ascii="Times New Roman" w:hAnsi="Times New Roman" w:cs="Times New Roman"/>
          <w:color w:val="FF0000"/>
          <w:sz w:val="24"/>
          <w:szCs w:val="24"/>
        </w:rPr>
        <w:t>[primary sampling unit, hospital, school, etc.]</w:t>
      </w:r>
      <w:r w:rsidRPr="00842766">
        <w:rPr>
          <w:rFonts w:ascii="Times New Roman" w:hAnsi="Times New Roman" w:cs="Times New Roman"/>
          <w:sz w:val="24"/>
          <w:szCs w:val="24"/>
        </w:rPr>
        <w:t>):</w:t>
      </w:r>
    </w:p>
    <w:p w14:paraId="0CB1CBFD" w14:textId="77777777" w:rsidR="00FE517C" w:rsidRPr="00752381" w:rsidRDefault="00FE517C" w:rsidP="00FE517C">
      <w:pPr>
        <w:spacing w:after="0" w:line="240" w:lineRule="auto"/>
        <w:jc w:val="both"/>
      </w:pPr>
    </w:p>
    <w:tbl>
      <w:tblPr>
        <w:tblStyle w:val="TableGrid"/>
        <w:tblW w:w="0" w:type="auto"/>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630"/>
        <w:gridCol w:w="6237"/>
      </w:tblGrid>
      <w:tr w:rsidR="00F724BC" w:rsidRPr="00A87295" w14:paraId="695E939A" w14:textId="77777777" w:rsidTr="00F724BC">
        <w:tc>
          <w:tcPr>
            <w:tcW w:w="630" w:type="dxa"/>
            <w:tcBorders>
              <w:bottom w:val="single" w:sz="4" w:space="0" w:color="auto"/>
            </w:tcBorders>
          </w:tcPr>
          <w:p w14:paraId="4AE0D3AC" w14:textId="77777777" w:rsidR="00F724BC" w:rsidRPr="00A87295" w:rsidRDefault="00F724BC" w:rsidP="00312B26">
            <w:pPr>
              <w:pStyle w:val="ListParagraph"/>
              <w:ind w:left="0"/>
              <w:contextualSpacing w:val="0"/>
              <w:jc w:val="both"/>
              <w:rPr>
                <w:rFonts w:ascii="Times New Roman" w:hAnsi="Times New Roman" w:cs="Times New Roman"/>
                <w:b/>
                <w:lang w:val="es-ES_tradnl"/>
              </w:rPr>
            </w:pPr>
            <w:r>
              <w:rPr>
                <w:rFonts w:ascii="Times New Roman" w:hAnsi="Times New Roman" w:cs="Times New Roman"/>
                <w:b/>
                <w:lang w:val="es-ES_tradnl"/>
              </w:rPr>
              <w:t>D</w:t>
            </w:r>
            <w:r w:rsidRPr="00A87295">
              <w:rPr>
                <w:rFonts w:ascii="Times New Roman" w:hAnsi="Times New Roman" w:cs="Times New Roman"/>
                <w:b/>
                <w:lang w:val="es-ES_tradnl"/>
              </w:rPr>
              <w:t>a</w:t>
            </w:r>
            <w:r>
              <w:rPr>
                <w:rFonts w:ascii="Times New Roman" w:hAnsi="Times New Roman" w:cs="Times New Roman"/>
                <w:b/>
                <w:lang w:val="es-ES_tradnl"/>
              </w:rPr>
              <w:t>y</w:t>
            </w:r>
          </w:p>
        </w:tc>
        <w:tc>
          <w:tcPr>
            <w:tcW w:w="6237" w:type="dxa"/>
            <w:tcBorders>
              <w:bottom w:val="single" w:sz="4" w:space="0" w:color="auto"/>
            </w:tcBorders>
          </w:tcPr>
          <w:p w14:paraId="2E2555F0" w14:textId="77777777" w:rsidR="00F724BC" w:rsidRPr="00A87295" w:rsidRDefault="00F724BC" w:rsidP="00312B26">
            <w:pPr>
              <w:pStyle w:val="ListParagraph"/>
              <w:ind w:left="0"/>
              <w:contextualSpacing w:val="0"/>
              <w:jc w:val="both"/>
              <w:rPr>
                <w:rFonts w:ascii="Times New Roman" w:hAnsi="Times New Roman" w:cs="Times New Roman"/>
                <w:b/>
                <w:lang w:val="es-ES_tradnl"/>
              </w:rPr>
            </w:pPr>
            <w:r>
              <w:rPr>
                <w:rFonts w:ascii="Times New Roman" w:hAnsi="Times New Roman" w:cs="Times New Roman"/>
                <w:b/>
                <w:lang w:val="es-ES_tradnl"/>
              </w:rPr>
              <w:t>Activity</w:t>
            </w:r>
          </w:p>
        </w:tc>
      </w:tr>
      <w:tr w:rsidR="00F724BC" w:rsidRPr="00A87295" w14:paraId="34D9FB7D" w14:textId="77777777" w:rsidTr="00F724BC">
        <w:tc>
          <w:tcPr>
            <w:tcW w:w="630" w:type="dxa"/>
            <w:tcBorders>
              <w:top w:val="nil"/>
              <w:bottom w:val="nil"/>
            </w:tcBorders>
          </w:tcPr>
          <w:p w14:paraId="6C517CB8" w14:textId="77777777" w:rsidR="00F724BC" w:rsidRPr="00A87295" w:rsidRDefault="00F724BC" w:rsidP="00312B26">
            <w:pPr>
              <w:pStyle w:val="ListParagraph"/>
              <w:ind w:left="0"/>
              <w:contextualSpacing w:val="0"/>
              <w:jc w:val="center"/>
              <w:rPr>
                <w:rFonts w:ascii="Times New Roman" w:hAnsi="Times New Roman" w:cs="Times New Roman"/>
                <w:b/>
                <w:lang w:val="es-ES_tradnl"/>
              </w:rPr>
            </w:pPr>
            <w:r w:rsidRPr="00A87295">
              <w:rPr>
                <w:rFonts w:ascii="Times New Roman" w:hAnsi="Times New Roman" w:cs="Times New Roman"/>
                <w:b/>
                <w:lang w:val="es-ES_tradnl"/>
              </w:rPr>
              <w:t>1</w:t>
            </w:r>
          </w:p>
        </w:tc>
        <w:tc>
          <w:tcPr>
            <w:tcW w:w="6237" w:type="dxa"/>
            <w:tcBorders>
              <w:top w:val="nil"/>
              <w:bottom w:val="nil"/>
            </w:tcBorders>
          </w:tcPr>
          <w:p w14:paraId="0D2A8FC4" w14:textId="09C9CB2B" w:rsidR="00F724BC" w:rsidRPr="00240767" w:rsidRDefault="00F724BC" w:rsidP="00312B26">
            <w:pPr>
              <w:pStyle w:val="ListParagraph"/>
              <w:ind w:left="0"/>
              <w:contextualSpacing w:val="0"/>
              <w:jc w:val="both"/>
              <w:rPr>
                <w:rFonts w:ascii="Times New Roman" w:hAnsi="Times New Roman" w:cs="Times New Roman"/>
                <w:b/>
              </w:rPr>
            </w:pPr>
            <w:r w:rsidRPr="00EC31B3">
              <w:rPr>
                <w:rFonts w:ascii="Times New Roman" w:hAnsi="Times New Roman" w:cs="Times New Roman"/>
              </w:rPr>
              <w:t>Travel from the previous conglomerate. Contact local leaders and obtain approval from them. Interview local leaders. Update the list and selection of secondary units (</w:t>
            </w:r>
            <w:r w:rsidRPr="00EC31B3">
              <w:rPr>
                <w:rFonts w:ascii="Times New Roman" w:hAnsi="Times New Roman" w:cs="Times New Roman"/>
                <w:color w:val="FF0000"/>
              </w:rPr>
              <w:t xml:space="preserve">[households, teachers, government functionaries, </w:t>
            </w:r>
            <w:r w:rsidR="00240767" w:rsidRPr="00EC31B3">
              <w:rPr>
                <w:rFonts w:ascii="Times New Roman" w:hAnsi="Times New Roman" w:cs="Times New Roman"/>
                <w:color w:val="FF0000"/>
              </w:rPr>
              <w:t>etc.</w:t>
            </w:r>
            <w:r w:rsidRPr="00EC31B3">
              <w:rPr>
                <w:rFonts w:ascii="Times New Roman" w:hAnsi="Times New Roman" w:cs="Times New Roman"/>
                <w:color w:val="FF0000"/>
              </w:rPr>
              <w:t>]</w:t>
            </w:r>
            <w:r w:rsidRPr="00EC31B3">
              <w:rPr>
                <w:rFonts w:ascii="Times New Roman" w:hAnsi="Times New Roman" w:cs="Times New Roman"/>
              </w:rPr>
              <w:t>).</w:t>
            </w:r>
          </w:p>
        </w:tc>
      </w:tr>
      <w:tr w:rsidR="00F724BC" w:rsidRPr="00A87295" w14:paraId="48BEAC6C" w14:textId="77777777" w:rsidTr="00F724BC">
        <w:tc>
          <w:tcPr>
            <w:tcW w:w="630" w:type="dxa"/>
            <w:tcBorders>
              <w:top w:val="nil"/>
              <w:bottom w:val="nil"/>
            </w:tcBorders>
          </w:tcPr>
          <w:p w14:paraId="2991C779" w14:textId="77777777" w:rsidR="00F724BC" w:rsidRPr="00A87295" w:rsidRDefault="00F724BC"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2</w:t>
            </w:r>
          </w:p>
        </w:tc>
        <w:tc>
          <w:tcPr>
            <w:tcW w:w="6237" w:type="dxa"/>
            <w:tcBorders>
              <w:top w:val="nil"/>
              <w:bottom w:val="nil"/>
            </w:tcBorders>
          </w:tcPr>
          <w:p w14:paraId="589E375C" w14:textId="77777777" w:rsidR="00F724BC" w:rsidRPr="00240767" w:rsidRDefault="00F724BC"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F724BC" w:rsidRPr="00A87295" w14:paraId="321AE13C" w14:textId="77777777" w:rsidTr="00F724BC">
        <w:tc>
          <w:tcPr>
            <w:tcW w:w="630" w:type="dxa"/>
            <w:tcBorders>
              <w:top w:val="nil"/>
              <w:bottom w:val="nil"/>
            </w:tcBorders>
          </w:tcPr>
          <w:p w14:paraId="55E98991" w14:textId="77777777" w:rsidR="00F724BC" w:rsidRPr="00A87295" w:rsidRDefault="00F724BC" w:rsidP="00312B26">
            <w:pPr>
              <w:pStyle w:val="ListParagraph"/>
              <w:ind w:left="0"/>
              <w:contextualSpacing w:val="0"/>
              <w:jc w:val="center"/>
              <w:rPr>
                <w:rFonts w:ascii="Times New Roman" w:hAnsi="Times New Roman" w:cs="Times New Roman"/>
                <w:lang w:val="es-ES_tradnl"/>
              </w:rPr>
            </w:pPr>
            <w:r w:rsidRPr="00A87295">
              <w:rPr>
                <w:rFonts w:ascii="Times New Roman" w:hAnsi="Times New Roman" w:cs="Times New Roman"/>
                <w:lang w:val="es-ES_tradnl"/>
              </w:rPr>
              <w:t>3</w:t>
            </w:r>
          </w:p>
        </w:tc>
        <w:tc>
          <w:tcPr>
            <w:tcW w:w="6237" w:type="dxa"/>
            <w:tcBorders>
              <w:top w:val="nil"/>
              <w:bottom w:val="nil"/>
            </w:tcBorders>
          </w:tcPr>
          <w:p w14:paraId="7B4F73D0" w14:textId="77777777" w:rsidR="00F724BC" w:rsidRPr="00240767" w:rsidRDefault="00F724BC"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F724BC" w:rsidRPr="00A87295" w14:paraId="106E33E0" w14:textId="77777777" w:rsidTr="00F724BC">
        <w:tc>
          <w:tcPr>
            <w:tcW w:w="630" w:type="dxa"/>
            <w:tcBorders>
              <w:top w:val="nil"/>
              <w:bottom w:val="nil"/>
            </w:tcBorders>
          </w:tcPr>
          <w:p w14:paraId="4C3F7936" w14:textId="77777777" w:rsidR="00F724BC" w:rsidRPr="00A87295" w:rsidRDefault="00F724BC"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w:t>
            </w:r>
          </w:p>
        </w:tc>
        <w:tc>
          <w:tcPr>
            <w:tcW w:w="6237" w:type="dxa"/>
            <w:tcBorders>
              <w:top w:val="nil"/>
              <w:bottom w:val="nil"/>
            </w:tcBorders>
          </w:tcPr>
          <w:p w14:paraId="3A19F238" w14:textId="77777777" w:rsidR="00F724BC" w:rsidRPr="00240767" w:rsidRDefault="00F724BC" w:rsidP="00312B26">
            <w:pPr>
              <w:pStyle w:val="ListParagraph"/>
              <w:keepNext/>
              <w:keepLines/>
              <w:ind w:left="0"/>
              <w:contextualSpacing w:val="0"/>
              <w:jc w:val="both"/>
              <w:outlineLvl w:val="4"/>
              <w:rPr>
                <w:rFonts w:ascii="Times New Roman" w:hAnsi="Times New Roman" w:cs="Times New Roman"/>
              </w:rPr>
            </w:pPr>
            <w:r w:rsidRPr="00EC31B3">
              <w:rPr>
                <w:rFonts w:ascii="Times New Roman" w:hAnsi="Times New Roman" w:cs="Times New Roman"/>
              </w:rPr>
              <w:t xml:space="preserve">Interview secondary units. Data entry. </w:t>
            </w:r>
          </w:p>
        </w:tc>
      </w:tr>
      <w:tr w:rsidR="00F724BC" w:rsidRPr="00A87295" w14:paraId="0CF69C3A" w14:textId="77777777" w:rsidTr="00F724BC">
        <w:tc>
          <w:tcPr>
            <w:tcW w:w="630" w:type="dxa"/>
            <w:tcBorders>
              <w:top w:val="nil"/>
            </w:tcBorders>
          </w:tcPr>
          <w:p w14:paraId="6EC8D092" w14:textId="77777777" w:rsidR="00F724BC" w:rsidRPr="00A87295" w:rsidRDefault="00F724BC" w:rsidP="00312B26">
            <w:pPr>
              <w:pStyle w:val="ListParagraph"/>
              <w:ind w:left="0"/>
              <w:contextualSpacing w:val="0"/>
              <w:jc w:val="center"/>
              <w:rPr>
                <w:rFonts w:ascii="Times New Roman" w:hAnsi="Times New Roman" w:cs="Times New Roman"/>
                <w:lang w:val="es-ES_tradnl"/>
              </w:rPr>
            </w:pPr>
            <w:r>
              <w:rPr>
                <w:rFonts w:ascii="Times New Roman" w:hAnsi="Times New Roman" w:cs="Times New Roman"/>
                <w:lang w:val="es-ES_tradnl"/>
              </w:rPr>
              <w:t>N</w:t>
            </w:r>
          </w:p>
        </w:tc>
        <w:tc>
          <w:tcPr>
            <w:tcW w:w="6237" w:type="dxa"/>
            <w:tcBorders>
              <w:top w:val="nil"/>
            </w:tcBorders>
          </w:tcPr>
          <w:p w14:paraId="28F653B9" w14:textId="53D9245D" w:rsidR="00F724BC" w:rsidRPr="00240767" w:rsidRDefault="00F724BC" w:rsidP="00312B26">
            <w:pPr>
              <w:pStyle w:val="ListParagraph"/>
              <w:ind w:left="0"/>
              <w:contextualSpacing w:val="0"/>
              <w:jc w:val="both"/>
              <w:rPr>
                <w:rFonts w:ascii="Times New Roman" w:hAnsi="Times New Roman" w:cs="Times New Roman"/>
              </w:rPr>
            </w:pPr>
            <w:r w:rsidRPr="00EC31B3">
              <w:rPr>
                <w:rFonts w:ascii="Times New Roman" w:hAnsi="Times New Roman" w:cs="Times New Roman"/>
              </w:rPr>
              <w:t xml:space="preserve">Final corrections. Transmit </w:t>
            </w:r>
            <w:r>
              <w:rPr>
                <w:rFonts w:ascii="Times New Roman" w:hAnsi="Times New Roman" w:cs="Times New Roman"/>
              </w:rPr>
              <w:t xml:space="preserve">filled questionnaires for their centralized digitization. </w:t>
            </w:r>
          </w:p>
        </w:tc>
      </w:tr>
    </w:tbl>
    <w:p w14:paraId="1BEB5F50" w14:textId="77777777" w:rsidR="00FE517C" w:rsidRDefault="00FE517C" w:rsidP="00312B26">
      <w:pPr>
        <w:spacing w:after="0" w:line="240" w:lineRule="auto"/>
        <w:jc w:val="both"/>
        <w:rPr>
          <w:rFonts w:ascii="Times New Roman" w:hAnsi="Times New Roman" w:cs="Times New Roman"/>
          <w:sz w:val="24"/>
          <w:szCs w:val="24"/>
        </w:rPr>
      </w:pPr>
    </w:p>
    <w:p w14:paraId="6BD42380" w14:textId="77777777" w:rsidR="00F724BC" w:rsidRPr="00EC31B3" w:rsidRDefault="00F724BC" w:rsidP="00FE517C">
      <w:pPr>
        <w:spacing w:after="0" w:line="240" w:lineRule="auto"/>
        <w:jc w:val="both"/>
        <w:rPr>
          <w:rFonts w:ascii="Times New Roman" w:hAnsi="Times New Roman" w:cs="Times New Roman"/>
          <w:sz w:val="24"/>
          <w:szCs w:val="24"/>
        </w:rPr>
      </w:pPr>
      <w:r w:rsidRPr="00EC31B3">
        <w:rPr>
          <w:rFonts w:ascii="Times New Roman" w:hAnsi="Times New Roman" w:cs="Times New Roman"/>
          <w:sz w:val="24"/>
          <w:szCs w:val="24"/>
        </w:rPr>
        <w:t xml:space="preserve">It is foreseen that to complete the surveys, a minimum of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household visits,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establishments, and </w:t>
      </w:r>
      <w:r w:rsidRPr="00EC31B3">
        <w:rPr>
          <w:rFonts w:ascii="Times New Roman" w:hAnsi="Times New Roman" w:cs="Times New Roman"/>
          <w:color w:val="FF0000"/>
          <w:sz w:val="24"/>
          <w:szCs w:val="24"/>
        </w:rPr>
        <w:t xml:space="preserve">[X] </w:t>
      </w:r>
      <w:r w:rsidRPr="00EC31B3">
        <w:rPr>
          <w:rFonts w:ascii="Times New Roman" w:hAnsi="Times New Roman" w:cs="Times New Roman"/>
          <w:sz w:val="24"/>
          <w:szCs w:val="24"/>
        </w:rPr>
        <w:t xml:space="preserve">visits to local leaders will be required. A specified protocol will be established to define technical aspects, like </w:t>
      </w:r>
      <w:r>
        <w:rPr>
          <w:rFonts w:ascii="Times New Roman" w:hAnsi="Times New Roman" w:cs="Times New Roman"/>
          <w:sz w:val="24"/>
          <w:szCs w:val="24"/>
        </w:rPr>
        <w:t xml:space="preserve">wait times before visiting a household again when the family is absent, revisits, and others. </w:t>
      </w:r>
    </w:p>
    <w:p w14:paraId="2FB42E98" w14:textId="77777777" w:rsidR="00FE517C" w:rsidRDefault="00FE517C" w:rsidP="00FE517C">
      <w:pPr>
        <w:pStyle w:val="Heading2"/>
        <w:spacing w:before="0" w:line="240" w:lineRule="auto"/>
        <w:rPr>
          <w:rFonts w:ascii="Times New Roman" w:hAnsi="Times New Roman" w:cs="Times New Roman"/>
          <w:sz w:val="24"/>
          <w:szCs w:val="24"/>
        </w:rPr>
      </w:pPr>
    </w:p>
    <w:p w14:paraId="44CA4A3D" w14:textId="1F8ED49D" w:rsidR="00F724BC" w:rsidRDefault="00F724BC" w:rsidP="00FE517C">
      <w:pPr>
        <w:pStyle w:val="Heading2"/>
        <w:spacing w:before="0" w:line="240" w:lineRule="auto"/>
        <w:rPr>
          <w:rFonts w:ascii="Times New Roman" w:hAnsi="Times New Roman" w:cs="Times New Roman"/>
          <w:sz w:val="24"/>
          <w:szCs w:val="24"/>
        </w:rPr>
      </w:pPr>
      <w:r w:rsidRPr="008C6BE8">
        <w:rPr>
          <w:rFonts w:ascii="Times New Roman" w:hAnsi="Times New Roman" w:cs="Times New Roman"/>
          <w:sz w:val="24"/>
          <w:szCs w:val="24"/>
        </w:rPr>
        <w:t>Data Collection T</w:t>
      </w:r>
      <w:r w:rsidRPr="00752381">
        <w:rPr>
          <w:rFonts w:ascii="Times New Roman" w:hAnsi="Times New Roman" w:cs="Times New Roman"/>
          <w:sz w:val="24"/>
          <w:szCs w:val="24"/>
        </w:rPr>
        <w:t>echnology and Transmission of Data</w:t>
      </w:r>
    </w:p>
    <w:p w14:paraId="26075FEA" w14:textId="77777777" w:rsidR="00FE517C" w:rsidRPr="00FE517C" w:rsidRDefault="00FE517C" w:rsidP="00FE517C">
      <w:pPr>
        <w:spacing w:after="0" w:line="240" w:lineRule="auto"/>
      </w:pPr>
    </w:p>
    <w:p w14:paraId="767FA0D5" w14:textId="5FBAAC23" w:rsidR="00F724BC" w:rsidRPr="008C6BE8" w:rsidRDefault="00A51504" w:rsidP="00FE51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Enumerator</w:t>
      </w:r>
      <w:r w:rsidR="00F724BC" w:rsidRPr="00F724BC">
        <w:rPr>
          <w:rFonts w:ascii="Times New Roman" w:eastAsia="Calibri" w:hAnsi="Times New Roman" w:cs="Times New Roman"/>
          <w:sz w:val="24"/>
          <w:szCs w:val="24"/>
        </w:rPr>
        <w:t>s will collect information on paper questionnaires</w:t>
      </w:r>
      <w:r w:rsidR="00F724BC">
        <w:rPr>
          <w:rFonts w:ascii="Times New Roman" w:eastAsia="Calibri" w:hAnsi="Times New Roman" w:cs="Times New Roman"/>
          <w:sz w:val="24"/>
          <w:szCs w:val="24"/>
        </w:rPr>
        <w:t>, which will be controlled on the field by the supervisors.</w:t>
      </w:r>
      <w:r w:rsidR="00F724BC" w:rsidRPr="00F724BC">
        <w:rPr>
          <w:rFonts w:ascii="Times New Roman" w:eastAsia="Calibri" w:hAnsi="Times New Roman" w:cs="Times New Roman"/>
          <w:sz w:val="24"/>
          <w:szCs w:val="24"/>
        </w:rPr>
        <w:t xml:space="preserve"> </w:t>
      </w:r>
      <w:r w:rsidR="00F724BC">
        <w:rPr>
          <w:rFonts w:ascii="Times New Roman" w:eastAsia="Calibri" w:hAnsi="Times New Roman" w:cs="Times New Roman"/>
          <w:sz w:val="24"/>
          <w:szCs w:val="24"/>
        </w:rPr>
        <w:t>The IEC’s proposal should specify the mechanism and chronogram for the transmission of data from the field to the central offi</w:t>
      </w:r>
      <w:r w:rsidR="00F724BC" w:rsidRPr="008C6BE8">
        <w:rPr>
          <w:rFonts w:ascii="Times New Roman" w:eastAsia="Calibri" w:hAnsi="Times New Roman" w:cs="Times New Roman"/>
          <w:sz w:val="24"/>
          <w:szCs w:val="24"/>
        </w:rPr>
        <w:t xml:space="preserve">ces. </w:t>
      </w:r>
    </w:p>
    <w:p w14:paraId="2E6C4F57" w14:textId="77777777" w:rsidR="00FE517C" w:rsidRDefault="00FE517C" w:rsidP="00FE517C">
      <w:pPr>
        <w:spacing w:after="0" w:line="240" w:lineRule="auto"/>
        <w:jc w:val="both"/>
        <w:rPr>
          <w:rFonts w:ascii="Times New Roman" w:eastAsia="Calibri" w:hAnsi="Times New Roman" w:cs="Times New Roman"/>
          <w:sz w:val="24"/>
          <w:szCs w:val="24"/>
        </w:rPr>
      </w:pPr>
    </w:p>
    <w:p w14:paraId="194A06F0" w14:textId="77777777" w:rsidR="00F724BC" w:rsidRDefault="00F724BC" w:rsidP="00FE51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IEC will be responsible of providing each brigade with all the material (laptops, modems, GPS, etc.) needed to fulfill this task. </w:t>
      </w:r>
    </w:p>
    <w:p w14:paraId="43D41A75" w14:textId="77777777" w:rsidR="00312B26" w:rsidRDefault="00312B26" w:rsidP="00312B26">
      <w:pPr>
        <w:pStyle w:val="ListParagraph"/>
        <w:keepNext/>
        <w:spacing w:after="0" w:line="240" w:lineRule="auto"/>
        <w:jc w:val="both"/>
        <w:rPr>
          <w:rFonts w:ascii="Times New Roman" w:hAnsi="Times New Roman" w:cs="Times New Roman"/>
          <w:b/>
          <w:sz w:val="24"/>
          <w:szCs w:val="24"/>
        </w:rPr>
      </w:pPr>
    </w:p>
    <w:p w14:paraId="7DBD7AD0" w14:textId="0B1DB185" w:rsidR="00F724BC" w:rsidRPr="00F724BC" w:rsidRDefault="00F724BC" w:rsidP="00312B26">
      <w:pPr>
        <w:pStyle w:val="ListParagraph"/>
        <w:keepNext/>
        <w:numPr>
          <w:ilvl w:val="1"/>
          <w:numId w:val="2"/>
        </w:numPr>
        <w:tabs>
          <w:tab w:val="clear" w:pos="2610"/>
        </w:tabs>
        <w:spacing w:after="0" w:line="240" w:lineRule="auto"/>
        <w:ind w:left="720" w:hanging="540"/>
        <w:jc w:val="both"/>
        <w:rPr>
          <w:rFonts w:ascii="Times New Roman" w:hAnsi="Times New Roman" w:cs="Times New Roman"/>
          <w:b/>
          <w:sz w:val="24"/>
          <w:szCs w:val="24"/>
        </w:rPr>
      </w:pPr>
      <w:r w:rsidRPr="00F724BC">
        <w:rPr>
          <w:rFonts w:ascii="Times New Roman" w:hAnsi="Times New Roman" w:cs="Times New Roman"/>
          <w:b/>
          <w:sz w:val="24"/>
          <w:szCs w:val="24"/>
        </w:rPr>
        <w:t>List of households and household selection</w:t>
      </w:r>
    </w:p>
    <w:p w14:paraId="691D77B2" w14:textId="77777777" w:rsidR="00F724BC" w:rsidRDefault="00F724BC"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sample of PSUs will be chosen by </w:t>
      </w:r>
      <w:r>
        <w:rPr>
          <w:rFonts w:ascii="Times New Roman" w:hAnsi="Times New Roman" w:cs="Times New Roman"/>
          <w:color w:val="FF0000"/>
          <w:sz w:val="24"/>
          <w:szCs w:val="24"/>
        </w:rPr>
        <w:t>[the contracted firm]</w:t>
      </w:r>
      <w:r>
        <w:rPr>
          <w:rFonts w:ascii="Times New Roman" w:hAnsi="Times New Roman" w:cs="Times New Roman"/>
          <w:sz w:val="24"/>
          <w:szCs w:val="24"/>
        </w:rPr>
        <w:t xml:space="preserve">. The firm will be responsible for obtaining the maps needed to locate and establish the limits of each selected PSU. </w:t>
      </w:r>
    </w:p>
    <w:p w14:paraId="0C2C9972" w14:textId="77777777" w:rsidR="00FE517C" w:rsidRDefault="00FE517C" w:rsidP="00312B26">
      <w:pPr>
        <w:spacing w:after="0" w:line="240" w:lineRule="auto"/>
        <w:jc w:val="both"/>
        <w:rPr>
          <w:rFonts w:ascii="Times New Roman" w:hAnsi="Times New Roman" w:cs="Times New Roman"/>
          <w:sz w:val="24"/>
          <w:szCs w:val="24"/>
        </w:rPr>
      </w:pPr>
    </w:p>
    <w:p w14:paraId="2A85C480" w14:textId="77777777" w:rsidR="00F724BC" w:rsidRDefault="00F724BC" w:rsidP="00312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target </w:t>
      </w:r>
      <w:proofErr w:type="gramStart"/>
      <w:r>
        <w:rPr>
          <w:rFonts w:ascii="Times New Roman" w:hAnsi="Times New Roman" w:cs="Times New Roman"/>
          <w:sz w:val="24"/>
          <w:szCs w:val="24"/>
        </w:rPr>
        <w:t>population of the survey are</w:t>
      </w:r>
      <w:proofErr w:type="gramEnd"/>
      <w:r>
        <w:rPr>
          <w:rFonts w:ascii="Times New Roman" w:hAnsi="Times New Roman" w:cs="Times New Roman"/>
          <w:sz w:val="24"/>
          <w:szCs w:val="24"/>
        </w:rPr>
        <w:t xml:space="preserve"> households with </w:t>
      </w:r>
      <w:r>
        <w:rPr>
          <w:rFonts w:ascii="Times New Roman" w:hAnsi="Times New Roman" w:cs="Times New Roman"/>
          <w:color w:val="FF0000"/>
          <w:sz w:val="24"/>
          <w:szCs w:val="24"/>
        </w:rPr>
        <w:t>[insert specific characteristics of the surveyed population; for example, households with senior citizens, households with women in their reproductive age, households with children younger than a certain age, etc.]</w:t>
      </w:r>
      <w:r>
        <w:rPr>
          <w:rFonts w:ascii="Times New Roman" w:hAnsi="Times New Roman" w:cs="Times New Roman"/>
          <w:sz w:val="24"/>
          <w:szCs w:val="24"/>
        </w:rPr>
        <w:t xml:space="preserve">.  The surveyed </w:t>
      </w:r>
      <w:r>
        <w:rPr>
          <w:rFonts w:ascii="Times New Roman" w:hAnsi="Times New Roman" w:cs="Times New Roman"/>
          <w:sz w:val="24"/>
          <w:szCs w:val="24"/>
        </w:rPr>
        <w:lastRenderedPageBreak/>
        <w:t xml:space="preserve">households will be selected randomly based on a thorough and updated listing of all households residing in each and every one of the </w:t>
      </w:r>
      <w:r>
        <w:rPr>
          <w:rFonts w:ascii="Times New Roman" w:hAnsi="Times New Roman" w:cs="Times New Roman"/>
          <w:color w:val="FF0000"/>
          <w:sz w:val="24"/>
          <w:szCs w:val="24"/>
        </w:rPr>
        <w:t xml:space="preserve">[X] </w:t>
      </w:r>
      <w:r>
        <w:rPr>
          <w:rFonts w:ascii="Times New Roman" w:hAnsi="Times New Roman" w:cs="Times New Roman"/>
          <w:sz w:val="24"/>
          <w:szCs w:val="24"/>
        </w:rPr>
        <w:t xml:space="preserve">PSUs at the moment of the survey. The listing will include basic information of </w:t>
      </w:r>
      <w:r w:rsidRPr="008C6BE8">
        <w:rPr>
          <w:rFonts w:ascii="Times New Roman" w:hAnsi="Times New Roman" w:cs="Times New Roman"/>
          <w:sz w:val="24"/>
          <w:szCs w:val="24"/>
          <w:u w:val="single"/>
        </w:rPr>
        <w:t>all</w:t>
      </w:r>
      <w:r>
        <w:rPr>
          <w:rFonts w:ascii="Times New Roman" w:hAnsi="Times New Roman" w:cs="Times New Roman"/>
          <w:sz w:val="24"/>
          <w:szCs w:val="24"/>
        </w:rPr>
        <w:t xml:space="preserve"> of the households in each PSU with the objective of establishing the eligibility of each household and the information necessary to locate them in case they are selected. </w:t>
      </w:r>
    </w:p>
    <w:p w14:paraId="52E25F8E" w14:textId="77777777" w:rsidR="00FE517C" w:rsidRDefault="00FE517C" w:rsidP="00312B26">
      <w:pPr>
        <w:spacing w:after="0" w:line="240" w:lineRule="auto"/>
        <w:jc w:val="both"/>
        <w:rPr>
          <w:rFonts w:ascii="Times New Roman" w:hAnsi="Times New Roman" w:cs="Times New Roman"/>
          <w:sz w:val="24"/>
          <w:szCs w:val="24"/>
        </w:rPr>
      </w:pPr>
    </w:p>
    <w:p w14:paraId="17F543CA" w14:textId="6C1B7D03" w:rsidR="00F724BC" w:rsidRDefault="00F724BC" w:rsidP="00FE5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collected in the most recent census will help determine that it will be necessary to list approximately </w:t>
      </w:r>
      <w:r>
        <w:rPr>
          <w:rFonts w:ascii="Times New Roman" w:hAnsi="Times New Roman" w:cs="Times New Roman"/>
          <w:color w:val="FF0000"/>
          <w:sz w:val="24"/>
          <w:szCs w:val="24"/>
        </w:rPr>
        <w:t xml:space="preserve">[X] </w:t>
      </w:r>
      <w:r>
        <w:rPr>
          <w:rFonts w:ascii="Times New Roman" w:hAnsi="Times New Roman" w:cs="Times New Roman"/>
          <w:sz w:val="24"/>
          <w:szCs w:val="24"/>
        </w:rPr>
        <w:t xml:space="preserve">households in each PSU, </w:t>
      </w:r>
      <w:r>
        <w:rPr>
          <w:rFonts w:ascii="Times New Roman" w:hAnsi="Times New Roman" w:cs="Times New Roman"/>
          <w:color w:val="FF0000"/>
          <w:sz w:val="24"/>
          <w:szCs w:val="24"/>
        </w:rPr>
        <w:t xml:space="preserve">[Y] </w:t>
      </w:r>
      <w:r>
        <w:rPr>
          <w:rFonts w:ascii="Times New Roman" w:hAnsi="Times New Roman" w:cs="Times New Roman"/>
          <w:sz w:val="24"/>
          <w:szCs w:val="24"/>
        </w:rPr>
        <w:t xml:space="preserve">of which will be eligible. From the eligible households, </w:t>
      </w:r>
      <w:r>
        <w:rPr>
          <w:rFonts w:ascii="Times New Roman" w:hAnsi="Times New Roman" w:cs="Times New Roman"/>
          <w:color w:val="FF0000"/>
          <w:sz w:val="24"/>
          <w:szCs w:val="24"/>
        </w:rPr>
        <w:t xml:space="preserve">[Z] </w:t>
      </w:r>
      <w:r>
        <w:rPr>
          <w:rFonts w:ascii="Times New Roman" w:hAnsi="Times New Roman" w:cs="Times New Roman"/>
          <w:sz w:val="24"/>
          <w:szCs w:val="24"/>
        </w:rPr>
        <w:t xml:space="preserve">will be selected randomly and surveyed. Parallel to the fieldwork, the firm will carry out the electronic entry of all households and will choose </w:t>
      </w:r>
      <w:r>
        <w:rPr>
          <w:rFonts w:ascii="Times New Roman" w:hAnsi="Times New Roman" w:cs="Times New Roman"/>
          <w:color w:val="FF0000"/>
          <w:sz w:val="24"/>
          <w:szCs w:val="24"/>
        </w:rPr>
        <w:t xml:space="preserve">[Z] </w:t>
      </w:r>
      <w:r>
        <w:rPr>
          <w:rFonts w:ascii="Times New Roman" w:hAnsi="Times New Roman" w:cs="Times New Roman"/>
          <w:sz w:val="24"/>
          <w:szCs w:val="24"/>
        </w:rPr>
        <w:t xml:space="preserve">households to be interviewed, based on a random selection protocol </w:t>
      </w:r>
      <w:r>
        <w:rPr>
          <w:rFonts w:ascii="Times New Roman" w:hAnsi="Times New Roman" w:cs="Times New Roman"/>
          <w:color w:val="FF0000"/>
          <w:sz w:val="24"/>
          <w:szCs w:val="24"/>
        </w:rPr>
        <w:t>[previously determined and provided by the firm and the]</w:t>
      </w:r>
      <w:r>
        <w:rPr>
          <w:rFonts w:ascii="Times New Roman" w:hAnsi="Times New Roman" w:cs="Times New Roman"/>
          <w:sz w:val="24"/>
          <w:szCs w:val="24"/>
        </w:rPr>
        <w:t xml:space="preserve"> IEC. </w:t>
      </w:r>
    </w:p>
    <w:p w14:paraId="5178B7AE" w14:textId="77777777" w:rsidR="00FE517C" w:rsidRPr="00F724BC" w:rsidRDefault="00FE517C" w:rsidP="00FE517C">
      <w:pPr>
        <w:spacing w:after="0" w:line="240" w:lineRule="auto"/>
        <w:jc w:val="both"/>
        <w:rPr>
          <w:rFonts w:ascii="Times New Roman" w:hAnsi="Times New Roman" w:cs="Times New Roman"/>
          <w:sz w:val="24"/>
          <w:szCs w:val="24"/>
        </w:rPr>
      </w:pPr>
    </w:p>
    <w:p w14:paraId="3736533B" w14:textId="77777777" w:rsidR="00F724BC" w:rsidRDefault="00F724BC" w:rsidP="00FE517C">
      <w:pPr>
        <w:pStyle w:val="Heading2"/>
        <w:spacing w:before="0" w:line="240" w:lineRule="auto"/>
        <w:rPr>
          <w:rFonts w:ascii="Times New Roman" w:hAnsi="Times New Roman" w:cs="Times New Roman"/>
          <w:sz w:val="24"/>
          <w:szCs w:val="24"/>
        </w:rPr>
      </w:pPr>
      <w:r w:rsidRPr="009B2E1A">
        <w:rPr>
          <w:rFonts w:ascii="Times New Roman" w:hAnsi="Times New Roman" w:cs="Times New Roman"/>
          <w:sz w:val="24"/>
          <w:szCs w:val="24"/>
        </w:rPr>
        <w:t>Selection and Training of Personnel</w:t>
      </w:r>
    </w:p>
    <w:p w14:paraId="1F2B7A09" w14:textId="77777777" w:rsidR="00FE517C" w:rsidRPr="00FE517C" w:rsidRDefault="00FE517C" w:rsidP="00FE517C">
      <w:pPr>
        <w:spacing w:after="0" w:line="240" w:lineRule="auto"/>
      </w:pPr>
    </w:p>
    <w:p w14:paraId="3A23D6C6" w14:textId="77777777" w:rsidR="00F724BC" w:rsidRDefault="00F724BC" w:rsidP="00FE517C">
      <w:pPr>
        <w:spacing w:after="0" w:line="240" w:lineRule="auto"/>
        <w:rPr>
          <w:rFonts w:ascii="Times New Roman" w:hAnsi="Times New Roman" w:cs="Times New Roman"/>
          <w:sz w:val="24"/>
          <w:szCs w:val="24"/>
        </w:rPr>
      </w:pPr>
      <w:r w:rsidRPr="009B2E1A">
        <w:rPr>
          <w:rFonts w:ascii="Times New Roman" w:hAnsi="Times New Roman" w:cs="Times New Roman"/>
          <w:sz w:val="24"/>
          <w:szCs w:val="24"/>
        </w:rPr>
        <w:t xml:space="preserve">To carry </w:t>
      </w:r>
      <w:r>
        <w:rPr>
          <w:rFonts w:ascii="Times New Roman" w:hAnsi="Times New Roman" w:cs="Times New Roman"/>
          <w:sz w:val="24"/>
          <w:szCs w:val="24"/>
        </w:rPr>
        <w:t xml:space="preserve">out the fieldwork, the IEC should count with the following personnel in addition to the key personnel </w:t>
      </w:r>
      <w:r w:rsidRPr="009B2E1A">
        <w:rPr>
          <w:rFonts w:ascii="Times New Roman" w:hAnsi="Times New Roman" w:cs="Times New Roman"/>
          <w:sz w:val="24"/>
          <w:szCs w:val="24"/>
        </w:rPr>
        <w:t>mentioned beforehand:</w:t>
      </w:r>
    </w:p>
    <w:p w14:paraId="61F56D5B" w14:textId="77777777" w:rsidR="00FE517C" w:rsidRPr="009B2E1A" w:rsidRDefault="00FE517C" w:rsidP="00FE517C">
      <w:pPr>
        <w:spacing w:after="0" w:line="240" w:lineRule="auto"/>
        <w:rPr>
          <w:rFonts w:ascii="Times New Roman" w:hAnsi="Times New Roman" w:cs="Times New Roman"/>
          <w:sz w:val="24"/>
          <w:szCs w:val="24"/>
        </w:rPr>
      </w:pPr>
    </w:p>
    <w:p w14:paraId="0BF349B1" w14:textId="6F983455" w:rsidR="00F724BC" w:rsidRPr="001B0E12" w:rsidRDefault="00F724BC" w:rsidP="00FE517C">
      <w:pPr>
        <w:pStyle w:val="ListParagraph"/>
        <w:numPr>
          <w:ilvl w:val="0"/>
          <w:numId w:val="22"/>
        </w:numPr>
        <w:spacing w:after="0" w:line="240" w:lineRule="auto"/>
        <w:jc w:val="both"/>
        <w:rPr>
          <w:rFonts w:ascii="Times New Roman" w:hAnsi="Times New Roman" w:cs="Times New Roman"/>
          <w:sz w:val="24"/>
          <w:szCs w:val="24"/>
        </w:rPr>
      </w:pPr>
      <w:r w:rsidRPr="009B2E1A">
        <w:rPr>
          <w:rFonts w:ascii="Times New Roman" w:hAnsi="Times New Roman" w:cs="Times New Roman"/>
          <w:b/>
          <w:i/>
          <w:sz w:val="24"/>
          <w:szCs w:val="24"/>
        </w:rPr>
        <w:t>Brigade Supervisors.</w:t>
      </w:r>
      <w:r>
        <w:rPr>
          <w:rFonts w:ascii="Times New Roman" w:hAnsi="Times New Roman" w:cs="Times New Roman"/>
          <w:sz w:val="24"/>
          <w:szCs w:val="24"/>
        </w:rPr>
        <w:t xml:space="preserve"> Field supervisors are responsible for data collection and quality. They are in charge of assigning work to the </w:t>
      </w:r>
      <w:r w:rsidR="00A51504">
        <w:rPr>
          <w:rFonts w:ascii="Times New Roman" w:hAnsi="Times New Roman" w:cs="Times New Roman"/>
          <w:sz w:val="24"/>
          <w:szCs w:val="24"/>
        </w:rPr>
        <w:t>enumerator</w:t>
      </w:r>
      <w:r>
        <w:rPr>
          <w:rFonts w:ascii="Times New Roman" w:hAnsi="Times New Roman" w:cs="Times New Roman"/>
          <w:sz w:val="24"/>
          <w:szCs w:val="24"/>
        </w:rPr>
        <w:t xml:space="preserve">s </w:t>
      </w:r>
      <w:r>
        <w:rPr>
          <w:rFonts w:ascii="Times New Roman" w:hAnsi="Times New Roman" w:cs="Times New Roman"/>
          <w:color w:val="FF0000"/>
          <w:sz w:val="24"/>
          <w:szCs w:val="24"/>
        </w:rPr>
        <w:t>[and to those responsible of anthropometry and other special measurements]</w:t>
      </w:r>
      <w:r>
        <w:rPr>
          <w:rFonts w:ascii="Times New Roman" w:hAnsi="Times New Roman" w:cs="Times New Roman"/>
          <w:sz w:val="24"/>
          <w:szCs w:val="24"/>
        </w:rPr>
        <w:t xml:space="preserve">; putting in practice the work plan and the supervision procedures established by the Field Work Manager in each PSU; guaranteeing a quick data entry process; correcting any detected inconsistencies through </w:t>
      </w:r>
      <w:r w:rsidRPr="001B0E12">
        <w:rPr>
          <w:rFonts w:ascii="Times New Roman" w:hAnsi="Times New Roman" w:cs="Times New Roman"/>
          <w:sz w:val="24"/>
          <w:szCs w:val="24"/>
        </w:rPr>
        <w:t xml:space="preserve">follow-up interviews; and guaranteeing the permanent transmission of collected data to the Data Manager. </w:t>
      </w:r>
    </w:p>
    <w:p w14:paraId="0F5EC406" w14:textId="77777777" w:rsidR="00F724BC" w:rsidRPr="001B0E12" w:rsidRDefault="00F724BC" w:rsidP="00312B26">
      <w:pPr>
        <w:pStyle w:val="ListParagraph"/>
        <w:spacing w:after="0" w:line="240" w:lineRule="auto"/>
        <w:ind w:left="784"/>
        <w:jc w:val="both"/>
        <w:rPr>
          <w:rFonts w:ascii="Times New Roman" w:hAnsi="Times New Roman" w:cs="Times New Roman"/>
          <w:i/>
          <w:sz w:val="24"/>
          <w:szCs w:val="24"/>
          <w:u w:val="single"/>
        </w:rPr>
      </w:pPr>
    </w:p>
    <w:p w14:paraId="4192E0EA" w14:textId="77777777" w:rsidR="00F724BC" w:rsidRPr="001B0E12" w:rsidRDefault="00F724BC" w:rsidP="00312B26">
      <w:pPr>
        <w:pStyle w:val="ListParagraph"/>
        <w:spacing w:after="0" w:line="240" w:lineRule="auto"/>
        <w:ind w:left="784"/>
        <w:jc w:val="both"/>
        <w:rPr>
          <w:rFonts w:ascii="Times New Roman" w:hAnsi="Times New Roman" w:cs="Times New Roman"/>
          <w:sz w:val="24"/>
          <w:szCs w:val="24"/>
        </w:rPr>
      </w:pPr>
      <w:r w:rsidRPr="001B0E12">
        <w:rPr>
          <w:rFonts w:ascii="Times New Roman" w:hAnsi="Times New Roman" w:cs="Times New Roman"/>
          <w:i/>
          <w:sz w:val="24"/>
          <w:szCs w:val="24"/>
          <w:u w:val="single"/>
        </w:rPr>
        <w:t>Profile:</w:t>
      </w:r>
      <w:r w:rsidRPr="001B0E12">
        <w:rPr>
          <w:rFonts w:ascii="Times New Roman" w:hAnsi="Times New Roman" w:cs="Times New Roman"/>
          <w:sz w:val="24"/>
          <w:szCs w:val="24"/>
        </w:rPr>
        <w:t xml:space="preserve"> Has finished secondary school studies, </w:t>
      </w:r>
      <w:r w:rsidRPr="001B0E12">
        <w:rPr>
          <w:rFonts w:ascii="Times New Roman" w:hAnsi="Times New Roman" w:cs="Times New Roman"/>
          <w:color w:val="FF0000"/>
          <w:sz w:val="24"/>
          <w:szCs w:val="24"/>
        </w:rPr>
        <w:t>[additional credentials in health, education, or another area if required by the survey]</w:t>
      </w:r>
      <w:r w:rsidRPr="001B0E12">
        <w:rPr>
          <w:rFonts w:ascii="Times New Roman" w:hAnsi="Times New Roman" w:cs="Times New Roman"/>
          <w:sz w:val="24"/>
          <w:szCs w:val="24"/>
        </w:rPr>
        <w:t xml:space="preserve">, and a minimum of </w:t>
      </w:r>
      <w:r w:rsidRPr="001B0E12">
        <w:rPr>
          <w:rFonts w:ascii="Times New Roman" w:hAnsi="Times New Roman" w:cs="Times New Roman"/>
          <w:color w:val="FF0000"/>
          <w:sz w:val="24"/>
          <w:szCs w:val="24"/>
        </w:rPr>
        <w:t xml:space="preserve">[2 or more] </w:t>
      </w:r>
      <w:r w:rsidRPr="001B0E12">
        <w:rPr>
          <w:rFonts w:ascii="Times New Roman" w:hAnsi="Times New Roman" w:cs="Times New Roman"/>
          <w:sz w:val="24"/>
          <w:szCs w:val="24"/>
        </w:rPr>
        <w:t xml:space="preserve">years of experience supervising fieldwork related to household surveys. Mastery of the languages spoken in the areas where the brigade will work. </w:t>
      </w:r>
    </w:p>
    <w:p w14:paraId="49CFE696" w14:textId="77777777" w:rsidR="00FE517C" w:rsidRPr="00FE517C" w:rsidRDefault="00FE517C" w:rsidP="00FE517C">
      <w:pPr>
        <w:tabs>
          <w:tab w:val="left" w:pos="993"/>
        </w:tabs>
        <w:spacing w:after="0" w:line="240" w:lineRule="auto"/>
        <w:ind w:left="993"/>
        <w:jc w:val="both"/>
        <w:rPr>
          <w:rFonts w:ascii="Times New Roman" w:hAnsi="Times New Roman" w:cs="Times New Roman"/>
          <w:sz w:val="24"/>
          <w:szCs w:val="24"/>
        </w:rPr>
      </w:pPr>
    </w:p>
    <w:p w14:paraId="3ACB3678" w14:textId="5A33CD02" w:rsidR="00F724BC" w:rsidRPr="00240767" w:rsidRDefault="00A51504" w:rsidP="00FE517C">
      <w:pPr>
        <w:numPr>
          <w:ilvl w:val="0"/>
          <w:numId w:val="7"/>
        </w:numPr>
        <w:tabs>
          <w:tab w:val="clear" w:pos="720"/>
          <w:tab w:val="num" w:pos="-6096"/>
        </w:tabs>
        <w:spacing w:after="0" w:line="240" w:lineRule="auto"/>
        <w:ind w:left="810"/>
        <w:jc w:val="both"/>
        <w:rPr>
          <w:rFonts w:ascii="Times New Roman" w:hAnsi="Times New Roman" w:cs="Times New Roman"/>
          <w:sz w:val="24"/>
          <w:szCs w:val="24"/>
        </w:rPr>
      </w:pPr>
      <w:r>
        <w:rPr>
          <w:rFonts w:ascii="Times New Roman" w:hAnsi="Times New Roman" w:cs="Times New Roman"/>
          <w:b/>
          <w:i/>
          <w:sz w:val="24"/>
          <w:szCs w:val="24"/>
        </w:rPr>
        <w:t>Enumerator</w:t>
      </w:r>
      <w:r w:rsidR="00F724BC" w:rsidRPr="001B0E12">
        <w:rPr>
          <w:rFonts w:ascii="Times New Roman" w:hAnsi="Times New Roman" w:cs="Times New Roman"/>
          <w:b/>
          <w:i/>
          <w:sz w:val="24"/>
          <w:szCs w:val="24"/>
        </w:rPr>
        <w:t xml:space="preserve">s. </w:t>
      </w:r>
      <w:r>
        <w:rPr>
          <w:rFonts w:ascii="Times New Roman" w:hAnsi="Times New Roman" w:cs="Times New Roman"/>
          <w:sz w:val="24"/>
          <w:szCs w:val="24"/>
        </w:rPr>
        <w:t>Enumerator</w:t>
      </w:r>
      <w:r w:rsidR="00F724BC" w:rsidRPr="001B0E12">
        <w:rPr>
          <w:rFonts w:ascii="Times New Roman" w:hAnsi="Times New Roman" w:cs="Times New Roman"/>
          <w:sz w:val="24"/>
          <w:szCs w:val="24"/>
        </w:rPr>
        <w:t xml:space="preserve">s are responsible for completing the questionnaires based on </w:t>
      </w:r>
      <w:r w:rsidR="00F724BC">
        <w:rPr>
          <w:rFonts w:ascii="Times New Roman" w:hAnsi="Times New Roman" w:cs="Times New Roman"/>
          <w:sz w:val="24"/>
          <w:szCs w:val="24"/>
        </w:rPr>
        <w:t xml:space="preserve">good practices and the specific requirements of the survey. </w:t>
      </w:r>
    </w:p>
    <w:p w14:paraId="3B07DA1D" w14:textId="77777777" w:rsidR="00312B26" w:rsidRDefault="00312B26" w:rsidP="00FE517C">
      <w:pPr>
        <w:pStyle w:val="ListParagraph"/>
        <w:spacing w:after="0" w:line="240" w:lineRule="auto"/>
        <w:ind w:left="810" w:hanging="360"/>
        <w:jc w:val="both"/>
        <w:rPr>
          <w:rFonts w:ascii="Times New Roman" w:hAnsi="Times New Roman" w:cs="Times New Roman"/>
          <w:i/>
          <w:sz w:val="24"/>
          <w:szCs w:val="24"/>
          <w:u w:val="single"/>
        </w:rPr>
      </w:pPr>
    </w:p>
    <w:p w14:paraId="20F55BAF" w14:textId="77777777" w:rsidR="00F724BC" w:rsidRDefault="00F724BC" w:rsidP="00FE517C">
      <w:pPr>
        <w:pStyle w:val="ListParagraph"/>
        <w:spacing w:after="0" w:line="240" w:lineRule="auto"/>
        <w:ind w:left="810" w:hanging="90"/>
        <w:jc w:val="both"/>
        <w:rPr>
          <w:rFonts w:ascii="Times New Roman" w:hAnsi="Times New Roman" w:cs="Times New Roman"/>
          <w:sz w:val="24"/>
          <w:szCs w:val="24"/>
        </w:rPr>
      </w:pPr>
      <w:r w:rsidRPr="001B0E12">
        <w:rPr>
          <w:rFonts w:ascii="Times New Roman" w:hAnsi="Times New Roman" w:cs="Times New Roman"/>
          <w:i/>
          <w:sz w:val="24"/>
          <w:szCs w:val="24"/>
          <w:u w:val="single"/>
        </w:rPr>
        <w:t>Profile:</w:t>
      </w:r>
      <w:r w:rsidRPr="001B0E12">
        <w:rPr>
          <w:rFonts w:ascii="Times New Roman" w:hAnsi="Times New Roman" w:cs="Times New Roman"/>
          <w:sz w:val="24"/>
          <w:szCs w:val="24"/>
        </w:rPr>
        <w:t xml:space="preserve"> </w:t>
      </w:r>
      <w:r>
        <w:rPr>
          <w:rFonts w:ascii="Times New Roman" w:hAnsi="Times New Roman" w:cs="Times New Roman"/>
          <w:sz w:val="24"/>
          <w:szCs w:val="24"/>
        </w:rPr>
        <w:t>Has finished secondary studies,</w:t>
      </w:r>
      <w:r w:rsidRPr="001B0E12">
        <w:rPr>
          <w:rFonts w:ascii="Times New Roman" w:hAnsi="Times New Roman" w:cs="Times New Roman"/>
          <w:color w:val="FF0000"/>
          <w:sz w:val="24"/>
          <w:szCs w:val="24"/>
        </w:rPr>
        <w:t xml:space="preserve"> [additional credentials in health, education, or another area if required by the survey]</w:t>
      </w:r>
      <w:r w:rsidRPr="001B0E12">
        <w:rPr>
          <w:rFonts w:ascii="Times New Roman" w:hAnsi="Times New Roman" w:cs="Times New Roman"/>
          <w:sz w:val="24"/>
          <w:szCs w:val="24"/>
        </w:rPr>
        <w:t xml:space="preserve">, </w:t>
      </w:r>
      <w:r>
        <w:rPr>
          <w:rFonts w:ascii="Times New Roman" w:hAnsi="Times New Roman" w:cs="Times New Roman"/>
          <w:sz w:val="24"/>
          <w:szCs w:val="24"/>
        </w:rPr>
        <w:t xml:space="preserve">and a minimum of </w:t>
      </w:r>
      <w:r w:rsidRPr="001B0E12">
        <w:rPr>
          <w:rFonts w:ascii="Times New Roman" w:hAnsi="Times New Roman" w:cs="Times New Roman"/>
          <w:color w:val="FF0000"/>
          <w:sz w:val="24"/>
          <w:szCs w:val="24"/>
        </w:rPr>
        <w:t>[2 or more]</w:t>
      </w:r>
      <w:r>
        <w:rPr>
          <w:rFonts w:ascii="Times New Roman" w:hAnsi="Times New Roman" w:cs="Times New Roman"/>
          <w:sz w:val="24"/>
          <w:szCs w:val="24"/>
        </w:rPr>
        <w:t xml:space="preserve"> years in work related to household surveys. </w:t>
      </w:r>
      <w:proofErr w:type="gramStart"/>
      <w:r w:rsidRPr="001B0E12">
        <w:rPr>
          <w:rFonts w:ascii="Times New Roman" w:hAnsi="Times New Roman" w:cs="Times New Roman"/>
          <w:sz w:val="24"/>
          <w:szCs w:val="24"/>
        </w:rPr>
        <w:t>Mastery of the languages spoken in the areas where the brigade will work.</w:t>
      </w:r>
      <w:proofErr w:type="gramEnd"/>
      <w:r w:rsidRPr="001B0E12">
        <w:rPr>
          <w:rFonts w:ascii="Times New Roman" w:hAnsi="Times New Roman" w:cs="Times New Roman"/>
          <w:sz w:val="24"/>
          <w:szCs w:val="24"/>
        </w:rPr>
        <w:t xml:space="preserve"> </w:t>
      </w:r>
    </w:p>
    <w:p w14:paraId="2A26E922" w14:textId="77777777" w:rsidR="00FE517C" w:rsidRPr="001B0E12" w:rsidRDefault="00FE517C" w:rsidP="00FE517C">
      <w:pPr>
        <w:pStyle w:val="ListParagraph"/>
        <w:spacing w:after="0" w:line="240" w:lineRule="auto"/>
        <w:ind w:left="810" w:hanging="90"/>
        <w:jc w:val="both"/>
        <w:rPr>
          <w:rFonts w:ascii="Times New Roman" w:hAnsi="Times New Roman" w:cs="Times New Roman"/>
          <w:sz w:val="24"/>
          <w:szCs w:val="24"/>
        </w:rPr>
      </w:pPr>
    </w:p>
    <w:p w14:paraId="7FCB03FD" w14:textId="69BFCABF" w:rsidR="00F724BC" w:rsidRPr="001B0E12" w:rsidRDefault="00F724BC" w:rsidP="00FE517C">
      <w:pPr>
        <w:numPr>
          <w:ilvl w:val="0"/>
          <w:numId w:val="7"/>
        </w:numPr>
        <w:tabs>
          <w:tab w:val="clear" w:pos="720"/>
          <w:tab w:val="num" w:pos="-6663"/>
          <w:tab w:val="num" w:pos="-6096"/>
        </w:tabs>
        <w:spacing w:after="0" w:line="240" w:lineRule="auto"/>
        <w:ind w:left="810"/>
        <w:jc w:val="both"/>
        <w:rPr>
          <w:rFonts w:ascii="Times New Roman" w:hAnsi="Times New Roman" w:cs="Times New Roman"/>
          <w:sz w:val="24"/>
          <w:szCs w:val="24"/>
        </w:rPr>
      </w:pPr>
      <w:r w:rsidRPr="001B0E12">
        <w:rPr>
          <w:rFonts w:ascii="Times New Roman" w:hAnsi="Times New Roman" w:cs="Times New Roman"/>
          <w:b/>
          <w:i/>
          <w:sz w:val="24"/>
          <w:szCs w:val="24"/>
        </w:rPr>
        <w:t>Data Entry Team</w:t>
      </w:r>
      <w:r w:rsidRPr="001B0E12">
        <w:rPr>
          <w:rFonts w:ascii="Times New Roman" w:hAnsi="Times New Roman" w:cs="Times New Roman"/>
          <w:sz w:val="24"/>
          <w:szCs w:val="24"/>
        </w:rPr>
        <w:t xml:space="preserve">. The data entry </w:t>
      </w:r>
      <w:r>
        <w:rPr>
          <w:rFonts w:ascii="Times New Roman" w:hAnsi="Times New Roman" w:cs="Times New Roman"/>
          <w:sz w:val="24"/>
          <w:szCs w:val="24"/>
        </w:rPr>
        <w:t>tea</w:t>
      </w:r>
      <w:r w:rsidRPr="001B0E12">
        <w:rPr>
          <w:rFonts w:ascii="Times New Roman" w:hAnsi="Times New Roman" w:cs="Times New Roman"/>
          <w:sz w:val="24"/>
          <w:szCs w:val="24"/>
        </w:rPr>
        <w:t>m</w:t>
      </w:r>
      <w:r>
        <w:rPr>
          <w:rFonts w:ascii="Times New Roman" w:hAnsi="Times New Roman" w:cs="Times New Roman"/>
          <w:sz w:val="24"/>
          <w:szCs w:val="24"/>
        </w:rPr>
        <w:t xml:space="preserve"> </w:t>
      </w:r>
      <w:r w:rsidRPr="001B0E12">
        <w:rPr>
          <w:rFonts w:ascii="Times New Roman" w:hAnsi="Times New Roman" w:cs="Times New Roman"/>
          <w:sz w:val="24"/>
          <w:szCs w:val="24"/>
        </w:rPr>
        <w:t xml:space="preserve">is </w:t>
      </w:r>
      <w:r>
        <w:rPr>
          <w:rFonts w:ascii="Times New Roman" w:hAnsi="Times New Roman" w:cs="Times New Roman"/>
          <w:sz w:val="24"/>
          <w:szCs w:val="24"/>
        </w:rPr>
        <w:t xml:space="preserve">in charge of entering data registered by </w:t>
      </w:r>
      <w:r w:rsidR="00A51504">
        <w:rPr>
          <w:rFonts w:ascii="Times New Roman" w:hAnsi="Times New Roman" w:cs="Times New Roman"/>
          <w:sz w:val="24"/>
          <w:szCs w:val="24"/>
        </w:rPr>
        <w:t>enumerator</w:t>
      </w:r>
      <w:r>
        <w:rPr>
          <w:rFonts w:ascii="Times New Roman" w:hAnsi="Times New Roman" w:cs="Times New Roman"/>
          <w:sz w:val="24"/>
          <w:szCs w:val="24"/>
        </w:rPr>
        <w:t xml:space="preserve">s in the questionnaire onto computers at the same time as the team is in the PSU where the data was collected. They are also in charge of detecting inconsistencies and communicating them to the supervisor. They also transmit reviewed data to the Data Manager before the team moves on to the following PSU. </w:t>
      </w:r>
    </w:p>
    <w:p w14:paraId="31CA80B7" w14:textId="77777777" w:rsidR="00FE517C" w:rsidRDefault="00FE517C" w:rsidP="00FE517C">
      <w:pPr>
        <w:tabs>
          <w:tab w:val="num" w:pos="-6663"/>
        </w:tabs>
        <w:spacing w:after="0" w:line="240" w:lineRule="auto"/>
        <w:ind w:left="810" w:hanging="360"/>
        <w:jc w:val="both"/>
        <w:rPr>
          <w:rFonts w:ascii="Times New Roman" w:hAnsi="Times New Roman" w:cs="Times New Roman"/>
          <w:i/>
          <w:sz w:val="24"/>
          <w:szCs w:val="24"/>
          <w:u w:val="single"/>
        </w:rPr>
      </w:pPr>
    </w:p>
    <w:p w14:paraId="40B8AB45" w14:textId="77777777" w:rsidR="00FE517C" w:rsidRDefault="00FE517C" w:rsidP="00FE517C">
      <w:pPr>
        <w:tabs>
          <w:tab w:val="num" w:pos="-6663"/>
        </w:tabs>
        <w:spacing w:after="0" w:line="240" w:lineRule="auto"/>
        <w:ind w:left="810" w:hanging="360"/>
        <w:jc w:val="both"/>
        <w:rPr>
          <w:rFonts w:ascii="Times New Roman" w:hAnsi="Times New Roman" w:cs="Times New Roman"/>
          <w:i/>
          <w:sz w:val="24"/>
          <w:szCs w:val="24"/>
          <w:u w:val="single"/>
        </w:rPr>
      </w:pPr>
    </w:p>
    <w:p w14:paraId="078F5827" w14:textId="77777777" w:rsidR="00FE517C" w:rsidRDefault="00FE517C" w:rsidP="00FE517C">
      <w:pPr>
        <w:tabs>
          <w:tab w:val="num" w:pos="-6663"/>
        </w:tabs>
        <w:spacing w:after="0" w:line="240" w:lineRule="auto"/>
        <w:ind w:left="810" w:hanging="360"/>
        <w:jc w:val="both"/>
        <w:rPr>
          <w:rFonts w:ascii="Times New Roman" w:hAnsi="Times New Roman" w:cs="Times New Roman"/>
          <w:i/>
          <w:sz w:val="24"/>
          <w:szCs w:val="24"/>
          <w:u w:val="single"/>
        </w:rPr>
      </w:pPr>
    </w:p>
    <w:p w14:paraId="2A6502B0" w14:textId="21357ABB" w:rsidR="00F724BC" w:rsidRDefault="00FE517C" w:rsidP="00FE517C">
      <w:pPr>
        <w:tabs>
          <w:tab w:val="num" w:pos="-6663"/>
        </w:tabs>
        <w:spacing w:after="0" w:line="240" w:lineRule="auto"/>
        <w:ind w:left="810" w:hanging="360"/>
        <w:jc w:val="both"/>
        <w:rPr>
          <w:rFonts w:ascii="Times New Roman" w:hAnsi="Times New Roman" w:cs="Times New Roman"/>
          <w:sz w:val="24"/>
          <w:szCs w:val="24"/>
        </w:rPr>
      </w:pPr>
      <w:r w:rsidRPr="00FE517C">
        <w:rPr>
          <w:rFonts w:ascii="Times New Roman" w:hAnsi="Times New Roman" w:cs="Times New Roman"/>
          <w:i/>
          <w:sz w:val="24"/>
          <w:szCs w:val="24"/>
        </w:rPr>
        <w:tab/>
      </w:r>
      <w:r w:rsidR="00F724BC" w:rsidRPr="003E0F9B">
        <w:rPr>
          <w:rFonts w:ascii="Times New Roman" w:hAnsi="Times New Roman" w:cs="Times New Roman"/>
          <w:i/>
          <w:sz w:val="24"/>
          <w:szCs w:val="24"/>
          <w:u w:val="single"/>
        </w:rPr>
        <w:t>Profile</w:t>
      </w:r>
      <w:r w:rsidR="00F724BC">
        <w:rPr>
          <w:rFonts w:ascii="Times New Roman" w:hAnsi="Times New Roman" w:cs="Times New Roman"/>
          <w:i/>
          <w:sz w:val="24"/>
          <w:szCs w:val="24"/>
          <w:u w:val="single"/>
        </w:rPr>
        <w:t>:</w:t>
      </w:r>
      <w:r w:rsidR="00F724BC">
        <w:rPr>
          <w:rFonts w:ascii="Times New Roman" w:hAnsi="Times New Roman" w:cs="Times New Roman"/>
          <w:sz w:val="24"/>
          <w:szCs w:val="24"/>
        </w:rPr>
        <w:t xml:space="preserve"> Completed secondary studies, minimum of </w:t>
      </w:r>
      <w:r w:rsidR="00F724BC">
        <w:rPr>
          <w:rFonts w:ascii="Times New Roman" w:hAnsi="Times New Roman" w:cs="Times New Roman"/>
          <w:color w:val="FF0000"/>
          <w:sz w:val="24"/>
          <w:szCs w:val="24"/>
        </w:rPr>
        <w:t>[1 or more]</w:t>
      </w:r>
      <w:r w:rsidR="00F724BC">
        <w:rPr>
          <w:rFonts w:ascii="Times New Roman" w:hAnsi="Times New Roman" w:cs="Times New Roman"/>
          <w:sz w:val="24"/>
          <w:szCs w:val="24"/>
        </w:rPr>
        <w:t xml:space="preserve"> years of experience in data entry work, knowledge of the software used for the work, and the willingness to do this work on the field. </w:t>
      </w:r>
    </w:p>
    <w:p w14:paraId="1BB21201" w14:textId="77777777" w:rsidR="00FE517C" w:rsidRPr="003E0F9B" w:rsidRDefault="00FE517C" w:rsidP="00FE517C">
      <w:pPr>
        <w:tabs>
          <w:tab w:val="num" w:pos="-6663"/>
        </w:tabs>
        <w:spacing w:after="0" w:line="240" w:lineRule="auto"/>
        <w:jc w:val="both"/>
        <w:rPr>
          <w:rFonts w:ascii="Times New Roman" w:hAnsi="Times New Roman" w:cs="Times New Roman"/>
          <w:sz w:val="24"/>
          <w:szCs w:val="24"/>
        </w:rPr>
      </w:pPr>
    </w:p>
    <w:p w14:paraId="0024E47F" w14:textId="77777777" w:rsidR="00F724BC" w:rsidRPr="00FE517C" w:rsidRDefault="00F724BC" w:rsidP="00312B26">
      <w:pPr>
        <w:numPr>
          <w:ilvl w:val="0"/>
          <w:numId w:val="7"/>
        </w:numPr>
        <w:tabs>
          <w:tab w:val="clear" w:pos="720"/>
          <w:tab w:val="num" w:pos="-6096"/>
          <w:tab w:val="left" w:pos="993"/>
        </w:tabs>
        <w:spacing w:after="0" w:line="240" w:lineRule="auto"/>
        <w:ind w:left="993" w:hanging="426"/>
        <w:jc w:val="both"/>
        <w:rPr>
          <w:rFonts w:ascii="Times New Roman" w:hAnsi="Times New Roman" w:cs="Times New Roman"/>
          <w:sz w:val="24"/>
          <w:szCs w:val="24"/>
        </w:rPr>
      </w:pPr>
      <w:r w:rsidRPr="003E0F9B">
        <w:rPr>
          <w:rFonts w:ascii="Times New Roman" w:hAnsi="Times New Roman" w:cs="Times New Roman"/>
          <w:b/>
          <w:i/>
          <w:sz w:val="24"/>
          <w:szCs w:val="24"/>
        </w:rPr>
        <w:t>Anthropometrists,</w:t>
      </w:r>
      <w:r>
        <w:rPr>
          <w:rFonts w:ascii="Times New Roman" w:hAnsi="Times New Roman" w:cs="Times New Roman"/>
          <w:b/>
          <w:i/>
          <w:sz w:val="24"/>
          <w:szCs w:val="24"/>
        </w:rPr>
        <w:t xml:space="preserve"> others in charge of taking biological samples, etc. </w:t>
      </w:r>
      <w:r>
        <w:rPr>
          <w:rFonts w:ascii="Times New Roman" w:hAnsi="Times New Roman" w:cs="Times New Roman"/>
          <w:color w:val="FF0000"/>
          <w:sz w:val="24"/>
          <w:szCs w:val="24"/>
        </w:rPr>
        <w:t xml:space="preserve">[Insert the responsibilities of the additional field personnel needed for the survey for special measurements]. </w:t>
      </w:r>
    </w:p>
    <w:p w14:paraId="19698170" w14:textId="77777777" w:rsidR="00FE517C" w:rsidRPr="00240767" w:rsidRDefault="00FE517C" w:rsidP="00FE517C">
      <w:pPr>
        <w:tabs>
          <w:tab w:val="left" w:pos="993"/>
        </w:tabs>
        <w:spacing w:after="0" w:line="240" w:lineRule="auto"/>
        <w:ind w:left="993"/>
        <w:jc w:val="both"/>
        <w:rPr>
          <w:rFonts w:ascii="Times New Roman" w:hAnsi="Times New Roman" w:cs="Times New Roman"/>
          <w:sz w:val="24"/>
          <w:szCs w:val="24"/>
        </w:rPr>
      </w:pPr>
    </w:p>
    <w:p w14:paraId="225E8559" w14:textId="77777777" w:rsidR="00F724BC" w:rsidRDefault="00F724BC" w:rsidP="00312B26">
      <w:pPr>
        <w:tabs>
          <w:tab w:val="left" w:pos="993"/>
        </w:tabs>
        <w:spacing w:after="0" w:line="240" w:lineRule="auto"/>
        <w:ind w:left="993"/>
        <w:jc w:val="both"/>
        <w:rPr>
          <w:rFonts w:ascii="Times New Roman" w:hAnsi="Times New Roman" w:cs="Times New Roman"/>
          <w:color w:val="FF0000"/>
          <w:sz w:val="24"/>
          <w:szCs w:val="24"/>
        </w:rPr>
      </w:pPr>
      <w:r>
        <w:rPr>
          <w:rFonts w:ascii="Times New Roman" w:hAnsi="Times New Roman" w:cs="Times New Roman"/>
          <w:i/>
          <w:sz w:val="24"/>
          <w:szCs w:val="24"/>
          <w:u w:val="single"/>
        </w:rPr>
        <w:t>Profile</w:t>
      </w:r>
      <w:r>
        <w:rPr>
          <w:rFonts w:ascii="Times New Roman" w:hAnsi="Times New Roman" w:cs="Times New Roman"/>
          <w:sz w:val="24"/>
          <w:szCs w:val="24"/>
        </w:rPr>
        <w:t xml:space="preserve">: </w:t>
      </w:r>
      <w:r>
        <w:rPr>
          <w:rFonts w:ascii="Times New Roman" w:hAnsi="Times New Roman" w:cs="Times New Roman"/>
          <w:color w:val="FF0000"/>
          <w:sz w:val="24"/>
          <w:szCs w:val="24"/>
        </w:rPr>
        <w:t>[insert t</w:t>
      </w:r>
      <w:r w:rsidRPr="003E0F9B">
        <w:rPr>
          <w:rFonts w:ascii="Times New Roman" w:hAnsi="Times New Roman" w:cs="Times New Roman"/>
          <w:color w:val="FF0000"/>
          <w:sz w:val="24"/>
          <w:szCs w:val="24"/>
        </w:rPr>
        <w:t xml:space="preserve">he minimum credentials needed for this position]. </w:t>
      </w:r>
    </w:p>
    <w:p w14:paraId="7F976DB1" w14:textId="77777777" w:rsidR="00FE517C" w:rsidRPr="003E0F9B" w:rsidRDefault="00FE517C" w:rsidP="00312B26">
      <w:pPr>
        <w:tabs>
          <w:tab w:val="left" w:pos="993"/>
        </w:tabs>
        <w:spacing w:after="0" w:line="240" w:lineRule="auto"/>
        <w:ind w:left="993"/>
        <w:jc w:val="both"/>
        <w:rPr>
          <w:rFonts w:ascii="Times New Roman" w:hAnsi="Times New Roman" w:cs="Times New Roman"/>
          <w:color w:val="FF0000"/>
          <w:sz w:val="24"/>
          <w:szCs w:val="24"/>
        </w:rPr>
      </w:pPr>
    </w:p>
    <w:p w14:paraId="1F2E7D6E" w14:textId="77777777" w:rsidR="00F724BC" w:rsidRDefault="00F724BC" w:rsidP="00312B26">
      <w:pPr>
        <w:spacing w:after="0" w:line="240" w:lineRule="auto"/>
        <w:jc w:val="both"/>
        <w:rPr>
          <w:rFonts w:ascii="Times New Roman" w:hAnsi="Times New Roman" w:cs="Times New Roman"/>
          <w:sz w:val="24"/>
          <w:szCs w:val="24"/>
        </w:rPr>
      </w:pPr>
      <w:r w:rsidRPr="003E0F9B">
        <w:rPr>
          <w:rFonts w:ascii="Times New Roman" w:hAnsi="Times New Roman" w:cs="Times New Roman"/>
          <w:sz w:val="24"/>
          <w:szCs w:val="24"/>
        </w:rPr>
        <w:t>All field personnel should</w:t>
      </w:r>
      <w:r>
        <w:rPr>
          <w:rFonts w:ascii="Times New Roman" w:hAnsi="Times New Roman" w:cs="Times New Roman"/>
          <w:sz w:val="24"/>
          <w:szCs w:val="24"/>
        </w:rPr>
        <w:t xml:space="preserve"> be trained for </w:t>
      </w:r>
      <w:r w:rsidRPr="003E0F9B">
        <w:rPr>
          <w:rFonts w:ascii="Times New Roman" w:hAnsi="Times New Roman" w:cs="Times New Roman"/>
          <w:color w:val="FF0000"/>
          <w:sz w:val="24"/>
          <w:szCs w:val="24"/>
        </w:rPr>
        <w:t xml:space="preserve">[X] </w:t>
      </w:r>
      <w:r>
        <w:rPr>
          <w:rFonts w:ascii="Times New Roman" w:hAnsi="Times New Roman" w:cs="Times New Roman"/>
          <w:sz w:val="24"/>
          <w:szCs w:val="24"/>
        </w:rPr>
        <w:t>weeks, regardless of their previous experience in household surveys. The ET will provide a template for a training calendar, composed of plenary sessions, group work sessions, and field practice, as well as templates for learning materials needed for the training (PowerPoint presentations, exercises, etc.). The firm will adapt these templates to the definitive versions of the questionnaires, reproduce them, and provide the physical space and teachers needed for the training, assuming that there will be a maximum of 20 people per class for the group work sessions.</w:t>
      </w:r>
    </w:p>
    <w:p w14:paraId="6F580E7E" w14:textId="77777777" w:rsidR="00FE517C" w:rsidRDefault="00FE517C" w:rsidP="00312B26">
      <w:pPr>
        <w:spacing w:after="0" w:line="240" w:lineRule="auto"/>
        <w:jc w:val="both"/>
        <w:rPr>
          <w:rFonts w:ascii="Times New Roman" w:hAnsi="Times New Roman" w:cs="Times New Roman"/>
          <w:sz w:val="24"/>
          <w:szCs w:val="24"/>
        </w:rPr>
      </w:pPr>
    </w:p>
    <w:p w14:paraId="6711AA0A" w14:textId="2EB8AEC0" w:rsidR="003467A3" w:rsidRDefault="00F724BC" w:rsidP="00FE5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Besides this training, the IEC should consider </w:t>
      </w:r>
      <w:proofErr w:type="gramStart"/>
      <w:r>
        <w:rPr>
          <w:rFonts w:ascii="Times New Roman" w:hAnsi="Times New Roman" w:cs="Times New Roman"/>
          <w:sz w:val="24"/>
          <w:szCs w:val="24"/>
        </w:rPr>
        <w:t>another training</w:t>
      </w:r>
      <w:proofErr w:type="gramEnd"/>
      <w:r>
        <w:rPr>
          <w:rFonts w:ascii="Times New Roman" w:hAnsi="Times New Roman" w:cs="Times New Roman"/>
          <w:sz w:val="24"/>
          <w:szCs w:val="24"/>
        </w:rPr>
        <w:t xml:space="preserve"> for the personnel in charge of the centralized </w:t>
      </w:r>
      <w:r w:rsidRPr="00F724BC">
        <w:rPr>
          <w:rFonts w:ascii="Times New Roman" w:hAnsi="Times New Roman" w:cs="Times New Roman"/>
          <w:sz w:val="24"/>
          <w:szCs w:val="24"/>
        </w:rPr>
        <w:t xml:space="preserve">data entry. </w:t>
      </w:r>
    </w:p>
    <w:p w14:paraId="2030E6E5" w14:textId="77777777" w:rsidR="00FE517C" w:rsidRPr="00F724BC" w:rsidRDefault="00FE517C" w:rsidP="00FE517C">
      <w:pPr>
        <w:spacing w:after="0" w:line="240" w:lineRule="auto"/>
        <w:jc w:val="both"/>
        <w:rPr>
          <w:rFonts w:ascii="Times New Roman" w:hAnsi="Times New Roman" w:cs="Times New Roman"/>
          <w:sz w:val="24"/>
          <w:szCs w:val="24"/>
        </w:rPr>
      </w:pPr>
    </w:p>
    <w:p w14:paraId="2A9BB586" w14:textId="7E2AEC5B" w:rsidR="00544934" w:rsidRDefault="00F724BC" w:rsidP="00FE517C">
      <w:pPr>
        <w:pStyle w:val="Heading2"/>
        <w:spacing w:before="0" w:line="240" w:lineRule="auto"/>
        <w:jc w:val="both"/>
        <w:rPr>
          <w:rFonts w:ascii="Times New Roman" w:hAnsi="Times New Roman" w:cs="Times New Roman"/>
          <w:sz w:val="24"/>
          <w:szCs w:val="24"/>
        </w:rPr>
      </w:pPr>
      <w:r w:rsidRPr="00F724BC">
        <w:rPr>
          <w:rFonts w:ascii="Times New Roman" w:hAnsi="Times New Roman" w:cs="Times New Roman"/>
          <w:sz w:val="24"/>
          <w:szCs w:val="24"/>
        </w:rPr>
        <w:t>Data Entry</w:t>
      </w:r>
    </w:p>
    <w:p w14:paraId="0F16A10F" w14:textId="77777777" w:rsidR="00FE517C" w:rsidRPr="00FE517C" w:rsidRDefault="00FE517C" w:rsidP="00FE517C">
      <w:pPr>
        <w:spacing w:after="0" w:line="240" w:lineRule="auto"/>
      </w:pPr>
    </w:p>
    <w:p w14:paraId="4FBA5093" w14:textId="3F055450" w:rsidR="00F724BC" w:rsidRDefault="00F724BC" w:rsidP="00FE517C">
      <w:pPr>
        <w:tabs>
          <w:tab w:val="left" w:pos="-6379"/>
        </w:tabs>
        <w:spacing w:after="0" w:line="240" w:lineRule="auto"/>
        <w:jc w:val="both"/>
        <w:rPr>
          <w:rFonts w:ascii="Times New Roman" w:hAnsi="Times New Roman" w:cs="Times New Roman"/>
          <w:sz w:val="24"/>
          <w:szCs w:val="24"/>
        </w:rPr>
      </w:pPr>
      <w:r w:rsidRPr="00F724BC">
        <w:rPr>
          <w:rFonts w:ascii="Times New Roman" w:hAnsi="Times New Roman" w:cs="Times New Roman"/>
          <w:sz w:val="24"/>
          <w:szCs w:val="24"/>
        </w:rPr>
        <w:t>The IEC</w:t>
      </w:r>
      <w:r>
        <w:rPr>
          <w:rFonts w:ascii="Times New Roman" w:hAnsi="Times New Roman" w:cs="Times New Roman"/>
          <w:sz w:val="24"/>
          <w:szCs w:val="24"/>
        </w:rPr>
        <w:t xml:space="preserve"> should consider in the proposal </w:t>
      </w:r>
      <w:r w:rsidR="004F75D6">
        <w:rPr>
          <w:rFonts w:ascii="Times New Roman" w:hAnsi="Times New Roman" w:cs="Times New Roman"/>
          <w:sz w:val="24"/>
          <w:szCs w:val="24"/>
        </w:rPr>
        <w:t xml:space="preserve">the centralized entry of data, as the consultant will have to provide the infrastructure and material necessary to carry out this activity. </w:t>
      </w:r>
    </w:p>
    <w:p w14:paraId="722D62F6" w14:textId="77777777" w:rsidR="00FE517C" w:rsidRDefault="00FE517C" w:rsidP="00312B26">
      <w:pPr>
        <w:tabs>
          <w:tab w:val="left" w:pos="-6379"/>
        </w:tabs>
        <w:spacing w:after="0" w:line="240" w:lineRule="auto"/>
        <w:jc w:val="both"/>
        <w:rPr>
          <w:rFonts w:ascii="Times New Roman" w:hAnsi="Times New Roman" w:cs="Times New Roman"/>
          <w:sz w:val="24"/>
          <w:szCs w:val="24"/>
        </w:rPr>
      </w:pPr>
    </w:p>
    <w:p w14:paraId="65BDD79B" w14:textId="40DD76AC" w:rsidR="004F75D6" w:rsidRDefault="004F75D6" w:rsidP="00312B26">
      <w:pPr>
        <w:tabs>
          <w:tab w:val="left" w:pos="-63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Double data entry will have to be done for all questionnaires. Partial, but clean data bases should be delivered each </w:t>
      </w:r>
      <w:r>
        <w:rPr>
          <w:rFonts w:ascii="Times New Roman" w:hAnsi="Times New Roman" w:cs="Times New Roman"/>
          <w:color w:val="FF0000"/>
          <w:sz w:val="24"/>
          <w:szCs w:val="24"/>
        </w:rPr>
        <w:t xml:space="preserve">[week, fortnight, </w:t>
      </w:r>
      <w:proofErr w:type="gramStart"/>
      <w:r>
        <w:rPr>
          <w:rFonts w:ascii="Times New Roman" w:hAnsi="Times New Roman" w:cs="Times New Roman"/>
          <w:color w:val="FF0000"/>
          <w:sz w:val="24"/>
          <w:szCs w:val="24"/>
        </w:rPr>
        <w:t>month</w:t>
      </w:r>
      <w:proofErr w:type="gramEnd"/>
      <w:r>
        <w:rPr>
          <w:rFonts w:ascii="Times New Roman" w:hAnsi="Times New Roman" w:cs="Times New Roman"/>
          <w:color w:val="FF0000"/>
          <w:sz w:val="24"/>
          <w:szCs w:val="24"/>
        </w:rPr>
        <w:t>]</w:t>
      </w:r>
      <w:r>
        <w:rPr>
          <w:rFonts w:ascii="Times New Roman" w:hAnsi="Times New Roman" w:cs="Times New Roman"/>
          <w:sz w:val="24"/>
          <w:szCs w:val="24"/>
        </w:rPr>
        <w:t xml:space="preserve">, averaging no more than three weeks between the date the survey was finalized in a PSU and the transmission of digitized data to the ET. </w:t>
      </w:r>
    </w:p>
    <w:p w14:paraId="523A5F24" w14:textId="77777777" w:rsidR="00FE517C" w:rsidRDefault="00FE517C" w:rsidP="00312B26">
      <w:pPr>
        <w:tabs>
          <w:tab w:val="left" w:pos="-6379"/>
        </w:tabs>
        <w:spacing w:after="0" w:line="240" w:lineRule="auto"/>
        <w:jc w:val="both"/>
        <w:rPr>
          <w:rFonts w:ascii="Times New Roman" w:hAnsi="Times New Roman" w:cs="Times New Roman"/>
          <w:sz w:val="24"/>
          <w:szCs w:val="24"/>
        </w:rPr>
      </w:pPr>
    </w:p>
    <w:p w14:paraId="2B514E4B" w14:textId="58CCCA85" w:rsidR="004F75D6" w:rsidRPr="00240767" w:rsidRDefault="004F75D6" w:rsidP="00312B26">
      <w:pPr>
        <w:tabs>
          <w:tab w:val="left" w:pos="-63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Inconsistencies detected in the process of data entry that cannot be resolved in the office will have to be resolved through the telephone or, if necessary, directly on the field. </w:t>
      </w:r>
    </w:p>
    <w:p w14:paraId="5545147B" w14:textId="3DF7E115" w:rsidR="00A366A3" w:rsidRPr="00240767" w:rsidRDefault="00A366A3" w:rsidP="00312B26">
      <w:pPr>
        <w:tabs>
          <w:tab w:val="left" w:pos="-6379"/>
        </w:tabs>
        <w:spacing w:after="0" w:line="240" w:lineRule="auto"/>
        <w:jc w:val="both"/>
        <w:rPr>
          <w:rFonts w:ascii="Times New Roman" w:hAnsi="Times New Roman" w:cs="Times New Roman"/>
          <w:sz w:val="24"/>
          <w:szCs w:val="24"/>
        </w:rPr>
      </w:pPr>
      <w:bookmarkStart w:id="3" w:name="_GoBack"/>
      <w:bookmarkEnd w:id="3"/>
    </w:p>
    <w:sectPr w:rsidR="00A366A3" w:rsidRPr="00240767" w:rsidSect="00312B26">
      <w:headerReference w:type="default" r:id="rId12"/>
      <w:footerReference w:type="default" r:id="rId13"/>
      <w:pgSz w:w="12240" w:h="15840"/>
      <w:pgMar w:top="851"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0FC8F" w14:textId="77777777" w:rsidR="00A53622" w:rsidRDefault="00A53622">
      <w:pPr>
        <w:spacing w:after="0" w:line="240" w:lineRule="auto"/>
      </w:pPr>
      <w:r>
        <w:separator/>
      </w:r>
    </w:p>
  </w:endnote>
  <w:endnote w:type="continuationSeparator" w:id="0">
    <w:p w14:paraId="0096E56E" w14:textId="77777777" w:rsidR="00A53622" w:rsidRDefault="00A5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70843"/>
      <w:docPartObj>
        <w:docPartGallery w:val="Page Numbers (Bottom of Page)"/>
        <w:docPartUnique/>
      </w:docPartObj>
    </w:sdtPr>
    <w:sdtEndPr/>
    <w:sdtContent>
      <w:p w14:paraId="7BB9FD19" w14:textId="77777777" w:rsidR="00F724BC" w:rsidRDefault="00F724BC">
        <w:pPr>
          <w:pStyle w:val="Footer"/>
          <w:jc w:val="right"/>
        </w:pPr>
        <w:r>
          <w:fldChar w:fldCharType="begin"/>
        </w:r>
        <w:r>
          <w:instrText>PAGE   \* MERGEFORMAT</w:instrText>
        </w:r>
        <w:r>
          <w:fldChar w:fldCharType="separate"/>
        </w:r>
        <w:r w:rsidR="00FE517C" w:rsidRPr="00FE517C">
          <w:rPr>
            <w:noProof/>
            <w:lang w:val="es-ES"/>
          </w:rPr>
          <w:t>2</w:t>
        </w:r>
        <w:r>
          <w:rPr>
            <w:noProof/>
            <w:lang w:val="es-ES"/>
          </w:rPr>
          <w:fldChar w:fldCharType="end"/>
        </w:r>
      </w:p>
    </w:sdtContent>
  </w:sdt>
  <w:p w14:paraId="292FA1B1" w14:textId="77777777" w:rsidR="00F724BC" w:rsidRDefault="00F7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C678" w14:textId="77777777" w:rsidR="00A53622" w:rsidRDefault="00A53622">
      <w:pPr>
        <w:spacing w:after="0" w:line="240" w:lineRule="auto"/>
      </w:pPr>
      <w:r>
        <w:separator/>
      </w:r>
    </w:p>
  </w:footnote>
  <w:footnote w:type="continuationSeparator" w:id="0">
    <w:p w14:paraId="0E1844FB" w14:textId="77777777" w:rsidR="00A53622" w:rsidRDefault="00A5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3E1A" w14:textId="0D252902" w:rsidR="00312B26" w:rsidRDefault="00312B26" w:rsidP="00312B26">
    <w:pPr>
      <w:pStyle w:val="Header"/>
      <w:ind w:left="-720"/>
    </w:pPr>
    <w:r>
      <w:rPr>
        <w:noProof/>
      </w:rPr>
      <w:drawing>
        <wp:inline distT="0" distB="0" distL="0" distR="0" wp14:anchorId="58861792" wp14:editId="52DD4176">
          <wp:extent cx="1314450" cy="609600"/>
          <wp:effectExtent l="0" t="0" r="0" b="0"/>
          <wp:docPr id="3" name="Picture 3" descr="D:\DATA.IDB\DOCUMENTS\TOSHIBA USB\SPD\SPD\New BID Logos\logo_emai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TOSHIBA USB\SPD\SPD\New BID Logos\logo_email_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a:ln>
                    <a:noFill/>
                  </a:ln>
                </pic:spPr>
              </pic:pic>
            </a:graphicData>
          </a:graphic>
        </wp:inline>
      </w:drawing>
    </w:r>
  </w:p>
  <w:p w14:paraId="44425FD8" w14:textId="580A4974" w:rsidR="00312B26" w:rsidRDefault="00312B26">
    <w:pPr>
      <w:pStyle w:val="Header"/>
    </w:pPr>
    <w:r>
      <w:rPr>
        <w:noProof/>
      </w:rPr>
      <mc:AlternateContent>
        <mc:Choice Requires="wps">
          <w:drawing>
            <wp:anchor distT="0" distB="0" distL="114300" distR="114300" simplePos="0" relativeHeight="251659264" behindDoc="0" locked="0" layoutInCell="1" allowOverlap="1" wp14:anchorId="1DB0CDB8" wp14:editId="49079023">
              <wp:simplePos x="0" y="0"/>
              <wp:positionH relativeFrom="column">
                <wp:posOffset>-914401</wp:posOffset>
              </wp:positionH>
              <wp:positionV relativeFrom="paragraph">
                <wp:posOffset>97155</wp:posOffset>
              </wp:positionV>
              <wp:extent cx="7762875" cy="0"/>
              <wp:effectExtent l="0" t="38100" r="9525" b="3810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w="76200">
                        <a:solidFill>
                          <a:srgbClr val="0050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7.65pt" to="53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" strokecolor="#005073"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565"/>
    <w:multiLevelType w:val="hybridMultilevel"/>
    <w:tmpl w:val="A3CC5A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6422E"/>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2215F26"/>
    <w:multiLevelType w:val="hybridMultilevel"/>
    <w:tmpl w:val="1F3A3F5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75030EE"/>
    <w:multiLevelType w:val="hybridMultilevel"/>
    <w:tmpl w:val="ED349AA2"/>
    <w:lvl w:ilvl="0" w:tplc="DBFA87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B7FC9"/>
    <w:multiLevelType w:val="multilevel"/>
    <w:tmpl w:val="C17667AE"/>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nsid w:val="10180C54"/>
    <w:multiLevelType w:val="hybridMultilevel"/>
    <w:tmpl w:val="C6F05D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F48DC"/>
    <w:multiLevelType w:val="hybridMultilevel"/>
    <w:tmpl w:val="C6F05D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30640"/>
    <w:multiLevelType w:val="hybridMultilevel"/>
    <w:tmpl w:val="080E75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8408C2"/>
    <w:multiLevelType w:val="multilevel"/>
    <w:tmpl w:val="D1986096"/>
    <w:lvl w:ilvl="0">
      <w:start w:val="1"/>
      <w:numFmt w:val="bullet"/>
      <w:lvlText w:val=""/>
      <w:lvlJc w:val="left"/>
      <w:pPr>
        <w:tabs>
          <w:tab w:val="num" w:pos="720"/>
        </w:tabs>
        <w:ind w:left="720" w:hanging="360"/>
      </w:pPr>
      <w:rPr>
        <w:rFonts w:ascii="Symbol" w:hAnsi="Symbol" w:hint="default"/>
      </w:rPr>
    </w:lvl>
    <w:lvl w:ilvl="1">
      <w:start w:val="4"/>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333A7338"/>
    <w:multiLevelType w:val="hybridMultilevel"/>
    <w:tmpl w:val="E33ADDE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7C4A4A"/>
    <w:multiLevelType w:val="hybridMultilevel"/>
    <w:tmpl w:val="7D5A5E52"/>
    <w:lvl w:ilvl="0" w:tplc="A5C85AA8">
      <w:start w:val="1"/>
      <w:numFmt w:val="upperRoman"/>
      <w:pStyle w:val="Heading1"/>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B64B13"/>
    <w:multiLevelType w:val="hybridMultilevel"/>
    <w:tmpl w:val="97BEF5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116F0D"/>
    <w:multiLevelType w:val="hybridMultilevel"/>
    <w:tmpl w:val="59C40E5E"/>
    <w:lvl w:ilvl="0" w:tplc="8710D432">
      <w:start w:val="1"/>
      <w:numFmt w:val="decimal"/>
      <w:lvlText w:val="%1."/>
      <w:lvlJc w:val="left"/>
      <w:pPr>
        <w:ind w:left="2160" w:hanging="360"/>
      </w:pPr>
      <w:rPr>
        <w:rFonts w:ascii="Times New Roman" w:eastAsia="Times New Roman" w:hAnsi="Times New Roman" w:cs="Times New Roman"/>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nsid w:val="39E82B8F"/>
    <w:multiLevelType w:val="hybridMultilevel"/>
    <w:tmpl w:val="6EA062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507E8"/>
    <w:multiLevelType w:val="hybridMultilevel"/>
    <w:tmpl w:val="102A7454"/>
    <w:lvl w:ilvl="0" w:tplc="04090003">
      <w:start w:val="1"/>
      <w:numFmt w:val="bullet"/>
      <w:lvlText w:val="o"/>
      <w:lvlJc w:val="left"/>
      <w:pPr>
        <w:tabs>
          <w:tab w:val="num" w:pos="1170"/>
        </w:tabs>
        <w:ind w:left="1170" w:hanging="360"/>
      </w:pPr>
      <w:rPr>
        <w:rFonts w:ascii="Courier New" w:hAnsi="Courier New" w:cs="Courier New"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nsid w:val="42295493"/>
    <w:multiLevelType w:val="hybridMultilevel"/>
    <w:tmpl w:val="A2D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04C1D"/>
    <w:multiLevelType w:val="hybridMultilevel"/>
    <w:tmpl w:val="74F8BA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11F48"/>
    <w:multiLevelType w:val="hybridMultilevel"/>
    <w:tmpl w:val="69541C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487B7B"/>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647C271B"/>
    <w:multiLevelType w:val="hybridMultilevel"/>
    <w:tmpl w:val="7764B474"/>
    <w:lvl w:ilvl="0" w:tplc="DBFA87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109E9"/>
    <w:multiLevelType w:val="hybridMultilevel"/>
    <w:tmpl w:val="C6F05D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15A48"/>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2"/>
  </w:num>
  <w:num w:numId="2">
    <w:abstractNumId w:val="14"/>
  </w:num>
  <w:num w:numId="3">
    <w:abstractNumId w:val="21"/>
  </w:num>
  <w:num w:numId="4">
    <w:abstractNumId w:val="1"/>
  </w:num>
  <w:num w:numId="5">
    <w:abstractNumId w:val="18"/>
  </w:num>
  <w:num w:numId="6">
    <w:abstractNumId w:val="19"/>
  </w:num>
  <w:num w:numId="7">
    <w:abstractNumId w:val="8"/>
  </w:num>
  <w:num w:numId="8">
    <w:abstractNumId w:val="10"/>
  </w:num>
  <w:num w:numId="9">
    <w:abstractNumId w:val="13"/>
  </w:num>
  <w:num w:numId="10">
    <w:abstractNumId w:val="11"/>
  </w:num>
  <w:num w:numId="11">
    <w:abstractNumId w:val="4"/>
  </w:num>
  <w:num w:numId="12">
    <w:abstractNumId w:val="20"/>
  </w:num>
  <w:num w:numId="13">
    <w:abstractNumId w:val="17"/>
  </w:num>
  <w:num w:numId="14">
    <w:abstractNumId w:val="16"/>
  </w:num>
  <w:num w:numId="15">
    <w:abstractNumId w:val="9"/>
  </w:num>
  <w:num w:numId="16">
    <w:abstractNumId w:val="3"/>
  </w:num>
  <w:num w:numId="17">
    <w:abstractNumId w:val="0"/>
  </w:num>
  <w:num w:numId="18">
    <w:abstractNumId w:val="7"/>
  </w:num>
  <w:num w:numId="19">
    <w:abstractNumId w:val="15"/>
  </w:num>
  <w:num w:numId="20">
    <w:abstractNumId w:val="5"/>
  </w:num>
  <w:num w:numId="21">
    <w:abstractNumId w:val="6"/>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9"/>
    <w:rsid w:val="00007DF7"/>
    <w:rsid w:val="00032D4A"/>
    <w:rsid w:val="00052AA1"/>
    <w:rsid w:val="00092585"/>
    <w:rsid w:val="000D1B72"/>
    <w:rsid w:val="000F12FD"/>
    <w:rsid w:val="0010344B"/>
    <w:rsid w:val="00112B4C"/>
    <w:rsid w:val="00123CF9"/>
    <w:rsid w:val="001B0E12"/>
    <w:rsid w:val="001C031C"/>
    <w:rsid w:val="001C0ACF"/>
    <w:rsid w:val="001D3238"/>
    <w:rsid w:val="001E07B0"/>
    <w:rsid w:val="001F3671"/>
    <w:rsid w:val="00212297"/>
    <w:rsid w:val="0023724D"/>
    <w:rsid w:val="00240767"/>
    <w:rsid w:val="00244202"/>
    <w:rsid w:val="00250C79"/>
    <w:rsid w:val="00254190"/>
    <w:rsid w:val="00286C6F"/>
    <w:rsid w:val="00292FEC"/>
    <w:rsid w:val="00294D4F"/>
    <w:rsid w:val="002A5E54"/>
    <w:rsid w:val="002C5946"/>
    <w:rsid w:val="002E3244"/>
    <w:rsid w:val="002F117B"/>
    <w:rsid w:val="00312B26"/>
    <w:rsid w:val="00335F15"/>
    <w:rsid w:val="0034377F"/>
    <w:rsid w:val="00343D2E"/>
    <w:rsid w:val="003467A3"/>
    <w:rsid w:val="00353617"/>
    <w:rsid w:val="00367586"/>
    <w:rsid w:val="00385C54"/>
    <w:rsid w:val="003B198D"/>
    <w:rsid w:val="003B7E47"/>
    <w:rsid w:val="003D2B63"/>
    <w:rsid w:val="003E0F9B"/>
    <w:rsid w:val="003E2D69"/>
    <w:rsid w:val="003E54D1"/>
    <w:rsid w:val="004070F7"/>
    <w:rsid w:val="0041140F"/>
    <w:rsid w:val="00420302"/>
    <w:rsid w:val="004377BF"/>
    <w:rsid w:val="00444BF4"/>
    <w:rsid w:val="004630A7"/>
    <w:rsid w:val="0048617C"/>
    <w:rsid w:val="004903B3"/>
    <w:rsid w:val="004A44F4"/>
    <w:rsid w:val="004C75F9"/>
    <w:rsid w:val="004D15DB"/>
    <w:rsid w:val="004E43AA"/>
    <w:rsid w:val="004F75D6"/>
    <w:rsid w:val="00502C09"/>
    <w:rsid w:val="00511B8B"/>
    <w:rsid w:val="005233AE"/>
    <w:rsid w:val="00523A74"/>
    <w:rsid w:val="00535A1D"/>
    <w:rsid w:val="00544934"/>
    <w:rsid w:val="005454AE"/>
    <w:rsid w:val="0057491E"/>
    <w:rsid w:val="005A1D3C"/>
    <w:rsid w:val="005B7111"/>
    <w:rsid w:val="005B7BDD"/>
    <w:rsid w:val="005D0DF1"/>
    <w:rsid w:val="005E070F"/>
    <w:rsid w:val="005F0C8C"/>
    <w:rsid w:val="00614792"/>
    <w:rsid w:val="00617AE1"/>
    <w:rsid w:val="00636BB0"/>
    <w:rsid w:val="0069205F"/>
    <w:rsid w:val="006B1A1E"/>
    <w:rsid w:val="006D1269"/>
    <w:rsid w:val="00705294"/>
    <w:rsid w:val="007130CE"/>
    <w:rsid w:val="007178F2"/>
    <w:rsid w:val="00752381"/>
    <w:rsid w:val="00753117"/>
    <w:rsid w:val="00760FD2"/>
    <w:rsid w:val="007A4DC3"/>
    <w:rsid w:val="007A7708"/>
    <w:rsid w:val="007E1504"/>
    <w:rsid w:val="007F1DE6"/>
    <w:rsid w:val="00810F61"/>
    <w:rsid w:val="008317B9"/>
    <w:rsid w:val="00832203"/>
    <w:rsid w:val="00835CE5"/>
    <w:rsid w:val="00842766"/>
    <w:rsid w:val="00844941"/>
    <w:rsid w:val="00885B27"/>
    <w:rsid w:val="008A05BF"/>
    <w:rsid w:val="008A2759"/>
    <w:rsid w:val="008A6D92"/>
    <w:rsid w:val="008C6BE8"/>
    <w:rsid w:val="00924ABF"/>
    <w:rsid w:val="009421A5"/>
    <w:rsid w:val="00942FD9"/>
    <w:rsid w:val="009612A7"/>
    <w:rsid w:val="00965361"/>
    <w:rsid w:val="00986835"/>
    <w:rsid w:val="00990EEF"/>
    <w:rsid w:val="00991A80"/>
    <w:rsid w:val="00991F6E"/>
    <w:rsid w:val="00994A8E"/>
    <w:rsid w:val="009B2E1A"/>
    <w:rsid w:val="009B64B8"/>
    <w:rsid w:val="009C5A26"/>
    <w:rsid w:val="009F0146"/>
    <w:rsid w:val="00A366A3"/>
    <w:rsid w:val="00A51504"/>
    <w:rsid w:val="00A53622"/>
    <w:rsid w:val="00A87295"/>
    <w:rsid w:val="00A96A27"/>
    <w:rsid w:val="00AA5991"/>
    <w:rsid w:val="00AB2703"/>
    <w:rsid w:val="00AC5C89"/>
    <w:rsid w:val="00AE74FB"/>
    <w:rsid w:val="00B43C84"/>
    <w:rsid w:val="00B511C8"/>
    <w:rsid w:val="00B72FFD"/>
    <w:rsid w:val="00B8729C"/>
    <w:rsid w:val="00B92E59"/>
    <w:rsid w:val="00B947C1"/>
    <w:rsid w:val="00BD27F3"/>
    <w:rsid w:val="00BD7D93"/>
    <w:rsid w:val="00C01062"/>
    <w:rsid w:val="00CA083F"/>
    <w:rsid w:val="00CB374E"/>
    <w:rsid w:val="00CB7513"/>
    <w:rsid w:val="00D344C4"/>
    <w:rsid w:val="00D77088"/>
    <w:rsid w:val="00D8307D"/>
    <w:rsid w:val="00DA1F80"/>
    <w:rsid w:val="00E1201A"/>
    <w:rsid w:val="00E14BFA"/>
    <w:rsid w:val="00E24A9B"/>
    <w:rsid w:val="00E278A2"/>
    <w:rsid w:val="00E3503F"/>
    <w:rsid w:val="00E51633"/>
    <w:rsid w:val="00E54302"/>
    <w:rsid w:val="00E87175"/>
    <w:rsid w:val="00E97D65"/>
    <w:rsid w:val="00EC139A"/>
    <w:rsid w:val="00EC2A12"/>
    <w:rsid w:val="00EC31B3"/>
    <w:rsid w:val="00EF044F"/>
    <w:rsid w:val="00EF09CA"/>
    <w:rsid w:val="00EF4598"/>
    <w:rsid w:val="00F13D84"/>
    <w:rsid w:val="00F2504A"/>
    <w:rsid w:val="00F260BD"/>
    <w:rsid w:val="00F34E87"/>
    <w:rsid w:val="00F724BC"/>
    <w:rsid w:val="00FC4A13"/>
    <w:rsid w:val="00FD4BBD"/>
    <w:rsid w:val="00FE517C"/>
    <w:rsid w:val="00FE5496"/>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4AE"/>
    <w:pPr>
      <w:keepNext/>
      <w:keepLines/>
      <w:numPr>
        <w:numId w:val="8"/>
      </w:numPr>
      <w:spacing w:before="360" w:after="360"/>
      <w:jc w:val="center"/>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545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59"/>
  </w:style>
  <w:style w:type="paragraph" w:styleId="BalloonText">
    <w:name w:val="Balloon Text"/>
    <w:basedOn w:val="Normal"/>
    <w:link w:val="BalloonTextChar"/>
    <w:uiPriority w:val="99"/>
    <w:semiHidden/>
    <w:unhideWhenUsed/>
    <w:rsid w:val="008A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59"/>
    <w:rPr>
      <w:rFonts w:ascii="Tahoma" w:hAnsi="Tahoma" w:cs="Tahoma"/>
      <w:sz w:val="16"/>
      <w:szCs w:val="16"/>
    </w:rPr>
  </w:style>
  <w:style w:type="paragraph" w:styleId="ListParagraph">
    <w:name w:val="List Paragraph"/>
    <w:basedOn w:val="Normal"/>
    <w:link w:val="ListParagraphChar"/>
    <w:uiPriority w:val="34"/>
    <w:qFormat/>
    <w:rsid w:val="00292FEC"/>
    <w:pPr>
      <w:ind w:left="720"/>
      <w:contextualSpacing/>
    </w:pPr>
  </w:style>
  <w:style w:type="character" w:styleId="CommentReference">
    <w:name w:val="annotation reference"/>
    <w:basedOn w:val="DefaultParagraphFont"/>
    <w:uiPriority w:val="99"/>
    <w:semiHidden/>
    <w:unhideWhenUsed/>
    <w:rsid w:val="00A96A27"/>
    <w:rPr>
      <w:sz w:val="18"/>
      <w:szCs w:val="18"/>
    </w:rPr>
  </w:style>
  <w:style w:type="paragraph" w:styleId="CommentText">
    <w:name w:val="annotation text"/>
    <w:basedOn w:val="Normal"/>
    <w:link w:val="CommentTextChar"/>
    <w:uiPriority w:val="99"/>
    <w:semiHidden/>
    <w:unhideWhenUsed/>
    <w:rsid w:val="00A96A27"/>
    <w:pPr>
      <w:spacing w:line="240" w:lineRule="auto"/>
    </w:pPr>
    <w:rPr>
      <w:sz w:val="24"/>
      <w:szCs w:val="24"/>
    </w:rPr>
  </w:style>
  <w:style w:type="character" w:customStyle="1" w:styleId="CommentTextChar">
    <w:name w:val="Comment Text Char"/>
    <w:basedOn w:val="DefaultParagraphFont"/>
    <w:link w:val="CommentText"/>
    <w:uiPriority w:val="99"/>
    <w:semiHidden/>
    <w:rsid w:val="00A96A27"/>
    <w:rPr>
      <w:sz w:val="24"/>
      <w:szCs w:val="24"/>
    </w:rPr>
  </w:style>
  <w:style w:type="paragraph" w:styleId="CommentSubject">
    <w:name w:val="annotation subject"/>
    <w:basedOn w:val="CommentText"/>
    <w:next w:val="CommentText"/>
    <w:link w:val="CommentSubjectChar"/>
    <w:uiPriority w:val="99"/>
    <w:semiHidden/>
    <w:unhideWhenUsed/>
    <w:rsid w:val="00A96A27"/>
    <w:rPr>
      <w:b/>
      <w:bCs/>
      <w:sz w:val="20"/>
      <w:szCs w:val="20"/>
    </w:rPr>
  </w:style>
  <w:style w:type="character" w:customStyle="1" w:styleId="CommentSubjectChar">
    <w:name w:val="Comment Subject Char"/>
    <w:basedOn w:val="CommentTextChar"/>
    <w:link w:val="CommentSubject"/>
    <w:uiPriority w:val="99"/>
    <w:semiHidden/>
    <w:rsid w:val="00A96A27"/>
    <w:rPr>
      <w:b/>
      <w:bCs/>
      <w:sz w:val="20"/>
      <w:szCs w:val="20"/>
    </w:rPr>
  </w:style>
  <w:style w:type="paragraph" w:styleId="FootnoteText">
    <w:name w:val="footnote text"/>
    <w:basedOn w:val="Normal"/>
    <w:link w:val="FootnoteTextChar"/>
    <w:uiPriority w:val="99"/>
    <w:unhideWhenUsed/>
    <w:rsid w:val="00B43C84"/>
    <w:pPr>
      <w:spacing w:after="0" w:line="240" w:lineRule="auto"/>
    </w:pPr>
    <w:rPr>
      <w:sz w:val="24"/>
      <w:szCs w:val="24"/>
    </w:rPr>
  </w:style>
  <w:style w:type="character" w:customStyle="1" w:styleId="FootnoteTextChar">
    <w:name w:val="Footnote Text Char"/>
    <w:basedOn w:val="DefaultParagraphFont"/>
    <w:link w:val="FootnoteText"/>
    <w:uiPriority w:val="99"/>
    <w:rsid w:val="00B43C84"/>
    <w:rPr>
      <w:sz w:val="24"/>
      <w:szCs w:val="24"/>
    </w:rPr>
  </w:style>
  <w:style w:type="character" w:styleId="FootnoteReference">
    <w:name w:val="footnote reference"/>
    <w:basedOn w:val="DefaultParagraphFont"/>
    <w:uiPriority w:val="99"/>
    <w:unhideWhenUsed/>
    <w:rsid w:val="00B43C84"/>
    <w:rPr>
      <w:vertAlign w:val="superscript"/>
    </w:rPr>
  </w:style>
  <w:style w:type="paragraph" w:styleId="BodyText2">
    <w:name w:val="Body Text 2"/>
    <w:basedOn w:val="Normal"/>
    <w:link w:val="BodyText2Char"/>
    <w:uiPriority w:val="99"/>
    <w:unhideWhenUsed/>
    <w:rsid w:val="00AE74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E74FB"/>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99"/>
    <w:rsid w:val="00AE74FB"/>
  </w:style>
  <w:style w:type="character" w:customStyle="1" w:styleId="Heading1Char">
    <w:name w:val="Heading 1 Char"/>
    <w:basedOn w:val="DefaultParagraphFont"/>
    <w:link w:val="Heading1"/>
    <w:uiPriority w:val="9"/>
    <w:rsid w:val="005454AE"/>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5454AE"/>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2C5946"/>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rsid w:val="002C5946"/>
    <w:rPr>
      <w:rFonts w:ascii="Calibri" w:eastAsia="Times New Roman" w:hAnsi="Calibri" w:cs="Times New Roman"/>
      <w:lang w:val="es-ES"/>
    </w:rPr>
  </w:style>
  <w:style w:type="table" w:styleId="TableGrid">
    <w:name w:val="Table Grid"/>
    <w:basedOn w:val="TableNormal"/>
    <w:uiPriority w:val="59"/>
    <w:rsid w:val="002C59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2C5946"/>
    <w:pPr>
      <w:numPr>
        <w:numId w:val="11"/>
      </w:num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link w:val="ParagraphChar"/>
    <w:rsid w:val="002C5946"/>
    <w:pPr>
      <w:numPr>
        <w:ilvl w:val="1"/>
        <w:numId w:val="1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2C5946"/>
    <w:pPr>
      <w:numPr>
        <w:ilvl w:val="2"/>
        <w:numId w:val="11"/>
      </w:numPr>
      <w:tabs>
        <w:tab w:val="clear" w:pos="1152"/>
      </w:tabs>
      <w:spacing w:before="120" w:line="240" w:lineRule="auto"/>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C5946"/>
    <w:pPr>
      <w:numPr>
        <w:ilvl w:val="3"/>
      </w:numPr>
      <w:tabs>
        <w:tab w:val="clear" w:pos="1584"/>
        <w:tab w:val="left" w:pos="0"/>
      </w:tabs>
      <w:ind w:left="2880" w:hanging="360"/>
    </w:pPr>
  </w:style>
  <w:style w:type="character" w:customStyle="1" w:styleId="ParagraphChar">
    <w:name w:val="Paragraph Char"/>
    <w:basedOn w:val="BodyTextIndentChar"/>
    <w:link w:val="Paragraph"/>
    <w:rsid w:val="002C5946"/>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2C5946"/>
    <w:pPr>
      <w:spacing w:after="120"/>
      <w:ind w:left="283"/>
    </w:pPr>
  </w:style>
  <w:style w:type="character" w:customStyle="1" w:styleId="BodyTextIndentChar">
    <w:name w:val="Body Text Indent Char"/>
    <w:basedOn w:val="DefaultParagraphFont"/>
    <w:link w:val="BodyTextIndent"/>
    <w:uiPriority w:val="99"/>
    <w:semiHidden/>
    <w:rsid w:val="002C5946"/>
  </w:style>
  <w:style w:type="paragraph" w:styleId="BodyTextIndent3">
    <w:name w:val="Body Text Indent 3"/>
    <w:basedOn w:val="Normal"/>
    <w:link w:val="BodyTextIndent3Char"/>
    <w:uiPriority w:val="99"/>
    <w:semiHidden/>
    <w:unhideWhenUsed/>
    <w:rsid w:val="002C59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946"/>
    <w:rPr>
      <w:sz w:val="16"/>
      <w:szCs w:val="16"/>
    </w:rPr>
  </w:style>
  <w:style w:type="paragraph" w:styleId="Header">
    <w:name w:val="header"/>
    <w:basedOn w:val="Normal"/>
    <w:link w:val="HeaderChar"/>
    <w:uiPriority w:val="99"/>
    <w:unhideWhenUsed/>
    <w:rsid w:val="003D2B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2B63"/>
  </w:style>
  <w:style w:type="paragraph" w:customStyle="1" w:styleId="yiv1352101618msonormal">
    <w:name w:val="yiv1352101618msonormal"/>
    <w:basedOn w:val="Normal"/>
    <w:rsid w:val="009C5A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4AE"/>
    <w:pPr>
      <w:keepNext/>
      <w:keepLines/>
      <w:numPr>
        <w:numId w:val="8"/>
      </w:numPr>
      <w:spacing w:before="360" w:after="360"/>
      <w:jc w:val="center"/>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545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59"/>
  </w:style>
  <w:style w:type="paragraph" w:styleId="BalloonText">
    <w:name w:val="Balloon Text"/>
    <w:basedOn w:val="Normal"/>
    <w:link w:val="BalloonTextChar"/>
    <w:uiPriority w:val="99"/>
    <w:semiHidden/>
    <w:unhideWhenUsed/>
    <w:rsid w:val="008A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59"/>
    <w:rPr>
      <w:rFonts w:ascii="Tahoma" w:hAnsi="Tahoma" w:cs="Tahoma"/>
      <w:sz w:val="16"/>
      <w:szCs w:val="16"/>
    </w:rPr>
  </w:style>
  <w:style w:type="paragraph" w:styleId="ListParagraph">
    <w:name w:val="List Paragraph"/>
    <w:basedOn w:val="Normal"/>
    <w:link w:val="ListParagraphChar"/>
    <w:uiPriority w:val="34"/>
    <w:qFormat/>
    <w:rsid w:val="00292FEC"/>
    <w:pPr>
      <w:ind w:left="720"/>
      <w:contextualSpacing/>
    </w:pPr>
  </w:style>
  <w:style w:type="character" w:styleId="CommentReference">
    <w:name w:val="annotation reference"/>
    <w:basedOn w:val="DefaultParagraphFont"/>
    <w:uiPriority w:val="99"/>
    <w:semiHidden/>
    <w:unhideWhenUsed/>
    <w:rsid w:val="00A96A27"/>
    <w:rPr>
      <w:sz w:val="18"/>
      <w:szCs w:val="18"/>
    </w:rPr>
  </w:style>
  <w:style w:type="paragraph" w:styleId="CommentText">
    <w:name w:val="annotation text"/>
    <w:basedOn w:val="Normal"/>
    <w:link w:val="CommentTextChar"/>
    <w:uiPriority w:val="99"/>
    <w:semiHidden/>
    <w:unhideWhenUsed/>
    <w:rsid w:val="00A96A27"/>
    <w:pPr>
      <w:spacing w:line="240" w:lineRule="auto"/>
    </w:pPr>
    <w:rPr>
      <w:sz w:val="24"/>
      <w:szCs w:val="24"/>
    </w:rPr>
  </w:style>
  <w:style w:type="character" w:customStyle="1" w:styleId="CommentTextChar">
    <w:name w:val="Comment Text Char"/>
    <w:basedOn w:val="DefaultParagraphFont"/>
    <w:link w:val="CommentText"/>
    <w:uiPriority w:val="99"/>
    <w:semiHidden/>
    <w:rsid w:val="00A96A27"/>
    <w:rPr>
      <w:sz w:val="24"/>
      <w:szCs w:val="24"/>
    </w:rPr>
  </w:style>
  <w:style w:type="paragraph" w:styleId="CommentSubject">
    <w:name w:val="annotation subject"/>
    <w:basedOn w:val="CommentText"/>
    <w:next w:val="CommentText"/>
    <w:link w:val="CommentSubjectChar"/>
    <w:uiPriority w:val="99"/>
    <w:semiHidden/>
    <w:unhideWhenUsed/>
    <w:rsid w:val="00A96A27"/>
    <w:rPr>
      <w:b/>
      <w:bCs/>
      <w:sz w:val="20"/>
      <w:szCs w:val="20"/>
    </w:rPr>
  </w:style>
  <w:style w:type="character" w:customStyle="1" w:styleId="CommentSubjectChar">
    <w:name w:val="Comment Subject Char"/>
    <w:basedOn w:val="CommentTextChar"/>
    <w:link w:val="CommentSubject"/>
    <w:uiPriority w:val="99"/>
    <w:semiHidden/>
    <w:rsid w:val="00A96A27"/>
    <w:rPr>
      <w:b/>
      <w:bCs/>
      <w:sz w:val="20"/>
      <w:szCs w:val="20"/>
    </w:rPr>
  </w:style>
  <w:style w:type="paragraph" w:styleId="FootnoteText">
    <w:name w:val="footnote text"/>
    <w:basedOn w:val="Normal"/>
    <w:link w:val="FootnoteTextChar"/>
    <w:uiPriority w:val="99"/>
    <w:unhideWhenUsed/>
    <w:rsid w:val="00B43C84"/>
    <w:pPr>
      <w:spacing w:after="0" w:line="240" w:lineRule="auto"/>
    </w:pPr>
    <w:rPr>
      <w:sz w:val="24"/>
      <w:szCs w:val="24"/>
    </w:rPr>
  </w:style>
  <w:style w:type="character" w:customStyle="1" w:styleId="FootnoteTextChar">
    <w:name w:val="Footnote Text Char"/>
    <w:basedOn w:val="DefaultParagraphFont"/>
    <w:link w:val="FootnoteText"/>
    <w:uiPriority w:val="99"/>
    <w:rsid w:val="00B43C84"/>
    <w:rPr>
      <w:sz w:val="24"/>
      <w:szCs w:val="24"/>
    </w:rPr>
  </w:style>
  <w:style w:type="character" w:styleId="FootnoteReference">
    <w:name w:val="footnote reference"/>
    <w:basedOn w:val="DefaultParagraphFont"/>
    <w:uiPriority w:val="99"/>
    <w:unhideWhenUsed/>
    <w:rsid w:val="00B43C84"/>
    <w:rPr>
      <w:vertAlign w:val="superscript"/>
    </w:rPr>
  </w:style>
  <w:style w:type="paragraph" w:styleId="BodyText2">
    <w:name w:val="Body Text 2"/>
    <w:basedOn w:val="Normal"/>
    <w:link w:val="BodyText2Char"/>
    <w:uiPriority w:val="99"/>
    <w:unhideWhenUsed/>
    <w:rsid w:val="00AE74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E74FB"/>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99"/>
    <w:rsid w:val="00AE74FB"/>
  </w:style>
  <w:style w:type="character" w:customStyle="1" w:styleId="Heading1Char">
    <w:name w:val="Heading 1 Char"/>
    <w:basedOn w:val="DefaultParagraphFont"/>
    <w:link w:val="Heading1"/>
    <w:uiPriority w:val="9"/>
    <w:rsid w:val="005454AE"/>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5454AE"/>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2C5946"/>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rsid w:val="002C5946"/>
    <w:rPr>
      <w:rFonts w:ascii="Calibri" w:eastAsia="Times New Roman" w:hAnsi="Calibri" w:cs="Times New Roman"/>
      <w:lang w:val="es-ES"/>
    </w:rPr>
  </w:style>
  <w:style w:type="table" w:styleId="TableGrid">
    <w:name w:val="Table Grid"/>
    <w:basedOn w:val="TableNormal"/>
    <w:uiPriority w:val="59"/>
    <w:rsid w:val="002C59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2C5946"/>
    <w:pPr>
      <w:numPr>
        <w:numId w:val="11"/>
      </w:num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link w:val="ParagraphChar"/>
    <w:rsid w:val="002C5946"/>
    <w:pPr>
      <w:numPr>
        <w:ilvl w:val="1"/>
        <w:numId w:val="1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2C5946"/>
    <w:pPr>
      <w:numPr>
        <w:ilvl w:val="2"/>
        <w:numId w:val="11"/>
      </w:numPr>
      <w:tabs>
        <w:tab w:val="clear" w:pos="1152"/>
      </w:tabs>
      <w:spacing w:before="120" w:line="240" w:lineRule="auto"/>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C5946"/>
    <w:pPr>
      <w:numPr>
        <w:ilvl w:val="3"/>
      </w:numPr>
      <w:tabs>
        <w:tab w:val="clear" w:pos="1584"/>
        <w:tab w:val="left" w:pos="0"/>
      </w:tabs>
      <w:ind w:left="2880" w:hanging="360"/>
    </w:pPr>
  </w:style>
  <w:style w:type="character" w:customStyle="1" w:styleId="ParagraphChar">
    <w:name w:val="Paragraph Char"/>
    <w:basedOn w:val="BodyTextIndentChar"/>
    <w:link w:val="Paragraph"/>
    <w:rsid w:val="002C5946"/>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2C5946"/>
    <w:pPr>
      <w:spacing w:after="120"/>
      <w:ind w:left="283"/>
    </w:pPr>
  </w:style>
  <w:style w:type="character" w:customStyle="1" w:styleId="BodyTextIndentChar">
    <w:name w:val="Body Text Indent Char"/>
    <w:basedOn w:val="DefaultParagraphFont"/>
    <w:link w:val="BodyTextIndent"/>
    <w:uiPriority w:val="99"/>
    <w:semiHidden/>
    <w:rsid w:val="002C5946"/>
  </w:style>
  <w:style w:type="paragraph" w:styleId="BodyTextIndent3">
    <w:name w:val="Body Text Indent 3"/>
    <w:basedOn w:val="Normal"/>
    <w:link w:val="BodyTextIndent3Char"/>
    <w:uiPriority w:val="99"/>
    <w:semiHidden/>
    <w:unhideWhenUsed/>
    <w:rsid w:val="002C59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946"/>
    <w:rPr>
      <w:sz w:val="16"/>
      <w:szCs w:val="16"/>
    </w:rPr>
  </w:style>
  <w:style w:type="paragraph" w:styleId="Header">
    <w:name w:val="header"/>
    <w:basedOn w:val="Normal"/>
    <w:link w:val="HeaderChar"/>
    <w:uiPriority w:val="99"/>
    <w:unhideWhenUsed/>
    <w:rsid w:val="003D2B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2B63"/>
  </w:style>
  <w:style w:type="paragraph" w:customStyle="1" w:styleId="yiv1352101618msonormal">
    <w:name w:val="yiv1352101618msonormal"/>
    <w:basedOn w:val="Normal"/>
    <w:rsid w:val="009C5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igo/legalco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cid:image001.png@01D06307.667B9380"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4"/>
    <w:rsid w:val="0035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E7CBBA6FF48D6BA7A44248537B3CA">
    <w:name w:val="1BAE7CBBA6FF48D6BA7A44248537B3CA"/>
    <w:rsid w:val="00352C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E7CBBA6FF48D6BA7A44248537B3CA">
    <w:name w:val="1BAE7CBBA6FF48D6BA7A44248537B3CA"/>
    <w:rsid w:val="0035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38993382</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EZSHARE-220527872-3001</_dlc_DocId>
    <_dlc_DocIdUrl xmlns="cdc7663a-08f0-4737-9e8c-148ce897a09c">
      <Url>https://idbg.sharepoint.com/teams/ez-SPD/_layouts/15/DocIdRedir.aspx?ID=EZSHARE-220527872-3001</Url>
      <Description>EZSHARE-220527872-3001</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B4E2C72B-6190-4B7A-A3A2-A7858A48618E}"/>
</file>

<file path=customXml/itemProps2.xml><?xml version="1.0" encoding="utf-8"?>
<ds:datastoreItem xmlns:ds="http://schemas.openxmlformats.org/officeDocument/2006/customXml" ds:itemID="{FF3F45CC-5977-4B91-9A23-D054BF062E0C}"/>
</file>

<file path=customXml/itemProps3.xml><?xml version="1.0" encoding="utf-8"?>
<ds:datastoreItem xmlns:ds="http://schemas.openxmlformats.org/officeDocument/2006/customXml" ds:itemID="{232D9777-F458-4768-AB24-F230528903C3}"/>
</file>

<file path=customXml/itemProps4.xml><?xml version="1.0" encoding="utf-8"?>
<ds:datastoreItem xmlns:ds="http://schemas.openxmlformats.org/officeDocument/2006/customXml" ds:itemID="{5AC0A003-6475-453A-8CA2-DF778FC431D9}"/>
</file>

<file path=customXml/itemProps5.xml><?xml version="1.0" encoding="utf-8"?>
<ds:datastoreItem xmlns:ds="http://schemas.openxmlformats.org/officeDocument/2006/customXml" ds:itemID="{27CEEFBA-9053-4DA1-A471-525E2861BA78}"/>
</file>

<file path=customXml/itemProps6.xml><?xml version="1.0" encoding="utf-8"?>
<ds:datastoreItem xmlns:ds="http://schemas.openxmlformats.org/officeDocument/2006/customXml" ds:itemID="{6D6B9BA2-7F97-4B28-9DCC-95A24DBADBAC}"/>
</file>

<file path=customXml/itemProps7.xml><?xml version="1.0" encoding="utf-8"?>
<ds:datastoreItem xmlns:ds="http://schemas.openxmlformats.org/officeDocument/2006/customXml" ds:itemID="{4068C30F-0F65-4216-ACDB-AA9104C54995}"/>
</file>

<file path=docProps/app.xml><?xml version="1.0" encoding="utf-8"?>
<Properties xmlns="http://schemas.openxmlformats.org/officeDocument/2006/extended-properties" xmlns:vt="http://schemas.openxmlformats.org/officeDocument/2006/docPropsVTypes">
  <Template>Normal</Template>
  <TotalTime>44</TotalTime>
  <Pages>18</Pages>
  <Words>5414</Words>
  <Characters>30862</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TORs_Ing</dc:title>
  <dc:creator>Test</dc:creator>
  <cp:keywords/>
  <cp:lastModifiedBy>IADB</cp:lastModifiedBy>
  <cp:revision>7</cp:revision>
  <dcterms:created xsi:type="dcterms:W3CDTF">2014-07-11T23:05:00Z</dcterms:created>
  <dcterms:modified xsi:type="dcterms:W3CDTF">2015-04-06T23:19:00Z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300100</vt:r8>
  </property>
  <property fmtid="{D5CDD505-2E9C-101B-9397-08002B2CF9AE}" pid="12" name="Disclosure Activity">
    <vt:lpwstr>Evaluation</vt:lpwstr>
  </property>
  <property fmtid="{D5CDD505-2E9C-101B-9397-08002B2CF9AE}" pid="16" name="_dlc_DocIdItemGuid">
    <vt:lpwstr>ec1443d7-4bef-4def-b5f4-f744bd677e6c</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