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86F30" w14:textId="77777777" w:rsidR="009918AA" w:rsidRDefault="009918AA" w:rsidP="009918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right"/>
        <w:rPr>
          <w:noProof/>
        </w:rPr>
      </w:pPr>
    </w:p>
    <w:p w14:paraId="2E1E30F2" w14:textId="77777777" w:rsidR="00D0432C" w:rsidRDefault="00151B05" w:rsidP="009918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right"/>
        <w:rPr>
          <w:rFonts w:ascii="Arial" w:hAnsi="Arial" w:cs="Arial"/>
          <w:b/>
          <w:bCs/>
          <w:color w:val="002060"/>
          <w:sz w:val="32"/>
          <w:szCs w:val="32"/>
        </w:rPr>
      </w:pPr>
      <w:r>
        <w:rPr>
          <w:noProof/>
        </w:rPr>
        <w:drawing>
          <wp:inline distT="0" distB="0" distL="0" distR="0" wp14:anchorId="62083B16" wp14:editId="07777777">
            <wp:extent cx="5400040" cy="9855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985520"/>
                    </a:xfrm>
                    <a:prstGeom prst="rect">
                      <a:avLst/>
                    </a:prstGeom>
                    <a:noFill/>
                    <a:ln>
                      <a:noFill/>
                    </a:ln>
                  </pic:spPr>
                </pic:pic>
              </a:graphicData>
            </a:graphic>
          </wp:inline>
        </w:drawing>
      </w:r>
    </w:p>
    <w:p w14:paraId="574889B5" w14:textId="77777777" w:rsidR="00D0432C" w:rsidRDefault="00D0432C" w:rsidP="009918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Arial" w:hAnsi="Arial" w:cs="Arial"/>
          <w:b/>
          <w:bCs/>
          <w:color w:val="002060"/>
          <w:sz w:val="32"/>
          <w:szCs w:val="32"/>
        </w:rPr>
      </w:pPr>
    </w:p>
    <w:p w14:paraId="14D7BDC6" w14:textId="77777777" w:rsidR="00D0432C" w:rsidRDefault="00D0432C" w:rsidP="009918AA">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Arial" w:hAnsi="Arial" w:cs="Arial"/>
          <w:b/>
          <w:bCs/>
          <w:color w:val="002060"/>
          <w:sz w:val="32"/>
          <w:szCs w:val="32"/>
        </w:rPr>
      </w:pPr>
    </w:p>
    <w:p w14:paraId="33980050" w14:textId="77777777" w:rsidR="009918AA" w:rsidRPr="00BE59B3" w:rsidRDefault="548C8C83" w:rsidP="548C8C83">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b/>
          <w:bCs/>
          <w:color w:val="000066"/>
          <w:sz w:val="32"/>
          <w:szCs w:val="32"/>
        </w:rPr>
      </w:pPr>
      <w:r w:rsidRPr="548C8C83">
        <w:rPr>
          <w:b/>
          <w:bCs/>
          <w:color w:val="000066"/>
          <w:sz w:val="32"/>
          <w:szCs w:val="32"/>
        </w:rPr>
        <w:t xml:space="preserve">PROGRAMA DE SANEAMENTO AMBIENTAL E URBANIZAÇÃO DA BACIA DO MANÉ DENDÊ </w:t>
      </w:r>
    </w:p>
    <w:p w14:paraId="6950DD6B" w14:textId="77777777" w:rsidR="009918AA" w:rsidRPr="00BE59B3" w:rsidRDefault="548C8C83" w:rsidP="548C8C83">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b/>
          <w:bCs/>
          <w:color w:val="000066"/>
          <w:sz w:val="32"/>
          <w:szCs w:val="32"/>
        </w:rPr>
      </w:pPr>
      <w:r w:rsidRPr="548C8C83">
        <w:rPr>
          <w:b/>
          <w:bCs/>
          <w:color w:val="000066"/>
          <w:sz w:val="32"/>
          <w:szCs w:val="32"/>
        </w:rPr>
        <w:t xml:space="preserve">(NOVO MANÉ DENDÊ) </w:t>
      </w:r>
    </w:p>
    <w:p w14:paraId="5E4B4256" w14:textId="77777777" w:rsidR="00D205C3" w:rsidRPr="00BE59B3" w:rsidRDefault="00D205C3" w:rsidP="009918AA">
      <w:pPr>
        <w:pBdr>
          <w:top w:val="single" w:sz="4" w:space="1" w:color="auto"/>
          <w:left w:val="single" w:sz="4" w:space="4" w:color="auto"/>
          <w:bottom w:val="single" w:sz="4" w:space="1" w:color="auto"/>
          <w:right w:val="single" w:sz="4" w:space="4" w:color="auto"/>
        </w:pBdr>
        <w:spacing w:line="360" w:lineRule="auto"/>
        <w:rPr>
          <w:color w:val="000066"/>
          <w:sz w:val="32"/>
          <w:szCs w:val="32"/>
        </w:rPr>
      </w:pPr>
    </w:p>
    <w:p w14:paraId="083CCFBD" w14:textId="77777777" w:rsidR="00F13C51" w:rsidRPr="00BE59B3" w:rsidRDefault="548C8C83" w:rsidP="548C8C83">
      <w:pPr>
        <w:pBdr>
          <w:top w:val="single" w:sz="4" w:space="1" w:color="auto"/>
          <w:left w:val="single" w:sz="4" w:space="4" w:color="auto"/>
          <w:bottom w:val="single" w:sz="4" w:space="1" w:color="auto"/>
          <w:right w:val="single" w:sz="4" w:space="4" w:color="auto"/>
        </w:pBdr>
        <w:spacing w:line="360" w:lineRule="auto"/>
        <w:jc w:val="center"/>
        <w:rPr>
          <w:b/>
          <w:bCs/>
          <w:color w:val="000066"/>
          <w:sz w:val="32"/>
          <w:szCs w:val="32"/>
        </w:rPr>
      </w:pPr>
      <w:r w:rsidRPr="548C8C83">
        <w:rPr>
          <w:b/>
          <w:bCs/>
          <w:color w:val="000066"/>
          <w:sz w:val="32"/>
          <w:szCs w:val="32"/>
        </w:rPr>
        <w:t>(BR-L1487)</w:t>
      </w:r>
    </w:p>
    <w:p w14:paraId="1FFA27C1" w14:textId="77777777" w:rsidR="00F13C51" w:rsidRPr="00BE59B3" w:rsidRDefault="00F13C51" w:rsidP="009918AA">
      <w:pPr>
        <w:pBdr>
          <w:top w:val="single" w:sz="4" w:space="1" w:color="auto"/>
          <w:left w:val="single" w:sz="4" w:space="4" w:color="auto"/>
          <w:bottom w:val="single" w:sz="4" w:space="1" w:color="auto"/>
          <w:right w:val="single" w:sz="4" w:space="4" w:color="auto"/>
        </w:pBdr>
        <w:spacing w:line="360" w:lineRule="auto"/>
        <w:rPr>
          <w:b/>
          <w:color w:val="002060"/>
          <w:sz w:val="40"/>
          <w:szCs w:val="40"/>
        </w:rPr>
      </w:pPr>
    </w:p>
    <w:p w14:paraId="5AD3E364" w14:textId="77777777" w:rsidR="00E96BC3" w:rsidRPr="00BE59B3" w:rsidRDefault="00E96BC3" w:rsidP="009918AA">
      <w:pPr>
        <w:pBdr>
          <w:top w:val="single" w:sz="4" w:space="1" w:color="auto"/>
          <w:left w:val="single" w:sz="4" w:space="4" w:color="auto"/>
          <w:bottom w:val="single" w:sz="4" w:space="1" w:color="auto"/>
          <w:right w:val="single" w:sz="4" w:space="4" w:color="auto"/>
        </w:pBdr>
        <w:spacing w:line="360" w:lineRule="auto"/>
        <w:rPr>
          <w:b/>
          <w:color w:val="002060"/>
          <w:sz w:val="40"/>
          <w:szCs w:val="40"/>
        </w:rPr>
      </w:pPr>
    </w:p>
    <w:p w14:paraId="0DC749B9" w14:textId="77777777" w:rsidR="00F13C51" w:rsidRPr="00BE59B3" w:rsidRDefault="548C8C83" w:rsidP="548C8C83">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b/>
          <w:bCs/>
          <w:color w:val="002060"/>
          <w:sz w:val="32"/>
          <w:szCs w:val="32"/>
        </w:rPr>
      </w:pPr>
      <w:r w:rsidRPr="548C8C83">
        <w:rPr>
          <w:b/>
          <w:bCs/>
          <w:color w:val="002060"/>
          <w:sz w:val="32"/>
          <w:szCs w:val="32"/>
        </w:rPr>
        <w:t xml:space="preserve">REGULAMENTO OPERACIONAL </w:t>
      </w:r>
    </w:p>
    <w:p w14:paraId="3164023E" w14:textId="77777777" w:rsidR="00F13C51" w:rsidRPr="00BE59B3" w:rsidRDefault="548C8C83" w:rsidP="548C8C83">
      <w:pPr>
        <w:pBdr>
          <w:top w:val="single" w:sz="4" w:space="1" w:color="auto"/>
          <w:left w:val="single" w:sz="4" w:space="4" w:color="auto"/>
          <w:bottom w:val="single" w:sz="4" w:space="1" w:color="auto"/>
          <w:right w:val="single" w:sz="4" w:space="4" w:color="auto"/>
        </w:pBdr>
        <w:spacing w:line="360" w:lineRule="auto"/>
        <w:jc w:val="center"/>
        <w:rPr>
          <w:b/>
          <w:bCs/>
          <w:color w:val="002060"/>
          <w:sz w:val="48"/>
          <w:szCs w:val="48"/>
        </w:rPr>
      </w:pPr>
      <w:r w:rsidRPr="548C8C83">
        <w:rPr>
          <w:b/>
          <w:bCs/>
          <w:color w:val="002060"/>
          <w:sz w:val="32"/>
          <w:szCs w:val="32"/>
        </w:rPr>
        <w:t>DO PROGRAMA</w:t>
      </w:r>
    </w:p>
    <w:p w14:paraId="64B6DBAA" w14:textId="10FB3725" w:rsidR="00F13C51" w:rsidRPr="006A3891" w:rsidRDefault="006A3891" w:rsidP="009918AA">
      <w:pPr>
        <w:pBdr>
          <w:top w:val="single" w:sz="4" w:space="1" w:color="auto"/>
          <w:left w:val="single" w:sz="4" w:space="4" w:color="auto"/>
          <w:bottom w:val="single" w:sz="4" w:space="1" w:color="auto"/>
          <w:right w:val="single" w:sz="4" w:space="4" w:color="auto"/>
        </w:pBdr>
        <w:spacing w:line="360" w:lineRule="auto"/>
        <w:jc w:val="center"/>
        <w:rPr>
          <w:rFonts w:ascii="Times New Roman Bold" w:hAnsi="Times New Roman Bold"/>
          <w:b/>
          <w:smallCaps/>
          <w:color w:val="002060"/>
          <w:sz w:val="28"/>
          <w:szCs w:val="28"/>
        </w:rPr>
      </w:pPr>
      <w:r w:rsidRPr="006A3891">
        <w:rPr>
          <w:rFonts w:ascii="Times New Roman Bold" w:hAnsi="Times New Roman Bold"/>
          <w:b/>
          <w:smallCaps/>
          <w:color w:val="002060"/>
          <w:sz w:val="28"/>
          <w:szCs w:val="28"/>
        </w:rPr>
        <w:t>Rascunho</w:t>
      </w:r>
    </w:p>
    <w:p w14:paraId="5615EC1D" w14:textId="77777777" w:rsidR="00DE39BF" w:rsidRDefault="00DE39BF" w:rsidP="009918AA">
      <w:pPr>
        <w:pBdr>
          <w:top w:val="single" w:sz="4" w:space="1" w:color="auto"/>
          <w:left w:val="single" w:sz="4" w:space="4" w:color="auto"/>
          <w:bottom w:val="single" w:sz="4" w:space="1" w:color="auto"/>
          <w:right w:val="single" w:sz="4" w:space="4" w:color="auto"/>
        </w:pBdr>
        <w:spacing w:line="360" w:lineRule="auto"/>
        <w:jc w:val="center"/>
        <w:rPr>
          <w:b/>
          <w:color w:val="002060"/>
          <w:sz w:val="48"/>
          <w:szCs w:val="48"/>
        </w:rPr>
      </w:pPr>
    </w:p>
    <w:p w14:paraId="220FE8D5" w14:textId="77777777" w:rsidR="00DE39BF" w:rsidRDefault="00DE39BF" w:rsidP="009918AA">
      <w:pPr>
        <w:pBdr>
          <w:top w:val="single" w:sz="4" w:space="1" w:color="auto"/>
          <w:left w:val="single" w:sz="4" w:space="4" w:color="auto"/>
          <w:bottom w:val="single" w:sz="4" w:space="1" w:color="auto"/>
          <w:right w:val="single" w:sz="4" w:space="4" w:color="auto"/>
        </w:pBdr>
        <w:spacing w:line="360" w:lineRule="auto"/>
        <w:jc w:val="center"/>
        <w:rPr>
          <w:b/>
          <w:color w:val="002060"/>
          <w:sz w:val="48"/>
          <w:szCs w:val="48"/>
        </w:rPr>
      </w:pPr>
    </w:p>
    <w:p w14:paraId="5763F41E" w14:textId="77777777" w:rsidR="00DE39BF" w:rsidRPr="00BE59B3" w:rsidRDefault="00DE39BF" w:rsidP="009918AA">
      <w:pPr>
        <w:pBdr>
          <w:top w:val="single" w:sz="4" w:space="1" w:color="auto"/>
          <w:left w:val="single" w:sz="4" w:space="4" w:color="auto"/>
          <w:bottom w:val="single" w:sz="4" w:space="1" w:color="auto"/>
          <w:right w:val="single" w:sz="4" w:space="4" w:color="auto"/>
        </w:pBdr>
        <w:spacing w:line="360" w:lineRule="auto"/>
        <w:jc w:val="center"/>
        <w:rPr>
          <w:b/>
          <w:color w:val="002060"/>
          <w:sz w:val="48"/>
          <w:szCs w:val="48"/>
        </w:rPr>
      </w:pPr>
    </w:p>
    <w:p w14:paraId="3098FA57" w14:textId="77777777" w:rsidR="00F13C51" w:rsidRPr="00BE59B3" w:rsidRDefault="00F13C51" w:rsidP="009918AA">
      <w:pPr>
        <w:pStyle w:val="Title"/>
        <w:widowControl w:val="0"/>
        <w:pBdr>
          <w:top w:val="single" w:sz="4" w:space="1" w:color="auto"/>
          <w:left w:val="single" w:sz="4" w:space="4" w:color="auto"/>
          <w:bottom w:val="single" w:sz="4" w:space="1" w:color="auto"/>
          <w:right w:val="single" w:sz="4" w:space="4" w:color="auto"/>
        </w:pBdr>
        <w:spacing w:line="360" w:lineRule="auto"/>
        <w:rPr>
          <w:rFonts w:ascii="Times New Roman" w:hAnsi="Times New Roman"/>
          <w:b w:val="0"/>
          <w:color w:val="002060"/>
          <w:sz w:val="32"/>
        </w:rPr>
      </w:pPr>
    </w:p>
    <w:p w14:paraId="77C8B478" w14:textId="77777777" w:rsidR="009918AA" w:rsidRDefault="009918AA" w:rsidP="009918AA">
      <w:pPr>
        <w:rPr>
          <w:lang w:val="pt-PT"/>
        </w:rPr>
      </w:pPr>
    </w:p>
    <w:p w14:paraId="69C049C4" w14:textId="77777777" w:rsidR="00DF0982" w:rsidRDefault="00DF0982" w:rsidP="009918AA">
      <w:pPr>
        <w:rPr>
          <w:lang w:val="pt-PT"/>
        </w:rPr>
      </w:pPr>
    </w:p>
    <w:p w14:paraId="10DACCE2" w14:textId="77777777" w:rsidR="00DF0982" w:rsidRDefault="00DF0982" w:rsidP="009918AA">
      <w:pPr>
        <w:rPr>
          <w:lang w:val="pt-PT"/>
        </w:rPr>
      </w:pPr>
    </w:p>
    <w:p w14:paraId="34F2A410" w14:textId="77777777" w:rsidR="00DF0982" w:rsidRPr="009918AA" w:rsidRDefault="00DF0982" w:rsidP="009918AA">
      <w:pPr>
        <w:rPr>
          <w:lang w:val="pt-PT"/>
        </w:rPr>
      </w:pPr>
    </w:p>
    <w:p w14:paraId="5B8CC8DC" w14:textId="77777777" w:rsidR="00BE59B3" w:rsidRDefault="00BE59B3" w:rsidP="00FB64FB">
      <w:pPr>
        <w:spacing w:line="360" w:lineRule="auto"/>
        <w:jc w:val="both"/>
        <w:rPr>
          <w:b/>
          <w:color w:val="000066"/>
        </w:rPr>
      </w:pPr>
    </w:p>
    <w:p w14:paraId="654B126D" w14:textId="77777777" w:rsidR="00795C7B" w:rsidRDefault="00795C7B">
      <w:pPr>
        <w:spacing w:after="200" w:line="276" w:lineRule="auto"/>
        <w:rPr>
          <w:b/>
          <w:bCs/>
          <w:color w:val="000066"/>
        </w:rPr>
      </w:pPr>
      <w:r>
        <w:rPr>
          <w:b/>
          <w:bCs/>
          <w:color w:val="000066"/>
        </w:rPr>
        <w:br w:type="page"/>
      </w:r>
    </w:p>
    <w:p w14:paraId="430291F6" w14:textId="140A2C1D" w:rsidR="00F13C51" w:rsidRPr="00B96B43" w:rsidRDefault="548C8C83" w:rsidP="548C8C83">
      <w:pPr>
        <w:spacing w:line="360" w:lineRule="auto"/>
        <w:jc w:val="both"/>
        <w:rPr>
          <w:b/>
          <w:bCs/>
          <w:color w:val="000066"/>
        </w:rPr>
      </w:pPr>
      <w:bookmarkStart w:id="0" w:name="_GoBack"/>
      <w:bookmarkEnd w:id="0"/>
      <w:r w:rsidRPr="548C8C83">
        <w:rPr>
          <w:b/>
          <w:bCs/>
          <w:color w:val="000066"/>
        </w:rPr>
        <w:lastRenderedPageBreak/>
        <w:t>SUMÁRIO</w:t>
      </w:r>
    </w:p>
    <w:p w14:paraId="54A675BD" w14:textId="77777777" w:rsidR="00F13C51" w:rsidRPr="00B96B43" w:rsidRDefault="00F13C51" w:rsidP="00FB64FB">
      <w:pPr>
        <w:spacing w:line="360" w:lineRule="auto"/>
        <w:jc w:val="both"/>
        <w:rPr>
          <w:b/>
          <w:color w:val="000066"/>
        </w:rPr>
      </w:pPr>
    </w:p>
    <w:tbl>
      <w:tblPr>
        <w:tblW w:w="0" w:type="auto"/>
        <w:jc w:val="center"/>
        <w:tblLook w:val="04A0" w:firstRow="1" w:lastRow="0" w:firstColumn="1" w:lastColumn="0" w:noHBand="0" w:noVBand="1"/>
      </w:tblPr>
      <w:tblGrid>
        <w:gridCol w:w="7426"/>
        <w:gridCol w:w="1187"/>
      </w:tblGrid>
      <w:tr w:rsidR="00F13C51" w:rsidRPr="00B96B43" w14:paraId="1326E816" w14:textId="77777777" w:rsidTr="548C8C83">
        <w:trPr>
          <w:trHeight w:val="340"/>
          <w:jc w:val="center"/>
        </w:trPr>
        <w:tc>
          <w:tcPr>
            <w:tcW w:w="7426" w:type="dxa"/>
            <w:vAlign w:val="center"/>
          </w:tcPr>
          <w:p w14:paraId="10FFB8AB" w14:textId="77777777" w:rsidR="00F13C51" w:rsidRPr="00B96B43" w:rsidRDefault="548C8C83" w:rsidP="548C8C83">
            <w:pPr>
              <w:pStyle w:val="ListParagraph"/>
              <w:numPr>
                <w:ilvl w:val="0"/>
                <w:numId w:val="2"/>
              </w:numPr>
              <w:spacing w:line="360" w:lineRule="auto"/>
              <w:ind w:left="231" w:hanging="231"/>
              <w:jc w:val="both"/>
              <w:rPr>
                <w:b/>
                <w:bCs/>
                <w:color w:val="000066"/>
              </w:rPr>
            </w:pPr>
            <w:r w:rsidRPr="548C8C83">
              <w:rPr>
                <w:b/>
                <w:bCs/>
                <w:color w:val="000066"/>
              </w:rPr>
              <w:t>APRESENTAÇÃO E DIRETRIZES</w:t>
            </w:r>
          </w:p>
        </w:tc>
        <w:tc>
          <w:tcPr>
            <w:tcW w:w="1187" w:type="dxa"/>
            <w:vAlign w:val="center"/>
          </w:tcPr>
          <w:p w14:paraId="3D5C25E7" w14:textId="77777777" w:rsidR="00F13C51" w:rsidRPr="00B96B43" w:rsidRDefault="00F13C51" w:rsidP="00FB64FB">
            <w:pPr>
              <w:spacing w:line="360" w:lineRule="auto"/>
              <w:jc w:val="both"/>
              <w:rPr>
                <w:color w:val="000066"/>
              </w:rPr>
            </w:pPr>
          </w:p>
        </w:tc>
      </w:tr>
      <w:tr w:rsidR="00F13C51" w:rsidRPr="00B96B43" w14:paraId="6DFE8590" w14:textId="77777777" w:rsidTr="548C8C83">
        <w:trPr>
          <w:trHeight w:val="340"/>
          <w:jc w:val="center"/>
        </w:trPr>
        <w:tc>
          <w:tcPr>
            <w:tcW w:w="7426" w:type="dxa"/>
            <w:vAlign w:val="center"/>
          </w:tcPr>
          <w:p w14:paraId="56A24D50" w14:textId="77777777" w:rsidR="00F13C51" w:rsidRPr="00B96B43" w:rsidRDefault="548C8C83" w:rsidP="548C8C83">
            <w:pPr>
              <w:spacing w:line="360" w:lineRule="auto"/>
              <w:jc w:val="both"/>
              <w:rPr>
                <w:b/>
                <w:bCs/>
                <w:color w:val="000066"/>
              </w:rPr>
            </w:pPr>
            <w:r w:rsidRPr="548C8C83">
              <w:rPr>
                <w:b/>
                <w:bCs/>
                <w:color w:val="000066"/>
              </w:rPr>
              <w:t>II. INTRODUÇÃO</w:t>
            </w:r>
          </w:p>
        </w:tc>
        <w:tc>
          <w:tcPr>
            <w:tcW w:w="1187" w:type="dxa"/>
            <w:vAlign w:val="center"/>
          </w:tcPr>
          <w:p w14:paraId="2B7CCE2E" w14:textId="77777777" w:rsidR="00F13C51" w:rsidRPr="00B96B43" w:rsidRDefault="00F13C51" w:rsidP="00FB64FB">
            <w:pPr>
              <w:spacing w:line="360" w:lineRule="auto"/>
              <w:jc w:val="both"/>
              <w:rPr>
                <w:color w:val="000066"/>
              </w:rPr>
            </w:pPr>
          </w:p>
        </w:tc>
      </w:tr>
      <w:tr w:rsidR="00F13C51" w:rsidRPr="00B96B43" w14:paraId="58D2618A" w14:textId="77777777" w:rsidTr="548C8C83">
        <w:trPr>
          <w:trHeight w:val="340"/>
          <w:jc w:val="center"/>
        </w:trPr>
        <w:tc>
          <w:tcPr>
            <w:tcW w:w="7426" w:type="dxa"/>
          </w:tcPr>
          <w:p w14:paraId="5856D0C2" w14:textId="77777777" w:rsidR="00F13C51" w:rsidRPr="00B96B43" w:rsidRDefault="548C8C83" w:rsidP="548C8C83">
            <w:pPr>
              <w:spacing w:line="360" w:lineRule="auto"/>
              <w:jc w:val="both"/>
              <w:rPr>
                <w:color w:val="000066"/>
              </w:rPr>
            </w:pPr>
            <w:r w:rsidRPr="548C8C83">
              <w:rPr>
                <w:b/>
                <w:bCs/>
                <w:color w:val="000066"/>
              </w:rPr>
              <w:t>III. MARCO DE REFERÊNCIA DO PROGRAMA</w:t>
            </w:r>
          </w:p>
        </w:tc>
        <w:tc>
          <w:tcPr>
            <w:tcW w:w="1187" w:type="dxa"/>
          </w:tcPr>
          <w:p w14:paraId="15938E9A" w14:textId="77777777" w:rsidR="00F13C51" w:rsidRPr="00B96B43" w:rsidRDefault="00F13C51" w:rsidP="00FB64FB">
            <w:pPr>
              <w:jc w:val="both"/>
              <w:rPr>
                <w:color w:val="000066"/>
              </w:rPr>
            </w:pPr>
          </w:p>
        </w:tc>
      </w:tr>
      <w:tr w:rsidR="00F13C51" w:rsidRPr="00B96B43" w14:paraId="37B74D2A" w14:textId="77777777" w:rsidTr="548C8C83">
        <w:trPr>
          <w:trHeight w:val="340"/>
          <w:jc w:val="center"/>
        </w:trPr>
        <w:tc>
          <w:tcPr>
            <w:tcW w:w="7426" w:type="dxa"/>
            <w:vAlign w:val="center"/>
          </w:tcPr>
          <w:p w14:paraId="19F4E2CC" w14:textId="77777777" w:rsidR="00F13C51" w:rsidRDefault="548C8C83" w:rsidP="548C8C83">
            <w:pPr>
              <w:spacing w:line="360" w:lineRule="auto"/>
              <w:ind w:left="231"/>
              <w:jc w:val="both"/>
              <w:rPr>
                <w:color w:val="000066"/>
              </w:rPr>
            </w:pPr>
            <w:r w:rsidRPr="548C8C83">
              <w:rPr>
                <w:color w:val="000066"/>
              </w:rPr>
              <w:t>3.1. Objetivo Geral</w:t>
            </w:r>
          </w:p>
          <w:p w14:paraId="62AD62A8" w14:textId="77777777" w:rsidR="00D222DB" w:rsidRPr="00B96B43" w:rsidRDefault="548C8C83" w:rsidP="548C8C83">
            <w:pPr>
              <w:spacing w:line="360" w:lineRule="auto"/>
              <w:ind w:left="231"/>
              <w:jc w:val="both"/>
              <w:rPr>
                <w:color w:val="000066"/>
              </w:rPr>
            </w:pPr>
            <w:r w:rsidRPr="548C8C83">
              <w:rPr>
                <w:color w:val="000066"/>
              </w:rPr>
              <w:t>3.2. Objetivos Específicos</w:t>
            </w:r>
          </w:p>
        </w:tc>
        <w:tc>
          <w:tcPr>
            <w:tcW w:w="1187" w:type="dxa"/>
            <w:vAlign w:val="center"/>
          </w:tcPr>
          <w:p w14:paraId="30AEA9DD" w14:textId="77777777" w:rsidR="00F13C51" w:rsidRPr="00B96B43" w:rsidRDefault="00F13C51" w:rsidP="00FB64FB">
            <w:pPr>
              <w:spacing w:line="360" w:lineRule="auto"/>
              <w:jc w:val="both"/>
              <w:rPr>
                <w:color w:val="000066"/>
              </w:rPr>
            </w:pPr>
          </w:p>
        </w:tc>
      </w:tr>
      <w:tr w:rsidR="00F13C51" w:rsidRPr="00B96B43" w14:paraId="3064520A" w14:textId="77777777" w:rsidTr="548C8C83">
        <w:trPr>
          <w:trHeight w:val="340"/>
          <w:jc w:val="center"/>
        </w:trPr>
        <w:tc>
          <w:tcPr>
            <w:tcW w:w="7426" w:type="dxa"/>
            <w:vAlign w:val="center"/>
          </w:tcPr>
          <w:p w14:paraId="0E1821D9" w14:textId="77777777" w:rsidR="00F13C51" w:rsidRPr="000E5AE8" w:rsidRDefault="548C8C83" w:rsidP="548C8C83">
            <w:pPr>
              <w:spacing w:line="360" w:lineRule="auto"/>
              <w:jc w:val="both"/>
              <w:rPr>
                <w:b/>
                <w:bCs/>
                <w:color w:val="000066"/>
              </w:rPr>
            </w:pPr>
            <w:r w:rsidRPr="548C8C83">
              <w:rPr>
                <w:b/>
                <w:bCs/>
                <w:color w:val="000066"/>
              </w:rPr>
              <w:t>IV. COMPONENTES DO PROGRAMA</w:t>
            </w:r>
          </w:p>
        </w:tc>
        <w:tc>
          <w:tcPr>
            <w:tcW w:w="1187" w:type="dxa"/>
            <w:vAlign w:val="center"/>
          </w:tcPr>
          <w:p w14:paraId="4ED73049" w14:textId="77777777" w:rsidR="00F13C51" w:rsidRPr="00B96B43" w:rsidRDefault="00F13C51" w:rsidP="00FB64FB">
            <w:pPr>
              <w:spacing w:line="360" w:lineRule="auto"/>
              <w:jc w:val="both"/>
              <w:rPr>
                <w:color w:val="000066"/>
              </w:rPr>
            </w:pPr>
          </w:p>
        </w:tc>
      </w:tr>
      <w:tr w:rsidR="00F13C51" w:rsidRPr="00B96B43" w14:paraId="11C13F79" w14:textId="77777777" w:rsidTr="548C8C83">
        <w:trPr>
          <w:trHeight w:val="374"/>
          <w:jc w:val="center"/>
        </w:trPr>
        <w:tc>
          <w:tcPr>
            <w:tcW w:w="7426" w:type="dxa"/>
          </w:tcPr>
          <w:p w14:paraId="13AC043B" w14:textId="77777777" w:rsidR="00F13C51" w:rsidRPr="000E5AE8" w:rsidRDefault="548C8C83" w:rsidP="548C8C83">
            <w:pPr>
              <w:pStyle w:val="ListParagraph"/>
              <w:autoSpaceDE w:val="0"/>
              <w:autoSpaceDN w:val="0"/>
              <w:adjustRightInd w:val="0"/>
              <w:spacing w:line="360" w:lineRule="auto"/>
              <w:ind w:left="231"/>
              <w:jc w:val="both"/>
              <w:rPr>
                <w:color w:val="000066"/>
              </w:rPr>
            </w:pPr>
            <w:r w:rsidRPr="548C8C83">
              <w:rPr>
                <w:color w:val="000066"/>
              </w:rPr>
              <w:t>4.1. Componente I – Saneamento Ambiental e Urbanização</w:t>
            </w:r>
          </w:p>
        </w:tc>
        <w:tc>
          <w:tcPr>
            <w:tcW w:w="1187" w:type="dxa"/>
            <w:vAlign w:val="center"/>
          </w:tcPr>
          <w:p w14:paraId="492B008F" w14:textId="77777777" w:rsidR="00F13C51" w:rsidRPr="00B96B43" w:rsidRDefault="00F13C51" w:rsidP="00FB64FB">
            <w:pPr>
              <w:spacing w:line="360" w:lineRule="auto"/>
              <w:jc w:val="both"/>
              <w:rPr>
                <w:color w:val="000066"/>
                <w:highlight w:val="yellow"/>
              </w:rPr>
            </w:pPr>
          </w:p>
        </w:tc>
      </w:tr>
      <w:tr w:rsidR="00F13C51" w:rsidRPr="00B96B43" w14:paraId="6EF8C065" w14:textId="77777777" w:rsidTr="548C8C83">
        <w:trPr>
          <w:trHeight w:val="374"/>
          <w:jc w:val="center"/>
        </w:trPr>
        <w:tc>
          <w:tcPr>
            <w:tcW w:w="7426" w:type="dxa"/>
          </w:tcPr>
          <w:p w14:paraId="3DACD069" w14:textId="77777777" w:rsidR="00F13C51" w:rsidRDefault="00F13C51" w:rsidP="548C8C83">
            <w:pPr>
              <w:pStyle w:val="NormalWeb"/>
              <w:tabs>
                <w:tab w:val="left" w:pos="-2127"/>
                <w:tab w:val="left" w:pos="284"/>
                <w:tab w:val="left" w:pos="426"/>
              </w:tabs>
              <w:spacing w:before="0" w:beforeAutospacing="0" w:after="0" w:afterAutospacing="0" w:line="360" w:lineRule="auto"/>
              <w:ind w:left="231"/>
              <w:jc w:val="both"/>
              <w:rPr>
                <w:color w:val="000066"/>
              </w:rPr>
            </w:pPr>
            <w:r w:rsidRPr="000E5AE8">
              <w:rPr>
                <w:color w:val="000066"/>
              </w:rPr>
              <w:t>4.2.</w:t>
            </w:r>
            <w:r w:rsidRPr="000E5AE8">
              <w:rPr>
                <w:color w:val="000066"/>
              </w:rPr>
              <w:tab/>
              <w:t xml:space="preserve">Componente II – </w:t>
            </w:r>
            <w:r w:rsidR="00A859AF" w:rsidRPr="000E5AE8">
              <w:rPr>
                <w:color w:val="000066"/>
              </w:rPr>
              <w:t>Sustentabilidade Social, Ambiental e Institucional</w:t>
            </w:r>
          </w:p>
          <w:p w14:paraId="29C4229D" w14:textId="77777777" w:rsidR="0042190C" w:rsidRPr="0042190C" w:rsidRDefault="548C8C83" w:rsidP="548C8C83">
            <w:pPr>
              <w:autoSpaceDE w:val="0"/>
              <w:autoSpaceDN w:val="0"/>
              <w:adjustRightInd w:val="0"/>
              <w:spacing w:line="360" w:lineRule="auto"/>
              <w:rPr>
                <w:rFonts w:eastAsiaTheme="minorEastAsia"/>
                <w:b/>
                <w:bCs/>
                <w:color w:val="000066"/>
                <w:lang w:eastAsia="en-US"/>
              </w:rPr>
            </w:pPr>
            <w:r w:rsidRPr="548C8C83">
              <w:rPr>
                <w:b/>
                <w:bCs/>
                <w:color w:val="000066"/>
              </w:rPr>
              <w:t xml:space="preserve">V. </w:t>
            </w:r>
            <w:r w:rsidRPr="548C8C83">
              <w:rPr>
                <w:rFonts w:eastAsiaTheme="minorEastAsia"/>
                <w:b/>
                <w:bCs/>
                <w:color w:val="000066"/>
                <w:lang w:eastAsia="en-US"/>
              </w:rPr>
              <w:t>CUSTO E FINANCIAMENTO</w:t>
            </w:r>
          </w:p>
          <w:p w14:paraId="6470AC09" w14:textId="77777777" w:rsidR="0042190C" w:rsidRPr="0042190C" w:rsidRDefault="548C8C83" w:rsidP="548C8C83">
            <w:pPr>
              <w:pStyle w:val="NormalWeb"/>
              <w:tabs>
                <w:tab w:val="left" w:pos="-2127"/>
                <w:tab w:val="left" w:pos="284"/>
                <w:tab w:val="left" w:pos="426"/>
              </w:tabs>
              <w:spacing w:before="0" w:beforeAutospacing="0" w:after="0" w:afterAutospacing="0" w:line="360" w:lineRule="auto"/>
              <w:jc w:val="both"/>
              <w:rPr>
                <w:b/>
                <w:bCs/>
                <w:color w:val="000066"/>
              </w:rPr>
            </w:pPr>
            <w:r w:rsidRPr="548C8C83">
              <w:rPr>
                <w:b/>
                <w:bCs/>
                <w:color w:val="000066"/>
              </w:rPr>
              <w:t>VI. CRONOGRAMA DE DESEMBOLSOS</w:t>
            </w:r>
          </w:p>
        </w:tc>
        <w:tc>
          <w:tcPr>
            <w:tcW w:w="1187" w:type="dxa"/>
            <w:vAlign w:val="center"/>
          </w:tcPr>
          <w:p w14:paraId="5184CEA7" w14:textId="77777777" w:rsidR="00F13C51" w:rsidRPr="00B96B43" w:rsidRDefault="00F13C51" w:rsidP="00FB64FB">
            <w:pPr>
              <w:spacing w:line="360" w:lineRule="auto"/>
              <w:jc w:val="both"/>
              <w:rPr>
                <w:color w:val="000066"/>
              </w:rPr>
            </w:pPr>
          </w:p>
        </w:tc>
      </w:tr>
      <w:tr w:rsidR="00F13C51" w:rsidRPr="00B96B43" w14:paraId="082376A6" w14:textId="77777777" w:rsidTr="548C8C83">
        <w:trPr>
          <w:jc w:val="center"/>
        </w:trPr>
        <w:tc>
          <w:tcPr>
            <w:tcW w:w="7426" w:type="dxa"/>
            <w:vAlign w:val="center"/>
          </w:tcPr>
          <w:p w14:paraId="57F9D9D4" w14:textId="77777777" w:rsidR="00F13C51" w:rsidRPr="00B96B43" w:rsidRDefault="548C8C83" w:rsidP="548C8C83">
            <w:pPr>
              <w:spacing w:line="360" w:lineRule="auto"/>
              <w:jc w:val="both"/>
              <w:rPr>
                <w:b/>
                <w:bCs/>
                <w:color w:val="000066"/>
              </w:rPr>
            </w:pPr>
            <w:r w:rsidRPr="548C8C83">
              <w:rPr>
                <w:b/>
                <w:bCs/>
                <w:color w:val="000066"/>
              </w:rPr>
              <w:t>VII. ARRANJO INSTITUCIONAL PARA EXECUÇÃO DO PROGRAMA</w:t>
            </w:r>
          </w:p>
        </w:tc>
        <w:tc>
          <w:tcPr>
            <w:tcW w:w="1187" w:type="dxa"/>
            <w:vAlign w:val="center"/>
          </w:tcPr>
          <w:p w14:paraId="27266CAA" w14:textId="77777777" w:rsidR="00F13C51" w:rsidRPr="00B96B43" w:rsidRDefault="00F13C51" w:rsidP="00FB64FB">
            <w:pPr>
              <w:spacing w:line="360" w:lineRule="auto"/>
              <w:jc w:val="both"/>
              <w:rPr>
                <w:color w:val="000066"/>
                <w:highlight w:val="yellow"/>
              </w:rPr>
            </w:pPr>
          </w:p>
        </w:tc>
      </w:tr>
      <w:tr w:rsidR="00F13C51" w:rsidRPr="00B96B43" w14:paraId="0C8AF3BC" w14:textId="77777777" w:rsidTr="548C8C83">
        <w:trPr>
          <w:jc w:val="center"/>
        </w:trPr>
        <w:tc>
          <w:tcPr>
            <w:tcW w:w="7426" w:type="dxa"/>
            <w:vAlign w:val="center"/>
          </w:tcPr>
          <w:p w14:paraId="538B7D52" w14:textId="77777777" w:rsidR="00B06E7C" w:rsidRPr="00B06E7C" w:rsidRDefault="00B06E7C" w:rsidP="548C8C83">
            <w:pPr>
              <w:spacing w:line="360" w:lineRule="auto"/>
              <w:jc w:val="both"/>
              <w:rPr>
                <w:color w:val="000066"/>
              </w:rPr>
            </w:pPr>
            <w:r>
              <w:rPr>
                <w:color w:val="000066"/>
              </w:rPr>
              <w:t xml:space="preserve">     </w:t>
            </w:r>
            <w:r w:rsidR="000807D4" w:rsidRPr="00B06E7C">
              <w:rPr>
                <w:color w:val="000066"/>
              </w:rPr>
              <w:t>7</w:t>
            </w:r>
            <w:r w:rsidR="00F13C51" w:rsidRPr="00B06E7C">
              <w:rPr>
                <w:color w:val="000066"/>
              </w:rPr>
              <w:t>.1.</w:t>
            </w:r>
            <w:r w:rsidR="00F13C51" w:rsidRPr="00B06E7C">
              <w:rPr>
                <w:color w:val="000066"/>
              </w:rPr>
              <w:tab/>
            </w:r>
            <w:r w:rsidRPr="00B06E7C">
              <w:rPr>
                <w:color w:val="000066"/>
              </w:rPr>
              <w:t>Organismos envolvidos com o Programa</w:t>
            </w:r>
          </w:p>
          <w:p w14:paraId="2953836A" w14:textId="77777777" w:rsidR="00F13C51" w:rsidRPr="00B96B43" w:rsidRDefault="548C8C83" w:rsidP="548C8C83">
            <w:pPr>
              <w:pStyle w:val="NormalWeb"/>
              <w:tabs>
                <w:tab w:val="left" w:pos="-1560"/>
                <w:tab w:val="left" w:pos="-284"/>
              </w:tabs>
              <w:spacing w:before="0" w:beforeAutospacing="0" w:after="0" w:afterAutospacing="0" w:line="360" w:lineRule="auto"/>
              <w:ind w:left="284"/>
              <w:jc w:val="both"/>
              <w:rPr>
                <w:color w:val="000066"/>
              </w:rPr>
            </w:pPr>
            <w:r w:rsidRPr="548C8C83">
              <w:rPr>
                <w:color w:val="000066"/>
              </w:rPr>
              <w:t>7.2. Gestão e Execução do Programa</w:t>
            </w:r>
          </w:p>
        </w:tc>
        <w:tc>
          <w:tcPr>
            <w:tcW w:w="1187" w:type="dxa"/>
            <w:vAlign w:val="center"/>
          </w:tcPr>
          <w:p w14:paraId="03E53E12" w14:textId="77777777" w:rsidR="00F13C51" w:rsidRPr="00B96B43" w:rsidRDefault="00F13C51" w:rsidP="00FB64FB">
            <w:pPr>
              <w:pStyle w:val="NormalWeb"/>
              <w:tabs>
                <w:tab w:val="left" w:pos="-1560"/>
                <w:tab w:val="left" w:pos="-284"/>
              </w:tabs>
              <w:spacing w:before="0" w:beforeAutospacing="0" w:after="0" w:afterAutospacing="0" w:line="360" w:lineRule="auto"/>
              <w:ind w:left="284"/>
              <w:jc w:val="both"/>
              <w:rPr>
                <w:color w:val="000066"/>
              </w:rPr>
            </w:pPr>
          </w:p>
        </w:tc>
      </w:tr>
      <w:tr w:rsidR="00F13C51" w:rsidRPr="00B96B43" w14:paraId="4FEB40F8" w14:textId="77777777" w:rsidTr="548C8C83">
        <w:trPr>
          <w:jc w:val="center"/>
        </w:trPr>
        <w:tc>
          <w:tcPr>
            <w:tcW w:w="7426" w:type="dxa"/>
            <w:vAlign w:val="center"/>
          </w:tcPr>
          <w:p w14:paraId="49B539CE" w14:textId="77777777" w:rsidR="00F13C51" w:rsidRDefault="548C8C83" w:rsidP="548C8C83">
            <w:pPr>
              <w:pStyle w:val="NormalWeb"/>
              <w:tabs>
                <w:tab w:val="left" w:pos="-1560"/>
                <w:tab w:val="left" w:pos="-284"/>
              </w:tabs>
              <w:spacing w:before="0" w:beforeAutospacing="0" w:after="0" w:afterAutospacing="0" w:line="360" w:lineRule="auto"/>
              <w:ind w:left="284"/>
              <w:jc w:val="both"/>
              <w:rPr>
                <w:color w:val="000066"/>
              </w:rPr>
            </w:pPr>
            <w:r w:rsidRPr="548C8C83">
              <w:rPr>
                <w:color w:val="000066"/>
              </w:rPr>
              <w:t>7.3. Unidade de Gestão do Programa (UGP)</w:t>
            </w:r>
          </w:p>
          <w:p w14:paraId="48776AC1" w14:textId="77777777" w:rsidR="00947545" w:rsidRPr="00B96B43" w:rsidRDefault="548C8C83" w:rsidP="548C8C83">
            <w:pPr>
              <w:pStyle w:val="NormalWeb"/>
              <w:tabs>
                <w:tab w:val="left" w:pos="-1560"/>
                <w:tab w:val="left" w:pos="-284"/>
              </w:tabs>
              <w:spacing w:before="0" w:beforeAutospacing="0" w:after="0" w:afterAutospacing="0" w:line="360" w:lineRule="auto"/>
              <w:ind w:left="284"/>
              <w:jc w:val="both"/>
              <w:rPr>
                <w:color w:val="000066"/>
              </w:rPr>
            </w:pPr>
            <w:r w:rsidRPr="548C8C83">
              <w:rPr>
                <w:color w:val="000066"/>
              </w:rPr>
              <w:t>7.4. Funções da UGP</w:t>
            </w:r>
          </w:p>
        </w:tc>
        <w:tc>
          <w:tcPr>
            <w:tcW w:w="1187" w:type="dxa"/>
            <w:vAlign w:val="center"/>
          </w:tcPr>
          <w:p w14:paraId="28473C91" w14:textId="77777777" w:rsidR="00F13C51" w:rsidRPr="00B96B43" w:rsidRDefault="00F13C51" w:rsidP="00FB64FB">
            <w:pPr>
              <w:pStyle w:val="NormalWeb"/>
              <w:tabs>
                <w:tab w:val="left" w:pos="-1560"/>
                <w:tab w:val="left" w:pos="-284"/>
              </w:tabs>
              <w:spacing w:before="0" w:beforeAutospacing="0" w:after="0" w:afterAutospacing="0" w:line="360" w:lineRule="auto"/>
              <w:ind w:left="284"/>
              <w:jc w:val="both"/>
              <w:rPr>
                <w:color w:val="000066"/>
              </w:rPr>
            </w:pPr>
          </w:p>
        </w:tc>
      </w:tr>
      <w:tr w:rsidR="00864250" w:rsidRPr="00B96B43" w14:paraId="5F51081D" w14:textId="77777777" w:rsidTr="548C8C83">
        <w:trPr>
          <w:jc w:val="center"/>
        </w:trPr>
        <w:tc>
          <w:tcPr>
            <w:tcW w:w="7426" w:type="dxa"/>
            <w:vAlign w:val="center"/>
          </w:tcPr>
          <w:p w14:paraId="0F285013" w14:textId="77777777" w:rsidR="00864250" w:rsidRPr="009D24E5" w:rsidRDefault="548C8C83" w:rsidP="548C8C83">
            <w:pPr>
              <w:spacing w:line="360" w:lineRule="auto"/>
              <w:ind w:left="231"/>
              <w:jc w:val="both"/>
              <w:rPr>
                <w:color w:val="000066"/>
              </w:rPr>
            </w:pPr>
            <w:r w:rsidRPr="548C8C83">
              <w:rPr>
                <w:color w:val="000066"/>
              </w:rPr>
              <w:t xml:space="preserve"> 7.5. Funções da Comissão Especial de Licitação (CEL)</w:t>
            </w:r>
          </w:p>
          <w:p w14:paraId="1894A48C" w14:textId="77777777" w:rsidR="00864250" w:rsidRPr="009D24E5" w:rsidRDefault="548C8C83" w:rsidP="548C8C83">
            <w:pPr>
              <w:tabs>
                <w:tab w:val="left" w:pos="514"/>
              </w:tabs>
              <w:spacing w:line="360" w:lineRule="auto"/>
              <w:ind w:left="798" w:hanging="992"/>
              <w:jc w:val="both"/>
              <w:rPr>
                <w:color w:val="000066"/>
              </w:rPr>
            </w:pPr>
            <w:r w:rsidRPr="548C8C83">
              <w:rPr>
                <w:color w:val="000066"/>
              </w:rPr>
              <w:t xml:space="preserve">        7.6. Funções das Empresas Consultoras de Apoio ao Gerenciamento e à Supervisão das Obras</w:t>
            </w:r>
          </w:p>
        </w:tc>
        <w:tc>
          <w:tcPr>
            <w:tcW w:w="1187" w:type="dxa"/>
            <w:vAlign w:val="center"/>
          </w:tcPr>
          <w:p w14:paraId="197958D1" w14:textId="77777777" w:rsidR="00864250" w:rsidRPr="00B96B43" w:rsidRDefault="00864250" w:rsidP="00FB64FB">
            <w:pPr>
              <w:pStyle w:val="NormalWeb"/>
              <w:tabs>
                <w:tab w:val="left" w:pos="-1560"/>
                <w:tab w:val="left" w:pos="-284"/>
              </w:tabs>
              <w:spacing w:before="0" w:beforeAutospacing="0" w:after="0" w:afterAutospacing="0" w:line="360" w:lineRule="auto"/>
              <w:ind w:left="284"/>
              <w:jc w:val="both"/>
              <w:rPr>
                <w:color w:val="000066"/>
              </w:rPr>
            </w:pPr>
          </w:p>
        </w:tc>
      </w:tr>
      <w:tr w:rsidR="009D24E5" w:rsidRPr="00B96B43" w14:paraId="0040739D" w14:textId="77777777" w:rsidTr="548C8C83">
        <w:trPr>
          <w:jc w:val="center"/>
        </w:trPr>
        <w:tc>
          <w:tcPr>
            <w:tcW w:w="7426" w:type="dxa"/>
            <w:vAlign w:val="center"/>
          </w:tcPr>
          <w:p w14:paraId="42B13799" w14:textId="77777777" w:rsidR="009D24E5" w:rsidRDefault="548C8C83" w:rsidP="548C8C83">
            <w:pPr>
              <w:spacing w:line="360" w:lineRule="auto"/>
              <w:ind w:left="89"/>
              <w:jc w:val="both"/>
              <w:rPr>
                <w:color w:val="000066"/>
              </w:rPr>
            </w:pPr>
            <w:r w:rsidRPr="548C8C83">
              <w:rPr>
                <w:b/>
                <w:bCs/>
                <w:color w:val="000066"/>
              </w:rPr>
              <w:t>VIII. PLANEJAMENTO E GESTÃO DA EXECUÇÃO DO PROGRAMA</w:t>
            </w:r>
          </w:p>
        </w:tc>
        <w:tc>
          <w:tcPr>
            <w:tcW w:w="1187" w:type="dxa"/>
            <w:vAlign w:val="center"/>
          </w:tcPr>
          <w:p w14:paraId="23AEB41D" w14:textId="77777777" w:rsidR="009D24E5" w:rsidRPr="00B96B43" w:rsidRDefault="009D24E5" w:rsidP="00FB64FB">
            <w:pPr>
              <w:pStyle w:val="NormalWeb"/>
              <w:tabs>
                <w:tab w:val="left" w:pos="-1560"/>
                <w:tab w:val="left" w:pos="-284"/>
              </w:tabs>
              <w:spacing w:before="0" w:beforeAutospacing="0" w:after="0" w:afterAutospacing="0" w:line="360" w:lineRule="auto"/>
              <w:ind w:left="284"/>
              <w:jc w:val="both"/>
              <w:rPr>
                <w:color w:val="000066"/>
              </w:rPr>
            </w:pPr>
          </w:p>
        </w:tc>
      </w:tr>
      <w:tr w:rsidR="00864250" w:rsidRPr="00B96B43" w14:paraId="43B9DBC7" w14:textId="77777777" w:rsidTr="548C8C83">
        <w:trPr>
          <w:jc w:val="center"/>
        </w:trPr>
        <w:tc>
          <w:tcPr>
            <w:tcW w:w="7426" w:type="dxa"/>
            <w:vAlign w:val="center"/>
          </w:tcPr>
          <w:p w14:paraId="439FEE8E" w14:textId="77777777" w:rsidR="00864250" w:rsidRPr="00B96B43" w:rsidRDefault="548C8C83" w:rsidP="548C8C83">
            <w:pPr>
              <w:pStyle w:val="BodyTextIndent"/>
              <w:spacing w:after="0" w:line="360" w:lineRule="auto"/>
              <w:ind w:left="0" w:firstLine="284"/>
              <w:jc w:val="both"/>
              <w:rPr>
                <w:color w:val="000066"/>
              </w:rPr>
            </w:pPr>
            <w:r w:rsidRPr="548C8C83">
              <w:rPr>
                <w:color w:val="000066"/>
              </w:rPr>
              <w:t>8.1.  Planejamento da Execução do Programa</w:t>
            </w:r>
          </w:p>
        </w:tc>
        <w:tc>
          <w:tcPr>
            <w:tcW w:w="1187" w:type="dxa"/>
            <w:vAlign w:val="center"/>
          </w:tcPr>
          <w:p w14:paraId="698F90FB" w14:textId="77777777" w:rsidR="00864250" w:rsidRPr="00B96B43" w:rsidRDefault="00864250" w:rsidP="00FB64FB">
            <w:pPr>
              <w:spacing w:line="360" w:lineRule="auto"/>
              <w:jc w:val="both"/>
              <w:rPr>
                <w:color w:val="000066"/>
              </w:rPr>
            </w:pPr>
          </w:p>
        </w:tc>
      </w:tr>
      <w:tr w:rsidR="00864250" w:rsidRPr="00B96B43" w14:paraId="2FCF96E3" w14:textId="77777777" w:rsidTr="548C8C83">
        <w:trPr>
          <w:jc w:val="center"/>
        </w:trPr>
        <w:tc>
          <w:tcPr>
            <w:tcW w:w="7426" w:type="dxa"/>
            <w:vAlign w:val="center"/>
          </w:tcPr>
          <w:p w14:paraId="4C313F07" w14:textId="77777777" w:rsidR="00864250" w:rsidRPr="00B96B43" w:rsidRDefault="548C8C83" w:rsidP="548C8C83">
            <w:pPr>
              <w:spacing w:line="360" w:lineRule="auto"/>
              <w:ind w:firstLine="284"/>
              <w:jc w:val="both"/>
              <w:rPr>
                <w:color w:val="000066"/>
              </w:rPr>
            </w:pPr>
            <w:r w:rsidRPr="548C8C83">
              <w:rPr>
                <w:color w:val="000066"/>
              </w:rPr>
              <w:t>8.2.  Gestão Financeira da Execução do Programa</w:t>
            </w:r>
          </w:p>
        </w:tc>
        <w:tc>
          <w:tcPr>
            <w:tcW w:w="1187" w:type="dxa"/>
            <w:vAlign w:val="center"/>
          </w:tcPr>
          <w:p w14:paraId="184BD24D" w14:textId="77777777" w:rsidR="00864250" w:rsidRPr="00B96B43" w:rsidRDefault="00864250" w:rsidP="00FB64FB">
            <w:pPr>
              <w:pStyle w:val="BodyTextIndent"/>
              <w:spacing w:after="0" w:line="360" w:lineRule="auto"/>
              <w:ind w:left="0" w:firstLine="284"/>
              <w:jc w:val="both"/>
              <w:rPr>
                <w:color w:val="000066"/>
              </w:rPr>
            </w:pPr>
          </w:p>
        </w:tc>
      </w:tr>
      <w:tr w:rsidR="00864250" w:rsidRPr="00B96B43" w14:paraId="163E429E" w14:textId="77777777" w:rsidTr="548C8C83">
        <w:trPr>
          <w:jc w:val="center"/>
        </w:trPr>
        <w:tc>
          <w:tcPr>
            <w:tcW w:w="7426" w:type="dxa"/>
            <w:vAlign w:val="center"/>
          </w:tcPr>
          <w:p w14:paraId="49DC3DCF" w14:textId="77777777" w:rsidR="00864250" w:rsidRPr="00B96B43" w:rsidRDefault="548C8C83" w:rsidP="548C8C83">
            <w:pPr>
              <w:spacing w:line="360" w:lineRule="auto"/>
              <w:jc w:val="both"/>
              <w:rPr>
                <w:b/>
                <w:bCs/>
                <w:color w:val="000066"/>
              </w:rPr>
            </w:pPr>
            <w:r w:rsidRPr="548C8C83">
              <w:rPr>
                <w:b/>
                <w:bCs/>
                <w:color w:val="000066"/>
              </w:rPr>
              <w:t>IX. NORMAS E PROCEDIMENTOS PARA CONTRATAÇÃO DE OBRAS E SERVIÇOS E AQUISIÇÕES DE BENS</w:t>
            </w:r>
          </w:p>
        </w:tc>
        <w:tc>
          <w:tcPr>
            <w:tcW w:w="1187" w:type="dxa"/>
            <w:vAlign w:val="center"/>
          </w:tcPr>
          <w:p w14:paraId="213C02A5" w14:textId="77777777" w:rsidR="00864250" w:rsidRPr="00B96B43" w:rsidRDefault="00864250" w:rsidP="00FB64FB">
            <w:pPr>
              <w:spacing w:line="360" w:lineRule="auto"/>
              <w:jc w:val="both"/>
              <w:rPr>
                <w:color w:val="000066"/>
              </w:rPr>
            </w:pPr>
          </w:p>
        </w:tc>
      </w:tr>
      <w:tr w:rsidR="00864250" w:rsidRPr="00B96B43" w14:paraId="0296524C" w14:textId="77777777" w:rsidTr="548C8C83">
        <w:trPr>
          <w:jc w:val="center"/>
        </w:trPr>
        <w:tc>
          <w:tcPr>
            <w:tcW w:w="7426" w:type="dxa"/>
            <w:vAlign w:val="center"/>
          </w:tcPr>
          <w:p w14:paraId="6D8E7698" w14:textId="77777777" w:rsidR="00864250" w:rsidRPr="00B96B43" w:rsidRDefault="548C8C83" w:rsidP="548C8C83">
            <w:pPr>
              <w:tabs>
                <w:tab w:val="left" w:pos="1440"/>
                <w:tab w:val="left" w:pos="2160"/>
              </w:tabs>
              <w:spacing w:line="360" w:lineRule="auto"/>
              <w:ind w:firstLine="284"/>
              <w:jc w:val="both"/>
              <w:rPr>
                <w:b/>
                <w:bCs/>
                <w:color w:val="000066"/>
              </w:rPr>
            </w:pPr>
            <w:r w:rsidRPr="548C8C83">
              <w:rPr>
                <w:color w:val="000066"/>
              </w:rPr>
              <w:t>9.1. Plano de Aquisições (PA)</w:t>
            </w:r>
          </w:p>
        </w:tc>
        <w:tc>
          <w:tcPr>
            <w:tcW w:w="1187" w:type="dxa"/>
            <w:vAlign w:val="center"/>
          </w:tcPr>
          <w:p w14:paraId="0D68A533" w14:textId="77777777" w:rsidR="00864250" w:rsidRPr="00B96B43" w:rsidRDefault="00864250" w:rsidP="00FB64FB">
            <w:pPr>
              <w:spacing w:line="360" w:lineRule="auto"/>
              <w:jc w:val="both"/>
              <w:rPr>
                <w:color w:val="000066"/>
              </w:rPr>
            </w:pPr>
          </w:p>
        </w:tc>
      </w:tr>
      <w:tr w:rsidR="00864250" w:rsidRPr="00B96B43" w14:paraId="1CEF60C5" w14:textId="77777777" w:rsidTr="548C8C83">
        <w:trPr>
          <w:jc w:val="center"/>
        </w:trPr>
        <w:tc>
          <w:tcPr>
            <w:tcW w:w="7426" w:type="dxa"/>
            <w:vAlign w:val="center"/>
          </w:tcPr>
          <w:p w14:paraId="5BDFECFF" w14:textId="77777777" w:rsidR="00864250" w:rsidRPr="00B96B43" w:rsidRDefault="548C8C83" w:rsidP="548C8C83">
            <w:pPr>
              <w:spacing w:line="360" w:lineRule="auto"/>
              <w:ind w:firstLine="284"/>
              <w:jc w:val="both"/>
              <w:rPr>
                <w:color w:val="000066"/>
              </w:rPr>
            </w:pPr>
            <w:r w:rsidRPr="548C8C83">
              <w:rPr>
                <w:color w:val="000066"/>
              </w:rPr>
              <w:t>9.2. Métodos de Aquisições, de Contratações e Revisões</w:t>
            </w:r>
          </w:p>
        </w:tc>
        <w:tc>
          <w:tcPr>
            <w:tcW w:w="1187" w:type="dxa"/>
            <w:vAlign w:val="center"/>
          </w:tcPr>
          <w:p w14:paraId="3893E61B" w14:textId="77777777" w:rsidR="00864250" w:rsidRPr="00B96B43" w:rsidRDefault="00864250" w:rsidP="00FB64FB">
            <w:pPr>
              <w:spacing w:line="360" w:lineRule="auto"/>
              <w:jc w:val="both"/>
              <w:rPr>
                <w:color w:val="000066"/>
              </w:rPr>
            </w:pPr>
          </w:p>
        </w:tc>
      </w:tr>
      <w:tr w:rsidR="00864250" w:rsidRPr="00B96B43" w14:paraId="53E73ABF" w14:textId="77777777" w:rsidTr="548C8C83">
        <w:trPr>
          <w:jc w:val="center"/>
        </w:trPr>
        <w:tc>
          <w:tcPr>
            <w:tcW w:w="7426" w:type="dxa"/>
            <w:vAlign w:val="center"/>
          </w:tcPr>
          <w:p w14:paraId="26601992" w14:textId="77777777" w:rsidR="00864250" w:rsidRPr="00B96B43" w:rsidRDefault="548C8C83" w:rsidP="548C8C83">
            <w:pPr>
              <w:spacing w:line="360" w:lineRule="auto"/>
              <w:jc w:val="both"/>
              <w:rPr>
                <w:b/>
                <w:bCs/>
                <w:color w:val="000066"/>
              </w:rPr>
            </w:pPr>
            <w:r w:rsidRPr="548C8C83">
              <w:rPr>
                <w:b/>
                <w:bCs/>
                <w:color w:val="000066"/>
              </w:rPr>
              <w:t>X. GERENCIAMENTO, MONITORAMENTO E AVALIAÇÃO DO PROGRAMA</w:t>
            </w:r>
          </w:p>
        </w:tc>
        <w:tc>
          <w:tcPr>
            <w:tcW w:w="1187" w:type="dxa"/>
            <w:vAlign w:val="center"/>
          </w:tcPr>
          <w:p w14:paraId="4FC1ABC3" w14:textId="77777777" w:rsidR="00864250" w:rsidRPr="00B96B43" w:rsidRDefault="00864250" w:rsidP="00FB64FB">
            <w:pPr>
              <w:spacing w:line="360" w:lineRule="auto"/>
              <w:jc w:val="both"/>
              <w:rPr>
                <w:color w:val="000066"/>
              </w:rPr>
            </w:pPr>
          </w:p>
        </w:tc>
      </w:tr>
      <w:tr w:rsidR="00864250" w:rsidRPr="00B96B43" w14:paraId="41FD0C89" w14:textId="77777777" w:rsidTr="548C8C83">
        <w:trPr>
          <w:jc w:val="center"/>
        </w:trPr>
        <w:tc>
          <w:tcPr>
            <w:tcW w:w="7426" w:type="dxa"/>
            <w:vAlign w:val="center"/>
          </w:tcPr>
          <w:p w14:paraId="68C5823B" w14:textId="77777777" w:rsidR="00864250" w:rsidRPr="00B96B43" w:rsidRDefault="548C8C83" w:rsidP="548C8C83">
            <w:pPr>
              <w:spacing w:line="360" w:lineRule="auto"/>
              <w:ind w:firstLine="284"/>
              <w:jc w:val="both"/>
              <w:rPr>
                <w:b/>
                <w:bCs/>
                <w:color w:val="000066"/>
              </w:rPr>
            </w:pPr>
            <w:r w:rsidRPr="548C8C83">
              <w:rPr>
                <w:color w:val="000066"/>
              </w:rPr>
              <w:t xml:space="preserve">10.1. Matriz de Resultados </w:t>
            </w:r>
          </w:p>
        </w:tc>
        <w:tc>
          <w:tcPr>
            <w:tcW w:w="1187" w:type="dxa"/>
            <w:vAlign w:val="center"/>
          </w:tcPr>
          <w:p w14:paraId="7C221142" w14:textId="77777777" w:rsidR="00864250" w:rsidRPr="00B96B43" w:rsidRDefault="00864250" w:rsidP="00FB64FB">
            <w:pPr>
              <w:spacing w:line="360" w:lineRule="auto"/>
              <w:jc w:val="both"/>
              <w:rPr>
                <w:color w:val="000066"/>
              </w:rPr>
            </w:pPr>
          </w:p>
        </w:tc>
      </w:tr>
      <w:tr w:rsidR="00864250" w:rsidRPr="00B96B43" w14:paraId="483F7ED1" w14:textId="77777777" w:rsidTr="548C8C83">
        <w:trPr>
          <w:jc w:val="center"/>
        </w:trPr>
        <w:tc>
          <w:tcPr>
            <w:tcW w:w="7426" w:type="dxa"/>
            <w:vAlign w:val="center"/>
          </w:tcPr>
          <w:p w14:paraId="23D6AB7A" w14:textId="77777777" w:rsidR="00864250" w:rsidRPr="00B96B43" w:rsidRDefault="548C8C83" w:rsidP="548C8C83">
            <w:pPr>
              <w:spacing w:line="360" w:lineRule="auto"/>
              <w:ind w:left="851" w:hanging="567"/>
              <w:jc w:val="both"/>
              <w:rPr>
                <w:color w:val="000066"/>
              </w:rPr>
            </w:pPr>
            <w:r w:rsidRPr="548C8C83">
              <w:rPr>
                <w:color w:val="000066"/>
              </w:rPr>
              <w:t>10.2. Sistema de Gestão do Programa - SGP</w:t>
            </w:r>
          </w:p>
        </w:tc>
        <w:tc>
          <w:tcPr>
            <w:tcW w:w="1187" w:type="dxa"/>
            <w:vAlign w:val="center"/>
          </w:tcPr>
          <w:p w14:paraId="7D7D3AA3" w14:textId="77777777" w:rsidR="00864250" w:rsidRPr="00B96B43" w:rsidRDefault="00864250" w:rsidP="00FB64FB">
            <w:pPr>
              <w:spacing w:line="360" w:lineRule="auto"/>
              <w:jc w:val="both"/>
              <w:rPr>
                <w:color w:val="000066"/>
              </w:rPr>
            </w:pPr>
          </w:p>
        </w:tc>
      </w:tr>
      <w:tr w:rsidR="00864250" w:rsidRPr="00B96B43" w14:paraId="380B38F6" w14:textId="77777777" w:rsidTr="548C8C83">
        <w:trPr>
          <w:jc w:val="center"/>
        </w:trPr>
        <w:tc>
          <w:tcPr>
            <w:tcW w:w="7426" w:type="dxa"/>
            <w:vAlign w:val="center"/>
          </w:tcPr>
          <w:p w14:paraId="46F0FEA7" w14:textId="77777777" w:rsidR="00864250" w:rsidRPr="00B96B43" w:rsidRDefault="548C8C83" w:rsidP="548C8C83">
            <w:pPr>
              <w:spacing w:line="360" w:lineRule="auto"/>
              <w:jc w:val="both"/>
              <w:rPr>
                <w:b/>
                <w:bCs/>
                <w:color w:val="000066"/>
              </w:rPr>
            </w:pPr>
            <w:r w:rsidRPr="548C8C83">
              <w:rPr>
                <w:b/>
                <w:bCs/>
                <w:color w:val="000066"/>
              </w:rPr>
              <w:lastRenderedPageBreak/>
              <w:t xml:space="preserve">XI. RELATÓRIOS </w:t>
            </w:r>
          </w:p>
        </w:tc>
        <w:tc>
          <w:tcPr>
            <w:tcW w:w="1187" w:type="dxa"/>
            <w:vAlign w:val="center"/>
          </w:tcPr>
          <w:p w14:paraId="266627A2" w14:textId="77777777" w:rsidR="00864250" w:rsidRPr="00B96B43" w:rsidRDefault="00864250" w:rsidP="00FB64FB">
            <w:pPr>
              <w:spacing w:line="360" w:lineRule="auto"/>
              <w:jc w:val="both"/>
              <w:rPr>
                <w:color w:val="000066"/>
              </w:rPr>
            </w:pPr>
          </w:p>
        </w:tc>
      </w:tr>
      <w:tr w:rsidR="00864250" w:rsidRPr="00B96B43" w14:paraId="37E4AB5E" w14:textId="77777777" w:rsidTr="548C8C83">
        <w:trPr>
          <w:jc w:val="center"/>
        </w:trPr>
        <w:tc>
          <w:tcPr>
            <w:tcW w:w="7426" w:type="dxa"/>
            <w:vAlign w:val="center"/>
          </w:tcPr>
          <w:p w14:paraId="2194F74E" w14:textId="77777777" w:rsidR="00864250" w:rsidRPr="00B96B43" w:rsidRDefault="548C8C83" w:rsidP="548C8C83">
            <w:pPr>
              <w:spacing w:line="360" w:lineRule="auto"/>
              <w:ind w:firstLine="284"/>
              <w:jc w:val="both"/>
              <w:rPr>
                <w:b/>
                <w:bCs/>
                <w:color w:val="000066"/>
              </w:rPr>
            </w:pPr>
            <w:r w:rsidRPr="548C8C83">
              <w:rPr>
                <w:color w:val="000066"/>
              </w:rPr>
              <w:t>11.1. Relatórios de Planejamento, Andamento e Avaliação</w:t>
            </w:r>
          </w:p>
        </w:tc>
        <w:tc>
          <w:tcPr>
            <w:tcW w:w="1187" w:type="dxa"/>
            <w:vAlign w:val="center"/>
          </w:tcPr>
          <w:p w14:paraId="6AE03F2E" w14:textId="77777777" w:rsidR="00864250" w:rsidRPr="00B96B43" w:rsidRDefault="00864250" w:rsidP="00FB64FB">
            <w:pPr>
              <w:spacing w:line="360" w:lineRule="auto"/>
              <w:jc w:val="both"/>
              <w:rPr>
                <w:color w:val="000066"/>
              </w:rPr>
            </w:pPr>
          </w:p>
        </w:tc>
      </w:tr>
      <w:tr w:rsidR="00864250" w:rsidRPr="00B96B43" w14:paraId="5BAB69B2" w14:textId="77777777" w:rsidTr="548C8C83">
        <w:trPr>
          <w:jc w:val="center"/>
        </w:trPr>
        <w:tc>
          <w:tcPr>
            <w:tcW w:w="7426" w:type="dxa"/>
            <w:vAlign w:val="center"/>
          </w:tcPr>
          <w:p w14:paraId="5A8EFF1A" w14:textId="77777777" w:rsidR="00864250" w:rsidRPr="00B96B43" w:rsidRDefault="548C8C83" w:rsidP="548C8C83">
            <w:pPr>
              <w:tabs>
                <w:tab w:val="left" w:pos="1080"/>
                <w:tab w:val="left" w:pos="1440"/>
              </w:tabs>
              <w:spacing w:line="360" w:lineRule="auto"/>
              <w:ind w:firstLine="284"/>
              <w:jc w:val="both"/>
              <w:rPr>
                <w:color w:val="000066"/>
              </w:rPr>
            </w:pPr>
            <w:r w:rsidRPr="548C8C83">
              <w:rPr>
                <w:color w:val="000066"/>
              </w:rPr>
              <w:t>11.2. Relatórios de Progresso e Demonstrações Financeiras</w:t>
            </w:r>
          </w:p>
        </w:tc>
        <w:tc>
          <w:tcPr>
            <w:tcW w:w="1187" w:type="dxa"/>
            <w:vAlign w:val="center"/>
          </w:tcPr>
          <w:p w14:paraId="3ADD6D00" w14:textId="77777777" w:rsidR="00864250" w:rsidRPr="00B96B43" w:rsidRDefault="00864250" w:rsidP="00FB64FB">
            <w:pPr>
              <w:spacing w:line="360" w:lineRule="auto"/>
              <w:jc w:val="both"/>
              <w:rPr>
                <w:color w:val="000066"/>
              </w:rPr>
            </w:pPr>
          </w:p>
        </w:tc>
      </w:tr>
      <w:tr w:rsidR="00864250" w:rsidRPr="00B96B43" w14:paraId="3B153910" w14:textId="77777777" w:rsidTr="548C8C83">
        <w:trPr>
          <w:jc w:val="center"/>
        </w:trPr>
        <w:tc>
          <w:tcPr>
            <w:tcW w:w="7426" w:type="dxa"/>
            <w:vAlign w:val="center"/>
          </w:tcPr>
          <w:p w14:paraId="5A02C38E" w14:textId="77777777" w:rsidR="00864250" w:rsidRPr="00B96B43" w:rsidRDefault="548C8C83" w:rsidP="548C8C83">
            <w:pPr>
              <w:spacing w:line="360" w:lineRule="auto"/>
              <w:jc w:val="both"/>
              <w:rPr>
                <w:b/>
                <w:bCs/>
                <w:color w:val="000066"/>
              </w:rPr>
            </w:pPr>
            <w:r w:rsidRPr="548C8C83">
              <w:rPr>
                <w:b/>
                <w:bCs/>
                <w:color w:val="000066"/>
              </w:rPr>
              <w:t xml:space="preserve">XII. CONTROLE INTERNO E CONTROLE EXTERNO DA EXECUÇÃO DO PROGRAMA </w:t>
            </w:r>
          </w:p>
        </w:tc>
        <w:tc>
          <w:tcPr>
            <w:tcW w:w="1187" w:type="dxa"/>
            <w:vAlign w:val="center"/>
          </w:tcPr>
          <w:p w14:paraId="3714FC06" w14:textId="77777777" w:rsidR="00864250" w:rsidRPr="00B96B43" w:rsidRDefault="00864250" w:rsidP="00FB64FB">
            <w:pPr>
              <w:spacing w:line="360" w:lineRule="auto"/>
              <w:jc w:val="both"/>
              <w:rPr>
                <w:color w:val="000066"/>
              </w:rPr>
            </w:pPr>
          </w:p>
        </w:tc>
      </w:tr>
      <w:tr w:rsidR="00864250" w:rsidRPr="00B96B43" w14:paraId="42AF5C66" w14:textId="77777777" w:rsidTr="548C8C83">
        <w:trPr>
          <w:jc w:val="center"/>
        </w:trPr>
        <w:tc>
          <w:tcPr>
            <w:tcW w:w="7426" w:type="dxa"/>
            <w:vAlign w:val="center"/>
          </w:tcPr>
          <w:p w14:paraId="383AEE35" w14:textId="77777777" w:rsidR="00864250" w:rsidRPr="00B96B43" w:rsidRDefault="548C8C83" w:rsidP="548C8C83">
            <w:pPr>
              <w:pStyle w:val="Heading2"/>
              <w:tabs>
                <w:tab w:val="left" w:pos="-576"/>
                <w:tab w:val="left" w:pos="0"/>
                <w:tab w:val="left" w:pos="1440"/>
                <w:tab w:val="left" w:pos="5184"/>
                <w:tab w:val="left" w:pos="6624"/>
              </w:tabs>
              <w:spacing w:before="0" w:line="360" w:lineRule="auto"/>
              <w:ind w:firstLine="284"/>
              <w:jc w:val="both"/>
              <w:rPr>
                <w:rFonts w:ascii="Times New Roman" w:hAnsi="Times New Roman" w:cs="Times New Roman"/>
                <w:b w:val="0"/>
                <w:bCs w:val="0"/>
                <w:color w:val="000066"/>
                <w:sz w:val="24"/>
                <w:szCs w:val="24"/>
              </w:rPr>
            </w:pPr>
            <w:r w:rsidRPr="548C8C83">
              <w:rPr>
                <w:rFonts w:ascii="Times New Roman" w:hAnsi="Times New Roman" w:cs="Times New Roman"/>
                <w:b w:val="0"/>
                <w:bCs w:val="0"/>
                <w:color w:val="000066"/>
                <w:sz w:val="24"/>
                <w:szCs w:val="24"/>
              </w:rPr>
              <w:t>12.1 Registros, Inspeções e Relatórios</w:t>
            </w:r>
          </w:p>
        </w:tc>
        <w:tc>
          <w:tcPr>
            <w:tcW w:w="1187" w:type="dxa"/>
            <w:vAlign w:val="center"/>
          </w:tcPr>
          <w:p w14:paraId="47D14776" w14:textId="77777777" w:rsidR="00864250" w:rsidRPr="00B96B43" w:rsidRDefault="00864250" w:rsidP="00FB64FB">
            <w:pPr>
              <w:spacing w:line="360" w:lineRule="auto"/>
              <w:jc w:val="both"/>
              <w:rPr>
                <w:color w:val="000066"/>
              </w:rPr>
            </w:pPr>
          </w:p>
        </w:tc>
      </w:tr>
      <w:tr w:rsidR="00864250" w:rsidRPr="00B96B43" w14:paraId="15C29DA9" w14:textId="77777777" w:rsidTr="548C8C83">
        <w:trPr>
          <w:jc w:val="center"/>
        </w:trPr>
        <w:tc>
          <w:tcPr>
            <w:tcW w:w="7426" w:type="dxa"/>
            <w:vAlign w:val="center"/>
          </w:tcPr>
          <w:p w14:paraId="5C78896C" w14:textId="77777777" w:rsidR="00864250" w:rsidRPr="00B96B43" w:rsidRDefault="548C8C83" w:rsidP="548C8C83">
            <w:pPr>
              <w:spacing w:line="360" w:lineRule="auto"/>
              <w:ind w:firstLine="284"/>
              <w:jc w:val="both"/>
              <w:rPr>
                <w:i/>
                <w:iCs/>
                <w:color w:val="000066"/>
              </w:rPr>
            </w:pPr>
            <w:r w:rsidRPr="548C8C83">
              <w:rPr>
                <w:color w:val="000066"/>
              </w:rPr>
              <w:t>12.2. Auditoria Externa</w:t>
            </w:r>
          </w:p>
        </w:tc>
        <w:tc>
          <w:tcPr>
            <w:tcW w:w="1187" w:type="dxa"/>
            <w:vAlign w:val="center"/>
          </w:tcPr>
          <w:p w14:paraId="173CE24F" w14:textId="77777777" w:rsidR="00864250" w:rsidRPr="00B96B43" w:rsidRDefault="00864250" w:rsidP="00FB64FB">
            <w:pPr>
              <w:spacing w:line="360" w:lineRule="auto"/>
              <w:jc w:val="both"/>
              <w:rPr>
                <w:color w:val="000066"/>
              </w:rPr>
            </w:pPr>
          </w:p>
        </w:tc>
      </w:tr>
      <w:tr w:rsidR="00864250" w:rsidRPr="00B96B43" w14:paraId="216556D7" w14:textId="77777777" w:rsidTr="548C8C83">
        <w:trPr>
          <w:jc w:val="center"/>
        </w:trPr>
        <w:tc>
          <w:tcPr>
            <w:tcW w:w="7426" w:type="dxa"/>
            <w:vAlign w:val="center"/>
          </w:tcPr>
          <w:p w14:paraId="66270F45" w14:textId="77777777" w:rsidR="00864250" w:rsidRPr="00B96B43" w:rsidRDefault="548C8C83" w:rsidP="548C8C83">
            <w:pPr>
              <w:spacing w:line="360" w:lineRule="auto"/>
              <w:ind w:firstLine="284"/>
              <w:rPr>
                <w:color w:val="000066"/>
              </w:rPr>
            </w:pPr>
            <w:r w:rsidRPr="548C8C83">
              <w:rPr>
                <w:color w:val="000066"/>
              </w:rPr>
              <w:t>12.3. Tribunal de Contas dos Municípios do Estado da Bahia</w:t>
            </w:r>
          </w:p>
        </w:tc>
        <w:tc>
          <w:tcPr>
            <w:tcW w:w="1187" w:type="dxa"/>
            <w:vAlign w:val="center"/>
          </w:tcPr>
          <w:p w14:paraId="0381B0B9" w14:textId="77777777" w:rsidR="00864250" w:rsidRPr="00B96B43" w:rsidRDefault="00864250" w:rsidP="00D04A4B">
            <w:pPr>
              <w:spacing w:line="360" w:lineRule="auto"/>
              <w:jc w:val="center"/>
              <w:rPr>
                <w:color w:val="000066"/>
              </w:rPr>
            </w:pPr>
          </w:p>
        </w:tc>
      </w:tr>
      <w:tr w:rsidR="00864250" w:rsidRPr="00B96B43" w14:paraId="448D5334" w14:textId="77777777" w:rsidTr="548C8C83">
        <w:trPr>
          <w:jc w:val="center"/>
        </w:trPr>
        <w:tc>
          <w:tcPr>
            <w:tcW w:w="7426" w:type="dxa"/>
            <w:vAlign w:val="center"/>
          </w:tcPr>
          <w:p w14:paraId="47C14155" w14:textId="77777777" w:rsidR="00864250" w:rsidRPr="00B96B43" w:rsidRDefault="548C8C83" w:rsidP="548C8C83">
            <w:pPr>
              <w:spacing w:line="360" w:lineRule="auto"/>
              <w:rPr>
                <w:b/>
                <w:bCs/>
                <w:color w:val="000066"/>
              </w:rPr>
            </w:pPr>
            <w:r w:rsidRPr="548C8C83">
              <w:rPr>
                <w:b/>
                <w:bCs/>
                <w:color w:val="000066"/>
              </w:rPr>
              <w:t>XIII. VALIDAÇÃO, REVISÃO E DIVULGAÇÃO DO ROP</w:t>
            </w:r>
          </w:p>
        </w:tc>
        <w:tc>
          <w:tcPr>
            <w:tcW w:w="1187" w:type="dxa"/>
            <w:vAlign w:val="center"/>
          </w:tcPr>
          <w:p w14:paraId="5BF441CE" w14:textId="77777777" w:rsidR="00864250" w:rsidRPr="00B96B43" w:rsidRDefault="00864250" w:rsidP="00D04A4B">
            <w:pPr>
              <w:spacing w:line="360" w:lineRule="auto"/>
              <w:jc w:val="center"/>
              <w:rPr>
                <w:color w:val="000066"/>
              </w:rPr>
            </w:pPr>
          </w:p>
        </w:tc>
      </w:tr>
      <w:tr w:rsidR="00864250" w:rsidRPr="00B96B43" w14:paraId="649FB949" w14:textId="77777777" w:rsidTr="548C8C83">
        <w:trPr>
          <w:jc w:val="center"/>
        </w:trPr>
        <w:tc>
          <w:tcPr>
            <w:tcW w:w="7426" w:type="dxa"/>
            <w:vAlign w:val="center"/>
          </w:tcPr>
          <w:p w14:paraId="7CBDC3C9" w14:textId="77777777" w:rsidR="00864250" w:rsidRPr="00B96B43" w:rsidRDefault="548C8C83" w:rsidP="548C8C83">
            <w:pPr>
              <w:spacing w:line="360" w:lineRule="auto"/>
              <w:rPr>
                <w:b/>
                <w:bCs/>
                <w:color w:val="000066"/>
              </w:rPr>
            </w:pPr>
            <w:r w:rsidRPr="548C8C83">
              <w:rPr>
                <w:b/>
                <w:bCs/>
                <w:color w:val="000066"/>
              </w:rPr>
              <w:t>XIV. INSTRUMENTOS LEGAIS</w:t>
            </w:r>
          </w:p>
        </w:tc>
        <w:tc>
          <w:tcPr>
            <w:tcW w:w="1187" w:type="dxa"/>
            <w:vAlign w:val="center"/>
          </w:tcPr>
          <w:p w14:paraId="170CE451" w14:textId="77777777" w:rsidR="00864250" w:rsidRPr="00B96B43" w:rsidRDefault="00864250" w:rsidP="00D04A4B">
            <w:pPr>
              <w:spacing w:line="360" w:lineRule="auto"/>
              <w:jc w:val="center"/>
              <w:rPr>
                <w:color w:val="000066"/>
              </w:rPr>
            </w:pPr>
          </w:p>
        </w:tc>
      </w:tr>
      <w:tr w:rsidR="00864250" w:rsidRPr="00B96B43" w14:paraId="3471310B" w14:textId="77777777" w:rsidTr="548C8C83">
        <w:trPr>
          <w:jc w:val="center"/>
        </w:trPr>
        <w:tc>
          <w:tcPr>
            <w:tcW w:w="7426" w:type="dxa"/>
            <w:vAlign w:val="center"/>
          </w:tcPr>
          <w:p w14:paraId="5E9418C2" w14:textId="77777777" w:rsidR="00864250" w:rsidRPr="00B96B43" w:rsidRDefault="548C8C83" w:rsidP="548C8C83">
            <w:pPr>
              <w:spacing w:line="360" w:lineRule="auto"/>
              <w:ind w:firstLine="373"/>
              <w:rPr>
                <w:b/>
                <w:bCs/>
                <w:color w:val="000066"/>
              </w:rPr>
            </w:pPr>
            <w:r w:rsidRPr="548C8C83">
              <w:rPr>
                <w:color w:val="000066"/>
              </w:rPr>
              <w:t>13.1. De Criação da UGP</w:t>
            </w:r>
          </w:p>
        </w:tc>
        <w:tc>
          <w:tcPr>
            <w:tcW w:w="1187" w:type="dxa"/>
            <w:vAlign w:val="center"/>
          </w:tcPr>
          <w:p w14:paraId="7286B240" w14:textId="77777777" w:rsidR="00864250" w:rsidRPr="00B96B43" w:rsidRDefault="00864250" w:rsidP="00D04A4B">
            <w:pPr>
              <w:spacing w:line="360" w:lineRule="auto"/>
              <w:jc w:val="center"/>
              <w:rPr>
                <w:color w:val="000066"/>
              </w:rPr>
            </w:pPr>
          </w:p>
        </w:tc>
      </w:tr>
      <w:tr w:rsidR="00864250" w:rsidRPr="00B96B43" w14:paraId="67D9869C" w14:textId="77777777" w:rsidTr="548C8C83">
        <w:trPr>
          <w:jc w:val="center"/>
        </w:trPr>
        <w:tc>
          <w:tcPr>
            <w:tcW w:w="7426" w:type="dxa"/>
            <w:vAlign w:val="center"/>
          </w:tcPr>
          <w:p w14:paraId="75734D22" w14:textId="77777777" w:rsidR="00864250" w:rsidRPr="00B96B43" w:rsidRDefault="548C8C83" w:rsidP="548C8C83">
            <w:pPr>
              <w:spacing w:line="360" w:lineRule="auto"/>
              <w:ind w:firstLine="373"/>
              <w:rPr>
                <w:color w:val="000066"/>
              </w:rPr>
            </w:pPr>
            <w:r w:rsidRPr="548C8C83">
              <w:rPr>
                <w:color w:val="000066"/>
              </w:rPr>
              <w:t>13.2. Termos de Cooperação</w:t>
            </w:r>
          </w:p>
        </w:tc>
        <w:tc>
          <w:tcPr>
            <w:tcW w:w="1187" w:type="dxa"/>
            <w:vAlign w:val="center"/>
          </w:tcPr>
          <w:p w14:paraId="6362FEE5" w14:textId="77777777" w:rsidR="00864250" w:rsidRPr="00B96B43" w:rsidRDefault="00864250" w:rsidP="00D04A4B">
            <w:pPr>
              <w:spacing w:line="360" w:lineRule="auto"/>
              <w:jc w:val="center"/>
              <w:rPr>
                <w:color w:val="000066"/>
              </w:rPr>
            </w:pPr>
          </w:p>
        </w:tc>
      </w:tr>
      <w:tr w:rsidR="00864250" w:rsidRPr="00B96B43" w14:paraId="7D2CEB26" w14:textId="77777777" w:rsidTr="548C8C83">
        <w:trPr>
          <w:jc w:val="center"/>
        </w:trPr>
        <w:tc>
          <w:tcPr>
            <w:tcW w:w="7426" w:type="dxa"/>
            <w:vAlign w:val="center"/>
          </w:tcPr>
          <w:p w14:paraId="1F0DEC56" w14:textId="77777777" w:rsidR="00864250" w:rsidRPr="00B96B43" w:rsidRDefault="548C8C83" w:rsidP="548C8C83">
            <w:pPr>
              <w:spacing w:line="360" w:lineRule="auto"/>
              <w:rPr>
                <w:b/>
                <w:bCs/>
                <w:color w:val="000066"/>
              </w:rPr>
            </w:pPr>
            <w:r w:rsidRPr="548C8C83">
              <w:rPr>
                <w:b/>
                <w:bCs/>
                <w:color w:val="000066"/>
              </w:rPr>
              <w:t>XV. DIFUSÃO DE RESULTADOS</w:t>
            </w:r>
          </w:p>
        </w:tc>
        <w:tc>
          <w:tcPr>
            <w:tcW w:w="1187" w:type="dxa"/>
            <w:vAlign w:val="center"/>
          </w:tcPr>
          <w:p w14:paraId="743054AA" w14:textId="77777777" w:rsidR="00864250" w:rsidRPr="00B96B43" w:rsidRDefault="00864250" w:rsidP="00D04A4B">
            <w:pPr>
              <w:spacing w:line="360" w:lineRule="auto"/>
              <w:jc w:val="center"/>
              <w:rPr>
                <w:color w:val="000066"/>
              </w:rPr>
            </w:pPr>
          </w:p>
        </w:tc>
      </w:tr>
    </w:tbl>
    <w:p w14:paraId="13187DC8" w14:textId="77777777" w:rsidR="008C44BB" w:rsidRDefault="008C44BB">
      <w:pPr>
        <w:spacing w:after="200" w:line="276" w:lineRule="auto"/>
        <w:rPr>
          <w:b/>
          <w:bCs/>
          <w:color w:val="000066"/>
        </w:rPr>
      </w:pPr>
      <w:r>
        <w:rPr>
          <w:b/>
          <w:bCs/>
          <w:color w:val="000066"/>
        </w:rPr>
        <w:br w:type="page"/>
      </w:r>
    </w:p>
    <w:p w14:paraId="24196B6C" w14:textId="45DEE588" w:rsidR="00F13C51" w:rsidRDefault="548C8C83" w:rsidP="548C8C83">
      <w:pPr>
        <w:spacing w:line="360" w:lineRule="auto"/>
        <w:rPr>
          <w:b/>
          <w:bCs/>
          <w:color w:val="000066"/>
        </w:rPr>
      </w:pPr>
      <w:r w:rsidRPr="548C8C83">
        <w:rPr>
          <w:b/>
          <w:bCs/>
          <w:color w:val="000066"/>
        </w:rPr>
        <w:lastRenderedPageBreak/>
        <w:t>NOMENCLATURAS UTILIZADAS</w:t>
      </w:r>
    </w:p>
    <w:p w14:paraId="7E3AC3CE" w14:textId="77777777" w:rsidR="005C5EBB" w:rsidRPr="00B96B43" w:rsidRDefault="005C5EBB" w:rsidP="00F13C51">
      <w:pPr>
        <w:spacing w:line="360" w:lineRule="auto"/>
        <w:rPr>
          <w:b/>
          <w:color w:val="000066"/>
        </w:rPr>
      </w:pPr>
    </w:p>
    <w:p w14:paraId="2F76B12B" w14:textId="77777777" w:rsidR="00B96B43" w:rsidRPr="00B96B43" w:rsidRDefault="548C8C83" w:rsidP="548C8C83">
      <w:pPr>
        <w:spacing w:after="240"/>
        <w:jc w:val="both"/>
        <w:rPr>
          <w:b/>
          <w:bCs/>
          <w:color w:val="000066"/>
          <w:u w:val="single"/>
        </w:rPr>
      </w:pPr>
      <w:r w:rsidRPr="548C8C83">
        <w:rPr>
          <w:b/>
          <w:bCs/>
          <w:color w:val="000066"/>
          <w:u w:val="single"/>
        </w:rPr>
        <w:t>Entidades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8138"/>
      </w:tblGrid>
      <w:tr w:rsidR="00D441C8" w:rsidRPr="00542965" w14:paraId="0A21108D" w14:textId="77777777" w:rsidTr="548C8C83">
        <w:trPr>
          <w:jc w:val="center"/>
        </w:trPr>
        <w:tc>
          <w:tcPr>
            <w:tcW w:w="1510" w:type="dxa"/>
          </w:tcPr>
          <w:p w14:paraId="777797DC" w14:textId="77777777" w:rsidR="00D441C8" w:rsidRPr="00D15833" w:rsidRDefault="548C8C83" w:rsidP="548C8C83">
            <w:pPr>
              <w:jc w:val="center"/>
              <w:rPr>
                <w:color w:val="000066"/>
              </w:rPr>
            </w:pPr>
            <w:r w:rsidRPr="548C8C83">
              <w:rPr>
                <w:color w:val="000066"/>
              </w:rPr>
              <w:t>ARSAL</w:t>
            </w:r>
          </w:p>
        </w:tc>
        <w:tc>
          <w:tcPr>
            <w:tcW w:w="8138" w:type="dxa"/>
          </w:tcPr>
          <w:p w14:paraId="4209B993" w14:textId="77777777" w:rsidR="00D441C8" w:rsidRPr="00D15833" w:rsidRDefault="548C8C83" w:rsidP="548C8C83">
            <w:pPr>
              <w:rPr>
                <w:color w:val="000066"/>
              </w:rPr>
            </w:pPr>
            <w:r w:rsidRPr="548C8C83">
              <w:rPr>
                <w:color w:val="000066"/>
              </w:rPr>
              <w:t>Agência Reguladora e Fiscalizadora dos Serviços Públicos de Salvador</w:t>
            </w:r>
          </w:p>
        </w:tc>
      </w:tr>
      <w:tr w:rsidR="00B96B43" w:rsidRPr="00542965" w14:paraId="24A54B67" w14:textId="77777777" w:rsidTr="548C8C83">
        <w:trPr>
          <w:jc w:val="center"/>
        </w:trPr>
        <w:tc>
          <w:tcPr>
            <w:tcW w:w="1510" w:type="dxa"/>
          </w:tcPr>
          <w:p w14:paraId="3184A406" w14:textId="77777777" w:rsidR="00B96B43" w:rsidRPr="00D15833" w:rsidRDefault="548C8C83" w:rsidP="548C8C83">
            <w:pPr>
              <w:jc w:val="center"/>
              <w:rPr>
                <w:color w:val="000066"/>
              </w:rPr>
            </w:pPr>
            <w:r w:rsidRPr="548C8C83">
              <w:rPr>
                <w:color w:val="000066"/>
              </w:rPr>
              <w:t>BID</w:t>
            </w:r>
          </w:p>
        </w:tc>
        <w:tc>
          <w:tcPr>
            <w:tcW w:w="8138" w:type="dxa"/>
          </w:tcPr>
          <w:p w14:paraId="489559DD" w14:textId="77777777" w:rsidR="00B96B43" w:rsidRPr="00D15833" w:rsidRDefault="548C8C83" w:rsidP="548C8C83">
            <w:pPr>
              <w:rPr>
                <w:color w:val="000066"/>
              </w:rPr>
            </w:pPr>
            <w:r w:rsidRPr="548C8C83">
              <w:rPr>
                <w:color w:val="000066"/>
              </w:rPr>
              <w:t>Banco Interamericano de Desenvolvimento</w:t>
            </w:r>
          </w:p>
        </w:tc>
      </w:tr>
      <w:tr w:rsidR="00B96B43" w:rsidRPr="00542965" w14:paraId="772D88B5" w14:textId="77777777" w:rsidTr="548C8C83">
        <w:trPr>
          <w:jc w:val="center"/>
        </w:trPr>
        <w:tc>
          <w:tcPr>
            <w:tcW w:w="1510" w:type="dxa"/>
          </w:tcPr>
          <w:p w14:paraId="744A7945" w14:textId="77777777" w:rsidR="00B96B43" w:rsidRPr="00D15833" w:rsidRDefault="548C8C83" w:rsidP="548C8C83">
            <w:pPr>
              <w:jc w:val="center"/>
              <w:rPr>
                <w:color w:val="000066"/>
              </w:rPr>
            </w:pPr>
            <w:r w:rsidRPr="548C8C83">
              <w:rPr>
                <w:color w:val="000066"/>
              </w:rPr>
              <w:t>Casa Civil</w:t>
            </w:r>
          </w:p>
        </w:tc>
        <w:tc>
          <w:tcPr>
            <w:tcW w:w="8138" w:type="dxa"/>
          </w:tcPr>
          <w:p w14:paraId="681B3783" w14:textId="77777777" w:rsidR="00B96B43" w:rsidRPr="00D15833" w:rsidRDefault="548C8C83" w:rsidP="548C8C83">
            <w:pPr>
              <w:jc w:val="both"/>
              <w:rPr>
                <w:color w:val="000066"/>
              </w:rPr>
            </w:pPr>
            <w:r w:rsidRPr="548C8C83">
              <w:rPr>
                <w:color w:val="000066"/>
              </w:rPr>
              <w:t>Gabinete da Casa Civil</w:t>
            </w:r>
          </w:p>
        </w:tc>
      </w:tr>
      <w:tr w:rsidR="00B96B43" w:rsidRPr="00542965" w14:paraId="1802ACF8" w14:textId="77777777" w:rsidTr="548C8C83">
        <w:trPr>
          <w:jc w:val="center"/>
        </w:trPr>
        <w:tc>
          <w:tcPr>
            <w:tcW w:w="1510" w:type="dxa"/>
          </w:tcPr>
          <w:p w14:paraId="28E28C14" w14:textId="77777777" w:rsidR="00B96B43" w:rsidRPr="00D15833" w:rsidRDefault="548C8C83" w:rsidP="548C8C83">
            <w:pPr>
              <w:jc w:val="center"/>
              <w:rPr>
                <w:color w:val="000066"/>
              </w:rPr>
            </w:pPr>
            <w:r w:rsidRPr="548C8C83">
              <w:rPr>
                <w:color w:val="000066"/>
              </w:rPr>
              <w:t xml:space="preserve">CGM </w:t>
            </w:r>
          </w:p>
        </w:tc>
        <w:tc>
          <w:tcPr>
            <w:tcW w:w="8138" w:type="dxa"/>
          </w:tcPr>
          <w:p w14:paraId="1624ACB7" w14:textId="77777777" w:rsidR="00B96B43" w:rsidRPr="00D15833" w:rsidRDefault="548C8C83" w:rsidP="548C8C83">
            <w:pPr>
              <w:jc w:val="both"/>
              <w:rPr>
                <w:color w:val="000066"/>
              </w:rPr>
            </w:pPr>
            <w:r w:rsidRPr="548C8C83">
              <w:rPr>
                <w:color w:val="000066"/>
              </w:rPr>
              <w:t>Controladoria Geral do Município</w:t>
            </w:r>
          </w:p>
        </w:tc>
      </w:tr>
      <w:tr w:rsidR="00B96B43" w:rsidRPr="00542965" w14:paraId="4BABCD6A" w14:textId="77777777" w:rsidTr="548C8C83">
        <w:trPr>
          <w:jc w:val="center"/>
        </w:trPr>
        <w:tc>
          <w:tcPr>
            <w:tcW w:w="1510" w:type="dxa"/>
          </w:tcPr>
          <w:p w14:paraId="39B25A52" w14:textId="77777777" w:rsidR="00B96B43" w:rsidRPr="00D15833" w:rsidRDefault="548C8C83" w:rsidP="548C8C83">
            <w:pPr>
              <w:jc w:val="center"/>
              <w:rPr>
                <w:color w:val="000066"/>
              </w:rPr>
            </w:pPr>
            <w:r w:rsidRPr="548C8C83">
              <w:rPr>
                <w:color w:val="000066"/>
              </w:rPr>
              <w:t>COFIEX</w:t>
            </w:r>
          </w:p>
        </w:tc>
        <w:tc>
          <w:tcPr>
            <w:tcW w:w="8138" w:type="dxa"/>
          </w:tcPr>
          <w:p w14:paraId="0A3FC66C" w14:textId="77777777" w:rsidR="00B96B43" w:rsidRPr="00D15833" w:rsidRDefault="548C8C83" w:rsidP="548C8C83">
            <w:pPr>
              <w:rPr>
                <w:color w:val="000066"/>
              </w:rPr>
            </w:pPr>
            <w:r w:rsidRPr="548C8C83">
              <w:rPr>
                <w:color w:val="000066"/>
              </w:rPr>
              <w:t>Comissão de Financiamentos Externos</w:t>
            </w:r>
          </w:p>
        </w:tc>
      </w:tr>
      <w:tr w:rsidR="005A7464" w:rsidRPr="00542965" w14:paraId="087AB63D" w14:textId="77777777" w:rsidTr="548C8C83">
        <w:trPr>
          <w:jc w:val="center"/>
        </w:trPr>
        <w:tc>
          <w:tcPr>
            <w:tcW w:w="1510" w:type="dxa"/>
          </w:tcPr>
          <w:p w14:paraId="18F42D7B" w14:textId="77777777" w:rsidR="005A7464" w:rsidRPr="00D15833" w:rsidRDefault="548C8C83" w:rsidP="548C8C83">
            <w:pPr>
              <w:jc w:val="center"/>
              <w:rPr>
                <w:color w:val="000066"/>
              </w:rPr>
            </w:pPr>
            <w:r w:rsidRPr="548C8C83">
              <w:rPr>
                <w:color w:val="000066"/>
              </w:rPr>
              <w:t>COGEL</w:t>
            </w:r>
          </w:p>
        </w:tc>
        <w:tc>
          <w:tcPr>
            <w:tcW w:w="8138" w:type="dxa"/>
          </w:tcPr>
          <w:p w14:paraId="6A819695" w14:textId="77777777" w:rsidR="005A7464" w:rsidRPr="00D15833" w:rsidRDefault="548C8C83" w:rsidP="548C8C83">
            <w:pPr>
              <w:rPr>
                <w:color w:val="000066"/>
              </w:rPr>
            </w:pPr>
            <w:r w:rsidRPr="548C8C83">
              <w:rPr>
                <w:color w:val="000066"/>
              </w:rPr>
              <w:t>Companhia de Governança Eletrônica de Salvador</w:t>
            </w:r>
          </w:p>
        </w:tc>
      </w:tr>
      <w:tr w:rsidR="00B96B43" w:rsidRPr="00542965" w14:paraId="782B4338" w14:textId="77777777" w:rsidTr="548C8C83">
        <w:trPr>
          <w:jc w:val="center"/>
        </w:trPr>
        <w:tc>
          <w:tcPr>
            <w:tcW w:w="1510" w:type="dxa"/>
          </w:tcPr>
          <w:p w14:paraId="66ADE90C" w14:textId="77777777" w:rsidR="00B96B43" w:rsidRPr="00D15833" w:rsidRDefault="548C8C83" w:rsidP="548C8C83">
            <w:pPr>
              <w:jc w:val="center"/>
              <w:rPr>
                <w:color w:val="000066"/>
              </w:rPr>
            </w:pPr>
            <w:r w:rsidRPr="548C8C83">
              <w:rPr>
                <w:color w:val="000066"/>
              </w:rPr>
              <w:t>FMLF</w:t>
            </w:r>
          </w:p>
        </w:tc>
        <w:tc>
          <w:tcPr>
            <w:tcW w:w="8138" w:type="dxa"/>
          </w:tcPr>
          <w:p w14:paraId="38D2559D" w14:textId="77777777" w:rsidR="00B96B43" w:rsidRPr="00D15833" w:rsidRDefault="548C8C83" w:rsidP="548C8C83">
            <w:pPr>
              <w:rPr>
                <w:color w:val="000066"/>
              </w:rPr>
            </w:pPr>
            <w:r w:rsidRPr="548C8C83">
              <w:rPr>
                <w:color w:val="000066"/>
              </w:rPr>
              <w:t>Fundação Mário Leal Ferreira</w:t>
            </w:r>
          </w:p>
        </w:tc>
      </w:tr>
      <w:tr w:rsidR="000B6A8D" w:rsidRPr="00542965" w14:paraId="017A28A1" w14:textId="77777777" w:rsidTr="548C8C83">
        <w:trPr>
          <w:jc w:val="center"/>
        </w:trPr>
        <w:tc>
          <w:tcPr>
            <w:tcW w:w="1510" w:type="dxa"/>
          </w:tcPr>
          <w:p w14:paraId="2EBEBDB8" w14:textId="77777777" w:rsidR="000B6A8D" w:rsidRPr="00D15833" w:rsidRDefault="548C8C83" w:rsidP="548C8C83">
            <w:pPr>
              <w:jc w:val="center"/>
              <w:rPr>
                <w:color w:val="000066"/>
              </w:rPr>
            </w:pPr>
            <w:r w:rsidRPr="548C8C83">
              <w:rPr>
                <w:color w:val="000066"/>
              </w:rPr>
              <w:t>GCM</w:t>
            </w:r>
          </w:p>
        </w:tc>
        <w:tc>
          <w:tcPr>
            <w:tcW w:w="8138" w:type="dxa"/>
          </w:tcPr>
          <w:p w14:paraId="668117C7" w14:textId="77777777" w:rsidR="000B6A8D" w:rsidRPr="00D15833" w:rsidRDefault="548C8C83" w:rsidP="548C8C83">
            <w:pPr>
              <w:rPr>
                <w:color w:val="000066"/>
              </w:rPr>
            </w:pPr>
            <w:r w:rsidRPr="548C8C83">
              <w:rPr>
                <w:color w:val="000066"/>
              </w:rPr>
              <w:t>Guarda Civil Municipal de Salvador</w:t>
            </w:r>
          </w:p>
        </w:tc>
      </w:tr>
      <w:tr w:rsidR="005A7464" w:rsidRPr="00542965" w14:paraId="6E68055D" w14:textId="77777777" w:rsidTr="548C8C83">
        <w:trPr>
          <w:jc w:val="center"/>
        </w:trPr>
        <w:tc>
          <w:tcPr>
            <w:tcW w:w="1510" w:type="dxa"/>
          </w:tcPr>
          <w:p w14:paraId="46755B37" w14:textId="77777777" w:rsidR="005A7464" w:rsidRPr="00D15833" w:rsidRDefault="548C8C83" w:rsidP="548C8C83">
            <w:pPr>
              <w:jc w:val="center"/>
              <w:rPr>
                <w:color w:val="000066"/>
              </w:rPr>
            </w:pPr>
            <w:r w:rsidRPr="548C8C83">
              <w:rPr>
                <w:color w:val="000066"/>
              </w:rPr>
              <w:t>LIMPURB</w:t>
            </w:r>
          </w:p>
        </w:tc>
        <w:tc>
          <w:tcPr>
            <w:tcW w:w="8138" w:type="dxa"/>
          </w:tcPr>
          <w:p w14:paraId="1F3925B3" w14:textId="77777777" w:rsidR="005A7464" w:rsidRPr="00D15833" w:rsidRDefault="548C8C83" w:rsidP="548C8C83">
            <w:pPr>
              <w:rPr>
                <w:color w:val="000066"/>
              </w:rPr>
            </w:pPr>
            <w:r w:rsidRPr="548C8C83">
              <w:rPr>
                <w:color w:val="000066"/>
              </w:rPr>
              <w:t>Empresa de Limpeza Urbana de Salvador</w:t>
            </w:r>
          </w:p>
        </w:tc>
      </w:tr>
      <w:tr w:rsidR="00B96B43" w:rsidRPr="00542965" w14:paraId="250DAE81" w14:textId="77777777" w:rsidTr="548C8C83">
        <w:trPr>
          <w:jc w:val="center"/>
        </w:trPr>
        <w:tc>
          <w:tcPr>
            <w:tcW w:w="1510" w:type="dxa"/>
          </w:tcPr>
          <w:p w14:paraId="27A2A99D" w14:textId="77777777" w:rsidR="00B96B43" w:rsidRPr="00D15833" w:rsidRDefault="548C8C83" w:rsidP="548C8C83">
            <w:pPr>
              <w:jc w:val="center"/>
              <w:rPr>
                <w:color w:val="000066"/>
              </w:rPr>
            </w:pPr>
            <w:r w:rsidRPr="548C8C83">
              <w:rPr>
                <w:color w:val="000066"/>
              </w:rPr>
              <w:t>PMS</w:t>
            </w:r>
          </w:p>
        </w:tc>
        <w:tc>
          <w:tcPr>
            <w:tcW w:w="8138" w:type="dxa"/>
          </w:tcPr>
          <w:p w14:paraId="2651A402" w14:textId="77777777" w:rsidR="00B96B43" w:rsidRPr="00D15833" w:rsidRDefault="548C8C83" w:rsidP="548C8C83">
            <w:pPr>
              <w:rPr>
                <w:color w:val="000066"/>
              </w:rPr>
            </w:pPr>
            <w:r w:rsidRPr="548C8C83">
              <w:rPr>
                <w:color w:val="000066"/>
              </w:rPr>
              <w:t xml:space="preserve">Prefeitura Municipal de Salvador </w:t>
            </w:r>
          </w:p>
        </w:tc>
      </w:tr>
      <w:tr w:rsidR="00B96B43" w:rsidRPr="00542965" w14:paraId="47B7B7C9" w14:textId="77777777" w:rsidTr="548C8C83">
        <w:trPr>
          <w:jc w:val="center"/>
        </w:trPr>
        <w:tc>
          <w:tcPr>
            <w:tcW w:w="1510" w:type="dxa"/>
          </w:tcPr>
          <w:p w14:paraId="18EC532C" w14:textId="77777777" w:rsidR="00B96B43" w:rsidRPr="00D15833" w:rsidRDefault="548C8C83" w:rsidP="548C8C83">
            <w:pPr>
              <w:jc w:val="center"/>
              <w:rPr>
                <w:color w:val="000066"/>
              </w:rPr>
            </w:pPr>
            <w:r w:rsidRPr="548C8C83">
              <w:rPr>
                <w:color w:val="000066"/>
              </w:rPr>
              <w:t>SECIS</w:t>
            </w:r>
          </w:p>
        </w:tc>
        <w:tc>
          <w:tcPr>
            <w:tcW w:w="8138" w:type="dxa"/>
          </w:tcPr>
          <w:p w14:paraId="3D3F7D53" w14:textId="77777777" w:rsidR="00B96B43" w:rsidRPr="00D15833" w:rsidRDefault="548C8C83" w:rsidP="548C8C83">
            <w:pPr>
              <w:rPr>
                <w:color w:val="000066"/>
              </w:rPr>
            </w:pPr>
            <w:r w:rsidRPr="548C8C83">
              <w:rPr>
                <w:color w:val="000066"/>
              </w:rPr>
              <w:t>Secretaria Municipal da Cidade Sustentável e Inovação</w:t>
            </w:r>
          </w:p>
        </w:tc>
      </w:tr>
      <w:tr w:rsidR="000B6A8D" w:rsidRPr="00542965" w14:paraId="0308379E" w14:textId="77777777" w:rsidTr="548C8C83">
        <w:trPr>
          <w:jc w:val="center"/>
        </w:trPr>
        <w:tc>
          <w:tcPr>
            <w:tcW w:w="1510" w:type="dxa"/>
          </w:tcPr>
          <w:p w14:paraId="6E1283AA" w14:textId="77777777" w:rsidR="000B6A8D" w:rsidRPr="00D15833" w:rsidRDefault="548C8C83" w:rsidP="548C8C83">
            <w:pPr>
              <w:jc w:val="center"/>
              <w:rPr>
                <w:color w:val="000066"/>
              </w:rPr>
            </w:pPr>
            <w:r w:rsidRPr="548C8C83">
              <w:rPr>
                <w:color w:val="000066"/>
              </w:rPr>
              <w:t>SEDUR</w:t>
            </w:r>
          </w:p>
        </w:tc>
        <w:tc>
          <w:tcPr>
            <w:tcW w:w="8138" w:type="dxa"/>
          </w:tcPr>
          <w:p w14:paraId="5752154E" w14:textId="77777777" w:rsidR="000B6A8D" w:rsidRPr="00D15833" w:rsidRDefault="548C8C83" w:rsidP="548C8C83">
            <w:pPr>
              <w:rPr>
                <w:color w:val="000066"/>
              </w:rPr>
            </w:pPr>
            <w:r w:rsidRPr="548C8C83">
              <w:rPr>
                <w:color w:val="000066"/>
              </w:rPr>
              <w:t>Secretaria Municipal de Desenvolvimento e Urbanismo</w:t>
            </w:r>
          </w:p>
        </w:tc>
      </w:tr>
      <w:tr w:rsidR="000B6A8D" w:rsidRPr="00542965" w14:paraId="1CA45425" w14:textId="77777777" w:rsidTr="548C8C83">
        <w:trPr>
          <w:jc w:val="center"/>
        </w:trPr>
        <w:tc>
          <w:tcPr>
            <w:tcW w:w="1510" w:type="dxa"/>
            <w:vAlign w:val="center"/>
          </w:tcPr>
          <w:p w14:paraId="6D4A598D" w14:textId="77777777" w:rsidR="000B6A8D" w:rsidRPr="00D15833" w:rsidRDefault="548C8C83" w:rsidP="548C8C83">
            <w:pPr>
              <w:pStyle w:val="NormalWeb"/>
              <w:tabs>
                <w:tab w:val="left" w:pos="851"/>
              </w:tabs>
              <w:jc w:val="center"/>
              <w:rPr>
                <w:color w:val="000066"/>
              </w:rPr>
            </w:pPr>
            <w:r w:rsidRPr="548C8C83">
              <w:rPr>
                <w:color w:val="000066"/>
              </w:rPr>
              <w:t>SEFAZ</w:t>
            </w:r>
          </w:p>
        </w:tc>
        <w:tc>
          <w:tcPr>
            <w:tcW w:w="8138" w:type="dxa"/>
          </w:tcPr>
          <w:p w14:paraId="585A560F" w14:textId="77777777" w:rsidR="000B6A8D" w:rsidRPr="00D15833" w:rsidRDefault="548C8C83" w:rsidP="548C8C83">
            <w:pPr>
              <w:rPr>
                <w:color w:val="000066"/>
              </w:rPr>
            </w:pPr>
            <w:r w:rsidRPr="548C8C83">
              <w:rPr>
                <w:color w:val="000066"/>
              </w:rPr>
              <w:t>Secretaria Municipal da Fazenda</w:t>
            </w:r>
          </w:p>
        </w:tc>
      </w:tr>
      <w:tr w:rsidR="000B6A8D" w:rsidRPr="00542965" w14:paraId="290D9788" w14:textId="77777777" w:rsidTr="548C8C83">
        <w:trPr>
          <w:jc w:val="center"/>
        </w:trPr>
        <w:tc>
          <w:tcPr>
            <w:tcW w:w="1510" w:type="dxa"/>
            <w:vAlign w:val="center"/>
          </w:tcPr>
          <w:p w14:paraId="673CC8FC" w14:textId="77777777" w:rsidR="000B6A8D" w:rsidRPr="00D15833" w:rsidRDefault="548C8C83" w:rsidP="548C8C83">
            <w:pPr>
              <w:pStyle w:val="NormalWeb"/>
              <w:tabs>
                <w:tab w:val="left" w:pos="851"/>
              </w:tabs>
              <w:jc w:val="center"/>
              <w:rPr>
                <w:color w:val="000066"/>
              </w:rPr>
            </w:pPr>
            <w:r w:rsidRPr="548C8C83">
              <w:rPr>
                <w:color w:val="000066"/>
              </w:rPr>
              <w:t>SEINFRA</w:t>
            </w:r>
          </w:p>
        </w:tc>
        <w:tc>
          <w:tcPr>
            <w:tcW w:w="8138" w:type="dxa"/>
          </w:tcPr>
          <w:p w14:paraId="21F75892" w14:textId="77777777" w:rsidR="000B6A8D" w:rsidRPr="00D15833" w:rsidRDefault="548C8C83" w:rsidP="548C8C83">
            <w:pPr>
              <w:jc w:val="both"/>
              <w:rPr>
                <w:color w:val="000066"/>
              </w:rPr>
            </w:pPr>
            <w:r w:rsidRPr="548C8C83">
              <w:rPr>
                <w:color w:val="000066"/>
              </w:rPr>
              <w:t>Secretaria Municipal de Infraestrutura e Obras Públicas</w:t>
            </w:r>
          </w:p>
        </w:tc>
      </w:tr>
      <w:tr w:rsidR="000B6A8D" w:rsidRPr="00542965" w14:paraId="1ED627FD" w14:textId="77777777" w:rsidTr="548C8C83">
        <w:trPr>
          <w:jc w:val="center"/>
        </w:trPr>
        <w:tc>
          <w:tcPr>
            <w:tcW w:w="1510" w:type="dxa"/>
            <w:vAlign w:val="center"/>
          </w:tcPr>
          <w:p w14:paraId="097B029E" w14:textId="77777777" w:rsidR="000B6A8D" w:rsidRPr="00D15833" w:rsidRDefault="548C8C83" w:rsidP="548C8C83">
            <w:pPr>
              <w:pStyle w:val="NormalWeb"/>
              <w:tabs>
                <w:tab w:val="left" w:pos="851"/>
              </w:tabs>
              <w:jc w:val="center"/>
              <w:rPr>
                <w:color w:val="000066"/>
              </w:rPr>
            </w:pPr>
            <w:r w:rsidRPr="548C8C83">
              <w:rPr>
                <w:color w:val="000066"/>
              </w:rPr>
              <w:t>SEMAN</w:t>
            </w:r>
          </w:p>
        </w:tc>
        <w:tc>
          <w:tcPr>
            <w:tcW w:w="8138" w:type="dxa"/>
          </w:tcPr>
          <w:p w14:paraId="4F202271" w14:textId="77777777" w:rsidR="000B6A8D" w:rsidRPr="00D15833" w:rsidRDefault="548C8C83" w:rsidP="548C8C83">
            <w:pPr>
              <w:jc w:val="both"/>
              <w:rPr>
                <w:color w:val="000066"/>
              </w:rPr>
            </w:pPr>
            <w:r w:rsidRPr="548C8C83">
              <w:rPr>
                <w:color w:val="000066"/>
              </w:rPr>
              <w:t>Secretaria Municipal de Manutenção da Cidade</w:t>
            </w:r>
          </w:p>
        </w:tc>
      </w:tr>
      <w:tr w:rsidR="000B6A8D" w:rsidRPr="00542965" w14:paraId="0DCF57D8" w14:textId="77777777" w:rsidTr="548C8C83">
        <w:trPr>
          <w:jc w:val="center"/>
        </w:trPr>
        <w:tc>
          <w:tcPr>
            <w:tcW w:w="1510" w:type="dxa"/>
            <w:vAlign w:val="center"/>
          </w:tcPr>
          <w:p w14:paraId="18C8CDB5" w14:textId="77777777" w:rsidR="000B6A8D" w:rsidRPr="00D15833" w:rsidRDefault="548C8C83" w:rsidP="548C8C83">
            <w:pPr>
              <w:pStyle w:val="NormalWeb"/>
              <w:tabs>
                <w:tab w:val="left" w:pos="851"/>
              </w:tabs>
              <w:jc w:val="center"/>
              <w:rPr>
                <w:color w:val="000066"/>
              </w:rPr>
            </w:pPr>
            <w:r w:rsidRPr="548C8C83">
              <w:rPr>
                <w:color w:val="000066"/>
              </w:rPr>
              <w:t>SEMGE</w:t>
            </w:r>
          </w:p>
        </w:tc>
        <w:tc>
          <w:tcPr>
            <w:tcW w:w="8138" w:type="dxa"/>
          </w:tcPr>
          <w:p w14:paraId="6A886674" w14:textId="77777777" w:rsidR="000B6A8D" w:rsidRPr="00D15833" w:rsidRDefault="548C8C83" w:rsidP="548C8C83">
            <w:pPr>
              <w:rPr>
                <w:color w:val="000066"/>
              </w:rPr>
            </w:pPr>
            <w:r w:rsidRPr="548C8C83">
              <w:rPr>
                <w:color w:val="000066"/>
              </w:rPr>
              <w:t>Secretaria Municipal de Gestão</w:t>
            </w:r>
          </w:p>
        </w:tc>
      </w:tr>
      <w:tr w:rsidR="000B6A8D" w:rsidRPr="00542965" w14:paraId="2D0CBB04" w14:textId="77777777" w:rsidTr="548C8C83">
        <w:trPr>
          <w:jc w:val="center"/>
        </w:trPr>
        <w:tc>
          <w:tcPr>
            <w:tcW w:w="1510" w:type="dxa"/>
            <w:vAlign w:val="center"/>
          </w:tcPr>
          <w:p w14:paraId="6669BBEE" w14:textId="77777777" w:rsidR="000B6A8D" w:rsidRPr="00D15833" w:rsidRDefault="548C8C83" w:rsidP="548C8C83">
            <w:pPr>
              <w:pStyle w:val="NormalWeb"/>
              <w:tabs>
                <w:tab w:val="left" w:pos="851"/>
              </w:tabs>
              <w:jc w:val="center"/>
              <w:rPr>
                <w:color w:val="000066"/>
              </w:rPr>
            </w:pPr>
            <w:r w:rsidRPr="548C8C83">
              <w:rPr>
                <w:color w:val="000066"/>
              </w:rPr>
              <w:t>SEMOP</w:t>
            </w:r>
          </w:p>
        </w:tc>
        <w:tc>
          <w:tcPr>
            <w:tcW w:w="8138" w:type="dxa"/>
          </w:tcPr>
          <w:p w14:paraId="015B77BA" w14:textId="77777777" w:rsidR="000B6A8D" w:rsidRPr="00D15833" w:rsidRDefault="548C8C83" w:rsidP="548C8C83">
            <w:pPr>
              <w:rPr>
                <w:color w:val="000066"/>
              </w:rPr>
            </w:pPr>
            <w:r w:rsidRPr="548C8C83">
              <w:rPr>
                <w:color w:val="000066"/>
              </w:rPr>
              <w:t>Secretaria Municipal de Ordem Pública</w:t>
            </w:r>
          </w:p>
        </w:tc>
      </w:tr>
      <w:tr w:rsidR="000B6A8D" w:rsidRPr="00542965" w14:paraId="584C4A84" w14:textId="77777777" w:rsidTr="548C8C83">
        <w:trPr>
          <w:jc w:val="center"/>
        </w:trPr>
        <w:tc>
          <w:tcPr>
            <w:tcW w:w="1510" w:type="dxa"/>
            <w:vAlign w:val="center"/>
          </w:tcPr>
          <w:p w14:paraId="5C6F54E1" w14:textId="77777777" w:rsidR="000B6A8D" w:rsidRPr="00695898" w:rsidRDefault="548C8C83" w:rsidP="548C8C83">
            <w:pPr>
              <w:pStyle w:val="NormalWeb"/>
              <w:tabs>
                <w:tab w:val="left" w:pos="851"/>
              </w:tabs>
              <w:jc w:val="center"/>
              <w:rPr>
                <w:color w:val="000066"/>
              </w:rPr>
            </w:pPr>
            <w:r w:rsidRPr="548C8C83">
              <w:rPr>
                <w:color w:val="000066"/>
              </w:rPr>
              <w:t>SINDEC</w:t>
            </w:r>
          </w:p>
        </w:tc>
        <w:tc>
          <w:tcPr>
            <w:tcW w:w="8138" w:type="dxa"/>
          </w:tcPr>
          <w:p w14:paraId="36182B92" w14:textId="77777777" w:rsidR="000B6A8D" w:rsidRPr="00695898" w:rsidRDefault="548C8C83" w:rsidP="548C8C83">
            <w:pPr>
              <w:jc w:val="both"/>
              <w:rPr>
                <w:color w:val="000066"/>
              </w:rPr>
            </w:pPr>
            <w:r w:rsidRPr="548C8C83">
              <w:rPr>
                <w:color w:val="000066"/>
              </w:rPr>
              <w:t>Secretaria Municipal de Infraestrutura, Habitação e Defesa Civil</w:t>
            </w:r>
          </w:p>
        </w:tc>
      </w:tr>
      <w:tr w:rsidR="000B6A8D" w:rsidRPr="00542965" w14:paraId="32398B6E" w14:textId="77777777" w:rsidTr="548C8C83">
        <w:trPr>
          <w:jc w:val="center"/>
        </w:trPr>
        <w:tc>
          <w:tcPr>
            <w:tcW w:w="1510" w:type="dxa"/>
            <w:vAlign w:val="center"/>
          </w:tcPr>
          <w:p w14:paraId="01D398ED" w14:textId="77777777" w:rsidR="000B6A8D" w:rsidRPr="00D15833" w:rsidRDefault="548C8C83" w:rsidP="548C8C83">
            <w:pPr>
              <w:pStyle w:val="NormalWeb"/>
              <w:tabs>
                <w:tab w:val="left" w:pos="851"/>
              </w:tabs>
              <w:jc w:val="center"/>
              <w:rPr>
                <w:color w:val="000066"/>
              </w:rPr>
            </w:pPr>
            <w:r w:rsidRPr="548C8C83">
              <w:rPr>
                <w:color w:val="000066"/>
              </w:rPr>
              <w:t>SUCOP</w:t>
            </w:r>
          </w:p>
        </w:tc>
        <w:tc>
          <w:tcPr>
            <w:tcW w:w="8138" w:type="dxa"/>
          </w:tcPr>
          <w:p w14:paraId="2D9E6FF3" w14:textId="77777777" w:rsidR="000B6A8D" w:rsidRPr="00D15833" w:rsidRDefault="548C8C83" w:rsidP="548C8C83">
            <w:pPr>
              <w:jc w:val="both"/>
              <w:rPr>
                <w:color w:val="000066"/>
              </w:rPr>
            </w:pPr>
            <w:r w:rsidRPr="548C8C83">
              <w:rPr>
                <w:color w:val="000066"/>
              </w:rPr>
              <w:t>Superintendência de Obras Públicas do Salvador</w:t>
            </w:r>
          </w:p>
        </w:tc>
      </w:tr>
      <w:tr w:rsidR="000B6A8D" w:rsidRPr="00542965" w14:paraId="0106BBFE" w14:textId="77777777" w:rsidTr="548C8C83">
        <w:trPr>
          <w:jc w:val="center"/>
        </w:trPr>
        <w:tc>
          <w:tcPr>
            <w:tcW w:w="1510" w:type="dxa"/>
          </w:tcPr>
          <w:p w14:paraId="64A6D6BF" w14:textId="77777777" w:rsidR="000B6A8D" w:rsidRPr="00CD0596" w:rsidRDefault="548C8C83" w:rsidP="548C8C83">
            <w:pPr>
              <w:jc w:val="center"/>
              <w:rPr>
                <w:color w:val="000066"/>
              </w:rPr>
            </w:pPr>
            <w:r w:rsidRPr="548C8C83">
              <w:rPr>
                <w:color w:val="000066"/>
              </w:rPr>
              <w:t>TCM</w:t>
            </w:r>
          </w:p>
        </w:tc>
        <w:tc>
          <w:tcPr>
            <w:tcW w:w="8138" w:type="dxa"/>
          </w:tcPr>
          <w:p w14:paraId="6F894AC8" w14:textId="77777777" w:rsidR="000B6A8D" w:rsidRPr="00CD0596" w:rsidRDefault="548C8C83" w:rsidP="548C8C83">
            <w:pPr>
              <w:rPr>
                <w:color w:val="000066"/>
              </w:rPr>
            </w:pPr>
            <w:r w:rsidRPr="548C8C83">
              <w:rPr>
                <w:color w:val="000066"/>
              </w:rPr>
              <w:t>Tribunal de Contas dos Municípios do Estado da Bahia</w:t>
            </w:r>
          </w:p>
        </w:tc>
      </w:tr>
      <w:tr w:rsidR="000B6A8D" w:rsidRPr="00542965" w14:paraId="0914C3CA" w14:textId="77777777" w:rsidTr="548C8C83">
        <w:trPr>
          <w:jc w:val="center"/>
        </w:trPr>
        <w:tc>
          <w:tcPr>
            <w:tcW w:w="1510" w:type="dxa"/>
          </w:tcPr>
          <w:p w14:paraId="7A66B0F3" w14:textId="77777777" w:rsidR="000B6A8D" w:rsidRPr="00CD0596" w:rsidRDefault="548C8C83" w:rsidP="548C8C83">
            <w:pPr>
              <w:jc w:val="center"/>
              <w:rPr>
                <w:color w:val="000066"/>
              </w:rPr>
            </w:pPr>
            <w:r w:rsidRPr="548C8C83">
              <w:rPr>
                <w:color w:val="000066"/>
              </w:rPr>
              <w:t>UGP</w:t>
            </w:r>
          </w:p>
        </w:tc>
        <w:tc>
          <w:tcPr>
            <w:tcW w:w="8138" w:type="dxa"/>
          </w:tcPr>
          <w:p w14:paraId="509F4487" w14:textId="77777777" w:rsidR="000B6A8D" w:rsidRPr="00CD0596" w:rsidRDefault="548C8C83" w:rsidP="548C8C83">
            <w:pPr>
              <w:rPr>
                <w:color w:val="000066"/>
              </w:rPr>
            </w:pPr>
            <w:r w:rsidRPr="548C8C83">
              <w:rPr>
                <w:color w:val="000066"/>
              </w:rPr>
              <w:t xml:space="preserve">Unidade de Gestão do Programa </w:t>
            </w:r>
          </w:p>
        </w:tc>
      </w:tr>
    </w:tbl>
    <w:p w14:paraId="7CA7E090" w14:textId="77777777" w:rsidR="00B96B43" w:rsidRPr="00542965" w:rsidRDefault="00B96B43" w:rsidP="00B96B43">
      <w:pPr>
        <w:jc w:val="both"/>
        <w:rPr>
          <w:b/>
          <w:bCs/>
          <w:color w:val="000066"/>
          <w:u w:val="single"/>
        </w:rPr>
      </w:pPr>
    </w:p>
    <w:p w14:paraId="4F5EFFC1" w14:textId="77777777" w:rsidR="00B96B43" w:rsidRDefault="548C8C83" w:rsidP="548C8C83">
      <w:pPr>
        <w:spacing w:after="240"/>
        <w:jc w:val="both"/>
        <w:rPr>
          <w:b/>
          <w:bCs/>
          <w:color w:val="000066"/>
          <w:u w:val="single"/>
        </w:rPr>
      </w:pPr>
      <w:r w:rsidRPr="548C8C83">
        <w:rPr>
          <w:b/>
          <w:bCs/>
          <w:color w:val="000066"/>
          <w:u w:val="single"/>
        </w:rPr>
        <w:t>Termos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225"/>
      </w:tblGrid>
      <w:tr w:rsidR="00B96B43" w:rsidRPr="00542965" w14:paraId="27D88A7C" w14:textId="77777777" w:rsidTr="548C8C83">
        <w:trPr>
          <w:jc w:val="center"/>
        </w:trPr>
        <w:tc>
          <w:tcPr>
            <w:tcW w:w="1423" w:type="dxa"/>
          </w:tcPr>
          <w:p w14:paraId="0A866A4E" w14:textId="77777777" w:rsidR="00B96B43" w:rsidRPr="00B96B43" w:rsidRDefault="548C8C83" w:rsidP="548C8C83">
            <w:pPr>
              <w:jc w:val="center"/>
              <w:rPr>
                <w:color w:val="000066"/>
              </w:rPr>
            </w:pPr>
            <w:r w:rsidRPr="548C8C83">
              <w:rPr>
                <w:color w:val="000066"/>
              </w:rPr>
              <w:t>CI</w:t>
            </w:r>
          </w:p>
        </w:tc>
        <w:tc>
          <w:tcPr>
            <w:tcW w:w="8225" w:type="dxa"/>
          </w:tcPr>
          <w:p w14:paraId="61A8E7FC" w14:textId="77777777" w:rsidR="00B96B43" w:rsidRPr="00B96B43" w:rsidRDefault="548C8C83" w:rsidP="548C8C83">
            <w:pPr>
              <w:jc w:val="both"/>
              <w:rPr>
                <w:color w:val="000066"/>
              </w:rPr>
            </w:pPr>
            <w:r w:rsidRPr="548C8C83">
              <w:rPr>
                <w:color w:val="000066"/>
              </w:rPr>
              <w:t>Capacidade Institucional</w:t>
            </w:r>
          </w:p>
        </w:tc>
      </w:tr>
      <w:tr w:rsidR="00B96B43" w:rsidRPr="00542965" w14:paraId="31E70336" w14:textId="77777777" w:rsidTr="548C8C83">
        <w:trPr>
          <w:jc w:val="center"/>
        </w:trPr>
        <w:tc>
          <w:tcPr>
            <w:tcW w:w="1423" w:type="dxa"/>
          </w:tcPr>
          <w:p w14:paraId="39458C04" w14:textId="77777777" w:rsidR="00B96B43" w:rsidRPr="00B96B43" w:rsidRDefault="548C8C83" w:rsidP="548C8C83">
            <w:pPr>
              <w:jc w:val="center"/>
              <w:rPr>
                <w:color w:val="000066"/>
              </w:rPr>
            </w:pPr>
            <w:r w:rsidRPr="548C8C83">
              <w:rPr>
                <w:color w:val="000066"/>
              </w:rPr>
              <w:t>CEL</w:t>
            </w:r>
          </w:p>
        </w:tc>
        <w:tc>
          <w:tcPr>
            <w:tcW w:w="8225" w:type="dxa"/>
          </w:tcPr>
          <w:p w14:paraId="3C194E8B" w14:textId="77777777" w:rsidR="00B96B43" w:rsidRPr="00B96B43" w:rsidRDefault="548C8C83" w:rsidP="548C8C83">
            <w:pPr>
              <w:jc w:val="both"/>
              <w:rPr>
                <w:color w:val="000066"/>
              </w:rPr>
            </w:pPr>
            <w:r w:rsidRPr="548C8C83">
              <w:rPr>
                <w:color w:val="000066"/>
              </w:rPr>
              <w:t>Comissão Especial de Licitação</w:t>
            </w:r>
          </w:p>
        </w:tc>
      </w:tr>
      <w:tr w:rsidR="00B96B43" w:rsidRPr="00542965" w14:paraId="347CCE3D" w14:textId="77777777" w:rsidTr="548C8C83">
        <w:trPr>
          <w:jc w:val="center"/>
        </w:trPr>
        <w:tc>
          <w:tcPr>
            <w:tcW w:w="1423" w:type="dxa"/>
          </w:tcPr>
          <w:p w14:paraId="06730ADC" w14:textId="77777777" w:rsidR="00B96B43" w:rsidRPr="00B96B43" w:rsidRDefault="548C8C83" w:rsidP="548C8C83">
            <w:pPr>
              <w:jc w:val="center"/>
              <w:rPr>
                <w:color w:val="000066"/>
              </w:rPr>
            </w:pPr>
            <w:r w:rsidRPr="548C8C83">
              <w:rPr>
                <w:color w:val="000066"/>
              </w:rPr>
              <w:t>CPL</w:t>
            </w:r>
          </w:p>
        </w:tc>
        <w:tc>
          <w:tcPr>
            <w:tcW w:w="8225" w:type="dxa"/>
          </w:tcPr>
          <w:p w14:paraId="06743E0B" w14:textId="77777777" w:rsidR="00B96B43" w:rsidRPr="00B96B43" w:rsidRDefault="548C8C83" w:rsidP="548C8C83">
            <w:pPr>
              <w:jc w:val="both"/>
              <w:rPr>
                <w:color w:val="000066"/>
              </w:rPr>
            </w:pPr>
            <w:r w:rsidRPr="548C8C83">
              <w:rPr>
                <w:color w:val="000066"/>
              </w:rPr>
              <w:t>Comissão Permanente de Licitação</w:t>
            </w:r>
          </w:p>
        </w:tc>
      </w:tr>
      <w:tr w:rsidR="00B96B43" w:rsidRPr="00542965" w14:paraId="515F1254" w14:textId="77777777" w:rsidTr="548C8C83">
        <w:trPr>
          <w:jc w:val="center"/>
        </w:trPr>
        <w:tc>
          <w:tcPr>
            <w:tcW w:w="1423" w:type="dxa"/>
          </w:tcPr>
          <w:p w14:paraId="3300D460" w14:textId="77777777" w:rsidR="00B96B43" w:rsidRPr="00B96B43" w:rsidRDefault="548C8C83" w:rsidP="548C8C83">
            <w:pPr>
              <w:jc w:val="center"/>
              <w:rPr>
                <w:color w:val="000066"/>
              </w:rPr>
            </w:pPr>
            <w:r w:rsidRPr="548C8C83">
              <w:rPr>
                <w:color w:val="000066"/>
              </w:rPr>
              <w:t>LDO</w:t>
            </w:r>
          </w:p>
        </w:tc>
        <w:tc>
          <w:tcPr>
            <w:tcW w:w="8225" w:type="dxa"/>
          </w:tcPr>
          <w:p w14:paraId="41E03507" w14:textId="77777777" w:rsidR="00B96B43" w:rsidRPr="00B96B43" w:rsidRDefault="548C8C83" w:rsidP="548C8C83">
            <w:pPr>
              <w:jc w:val="both"/>
              <w:rPr>
                <w:color w:val="000066"/>
              </w:rPr>
            </w:pPr>
            <w:r w:rsidRPr="548C8C83">
              <w:rPr>
                <w:color w:val="000066"/>
              </w:rPr>
              <w:t>Lei de Diretrizes Orçamentárias</w:t>
            </w:r>
          </w:p>
        </w:tc>
      </w:tr>
      <w:tr w:rsidR="00B96B43" w:rsidRPr="00542965" w14:paraId="32CF878A" w14:textId="77777777" w:rsidTr="548C8C83">
        <w:trPr>
          <w:jc w:val="center"/>
        </w:trPr>
        <w:tc>
          <w:tcPr>
            <w:tcW w:w="1423" w:type="dxa"/>
          </w:tcPr>
          <w:p w14:paraId="474EF09D" w14:textId="77777777" w:rsidR="00B96B43" w:rsidRPr="00B96B43" w:rsidRDefault="548C8C83" w:rsidP="548C8C83">
            <w:pPr>
              <w:jc w:val="center"/>
              <w:rPr>
                <w:color w:val="000066"/>
              </w:rPr>
            </w:pPr>
            <w:r w:rsidRPr="548C8C83">
              <w:rPr>
                <w:color w:val="000066"/>
              </w:rPr>
              <w:t>LOA</w:t>
            </w:r>
          </w:p>
        </w:tc>
        <w:tc>
          <w:tcPr>
            <w:tcW w:w="8225" w:type="dxa"/>
          </w:tcPr>
          <w:p w14:paraId="3A71978B" w14:textId="77777777" w:rsidR="00B96B43" w:rsidRPr="00B96B43" w:rsidRDefault="548C8C83" w:rsidP="548C8C83">
            <w:pPr>
              <w:jc w:val="both"/>
              <w:rPr>
                <w:color w:val="000066"/>
              </w:rPr>
            </w:pPr>
            <w:r w:rsidRPr="548C8C83">
              <w:rPr>
                <w:rStyle w:val="tm111"/>
                <w:rFonts w:ascii="Times New Roman" w:hAnsi="Times New Roman"/>
                <w:color w:val="000066"/>
                <w:sz w:val="24"/>
                <w:szCs w:val="24"/>
              </w:rPr>
              <w:t>Lei Orçamentária Anual</w:t>
            </w:r>
          </w:p>
        </w:tc>
      </w:tr>
      <w:tr w:rsidR="00B96B43" w:rsidRPr="00542965" w14:paraId="62409569" w14:textId="77777777" w:rsidTr="548C8C83">
        <w:trPr>
          <w:jc w:val="center"/>
        </w:trPr>
        <w:tc>
          <w:tcPr>
            <w:tcW w:w="1423" w:type="dxa"/>
          </w:tcPr>
          <w:p w14:paraId="5E8F7D04" w14:textId="77777777" w:rsidR="00B96B43" w:rsidRPr="00B96B43" w:rsidRDefault="548C8C83" w:rsidP="548C8C83">
            <w:pPr>
              <w:jc w:val="center"/>
              <w:rPr>
                <w:color w:val="000066"/>
              </w:rPr>
            </w:pPr>
            <w:r w:rsidRPr="548C8C83">
              <w:rPr>
                <w:color w:val="000066"/>
              </w:rPr>
              <w:t>OE</w:t>
            </w:r>
          </w:p>
        </w:tc>
        <w:tc>
          <w:tcPr>
            <w:tcW w:w="8225" w:type="dxa"/>
          </w:tcPr>
          <w:p w14:paraId="41BBF206" w14:textId="77777777" w:rsidR="00B96B43" w:rsidRPr="00B96B43" w:rsidRDefault="548C8C83" w:rsidP="548C8C83">
            <w:pPr>
              <w:jc w:val="both"/>
              <w:rPr>
                <w:color w:val="000066"/>
              </w:rPr>
            </w:pPr>
            <w:r w:rsidRPr="548C8C83">
              <w:rPr>
                <w:color w:val="000066"/>
              </w:rPr>
              <w:t>Órgão Executor</w:t>
            </w:r>
          </w:p>
        </w:tc>
      </w:tr>
      <w:tr w:rsidR="00B96B43" w:rsidRPr="00542965" w14:paraId="19694DF1" w14:textId="77777777" w:rsidTr="548C8C83">
        <w:trPr>
          <w:jc w:val="center"/>
        </w:trPr>
        <w:tc>
          <w:tcPr>
            <w:tcW w:w="1423" w:type="dxa"/>
          </w:tcPr>
          <w:p w14:paraId="62B0D70D" w14:textId="77777777" w:rsidR="00B96B43" w:rsidRPr="00B96B43" w:rsidRDefault="548C8C83" w:rsidP="548C8C83">
            <w:pPr>
              <w:jc w:val="center"/>
              <w:rPr>
                <w:color w:val="000066"/>
              </w:rPr>
            </w:pPr>
            <w:r w:rsidRPr="548C8C83">
              <w:rPr>
                <w:color w:val="000066"/>
              </w:rPr>
              <w:t>PA</w:t>
            </w:r>
          </w:p>
        </w:tc>
        <w:tc>
          <w:tcPr>
            <w:tcW w:w="8225" w:type="dxa"/>
          </w:tcPr>
          <w:p w14:paraId="3536FBDE" w14:textId="77777777" w:rsidR="00B96B43" w:rsidRPr="00B96B43" w:rsidRDefault="548C8C83" w:rsidP="548C8C83">
            <w:pPr>
              <w:jc w:val="both"/>
              <w:rPr>
                <w:color w:val="000066"/>
              </w:rPr>
            </w:pPr>
            <w:r w:rsidRPr="548C8C83">
              <w:rPr>
                <w:color w:val="000066"/>
              </w:rPr>
              <w:t>Plano de Aquisições</w:t>
            </w:r>
          </w:p>
        </w:tc>
      </w:tr>
      <w:tr w:rsidR="00B96B43" w:rsidRPr="00542965" w14:paraId="67964855" w14:textId="77777777" w:rsidTr="548C8C83">
        <w:trPr>
          <w:jc w:val="center"/>
        </w:trPr>
        <w:tc>
          <w:tcPr>
            <w:tcW w:w="1423" w:type="dxa"/>
          </w:tcPr>
          <w:p w14:paraId="77DFC54E" w14:textId="77777777" w:rsidR="00B96B43" w:rsidRPr="00B96B43" w:rsidRDefault="548C8C83" w:rsidP="548C8C83">
            <w:pPr>
              <w:jc w:val="center"/>
              <w:rPr>
                <w:color w:val="000066"/>
              </w:rPr>
            </w:pPr>
            <w:r w:rsidRPr="548C8C83">
              <w:rPr>
                <w:color w:val="000066"/>
              </w:rPr>
              <w:t>POA</w:t>
            </w:r>
          </w:p>
        </w:tc>
        <w:tc>
          <w:tcPr>
            <w:tcW w:w="8225" w:type="dxa"/>
          </w:tcPr>
          <w:p w14:paraId="5EA1285C" w14:textId="77777777" w:rsidR="00B96B43" w:rsidRPr="00B96B43" w:rsidRDefault="548C8C83" w:rsidP="548C8C83">
            <w:pPr>
              <w:jc w:val="both"/>
              <w:rPr>
                <w:color w:val="000066"/>
              </w:rPr>
            </w:pPr>
            <w:r w:rsidRPr="548C8C83">
              <w:rPr>
                <w:color w:val="000066"/>
              </w:rPr>
              <w:t>Plano Operacional Anual</w:t>
            </w:r>
          </w:p>
        </w:tc>
      </w:tr>
      <w:tr w:rsidR="00B96B43" w:rsidRPr="00542965" w14:paraId="79CAFA94" w14:textId="77777777" w:rsidTr="548C8C83">
        <w:trPr>
          <w:jc w:val="center"/>
        </w:trPr>
        <w:tc>
          <w:tcPr>
            <w:tcW w:w="1423" w:type="dxa"/>
          </w:tcPr>
          <w:p w14:paraId="0B61C8D6" w14:textId="77777777" w:rsidR="00B96B43" w:rsidRPr="00B96B43" w:rsidRDefault="548C8C83" w:rsidP="548C8C83">
            <w:pPr>
              <w:jc w:val="center"/>
              <w:rPr>
                <w:color w:val="000066"/>
              </w:rPr>
            </w:pPr>
            <w:r w:rsidRPr="548C8C83">
              <w:rPr>
                <w:color w:val="000066"/>
              </w:rPr>
              <w:t>PPA</w:t>
            </w:r>
          </w:p>
        </w:tc>
        <w:tc>
          <w:tcPr>
            <w:tcW w:w="8225" w:type="dxa"/>
          </w:tcPr>
          <w:p w14:paraId="4162790F" w14:textId="77777777" w:rsidR="00B96B43" w:rsidRPr="00B96B43" w:rsidRDefault="548C8C83" w:rsidP="548C8C83">
            <w:pPr>
              <w:jc w:val="both"/>
              <w:rPr>
                <w:color w:val="000066"/>
              </w:rPr>
            </w:pPr>
            <w:r w:rsidRPr="548C8C83">
              <w:rPr>
                <w:color w:val="000066"/>
              </w:rPr>
              <w:t>Plano Plurianual</w:t>
            </w:r>
          </w:p>
        </w:tc>
      </w:tr>
      <w:tr w:rsidR="00B96B43" w:rsidRPr="00542965" w14:paraId="35E8CDAA" w14:textId="77777777" w:rsidTr="548C8C83">
        <w:trPr>
          <w:jc w:val="center"/>
        </w:trPr>
        <w:tc>
          <w:tcPr>
            <w:tcW w:w="1423" w:type="dxa"/>
          </w:tcPr>
          <w:p w14:paraId="7AFC0090" w14:textId="77777777" w:rsidR="00B96B43" w:rsidRPr="00B96B43" w:rsidRDefault="548C8C83" w:rsidP="548C8C83">
            <w:pPr>
              <w:jc w:val="center"/>
              <w:rPr>
                <w:color w:val="000066"/>
              </w:rPr>
            </w:pPr>
            <w:r w:rsidRPr="548C8C83">
              <w:rPr>
                <w:color w:val="000066"/>
              </w:rPr>
              <w:t>Programa</w:t>
            </w:r>
          </w:p>
        </w:tc>
        <w:tc>
          <w:tcPr>
            <w:tcW w:w="8225" w:type="dxa"/>
          </w:tcPr>
          <w:p w14:paraId="30AE9DCF" w14:textId="77777777" w:rsidR="00B96B43" w:rsidRPr="00B96B43" w:rsidRDefault="548C8C83" w:rsidP="548C8C83">
            <w:pPr>
              <w:pStyle w:val="Title"/>
              <w:jc w:val="left"/>
              <w:rPr>
                <w:rFonts w:ascii="Times New Roman" w:hAnsi="Times New Roman"/>
                <w:b w:val="0"/>
                <w:color w:val="000066"/>
              </w:rPr>
            </w:pPr>
            <w:r w:rsidRPr="548C8C83">
              <w:rPr>
                <w:rFonts w:ascii="Times New Roman" w:hAnsi="Times New Roman"/>
                <w:b w:val="0"/>
                <w:color w:val="000066"/>
              </w:rPr>
              <w:t>Programa de Saneamento Ambiental e Urbanização da Bacia do Mané Dendê</w:t>
            </w:r>
          </w:p>
        </w:tc>
      </w:tr>
      <w:tr w:rsidR="00B96B43" w:rsidRPr="00542965" w14:paraId="08514C6D" w14:textId="77777777" w:rsidTr="548C8C83">
        <w:trPr>
          <w:jc w:val="center"/>
        </w:trPr>
        <w:tc>
          <w:tcPr>
            <w:tcW w:w="1423" w:type="dxa"/>
          </w:tcPr>
          <w:p w14:paraId="3F26C6D4" w14:textId="77777777" w:rsidR="00B96B43" w:rsidRPr="00B96B43" w:rsidRDefault="548C8C83" w:rsidP="548C8C83">
            <w:pPr>
              <w:jc w:val="center"/>
              <w:rPr>
                <w:color w:val="000066"/>
              </w:rPr>
            </w:pPr>
            <w:r w:rsidRPr="548C8C83">
              <w:rPr>
                <w:color w:val="000066"/>
              </w:rPr>
              <w:t>RH</w:t>
            </w:r>
          </w:p>
        </w:tc>
        <w:tc>
          <w:tcPr>
            <w:tcW w:w="8225" w:type="dxa"/>
          </w:tcPr>
          <w:p w14:paraId="4DA68536" w14:textId="77777777" w:rsidR="00B96B43" w:rsidRPr="00B96B43" w:rsidRDefault="548C8C83" w:rsidP="548C8C83">
            <w:pPr>
              <w:jc w:val="both"/>
              <w:rPr>
                <w:color w:val="000066"/>
              </w:rPr>
            </w:pPr>
            <w:r w:rsidRPr="548C8C83">
              <w:rPr>
                <w:color w:val="000066"/>
              </w:rPr>
              <w:t>Recursos Humanos</w:t>
            </w:r>
          </w:p>
        </w:tc>
      </w:tr>
      <w:tr w:rsidR="00B96B43" w:rsidRPr="00542965" w14:paraId="74C39ADA" w14:textId="77777777" w:rsidTr="548C8C83">
        <w:trPr>
          <w:jc w:val="center"/>
        </w:trPr>
        <w:tc>
          <w:tcPr>
            <w:tcW w:w="1423" w:type="dxa"/>
            <w:vAlign w:val="center"/>
          </w:tcPr>
          <w:p w14:paraId="31EDA2FA" w14:textId="77777777" w:rsidR="00B96B43" w:rsidRPr="00B96B43" w:rsidRDefault="548C8C83" w:rsidP="548C8C83">
            <w:pPr>
              <w:pStyle w:val="NormalWeb"/>
              <w:tabs>
                <w:tab w:val="left" w:pos="851"/>
              </w:tabs>
              <w:jc w:val="center"/>
              <w:rPr>
                <w:color w:val="000066"/>
              </w:rPr>
            </w:pPr>
            <w:r w:rsidRPr="548C8C83">
              <w:rPr>
                <w:color w:val="000066"/>
              </w:rPr>
              <w:t>ROP</w:t>
            </w:r>
          </w:p>
        </w:tc>
        <w:tc>
          <w:tcPr>
            <w:tcW w:w="8225" w:type="dxa"/>
          </w:tcPr>
          <w:p w14:paraId="04921F33" w14:textId="77777777" w:rsidR="00B96B43" w:rsidRPr="00B96B43" w:rsidRDefault="548C8C83" w:rsidP="548C8C83">
            <w:pPr>
              <w:rPr>
                <w:color w:val="000066"/>
              </w:rPr>
            </w:pPr>
            <w:r w:rsidRPr="548C8C83">
              <w:rPr>
                <w:color w:val="000066"/>
              </w:rPr>
              <w:t>Regulamento Operacional do Programa</w:t>
            </w:r>
          </w:p>
        </w:tc>
      </w:tr>
      <w:tr w:rsidR="00B96B43" w:rsidRPr="00542965" w14:paraId="36526A37" w14:textId="77777777" w:rsidTr="548C8C83">
        <w:trPr>
          <w:jc w:val="center"/>
        </w:trPr>
        <w:tc>
          <w:tcPr>
            <w:tcW w:w="1423" w:type="dxa"/>
          </w:tcPr>
          <w:p w14:paraId="0F18874C" w14:textId="77777777" w:rsidR="00B96B43" w:rsidRPr="00B96B43" w:rsidRDefault="548C8C83" w:rsidP="548C8C83">
            <w:pPr>
              <w:jc w:val="center"/>
              <w:rPr>
                <w:color w:val="000066"/>
              </w:rPr>
            </w:pPr>
            <w:r w:rsidRPr="548C8C83">
              <w:rPr>
                <w:color w:val="000066"/>
              </w:rPr>
              <w:t>SECI</w:t>
            </w:r>
          </w:p>
        </w:tc>
        <w:tc>
          <w:tcPr>
            <w:tcW w:w="8225" w:type="dxa"/>
          </w:tcPr>
          <w:p w14:paraId="3B0B29E1" w14:textId="77777777" w:rsidR="00B96B43" w:rsidRPr="00B96B43" w:rsidRDefault="548C8C83" w:rsidP="548C8C83">
            <w:pPr>
              <w:jc w:val="both"/>
              <w:rPr>
                <w:color w:val="000066"/>
              </w:rPr>
            </w:pPr>
            <w:r w:rsidRPr="548C8C83">
              <w:rPr>
                <w:color w:val="000066"/>
              </w:rPr>
              <w:t>Sistema para Avaliar a Capacidade Institucional de Entidades e Organismos Executores de Programas e Projetos financiados pelo BID</w:t>
            </w:r>
          </w:p>
        </w:tc>
      </w:tr>
      <w:tr w:rsidR="00B96B43" w:rsidRPr="00542965" w14:paraId="5E397B08" w14:textId="77777777" w:rsidTr="548C8C83">
        <w:trPr>
          <w:jc w:val="center"/>
        </w:trPr>
        <w:tc>
          <w:tcPr>
            <w:tcW w:w="1423" w:type="dxa"/>
          </w:tcPr>
          <w:p w14:paraId="12C192C8" w14:textId="77777777" w:rsidR="00B96B43" w:rsidRPr="00B96B43" w:rsidRDefault="548C8C83" w:rsidP="548C8C83">
            <w:pPr>
              <w:jc w:val="center"/>
              <w:rPr>
                <w:color w:val="000066"/>
              </w:rPr>
            </w:pPr>
            <w:r w:rsidRPr="548C8C83">
              <w:rPr>
                <w:color w:val="000066"/>
              </w:rPr>
              <w:t>SIG</w:t>
            </w:r>
          </w:p>
        </w:tc>
        <w:tc>
          <w:tcPr>
            <w:tcW w:w="8225" w:type="dxa"/>
          </w:tcPr>
          <w:p w14:paraId="2728AB1F" w14:textId="77777777" w:rsidR="00B96B43" w:rsidRPr="00B96B43" w:rsidRDefault="548C8C83" w:rsidP="548C8C83">
            <w:pPr>
              <w:jc w:val="both"/>
              <w:rPr>
                <w:i/>
                <w:iCs/>
                <w:color w:val="000066"/>
              </w:rPr>
            </w:pPr>
            <w:r w:rsidRPr="548C8C83">
              <w:rPr>
                <w:color w:val="000066"/>
              </w:rPr>
              <w:t>Sistema de Informações Gerenciais</w:t>
            </w:r>
          </w:p>
        </w:tc>
      </w:tr>
      <w:tr w:rsidR="00B96B43" w:rsidRPr="00542965" w14:paraId="30BD0337" w14:textId="77777777" w:rsidTr="548C8C83">
        <w:trPr>
          <w:jc w:val="center"/>
        </w:trPr>
        <w:tc>
          <w:tcPr>
            <w:tcW w:w="1423" w:type="dxa"/>
          </w:tcPr>
          <w:p w14:paraId="5E31D9A4" w14:textId="77777777" w:rsidR="00B96B43" w:rsidRPr="00B96B43" w:rsidRDefault="548C8C83" w:rsidP="548C8C83">
            <w:pPr>
              <w:jc w:val="center"/>
              <w:rPr>
                <w:color w:val="000066"/>
              </w:rPr>
            </w:pPr>
            <w:r w:rsidRPr="548C8C83">
              <w:rPr>
                <w:color w:val="000066"/>
              </w:rPr>
              <w:t>SIGEF</w:t>
            </w:r>
          </w:p>
        </w:tc>
        <w:tc>
          <w:tcPr>
            <w:tcW w:w="8225" w:type="dxa"/>
          </w:tcPr>
          <w:p w14:paraId="39774C75" w14:textId="77777777" w:rsidR="00B96B43" w:rsidRPr="00B96B43" w:rsidRDefault="548C8C83" w:rsidP="548C8C83">
            <w:pPr>
              <w:jc w:val="both"/>
              <w:rPr>
                <w:color w:val="000066"/>
              </w:rPr>
            </w:pPr>
            <w:r w:rsidRPr="548C8C83">
              <w:rPr>
                <w:color w:val="000066"/>
              </w:rPr>
              <w:t>Sistema Integrado de Planejamento e Gestão Fiscal do Município de Salvador</w:t>
            </w:r>
          </w:p>
        </w:tc>
      </w:tr>
      <w:tr w:rsidR="00B96B43" w:rsidRPr="00542965" w14:paraId="097B5081" w14:textId="77777777" w:rsidTr="548C8C83">
        <w:trPr>
          <w:jc w:val="center"/>
        </w:trPr>
        <w:tc>
          <w:tcPr>
            <w:tcW w:w="1423" w:type="dxa"/>
          </w:tcPr>
          <w:p w14:paraId="5E311F3C" w14:textId="77777777" w:rsidR="00B96B43" w:rsidRPr="00B96B43" w:rsidRDefault="548C8C83" w:rsidP="548C8C83">
            <w:pPr>
              <w:jc w:val="center"/>
              <w:rPr>
                <w:color w:val="000066"/>
              </w:rPr>
            </w:pPr>
            <w:r w:rsidRPr="548C8C83">
              <w:rPr>
                <w:color w:val="000066"/>
              </w:rPr>
              <w:t>SIGA</w:t>
            </w:r>
          </w:p>
        </w:tc>
        <w:tc>
          <w:tcPr>
            <w:tcW w:w="8225" w:type="dxa"/>
          </w:tcPr>
          <w:p w14:paraId="1D881ADD" w14:textId="77777777" w:rsidR="00B96B43" w:rsidRPr="00B96B43" w:rsidRDefault="548C8C83" w:rsidP="548C8C83">
            <w:pPr>
              <w:jc w:val="both"/>
              <w:rPr>
                <w:color w:val="000066"/>
              </w:rPr>
            </w:pPr>
            <w:r w:rsidRPr="548C8C83">
              <w:rPr>
                <w:color w:val="000066"/>
              </w:rPr>
              <w:t>Sistema Integrado de Gestão e Auditoria</w:t>
            </w:r>
          </w:p>
        </w:tc>
      </w:tr>
      <w:tr w:rsidR="00B96B43" w:rsidRPr="00542965" w14:paraId="00EC28E2" w14:textId="77777777" w:rsidTr="548C8C83">
        <w:trPr>
          <w:jc w:val="center"/>
        </w:trPr>
        <w:tc>
          <w:tcPr>
            <w:tcW w:w="1423" w:type="dxa"/>
          </w:tcPr>
          <w:p w14:paraId="5ACC0B86" w14:textId="77777777" w:rsidR="00B96B43" w:rsidRPr="00B96B43" w:rsidRDefault="548C8C83" w:rsidP="548C8C83">
            <w:pPr>
              <w:jc w:val="center"/>
              <w:rPr>
                <w:color w:val="000066"/>
              </w:rPr>
            </w:pPr>
            <w:r w:rsidRPr="548C8C83">
              <w:rPr>
                <w:color w:val="000066"/>
              </w:rPr>
              <w:t>TDR</w:t>
            </w:r>
          </w:p>
        </w:tc>
        <w:tc>
          <w:tcPr>
            <w:tcW w:w="8225" w:type="dxa"/>
          </w:tcPr>
          <w:p w14:paraId="60E30964" w14:textId="77777777" w:rsidR="00B96B43" w:rsidRPr="00B96B43" w:rsidRDefault="548C8C83" w:rsidP="548C8C83">
            <w:pPr>
              <w:jc w:val="both"/>
              <w:rPr>
                <w:i/>
                <w:iCs/>
                <w:color w:val="000066"/>
              </w:rPr>
            </w:pPr>
            <w:r w:rsidRPr="548C8C83">
              <w:rPr>
                <w:color w:val="000066"/>
              </w:rPr>
              <w:t>Termos de Referência</w:t>
            </w:r>
          </w:p>
        </w:tc>
      </w:tr>
      <w:tr w:rsidR="00B96B43" w:rsidRPr="00542965" w14:paraId="1401BC17" w14:textId="77777777" w:rsidTr="548C8C83">
        <w:trPr>
          <w:jc w:val="center"/>
        </w:trPr>
        <w:tc>
          <w:tcPr>
            <w:tcW w:w="1423" w:type="dxa"/>
          </w:tcPr>
          <w:p w14:paraId="7EE91A9F" w14:textId="77777777" w:rsidR="00B96B43" w:rsidRPr="00B96B43" w:rsidRDefault="548C8C83" w:rsidP="548C8C83">
            <w:pPr>
              <w:jc w:val="center"/>
              <w:rPr>
                <w:color w:val="000066"/>
              </w:rPr>
            </w:pPr>
            <w:r w:rsidRPr="548C8C83">
              <w:rPr>
                <w:color w:val="000066"/>
              </w:rPr>
              <w:t>CI</w:t>
            </w:r>
          </w:p>
        </w:tc>
        <w:tc>
          <w:tcPr>
            <w:tcW w:w="8225" w:type="dxa"/>
          </w:tcPr>
          <w:p w14:paraId="4FAF52A1" w14:textId="77777777" w:rsidR="00B96B43" w:rsidRPr="00B96B43" w:rsidRDefault="548C8C83" w:rsidP="548C8C83">
            <w:pPr>
              <w:jc w:val="both"/>
              <w:rPr>
                <w:color w:val="000066"/>
              </w:rPr>
            </w:pPr>
            <w:r w:rsidRPr="548C8C83">
              <w:rPr>
                <w:color w:val="000066"/>
              </w:rPr>
              <w:t>Capacidade Institucional</w:t>
            </w:r>
          </w:p>
        </w:tc>
      </w:tr>
      <w:tr w:rsidR="00B96B43" w:rsidRPr="00542965" w14:paraId="72093AEF" w14:textId="77777777" w:rsidTr="548C8C83">
        <w:trPr>
          <w:jc w:val="center"/>
        </w:trPr>
        <w:tc>
          <w:tcPr>
            <w:tcW w:w="1423" w:type="dxa"/>
          </w:tcPr>
          <w:p w14:paraId="21996A6A" w14:textId="77777777" w:rsidR="00B96B43" w:rsidRPr="00B96B43" w:rsidRDefault="548C8C83" w:rsidP="548C8C83">
            <w:pPr>
              <w:jc w:val="center"/>
              <w:rPr>
                <w:color w:val="000066"/>
              </w:rPr>
            </w:pPr>
            <w:r w:rsidRPr="548C8C83">
              <w:rPr>
                <w:color w:val="000066"/>
              </w:rPr>
              <w:t>CEL</w:t>
            </w:r>
          </w:p>
        </w:tc>
        <w:tc>
          <w:tcPr>
            <w:tcW w:w="8225" w:type="dxa"/>
          </w:tcPr>
          <w:p w14:paraId="159436DB" w14:textId="77777777" w:rsidR="00B96B43" w:rsidRPr="00B96B43" w:rsidRDefault="548C8C83" w:rsidP="548C8C83">
            <w:pPr>
              <w:jc w:val="both"/>
              <w:rPr>
                <w:color w:val="000066"/>
              </w:rPr>
            </w:pPr>
            <w:r w:rsidRPr="548C8C83">
              <w:rPr>
                <w:color w:val="000066"/>
              </w:rPr>
              <w:t>Comissão Especial de Licitação</w:t>
            </w:r>
          </w:p>
        </w:tc>
      </w:tr>
    </w:tbl>
    <w:p w14:paraId="6726D8AF" w14:textId="77777777" w:rsidR="005F680E" w:rsidRDefault="005F680E" w:rsidP="00F13C51">
      <w:pPr>
        <w:spacing w:line="360" w:lineRule="auto"/>
        <w:jc w:val="both"/>
        <w:rPr>
          <w:rFonts w:ascii="Arial" w:hAnsi="Arial" w:cs="Arial"/>
          <w:b/>
          <w:color w:val="000066"/>
          <w:u w:val="single"/>
        </w:rPr>
      </w:pPr>
    </w:p>
    <w:p w14:paraId="5853A723" w14:textId="77777777" w:rsidR="00F42CE9" w:rsidRDefault="00F42CE9" w:rsidP="00570AF4">
      <w:pPr>
        <w:spacing w:before="120"/>
        <w:jc w:val="both"/>
        <w:rPr>
          <w:rFonts w:ascii="Garamond" w:hAnsi="Garamond" w:cs="Arial"/>
          <w:lang w:val="pt-PT"/>
        </w:rPr>
      </w:pPr>
    </w:p>
    <w:p w14:paraId="1C3FC355" w14:textId="77777777" w:rsidR="00F13C51" w:rsidRPr="00B96B43" w:rsidRDefault="548C8C83" w:rsidP="548C8C83">
      <w:pPr>
        <w:pStyle w:val="Heading1"/>
        <w:keepLines/>
        <w:numPr>
          <w:ilvl w:val="0"/>
          <w:numId w:val="3"/>
        </w:numPr>
        <w:spacing w:line="360" w:lineRule="auto"/>
        <w:jc w:val="left"/>
        <w:rPr>
          <w:rFonts w:ascii="Times New Roman" w:hAnsi="Times New Roman" w:cs="Times New Roman"/>
        </w:rPr>
      </w:pPr>
      <w:r w:rsidRPr="548C8C83">
        <w:rPr>
          <w:rFonts w:ascii="Times New Roman" w:hAnsi="Times New Roman" w:cs="Times New Roman"/>
        </w:rPr>
        <w:t>APRESENTAÇÃO E DIRETRIZES</w:t>
      </w:r>
    </w:p>
    <w:p w14:paraId="553550A5" w14:textId="77777777" w:rsidR="00F13C51" w:rsidRPr="00B96B43" w:rsidRDefault="00F13C51" w:rsidP="00F13C51">
      <w:pPr>
        <w:spacing w:line="360" w:lineRule="auto"/>
        <w:rPr>
          <w:color w:val="000066"/>
        </w:rPr>
      </w:pPr>
    </w:p>
    <w:p w14:paraId="00580CC5" w14:textId="77777777" w:rsidR="00A1177F" w:rsidRPr="00B96B43" w:rsidRDefault="548C8C83" w:rsidP="00A1177F">
      <w:pPr>
        <w:autoSpaceDE w:val="0"/>
        <w:autoSpaceDN w:val="0"/>
        <w:adjustRightInd w:val="0"/>
        <w:spacing w:line="360" w:lineRule="auto"/>
        <w:jc w:val="both"/>
      </w:pPr>
      <w:r w:rsidRPr="548C8C83">
        <w:rPr>
          <w:color w:val="000066"/>
        </w:rPr>
        <w:t>O presente Regulamento Operacional do Programa (ROP) tem o propósito de estabelecer os termos, as condições e os procedimentos que regerão a preparação e execução dos projetos e atividades do Programa de Saneamento Ambiental e Urbanização da Bacia do Mané Dendê, parcialmente financiado com recursos do Banco Interamericano de Desenvolvimento (BID), por meio do Contrato de Empréstimo N.º XXXXX/OC – BR, firmado entre esse Banco e o Município de Salvador</w:t>
      </w:r>
      <w:r>
        <w:t>.</w:t>
      </w:r>
    </w:p>
    <w:p w14:paraId="4CEE9198" w14:textId="77777777" w:rsidR="00F13C51" w:rsidRPr="00B96B43" w:rsidRDefault="00F13C51" w:rsidP="00A1177F">
      <w:pPr>
        <w:autoSpaceDE w:val="0"/>
        <w:autoSpaceDN w:val="0"/>
        <w:adjustRightInd w:val="0"/>
        <w:spacing w:line="360" w:lineRule="auto"/>
        <w:jc w:val="both"/>
      </w:pPr>
      <w:r w:rsidRPr="00B96B43">
        <w:t xml:space="preserve"> </w:t>
      </w:r>
    </w:p>
    <w:p w14:paraId="77545E9E" w14:textId="77777777" w:rsidR="00F13C51" w:rsidRPr="00B96B43" w:rsidRDefault="548C8C83" w:rsidP="548C8C83">
      <w:pPr>
        <w:widowControl w:val="0"/>
        <w:tabs>
          <w:tab w:val="left" w:pos="-1440"/>
          <w:tab w:val="left" w:pos="-720"/>
        </w:tabs>
        <w:spacing w:line="360" w:lineRule="auto"/>
        <w:jc w:val="both"/>
        <w:rPr>
          <w:color w:val="000066"/>
        </w:rPr>
      </w:pPr>
      <w:r w:rsidRPr="548C8C83">
        <w:rPr>
          <w:color w:val="000066"/>
        </w:rPr>
        <w:t xml:space="preserve">O Regulamento é um documento de caráter dinâmico, com vistas a possibilitar atualizações e ajustes ao longo da execução do Programa, de modo a atender as necessidades surgidas durante sua implantação, consideradas as ações pactuadas no financiamento. </w:t>
      </w:r>
    </w:p>
    <w:p w14:paraId="7ABEB8EC" w14:textId="77777777" w:rsidR="00F13C51" w:rsidRPr="00B96B43" w:rsidRDefault="00F13C51" w:rsidP="00F13C51">
      <w:pPr>
        <w:widowControl w:val="0"/>
        <w:tabs>
          <w:tab w:val="left" w:pos="-1440"/>
          <w:tab w:val="left" w:pos="-720"/>
        </w:tabs>
        <w:spacing w:line="360" w:lineRule="auto"/>
        <w:jc w:val="both"/>
        <w:rPr>
          <w:color w:val="000066"/>
        </w:rPr>
      </w:pPr>
    </w:p>
    <w:p w14:paraId="01C93ABC" w14:textId="77777777" w:rsidR="00F13C51" w:rsidRPr="00B96B43" w:rsidRDefault="548C8C83" w:rsidP="548C8C83">
      <w:pPr>
        <w:autoSpaceDE w:val="0"/>
        <w:autoSpaceDN w:val="0"/>
        <w:adjustRightInd w:val="0"/>
        <w:spacing w:line="360" w:lineRule="auto"/>
        <w:jc w:val="both"/>
        <w:rPr>
          <w:color w:val="002060"/>
        </w:rPr>
      </w:pPr>
      <w:r w:rsidRPr="548C8C83">
        <w:rPr>
          <w:color w:val="002060"/>
        </w:rPr>
        <w:t xml:space="preserve">O ROP contempla o marco de referência do Programa e demais aspectos dele decorrentes e abrange os procedimentos para a gestão administrativa e financeira da execução incluindo, ainda, a supervisão, o controle e a divulgação do Programa, de acordo com as políticas e normas estabelecidas pelo BID.   </w:t>
      </w:r>
    </w:p>
    <w:p w14:paraId="1FDF01A9" w14:textId="77777777" w:rsidR="00F13C51" w:rsidRPr="00B96B43" w:rsidRDefault="00F13C51" w:rsidP="00F13C51">
      <w:pPr>
        <w:widowControl w:val="0"/>
        <w:tabs>
          <w:tab w:val="left" w:pos="-1440"/>
          <w:tab w:val="left" w:pos="-720"/>
        </w:tabs>
        <w:spacing w:line="360" w:lineRule="auto"/>
        <w:jc w:val="both"/>
        <w:rPr>
          <w:color w:val="000066"/>
        </w:rPr>
      </w:pPr>
    </w:p>
    <w:p w14:paraId="494F6F30" w14:textId="77777777" w:rsidR="00F13C51" w:rsidRPr="00B96B43" w:rsidRDefault="548C8C83" w:rsidP="548C8C83">
      <w:pPr>
        <w:spacing w:line="360" w:lineRule="auto"/>
        <w:jc w:val="both"/>
        <w:rPr>
          <w:color w:val="000066"/>
        </w:rPr>
      </w:pPr>
      <w:r w:rsidRPr="548C8C83">
        <w:rPr>
          <w:color w:val="000066"/>
        </w:rPr>
        <w:t>Havendo conflito entre o estabelecido neste Regulamento e o disposto no Contrato de Empréstimo, constante do Anexo 01, e seus respectivos anexos, prevalecerá o disposto neste último.</w:t>
      </w:r>
    </w:p>
    <w:p w14:paraId="1EA8DC0D" w14:textId="77777777" w:rsidR="008C44BB" w:rsidRDefault="008C44BB">
      <w:pPr>
        <w:spacing w:after="200" w:line="276" w:lineRule="auto"/>
        <w:rPr>
          <w:b/>
          <w:noProof/>
          <w:color w:val="002060"/>
        </w:rPr>
      </w:pPr>
      <w:r>
        <w:rPr>
          <w:b/>
          <w:noProof/>
          <w:color w:val="002060"/>
        </w:rPr>
        <w:br w:type="page"/>
      </w:r>
    </w:p>
    <w:p w14:paraId="1571247E" w14:textId="529AFB55" w:rsidR="00F13C51" w:rsidRPr="00B96B43" w:rsidRDefault="00B30778" w:rsidP="00263336">
      <w:pPr>
        <w:pStyle w:val="ListParagraph"/>
        <w:numPr>
          <w:ilvl w:val="0"/>
          <w:numId w:val="3"/>
        </w:numPr>
        <w:autoSpaceDE w:val="0"/>
        <w:autoSpaceDN w:val="0"/>
        <w:adjustRightInd w:val="0"/>
        <w:spacing w:line="360" w:lineRule="auto"/>
        <w:jc w:val="both"/>
        <w:rPr>
          <w:b/>
          <w:noProof/>
          <w:color w:val="002060"/>
        </w:rPr>
      </w:pPr>
      <w:r w:rsidRPr="00B96B43">
        <w:rPr>
          <w:b/>
          <w:noProof/>
          <w:color w:val="002060"/>
        </w:rPr>
        <w:lastRenderedPageBreak/>
        <w:t>INTRODUÇÃO</w:t>
      </w:r>
    </w:p>
    <w:p w14:paraId="3091AD39" w14:textId="77777777" w:rsidR="00F13C51" w:rsidRDefault="00F13C51" w:rsidP="00F13C51">
      <w:pPr>
        <w:autoSpaceDE w:val="0"/>
        <w:autoSpaceDN w:val="0"/>
        <w:adjustRightInd w:val="0"/>
        <w:spacing w:line="360" w:lineRule="auto"/>
        <w:ind w:left="725"/>
        <w:jc w:val="both"/>
        <w:rPr>
          <w:rFonts w:ascii="Arial" w:hAnsi="Arial" w:cs="Arial"/>
          <w:b/>
          <w:noProof/>
          <w:color w:val="002060"/>
        </w:rPr>
      </w:pPr>
    </w:p>
    <w:p w14:paraId="5FAF2711" w14:textId="77777777" w:rsidR="00B3687B" w:rsidRPr="00C640B5" w:rsidRDefault="548C8C83" w:rsidP="548C8C83">
      <w:pPr>
        <w:widowControl w:val="0"/>
        <w:autoSpaceDE w:val="0"/>
        <w:autoSpaceDN w:val="0"/>
        <w:adjustRightInd w:val="0"/>
        <w:spacing w:line="360" w:lineRule="auto"/>
        <w:jc w:val="both"/>
        <w:rPr>
          <w:color w:val="000066"/>
        </w:rPr>
      </w:pPr>
      <w:r w:rsidRPr="548C8C83">
        <w:rPr>
          <w:color w:val="000066"/>
        </w:rPr>
        <w:t xml:space="preserve">O Programa de Saneamento e Requalificação Social e Ambiental do Município de Salvador com visa melhorar a qualidade de vida da população, em especial dos segmentos mais pobres, e promover o desenvolvimento social e econômico sustentável do município, através da implantação de infraestrutura básica, urbanização e integração da área suburbana. Neste contexto, o Município de Salvador vai priorizar a intervenção no Vale do Rio Mané Dendê, para o qual desenvolveu um projeto conceitual. </w:t>
      </w:r>
    </w:p>
    <w:p w14:paraId="5D7A9C54" w14:textId="77777777" w:rsidR="00B3687B" w:rsidRPr="00A621AF" w:rsidRDefault="00B3687B" w:rsidP="00B3687B">
      <w:pPr>
        <w:widowControl w:val="0"/>
        <w:autoSpaceDE w:val="0"/>
        <w:autoSpaceDN w:val="0"/>
        <w:adjustRightInd w:val="0"/>
        <w:spacing w:line="360" w:lineRule="auto"/>
        <w:jc w:val="both"/>
        <w:rPr>
          <w:bCs/>
          <w:color w:val="000066"/>
        </w:rPr>
      </w:pPr>
    </w:p>
    <w:p w14:paraId="43CC2499" w14:textId="77777777" w:rsidR="00B3687B" w:rsidRPr="00C640B5" w:rsidRDefault="548C8C83" w:rsidP="548C8C83">
      <w:pPr>
        <w:widowControl w:val="0"/>
        <w:autoSpaceDE w:val="0"/>
        <w:autoSpaceDN w:val="0"/>
        <w:adjustRightInd w:val="0"/>
        <w:spacing w:line="360" w:lineRule="auto"/>
        <w:jc w:val="both"/>
        <w:rPr>
          <w:color w:val="000066"/>
        </w:rPr>
      </w:pPr>
      <w:r w:rsidRPr="548C8C83">
        <w:rPr>
          <w:color w:val="000066"/>
        </w:rPr>
        <w:t xml:space="preserve">A área do projeto inclui grande parte do Subúrbio Ferroviário de Salvador - onde habitam 700.000 pessoas de baixa renda e principalmente assentadas em áreas de alto risco ambiental - assim como da Área de Proteção Ambiental do Cobre. Ainda inclui o Parque Metropolitano de Pirajá/São Bartolomeu, a maior e mais importante reserva de Mata Atlântica da cidade, fortemente vinculado à cultura afrobrasileira da cidade e do estado da Bahia. </w:t>
      </w:r>
    </w:p>
    <w:p w14:paraId="09A4D282" w14:textId="77777777" w:rsidR="00B3687B" w:rsidRPr="0052525F" w:rsidRDefault="00B3687B" w:rsidP="00B3687B">
      <w:pPr>
        <w:widowControl w:val="0"/>
        <w:autoSpaceDE w:val="0"/>
        <w:autoSpaceDN w:val="0"/>
        <w:adjustRightInd w:val="0"/>
        <w:spacing w:line="360" w:lineRule="auto"/>
        <w:jc w:val="both"/>
        <w:rPr>
          <w:bCs/>
          <w:color w:val="000066"/>
        </w:rPr>
      </w:pPr>
    </w:p>
    <w:p w14:paraId="132C7F4D" w14:textId="77777777" w:rsidR="00B3687B" w:rsidRPr="00C640B5" w:rsidRDefault="548C8C83" w:rsidP="548C8C83">
      <w:pPr>
        <w:widowControl w:val="0"/>
        <w:autoSpaceDE w:val="0"/>
        <w:autoSpaceDN w:val="0"/>
        <w:adjustRightInd w:val="0"/>
        <w:spacing w:line="360" w:lineRule="auto"/>
        <w:jc w:val="both"/>
        <w:rPr>
          <w:color w:val="000066"/>
        </w:rPr>
      </w:pPr>
      <w:r w:rsidRPr="548C8C83">
        <w:rPr>
          <w:color w:val="000066"/>
        </w:rPr>
        <w:t xml:space="preserve">A estratégia geral de intervenção do programa inclui, entre outros, o desenvolvimento de infraestrutura de macrodrenagem, água, esgoto, remoção de áreas de riscos e proteção de encostas, entre outras intervenções. Neste contexto, o projeto inclui obras de infraestrutura sanitária, principalmente esgotamento sanitário, assim como de micro e macrodrenagem, complementadas com medidas de reordenamento e desenvolvimento urbano e reassentamento de população localizada nas áreas de riscos. Adicionalmente, estão previstas medidas de fortalecimento institucional e educação sanitária e ambiental, assim como a implantação de um projeto piloto para o manejo inovador da coleta de resíduos sólidos em zonas de difícil acesso. </w:t>
      </w:r>
    </w:p>
    <w:p w14:paraId="2D1C57AF" w14:textId="77777777" w:rsidR="003F3E68" w:rsidRPr="003F3E68" w:rsidRDefault="003F3E68" w:rsidP="003F3E68">
      <w:pPr>
        <w:pStyle w:val="Paragraph"/>
        <w:numPr>
          <w:ilvl w:val="0"/>
          <w:numId w:val="0"/>
        </w:numPr>
        <w:spacing w:before="0" w:after="0" w:line="360" w:lineRule="auto"/>
        <w:rPr>
          <w:rFonts w:ascii="Arial" w:hAnsi="Arial" w:cs="Arial"/>
          <w:color w:val="000066"/>
          <w:szCs w:val="24"/>
          <w:lang w:val="pt-BR"/>
        </w:rPr>
      </w:pPr>
    </w:p>
    <w:p w14:paraId="335C9C95" w14:textId="77777777" w:rsidR="00FA05DA" w:rsidRDefault="548C8C83" w:rsidP="548C8C83">
      <w:pPr>
        <w:pStyle w:val="Paragraph"/>
        <w:numPr>
          <w:ilvl w:val="1"/>
          <w:numId w:val="0"/>
        </w:numPr>
        <w:spacing w:before="0" w:after="0" w:line="360" w:lineRule="auto"/>
        <w:rPr>
          <w:color w:val="000066"/>
          <w:lang w:val="pt-BR"/>
        </w:rPr>
      </w:pPr>
      <w:r w:rsidRPr="548C8C83">
        <w:rPr>
          <w:color w:val="000066"/>
          <w:lang w:val="pt-BR"/>
        </w:rPr>
        <w:t>O Programa está estruturado em dois componentes, que são: (i) Saneamento Ambiental e Urbanização; e (ii) Sustentabilidade Social, Ambiental e Institucional.</w:t>
      </w:r>
    </w:p>
    <w:p w14:paraId="02EFC8F7" w14:textId="77777777" w:rsidR="00735D0B" w:rsidRDefault="00735D0B" w:rsidP="00735D0B">
      <w:pPr>
        <w:pStyle w:val="Paragraph"/>
        <w:numPr>
          <w:ilvl w:val="0"/>
          <w:numId w:val="0"/>
        </w:numPr>
        <w:spacing w:before="0" w:after="0" w:line="360" w:lineRule="auto"/>
        <w:rPr>
          <w:color w:val="000066"/>
          <w:szCs w:val="24"/>
          <w:lang w:val="pt-BR"/>
        </w:rPr>
      </w:pPr>
    </w:p>
    <w:p w14:paraId="43FD4E1F" w14:textId="77777777" w:rsidR="006576DC" w:rsidRPr="00F42CE9" w:rsidRDefault="548C8C83" w:rsidP="548C8C83">
      <w:pPr>
        <w:autoSpaceDE w:val="0"/>
        <w:autoSpaceDN w:val="0"/>
        <w:adjustRightInd w:val="0"/>
        <w:spacing w:line="360" w:lineRule="auto"/>
        <w:jc w:val="both"/>
        <w:rPr>
          <w:color w:val="000066"/>
        </w:rPr>
      </w:pPr>
      <w:r w:rsidRPr="548C8C83">
        <w:rPr>
          <w:color w:val="000066"/>
        </w:rPr>
        <w:t>No mapa a seguir está apresentada a área de abrangência do Programa Mané Dendê.</w:t>
      </w:r>
    </w:p>
    <w:p w14:paraId="67AAE36A" w14:textId="77777777" w:rsidR="006576DC" w:rsidRPr="00C15697" w:rsidRDefault="006576DC" w:rsidP="006576DC">
      <w:pPr>
        <w:autoSpaceDE w:val="0"/>
        <w:autoSpaceDN w:val="0"/>
        <w:adjustRightInd w:val="0"/>
        <w:spacing w:line="360" w:lineRule="auto"/>
        <w:jc w:val="both"/>
        <w:rPr>
          <w:color w:val="000066"/>
          <w:highlight w:val="yellow"/>
        </w:rPr>
      </w:pPr>
    </w:p>
    <w:p w14:paraId="21E3366C" w14:textId="77777777" w:rsidR="006576DC" w:rsidRDefault="006576DC" w:rsidP="00735D0B">
      <w:pPr>
        <w:pStyle w:val="Paragraph"/>
        <w:numPr>
          <w:ilvl w:val="0"/>
          <w:numId w:val="0"/>
        </w:numPr>
        <w:spacing w:before="0" w:after="0" w:line="360" w:lineRule="auto"/>
        <w:rPr>
          <w:color w:val="000066"/>
          <w:szCs w:val="24"/>
          <w:lang w:val="pt-BR"/>
        </w:rPr>
      </w:pPr>
    </w:p>
    <w:p w14:paraId="24AB89B4" w14:textId="77777777" w:rsidR="00613646" w:rsidRDefault="00613646" w:rsidP="00735D0B">
      <w:pPr>
        <w:pStyle w:val="Paragraph"/>
        <w:numPr>
          <w:ilvl w:val="0"/>
          <w:numId w:val="0"/>
        </w:numPr>
        <w:spacing w:before="0" w:after="0" w:line="360" w:lineRule="auto"/>
        <w:rPr>
          <w:color w:val="000066"/>
          <w:szCs w:val="24"/>
          <w:lang w:val="pt-BR"/>
        </w:rPr>
      </w:pPr>
    </w:p>
    <w:p w14:paraId="63CE8845" w14:textId="77777777" w:rsidR="00613646" w:rsidRDefault="00613646" w:rsidP="00735D0B">
      <w:pPr>
        <w:pStyle w:val="Paragraph"/>
        <w:numPr>
          <w:ilvl w:val="0"/>
          <w:numId w:val="0"/>
        </w:numPr>
        <w:spacing w:before="0" w:after="0" w:line="360" w:lineRule="auto"/>
        <w:rPr>
          <w:color w:val="000066"/>
          <w:szCs w:val="24"/>
          <w:lang w:val="pt-BR"/>
        </w:rPr>
      </w:pPr>
    </w:p>
    <w:p w14:paraId="054E9CA8" w14:textId="77777777" w:rsidR="00613646" w:rsidRDefault="00613646" w:rsidP="00735D0B">
      <w:pPr>
        <w:pStyle w:val="Paragraph"/>
        <w:numPr>
          <w:ilvl w:val="0"/>
          <w:numId w:val="0"/>
        </w:numPr>
        <w:spacing w:before="0" w:after="0" w:line="360" w:lineRule="auto"/>
        <w:rPr>
          <w:color w:val="000066"/>
          <w:szCs w:val="24"/>
          <w:lang w:val="pt-BR"/>
        </w:rPr>
      </w:pPr>
      <w:r>
        <w:rPr>
          <w:bCs/>
          <w:noProof/>
          <w:szCs w:val="24"/>
          <w:lang w:val="pt-BR" w:eastAsia="pt-BR"/>
        </w:rPr>
        <w:lastRenderedPageBreak/>
        <w:drawing>
          <wp:inline distT="0" distB="0" distL="0" distR="0" wp14:anchorId="5E6F138B" wp14:editId="07777777">
            <wp:extent cx="5400040" cy="8551467"/>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8551467"/>
                    </a:xfrm>
                    <a:prstGeom prst="rect">
                      <a:avLst/>
                    </a:prstGeom>
                    <a:noFill/>
                    <a:ln>
                      <a:noFill/>
                    </a:ln>
                  </pic:spPr>
                </pic:pic>
              </a:graphicData>
            </a:graphic>
          </wp:inline>
        </w:drawing>
      </w:r>
    </w:p>
    <w:p w14:paraId="33DC877D" w14:textId="77777777" w:rsidR="00613646" w:rsidRDefault="00613646" w:rsidP="00735D0B">
      <w:pPr>
        <w:pStyle w:val="Paragraph"/>
        <w:numPr>
          <w:ilvl w:val="0"/>
          <w:numId w:val="0"/>
        </w:numPr>
        <w:spacing w:before="0" w:after="0" w:line="360" w:lineRule="auto"/>
        <w:rPr>
          <w:color w:val="000066"/>
          <w:szCs w:val="24"/>
          <w:lang w:val="pt-BR"/>
        </w:rPr>
      </w:pPr>
    </w:p>
    <w:p w14:paraId="2E469191" w14:textId="77777777" w:rsidR="00F13C51" w:rsidRPr="009D0FC5" w:rsidRDefault="548C8C83" w:rsidP="548C8C83">
      <w:pPr>
        <w:pStyle w:val="ListParagraph"/>
        <w:numPr>
          <w:ilvl w:val="0"/>
          <w:numId w:val="3"/>
        </w:numPr>
        <w:autoSpaceDE w:val="0"/>
        <w:autoSpaceDN w:val="0"/>
        <w:adjustRightInd w:val="0"/>
        <w:spacing w:line="360" w:lineRule="auto"/>
        <w:rPr>
          <w:rFonts w:eastAsiaTheme="minorEastAsia"/>
          <w:b/>
          <w:bCs/>
          <w:color w:val="000066"/>
          <w:lang w:eastAsia="en-US"/>
        </w:rPr>
      </w:pPr>
      <w:r w:rsidRPr="548C8C83">
        <w:rPr>
          <w:rFonts w:eastAsiaTheme="minorEastAsia"/>
          <w:b/>
          <w:bCs/>
          <w:color w:val="000066"/>
          <w:lang w:eastAsia="en-US"/>
        </w:rPr>
        <w:lastRenderedPageBreak/>
        <w:t>MARCO DE REFERÊNCIA DO PROGRAMA</w:t>
      </w:r>
    </w:p>
    <w:p w14:paraId="644B2245" w14:textId="77777777" w:rsidR="00F13C51" w:rsidRPr="009D0FC5" w:rsidRDefault="00F13C51" w:rsidP="005644EF">
      <w:pPr>
        <w:autoSpaceDE w:val="0"/>
        <w:autoSpaceDN w:val="0"/>
        <w:adjustRightInd w:val="0"/>
        <w:spacing w:line="360" w:lineRule="auto"/>
        <w:rPr>
          <w:rFonts w:eastAsiaTheme="minorHAnsi"/>
          <w:b/>
          <w:bCs/>
          <w:color w:val="000066"/>
          <w:lang w:eastAsia="en-US"/>
        </w:rPr>
      </w:pPr>
    </w:p>
    <w:p w14:paraId="316E8C8E" w14:textId="77777777" w:rsidR="00F13C51" w:rsidRPr="009D0FC5" w:rsidRDefault="548C8C83" w:rsidP="548C8C83">
      <w:pPr>
        <w:pStyle w:val="ListParagraph"/>
        <w:numPr>
          <w:ilvl w:val="1"/>
          <w:numId w:val="3"/>
        </w:numPr>
        <w:autoSpaceDE w:val="0"/>
        <w:autoSpaceDN w:val="0"/>
        <w:adjustRightInd w:val="0"/>
        <w:spacing w:line="360" w:lineRule="auto"/>
        <w:rPr>
          <w:rFonts w:eastAsiaTheme="minorEastAsia"/>
          <w:b/>
          <w:bCs/>
          <w:color w:val="000066"/>
          <w:lang w:eastAsia="en-US"/>
        </w:rPr>
      </w:pPr>
      <w:r w:rsidRPr="548C8C83">
        <w:rPr>
          <w:rFonts w:eastAsiaTheme="minorEastAsia"/>
          <w:b/>
          <w:bCs/>
          <w:color w:val="000066"/>
          <w:lang w:eastAsia="en-US"/>
        </w:rPr>
        <w:t xml:space="preserve">Objetivo Geral </w:t>
      </w:r>
    </w:p>
    <w:p w14:paraId="7912F51B" w14:textId="77777777" w:rsidR="009D0FC5" w:rsidRDefault="009D0FC5" w:rsidP="009D0FC5">
      <w:pPr>
        <w:autoSpaceDE w:val="0"/>
        <w:autoSpaceDN w:val="0"/>
        <w:adjustRightInd w:val="0"/>
        <w:spacing w:line="360" w:lineRule="auto"/>
        <w:rPr>
          <w:rFonts w:ascii="Arial" w:eastAsiaTheme="minorHAnsi" w:hAnsi="Arial" w:cs="Arial"/>
          <w:b/>
          <w:bCs/>
          <w:color w:val="000066"/>
          <w:lang w:eastAsia="en-US"/>
        </w:rPr>
      </w:pPr>
    </w:p>
    <w:p w14:paraId="6751FE9F" w14:textId="77777777" w:rsidR="009D0FC5" w:rsidRPr="009D0FC5" w:rsidRDefault="548C8C83" w:rsidP="548C8C83">
      <w:pPr>
        <w:spacing w:line="360" w:lineRule="auto"/>
        <w:jc w:val="both"/>
        <w:rPr>
          <w:rFonts w:cs="Arial"/>
          <w:color w:val="000066"/>
        </w:rPr>
      </w:pPr>
      <w:r w:rsidRPr="548C8C83">
        <w:rPr>
          <w:rFonts w:cs="Arial"/>
          <w:color w:val="000066"/>
        </w:rPr>
        <w:t>O objetivo geral do Programa é contribuir para a melhoria sustentável das condições socioambientais e de urbanização da população da bacia do rio Mané Dendê.</w:t>
      </w:r>
    </w:p>
    <w:p w14:paraId="4FA216AB" w14:textId="77777777" w:rsidR="009D0FC5" w:rsidRPr="009D0FC5" w:rsidRDefault="009D0FC5" w:rsidP="009D0FC5">
      <w:pPr>
        <w:spacing w:line="360" w:lineRule="auto"/>
        <w:jc w:val="both"/>
        <w:rPr>
          <w:rFonts w:cs="Arial"/>
          <w:color w:val="000066"/>
        </w:rPr>
      </w:pPr>
    </w:p>
    <w:p w14:paraId="184C7018" w14:textId="77777777" w:rsidR="00280390" w:rsidRPr="009D0FC5" w:rsidRDefault="548C8C83" w:rsidP="548C8C83">
      <w:pPr>
        <w:pStyle w:val="ListParagraph"/>
        <w:numPr>
          <w:ilvl w:val="1"/>
          <w:numId w:val="3"/>
        </w:numPr>
        <w:autoSpaceDE w:val="0"/>
        <w:autoSpaceDN w:val="0"/>
        <w:adjustRightInd w:val="0"/>
        <w:spacing w:line="360" w:lineRule="auto"/>
        <w:jc w:val="both"/>
        <w:rPr>
          <w:b/>
          <w:bCs/>
          <w:color w:val="000066"/>
        </w:rPr>
      </w:pPr>
      <w:r w:rsidRPr="548C8C83">
        <w:rPr>
          <w:b/>
          <w:bCs/>
          <w:color w:val="000066"/>
        </w:rPr>
        <w:t>Objetivos Específicos</w:t>
      </w:r>
    </w:p>
    <w:p w14:paraId="4775179E" w14:textId="77777777" w:rsidR="00280390" w:rsidRPr="009D0FC5" w:rsidRDefault="00280390" w:rsidP="009D0FC5">
      <w:pPr>
        <w:autoSpaceDE w:val="0"/>
        <w:autoSpaceDN w:val="0"/>
        <w:adjustRightInd w:val="0"/>
        <w:spacing w:line="360" w:lineRule="auto"/>
        <w:jc w:val="both"/>
        <w:rPr>
          <w:rFonts w:eastAsiaTheme="minorHAnsi"/>
          <w:color w:val="000066"/>
          <w:lang w:eastAsia="en-US"/>
        </w:rPr>
      </w:pPr>
    </w:p>
    <w:p w14:paraId="7217EC80" w14:textId="77777777" w:rsidR="00280390" w:rsidRPr="009D0FC5" w:rsidRDefault="548C8C83" w:rsidP="548C8C83">
      <w:pPr>
        <w:autoSpaceDE w:val="0"/>
        <w:autoSpaceDN w:val="0"/>
        <w:adjustRightInd w:val="0"/>
        <w:spacing w:line="360" w:lineRule="auto"/>
        <w:jc w:val="both"/>
        <w:rPr>
          <w:color w:val="000066"/>
        </w:rPr>
      </w:pPr>
      <w:r w:rsidRPr="548C8C83">
        <w:rPr>
          <w:color w:val="000066"/>
        </w:rPr>
        <w:t xml:space="preserve">Os objetivos específicos são: </w:t>
      </w:r>
    </w:p>
    <w:p w14:paraId="1AD8DE1E" w14:textId="77777777" w:rsidR="00280390" w:rsidRPr="009D0FC5" w:rsidRDefault="00280390" w:rsidP="009D0FC5">
      <w:pPr>
        <w:autoSpaceDE w:val="0"/>
        <w:autoSpaceDN w:val="0"/>
        <w:adjustRightInd w:val="0"/>
        <w:spacing w:line="360" w:lineRule="auto"/>
        <w:jc w:val="both"/>
        <w:rPr>
          <w:color w:val="000066"/>
        </w:rPr>
      </w:pPr>
    </w:p>
    <w:p w14:paraId="0CCDE2DE" w14:textId="77777777" w:rsidR="009D0FC5" w:rsidRPr="009D0FC5" w:rsidRDefault="548C8C83" w:rsidP="548C8C83">
      <w:pPr>
        <w:pStyle w:val="ListParagraph"/>
        <w:numPr>
          <w:ilvl w:val="0"/>
          <w:numId w:val="41"/>
        </w:numPr>
        <w:spacing w:line="360" w:lineRule="auto"/>
        <w:jc w:val="both"/>
        <w:rPr>
          <w:color w:val="000066"/>
        </w:rPr>
      </w:pPr>
      <w:r w:rsidRPr="548C8C83">
        <w:rPr>
          <w:color w:val="000066"/>
        </w:rPr>
        <w:t xml:space="preserve">A execução do sistema de drenagem complementar e recuperação do sistema existente; </w:t>
      </w:r>
    </w:p>
    <w:p w14:paraId="51851A71" w14:textId="77777777" w:rsidR="009D0FC5" w:rsidRPr="009D0FC5" w:rsidRDefault="548C8C83" w:rsidP="548C8C83">
      <w:pPr>
        <w:pStyle w:val="ListParagraph"/>
        <w:numPr>
          <w:ilvl w:val="0"/>
          <w:numId w:val="41"/>
        </w:numPr>
        <w:spacing w:line="360" w:lineRule="auto"/>
        <w:jc w:val="both"/>
        <w:rPr>
          <w:color w:val="000066"/>
        </w:rPr>
      </w:pPr>
      <w:r w:rsidRPr="548C8C83">
        <w:rPr>
          <w:color w:val="000066"/>
        </w:rPr>
        <w:t xml:space="preserve">A implantação da infraestrutura sanitária, com ampliação dos sistemas de abastecimento de água e de esgotamento sanitário; </w:t>
      </w:r>
    </w:p>
    <w:p w14:paraId="7A5438F0" w14:textId="77777777" w:rsidR="009D0FC5" w:rsidRPr="009D0FC5" w:rsidRDefault="548C8C83" w:rsidP="548C8C83">
      <w:pPr>
        <w:pStyle w:val="ListParagraph"/>
        <w:numPr>
          <w:ilvl w:val="0"/>
          <w:numId w:val="41"/>
        </w:numPr>
        <w:spacing w:line="360" w:lineRule="auto"/>
        <w:jc w:val="both"/>
        <w:rPr>
          <w:color w:val="000066"/>
        </w:rPr>
      </w:pPr>
      <w:r w:rsidRPr="548C8C83">
        <w:rPr>
          <w:color w:val="000066"/>
        </w:rPr>
        <w:t>A recuperação ambiental com a melhoria das condições ambientais e das condições de habitação da população;</w:t>
      </w:r>
    </w:p>
    <w:p w14:paraId="0C1951DE" w14:textId="77777777" w:rsidR="009D0FC5" w:rsidRPr="009D0FC5" w:rsidRDefault="548C8C83" w:rsidP="548C8C83">
      <w:pPr>
        <w:pStyle w:val="ListParagraph"/>
        <w:numPr>
          <w:ilvl w:val="0"/>
          <w:numId w:val="41"/>
        </w:numPr>
        <w:spacing w:line="360" w:lineRule="auto"/>
        <w:jc w:val="both"/>
        <w:rPr>
          <w:color w:val="000066"/>
        </w:rPr>
      </w:pPr>
      <w:r w:rsidRPr="548C8C83">
        <w:rPr>
          <w:color w:val="000066"/>
        </w:rPr>
        <w:t>A implantação de infraestrutura básica, incluindo vias de acesso ao transporte urbano; e</w:t>
      </w:r>
    </w:p>
    <w:p w14:paraId="42665CBB" w14:textId="77777777" w:rsidR="009D0FC5" w:rsidRPr="009D0FC5" w:rsidRDefault="548C8C83" w:rsidP="548C8C83">
      <w:pPr>
        <w:pStyle w:val="ListParagraph"/>
        <w:numPr>
          <w:ilvl w:val="0"/>
          <w:numId w:val="41"/>
        </w:numPr>
        <w:spacing w:line="360" w:lineRule="auto"/>
        <w:jc w:val="both"/>
        <w:rPr>
          <w:color w:val="000066"/>
        </w:rPr>
      </w:pPr>
      <w:r w:rsidRPr="548C8C83">
        <w:rPr>
          <w:color w:val="000066"/>
        </w:rPr>
        <w:t xml:space="preserve">A promoção da sustentabilidade social e institucional e a promoção dos estudos de caráter social, ambiental e cultural e a vinculação desses aspectos a programas de geração de renda. </w:t>
      </w:r>
    </w:p>
    <w:p w14:paraId="6C005CC7" w14:textId="77777777" w:rsidR="00571889" w:rsidRDefault="00571889" w:rsidP="005644EF">
      <w:pPr>
        <w:autoSpaceDE w:val="0"/>
        <w:autoSpaceDN w:val="0"/>
        <w:adjustRightInd w:val="0"/>
        <w:spacing w:line="360" w:lineRule="auto"/>
        <w:jc w:val="both"/>
        <w:rPr>
          <w:rFonts w:ascii="Arial" w:eastAsiaTheme="minorHAnsi" w:hAnsi="Arial" w:cs="Arial"/>
          <w:color w:val="000066"/>
          <w:lang w:eastAsia="en-US"/>
        </w:rPr>
      </w:pPr>
    </w:p>
    <w:p w14:paraId="64F43F3E" w14:textId="77777777" w:rsidR="00F13C51" w:rsidRPr="009D0FC5" w:rsidRDefault="548C8C83" w:rsidP="548C8C83">
      <w:pPr>
        <w:pStyle w:val="ListParagraph"/>
        <w:numPr>
          <w:ilvl w:val="0"/>
          <w:numId w:val="3"/>
        </w:numPr>
        <w:autoSpaceDE w:val="0"/>
        <w:autoSpaceDN w:val="0"/>
        <w:adjustRightInd w:val="0"/>
        <w:spacing w:line="360" w:lineRule="auto"/>
        <w:rPr>
          <w:rFonts w:eastAsiaTheme="minorEastAsia"/>
          <w:b/>
          <w:bCs/>
          <w:color w:val="000066"/>
          <w:lang w:eastAsia="en-US"/>
        </w:rPr>
      </w:pPr>
      <w:r w:rsidRPr="548C8C83">
        <w:rPr>
          <w:rFonts w:eastAsiaTheme="minorEastAsia"/>
          <w:b/>
          <w:bCs/>
          <w:color w:val="000066"/>
          <w:lang w:eastAsia="en-US"/>
        </w:rPr>
        <w:t>COMPONENTES DO PROGRAMA</w:t>
      </w:r>
    </w:p>
    <w:p w14:paraId="092B1E98" w14:textId="77777777" w:rsidR="00F13C51" w:rsidRPr="00222043" w:rsidRDefault="00F13C51" w:rsidP="005644EF">
      <w:pPr>
        <w:autoSpaceDE w:val="0"/>
        <w:autoSpaceDN w:val="0"/>
        <w:adjustRightInd w:val="0"/>
        <w:spacing w:line="360" w:lineRule="auto"/>
        <w:rPr>
          <w:rFonts w:ascii="Arial" w:eastAsiaTheme="minorHAnsi" w:hAnsi="Arial" w:cs="Arial"/>
          <w:color w:val="000066"/>
          <w:lang w:eastAsia="en-US"/>
        </w:rPr>
      </w:pPr>
    </w:p>
    <w:p w14:paraId="5641645D" w14:textId="77777777" w:rsidR="000413D7" w:rsidRPr="00A859AF" w:rsidRDefault="548C8C83" w:rsidP="548C8C83">
      <w:pPr>
        <w:pStyle w:val="Paragraph"/>
        <w:numPr>
          <w:ilvl w:val="1"/>
          <w:numId w:val="0"/>
        </w:numPr>
        <w:tabs>
          <w:tab w:val="left" w:pos="180"/>
        </w:tabs>
        <w:spacing w:before="0" w:after="0" w:line="360" w:lineRule="auto"/>
        <w:ind w:left="1800"/>
        <w:rPr>
          <w:color w:val="000066"/>
          <w:sz w:val="22"/>
          <w:szCs w:val="22"/>
          <w:lang w:val="pt-BR"/>
        </w:rPr>
      </w:pPr>
      <w:r w:rsidRPr="548C8C83">
        <w:rPr>
          <w:b/>
          <w:bCs/>
          <w:color w:val="000066"/>
          <w:lang w:val="pt-BR"/>
        </w:rPr>
        <w:t xml:space="preserve">Componente I: </w:t>
      </w:r>
      <w:r w:rsidRPr="548C8C83">
        <w:rPr>
          <w:b/>
          <w:bCs/>
          <w:color w:val="000066"/>
          <w:sz w:val="22"/>
          <w:szCs w:val="22"/>
          <w:lang w:val="pt-BR"/>
        </w:rPr>
        <w:t>Saneamento Ambiental e Urbanização</w:t>
      </w:r>
    </w:p>
    <w:p w14:paraId="25B43800" w14:textId="77777777" w:rsidR="00735D0B" w:rsidRPr="00A859AF" w:rsidRDefault="00735D0B" w:rsidP="005644EF">
      <w:pPr>
        <w:pStyle w:val="Paragraph"/>
        <w:numPr>
          <w:ilvl w:val="0"/>
          <w:numId w:val="0"/>
        </w:numPr>
        <w:tabs>
          <w:tab w:val="left" w:pos="0"/>
        </w:tabs>
        <w:spacing w:before="0" w:after="0" w:line="360" w:lineRule="auto"/>
        <w:rPr>
          <w:color w:val="000066"/>
          <w:szCs w:val="24"/>
          <w:lang w:val="pt-BR"/>
        </w:rPr>
      </w:pPr>
    </w:p>
    <w:p w14:paraId="0DD52747" w14:textId="77777777" w:rsidR="00735D0B" w:rsidRPr="00A859AF" w:rsidRDefault="548C8C83" w:rsidP="548C8C83">
      <w:pPr>
        <w:pStyle w:val="Paragraph"/>
        <w:numPr>
          <w:ilvl w:val="1"/>
          <w:numId w:val="0"/>
        </w:numPr>
        <w:tabs>
          <w:tab w:val="left" w:pos="0"/>
        </w:tabs>
        <w:spacing w:before="0" w:after="0" w:line="360" w:lineRule="auto"/>
        <w:rPr>
          <w:color w:val="000066"/>
          <w:lang w:val="pt-BR"/>
        </w:rPr>
      </w:pPr>
      <w:r w:rsidRPr="548C8C83">
        <w:rPr>
          <w:color w:val="000066"/>
          <w:lang w:val="pt-BR"/>
        </w:rPr>
        <w:t>Financiará intervenções para:</w:t>
      </w:r>
    </w:p>
    <w:p w14:paraId="45508903" w14:textId="77777777" w:rsidR="00A859AF" w:rsidRPr="00A859AF" w:rsidRDefault="548C8C83" w:rsidP="548C8C83">
      <w:pPr>
        <w:pStyle w:val="Paragraph"/>
        <w:numPr>
          <w:ilvl w:val="0"/>
          <w:numId w:val="68"/>
        </w:numPr>
        <w:rPr>
          <w:color w:val="000066"/>
          <w:lang w:val="pt-BR"/>
        </w:rPr>
      </w:pPr>
      <w:r w:rsidRPr="548C8C83">
        <w:rPr>
          <w:color w:val="000066"/>
          <w:lang w:val="pt-BR"/>
        </w:rPr>
        <w:t>Obras de macro e microdrenagem;</w:t>
      </w:r>
    </w:p>
    <w:p w14:paraId="3DA51719" w14:textId="77777777" w:rsidR="00735D0B" w:rsidRPr="00A859AF" w:rsidRDefault="548C8C83" w:rsidP="548C8C83">
      <w:pPr>
        <w:pStyle w:val="Paragraph"/>
        <w:numPr>
          <w:ilvl w:val="0"/>
          <w:numId w:val="68"/>
        </w:numPr>
        <w:rPr>
          <w:color w:val="000066"/>
          <w:lang w:val="pt-BR"/>
        </w:rPr>
      </w:pPr>
      <w:r w:rsidRPr="548C8C83">
        <w:rPr>
          <w:color w:val="000066"/>
          <w:lang w:val="pt-BR"/>
        </w:rPr>
        <w:t>Contenção de taludes e ladeiras;</w:t>
      </w:r>
    </w:p>
    <w:p w14:paraId="01740037" w14:textId="77777777" w:rsidR="00735D0B" w:rsidRPr="00A859AF" w:rsidRDefault="548C8C83" w:rsidP="548C8C83">
      <w:pPr>
        <w:pStyle w:val="Paragraph"/>
        <w:numPr>
          <w:ilvl w:val="0"/>
          <w:numId w:val="68"/>
        </w:numPr>
        <w:rPr>
          <w:color w:val="000066"/>
          <w:lang w:val="pt-BR"/>
        </w:rPr>
      </w:pPr>
      <w:r w:rsidRPr="548C8C83">
        <w:rPr>
          <w:color w:val="000066"/>
          <w:lang w:val="pt-BR"/>
        </w:rPr>
        <w:t>Esgotamento sanitário;</w:t>
      </w:r>
    </w:p>
    <w:p w14:paraId="5A38E132" w14:textId="77777777" w:rsidR="00735D0B" w:rsidRPr="00A859AF" w:rsidRDefault="548C8C83" w:rsidP="548C8C83">
      <w:pPr>
        <w:pStyle w:val="Paragraph"/>
        <w:numPr>
          <w:ilvl w:val="0"/>
          <w:numId w:val="68"/>
        </w:numPr>
        <w:rPr>
          <w:color w:val="000066"/>
          <w:lang w:val="pt-BR"/>
        </w:rPr>
      </w:pPr>
      <w:r w:rsidRPr="548C8C83">
        <w:rPr>
          <w:color w:val="000066"/>
          <w:lang w:val="pt-BR"/>
        </w:rPr>
        <w:t>Habitações para reassentamento e melhoria de habitações precárias;</w:t>
      </w:r>
    </w:p>
    <w:p w14:paraId="5324233D" w14:textId="77777777" w:rsidR="00735D0B" w:rsidRPr="00A859AF" w:rsidRDefault="548C8C83" w:rsidP="548C8C83">
      <w:pPr>
        <w:pStyle w:val="Paragraph"/>
        <w:numPr>
          <w:ilvl w:val="0"/>
          <w:numId w:val="68"/>
        </w:numPr>
        <w:rPr>
          <w:color w:val="000066"/>
          <w:lang w:val="pt-BR"/>
        </w:rPr>
      </w:pPr>
      <w:r w:rsidRPr="548C8C83">
        <w:rPr>
          <w:color w:val="000066"/>
          <w:lang w:val="pt-BR"/>
        </w:rPr>
        <w:t xml:space="preserve">Sistema viário; </w:t>
      </w:r>
    </w:p>
    <w:p w14:paraId="2C68CBEE" w14:textId="77777777" w:rsidR="00735D0B" w:rsidRPr="00A859AF" w:rsidRDefault="548C8C83" w:rsidP="548C8C83">
      <w:pPr>
        <w:pStyle w:val="Paragraph"/>
        <w:numPr>
          <w:ilvl w:val="0"/>
          <w:numId w:val="68"/>
        </w:numPr>
        <w:spacing w:before="0" w:after="0" w:line="360" w:lineRule="auto"/>
        <w:rPr>
          <w:color w:val="000066"/>
          <w:lang w:val="pt-BR"/>
        </w:rPr>
      </w:pPr>
      <w:r w:rsidRPr="548C8C83">
        <w:rPr>
          <w:color w:val="000066"/>
          <w:lang w:val="pt-BR"/>
        </w:rPr>
        <w:lastRenderedPageBreak/>
        <w:t xml:space="preserve">Urbanização, paisagismo e outras intervenções complementares; </w:t>
      </w:r>
    </w:p>
    <w:p w14:paraId="4B642B19" w14:textId="77777777" w:rsidR="00735D0B" w:rsidRDefault="548C8C83" w:rsidP="548C8C83">
      <w:pPr>
        <w:pStyle w:val="Paragraph"/>
        <w:numPr>
          <w:ilvl w:val="0"/>
          <w:numId w:val="68"/>
        </w:numPr>
        <w:spacing w:before="0" w:after="0" w:line="360" w:lineRule="auto"/>
        <w:rPr>
          <w:color w:val="000066"/>
          <w:lang w:val="pt-BR"/>
        </w:rPr>
      </w:pPr>
      <w:r w:rsidRPr="548C8C83">
        <w:rPr>
          <w:color w:val="000066"/>
          <w:lang w:val="pt-BR"/>
        </w:rPr>
        <w:t>Projeto piloto para o manejo inovador da coleta de resíduos sólidos em zonas de difícil acesso.</w:t>
      </w:r>
    </w:p>
    <w:p w14:paraId="5CD63C6A" w14:textId="77777777" w:rsidR="000F1606" w:rsidRDefault="000F1606" w:rsidP="000F1606">
      <w:pPr>
        <w:pStyle w:val="Paragraph"/>
        <w:numPr>
          <w:ilvl w:val="0"/>
          <w:numId w:val="0"/>
        </w:numPr>
        <w:spacing w:before="0" w:after="0" w:line="360" w:lineRule="auto"/>
        <w:ind w:left="720" w:hanging="720"/>
        <w:rPr>
          <w:color w:val="000066"/>
          <w:szCs w:val="24"/>
          <w:lang w:val="pt-BR"/>
        </w:rPr>
      </w:pPr>
    </w:p>
    <w:p w14:paraId="21D8A2A6" w14:textId="77777777" w:rsidR="000F1606" w:rsidRDefault="548C8C83" w:rsidP="548C8C83">
      <w:pPr>
        <w:pStyle w:val="Paragraph"/>
        <w:numPr>
          <w:ilvl w:val="1"/>
          <w:numId w:val="0"/>
        </w:numPr>
        <w:spacing w:before="0" w:after="0" w:line="360" w:lineRule="auto"/>
        <w:rPr>
          <w:color w:val="000066"/>
          <w:lang w:val="pt-BR"/>
        </w:rPr>
      </w:pPr>
      <w:r w:rsidRPr="548C8C83">
        <w:rPr>
          <w:color w:val="000066"/>
          <w:lang w:val="pt-BR"/>
        </w:rPr>
        <w:t xml:space="preserve">A implantação dos projetos habitacionais deverá atender aos requisitos contidos no Plano de Reassentamento, apresentado como Anexo 02 deste regulamento.   </w:t>
      </w:r>
    </w:p>
    <w:p w14:paraId="0EE4829D" w14:textId="77777777" w:rsidR="000F1606" w:rsidRDefault="000F1606" w:rsidP="000F1606">
      <w:pPr>
        <w:pStyle w:val="Paragraph"/>
        <w:numPr>
          <w:ilvl w:val="0"/>
          <w:numId w:val="0"/>
        </w:numPr>
        <w:spacing w:before="0" w:after="0" w:line="360" w:lineRule="auto"/>
        <w:rPr>
          <w:color w:val="000066"/>
          <w:szCs w:val="24"/>
          <w:lang w:val="pt-BR"/>
        </w:rPr>
      </w:pPr>
    </w:p>
    <w:p w14:paraId="6F737F5F" w14:textId="77777777" w:rsidR="000F1606" w:rsidRPr="00A859AF" w:rsidRDefault="548C8C83" w:rsidP="548C8C83">
      <w:pPr>
        <w:pStyle w:val="Paragraph"/>
        <w:numPr>
          <w:ilvl w:val="1"/>
          <w:numId w:val="0"/>
        </w:numPr>
        <w:spacing w:before="0" w:after="0" w:line="360" w:lineRule="auto"/>
        <w:rPr>
          <w:color w:val="000066"/>
          <w:lang w:val="pt-BR"/>
        </w:rPr>
      </w:pPr>
      <w:r w:rsidRPr="548C8C83">
        <w:rPr>
          <w:color w:val="000066"/>
          <w:lang w:val="pt-BR"/>
        </w:rPr>
        <w:t>O Plano de Gestão Ambiental e Social – PGAS, apresentado como Anexo 03 deste regulamento, contém as diretrizes a serem adotadas na implantação do Programa, no que se refere aos aspectos socioambientais.</w:t>
      </w:r>
    </w:p>
    <w:p w14:paraId="3CEA6483" w14:textId="77777777" w:rsidR="00A859AF" w:rsidRDefault="00A859AF" w:rsidP="000F1606">
      <w:pPr>
        <w:pStyle w:val="Paragraph"/>
        <w:numPr>
          <w:ilvl w:val="0"/>
          <w:numId w:val="0"/>
        </w:numPr>
        <w:spacing w:before="0" w:after="0" w:line="360" w:lineRule="auto"/>
        <w:ind w:left="720"/>
        <w:rPr>
          <w:rFonts w:ascii="Arial" w:hAnsi="Arial" w:cs="Arial"/>
          <w:sz w:val="22"/>
          <w:szCs w:val="22"/>
          <w:lang w:val="pt-BR"/>
        </w:rPr>
      </w:pPr>
    </w:p>
    <w:p w14:paraId="071EB8F4" w14:textId="77777777" w:rsidR="00F13C51" w:rsidRPr="000F1606" w:rsidRDefault="548C8C83" w:rsidP="548C8C83">
      <w:pPr>
        <w:pStyle w:val="Paragraph"/>
        <w:numPr>
          <w:ilvl w:val="1"/>
          <w:numId w:val="0"/>
        </w:numPr>
        <w:tabs>
          <w:tab w:val="left" w:pos="180"/>
        </w:tabs>
        <w:spacing w:before="0" w:after="0" w:line="360" w:lineRule="auto"/>
        <w:ind w:left="1843"/>
        <w:rPr>
          <w:b/>
          <w:bCs/>
          <w:color w:val="000066"/>
          <w:lang w:val="pt-BR"/>
        </w:rPr>
      </w:pPr>
      <w:r w:rsidRPr="548C8C83">
        <w:rPr>
          <w:b/>
          <w:bCs/>
          <w:color w:val="000066"/>
          <w:lang w:val="pt-BR"/>
        </w:rPr>
        <w:t>Componente II: Sustentabilidade Social, Ambiental e Institucional</w:t>
      </w:r>
    </w:p>
    <w:p w14:paraId="40AA276E" w14:textId="77777777" w:rsidR="00154446" w:rsidRPr="000F1606" w:rsidRDefault="00154446" w:rsidP="004B2B5B">
      <w:pPr>
        <w:pStyle w:val="Paragraph"/>
        <w:numPr>
          <w:ilvl w:val="0"/>
          <w:numId w:val="0"/>
        </w:numPr>
        <w:tabs>
          <w:tab w:val="left" w:pos="180"/>
        </w:tabs>
        <w:spacing w:before="0" w:after="0" w:line="360" w:lineRule="auto"/>
        <w:ind w:left="720" w:hanging="720"/>
        <w:rPr>
          <w:color w:val="000066"/>
          <w:szCs w:val="24"/>
          <w:lang w:val="pt-BR"/>
        </w:rPr>
      </w:pPr>
    </w:p>
    <w:p w14:paraId="5AB7890A" w14:textId="77777777" w:rsidR="00735D0B" w:rsidRPr="000F1606" w:rsidRDefault="548C8C83" w:rsidP="548C8C83">
      <w:pPr>
        <w:pStyle w:val="Paragraph"/>
        <w:numPr>
          <w:ilvl w:val="1"/>
          <w:numId w:val="0"/>
        </w:numPr>
        <w:tabs>
          <w:tab w:val="left" w:pos="0"/>
        </w:tabs>
        <w:spacing w:before="0" w:after="0" w:line="360" w:lineRule="auto"/>
        <w:rPr>
          <w:color w:val="000066"/>
          <w:lang w:val="pt-BR"/>
        </w:rPr>
      </w:pPr>
      <w:r w:rsidRPr="548C8C83">
        <w:rPr>
          <w:color w:val="000066"/>
          <w:lang w:val="pt-BR"/>
        </w:rPr>
        <w:t>Este componente financiará:</w:t>
      </w:r>
    </w:p>
    <w:p w14:paraId="4E113BEB" w14:textId="77777777" w:rsidR="0054166F" w:rsidRPr="000F1606" w:rsidRDefault="0054166F" w:rsidP="004B2B5B">
      <w:pPr>
        <w:pStyle w:val="Paragraph"/>
        <w:numPr>
          <w:ilvl w:val="0"/>
          <w:numId w:val="0"/>
        </w:numPr>
        <w:tabs>
          <w:tab w:val="left" w:pos="180"/>
        </w:tabs>
        <w:spacing w:before="0" w:after="0" w:line="360" w:lineRule="auto"/>
        <w:rPr>
          <w:color w:val="000066"/>
          <w:szCs w:val="24"/>
          <w:lang w:val="pt-BR"/>
        </w:rPr>
      </w:pPr>
      <w:r w:rsidRPr="000F1606">
        <w:rPr>
          <w:color w:val="000066"/>
          <w:szCs w:val="24"/>
          <w:lang w:val="pt-BR"/>
        </w:rPr>
        <w:t xml:space="preserve"> </w:t>
      </w:r>
    </w:p>
    <w:p w14:paraId="063486CF" w14:textId="77777777" w:rsidR="00735D0B" w:rsidRPr="000E7ADC" w:rsidRDefault="548C8C83" w:rsidP="548C8C83">
      <w:pPr>
        <w:pStyle w:val="Paragraph"/>
        <w:numPr>
          <w:ilvl w:val="0"/>
          <w:numId w:val="42"/>
        </w:numPr>
        <w:spacing w:before="0" w:after="0" w:line="360" w:lineRule="auto"/>
        <w:rPr>
          <w:color w:val="000066"/>
          <w:lang w:val="pt-BR"/>
        </w:rPr>
      </w:pPr>
      <w:r w:rsidRPr="548C8C83">
        <w:rPr>
          <w:color w:val="000066"/>
          <w:lang w:val="pt-BR"/>
        </w:rPr>
        <w:t>Estudos e planos de educação, capacitação, ambientais, de projetos culturais;</w:t>
      </w:r>
    </w:p>
    <w:p w14:paraId="28245DE9" w14:textId="77777777" w:rsidR="00735D0B" w:rsidRPr="000E7ADC" w:rsidRDefault="548C8C83" w:rsidP="548C8C83">
      <w:pPr>
        <w:pStyle w:val="Paragraph"/>
        <w:numPr>
          <w:ilvl w:val="0"/>
          <w:numId w:val="42"/>
        </w:numPr>
        <w:spacing w:before="0" w:after="0" w:line="360" w:lineRule="auto"/>
        <w:rPr>
          <w:color w:val="000066"/>
          <w:lang w:val="pt-BR"/>
        </w:rPr>
      </w:pPr>
      <w:r w:rsidRPr="548C8C83">
        <w:rPr>
          <w:color w:val="000066"/>
          <w:lang w:val="pt-BR"/>
        </w:rPr>
        <w:t xml:space="preserve">Ações de participação social, planos e implementação de reassentamento; </w:t>
      </w:r>
    </w:p>
    <w:p w14:paraId="16337BA7" w14:textId="77777777" w:rsidR="00735D0B" w:rsidRPr="000E7ADC" w:rsidRDefault="548C8C83" w:rsidP="548C8C83">
      <w:pPr>
        <w:pStyle w:val="Paragraph"/>
        <w:numPr>
          <w:ilvl w:val="0"/>
          <w:numId w:val="42"/>
        </w:numPr>
        <w:spacing w:before="0" w:after="0" w:line="360" w:lineRule="auto"/>
        <w:rPr>
          <w:color w:val="000066"/>
          <w:lang w:val="pt-BR"/>
        </w:rPr>
      </w:pPr>
      <w:r w:rsidRPr="548C8C83">
        <w:rPr>
          <w:color w:val="000066"/>
          <w:lang w:val="pt-BR"/>
        </w:rPr>
        <w:t xml:space="preserve">Comunicação social; e </w:t>
      </w:r>
    </w:p>
    <w:p w14:paraId="501B7E7F" w14:textId="77777777" w:rsidR="00735D0B" w:rsidRPr="0003567E" w:rsidRDefault="00735D0B" w:rsidP="548C8C83">
      <w:pPr>
        <w:pStyle w:val="Paragraph"/>
        <w:numPr>
          <w:ilvl w:val="0"/>
          <w:numId w:val="42"/>
        </w:numPr>
        <w:spacing w:before="0" w:after="0" w:line="360" w:lineRule="auto"/>
        <w:rPr>
          <w:color w:val="000066"/>
          <w:lang w:val="pt-BR"/>
        </w:rPr>
      </w:pPr>
      <w:r w:rsidRPr="548C8C83">
        <w:rPr>
          <w:color w:val="000066"/>
          <w:lang w:val="pt-BR"/>
        </w:rPr>
        <w:t xml:space="preserve">Ações para o fortalecimento institucional da administração municipal, </w:t>
      </w:r>
      <w:r w:rsidR="0003567E" w:rsidRPr="548C8C83">
        <w:rPr>
          <w:color w:val="000066"/>
          <w:lang w:val="pt-BR"/>
        </w:rPr>
        <w:t xml:space="preserve">que poderão abranger os seguintes órgãos: </w:t>
      </w:r>
      <w:r w:rsidR="00C15697" w:rsidRPr="548C8C83">
        <w:rPr>
          <w:color w:val="000066"/>
          <w:lang w:val="pt-BR"/>
        </w:rPr>
        <w:t>SEINFRA</w:t>
      </w:r>
      <w:r w:rsidR="00C15697" w:rsidRPr="548C8C83">
        <w:rPr>
          <w:color w:val="000066"/>
          <w:shd w:val="clear" w:color="auto" w:fill="FFFFFF"/>
          <w:lang w:val="pt-BR"/>
        </w:rPr>
        <w:t>;</w:t>
      </w:r>
      <w:r w:rsidR="00C15697" w:rsidRPr="548C8C83">
        <w:rPr>
          <w:color w:val="000066"/>
          <w:lang w:val="pt-BR"/>
        </w:rPr>
        <w:t xml:space="preserve"> </w:t>
      </w:r>
      <w:r w:rsidRPr="548C8C83">
        <w:rPr>
          <w:color w:val="000066"/>
          <w:lang w:val="pt-BR"/>
        </w:rPr>
        <w:t>SUCOP</w:t>
      </w:r>
      <w:r w:rsidR="00C15697" w:rsidRPr="548C8C83">
        <w:rPr>
          <w:color w:val="000066"/>
          <w:lang w:val="pt-BR"/>
        </w:rPr>
        <w:t>;</w:t>
      </w:r>
      <w:r w:rsidRPr="548C8C83">
        <w:rPr>
          <w:color w:val="000066"/>
          <w:lang w:val="pt-BR"/>
        </w:rPr>
        <w:t xml:space="preserve"> </w:t>
      </w:r>
      <w:r w:rsidR="0003567E" w:rsidRPr="0003567E">
        <w:rPr>
          <w:color w:val="000066"/>
          <w:lang w:val="pt-BR"/>
        </w:rPr>
        <w:t xml:space="preserve">FMLF; </w:t>
      </w:r>
      <w:r w:rsidR="00C15697" w:rsidRPr="0003567E">
        <w:rPr>
          <w:color w:val="000066"/>
          <w:lang w:val="pt-BR"/>
        </w:rPr>
        <w:t>SECIS</w:t>
      </w:r>
      <w:r w:rsidR="0003567E" w:rsidRPr="0003567E">
        <w:rPr>
          <w:color w:val="000066"/>
          <w:lang w:val="pt-BR"/>
        </w:rPr>
        <w:t>; SEMAN; SEDUR; SEMOP; SEMGE;</w:t>
      </w:r>
      <w:r w:rsidR="0003567E">
        <w:rPr>
          <w:color w:val="000066"/>
          <w:lang w:val="pt-BR"/>
        </w:rPr>
        <w:t xml:space="preserve"> </w:t>
      </w:r>
      <w:r w:rsidR="00D441C8">
        <w:rPr>
          <w:color w:val="000066"/>
          <w:lang w:val="pt-BR"/>
        </w:rPr>
        <w:t xml:space="preserve">COGEL; LIMPURB; ARSAL; </w:t>
      </w:r>
      <w:r w:rsidR="00DC0156">
        <w:rPr>
          <w:color w:val="000066"/>
          <w:lang w:val="pt-BR"/>
        </w:rPr>
        <w:t xml:space="preserve">e </w:t>
      </w:r>
      <w:r w:rsidR="0003567E" w:rsidRPr="0003567E">
        <w:rPr>
          <w:color w:val="000066"/>
          <w:lang w:val="pt-BR"/>
        </w:rPr>
        <w:t>G</w:t>
      </w:r>
      <w:r w:rsidR="00D441C8">
        <w:rPr>
          <w:color w:val="000066"/>
          <w:lang w:val="pt-BR"/>
        </w:rPr>
        <w:t>C</w:t>
      </w:r>
      <w:r w:rsidR="0003567E" w:rsidRPr="0003567E">
        <w:rPr>
          <w:color w:val="000066"/>
          <w:lang w:val="pt-BR"/>
        </w:rPr>
        <w:t>M</w:t>
      </w:r>
      <w:r w:rsidR="00C15697" w:rsidRPr="0003567E">
        <w:rPr>
          <w:color w:val="000066"/>
          <w:lang w:val="pt-BR"/>
        </w:rPr>
        <w:t>.</w:t>
      </w:r>
    </w:p>
    <w:p w14:paraId="49D0BD41" w14:textId="77777777" w:rsidR="00C15697" w:rsidRPr="00C15697" w:rsidRDefault="00C15697" w:rsidP="00C15697">
      <w:pPr>
        <w:pStyle w:val="Paragraph"/>
        <w:numPr>
          <w:ilvl w:val="0"/>
          <w:numId w:val="0"/>
        </w:numPr>
        <w:spacing w:before="0" w:after="0" w:line="360" w:lineRule="auto"/>
        <w:ind w:left="1080"/>
        <w:rPr>
          <w:color w:val="000066"/>
          <w:szCs w:val="24"/>
          <w:lang w:val="pt-BR"/>
        </w:rPr>
      </w:pPr>
    </w:p>
    <w:p w14:paraId="67F94EC3" w14:textId="77777777" w:rsidR="00735D0B" w:rsidRDefault="548C8C83" w:rsidP="548C8C83">
      <w:pPr>
        <w:pStyle w:val="Paragraph"/>
        <w:numPr>
          <w:ilvl w:val="1"/>
          <w:numId w:val="0"/>
        </w:numPr>
        <w:spacing w:before="0" w:after="0" w:line="360" w:lineRule="auto"/>
        <w:rPr>
          <w:color w:val="000066"/>
          <w:lang w:val="pt-BR"/>
        </w:rPr>
      </w:pPr>
      <w:r w:rsidRPr="548C8C83">
        <w:rPr>
          <w:color w:val="000066"/>
          <w:lang w:val="pt-BR"/>
        </w:rPr>
        <w:t>Estão previstos, também, recursos para a cobertura de gastos de gestão e administração do Programa e de outros custos: (i) engenharia e administração, incluindo desenvolvimento de projetos e supervisão de obras; (ii) custos concorrentes; e (iii) custos financeiros.</w:t>
      </w:r>
    </w:p>
    <w:p w14:paraId="624F7B1C" w14:textId="77777777" w:rsidR="009478C5" w:rsidRPr="004B2B5B" w:rsidRDefault="009478C5" w:rsidP="004B2B5B">
      <w:pPr>
        <w:pStyle w:val="Paragraph"/>
        <w:numPr>
          <w:ilvl w:val="0"/>
          <w:numId w:val="0"/>
        </w:numPr>
        <w:spacing w:before="0" w:after="0" w:line="360" w:lineRule="auto"/>
        <w:rPr>
          <w:color w:val="000066"/>
          <w:szCs w:val="24"/>
          <w:lang w:val="pt-BR"/>
        </w:rPr>
      </w:pPr>
    </w:p>
    <w:p w14:paraId="1E32CD12" w14:textId="77777777" w:rsidR="00F13C51" w:rsidRPr="004B2B5B" w:rsidRDefault="548C8C83" w:rsidP="548C8C83">
      <w:pPr>
        <w:pStyle w:val="ListParagraph"/>
        <w:numPr>
          <w:ilvl w:val="0"/>
          <w:numId w:val="3"/>
        </w:numPr>
        <w:autoSpaceDE w:val="0"/>
        <w:autoSpaceDN w:val="0"/>
        <w:adjustRightInd w:val="0"/>
        <w:spacing w:line="360" w:lineRule="auto"/>
        <w:rPr>
          <w:rFonts w:eastAsiaTheme="minorEastAsia"/>
          <w:b/>
          <w:bCs/>
          <w:color w:val="000066"/>
          <w:lang w:eastAsia="en-US"/>
        </w:rPr>
      </w:pPr>
      <w:r w:rsidRPr="548C8C83">
        <w:rPr>
          <w:rFonts w:eastAsiaTheme="minorEastAsia"/>
          <w:b/>
          <w:bCs/>
          <w:color w:val="000066"/>
          <w:lang w:eastAsia="en-US"/>
        </w:rPr>
        <w:t>CUSTO E FINANCIAMENTO</w:t>
      </w:r>
    </w:p>
    <w:p w14:paraId="1DF1F499" w14:textId="77777777" w:rsidR="00F13C51" w:rsidRPr="004B2B5B" w:rsidRDefault="00F13C51" w:rsidP="005644EF">
      <w:pPr>
        <w:autoSpaceDE w:val="0"/>
        <w:autoSpaceDN w:val="0"/>
        <w:adjustRightInd w:val="0"/>
        <w:spacing w:line="360" w:lineRule="auto"/>
        <w:rPr>
          <w:rFonts w:eastAsiaTheme="minorHAnsi"/>
          <w:b/>
          <w:bCs/>
          <w:color w:val="000066"/>
          <w:lang w:eastAsia="en-US"/>
        </w:rPr>
      </w:pPr>
    </w:p>
    <w:p w14:paraId="664148E1" w14:textId="77777777" w:rsidR="009C42CD" w:rsidRDefault="548C8C83" w:rsidP="548C8C83">
      <w:pPr>
        <w:autoSpaceDE w:val="0"/>
        <w:autoSpaceDN w:val="0"/>
        <w:adjustRightInd w:val="0"/>
        <w:spacing w:line="360" w:lineRule="auto"/>
        <w:jc w:val="both"/>
        <w:rPr>
          <w:rFonts w:eastAsiaTheme="minorEastAsia"/>
          <w:color w:val="000066"/>
          <w:lang w:eastAsia="en-US"/>
        </w:rPr>
      </w:pPr>
      <w:r w:rsidRPr="548C8C83">
        <w:rPr>
          <w:rFonts w:eastAsiaTheme="minorEastAsia"/>
          <w:color w:val="000066"/>
          <w:lang w:eastAsia="en-US"/>
        </w:rPr>
        <w:t>O custo total do Programa é de US135 milhões, sendo US$67,5 milhões do empréstimo e US$67,5 milhões de contrapartida a ser aportada pelo Município de Salvador. A distribuição prevista de custos por fonte está apresentada no Quadro 01.</w:t>
      </w:r>
    </w:p>
    <w:tbl>
      <w:tblPr>
        <w:tblW w:w="0" w:type="auto"/>
        <w:tblInd w:w="108" w:type="dxa"/>
        <w:tblLook w:val="0000" w:firstRow="0" w:lastRow="0" w:firstColumn="0" w:lastColumn="0" w:noHBand="0" w:noVBand="0"/>
      </w:tblPr>
      <w:tblGrid>
        <w:gridCol w:w="1710"/>
        <w:gridCol w:w="1423"/>
      </w:tblGrid>
      <w:tr w:rsidR="00A57D4F" w:rsidRPr="00D52E0E" w14:paraId="1AF8473D" w14:textId="77777777" w:rsidTr="000413D7">
        <w:trPr>
          <w:trHeight w:val="70"/>
        </w:trPr>
        <w:tc>
          <w:tcPr>
            <w:tcW w:w="1710" w:type="dxa"/>
            <w:shd w:val="clear" w:color="auto" w:fill="auto"/>
          </w:tcPr>
          <w:p w14:paraId="7195BB86" w14:textId="77777777" w:rsidR="00A57D4F" w:rsidRDefault="00A57D4F" w:rsidP="005644EF">
            <w:pPr>
              <w:spacing w:line="360" w:lineRule="auto"/>
              <w:jc w:val="right"/>
              <w:rPr>
                <w:rFonts w:ascii="Arial" w:hAnsi="Arial" w:cs="Arial"/>
                <w:sz w:val="20"/>
              </w:rPr>
            </w:pPr>
          </w:p>
        </w:tc>
        <w:tc>
          <w:tcPr>
            <w:tcW w:w="1423" w:type="dxa"/>
            <w:shd w:val="clear" w:color="auto" w:fill="auto"/>
            <w:vAlign w:val="center"/>
          </w:tcPr>
          <w:p w14:paraId="1847F114" w14:textId="77777777" w:rsidR="00A57D4F" w:rsidRPr="00D52E0E" w:rsidRDefault="00A57D4F" w:rsidP="005644EF">
            <w:pPr>
              <w:spacing w:line="360" w:lineRule="auto"/>
              <w:jc w:val="center"/>
              <w:rPr>
                <w:rFonts w:ascii="Arial" w:hAnsi="Arial" w:cs="Arial"/>
                <w:sz w:val="20"/>
              </w:rPr>
            </w:pPr>
          </w:p>
        </w:tc>
      </w:tr>
    </w:tbl>
    <w:p w14:paraId="41D1A0C3" w14:textId="77777777" w:rsidR="00F13C51" w:rsidRPr="00A57D4F" w:rsidRDefault="548C8C83" w:rsidP="548C8C83">
      <w:pPr>
        <w:autoSpaceDE w:val="0"/>
        <w:autoSpaceDN w:val="0"/>
        <w:adjustRightInd w:val="0"/>
        <w:spacing w:line="360" w:lineRule="auto"/>
        <w:jc w:val="center"/>
        <w:rPr>
          <w:rFonts w:eastAsiaTheme="minorEastAsia"/>
          <w:b/>
          <w:bCs/>
          <w:color w:val="000066"/>
          <w:lang w:eastAsia="en-US"/>
        </w:rPr>
      </w:pPr>
      <w:r w:rsidRPr="548C8C83">
        <w:rPr>
          <w:rFonts w:eastAsiaTheme="minorEastAsia"/>
          <w:b/>
          <w:bCs/>
          <w:color w:val="000066"/>
          <w:lang w:eastAsia="en-US"/>
        </w:rPr>
        <w:t>Quadro 01: Quadro de Custos (milhões de US$)</w:t>
      </w:r>
    </w:p>
    <w:tbl>
      <w:tblPr>
        <w:tblW w:w="79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4"/>
        <w:gridCol w:w="1447"/>
        <w:gridCol w:w="1447"/>
        <w:gridCol w:w="1448"/>
      </w:tblGrid>
      <w:tr w:rsidR="00D33D39" w:rsidRPr="00356BA3" w14:paraId="2F14756A" w14:textId="77777777" w:rsidTr="00CB18A5">
        <w:trPr>
          <w:trHeight w:val="440"/>
          <w:jc w:val="right"/>
        </w:trPr>
        <w:tc>
          <w:tcPr>
            <w:tcW w:w="3564" w:type="dxa"/>
            <w:shd w:val="clear" w:color="auto" w:fill="auto"/>
            <w:vAlign w:val="center"/>
            <w:hideMark/>
          </w:tcPr>
          <w:p w14:paraId="1B9992A9" w14:textId="77777777" w:rsidR="00D33D39" w:rsidRPr="008C44BB" w:rsidRDefault="00D33D39" w:rsidP="00CB18A5">
            <w:pPr>
              <w:keepNext/>
              <w:widowControl w:val="0"/>
              <w:jc w:val="both"/>
              <w:rPr>
                <w:rFonts w:ascii="Arial" w:hAnsi="Arial" w:cs="Arial"/>
                <w:bCs/>
                <w:sz w:val="18"/>
                <w:szCs w:val="18"/>
              </w:rPr>
            </w:pPr>
          </w:p>
        </w:tc>
        <w:tc>
          <w:tcPr>
            <w:tcW w:w="1447" w:type="dxa"/>
            <w:vAlign w:val="center"/>
          </w:tcPr>
          <w:p w14:paraId="6D9C2D7E" w14:textId="77777777" w:rsidR="00D33D39" w:rsidRPr="00356BA3" w:rsidRDefault="00D33D39" w:rsidP="00CB18A5">
            <w:pPr>
              <w:keepNext/>
              <w:widowControl w:val="0"/>
              <w:jc w:val="center"/>
              <w:rPr>
                <w:rFonts w:ascii="Arial" w:hAnsi="Arial" w:cs="Arial"/>
                <w:b/>
                <w:bCs/>
                <w:sz w:val="18"/>
                <w:szCs w:val="18"/>
                <w:lang w:val="es-ES"/>
              </w:rPr>
            </w:pPr>
            <w:r w:rsidRPr="75EB6206">
              <w:rPr>
                <w:rFonts w:ascii="Arial" w:hAnsi="Arial" w:cs="Arial"/>
                <w:b/>
                <w:bCs/>
                <w:sz w:val="18"/>
                <w:szCs w:val="18"/>
                <w:lang w:val="es-ES"/>
              </w:rPr>
              <w:t>BID</w:t>
            </w:r>
          </w:p>
        </w:tc>
        <w:tc>
          <w:tcPr>
            <w:tcW w:w="1447" w:type="dxa"/>
            <w:shd w:val="clear" w:color="auto" w:fill="auto"/>
            <w:noWrap/>
            <w:vAlign w:val="center"/>
            <w:hideMark/>
          </w:tcPr>
          <w:p w14:paraId="1B8A1B49" w14:textId="77777777" w:rsidR="00D33D39" w:rsidRPr="00356BA3" w:rsidRDefault="00D33D39" w:rsidP="00CB18A5">
            <w:pPr>
              <w:keepNext/>
              <w:widowControl w:val="0"/>
              <w:jc w:val="center"/>
              <w:rPr>
                <w:rFonts w:ascii="Arial" w:hAnsi="Arial" w:cs="Arial"/>
                <w:b/>
                <w:bCs/>
                <w:sz w:val="18"/>
                <w:szCs w:val="18"/>
                <w:lang w:val="es-ES"/>
              </w:rPr>
            </w:pPr>
            <w:r w:rsidRPr="75EB6206">
              <w:rPr>
                <w:rFonts w:ascii="Arial" w:hAnsi="Arial" w:cs="Arial"/>
                <w:b/>
                <w:bCs/>
                <w:sz w:val="18"/>
                <w:szCs w:val="18"/>
                <w:lang w:val="es-ES"/>
              </w:rPr>
              <w:t xml:space="preserve">Aporte Local </w:t>
            </w:r>
          </w:p>
        </w:tc>
        <w:tc>
          <w:tcPr>
            <w:tcW w:w="1448" w:type="dxa"/>
            <w:shd w:val="clear" w:color="auto" w:fill="auto"/>
            <w:vAlign w:val="center"/>
          </w:tcPr>
          <w:p w14:paraId="1C457133" w14:textId="77777777" w:rsidR="00D33D39" w:rsidRPr="00356BA3" w:rsidRDefault="00D33D39" w:rsidP="00CB18A5">
            <w:pPr>
              <w:keepNext/>
              <w:widowControl w:val="0"/>
              <w:jc w:val="center"/>
              <w:rPr>
                <w:rFonts w:ascii="Arial" w:hAnsi="Arial" w:cs="Arial"/>
                <w:b/>
                <w:bCs/>
                <w:sz w:val="18"/>
                <w:szCs w:val="18"/>
                <w:lang w:val="es-ES"/>
              </w:rPr>
            </w:pPr>
            <w:r w:rsidRPr="75EB6206">
              <w:rPr>
                <w:rFonts w:ascii="Arial" w:hAnsi="Arial" w:cs="Arial"/>
                <w:b/>
                <w:bCs/>
                <w:sz w:val="18"/>
                <w:szCs w:val="18"/>
                <w:lang w:val="es-ES"/>
              </w:rPr>
              <w:t>TOTAL</w:t>
            </w:r>
          </w:p>
        </w:tc>
      </w:tr>
      <w:tr w:rsidR="00D33D39" w:rsidRPr="00356BA3" w14:paraId="44936F71" w14:textId="77777777" w:rsidTr="00CB18A5">
        <w:trPr>
          <w:jc w:val="right"/>
        </w:trPr>
        <w:tc>
          <w:tcPr>
            <w:tcW w:w="3564" w:type="dxa"/>
            <w:shd w:val="clear" w:color="auto" w:fill="auto"/>
            <w:noWrap/>
            <w:vAlign w:val="center"/>
            <w:hideMark/>
          </w:tcPr>
          <w:p w14:paraId="3EE92CB7" w14:textId="77777777" w:rsidR="00D33D39" w:rsidRPr="00356BA3" w:rsidRDefault="00D33D39" w:rsidP="00CB18A5">
            <w:pPr>
              <w:keepNext/>
              <w:widowControl w:val="0"/>
              <w:rPr>
                <w:rFonts w:ascii="Arial" w:hAnsi="Arial" w:cs="Arial"/>
                <w:sz w:val="18"/>
                <w:szCs w:val="18"/>
                <w:lang w:val="es-ES"/>
              </w:rPr>
            </w:pPr>
            <w:r w:rsidRPr="75EB6206">
              <w:rPr>
                <w:rFonts w:ascii="Arial" w:hAnsi="Arial" w:cs="Arial"/>
                <w:sz w:val="18"/>
                <w:szCs w:val="18"/>
                <w:lang w:val="es-ES"/>
              </w:rPr>
              <w:t>Componente 1: Saneamiento ambiental y</w:t>
            </w:r>
            <w:r>
              <w:rPr>
                <w:rFonts w:ascii="Arial" w:hAnsi="Arial" w:cs="Arial"/>
                <w:sz w:val="18"/>
                <w:szCs w:val="18"/>
                <w:lang w:val="es-ES"/>
              </w:rPr>
              <w:t xml:space="preserve"> de</w:t>
            </w:r>
            <w:r w:rsidRPr="75EB6206">
              <w:rPr>
                <w:rFonts w:ascii="Arial" w:hAnsi="Arial" w:cs="Arial"/>
                <w:sz w:val="18"/>
                <w:szCs w:val="18"/>
                <w:lang w:val="es-ES"/>
              </w:rPr>
              <w:t xml:space="preserve"> urbanización</w:t>
            </w:r>
          </w:p>
        </w:tc>
        <w:tc>
          <w:tcPr>
            <w:tcW w:w="1447" w:type="dxa"/>
            <w:vAlign w:val="center"/>
          </w:tcPr>
          <w:p w14:paraId="12652DB8" w14:textId="77777777" w:rsidR="00D33D39" w:rsidRPr="00356BA3" w:rsidRDefault="00D33D39" w:rsidP="00CB18A5">
            <w:pPr>
              <w:jc w:val="right"/>
              <w:rPr>
                <w:rFonts w:ascii="Arial" w:hAnsi="Arial" w:cs="Arial"/>
                <w:sz w:val="18"/>
                <w:szCs w:val="18"/>
                <w:lang w:val="es-ES"/>
              </w:rPr>
            </w:pPr>
            <w:r w:rsidRPr="00FC376C">
              <w:rPr>
                <w:rFonts w:ascii="Arial" w:hAnsi="Arial" w:cs="Arial"/>
                <w:sz w:val="18"/>
                <w:szCs w:val="18"/>
                <w:lang w:val="es-ES"/>
              </w:rPr>
              <w:t>57,32</w:t>
            </w:r>
          </w:p>
        </w:tc>
        <w:tc>
          <w:tcPr>
            <w:tcW w:w="1447" w:type="dxa"/>
            <w:shd w:val="clear" w:color="auto" w:fill="auto"/>
            <w:noWrap/>
            <w:vAlign w:val="center"/>
          </w:tcPr>
          <w:p w14:paraId="4E979906" w14:textId="77777777" w:rsidR="00D33D39" w:rsidRPr="00356BA3" w:rsidRDefault="00D33D39" w:rsidP="00CB18A5">
            <w:pPr>
              <w:keepNext/>
              <w:widowControl w:val="0"/>
              <w:jc w:val="right"/>
              <w:rPr>
                <w:rFonts w:ascii="Arial" w:hAnsi="Arial" w:cs="Arial"/>
                <w:sz w:val="18"/>
                <w:szCs w:val="18"/>
                <w:lang w:val="es-ES"/>
              </w:rPr>
            </w:pPr>
            <w:r>
              <w:rPr>
                <w:rFonts w:ascii="Arial" w:hAnsi="Arial" w:cs="Arial"/>
                <w:sz w:val="18"/>
                <w:szCs w:val="18"/>
                <w:lang w:val="es-ES"/>
              </w:rPr>
              <w:t>57,31</w:t>
            </w:r>
          </w:p>
        </w:tc>
        <w:tc>
          <w:tcPr>
            <w:tcW w:w="1448" w:type="dxa"/>
            <w:shd w:val="clear" w:color="auto" w:fill="auto"/>
            <w:noWrap/>
            <w:vAlign w:val="center"/>
          </w:tcPr>
          <w:p w14:paraId="28D66953" w14:textId="77777777" w:rsidR="00D33D39" w:rsidRPr="00356BA3" w:rsidRDefault="00D33D39" w:rsidP="00CB18A5">
            <w:pPr>
              <w:keepNext/>
              <w:widowControl w:val="0"/>
              <w:jc w:val="right"/>
              <w:rPr>
                <w:rFonts w:ascii="Arial" w:hAnsi="Arial" w:cs="Arial"/>
                <w:sz w:val="18"/>
                <w:szCs w:val="18"/>
                <w:lang w:val="es-ES"/>
              </w:rPr>
            </w:pPr>
            <w:r>
              <w:rPr>
                <w:rFonts w:ascii="Arial" w:hAnsi="Arial" w:cs="Arial"/>
                <w:sz w:val="18"/>
                <w:szCs w:val="18"/>
                <w:lang w:val="es-ES"/>
              </w:rPr>
              <w:t>114,63</w:t>
            </w:r>
          </w:p>
        </w:tc>
      </w:tr>
      <w:tr w:rsidR="00D33D39" w:rsidRPr="00356BA3" w14:paraId="4065CF98" w14:textId="77777777" w:rsidTr="00CB18A5">
        <w:trPr>
          <w:trHeight w:val="305"/>
          <w:jc w:val="right"/>
        </w:trPr>
        <w:tc>
          <w:tcPr>
            <w:tcW w:w="3564" w:type="dxa"/>
            <w:shd w:val="clear" w:color="auto" w:fill="auto"/>
            <w:noWrap/>
            <w:vAlign w:val="center"/>
            <w:hideMark/>
          </w:tcPr>
          <w:p w14:paraId="6727172B" w14:textId="77777777" w:rsidR="00D33D39" w:rsidRPr="00356BA3" w:rsidRDefault="00D33D39" w:rsidP="00CB18A5">
            <w:pPr>
              <w:rPr>
                <w:rFonts w:ascii="Arial" w:hAnsi="Arial" w:cs="Arial"/>
                <w:sz w:val="18"/>
                <w:szCs w:val="18"/>
                <w:lang w:val="es-ES"/>
              </w:rPr>
            </w:pPr>
            <w:r w:rsidRPr="75EB6206">
              <w:rPr>
                <w:rFonts w:ascii="Arial" w:hAnsi="Arial" w:cs="Arial"/>
                <w:sz w:val="18"/>
                <w:szCs w:val="18"/>
                <w:lang w:val="es-ES"/>
              </w:rPr>
              <w:t>Componente 2: Sostenibilidad social, ambiental e institucional</w:t>
            </w:r>
          </w:p>
        </w:tc>
        <w:tc>
          <w:tcPr>
            <w:tcW w:w="1447" w:type="dxa"/>
            <w:vAlign w:val="center"/>
          </w:tcPr>
          <w:p w14:paraId="61B0B3A5" w14:textId="77777777" w:rsidR="00D33D39" w:rsidRPr="00356BA3" w:rsidRDefault="00D33D39" w:rsidP="00CB18A5">
            <w:pPr>
              <w:jc w:val="right"/>
              <w:rPr>
                <w:rFonts w:ascii="Arial" w:hAnsi="Arial" w:cs="Arial"/>
                <w:sz w:val="18"/>
                <w:szCs w:val="18"/>
                <w:lang w:val="es-ES"/>
              </w:rPr>
            </w:pPr>
            <w:r w:rsidRPr="00FC376C">
              <w:rPr>
                <w:rFonts w:ascii="Arial" w:hAnsi="Arial" w:cs="Arial"/>
                <w:sz w:val="18"/>
                <w:szCs w:val="18"/>
                <w:lang w:val="es-ES"/>
              </w:rPr>
              <w:t>3,49</w:t>
            </w:r>
          </w:p>
        </w:tc>
        <w:tc>
          <w:tcPr>
            <w:tcW w:w="1447" w:type="dxa"/>
            <w:shd w:val="clear" w:color="auto" w:fill="auto"/>
            <w:noWrap/>
            <w:vAlign w:val="center"/>
          </w:tcPr>
          <w:p w14:paraId="52E8B7C7" w14:textId="77777777" w:rsidR="00D33D39" w:rsidRPr="00356BA3" w:rsidRDefault="00D33D39" w:rsidP="00CB18A5">
            <w:pPr>
              <w:jc w:val="right"/>
              <w:rPr>
                <w:rFonts w:ascii="Arial" w:hAnsi="Arial" w:cs="Arial"/>
                <w:sz w:val="18"/>
                <w:szCs w:val="18"/>
                <w:lang w:val="es-ES"/>
              </w:rPr>
            </w:pPr>
            <w:r w:rsidRPr="00FC376C">
              <w:rPr>
                <w:rFonts w:ascii="Arial" w:hAnsi="Arial" w:cs="Arial"/>
                <w:sz w:val="18"/>
                <w:szCs w:val="18"/>
                <w:lang w:val="es-ES"/>
              </w:rPr>
              <w:t>3,77</w:t>
            </w:r>
          </w:p>
        </w:tc>
        <w:tc>
          <w:tcPr>
            <w:tcW w:w="1448" w:type="dxa"/>
            <w:shd w:val="clear" w:color="auto" w:fill="auto"/>
            <w:noWrap/>
            <w:vAlign w:val="center"/>
          </w:tcPr>
          <w:p w14:paraId="44DF2A47" w14:textId="77777777" w:rsidR="00D33D39" w:rsidRPr="00356BA3" w:rsidRDefault="00D33D39" w:rsidP="00CB18A5">
            <w:pPr>
              <w:jc w:val="right"/>
              <w:rPr>
                <w:rFonts w:ascii="Arial" w:hAnsi="Arial" w:cs="Arial"/>
                <w:sz w:val="18"/>
                <w:szCs w:val="18"/>
                <w:lang w:val="es-ES"/>
              </w:rPr>
            </w:pPr>
            <w:r w:rsidRPr="00FC376C">
              <w:rPr>
                <w:rFonts w:ascii="Arial" w:hAnsi="Arial" w:cs="Arial"/>
                <w:sz w:val="18"/>
                <w:szCs w:val="18"/>
                <w:lang w:val="es-ES"/>
              </w:rPr>
              <w:t>7,26</w:t>
            </w:r>
          </w:p>
        </w:tc>
      </w:tr>
      <w:tr w:rsidR="00D33D39" w:rsidRPr="00356BA3" w14:paraId="537B010D" w14:textId="77777777" w:rsidTr="00CB18A5">
        <w:trPr>
          <w:jc w:val="right"/>
        </w:trPr>
        <w:tc>
          <w:tcPr>
            <w:tcW w:w="3564" w:type="dxa"/>
            <w:shd w:val="clear" w:color="auto" w:fill="auto"/>
            <w:noWrap/>
            <w:vAlign w:val="center"/>
          </w:tcPr>
          <w:p w14:paraId="1CD9BFFB" w14:textId="77777777" w:rsidR="00D33D39" w:rsidRPr="00356BA3" w:rsidRDefault="00D33D39" w:rsidP="00CB18A5">
            <w:pPr>
              <w:rPr>
                <w:rFonts w:ascii="Arial" w:hAnsi="Arial" w:cs="Arial"/>
                <w:sz w:val="18"/>
                <w:szCs w:val="18"/>
                <w:lang w:val="es-ES"/>
              </w:rPr>
            </w:pPr>
            <w:r w:rsidRPr="75EB6206">
              <w:rPr>
                <w:rFonts w:ascii="Arial" w:hAnsi="Arial" w:cs="Arial"/>
                <w:sz w:val="18"/>
                <w:szCs w:val="18"/>
                <w:lang w:val="es-ES"/>
              </w:rPr>
              <w:t>Administración y gestión</w:t>
            </w:r>
          </w:p>
        </w:tc>
        <w:tc>
          <w:tcPr>
            <w:tcW w:w="1447" w:type="dxa"/>
            <w:vAlign w:val="center"/>
          </w:tcPr>
          <w:p w14:paraId="68A6B7C7"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6,69</w:t>
            </w:r>
          </w:p>
        </w:tc>
        <w:tc>
          <w:tcPr>
            <w:tcW w:w="1447" w:type="dxa"/>
            <w:shd w:val="clear" w:color="auto" w:fill="auto"/>
            <w:noWrap/>
            <w:vAlign w:val="center"/>
          </w:tcPr>
          <w:p w14:paraId="5EE544F4"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3,60</w:t>
            </w:r>
          </w:p>
        </w:tc>
        <w:tc>
          <w:tcPr>
            <w:tcW w:w="1448" w:type="dxa"/>
            <w:shd w:val="clear" w:color="auto" w:fill="auto"/>
            <w:noWrap/>
            <w:vAlign w:val="center"/>
          </w:tcPr>
          <w:p w14:paraId="1C93218E"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10,29</w:t>
            </w:r>
          </w:p>
        </w:tc>
      </w:tr>
      <w:tr w:rsidR="00D33D39" w:rsidRPr="00356BA3" w14:paraId="0F2EB898" w14:textId="77777777" w:rsidTr="00CB18A5">
        <w:trPr>
          <w:jc w:val="right"/>
        </w:trPr>
        <w:tc>
          <w:tcPr>
            <w:tcW w:w="3564" w:type="dxa"/>
            <w:shd w:val="clear" w:color="auto" w:fill="auto"/>
            <w:noWrap/>
            <w:vAlign w:val="center"/>
          </w:tcPr>
          <w:p w14:paraId="30E43FF7" w14:textId="77777777" w:rsidR="00D33D39" w:rsidRPr="00356BA3" w:rsidRDefault="00D33D39" w:rsidP="00CB18A5">
            <w:pPr>
              <w:rPr>
                <w:rFonts w:ascii="Arial" w:hAnsi="Arial" w:cs="Arial"/>
                <w:sz w:val="18"/>
                <w:szCs w:val="18"/>
                <w:lang w:val="es-ES"/>
              </w:rPr>
            </w:pPr>
            <w:r w:rsidRPr="75EB6206">
              <w:rPr>
                <w:rFonts w:ascii="Arial" w:hAnsi="Arial" w:cs="Arial"/>
                <w:sz w:val="18"/>
                <w:szCs w:val="18"/>
                <w:lang w:val="es-ES"/>
              </w:rPr>
              <w:t>Costos financieros</w:t>
            </w:r>
          </w:p>
        </w:tc>
        <w:tc>
          <w:tcPr>
            <w:tcW w:w="1447" w:type="dxa"/>
            <w:vAlign w:val="center"/>
          </w:tcPr>
          <w:p w14:paraId="3F76C451"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0,00</w:t>
            </w:r>
          </w:p>
        </w:tc>
        <w:tc>
          <w:tcPr>
            <w:tcW w:w="1447" w:type="dxa"/>
            <w:shd w:val="clear" w:color="auto" w:fill="auto"/>
            <w:noWrap/>
            <w:vAlign w:val="center"/>
          </w:tcPr>
          <w:p w14:paraId="4A562C3F"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2,82</w:t>
            </w:r>
          </w:p>
        </w:tc>
        <w:tc>
          <w:tcPr>
            <w:tcW w:w="1448" w:type="dxa"/>
            <w:shd w:val="clear" w:color="auto" w:fill="auto"/>
            <w:noWrap/>
            <w:vAlign w:val="center"/>
          </w:tcPr>
          <w:p w14:paraId="66EC380A" w14:textId="77777777" w:rsidR="00D33D39" w:rsidRPr="00356BA3" w:rsidRDefault="00D33D39" w:rsidP="00CB18A5">
            <w:pPr>
              <w:jc w:val="right"/>
              <w:rPr>
                <w:rFonts w:ascii="Arial" w:hAnsi="Arial" w:cs="Arial"/>
                <w:sz w:val="18"/>
                <w:szCs w:val="18"/>
                <w:lang w:val="es-ES"/>
              </w:rPr>
            </w:pPr>
            <w:r>
              <w:rPr>
                <w:rFonts w:ascii="Arial" w:hAnsi="Arial" w:cs="Arial"/>
                <w:sz w:val="18"/>
                <w:szCs w:val="18"/>
                <w:lang w:val="es-ES"/>
              </w:rPr>
              <w:t>2,82</w:t>
            </w:r>
          </w:p>
        </w:tc>
      </w:tr>
      <w:tr w:rsidR="00D33D39" w:rsidRPr="00356BA3" w14:paraId="6D1ED201" w14:textId="77777777" w:rsidTr="00CB18A5">
        <w:trPr>
          <w:jc w:val="right"/>
        </w:trPr>
        <w:tc>
          <w:tcPr>
            <w:tcW w:w="3564" w:type="dxa"/>
            <w:shd w:val="clear" w:color="auto" w:fill="auto"/>
            <w:noWrap/>
            <w:vAlign w:val="center"/>
          </w:tcPr>
          <w:p w14:paraId="0E6C5459" w14:textId="77777777" w:rsidR="00D33D39" w:rsidRPr="00D33D39" w:rsidRDefault="00D33D39" w:rsidP="00CB18A5">
            <w:pPr>
              <w:jc w:val="both"/>
              <w:rPr>
                <w:rFonts w:ascii="Arial" w:hAnsi="Arial" w:cs="Arial"/>
                <w:b/>
                <w:sz w:val="18"/>
                <w:szCs w:val="18"/>
                <w:lang w:val="es-ES"/>
              </w:rPr>
            </w:pPr>
            <w:r w:rsidRPr="00D33D39">
              <w:rPr>
                <w:rFonts w:ascii="Arial" w:hAnsi="Arial" w:cs="Arial"/>
                <w:b/>
                <w:sz w:val="18"/>
                <w:szCs w:val="18"/>
                <w:lang w:val="es-ES"/>
              </w:rPr>
              <w:t xml:space="preserve">Total Programa </w:t>
            </w:r>
          </w:p>
        </w:tc>
        <w:tc>
          <w:tcPr>
            <w:tcW w:w="1447" w:type="dxa"/>
            <w:vAlign w:val="center"/>
          </w:tcPr>
          <w:p w14:paraId="6CEC857D" w14:textId="77777777" w:rsidR="00D33D39" w:rsidRPr="00D33D39" w:rsidRDefault="00D33D39" w:rsidP="00CB18A5">
            <w:pPr>
              <w:jc w:val="right"/>
              <w:rPr>
                <w:rFonts w:ascii="Arial" w:hAnsi="Arial" w:cs="Arial"/>
                <w:b/>
                <w:sz w:val="18"/>
                <w:szCs w:val="18"/>
                <w:lang w:val="es-ES"/>
              </w:rPr>
            </w:pPr>
            <w:r w:rsidRPr="00D33D39">
              <w:rPr>
                <w:rFonts w:ascii="Arial" w:hAnsi="Arial" w:cs="Arial"/>
                <w:b/>
                <w:sz w:val="18"/>
                <w:szCs w:val="18"/>
                <w:lang w:val="es-ES"/>
              </w:rPr>
              <w:t>67,50</w:t>
            </w:r>
          </w:p>
        </w:tc>
        <w:tc>
          <w:tcPr>
            <w:tcW w:w="1447" w:type="dxa"/>
            <w:shd w:val="clear" w:color="auto" w:fill="auto"/>
            <w:noWrap/>
            <w:vAlign w:val="center"/>
          </w:tcPr>
          <w:p w14:paraId="48C9FE3A" w14:textId="77777777" w:rsidR="00D33D39" w:rsidRPr="00D33D39" w:rsidRDefault="00D33D39" w:rsidP="00CB18A5">
            <w:pPr>
              <w:jc w:val="right"/>
              <w:rPr>
                <w:rFonts w:ascii="Arial" w:hAnsi="Arial" w:cs="Arial"/>
                <w:b/>
                <w:sz w:val="18"/>
                <w:szCs w:val="18"/>
                <w:lang w:val="es-ES"/>
              </w:rPr>
            </w:pPr>
            <w:r w:rsidRPr="00D33D39">
              <w:rPr>
                <w:rFonts w:ascii="Arial" w:hAnsi="Arial" w:cs="Arial"/>
                <w:b/>
                <w:sz w:val="18"/>
                <w:szCs w:val="18"/>
                <w:lang w:val="es-ES"/>
              </w:rPr>
              <w:t>67,50</w:t>
            </w:r>
          </w:p>
        </w:tc>
        <w:tc>
          <w:tcPr>
            <w:tcW w:w="1448" w:type="dxa"/>
            <w:shd w:val="clear" w:color="auto" w:fill="auto"/>
            <w:noWrap/>
            <w:vAlign w:val="center"/>
          </w:tcPr>
          <w:p w14:paraId="082ACD9E" w14:textId="77777777" w:rsidR="00D33D39" w:rsidRPr="00D33D39" w:rsidRDefault="00D33D39" w:rsidP="00CB18A5">
            <w:pPr>
              <w:jc w:val="right"/>
              <w:rPr>
                <w:rFonts w:ascii="Arial" w:hAnsi="Arial" w:cs="Arial"/>
                <w:b/>
                <w:sz w:val="18"/>
                <w:szCs w:val="18"/>
                <w:lang w:val="es-ES"/>
              </w:rPr>
            </w:pPr>
            <w:r w:rsidRPr="00D33D39">
              <w:rPr>
                <w:rFonts w:ascii="Arial" w:hAnsi="Arial" w:cs="Arial"/>
                <w:b/>
                <w:sz w:val="18"/>
                <w:szCs w:val="18"/>
                <w:lang w:val="es-ES"/>
              </w:rPr>
              <w:t>135,00</w:t>
            </w:r>
          </w:p>
        </w:tc>
      </w:tr>
    </w:tbl>
    <w:p w14:paraId="345F9164" w14:textId="77777777" w:rsidR="00B555B8" w:rsidRDefault="00B555B8" w:rsidP="005644EF">
      <w:pPr>
        <w:autoSpaceDE w:val="0"/>
        <w:autoSpaceDN w:val="0"/>
        <w:adjustRightInd w:val="0"/>
        <w:spacing w:line="360" w:lineRule="auto"/>
        <w:jc w:val="both"/>
        <w:rPr>
          <w:rFonts w:ascii="Arial" w:eastAsiaTheme="minorHAnsi" w:hAnsi="Arial" w:cs="Arial"/>
          <w:color w:val="000066"/>
          <w:lang w:eastAsia="en-US"/>
        </w:rPr>
      </w:pPr>
    </w:p>
    <w:p w14:paraId="515984AA" w14:textId="77777777" w:rsidR="00F13C51" w:rsidRPr="00A57D4F" w:rsidRDefault="548C8C83" w:rsidP="548C8C83">
      <w:pPr>
        <w:pStyle w:val="ListParagraph"/>
        <w:numPr>
          <w:ilvl w:val="0"/>
          <w:numId w:val="3"/>
        </w:numPr>
        <w:autoSpaceDE w:val="0"/>
        <w:autoSpaceDN w:val="0"/>
        <w:adjustRightInd w:val="0"/>
        <w:spacing w:line="360" w:lineRule="auto"/>
        <w:rPr>
          <w:rFonts w:eastAsiaTheme="minorEastAsia"/>
          <w:b/>
          <w:bCs/>
          <w:color w:val="000066"/>
          <w:lang w:eastAsia="en-US"/>
        </w:rPr>
      </w:pPr>
      <w:r w:rsidRPr="548C8C83">
        <w:rPr>
          <w:rFonts w:eastAsiaTheme="minorEastAsia"/>
          <w:b/>
          <w:bCs/>
          <w:color w:val="000066"/>
          <w:lang w:eastAsia="en-US"/>
        </w:rPr>
        <w:t xml:space="preserve">CRONOGRAMA DE DESEMBOLSOS </w:t>
      </w:r>
    </w:p>
    <w:p w14:paraId="724357B4" w14:textId="77777777" w:rsidR="00F13C51" w:rsidRPr="00A57D4F" w:rsidRDefault="00F13C51" w:rsidP="005644EF">
      <w:pPr>
        <w:autoSpaceDE w:val="0"/>
        <w:autoSpaceDN w:val="0"/>
        <w:adjustRightInd w:val="0"/>
        <w:spacing w:line="360" w:lineRule="auto"/>
        <w:rPr>
          <w:rFonts w:eastAsiaTheme="minorHAnsi"/>
          <w:b/>
          <w:bCs/>
          <w:color w:val="000066"/>
          <w:lang w:eastAsia="en-US"/>
        </w:rPr>
      </w:pPr>
    </w:p>
    <w:p w14:paraId="1C888E74" w14:textId="77777777" w:rsidR="00F13C51" w:rsidRPr="00A57D4F" w:rsidRDefault="548C8C83" w:rsidP="548C8C83">
      <w:pPr>
        <w:autoSpaceDE w:val="0"/>
        <w:autoSpaceDN w:val="0"/>
        <w:adjustRightInd w:val="0"/>
        <w:spacing w:line="360" w:lineRule="auto"/>
        <w:rPr>
          <w:rFonts w:eastAsiaTheme="minorEastAsia"/>
          <w:color w:val="000066"/>
          <w:lang w:eastAsia="en-US"/>
        </w:rPr>
      </w:pPr>
      <w:r w:rsidRPr="548C8C83">
        <w:rPr>
          <w:rFonts w:eastAsiaTheme="minorEastAsia"/>
          <w:color w:val="000066"/>
          <w:lang w:eastAsia="en-US"/>
        </w:rPr>
        <w:t>O cronograma de desembolsos está apresentado no Quadro 02.</w:t>
      </w:r>
    </w:p>
    <w:p w14:paraId="3DCDA792" w14:textId="77777777" w:rsidR="00F13C51" w:rsidRPr="00A57D4F" w:rsidRDefault="00F13C51" w:rsidP="005644EF">
      <w:pPr>
        <w:autoSpaceDE w:val="0"/>
        <w:autoSpaceDN w:val="0"/>
        <w:adjustRightInd w:val="0"/>
        <w:spacing w:line="360" w:lineRule="auto"/>
        <w:rPr>
          <w:rFonts w:eastAsiaTheme="minorHAnsi"/>
          <w:b/>
          <w:bCs/>
          <w:color w:val="000066"/>
          <w:lang w:eastAsia="en-US"/>
        </w:rPr>
      </w:pPr>
    </w:p>
    <w:p w14:paraId="15A2650F" w14:textId="51C0B31B" w:rsidR="00F13C51" w:rsidRPr="00A57D4F" w:rsidRDefault="548C8C83" w:rsidP="548C8C83">
      <w:pPr>
        <w:autoSpaceDE w:val="0"/>
        <w:autoSpaceDN w:val="0"/>
        <w:adjustRightInd w:val="0"/>
        <w:spacing w:line="360" w:lineRule="auto"/>
        <w:jc w:val="center"/>
        <w:rPr>
          <w:rFonts w:eastAsiaTheme="minorEastAsia"/>
          <w:b/>
          <w:bCs/>
          <w:color w:val="000066"/>
          <w:lang w:eastAsia="en-US"/>
        </w:rPr>
      </w:pPr>
      <w:r w:rsidRPr="548C8C83">
        <w:rPr>
          <w:rFonts w:eastAsiaTheme="minorEastAsia"/>
          <w:b/>
          <w:bCs/>
          <w:color w:val="000066"/>
          <w:lang w:eastAsia="en-US"/>
        </w:rPr>
        <w:t xml:space="preserve">Quadro 02 - Desembolsos em </w:t>
      </w:r>
      <w:r w:rsidR="00D33D39">
        <w:rPr>
          <w:rFonts w:eastAsiaTheme="minorEastAsia"/>
          <w:b/>
          <w:bCs/>
          <w:color w:val="000066"/>
          <w:lang w:eastAsia="en-US"/>
        </w:rPr>
        <w:t>(</w:t>
      </w:r>
      <w:r w:rsidRPr="548C8C83">
        <w:rPr>
          <w:rFonts w:eastAsiaTheme="minorEastAsia"/>
          <w:b/>
          <w:bCs/>
          <w:color w:val="000066"/>
          <w:lang w:eastAsia="en-US"/>
        </w:rPr>
        <w:t>US$1.000</w:t>
      </w:r>
      <w:r w:rsidR="00D33D39">
        <w:rPr>
          <w:rFonts w:eastAsiaTheme="minorEastAsia"/>
          <w:b/>
          <w:bCs/>
          <w:color w:val="000066"/>
          <w:lang w:eastAsia="en-US"/>
        </w:rPr>
        <w:t>.000)</w:t>
      </w:r>
    </w:p>
    <w:tbl>
      <w:tblPr>
        <w:tblStyle w:val="TableGrid1"/>
        <w:tblW w:w="7915" w:type="dxa"/>
        <w:tblInd w:w="720" w:type="dxa"/>
        <w:tblLook w:val="04A0" w:firstRow="1" w:lastRow="0" w:firstColumn="1" w:lastColumn="0" w:noHBand="0" w:noVBand="1"/>
      </w:tblPr>
      <w:tblGrid>
        <w:gridCol w:w="1345"/>
        <w:gridCol w:w="1102"/>
        <w:gridCol w:w="1131"/>
        <w:gridCol w:w="1131"/>
        <w:gridCol w:w="1131"/>
        <w:gridCol w:w="1131"/>
        <w:gridCol w:w="944"/>
      </w:tblGrid>
      <w:tr w:rsidR="00D33D39" w:rsidRPr="00FB7831" w14:paraId="28B4D6DA" w14:textId="77777777" w:rsidTr="00CB18A5">
        <w:tc>
          <w:tcPr>
            <w:tcW w:w="1345" w:type="dxa"/>
            <w:shd w:val="clear" w:color="auto" w:fill="D9D9D9" w:themeFill="background1" w:themeFillShade="D9"/>
          </w:tcPr>
          <w:p w14:paraId="34B660CD"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Fuente</w:t>
            </w:r>
          </w:p>
        </w:tc>
        <w:tc>
          <w:tcPr>
            <w:tcW w:w="1102" w:type="dxa"/>
            <w:shd w:val="clear" w:color="auto" w:fill="D9D9D9" w:themeFill="background1" w:themeFillShade="D9"/>
          </w:tcPr>
          <w:p w14:paraId="53AC6FD7"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2018</w:t>
            </w:r>
          </w:p>
        </w:tc>
        <w:tc>
          <w:tcPr>
            <w:tcW w:w="1131" w:type="dxa"/>
            <w:shd w:val="clear" w:color="auto" w:fill="D9D9D9" w:themeFill="background1" w:themeFillShade="D9"/>
          </w:tcPr>
          <w:p w14:paraId="194B5D01"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2019</w:t>
            </w:r>
          </w:p>
        </w:tc>
        <w:tc>
          <w:tcPr>
            <w:tcW w:w="1131" w:type="dxa"/>
            <w:shd w:val="clear" w:color="auto" w:fill="D9D9D9" w:themeFill="background1" w:themeFillShade="D9"/>
          </w:tcPr>
          <w:p w14:paraId="7B3BB74B"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2020</w:t>
            </w:r>
          </w:p>
        </w:tc>
        <w:tc>
          <w:tcPr>
            <w:tcW w:w="1131" w:type="dxa"/>
            <w:shd w:val="clear" w:color="auto" w:fill="D9D9D9" w:themeFill="background1" w:themeFillShade="D9"/>
          </w:tcPr>
          <w:p w14:paraId="3CF3A079"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2021</w:t>
            </w:r>
          </w:p>
        </w:tc>
        <w:tc>
          <w:tcPr>
            <w:tcW w:w="1131" w:type="dxa"/>
            <w:shd w:val="clear" w:color="auto" w:fill="D9D9D9" w:themeFill="background1" w:themeFillShade="D9"/>
          </w:tcPr>
          <w:p w14:paraId="69600EE8"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2022</w:t>
            </w:r>
          </w:p>
        </w:tc>
        <w:tc>
          <w:tcPr>
            <w:tcW w:w="944" w:type="dxa"/>
            <w:shd w:val="clear" w:color="auto" w:fill="D9D9D9" w:themeFill="background1" w:themeFillShade="D9"/>
          </w:tcPr>
          <w:p w14:paraId="2528C907" w14:textId="77777777" w:rsidR="00D33D39" w:rsidRPr="008E2FC2" w:rsidRDefault="00D33D39" w:rsidP="00CB18A5">
            <w:pPr>
              <w:spacing w:before="80"/>
              <w:jc w:val="center"/>
              <w:outlineLvl w:val="1"/>
              <w:rPr>
                <w:rFonts w:ascii="Arial" w:hAnsi="Arial" w:cs="Arial"/>
                <w:b/>
                <w:bCs/>
                <w:sz w:val="18"/>
                <w:szCs w:val="18"/>
                <w:lang w:val="es-ES"/>
              </w:rPr>
            </w:pPr>
            <w:r w:rsidRPr="75EB6206">
              <w:rPr>
                <w:rFonts w:ascii="Arial" w:hAnsi="Arial" w:cs="Arial"/>
                <w:b/>
                <w:bCs/>
                <w:sz w:val="18"/>
                <w:szCs w:val="18"/>
                <w:lang w:val="es-ES"/>
              </w:rPr>
              <w:t>Total</w:t>
            </w:r>
          </w:p>
        </w:tc>
      </w:tr>
      <w:tr w:rsidR="00D33D39" w:rsidRPr="00FB7831" w14:paraId="4E118874" w14:textId="77777777" w:rsidTr="00CB18A5">
        <w:tc>
          <w:tcPr>
            <w:tcW w:w="1345" w:type="dxa"/>
          </w:tcPr>
          <w:p w14:paraId="3CA343B6" w14:textId="77777777" w:rsidR="00D33D39" w:rsidRPr="008E2FC2" w:rsidRDefault="00D33D39" w:rsidP="00CB18A5">
            <w:pPr>
              <w:spacing w:before="80"/>
              <w:jc w:val="both"/>
              <w:outlineLvl w:val="1"/>
              <w:rPr>
                <w:rFonts w:ascii="Arial" w:hAnsi="Arial" w:cs="Arial"/>
                <w:sz w:val="18"/>
                <w:szCs w:val="18"/>
                <w:lang w:val="es-ES"/>
              </w:rPr>
            </w:pPr>
            <w:r w:rsidRPr="75EB6206">
              <w:rPr>
                <w:rFonts w:ascii="Arial" w:hAnsi="Arial" w:cs="Arial"/>
                <w:sz w:val="18"/>
                <w:szCs w:val="18"/>
                <w:lang w:val="es-ES"/>
              </w:rPr>
              <w:t>BID</w:t>
            </w:r>
          </w:p>
        </w:tc>
        <w:tc>
          <w:tcPr>
            <w:tcW w:w="1102" w:type="dxa"/>
          </w:tcPr>
          <w:p w14:paraId="5E6960C7"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6,37</w:t>
            </w:r>
          </w:p>
        </w:tc>
        <w:tc>
          <w:tcPr>
            <w:tcW w:w="1131" w:type="dxa"/>
          </w:tcPr>
          <w:p w14:paraId="0BB28CF6"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10,96</w:t>
            </w:r>
          </w:p>
        </w:tc>
        <w:tc>
          <w:tcPr>
            <w:tcW w:w="1131" w:type="dxa"/>
          </w:tcPr>
          <w:p w14:paraId="5BD66499"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18,54</w:t>
            </w:r>
          </w:p>
        </w:tc>
        <w:tc>
          <w:tcPr>
            <w:tcW w:w="1131" w:type="dxa"/>
          </w:tcPr>
          <w:p w14:paraId="4ADE3A5E"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19,70</w:t>
            </w:r>
          </w:p>
        </w:tc>
        <w:tc>
          <w:tcPr>
            <w:tcW w:w="1131" w:type="dxa"/>
          </w:tcPr>
          <w:p w14:paraId="4A71FA7F"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11,93</w:t>
            </w:r>
          </w:p>
        </w:tc>
        <w:tc>
          <w:tcPr>
            <w:tcW w:w="944" w:type="dxa"/>
          </w:tcPr>
          <w:p w14:paraId="11A3A585"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67,5</w:t>
            </w:r>
          </w:p>
        </w:tc>
      </w:tr>
      <w:tr w:rsidR="00D33D39" w:rsidRPr="00FB7831" w14:paraId="56727DFE" w14:textId="77777777" w:rsidTr="00CB18A5">
        <w:tc>
          <w:tcPr>
            <w:tcW w:w="1345" w:type="dxa"/>
          </w:tcPr>
          <w:p w14:paraId="11AC9945" w14:textId="77777777" w:rsidR="00D33D39" w:rsidRPr="008E2FC2" w:rsidRDefault="00D33D39" w:rsidP="00CB18A5">
            <w:pPr>
              <w:spacing w:before="80"/>
              <w:jc w:val="both"/>
              <w:outlineLvl w:val="1"/>
              <w:rPr>
                <w:rFonts w:ascii="Arial" w:hAnsi="Arial" w:cs="Arial"/>
                <w:sz w:val="18"/>
                <w:szCs w:val="18"/>
                <w:lang w:val="es-ES"/>
              </w:rPr>
            </w:pPr>
            <w:r w:rsidRPr="75EB6206">
              <w:rPr>
                <w:rFonts w:ascii="Arial" w:hAnsi="Arial" w:cs="Arial"/>
                <w:sz w:val="18"/>
                <w:szCs w:val="18"/>
                <w:lang w:val="es-ES"/>
              </w:rPr>
              <w:t>Aporte local</w:t>
            </w:r>
          </w:p>
        </w:tc>
        <w:tc>
          <w:tcPr>
            <w:tcW w:w="1102" w:type="dxa"/>
          </w:tcPr>
          <w:p w14:paraId="2580985A"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6,42</w:t>
            </w:r>
          </w:p>
        </w:tc>
        <w:tc>
          <w:tcPr>
            <w:tcW w:w="1131" w:type="dxa"/>
          </w:tcPr>
          <w:p w14:paraId="51617595"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11,13</w:t>
            </w:r>
          </w:p>
        </w:tc>
        <w:tc>
          <w:tcPr>
            <w:tcW w:w="1131" w:type="dxa"/>
          </w:tcPr>
          <w:p w14:paraId="22E8BA82"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18,07</w:t>
            </w:r>
          </w:p>
        </w:tc>
        <w:tc>
          <w:tcPr>
            <w:tcW w:w="1131" w:type="dxa"/>
          </w:tcPr>
          <w:p w14:paraId="5547DDD9"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19,70</w:t>
            </w:r>
          </w:p>
        </w:tc>
        <w:tc>
          <w:tcPr>
            <w:tcW w:w="1131" w:type="dxa"/>
          </w:tcPr>
          <w:p w14:paraId="4116B8C1"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12,18</w:t>
            </w:r>
          </w:p>
        </w:tc>
        <w:tc>
          <w:tcPr>
            <w:tcW w:w="944" w:type="dxa"/>
          </w:tcPr>
          <w:p w14:paraId="1FBAA5AC" w14:textId="77777777" w:rsidR="00D33D39" w:rsidRPr="008E2FC2" w:rsidRDefault="00D33D39" w:rsidP="00CB18A5">
            <w:pPr>
              <w:spacing w:before="80"/>
              <w:jc w:val="right"/>
              <w:outlineLvl w:val="1"/>
              <w:rPr>
                <w:rFonts w:ascii="Arial" w:hAnsi="Arial" w:cs="Arial"/>
                <w:sz w:val="18"/>
                <w:szCs w:val="18"/>
                <w:lang w:val="es-ES"/>
              </w:rPr>
            </w:pPr>
            <w:r>
              <w:rPr>
                <w:rFonts w:ascii="Arial" w:hAnsi="Arial" w:cs="Arial"/>
                <w:sz w:val="18"/>
                <w:szCs w:val="18"/>
                <w:lang w:val="es-ES"/>
              </w:rPr>
              <w:t>67,5</w:t>
            </w:r>
          </w:p>
        </w:tc>
      </w:tr>
      <w:tr w:rsidR="00D33D39" w:rsidRPr="00FB7831" w14:paraId="370BC4F9" w14:textId="77777777" w:rsidTr="00CB18A5">
        <w:tc>
          <w:tcPr>
            <w:tcW w:w="1345" w:type="dxa"/>
          </w:tcPr>
          <w:p w14:paraId="01585032" w14:textId="77777777" w:rsidR="00D33D39" w:rsidRPr="008E2FC2" w:rsidRDefault="00D33D39" w:rsidP="00CB18A5">
            <w:pPr>
              <w:jc w:val="both"/>
              <w:outlineLvl w:val="1"/>
              <w:rPr>
                <w:rFonts w:ascii="Arial" w:hAnsi="Arial" w:cs="Arial"/>
                <w:sz w:val="18"/>
                <w:szCs w:val="18"/>
                <w:lang w:val="es-ES"/>
              </w:rPr>
            </w:pPr>
            <w:r w:rsidRPr="75EB6206">
              <w:rPr>
                <w:rFonts w:ascii="Arial" w:hAnsi="Arial" w:cs="Arial"/>
                <w:sz w:val="18"/>
                <w:szCs w:val="18"/>
                <w:lang w:val="es-ES"/>
              </w:rPr>
              <w:t>%</w:t>
            </w:r>
          </w:p>
        </w:tc>
        <w:tc>
          <w:tcPr>
            <w:tcW w:w="1102" w:type="dxa"/>
          </w:tcPr>
          <w:p w14:paraId="34093640" w14:textId="77777777" w:rsidR="00D33D39" w:rsidRPr="008E2FC2" w:rsidRDefault="00D33D39" w:rsidP="00CB18A5">
            <w:pPr>
              <w:jc w:val="right"/>
              <w:outlineLvl w:val="1"/>
              <w:rPr>
                <w:rFonts w:ascii="Arial" w:hAnsi="Arial" w:cs="Arial"/>
                <w:sz w:val="18"/>
                <w:szCs w:val="18"/>
                <w:lang w:val="es-ES"/>
              </w:rPr>
            </w:pPr>
            <w:r>
              <w:rPr>
                <w:rFonts w:ascii="Arial" w:hAnsi="Arial" w:cs="Arial"/>
                <w:sz w:val="18"/>
                <w:szCs w:val="18"/>
                <w:lang w:val="es-ES"/>
              </w:rPr>
              <w:t>9,47</w:t>
            </w:r>
          </w:p>
        </w:tc>
        <w:tc>
          <w:tcPr>
            <w:tcW w:w="1131" w:type="dxa"/>
          </w:tcPr>
          <w:p w14:paraId="607315E8" w14:textId="77777777" w:rsidR="00D33D39" w:rsidRPr="008E2FC2" w:rsidRDefault="00D33D39" w:rsidP="00CB18A5">
            <w:pPr>
              <w:jc w:val="right"/>
              <w:outlineLvl w:val="1"/>
              <w:rPr>
                <w:rFonts w:ascii="Arial" w:hAnsi="Arial" w:cs="Arial"/>
                <w:sz w:val="18"/>
                <w:szCs w:val="18"/>
                <w:lang w:val="es-ES"/>
              </w:rPr>
            </w:pPr>
            <w:r>
              <w:rPr>
                <w:rFonts w:ascii="Arial" w:hAnsi="Arial" w:cs="Arial"/>
                <w:sz w:val="18"/>
                <w:szCs w:val="18"/>
                <w:lang w:val="es-ES"/>
              </w:rPr>
              <w:t>16,37</w:t>
            </w:r>
          </w:p>
        </w:tc>
        <w:tc>
          <w:tcPr>
            <w:tcW w:w="1131" w:type="dxa"/>
          </w:tcPr>
          <w:p w14:paraId="3A1C56C3" w14:textId="77777777" w:rsidR="00D33D39" w:rsidRPr="008E2FC2" w:rsidRDefault="00D33D39" w:rsidP="00CB18A5">
            <w:pPr>
              <w:jc w:val="right"/>
              <w:outlineLvl w:val="1"/>
              <w:rPr>
                <w:rFonts w:ascii="Arial" w:hAnsi="Arial" w:cs="Arial"/>
                <w:sz w:val="18"/>
                <w:szCs w:val="18"/>
                <w:lang w:val="es-ES"/>
              </w:rPr>
            </w:pPr>
            <w:r>
              <w:rPr>
                <w:rFonts w:ascii="Arial" w:hAnsi="Arial" w:cs="Arial"/>
                <w:sz w:val="18"/>
                <w:szCs w:val="18"/>
                <w:lang w:val="es-ES"/>
              </w:rPr>
              <w:t>27,11</w:t>
            </w:r>
          </w:p>
        </w:tc>
        <w:tc>
          <w:tcPr>
            <w:tcW w:w="1131" w:type="dxa"/>
          </w:tcPr>
          <w:p w14:paraId="6C39412B" w14:textId="77777777" w:rsidR="00D33D39" w:rsidRPr="008E2FC2" w:rsidRDefault="00D33D39" w:rsidP="00CB18A5">
            <w:pPr>
              <w:jc w:val="right"/>
              <w:outlineLvl w:val="1"/>
              <w:rPr>
                <w:rFonts w:ascii="Arial" w:hAnsi="Arial" w:cs="Arial"/>
                <w:sz w:val="18"/>
                <w:szCs w:val="18"/>
                <w:lang w:val="es-ES"/>
              </w:rPr>
            </w:pPr>
            <w:r>
              <w:rPr>
                <w:rFonts w:ascii="Arial" w:hAnsi="Arial" w:cs="Arial"/>
                <w:sz w:val="18"/>
                <w:szCs w:val="18"/>
                <w:lang w:val="es-ES"/>
              </w:rPr>
              <w:t>29,19</w:t>
            </w:r>
          </w:p>
        </w:tc>
        <w:tc>
          <w:tcPr>
            <w:tcW w:w="1131" w:type="dxa"/>
          </w:tcPr>
          <w:p w14:paraId="6B85EFA7" w14:textId="77777777" w:rsidR="00D33D39" w:rsidRPr="008E2FC2" w:rsidRDefault="00D33D39" w:rsidP="00CB18A5">
            <w:pPr>
              <w:jc w:val="right"/>
              <w:outlineLvl w:val="1"/>
              <w:rPr>
                <w:rFonts w:ascii="Arial" w:hAnsi="Arial" w:cs="Arial"/>
                <w:sz w:val="18"/>
                <w:szCs w:val="18"/>
                <w:lang w:val="es-ES"/>
              </w:rPr>
            </w:pPr>
            <w:r>
              <w:rPr>
                <w:rFonts w:ascii="Arial" w:hAnsi="Arial" w:cs="Arial"/>
                <w:sz w:val="18"/>
                <w:szCs w:val="18"/>
                <w:lang w:val="es-ES"/>
              </w:rPr>
              <w:t>17,86</w:t>
            </w:r>
          </w:p>
        </w:tc>
        <w:tc>
          <w:tcPr>
            <w:tcW w:w="944" w:type="dxa"/>
          </w:tcPr>
          <w:p w14:paraId="0C47BC34" w14:textId="77777777" w:rsidR="00D33D39" w:rsidRPr="008E2FC2" w:rsidRDefault="00D33D39" w:rsidP="00CB18A5">
            <w:pPr>
              <w:jc w:val="right"/>
              <w:outlineLvl w:val="1"/>
              <w:rPr>
                <w:rFonts w:ascii="Arial" w:hAnsi="Arial" w:cs="Arial"/>
                <w:sz w:val="18"/>
                <w:szCs w:val="18"/>
                <w:lang w:val="es-ES"/>
              </w:rPr>
            </w:pPr>
            <w:r w:rsidRPr="75EB6206">
              <w:rPr>
                <w:rFonts w:ascii="Arial" w:hAnsi="Arial" w:cs="Arial"/>
                <w:sz w:val="18"/>
                <w:szCs w:val="18"/>
                <w:lang w:val="es-ES"/>
              </w:rPr>
              <w:t>100%</w:t>
            </w:r>
          </w:p>
        </w:tc>
      </w:tr>
    </w:tbl>
    <w:p w14:paraId="6025DF3A" w14:textId="77777777" w:rsidR="00F13C51" w:rsidRPr="00A57D4F" w:rsidRDefault="00F13C51" w:rsidP="005644EF">
      <w:pPr>
        <w:autoSpaceDE w:val="0"/>
        <w:autoSpaceDN w:val="0"/>
        <w:adjustRightInd w:val="0"/>
        <w:spacing w:line="360" w:lineRule="auto"/>
        <w:jc w:val="center"/>
        <w:rPr>
          <w:rFonts w:eastAsiaTheme="minorHAnsi"/>
          <w:b/>
          <w:color w:val="000066"/>
          <w:sz w:val="19"/>
          <w:szCs w:val="19"/>
          <w:lang w:eastAsia="en-US"/>
        </w:rPr>
      </w:pPr>
    </w:p>
    <w:p w14:paraId="27F18F56" w14:textId="77777777" w:rsidR="00F13C51" w:rsidRPr="00222043" w:rsidRDefault="00F13C51" w:rsidP="005644EF">
      <w:pPr>
        <w:autoSpaceDE w:val="0"/>
        <w:autoSpaceDN w:val="0"/>
        <w:adjustRightInd w:val="0"/>
        <w:spacing w:line="360" w:lineRule="auto"/>
        <w:rPr>
          <w:rFonts w:eastAsiaTheme="minorHAnsi"/>
          <w:color w:val="000066"/>
          <w:sz w:val="18"/>
          <w:szCs w:val="18"/>
          <w:highlight w:val="yellow"/>
          <w:lang w:eastAsia="en-US"/>
        </w:rPr>
      </w:pPr>
    </w:p>
    <w:p w14:paraId="791492DB" w14:textId="77777777" w:rsidR="00F13C51" w:rsidRDefault="00F13C51" w:rsidP="00F13C51">
      <w:pPr>
        <w:pStyle w:val="ListParagraph"/>
        <w:autoSpaceDE w:val="0"/>
        <w:autoSpaceDN w:val="0"/>
        <w:adjustRightInd w:val="0"/>
        <w:ind w:left="1800"/>
        <w:jc w:val="both"/>
        <w:rPr>
          <w:rFonts w:eastAsiaTheme="minorHAnsi"/>
          <w:sz w:val="16"/>
          <w:szCs w:val="16"/>
          <w:lang w:val="es-ES" w:eastAsia="en-US"/>
        </w:rPr>
      </w:pPr>
    </w:p>
    <w:p w14:paraId="2552D9BD"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7677FD00"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7431E4EE"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39286916" w14:textId="77777777" w:rsidR="00862DF0" w:rsidRDefault="00862DF0" w:rsidP="00F13C51">
      <w:pPr>
        <w:pStyle w:val="ListParagraph"/>
        <w:autoSpaceDE w:val="0"/>
        <w:autoSpaceDN w:val="0"/>
        <w:adjustRightInd w:val="0"/>
        <w:ind w:left="1800"/>
        <w:jc w:val="both"/>
        <w:rPr>
          <w:rFonts w:ascii="Arial" w:hAnsi="Arial" w:cs="Arial"/>
          <w:color w:val="002060"/>
          <w:highlight w:val="yellow"/>
        </w:rPr>
      </w:pPr>
    </w:p>
    <w:p w14:paraId="5E5436C0"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5FC541B5"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2D76B46A" w14:textId="77777777" w:rsidR="00F13C51" w:rsidRDefault="00F13C51" w:rsidP="00F13C51">
      <w:pPr>
        <w:pStyle w:val="ListParagraph"/>
        <w:autoSpaceDE w:val="0"/>
        <w:autoSpaceDN w:val="0"/>
        <w:adjustRightInd w:val="0"/>
        <w:ind w:left="1800"/>
        <w:jc w:val="both"/>
        <w:rPr>
          <w:rFonts w:ascii="Arial" w:hAnsi="Arial" w:cs="Arial"/>
          <w:color w:val="002060"/>
          <w:highlight w:val="yellow"/>
        </w:rPr>
      </w:pPr>
    </w:p>
    <w:p w14:paraId="3DF4236B" w14:textId="77777777" w:rsidR="00F13C51" w:rsidRDefault="00F13C51" w:rsidP="00F13C51">
      <w:pPr>
        <w:pStyle w:val="ListParagraph"/>
        <w:autoSpaceDE w:val="0"/>
        <w:autoSpaceDN w:val="0"/>
        <w:adjustRightInd w:val="0"/>
        <w:ind w:left="1800"/>
        <w:jc w:val="center"/>
        <w:rPr>
          <w:rFonts w:ascii="Arial" w:hAnsi="Arial" w:cs="Arial"/>
          <w:b/>
          <w:color w:val="000066"/>
        </w:rPr>
      </w:pPr>
    </w:p>
    <w:p w14:paraId="59FFA2B3" w14:textId="77777777" w:rsidR="00F13C51" w:rsidRDefault="00F13C51" w:rsidP="00F13C51">
      <w:pPr>
        <w:pStyle w:val="ListParagraph"/>
        <w:autoSpaceDE w:val="0"/>
        <w:autoSpaceDN w:val="0"/>
        <w:adjustRightInd w:val="0"/>
        <w:ind w:left="1800"/>
        <w:jc w:val="center"/>
        <w:rPr>
          <w:rFonts w:ascii="Arial" w:hAnsi="Arial" w:cs="Arial"/>
          <w:b/>
          <w:color w:val="00006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468"/>
      </w:tblGrid>
      <w:tr w:rsidR="00F13C51" w:rsidRPr="00B16392" w14:paraId="2DFDFA91" w14:textId="77777777" w:rsidTr="548C8C83">
        <w:tc>
          <w:tcPr>
            <w:tcW w:w="8720" w:type="dxa"/>
            <w:gridSpan w:val="2"/>
            <w:vAlign w:val="center"/>
          </w:tcPr>
          <w:p w14:paraId="3F119D45" w14:textId="77777777" w:rsidR="00F13C51" w:rsidRPr="003714B9" w:rsidRDefault="00F13C51" w:rsidP="00D04A4B">
            <w:pPr>
              <w:tabs>
                <w:tab w:val="center" w:pos="4419"/>
                <w:tab w:val="right" w:pos="8838"/>
              </w:tabs>
              <w:jc w:val="center"/>
              <w:rPr>
                <w:b/>
                <w:color w:val="000066"/>
              </w:rPr>
            </w:pPr>
          </w:p>
          <w:p w14:paraId="21CB3DA7" w14:textId="77777777" w:rsidR="00F13C51" w:rsidRPr="003714B9" w:rsidRDefault="548C8C83" w:rsidP="548C8C83">
            <w:pPr>
              <w:tabs>
                <w:tab w:val="center" w:pos="4419"/>
                <w:tab w:val="right" w:pos="8838"/>
              </w:tabs>
              <w:jc w:val="center"/>
              <w:rPr>
                <w:b/>
                <w:bCs/>
                <w:color w:val="000066"/>
              </w:rPr>
            </w:pPr>
            <w:r w:rsidRPr="548C8C83">
              <w:rPr>
                <w:b/>
                <w:bCs/>
                <w:color w:val="000066"/>
              </w:rPr>
              <w:t>ANEXOS DO MÓDULO I</w:t>
            </w:r>
          </w:p>
          <w:p w14:paraId="0D09047D" w14:textId="77777777" w:rsidR="00F13C51" w:rsidRPr="003714B9" w:rsidRDefault="00F13C51" w:rsidP="00D04A4B">
            <w:pPr>
              <w:tabs>
                <w:tab w:val="center" w:pos="4419"/>
                <w:tab w:val="right" w:pos="8838"/>
              </w:tabs>
              <w:jc w:val="center"/>
              <w:rPr>
                <w:b/>
                <w:color w:val="000066"/>
              </w:rPr>
            </w:pPr>
          </w:p>
        </w:tc>
      </w:tr>
      <w:tr w:rsidR="00F13C51" w:rsidRPr="006133D5" w14:paraId="6CA14ABA" w14:textId="77777777" w:rsidTr="548C8C83">
        <w:tc>
          <w:tcPr>
            <w:tcW w:w="4252" w:type="dxa"/>
            <w:vAlign w:val="center"/>
          </w:tcPr>
          <w:p w14:paraId="03824746" w14:textId="77777777" w:rsidR="00F13C51" w:rsidRPr="003714B9" w:rsidRDefault="00F13C51" w:rsidP="00D04A4B">
            <w:pPr>
              <w:tabs>
                <w:tab w:val="center" w:pos="4419"/>
                <w:tab w:val="right" w:pos="8838"/>
              </w:tabs>
              <w:jc w:val="center"/>
              <w:rPr>
                <w:b/>
                <w:color w:val="000066"/>
              </w:rPr>
            </w:pPr>
          </w:p>
          <w:p w14:paraId="37F4FD8E" w14:textId="77777777" w:rsidR="00F13C51" w:rsidRPr="003714B9" w:rsidRDefault="548C8C83" w:rsidP="548C8C83">
            <w:pPr>
              <w:tabs>
                <w:tab w:val="center" w:pos="4419"/>
                <w:tab w:val="right" w:pos="8838"/>
              </w:tabs>
              <w:jc w:val="center"/>
              <w:rPr>
                <w:b/>
                <w:bCs/>
                <w:color w:val="000066"/>
              </w:rPr>
            </w:pPr>
            <w:r w:rsidRPr="548C8C83">
              <w:rPr>
                <w:b/>
                <w:bCs/>
                <w:color w:val="000066"/>
              </w:rPr>
              <w:t xml:space="preserve">ANEXO 01 </w:t>
            </w:r>
          </w:p>
          <w:p w14:paraId="4CB0021C" w14:textId="77777777" w:rsidR="00F13C51" w:rsidRPr="003714B9" w:rsidRDefault="00F13C51" w:rsidP="00D04A4B">
            <w:pPr>
              <w:tabs>
                <w:tab w:val="center" w:pos="4419"/>
                <w:tab w:val="right" w:pos="8838"/>
              </w:tabs>
              <w:jc w:val="center"/>
              <w:rPr>
                <w:b/>
                <w:color w:val="000066"/>
              </w:rPr>
            </w:pPr>
          </w:p>
          <w:p w14:paraId="174DB7A1" w14:textId="77777777" w:rsidR="00F13C51" w:rsidRPr="003714B9" w:rsidRDefault="548C8C83" w:rsidP="548C8C83">
            <w:pPr>
              <w:tabs>
                <w:tab w:val="center" w:pos="4419"/>
                <w:tab w:val="right" w:pos="8838"/>
              </w:tabs>
              <w:jc w:val="center"/>
              <w:rPr>
                <w:b/>
                <w:bCs/>
                <w:color w:val="000066"/>
              </w:rPr>
            </w:pPr>
            <w:r w:rsidRPr="548C8C83">
              <w:rPr>
                <w:b/>
                <w:bCs/>
                <w:color w:val="000066"/>
              </w:rPr>
              <w:t>Contrato de Empréstimo</w:t>
            </w:r>
          </w:p>
          <w:p w14:paraId="1B8A4B98" w14:textId="77777777" w:rsidR="00F13C51" w:rsidRPr="003714B9" w:rsidRDefault="00F13C51" w:rsidP="00D04A4B">
            <w:pPr>
              <w:tabs>
                <w:tab w:val="center" w:pos="4419"/>
                <w:tab w:val="right" w:pos="8838"/>
              </w:tabs>
              <w:jc w:val="center"/>
              <w:rPr>
                <w:b/>
                <w:color w:val="000066"/>
              </w:rPr>
            </w:pPr>
          </w:p>
        </w:tc>
        <w:tc>
          <w:tcPr>
            <w:tcW w:w="4468" w:type="dxa"/>
            <w:vAlign w:val="center"/>
          </w:tcPr>
          <w:p w14:paraId="2382D139" w14:textId="77777777" w:rsidR="00F13C51" w:rsidRPr="003714B9" w:rsidRDefault="548C8C83" w:rsidP="548C8C83">
            <w:pPr>
              <w:tabs>
                <w:tab w:val="center" w:pos="4419"/>
                <w:tab w:val="right" w:pos="8838"/>
              </w:tabs>
              <w:jc w:val="center"/>
              <w:rPr>
                <w:color w:val="000066"/>
              </w:rPr>
            </w:pPr>
            <w:r w:rsidRPr="548C8C83">
              <w:rPr>
                <w:color w:val="000066"/>
              </w:rPr>
              <w:t>INCLUIR</w:t>
            </w:r>
          </w:p>
        </w:tc>
      </w:tr>
      <w:tr w:rsidR="00DF574F" w:rsidRPr="00E57100" w14:paraId="4C4344AA" w14:textId="77777777" w:rsidTr="548C8C83">
        <w:tc>
          <w:tcPr>
            <w:tcW w:w="4252" w:type="dxa"/>
            <w:vAlign w:val="center"/>
          </w:tcPr>
          <w:p w14:paraId="02BCA54E" w14:textId="77777777" w:rsidR="00DF574F" w:rsidRPr="009C42CD" w:rsidRDefault="00DF574F" w:rsidP="00D04A4B">
            <w:pPr>
              <w:keepNext/>
              <w:tabs>
                <w:tab w:val="left" w:pos="709"/>
              </w:tabs>
              <w:spacing w:line="360" w:lineRule="auto"/>
              <w:jc w:val="center"/>
              <w:rPr>
                <w:b/>
                <w:color w:val="000066"/>
              </w:rPr>
            </w:pPr>
          </w:p>
          <w:p w14:paraId="1A1E4BD3" w14:textId="77777777" w:rsidR="00DF574F" w:rsidRPr="009C42CD" w:rsidRDefault="548C8C83" w:rsidP="548C8C83">
            <w:pPr>
              <w:keepNext/>
              <w:tabs>
                <w:tab w:val="left" w:pos="709"/>
              </w:tabs>
              <w:spacing w:line="360" w:lineRule="auto"/>
              <w:jc w:val="center"/>
              <w:rPr>
                <w:b/>
                <w:bCs/>
                <w:color w:val="000066"/>
              </w:rPr>
            </w:pPr>
            <w:r w:rsidRPr="548C8C83">
              <w:rPr>
                <w:b/>
                <w:bCs/>
                <w:color w:val="000066"/>
              </w:rPr>
              <w:t>ANEXO 02</w:t>
            </w:r>
          </w:p>
          <w:p w14:paraId="174F90C2" w14:textId="77777777" w:rsidR="00DF574F" w:rsidRPr="009C42CD" w:rsidRDefault="548C8C83" w:rsidP="548C8C83">
            <w:pPr>
              <w:keepNext/>
              <w:tabs>
                <w:tab w:val="left" w:pos="709"/>
              </w:tabs>
              <w:spacing w:line="360" w:lineRule="auto"/>
              <w:jc w:val="center"/>
              <w:rPr>
                <w:b/>
                <w:bCs/>
                <w:color w:val="000066"/>
              </w:rPr>
            </w:pPr>
            <w:r w:rsidRPr="548C8C83">
              <w:rPr>
                <w:b/>
                <w:bCs/>
                <w:color w:val="000066"/>
              </w:rPr>
              <w:t>Plano de Reassentamento</w:t>
            </w:r>
          </w:p>
          <w:p w14:paraId="6271284F" w14:textId="77777777" w:rsidR="00DF574F" w:rsidRPr="009C42CD" w:rsidRDefault="00DF574F" w:rsidP="00D04A4B">
            <w:pPr>
              <w:keepNext/>
              <w:tabs>
                <w:tab w:val="left" w:pos="709"/>
              </w:tabs>
              <w:spacing w:line="360" w:lineRule="auto"/>
              <w:jc w:val="center"/>
              <w:rPr>
                <w:b/>
                <w:color w:val="000066"/>
              </w:rPr>
            </w:pPr>
          </w:p>
        </w:tc>
        <w:tc>
          <w:tcPr>
            <w:tcW w:w="4468" w:type="dxa"/>
            <w:vAlign w:val="center"/>
          </w:tcPr>
          <w:p w14:paraId="2A2443A1" w14:textId="77777777" w:rsidR="00DF574F" w:rsidRPr="003714B9" w:rsidRDefault="548C8C83" w:rsidP="548C8C83">
            <w:pPr>
              <w:tabs>
                <w:tab w:val="center" w:pos="4419"/>
                <w:tab w:val="right" w:pos="8838"/>
              </w:tabs>
              <w:jc w:val="center"/>
              <w:rPr>
                <w:color w:val="000066"/>
              </w:rPr>
            </w:pPr>
            <w:r w:rsidRPr="548C8C83">
              <w:rPr>
                <w:color w:val="000066"/>
              </w:rPr>
              <w:t>INCLUIR</w:t>
            </w:r>
          </w:p>
        </w:tc>
      </w:tr>
      <w:tr w:rsidR="00F13C51" w:rsidRPr="00E57100" w14:paraId="2EB1C93D" w14:textId="77777777" w:rsidTr="548C8C83">
        <w:tc>
          <w:tcPr>
            <w:tcW w:w="4252" w:type="dxa"/>
            <w:vAlign w:val="center"/>
          </w:tcPr>
          <w:p w14:paraId="4BAE0B0B" w14:textId="77777777" w:rsidR="00F13C51" w:rsidRPr="009C42CD" w:rsidRDefault="00F13C51" w:rsidP="00D04A4B">
            <w:pPr>
              <w:keepNext/>
              <w:tabs>
                <w:tab w:val="left" w:pos="709"/>
              </w:tabs>
              <w:spacing w:line="360" w:lineRule="auto"/>
              <w:jc w:val="center"/>
              <w:rPr>
                <w:b/>
                <w:bCs/>
                <w:color w:val="000066"/>
              </w:rPr>
            </w:pPr>
          </w:p>
          <w:p w14:paraId="6EEA844D" w14:textId="77777777" w:rsidR="00F13C51" w:rsidRPr="009C42CD" w:rsidRDefault="548C8C83" w:rsidP="548C8C83">
            <w:pPr>
              <w:tabs>
                <w:tab w:val="center" w:pos="4419"/>
                <w:tab w:val="right" w:pos="8838"/>
              </w:tabs>
              <w:jc w:val="center"/>
              <w:rPr>
                <w:b/>
                <w:bCs/>
                <w:color w:val="000066"/>
              </w:rPr>
            </w:pPr>
            <w:r w:rsidRPr="548C8C83">
              <w:rPr>
                <w:b/>
                <w:bCs/>
                <w:color w:val="000066"/>
              </w:rPr>
              <w:t>ANEXO 03</w:t>
            </w:r>
          </w:p>
          <w:p w14:paraId="35E27FF9" w14:textId="77777777" w:rsidR="00DF574F" w:rsidRPr="009C42CD" w:rsidRDefault="00DF574F" w:rsidP="00D04A4B">
            <w:pPr>
              <w:tabs>
                <w:tab w:val="center" w:pos="4419"/>
                <w:tab w:val="right" w:pos="8838"/>
              </w:tabs>
              <w:jc w:val="center"/>
              <w:rPr>
                <w:b/>
                <w:color w:val="000066"/>
              </w:rPr>
            </w:pPr>
          </w:p>
          <w:p w14:paraId="4D5452FD" w14:textId="77777777" w:rsidR="00F13C51" w:rsidRPr="009C42CD" w:rsidRDefault="548C8C83" w:rsidP="548C8C83">
            <w:pPr>
              <w:keepNext/>
              <w:tabs>
                <w:tab w:val="left" w:pos="709"/>
              </w:tabs>
              <w:spacing w:line="360" w:lineRule="auto"/>
              <w:jc w:val="center"/>
              <w:rPr>
                <w:b/>
                <w:bCs/>
                <w:color w:val="000066"/>
              </w:rPr>
            </w:pPr>
            <w:r w:rsidRPr="548C8C83">
              <w:rPr>
                <w:b/>
                <w:bCs/>
                <w:color w:val="000066"/>
              </w:rPr>
              <w:t>Plano de Gestão Ambiental e Social - PGAS</w:t>
            </w:r>
          </w:p>
        </w:tc>
        <w:tc>
          <w:tcPr>
            <w:tcW w:w="4468" w:type="dxa"/>
            <w:vAlign w:val="center"/>
          </w:tcPr>
          <w:p w14:paraId="3700A474" w14:textId="77777777" w:rsidR="00F13C51" w:rsidRPr="003714B9" w:rsidRDefault="548C8C83" w:rsidP="548C8C83">
            <w:pPr>
              <w:tabs>
                <w:tab w:val="center" w:pos="4419"/>
                <w:tab w:val="right" w:pos="8838"/>
              </w:tabs>
              <w:jc w:val="center"/>
              <w:rPr>
                <w:b/>
                <w:bCs/>
                <w:color w:val="000066"/>
              </w:rPr>
            </w:pPr>
            <w:r w:rsidRPr="548C8C83">
              <w:rPr>
                <w:color w:val="000066"/>
              </w:rPr>
              <w:t>INCLUIR</w:t>
            </w:r>
          </w:p>
        </w:tc>
      </w:tr>
    </w:tbl>
    <w:p w14:paraId="7581ED7E"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1480EDCB"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312F3154"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7A844046"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3EA2B8B0"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03940A23"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61559E28"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2CA13C46"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409217CE"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3FA81387" w14:textId="77777777" w:rsidR="00DF574F" w:rsidRDefault="00DF574F" w:rsidP="00F13C51">
      <w:pPr>
        <w:pStyle w:val="ListParagraph"/>
        <w:autoSpaceDE w:val="0"/>
        <w:autoSpaceDN w:val="0"/>
        <w:adjustRightInd w:val="0"/>
        <w:jc w:val="center"/>
        <w:rPr>
          <w:rFonts w:ascii="Arial" w:hAnsi="Arial" w:cs="Arial"/>
          <w:b/>
          <w:color w:val="002060"/>
          <w:sz w:val="28"/>
          <w:szCs w:val="28"/>
        </w:rPr>
      </w:pPr>
    </w:p>
    <w:p w14:paraId="2E01E5C8" w14:textId="77777777" w:rsidR="00DF574F" w:rsidRDefault="00DF574F" w:rsidP="00F13C51">
      <w:pPr>
        <w:pStyle w:val="ListParagraph"/>
        <w:autoSpaceDE w:val="0"/>
        <w:autoSpaceDN w:val="0"/>
        <w:adjustRightInd w:val="0"/>
        <w:jc w:val="center"/>
        <w:rPr>
          <w:rFonts w:ascii="Arial" w:hAnsi="Arial" w:cs="Arial"/>
          <w:b/>
          <w:color w:val="002060"/>
          <w:sz w:val="28"/>
          <w:szCs w:val="28"/>
        </w:rPr>
      </w:pPr>
    </w:p>
    <w:p w14:paraId="19D8E4ED" w14:textId="77777777" w:rsidR="00DF574F" w:rsidRDefault="00DF574F" w:rsidP="00F13C51">
      <w:pPr>
        <w:pStyle w:val="ListParagraph"/>
        <w:autoSpaceDE w:val="0"/>
        <w:autoSpaceDN w:val="0"/>
        <w:adjustRightInd w:val="0"/>
        <w:jc w:val="center"/>
        <w:rPr>
          <w:rFonts w:ascii="Arial" w:hAnsi="Arial" w:cs="Arial"/>
          <w:b/>
          <w:color w:val="002060"/>
          <w:sz w:val="28"/>
          <w:szCs w:val="28"/>
        </w:rPr>
      </w:pPr>
    </w:p>
    <w:p w14:paraId="30D32593"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2F554B33"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7632B259" w14:textId="77777777" w:rsidR="00F13C51" w:rsidRDefault="00F13C51" w:rsidP="00F13C51">
      <w:pPr>
        <w:pStyle w:val="ListParagraph"/>
        <w:autoSpaceDE w:val="0"/>
        <w:autoSpaceDN w:val="0"/>
        <w:adjustRightInd w:val="0"/>
        <w:jc w:val="center"/>
        <w:rPr>
          <w:rFonts w:ascii="Arial" w:hAnsi="Arial" w:cs="Arial"/>
          <w:b/>
          <w:color w:val="002060"/>
          <w:sz w:val="28"/>
          <w:szCs w:val="28"/>
        </w:rPr>
      </w:pPr>
    </w:p>
    <w:p w14:paraId="11F103D6"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662CD3D3"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60C73080"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549C7916"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11DE31FD"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14306718"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1FEFAF54" w14:textId="77777777" w:rsidR="008968B6" w:rsidRDefault="008968B6" w:rsidP="00F13C51">
      <w:pPr>
        <w:pStyle w:val="ListParagraph"/>
        <w:autoSpaceDE w:val="0"/>
        <w:autoSpaceDN w:val="0"/>
        <w:adjustRightInd w:val="0"/>
        <w:jc w:val="center"/>
        <w:rPr>
          <w:rFonts w:ascii="Arial" w:hAnsi="Arial" w:cs="Arial"/>
          <w:b/>
          <w:color w:val="002060"/>
          <w:sz w:val="28"/>
          <w:szCs w:val="28"/>
        </w:rPr>
      </w:pPr>
    </w:p>
    <w:p w14:paraId="4925F86A" w14:textId="77777777" w:rsidR="00DE39BF" w:rsidRDefault="00DE39BF" w:rsidP="00F13C51">
      <w:pPr>
        <w:pStyle w:val="ListParagraph"/>
        <w:autoSpaceDE w:val="0"/>
        <w:autoSpaceDN w:val="0"/>
        <w:adjustRightInd w:val="0"/>
        <w:jc w:val="center"/>
        <w:rPr>
          <w:b/>
          <w:color w:val="002060"/>
          <w:sz w:val="28"/>
          <w:szCs w:val="28"/>
        </w:rPr>
      </w:pPr>
    </w:p>
    <w:p w14:paraId="50B7DE9C" w14:textId="77777777" w:rsidR="00DE39BF" w:rsidRDefault="00DE39BF" w:rsidP="00F13C51">
      <w:pPr>
        <w:pStyle w:val="ListParagraph"/>
        <w:autoSpaceDE w:val="0"/>
        <w:autoSpaceDN w:val="0"/>
        <w:adjustRightInd w:val="0"/>
        <w:jc w:val="center"/>
        <w:rPr>
          <w:b/>
          <w:color w:val="002060"/>
          <w:sz w:val="28"/>
          <w:szCs w:val="28"/>
        </w:rPr>
      </w:pPr>
    </w:p>
    <w:p w14:paraId="38E3FA49" w14:textId="77777777" w:rsidR="00DE39BF" w:rsidRDefault="00DE39BF" w:rsidP="00F13C51">
      <w:pPr>
        <w:pStyle w:val="ListParagraph"/>
        <w:autoSpaceDE w:val="0"/>
        <w:autoSpaceDN w:val="0"/>
        <w:adjustRightInd w:val="0"/>
        <w:jc w:val="center"/>
        <w:rPr>
          <w:b/>
          <w:color w:val="002060"/>
          <w:sz w:val="28"/>
          <w:szCs w:val="28"/>
        </w:rPr>
      </w:pPr>
    </w:p>
    <w:p w14:paraId="1D05A6C7" w14:textId="77777777" w:rsidR="00DE39BF" w:rsidRDefault="00DE39BF" w:rsidP="00F13C51">
      <w:pPr>
        <w:pStyle w:val="ListParagraph"/>
        <w:autoSpaceDE w:val="0"/>
        <w:autoSpaceDN w:val="0"/>
        <w:adjustRightInd w:val="0"/>
        <w:jc w:val="center"/>
        <w:rPr>
          <w:b/>
          <w:color w:val="002060"/>
          <w:sz w:val="28"/>
          <w:szCs w:val="28"/>
        </w:rPr>
      </w:pPr>
    </w:p>
    <w:p w14:paraId="7CDBD51D" w14:textId="77777777" w:rsidR="00DE39BF" w:rsidRDefault="00DE39BF" w:rsidP="00F13C51">
      <w:pPr>
        <w:pStyle w:val="ListParagraph"/>
        <w:autoSpaceDE w:val="0"/>
        <w:autoSpaceDN w:val="0"/>
        <w:adjustRightInd w:val="0"/>
        <w:jc w:val="center"/>
        <w:rPr>
          <w:b/>
          <w:color w:val="002060"/>
          <w:sz w:val="28"/>
          <w:szCs w:val="28"/>
        </w:rPr>
      </w:pPr>
    </w:p>
    <w:p w14:paraId="188BBBEA" w14:textId="77777777" w:rsidR="00DE39BF" w:rsidRDefault="00DE39BF" w:rsidP="00F13C51">
      <w:pPr>
        <w:pStyle w:val="ListParagraph"/>
        <w:autoSpaceDE w:val="0"/>
        <w:autoSpaceDN w:val="0"/>
        <w:adjustRightInd w:val="0"/>
        <w:jc w:val="center"/>
        <w:rPr>
          <w:b/>
          <w:color w:val="002060"/>
          <w:sz w:val="28"/>
          <w:szCs w:val="28"/>
        </w:rPr>
      </w:pPr>
    </w:p>
    <w:p w14:paraId="43B4B595" w14:textId="77777777" w:rsidR="00DE39BF" w:rsidRDefault="00DE39BF" w:rsidP="00F13C51">
      <w:pPr>
        <w:pStyle w:val="ListParagraph"/>
        <w:autoSpaceDE w:val="0"/>
        <w:autoSpaceDN w:val="0"/>
        <w:adjustRightInd w:val="0"/>
        <w:jc w:val="center"/>
        <w:rPr>
          <w:b/>
          <w:color w:val="002060"/>
          <w:sz w:val="28"/>
          <w:szCs w:val="28"/>
        </w:rPr>
      </w:pPr>
    </w:p>
    <w:p w14:paraId="06A6EA1A" w14:textId="77777777" w:rsidR="00DE39BF" w:rsidRDefault="00DE39BF" w:rsidP="00F13C51">
      <w:pPr>
        <w:pStyle w:val="ListParagraph"/>
        <w:autoSpaceDE w:val="0"/>
        <w:autoSpaceDN w:val="0"/>
        <w:adjustRightInd w:val="0"/>
        <w:jc w:val="center"/>
        <w:rPr>
          <w:b/>
          <w:color w:val="002060"/>
          <w:sz w:val="28"/>
          <w:szCs w:val="28"/>
        </w:rPr>
      </w:pPr>
    </w:p>
    <w:p w14:paraId="4C6F9A2C" w14:textId="77777777" w:rsidR="00DE39BF" w:rsidRDefault="00DE39BF" w:rsidP="00F13C51">
      <w:pPr>
        <w:pStyle w:val="ListParagraph"/>
        <w:autoSpaceDE w:val="0"/>
        <w:autoSpaceDN w:val="0"/>
        <w:adjustRightInd w:val="0"/>
        <w:jc w:val="center"/>
        <w:rPr>
          <w:b/>
          <w:color w:val="002060"/>
          <w:sz w:val="28"/>
          <w:szCs w:val="28"/>
        </w:rPr>
      </w:pPr>
    </w:p>
    <w:p w14:paraId="707A62B2" w14:textId="77777777" w:rsidR="00DE39BF" w:rsidRDefault="00DE39BF" w:rsidP="00F13C51">
      <w:pPr>
        <w:pStyle w:val="ListParagraph"/>
        <w:autoSpaceDE w:val="0"/>
        <w:autoSpaceDN w:val="0"/>
        <w:adjustRightInd w:val="0"/>
        <w:jc w:val="center"/>
        <w:rPr>
          <w:b/>
          <w:color w:val="002060"/>
          <w:sz w:val="28"/>
          <w:szCs w:val="28"/>
        </w:rPr>
      </w:pPr>
    </w:p>
    <w:p w14:paraId="22294944" w14:textId="77777777" w:rsidR="00DE39BF" w:rsidRDefault="00DE39BF" w:rsidP="00F13C51">
      <w:pPr>
        <w:pStyle w:val="ListParagraph"/>
        <w:autoSpaceDE w:val="0"/>
        <w:autoSpaceDN w:val="0"/>
        <w:adjustRightInd w:val="0"/>
        <w:jc w:val="center"/>
        <w:rPr>
          <w:b/>
          <w:color w:val="002060"/>
          <w:sz w:val="28"/>
          <w:szCs w:val="28"/>
        </w:rPr>
      </w:pPr>
    </w:p>
    <w:p w14:paraId="24EC8042" w14:textId="77777777" w:rsidR="00DE39BF" w:rsidRDefault="00DE39BF" w:rsidP="00F13C51">
      <w:pPr>
        <w:pStyle w:val="ListParagraph"/>
        <w:autoSpaceDE w:val="0"/>
        <w:autoSpaceDN w:val="0"/>
        <w:adjustRightInd w:val="0"/>
        <w:jc w:val="center"/>
        <w:rPr>
          <w:b/>
          <w:color w:val="002060"/>
          <w:sz w:val="28"/>
          <w:szCs w:val="28"/>
        </w:rPr>
      </w:pPr>
    </w:p>
    <w:p w14:paraId="2001338D" w14:textId="77777777" w:rsidR="00DE39BF" w:rsidRDefault="00DE39BF" w:rsidP="00F13C51">
      <w:pPr>
        <w:pStyle w:val="ListParagraph"/>
        <w:autoSpaceDE w:val="0"/>
        <w:autoSpaceDN w:val="0"/>
        <w:adjustRightInd w:val="0"/>
        <w:jc w:val="center"/>
        <w:rPr>
          <w:b/>
          <w:color w:val="002060"/>
          <w:sz w:val="28"/>
          <w:szCs w:val="28"/>
        </w:rPr>
      </w:pPr>
    </w:p>
    <w:p w14:paraId="69237E50" w14:textId="77777777" w:rsidR="00DE39BF" w:rsidRDefault="00DE39BF" w:rsidP="00F13C51">
      <w:pPr>
        <w:pStyle w:val="ListParagraph"/>
        <w:autoSpaceDE w:val="0"/>
        <w:autoSpaceDN w:val="0"/>
        <w:adjustRightInd w:val="0"/>
        <w:jc w:val="center"/>
        <w:rPr>
          <w:b/>
          <w:color w:val="002060"/>
          <w:sz w:val="28"/>
          <w:szCs w:val="28"/>
        </w:rPr>
      </w:pPr>
    </w:p>
    <w:p w14:paraId="11B1B7F4" w14:textId="77777777" w:rsidR="00DE39BF" w:rsidRDefault="00DE39BF" w:rsidP="00F13C51">
      <w:pPr>
        <w:pStyle w:val="ListParagraph"/>
        <w:autoSpaceDE w:val="0"/>
        <w:autoSpaceDN w:val="0"/>
        <w:adjustRightInd w:val="0"/>
        <w:jc w:val="center"/>
        <w:rPr>
          <w:b/>
          <w:color w:val="002060"/>
          <w:sz w:val="28"/>
          <w:szCs w:val="28"/>
        </w:rPr>
      </w:pPr>
    </w:p>
    <w:p w14:paraId="69EACCE7" w14:textId="77777777" w:rsidR="00DE39BF" w:rsidRDefault="00DE39BF" w:rsidP="00F13C51">
      <w:pPr>
        <w:pStyle w:val="ListParagraph"/>
        <w:autoSpaceDE w:val="0"/>
        <w:autoSpaceDN w:val="0"/>
        <w:adjustRightInd w:val="0"/>
        <w:jc w:val="center"/>
        <w:rPr>
          <w:b/>
          <w:color w:val="002060"/>
          <w:sz w:val="28"/>
          <w:szCs w:val="28"/>
        </w:rPr>
      </w:pPr>
    </w:p>
    <w:p w14:paraId="6FC39BC6" w14:textId="77777777" w:rsidR="00DE39BF" w:rsidRDefault="00DE39BF" w:rsidP="00F13C51">
      <w:pPr>
        <w:pStyle w:val="ListParagraph"/>
        <w:autoSpaceDE w:val="0"/>
        <w:autoSpaceDN w:val="0"/>
        <w:adjustRightInd w:val="0"/>
        <w:jc w:val="center"/>
        <w:rPr>
          <w:b/>
          <w:color w:val="002060"/>
          <w:sz w:val="28"/>
          <w:szCs w:val="28"/>
        </w:rPr>
      </w:pPr>
    </w:p>
    <w:p w14:paraId="3E3BDD50" w14:textId="77777777" w:rsidR="00DE39BF" w:rsidRDefault="00DE39BF" w:rsidP="00F13C51">
      <w:pPr>
        <w:pStyle w:val="ListParagraph"/>
        <w:autoSpaceDE w:val="0"/>
        <w:autoSpaceDN w:val="0"/>
        <w:adjustRightInd w:val="0"/>
        <w:jc w:val="center"/>
        <w:rPr>
          <w:b/>
          <w:color w:val="002060"/>
          <w:sz w:val="28"/>
          <w:szCs w:val="28"/>
        </w:rPr>
      </w:pPr>
    </w:p>
    <w:p w14:paraId="19A60C93" w14:textId="77777777" w:rsidR="00DE39BF" w:rsidRDefault="00DE39BF" w:rsidP="00F13C51">
      <w:pPr>
        <w:pStyle w:val="ListParagraph"/>
        <w:autoSpaceDE w:val="0"/>
        <w:autoSpaceDN w:val="0"/>
        <w:adjustRightInd w:val="0"/>
        <w:jc w:val="center"/>
        <w:rPr>
          <w:b/>
          <w:color w:val="002060"/>
          <w:sz w:val="28"/>
          <w:szCs w:val="28"/>
        </w:rPr>
      </w:pPr>
    </w:p>
    <w:p w14:paraId="123D13F6" w14:textId="77777777" w:rsidR="00DE39BF" w:rsidRPr="00DE39BF" w:rsidRDefault="548C8C83" w:rsidP="548C8C83">
      <w:pPr>
        <w:pStyle w:val="ListParagraph"/>
        <w:autoSpaceDE w:val="0"/>
        <w:autoSpaceDN w:val="0"/>
        <w:adjustRightInd w:val="0"/>
        <w:jc w:val="center"/>
        <w:rPr>
          <w:b/>
          <w:bCs/>
          <w:color w:val="002060"/>
          <w:sz w:val="28"/>
          <w:szCs w:val="28"/>
        </w:rPr>
      </w:pPr>
      <w:r w:rsidRPr="548C8C83">
        <w:rPr>
          <w:b/>
          <w:bCs/>
          <w:color w:val="002060"/>
          <w:sz w:val="28"/>
          <w:szCs w:val="28"/>
        </w:rPr>
        <w:t>ANEXO 01</w:t>
      </w:r>
    </w:p>
    <w:p w14:paraId="4C336C74" w14:textId="77777777" w:rsidR="00DE39BF" w:rsidRPr="00DE39BF" w:rsidRDefault="00DE39BF" w:rsidP="00DE39BF">
      <w:pPr>
        <w:pStyle w:val="ListParagraph"/>
        <w:autoSpaceDE w:val="0"/>
        <w:autoSpaceDN w:val="0"/>
        <w:adjustRightInd w:val="0"/>
        <w:jc w:val="center"/>
        <w:rPr>
          <w:b/>
          <w:color w:val="002060"/>
          <w:sz w:val="28"/>
          <w:szCs w:val="28"/>
        </w:rPr>
      </w:pPr>
    </w:p>
    <w:p w14:paraId="6BD47ECC" w14:textId="77777777" w:rsidR="00DE39BF" w:rsidRPr="00DE39BF" w:rsidRDefault="548C8C83" w:rsidP="548C8C83">
      <w:pPr>
        <w:tabs>
          <w:tab w:val="center" w:pos="4419"/>
          <w:tab w:val="right" w:pos="8838"/>
        </w:tabs>
        <w:jc w:val="center"/>
        <w:rPr>
          <w:b/>
          <w:bCs/>
          <w:color w:val="000066"/>
          <w:sz w:val="28"/>
          <w:szCs w:val="28"/>
        </w:rPr>
      </w:pPr>
      <w:r w:rsidRPr="548C8C83">
        <w:rPr>
          <w:b/>
          <w:bCs/>
          <w:color w:val="000066"/>
          <w:sz w:val="28"/>
          <w:szCs w:val="28"/>
        </w:rPr>
        <w:t>Contrato de Empréstimo</w:t>
      </w:r>
    </w:p>
    <w:p w14:paraId="52113E16" w14:textId="77777777" w:rsidR="00DE39BF" w:rsidRPr="00DE39BF" w:rsidRDefault="00DE39BF" w:rsidP="00F13C51">
      <w:pPr>
        <w:pStyle w:val="ListParagraph"/>
        <w:autoSpaceDE w:val="0"/>
        <w:autoSpaceDN w:val="0"/>
        <w:adjustRightInd w:val="0"/>
        <w:jc w:val="center"/>
        <w:rPr>
          <w:b/>
          <w:color w:val="002060"/>
          <w:sz w:val="28"/>
          <w:szCs w:val="28"/>
        </w:rPr>
      </w:pPr>
    </w:p>
    <w:p w14:paraId="7A87B412" w14:textId="77777777" w:rsidR="00DE39BF" w:rsidRPr="00DE39BF" w:rsidRDefault="00DE39BF" w:rsidP="00F13C51">
      <w:pPr>
        <w:pStyle w:val="ListParagraph"/>
        <w:autoSpaceDE w:val="0"/>
        <w:autoSpaceDN w:val="0"/>
        <w:adjustRightInd w:val="0"/>
        <w:jc w:val="center"/>
        <w:rPr>
          <w:b/>
          <w:color w:val="002060"/>
          <w:sz w:val="28"/>
          <w:szCs w:val="28"/>
        </w:rPr>
      </w:pPr>
    </w:p>
    <w:p w14:paraId="43140DD3" w14:textId="77777777" w:rsidR="00DE39BF" w:rsidRPr="00DE39BF" w:rsidRDefault="00DE39BF" w:rsidP="00F13C51">
      <w:pPr>
        <w:pStyle w:val="ListParagraph"/>
        <w:autoSpaceDE w:val="0"/>
        <w:autoSpaceDN w:val="0"/>
        <w:adjustRightInd w:val="0"/>
        <w:jc w:val="center"/>
        <w:rPr>
          <w:b/>
          <w:color w:val="002060"/>
          <w:sz w:val="28"/>
          <w:szCs w:val="28"/>
        </w:rPr>
      </w:pPr>
    </w:p>
    <w:p w14:paraId="73633815" w14:textId="77777777" w:rsidR="00DE39BF" w:rsidRPr="00DE39BF" w:rsidRDefault="00DE39BF" w:rsidP="00F13C51">
      <w:pPr>
        <w:pStyle w:val="ListParagraph"/>
        <w:autoSpaceDE w:val="0"/>
        <w:autoSpaceDN w:val="0"/>
        <w:adjustRightInd w:val="0"/>
        <w:jc w:val="center"/>
        <w:rPr>
          <w:b/>
          <w:color w:val="002060"/>
          <w:sz w:val="28"/>
          <w:szCs w:val="28"/>
        </w:rPr>
      </w:pPr>
    </w:p>
    <w:p w14:paraId="406B7511" w14:textId="77777777" w:rsidR="00DE39BF" w:rsidRDefault="00DE39BF" w:rsidP="00F13C51">
      <w:pPr>
        <w:pStyle w:val="ListParagraph"/>
        <w:autoSpaceDE w:val="0"/>
        <w:autoSpaceDN w:val="0"/>
        <w:adjustRightInd w:val="0"/>
        <w:jc w:val="center"/>
        <w:rPr>
          <w:b/>
          <w:color w:val="002060"/>
          <w:sz w:val="28"/>
          <w:szCs w:val="28"/>
        </w:rPr>
      </w:pPr>
    </w:p>
    <w:p w14:paraId="7576D554" w14:textId="77777777" w:rsidR="00DE39BF" w:rsidRDefault="00DE39BF" w:rsidP="00F13C51">
      <w:pPr>
        <w:pStyle w:val="ListParagraph"/>
        <w:autoSpaceDE w:val="0"/>
        <w:autoSpaceDN w:val="0"/>
        <w:adjustRightInd w:val="0"/>
        <w:jc w:val="center"/>
        <w:rPr>
          <w:b/>
          <w:color w:val="002060"/>
          <w:sz w:val="28"/>
          <w:szCs w:val="28"/>
        </w:rPr>
      </w:pPr>
    </w:p>
    <w:p w14:paraId="6AE2F4A5" w14:textId="77777777" w:rsidR="00DE39BF" w:rsidRDefault="00DE39BF" w:rsidP="00F13C51">
      <w:pPr>
        <w:pStyle w:val="ListParagraph"/>
        <w:autoSpaceDE w:val="0"/>
        <w:autoSpaceDN w:val="0"/>
        <w:adjustRightInd w:val="0"/>
        <w:jc w:val="center"/>
        <w:rPr>
          <w:b/>
          <w:color w:val="002060"/>
          <w:sz w:val="28"/>
          <w:szCs w:val="28"/>
        </w:rPr>
      </w:pPr>
    </w:p>
    <w:p w14:paraId="1FD044F8" w14:textId="77777777" w:rsidR="00DE39BF" w:rsidRDefault="00DE39BF" w:rsidP="00F13C51">
      <w:pPr>
        <w:pStyle w:val="ListParagraph"/>
        <w:autoSpaceDE w:val="0"/>
        <w:autoSpaceDN w:val="0"/>
        <w:adjustRightInd w:val="0"/>
        <w:jc w:val="center"/>
        <w:rPr>
          <w:b/>
          <w:color w:val="002060"/>
          <w:sz w:val="28"/>
          <w:szCs w:val="28"/>
        </w:rPr>
      </w:pPr>
    </w:p>
    <w:p w14:paraId="13F2AEA5" w14:textId="77777777" w:rsidR="00DE39BF" w:rsidRDefault="00DE39BF" w:rsidP="00F13C51">
      <w:pPr>
        <w:pStyle w:val="ListParagraph"/>
        <w:autoSpaceDE w:val="0"/>
        <w:autoSpaceDN w:val="0"/>
        <w:adjustRightInd w:val="0"/>
        <w:jc w:val="center"/>
        <w:rPr>
          <w:b/>
          <w:color w:val="002060"/>
          <w:sz w:val="28"/>
          <w:szCs w:val="28"/>
        </w:rPr>
      </w:pPr>
    </w:p>
    <w:p w14:paraId="6022AD88" w14:textId="77777777" w:rsidR="00DE39BF" w:rsidRDefault="00DE39BF" w:rsidP="00F13C51">
      <w:pPr>
        <w:pStyle w:val="ListParagraph"/>
        <w:autoSpaceDE w:val="0"/>
        <w:autoSpaceDN w:val="0"/>
        <w:adjustRightInd w:val="0"/>
        <w:jc w:val="center"/>
        <w:rPr>
          <w:b/>
          <w:color w:val="002060"/>
          <w:sz w:val="28"/>
          <w:szCs w:val="28"/>
        </w:rPr>
      </w:pPr>
    </w:p>
    <w:p w14:paraId="2D682016" w14:textId="77777777" w:rsidR="00DE39BF" w:rsidRDefault="00DE39BF" w:rsidP="00F13C51">
      <w:pPr>
        <w:pStyle w:val="ListParagraph"/>
        <w:autoSpaceDE w:val="0"/>
        <w:autoSpaceDN w:val="0"/>
        <w:adjustRightInd w:val="0"/>
        <w:jc w:val="center"/>
        <w:rPr>
          <w:b/>
          <w:color w:val="002060"/>
          <w:sz w:val="28"/>
          <w:szCs w:val="28"/>
        </w:rPr>
      </w:pPr>
    </w:p>
    <w:p w14:paraId="0EA3B221" w14:textId="77777777" w:rsidR="00DE39BF" w:rsidRDefault="00DE39BF" w:rsidP="00F13C51">
      <w:pPr>
        <w:pStyle w:val="ListParagraph"/>
        <w:autoSpaceDE w:val="0"/>
        <w:autoSpaceDN w:val="0"/>
        <w:adjustRightInd w:val="0"/>
        <w:jc w:val="center"/>
        <w:rPr>
          <w:b/>
          <w:color w:val="002060"/>
          <w:sz w:val="28"/>
          <w:szCs w:val="28"/>
        </w:rPr>
      </w:pPr>
    </w:p>
    <w:p w14:paraId="38F55010" w14:textId="77777777" w:rsidR="00DE39BF" w:rsidRDefault="00DE39BF" w:rsidP="00F13C51">
      <w:pPr>
        <w:pStyle w:val="ListParagraph"/>
        <w:autoSpaceDE w:val="0"/>
        <w:autoSpaceDN w:val="0"/>
        <w:adjustRightInd w:val="0"/>
        <w:jc w:val="center"/>
        <w:rPr>
          <w:b/>
          <w:color w:val="002060"/>
          <w:sz w:val="28"/>
          <w:szCs w:val="28"/>
        </w:rPr>
      </w:pPr>
    </w:p>
    <w:p w14:paraId="360D58DE" w14:textId="77777777" w:rsidR="00DE39BF" w:rsidRDefault="00DE39BF" w:rsidP="00F13C51">
      <w:pPr>
        <w:pStyle w:val="ListParagraph"/>
        <w:autoSpaceDE w:val="0"/>
        <w:autoSpaceDN w:val="0"/>
        <w:adjustRightInd w:val="0"/>
        <w:jc w:val="center"/>
        <w:rPr>
          <w:b/>
          <w:color w:val="002060"/>
          <w:sz w:val="28"/>
          <w:szCs w:val="28"/>
        </w:rPr>
      </w:pPr>
    </w:p>
    <w:p w14:paraId="39171B6F" w14:textId="77777777" w:rsidR="00DE39BF" w:rsidRDefault="00DE39BF" w:rsidP="00F13C51">
      <w:pPr>
        <w:pStyle w:val="ListParagraph"/>
        <w:autoSpaceDE w:val="0"/>
        <w:autoSpaceDN w:val="0"/>
        <w:adjustRightInd w:val="0"/>
        <w:jc w:val="center"/>
        <w:rPr>
          <w:b/>
          <w:color w:val="002060"/>
          <w:sz w:val="28"/>
          <w:szCs w:val="28"/>
        </w:rPr>
      </w:pPr>
    </w:p>
    <w:p w14:paraId="4684428C" w14:textId="77777777" w:rsidR="00DE39BF" w:rsidRDefault="00DE39BF" w:rsidP="00F13C51">
      <w:pPr>
        <w:pStyle w:val="ListParagraph"/>
        <w:autoSpaceDE w:val="0"/>
        <w:autoSpaceDN w:val="0"/>
        <w:adjustRightInd w:val="0"/>
        <w:jc w:val="center"/>
        <w:rPr>
          <w:b/>
          <w:color w:val="002060"/>
          <w:sz w:val="28"/>
          <w:szCs w:val="28"/>
        </w:rPr>
      </w:pPr>
    </w:p>
    <w:p w14:paraId="5AF9CACD" w14:textId="77777777" w:rsidR="00DE39BF" w:rsidRDefault="00DE39BF" w:rsidP="00F13C51">
      <w:pPr>
        <w:pStyle w:val="ListParagraph"/>
        <w:autoSpaceDE w:val="0"/>
        <w:autoSpaceDN w:val="0"/>
        <w:adjustRightInd w:val="0"/>
        <w:jc w:val="center"/>
        <w:rPr>
          <w:b/>
          <w:color w:val="002060"/>
          <w:sz w:val="28"/>
          <w:szCs w:val="28"/>
        </w:rPr>
      </w:pPr>
    </w:p>
    <w:p w14:paraId="3BE6016D" w14:textId="77777777" w:rsidR="00DE39BF" w:rsidRDefault="00DE39BF" w:rsidP="00F13C51">
      <w:pPr>
        <w:pStyle w:val="ListParagraph"/>
        <w:autoSpaceDE w:val="0"/>
        <w:autoSpaceDN w:val="0"/>
        <w:adjustRightInd w:val="0"/>
        <w:jc w:val="center"/>
        <w:rPr>
          <w:b/>
          <w:color w:val="002060"/>
          <w:sz w:val="28"/>
          <w:szCs w:val="28"/>
        </w:rPr>
      </w:pPr>
    </w:p>
    <w:p w14:paraId="01D17C1B" w14:textId="77777777" w:rsidR="00DE39BF" w:rsidRDefault="00DE39BF" w:rsidP="00F13C51">
      <w:pPr>
        <w:pStyle w:val="ListParagraph"/>
        <w:autoSpaceDE w:val="0"/>
        <w:autoSpaceDN w:val="0"/>
        <w:adjustRightInd w:val="0"/>
        <w:jc w:val="center"/>
        <w:rPr>
          <w:b/>
          <w:color w:val="002060"/>
          <w:sz w:val="28"/>
          <w:szCs w:val="28"/>
        </w:rPr>
      </w:pPr>
    </w:p>
    <w:p w14:paraId="5C92D28D" w14:textId="77777777" w:rsidR="00DE39BF" w:rsidRDefault="00DE39BF" w:rsidP="00F13C51">
      <w:pPr>
        <w:pStyle w:val="ListParagraph"/>
        <w:autoSpaceDE w:val="0"/>
        <w:autoSpaceDN w:val="0"/>
        <w:adjustRightInd w:val="0"/>
        <w:jc w:val="center"/>
        <w:rPr>
          <w:b/>
          <w:color w:val="002060"/>
          <w:sz w:val="28"/>
          <w:szCs w:val="28"/>
        </w:rPr>
      </w:pPr>
    </w:p>
    <w:p w14:paraId="07A454A7" w14:textId="77777777" w:rsidR="00DE39BF" w:rsidRDefault="00DE39BF" w:rsidP="00F13C51">
      <w:pPr>
        <w:pStyle w:val="ListParagraph"/>
        <w:autoSpaceDE w:val="0"/>
        <w:autoSpaceDN w:val="0"/>
        <w:adjustRightInd w:val="0"/>
        <w:jc w:val="center"/>
        <w:rPr>
          <w:b/>
          <w:color w:val="002060"/>
          <w:sz w:val="28"/>
          <w:szCs w:val="28"/>
        </w:rPr>
      </w:pPr>
    </w:p>
    <w:p w14:paraId="46504496" w14:textId="77777777" w:rsidR="00DE39BF" w:rsidRDefault="00DE39BF" w:rsidP="00F13C51">
      <w:pPr>
        <w:pStyle w:val="ListParagraph"/>
        <w:autoSpaceDE w:val="0"/>
        <w:autoSpaceDN w:val="0"/>
        <w:adjustRightInd w:val="0"/>
        <w:jc w:val="center"/>
        <w:rPr>
          <w:b/>
          <w:color w:val="002060"/>
          <w:sz w:val="28"/>
          <w:szCs w:val="28"/>
        </w:rPr>
      </w:pPr>
    </w:p>
    <w:p w14:paraId="106417FF" w14:textId="77777777" w:rsidR="00DE39BF" w:rsidRDefault="00DE39BF" w:rsidP="00F13C51">
      <w:pPr>
        <w:pStyle w:val="ListParagraph"/>
        <w:autoSpaceDE w:val="0"/>
        <w:autoSpaceDN w:val="0"/>
        <w:adjustRightInd w:val="0"/>
        <w:jc w:val="center"/>
        <w:rPr>
          <w:b/>
          <w:color w:val="002060"/>
          <w:sz w:val="28"/>
          <w:szCs w:val="28"/>
        </w:rPr>
      </w:pPr>
    </w:p>
    <w:p w14:paraId="6AF93B85" w14:textId="77777777" w:rsidR="00DE39BF" w:rsidRDefault="00DE39BF" w:rsidP="00F13C51">
      <w:pPr>
        <w:pStyle w:val="ListParagraph"/>
        <w:autoSpaceDE w:val="0"/>
        <w:autoSpaceDN w:val="0"/>
        <w:adjustRightInd w:val="0"/>
        <w:jc w:val="center"/>
        <w:rPr>
          <w:b/>
          <w:color w:val="002060"/>
          <w:sz w:val="28"/>
          <w:szCs w:val="28"/>
        </w:rPr>
      </w:pPr>
    </w:p>
    <w:p w14:paraId="766D4BC2" w14:textId="77777777" w:rsidR="00DE39BF" w:rsidRDefault="00DE39BF" w:rsidP="00F13C51">
      <w:pPr>
        <w:pStyle w:val="ListParagraph"/>
        <w:autoSpaceDE w:val="0"/>
        <w:autoSpaceDN w:val="0"/>
        <w:adjustRightInd w:val="0"/>
        <w:jc w:val="center"/>
        <w:rPr>
          <w:b/>
          <w:color w:val="002060"/>
          <w:sz w:val="28"/>
          <w:szCs w:val="28"/>
        </w:rPr>
      </w:pPr>
    </w:p>
    <w:p w14:paraId="5A0047C9" w14:textId="77777777" w:rsidR="00DE39BF" w:rsidRDefault="00DE39BF" w:rsidP="00F13C51">
      <w:pPr>
        <w:pStyle w:val="ListParagraph"/>
        <w:autoSpaceDE w:val="0"/>
        <w:autoSpaceDN w:val="0"/>
        <w:adjustRightInd w:val="0"/>
        <w:jc w:val="center"/>
        <w:rPr>
          <w:b/>
          <w:color w:val="002060"/>
          <w:sz w:val="28"/>
          <w:szCs w:val="28"/>
        </w:rPr>
      </w:pPr>
    </w:p>
    <w:p w14:paraId="57CEE307" w14:textId="77777777" w:rsidR="00DE39BF" w:rsidRDefault="00DE39BF" w:rsidP="00F13C51">
      <w:pPr>
        <w:pStyle w:val="ListParagraph"/>
        <w:autoSpaceDE w:val="0"/>
        <w:autoSpaceDN w:val="0"/>
        <w:adjustRightInd w:val="0"/>
        <w:jc w:val="center"/>
        <w:rPr>
          <w:b/>
          <w:color w:val="002060"/>
          <w:sz w:val="28"/>
          <w:szCs w:val="28"/>
        </w:rPr>
      </w:pPr>
    </w:p>
    <w:p w14:paraId="36E86ACC" w14:textId="77777777" w:rsidR="00DE39BF" w:rsidRDefault="00DE39BF" w:rsidP="00F13C51">
      <w:pPr>
        <w:pStyle w:val="ListParagraph"/>
        <w:autoSpaceDE w:val="0"/>
        <w:autoSpaceDN w:val="0"/>
        <w:adjustRightInd w:val="0"/>
        <w:jc w:val="center"/>
        <w:rPr>
          <w:b/>
          <w:color w:val="002060"/>
          <w:sz w:val="28"/>
          <w:szCs w:val="28"/>
        </w:rPr>
      </w:pPr>
    </w:p>
    <w:p w14:paraId="0D55D321" w14:textId="77777777" w:rsidR="00DE39BF" w:rsidRDefault="00DE39BF" w:rsidP="00F13C51">
      <w:pPr>
        <w:pStyle w:val="ListParagraph"/>
        <w:autoSpaceDE w:val="0"/>
        <w:autoSpaceDN w:val="0"/>
        <w:adjustRightInd w:val="0"/>
        <w:jc w:val="center"/>
        <w:rPr>
          <w:b/>
          <w:color w:val="002060"/>
          <w:sz w:val="28"/>
          <w:szCs w:val="28"/>
        </w:rPr>
      </w:pPr>
    </w:p>
    <w:p w14:paraId="30914340" w14:textId="77777777" w:rsidR="00DE39BF" w:rsidRDefault="00DE39BF" w:rsidP="00F13C51">
      <w:pPr>
        <w:pStyle w:val="ListParagraph"/>
        <w:autoSpaceDE w:val="0"/>
        <w:autoSpaceDN w:val="0"/>
        <w:adjustRightInd w:val="0"/>
        <w:jc w:val="center"/>
        <w:rPr>
          <w:b/>
          <w:color w:val="002060"/>
          <w:sz w:val="28"/>
          <w:szCs w:val="28"/>
        </w:rPr>
      </w:pPr>
    </w:p>
    <w:p w14:paraId="4FCDB2CF" w14:textId="77777777" w:rsidR="00DE39BF" w:rsidRDefault="00DE39BF" w:rsidP="00F13C51">
      <w:pPr>
        <w:pStyle w:val="ListParagraph"/>
        <w:autoSpaceDE w:val="0"/>
        <w:autoSpaceDN w:val="0"/>
        <w:adjustRightInd w:val="0"/>
        <w:jc w:val="center"/>
        <w:rPr>
          <w:b/>
          <w:color w:val="002060"/>
          <w:sz w:val="28"/>
          <w:szCs w:val="28"/>
        </w:rPr>
      </w:pPr>
    </w:p>
    <w:p w14:paraId="215190C2" w14:textId="77777777" w:rsidR="00DE39BF" w:rsidRDefault="00DE39BF" w:rsidP="00F13C51">
      <w:pPr>
        <w:pStyle w:val="ListParagraph"/>
        <w:autoSpaceDE w:val="0"/>
        <w:autoSpaceDN w:val="0"/>
        <w:adjustRightInd w:val="0"/>
        <w:jc w:val="center"/>
        <w:rPr>
          <w:b/>
          <w:color w:val="002060"/>
          <w:sz w:val="28"/>
          <w:szCs w:val="28"/>
        </w:rPr>
      </w:pPr>
    </w:p>
    <w:p w14:paraId="512B28FC" w14:textId="77777777" w:rsidR="00DE39BF" w:rsidRDefault="00DE39BF" w:rsidP="00F13C51">
      <w:pPr>
        <w:pStyle w:val="ListParagraph"/>
        <w:autoSpaceDE w:val="0"/>
        <w:autoSpaceDN w:val="0"/>
        <w:adjustRightInd w:val="0"/>
        <w:jc w:val="center"/>
        <w:rPr>
          <w:b/>
          <w:color w:val="002060"/>
          <w:sz w:val="28"/>
          <w:szCs w:val="28"/>
        </w:rPr>
      </w:pPr>
    </w:p>
    <w:p w14:paraId="7FD02276" w14:textId="77777777" w:rsidR="00DE39BF" w:rsidRDefault="00DE39BF" w:rsidP="00F13C51">
      <w:pPr>
        <w:pStyle w:val="ListParagraph"/>
        <w:autoSpaceDE w:val="0"/>
        <w:autoSpaceDN w:val="0"/>
        <w:adjustRightInd w:val="0"/>
        <w:jc w:val="center"/>
        <w:rPr>
          <w:b/>
          <w:color w:val="002060"/>
          <w:sz w:val="28"/>
          <w:szCs w:val="28"/>
        </w:rPr>
      </w:pPr>
    </w:p>
    <w:p w14:paraId="6EC6FDAE" w14:textId="77777777" w:rsidR="00DE39BF" w:rsidRDefault="00DE39BF" w:rsidP="00F13C51">
      <w:pPr>
        <w:pStyle w:val="ListParagraph"/>
        <w:autoSpaceDE w:val="0"/>
        <w:autoSpaceDN w:val="0"/>
        <w:adjustRightInd w:val="0"/>
        <w:jc w:val="center"/>
        <w:rPr>
          <w:b/>
          <w:color w:val="002060"/>
          <w:sz w:val="28"/>
          <w:szCs w:val="28"/>
        </w:rPr>
      </w:pPr>
    </w:p>
    <w:p w14:paraId="62FEDCF1" w14:textId="77777777" w:rsidR="00DE39BF" w:rsidRDefault="00DE39BF" w:rsidP="00F13C51">
      <w:pPr>
        <w:pStyle w:val="ListParagraph"/>
        <w:autoSpaceDE w:val="0"/>
        <w:autoSpaceDN w:val="0"/>
        <w:adjustRightInd w:val="0"/>
        <w:jc w:val="center"/>
        <w:rPr>
          <w:b/>
          <w:color w:val="002060"/>
          <w:sz w:val="28"/>
          <w:szCs w:val="28"/>
        </w:rPr>
      </w:pPr>
    </w:p>
    <w:p w14:paraId="666EF692" w14:textId="77777777" w:rsidR="00DE39BF" w:rsidRDefault="00DE39BF" w:rsidP="00F13C51">
      <w:pPr>
        <w:pStyle w:val="ListParagraph"/>
        <w:autoSpaceDE w:val="0"/>
        <w:autoSpaceDN w:val="0"/>
        <w:adjustRightInd w:val="0"/>
        <w:jc w:val="center"/>
        <w:rPr>
          <w:b/>
          <w:color w:val="002060"/>
          <w:sz w:val="28"/>
          <w:szCs w:val="28"/>
        </w:rPr>
      </w:pPr>
    </w:p>
    <w:p w14:paraId="49F623E4" w14:textId="77777777" w:rsidR="0042190C" w:rsidRDefault="0042190C" w:rsidP="00F13C51">
      <w:pPr>
        <w:pStyle w:val="ListParagraph"/>
        <w:autoSpaceDE w:val="0"/>
        <w:autoSpaceDN w:val="0"/>
        <w:adjustRightInd w:val="0"/>
        <w:jc w:val="center"/>
        <w:rPr>
          <w:b/>
          <w:color w:val="002060"/>
          <w:sz w:val="28"/>
          <w:szCs w:val="28"/>
        </w:rPr>
      </w:pPr>
    </w:p>
    <w:p w14:paraId="02CBCE67" w14:textId="77777777" w:rsidR="00DE39BF" w:rsidRPr="00DE39BF" w:rsidRDefault="00DE39BF" w:rsidP="00F13C51">
      <w:pPr>
        <w:pStyle w:val="ListParagraph"/>
        <w:autoSpaceDE w:val="0"/>
        <w:autoSpaceDN w:val="0"/>
        <w:adjustRightInd w:val="0"/>
        <w:jc w:val="center"/>
        <w:rPr>
          <w:b/>
          <w:color w:val="002060"/>
          <w:sz w:val="28"/>
          <w:szCs w:val="28"/>
        </w:rPr>
      </w:pPr>
    </w:p>
    <w:p w14:paraId="5FBA0076" w14:textId="77777777" w:rsidR="00DE39BF" w:rsidRPr="00DE39BF" w:rsidRDefault="548C8C83" w:rsidP="548C8C83">
      <w:pPr>
        <w:keepNext/>
        <w:tabs>
          <w:tab w:val="left" w:pos="709"/>
        </w:tabs>
        <w:spacing w:line="360" w:lineRule="auto"/>
        <w:jc w:val="center"/>
        <w:rPr>
          <w:b/>
          <w:bCs/>
          <w:color w:val="000066"/>
          <w:sz w:val="28"/>
          <w:szCs w:val="28"/>
        </w:rPr>
      </w:pPr>
      <w:r w:rsidRPr="548C8C83">
        <w:rPr>
          <w:b/>
          <w:bCs/>
          <w:color w:val="000066"/>
          <w:sz w:val="28"/>
          <w:szCs w:val="28"/>
        </w:rPr>
        <w:t>ANEXO 02</w:t>
      </w:r>
    </w:p>
    <w:p w14:paraId="7DB08DCD" w14:textId="77777777" w:rsidR="00DE39BF" w:rsidRPr="00DE39BF" w:rsidRDefault="548C8C83" w:rsidP="548C8C83">
      <w:pPr>
        <w:keepNext/>
        <w:tabs>
          <w:tab w:val="left" w:pos="709"/>
        </w:tabs>
        <w:spacing w:line="360" w:lineRule="auto"/>
        <w:jc w:val="center"/>
        <w:rPr>
          <w:b/>
          <w:bCs/>
          <w:color w:val="000066"/>
          <w:sz w:val="28"/>
          <w:szCs w:val="28"/>
        </w:rPr>
      </w:pPr>
      <w:r w:rsidRPr="548C8C83">
        <w:rPr>
          <w:b/>
          <w:bCs/>
          <w:color w:val="000066"/>
          <w:sz w:val="28"/>
          <w:szCs w:val="28"/>
        </w:rPr>
        <w:t>Plano de Reassentamento</w:t>
      </w:r>
    </w:p>
    <w:p w14:paraId="793CE7A2" w14:textId="77777777" w:rsidR="00DE39BF" w:rsidRPr="00DE39BF" w:rsidRDefault="00DE39BF" w:rsidP="00F13C51">
      <w:pPr>
        <w:pStyle w:val="ListParagraph"/>
        <w:autoSpaceDE w:val="0"/>
        <w:autoSpaceDN w:val="0"/>
        <w:adjustRightInd w:val="0"/>
        <w:jc w:val="center"/>
        <w:rPr>
          <w:b/>
          <w:color w:val="002060"/>
          <w:sz w:val="28"/>
          <w:szCs w:val="28"/>
        </w:rPr>
      </w:pPr>
    </w:p>
    <w:p w14:paraId="308F1CED" w14:textId="77777777" w:rsidR="00DE39BF" w:rsidRDefault="00DE39BF" w:rsidP="00F13C51">
      <w:pPr>
        <w:pStyle w:val="ListParagraph"/>
        <w:autoSpaceDE w:val="0"/>
        <w:autoSpaceDN w:val="0"/>
        <w:adjustRightInd w:val="0"/>
        <w:jc w:val="center"/>
        <w:rPr>
          <w:b/>
          <w:color w:val="002060"/>
          <w:sz w:val="28"/>
          <w:szCs w:val="28"/>
        </w:rPr>
      </w:pPr>
    </w:p>
    <w:p w14:paraId="7D55794D" w14:textId="77777777" w:rsidR="00DE39BF" w:rsidRDefault="00DE39BF" w:rsidP="00F13C51">
      <w:pPr>
        <w:pStyle w:val="ListParagraph"/>
        <w:autoSpaceDE w:val="0"/>
        <w:autoSpaceDN w:val="0"/>
        <w:adjustRightInd w:val="0"/>
        <w:jc w:val="center"/>
        <w:rPr>
          <w:b/>
          <w:color w:val="002060"/>
          <w:sz w:val="28"/>
          <w:szCs w:val="28"/>
        </w:rPr>
      </w:pPr>
    </w:p>
    <w:p w14:paraId="531B6A92" w14:textId="77777777" w:rsidR="00DE39BF" w:rsidRDefault="00DE39BF" w:rsidP="00F13C51">
      <w:pPr>
        <w:pStyle w:val="ListParagraph"/>
        <w:autoSpaceDE w:val="0"/>
        <w:autoSpaceDN w:val="0"/>
        <w:adjustRightInd w:val="0"/>
        <w:jc w:val="center"/>
        <w:rPr>
          <w:b/>
          <w:color w:val="002060"/>
          <w:sz w:val="28"/>
          <w:szCs w:val="28"/>
        </w:rPr>
      </w:pPr>
    </w:p>
    <w:p w14:paraId="5DD43695" w14:textId="77777777" w:rsidR="00DE39BF" w:rsidRDefault="00DE39BF" w:rsidP="00F13C51">
      <w:pPr>
        <w:pStyle w:val="ListParagraph"/>
        <w:autoSpaceDE w:val="0"/>
        <w:autoSpaceDN w:val="0"/>
        <w:adjustRightInd w:val="0"/>
        <w:jc w:val="center"/>
        <w:rPr>
          <w:b/>
          <w:color w:val="002060"/>
          <w:sz w:val="28"/>
          <w:szCs w:val="28"/>
        </w:rPr>
      </w:pPr>
    </w:p>
    <w:p w14:paraId="313EE046" w14:textId="77777777" w:rsidR="00DE39BF" w:rsidRDefault="00DE39BF" w:rsidP="00F13C51">
      <w:pPr>
        <w:pStyle w:val="ListParagraph"/>
        <w:autoSpaceDE w:val="0"/>
        <w:autoSpaceDN w:val="0"/>
        <w:adjustRightInd w:val="0"/>
        <w:jc w:val="center"/>
        <w:rPr>
          <w:b/>
          <w:color w:val="002060"/>
          <w:sz w:val="28"/>
          <w:szCs w:val="28"/>
        </w:rPr>
      </w:pPr>
    </w:p>
    <w:p w14:paraId="542EB7B8" w14:textId="77777777" w:rsidR="00DE39BF" w:rsidRDefault="00DE39BF" w:rsidP="00F13C51">
      <w:pPr>
        <w:pStyle w:val="ListParagraph"/>
        <w:autoSpaceDE w:val="0"/>
        <w:autoSpaceDN w:val="0"/>
        <w:adjustRightInd w:val="0"/>
        <w:jc w:val="center"/>
        <w:rPr>
          <w:b/>
          <w:color w:val="002060"/>
          <w:sz w:val="28"/>
          <w:szCs w:val="28"/>
        </w:rPr>
      </w:pPr>
    </w:p>
    <w:p w14:paraId="1F4AE2F7" w14:textId="77777777" w:rsidR="00DE39BF" w:rsidRDefault="00DE39BF" w:rsidP="00F13C51">
      <w:pPr>
        <w:pStyle w:val="ListParagraph"/>
        <w:autoSpaceDE w:val="0"/>
        <w:autoSpaceDN w:val="0"/>
        <w:adjustRightInd w:val="0"/>
        <w:jc w:val="center"/>
        <w:rPr>
          <w:b/>
          <w:color w:val="002060"/>
          <w:sz w:val="28"/>
          <w:szCs w:val="28"/>
        </w:rPr>
      </w:pPr>
    </w:p>
    <w:p w14:paraId="16F1DE65" w14:textId="77777777" w:rsidR="00DE39BF" w:rsidRDefault="00DE39BF" w:rsidP="00F13C51">
      <w:pPr>
        <w:pStyle w:val="ListParagraph"/>
        <w:autoSpaceDE w:val="0"/>
        <w:autoSpaceDN w:val="0"/>
        <w:adjustRightInd w:val="0"/>
        <w:jc w:val="center"/>
        <w:rPr>
          <w:b/>
          <w:color w:val="002060"/>
          <w:sz w:val="28"/>
          <w:szCs w:val="28"/>
        </w:rPr>
      </w:pPr>
    </w:p>
    <w:p w14:paraId="57ED992A" w14:textId="77777777" w:rsidR="00DE39BF" w:rsidRDefault="00DE39BF" w:rsidP="00F13C51">
      <w:pPr>
        <w:pStyle w:val="ListParagraph"/>
        <w:autoSpaceDE w:val="0"/>
        <w:autoSpaceDN w:val="0"/>
        <w:adjustRightInd w:val="0"/>
        <w:jc w:val="center"/>
        <w:rPr>
          <w:b/>
          <w:color w:val="002060"/>
          <w:sz w:val="28"/>
          <w:szCs w:val="28"/>
        </w:rPr>
      </w:pPr>
    </w:p>
    <w:p w14:paraId="5119BD3E" w14:textId="77777777" w:rsidR="00DE39BF" w:rsidRDefault="00DE39BF" w:rsidP="00F13C51">
      <w:pPr>
        <w:pStyle w:val="ListParagraph"/>
        <w:autoSpaceDE w:val="0"/>
        <w:autoSpaceDN w:val="0"/>
        <w:adjustRightInd w:val="0"/>
        <w:jc w:val="center"/>
        <w:rPr>
          <w:b/>
          <w:color w:val="002060"/>
          <w:sz w:val="28"/>
          <w:szCs w:val="28"/>
        </w:rPr>
      </w:pPr>
    </w:p>
    <w:p w14:paraId="637DDD52" w14:textId="77777777" w:rsidR="00DE39BF" w:rsidRDefault="00DE39BF" w:rsidP="00F13C51">
      <w:pPr>
        <w:pStyle w:val="ListParagraph"/>
        <w:autoSpaceDE w:val="0"/>
        <w:autoSpaceDN w:val="0"/>
        <w:adjustRightInd w:val="0"/>
        <w:jc w:val="center"/>
        <w:rPr>
          <w:b/>
          <w:color w:val="002060"/>
          <w:sz w:val="28"/>
          <w:szCs w:val="28"/>
        </w:rPr>
      </w:pPr>
    </w:p>
    <w:p w14:paraId="6EA07EE8" w14:textId="77777777" w:rsidR="00DE39BF" w:rsidRDefault="00DE39BF" w:rsidP="00F13C51">
      <w:pPr>
        <w:pStyle w:val="ListParagraph"/>
        <w:autoSpaceDE w:val="0"/>
        <w:autoSpaceDN w:val="0"/>
        <w:adjustRightInd w:val="0"/>
        <w:jc w:val="center"/>
        <w:rPr>
          <w:b/>
          <w:color w:val="002060"/>
          <w:sz w:val="28"/>
          <w:szCs w:val="28"/>
        </w:rPr>
      </w:pPr>
    </w:p>
    <w:p w14:paraId="1E318E9B" w14:textId="77777777" w:rsidR="00DE39BF" w:rsidRDefault="00DE39BF" w:rsidP="00F13C51">
      <w:pPr>
        <w:pStyle w:val="ListParagraph"/>
        <w:autoSpaceDE w:val="0"/>
        <w:autoSpaceDN w:val="0"/>
        <w:adjustRightInd w:val="0"/>
        <w:jc w:val="center"/>
        <w:rPr>
          <w:b/>
          <w:color w:val="002060"/>
          <w:sz w:val="28"/>
          <w:szCs w:val="28"/>
        </w:rPr>
      </w:pPr>
    </w:p>
    <w:p w14:paraId="6E38A1C1" w14:textId="77777777" w:rsidR="00DE39BF" w:rsidRDefault="00DE39BF" w:rsidP="00F13C51">
      <w:pPr>
        <w:pStyle w:val="ListParagraph"/>
        <w:autoSpaceDE w:val="0"/>
        <w:autoSpaceDN w:val="0"/>
        <w:adjustRightInd w:val="0"/>
        <w:jc w:val="center"/>
        <w:rPr>
          <w:b/>
          <w:color w:val="002060"/>
          <w:sz w:val="28"/>
          <w:szCs w:val="28"/>
        </w:rPr>
      </w:pPr>
    </w:p>
    <w:p w14:paraId="0DA253F7" w14:textId="77777777" w:rsidR="00DE39BF" w:rsidRDefault="00DE39BF" w:rsidP="00F13C51">
      <w:pPr>
        <w:pStyle w:val="ListParagraph"/>
        <w:autoSpaceDE w:val="0"/>
        <w:autoSpaceDN w:val="0"/>
        <w:adjustRightInd w:val="0"/>
        <w:jc w:val="center"/>
        <w:rPr>
          <w:b/>
          <w:color w:val="002060"/>
          <w:sz w:val="28"/>
          <w:szCs w:val="28"/>
        </w:rPr>
      </w:pPr>
    </w:p>
    <w:p w14:paraId="277BDF1B" w14:textId="77777777" w:rsidR="00DE39BF" w:rsidRDefault="00DE39BF" w:rsidP="00F13C51">
      <w:pPr>
        <w:pStyle w:val="ListParagraph"/>
        <w:autoSpaceDE w:val="0"/>
        <w:autoSpaceDN w:val="0"/>
        <w:adjustRightInd w:val="0"/>
        <w:jc w:val="center"/>
        <w:rPr>
          <w:b/>
          <w:color w:val="002060"/>
          <w:sz w:val="28"/>
          <w:szCs w:val="28"/>
        </w:rPr>
      </w:pPr>
    </w:p>
    <w:p w14:paraId="562AE75F" w14:textId="77777777" w:rsidR="00DE39BF" w:rsidRDefault="00DE39BF" w:rsidP="00F13C51">
      <w:pPr>
        <w:pStyle w:val="ListParagraph"/>
        <w:autoSpaceDE w:val="0"/>
        <w:autoSpaceDN w:val="0"/>
        <w:adjustRightInd w:val="0"/>
        <w:jc w:val="center"/>
        <w:rPr>
          <w:b/>
          <w:color w:val="002060"/>
          <w:sz w:val="28"/>
          <w:szCs w:val="28"/>
        </w:rPr>
      </w:pPr>
    </w:p>
    <w:p w14:paraId="46FB1C2D" w14:textId="77777777" w:rsidR="00DE39BF" w:rsidRDefault="00DE39BF" w:rsidP="00F13C51">
      <w:pPr>
        <w:pStyle w:val="ListParagraph"/>
        <w:autoSpaceDE w:val="0"/>
        <w:autoSpaceDN w:val="0"/>
        <w:adjustRightInd w:val="0"/>
        <w:jc w:val="center"/>
        <w:rPr>
          <w:b/>
          <w:color w:val="002060"/>
          <w:sz w:val="28"/>
          <w:szCs w:val="28"/>
        </w:rPr>
      </w:pPr>
    </w:p>
    <w:p w14:paraId="2A74BD12" w14:textId="77777777" w:rsidR="00DE39BF" w:rsidRDefault="00DE39BF" w:rsidP="00F13C51">
      <w:pPr>
        <w:pStyle w:val="ListParagraph"/>
        <w:autoSpaceDE w:val="0"/>
        <w:autoSpaceDN w:val="0"/>
        <w:adjustRightInd w:val="0"/>
        <w:jc w:val="center"/>
        <w:rPr>
          <w:b/>
          <w:color w:val="002060"/>
          <w:sz w:val="28"/>
          <w:szCs w:val="28"/>
        </w:rPr>
      </w:pPr>
    </w:p>
    <w:p w14:paraId="5B862365" w14:textId="77777777" w:rsidR="00DE39BF" w:rsidRDefault="00DE39BF" w:rsidP="00F13C51">
      <w:pPr>
        <w:pStyle w:val="ListParagraph"/>
        <w:autoSpaceDE w:val="0"/>
        <w:autoSpaceDN w:val="0"/>
        <w:adjustRightInd w:val="0"/>
        <w:jc w:val="center"/>
        <w:rPr>
          <w:b/>
          <w:color w:val="002060"/>
          <w:sz w:val="28"/>
          <w:szCs w:val="28"/>
        </w:rPr>
      </w:pPr>
    </w:p>
    <w:p w14:paraId="4408BAF3" w14:textId="77777777" w:rsidR="00DE39BF" w:rsidRDefault="00DE39BF" w:rsidP="00F13C51">
      <w:pPr>
        <w:pStyle w:val="ListParagraph"/>
        <w:autoSpaceDE w:val="0"/>
        <w:autoSpaceDN w:val="0"/>
        <w:adjustRightInd w:val="0"/>
        <w:jc w:val="center"/>
        <w:rPr>
          <w:b/>
          <w:color w:val="002060"/>
          <w:sz w:val="28"/>
          <w:szCs w:val="28"/>
        </w:rPr>
      </w:pPr>
    </w:p>
    <w:p w14:paraId="1DF8CD47" w14:textId="77777777" w:rsidR="00DE39BF" w:rsidRDefault="00DE39BF" w:rsidP="00F13C51">
      <w:pPr>
        <w:pStyle w:val="ListParagraph"/>
        <w:autoSpaceDE w:val="0"/>
        <w:autoSpaceDN w:val="0"/>
        <w:adjustRightInd w:val="0"/>
        <w:jc w:val="center"/>
        <w:rPr>
          <w:b/>
          <w:color w:val="002060"/>
          <w:sz w:val="28"/>
          <w:szCs w:val="28"/>
        </w:rPr>
      </w:pPr>
    </w:p>
    <w:p w14:paraId="6CE7DDD4" w14:textId="77777777" w:rsidR="00DE39BF" w:rsidRDefault="00DE39BF" w:rsidP="00F13C51">
      <w:pPr>
        <w:pStyle w:val="ListParagraph"/>
        <w:autoSpaceDE w:val="0"/>
        <w:autoSpaceDN w:val="0"/>
        <w:adjustRightInd w:val="0"/>
        <w:jc w:val="center"/>
        <w:rPr>
          <w:b/>
          <w:color w:val="002060"/>
          <w:sz w:val="28"/>
          <w:szCs w:val="28"/>
        </w:rPr>
      </w:pPr>
    </w:p>
    <w:p w14:paraId="16360155" w14:textId="77777777" w:rsidR="00DE39BF" w:rsidRDefault="00DE39BF" w:rsidP="00F13C51">
      <w:pPr>
        <w:pStyle w:val="ListParagraph"/>
        <w:autoSpaceDE w:val="0"/>
        <w:autoSpaceDN w:val="0"/>
        <w:adjustRightInd w:val="0"/>
        <w:jc w:val="center"/>
        <w:rPr>
          <w:b/>
          <w:color w:val="002060"/>
          <w:sz w:val="28"/>
          <w:szCs w:val="28"/>
        </w:rPr>
      </w:pPr>
    </w:p>
    <w:p w14:paraId="30DDE256" w14:textId="77777777" w:rsidR="00DE39BF" w:rsidRDefault="00DE39BF" w:rsidP="00F13C51">
      <w:pPr>
        <w:pStyle w:val="ListParagraph"/>
        <w:autoSpaceDE w:val="0"/>
        <w:autoSpaceDN w:val="0"/>
        <w:adjustRightInd w:val="0"/>
        <w:jc w:val="center"/>
        <w:rPr>
          <w:b/>
          <w:color w:val="002060"/>
          <w:sz w:val="28"/>
          <w:szCs w:val="28"/>
        </w:rPr>
      </w:pPr>
    </w:p>
    <w:p w14:paraId="4B40C985" w14:textId="77777777" w:rsidR="00DE39BF" w:rsidRDefault="00DE39BF" w:rsidP="00F13C51">
      <w:pPr>
        <w:pStyle w:val="ListParagraph"/>
        <w:autoSpaceDE w:val="0"/>
        <w:autoSpaceDN w:val="0"/>
        <w:adjustRightInd w:val="0"/>
        <w:jc w:val="center"/>
        <w:rPr>
          <w:b/>
          <w:color w:val="002060"/>
          <w:sz w:val="28"/>
          <w:szCs w:val="28"/>
        </w:rPr>
      </w:pPr>
    </w:p>
    <w:p w14:paraId="0F7FC9B6" w14:textId="77777777" w:rsidR="00DE39BF" w:rsidRDefault="00DE39BF" w:rsidP="00F13C51">
      <w:pPr>
        <w:pStyle w:val="ListParagraph"/>
        <w:autoSpaceDE w:val="0"/>
        <w:autoSpaceDN w:val="0"/>
        <w:adjustRightInd w:val="0"/>
        <w:jc w:val="center"/>
        <w:rPr>
          <w:b/>
          <w:color w:val="002060"/>
          <w:sz w:val="28"/>
          <w:szCs w:val="28"/>
        </w:rPr>
      </w:pPr>
    </w:p>
    <w:p w14:paraId="346A0F27" w14:textId="77777777" w:rsidR="00DE39BF" w:rsidRDefault="00DE39BF" w:rsidP="00F13C51">
      <w:pPr>
        <w:pStyle w:val="ListParagraph"/>
        <w:autoSpaceDE w:val="0"/>
        <w:autoSpaceDN w:val="0"/>
        <w:adjustRightInd w:val="0"/>
        <w:jc w:val="center"/>
        <w:rPr>
          <w:b/>
          <w:color w:val="002060"/>
          <w:sz w:val="28"/>
          <w:szCs w:val="28"/>
        </w:rPr>
      </w:pPr>
    </w:p>
    <w:p w14:paraId="63D4224F" w14:textId="77777777" w:rsidR="00DE39BF" w:rsidRDefault="00DE39BF" w:rsidP="00F13C51">
      <w:pPr>
        <w:pStyle w:val="ListParagraph"/>
        <w:autoSpaceDE w:val="0"/>
        <w:autoSpaceDN w:val="0"/>
        <w:adjustRightInd w:val="0"/>
        <w:jc w:val="center"/>
        <w:rPr>
          <w:b/>
          <w:color w:val="002060"/>
          <w:sz w:val="28"/>
          <w:szCs w:val="28"/>
        </w:rPr>
      </w:pPr>
    </w:p>
    <w:p w14:paraId="5C35140E" w14:textId="77777777" w:rsidR="00DE39BF" w:rsidRDefault="00DE39BF" w:rsidP="00F13C51">
      <w:pPr>
        <w:pStyle w:val="ListParagraph"/>
        <w:autoSpaceDE w:val="0"/>
        <w:autoSpaceDN w:val="0"/>
        <w:adjustRightInd w:val="0"/>
        <w:jc w:val="center"/>
        <w:rPr>
          <w:b/>
          <w:color w:val="002060"/>
          <w:sz w:val="28"/>
          <w:szCs w:val="28"/>
        </w:rPr>
      </w:pPr>
    </w:p>
    <w:p w14:paraId="7B4F3161" w14:textId="77777777" w:rsidR="00DE39BF" w:rsidRDefault="00DE39BF" w:rsidP="00F13C51">
      <w:pPr>
        <w:pStyle w:val="ListParagraph"/>
        <w:autoSpaceDE w:val="0"/>
        <w:autoSpaceDN w:val="0"/>
        <w:adjustRightInd w:val="0"/>
        <w:jc w:val="center"/>
        <w:rPr>
          <w:b/>
          <w:color w:val="002060"/>
          <w:sz w:val="28"/>
          <w:szCs w:val="28"/>
        </w:rPr>
      </w:pPr>
    </w:p>
    <w:p w14:paraId="28263D57" w14:textId="77777777" w:rsidR="00DE39BF" w:rsidRDefault="00DE39BF" w:rsidP="00F13C51">
      <w:pPr>
        <w:pStyle w:val="ListParagraph"/>
        <w:autoSpaceDE w:val="0"/>
        <w:autoSpaceDN w:val="0"/>
        <w:adjustRightInd w:val="0"/>
        <w:jc w:val="center"/>
        <w:rPr>
          <w:b/>
          <w:color w:val="002060"/>
          <w:sz w:val="28"/>
          <w:szCs w:val="28"/>
        </w:rPr>
      </w:pPr>
    </w:p>
    <w:p w14:paraId="5E0C0A0C" w14:textId="77777777" w:rsidR="00DE39BF" w:rsidRDefault="00DE39BF" w:rsidP="00F13C51">
      <w:pPr>
        <w:pStyle w:val="ListParagraph"/>
        <w:autoSpaceDE w:val="0"/>
        <w:autoSpaceDN w:val="0"/>
        <w:adjustRightInd w:val="0"/>
        <w:jc w:val="center"/>
        <w:rPr>
          <w:b/>
          <w:color w:val="002060"/>
          <w:sz w:val="28"/>
          <w:szCs w:val="28"/>
        </w:rPr>
      </w:pPr>
    </w:p>
    <w:p w14:paraId="0EEA473A" w14:textId="77777777" w:rsidR="00DE39BF" w:rsidRDefault="00DE39BF" w:rsidP="00F13C51">
      <w:pPr>
        <w:pStyle w:val="ListParagraph"/>
        <w:autoSpaceDE w:val="0"/>
        <w:autoSpaceDN w:val="0"/>
        <w:adjustRightInd w:val="0"/>
        <w:jc w:val="center"/>
        <w:rPr>
          <w:b/>
          <w:color w:val="002060"/>
          <w:sz w:val="28"/>
          <w:szCs w:val="28"/>
        </w:rPr>
      </w:pPr>
    </w:p>
    <w:p w14:paraId="4CBB3FE1" w14:textId="77777777" w:rsidR="00DE39BF" w:rsidRDefault="00DE39BF" w:rsidP="00F13C51">
      <w:pPr>
        <w:pStyle w:val="ListParagraph"/>
        <w:autoSpaceDE w:val="0"/>
        <w:autoSpaceDN w:val="0"/>
        <w:adjustRightInd w:val="0"/>
        <w:jc w:val="center"/>
        <w:rPr>
          <w:b/>
          <w:color w:val="002060"/>
          <w:sz w:val="28"/>
          <w:szCs w:val="28"/>
        </w:rPr>
      </w:pPr>
    </w:p>
    <w:p w14:paraId="468E8357" w14:textId="77777777" w:rsidR="00DE39BF" w:rsidRDefault="00DE39BF" w:rsidP="00F13C51">
      <w:pPr>
        <w:pStyle w:val="ListParagraph"/>
        <w:autoSpaceDE w:val="0"/>
        <w:autoSpaceDN w:val="0"/>
        <w:adjustRightInd w:val="0"/>
        <w:jc w:val="center"/>
        <w:rPr>
          <w:b/>
          <w:color w:val="002060"/>
          <w:sz w:val="28"/>
          <w:szCs w:val="28"/>
        </w:rPr>
      </w:pPr>
    </w:p>
    <w:p w14:paraId="645169F5" w14:textId="77777777" w:rsidR="00DE39BF" w:rsidRDefault="00DE39BF" w:rsidP="00F13C51">
      <w:pPr>
        <w:pStyle w:val="ListParagraph"/>
        <w:autoSpaceDE w:val="0"/>
        <w:autoSpaceDN w:val="0"/>
        <w:adjustRightInd w:val="0"/>
        <w:jc w:val="center"/>
        <w:rPr>
          <w:b/>
          <w:color w:val="002060"/>
          <w:sz w:val="28"/>
          <w:szCs w:val="28"/>
        </w:rPr>
      </w:pPr>
    </w:p>
    <w:p w14:paraId="225AD58A" w14:textId="77777777" w:rsidR="00DE39BF" w:rsidRDefault="00DE39BF" w:rsidP="00F13C51">
      <w:pPr>
        <w:pStyle w:val="ListParagraph"/>
        <w:autoSpaceDE w:val="0"/>
        <w:autoSpaceDN w:val="0"/>
        <w:adjustRightInd w:val="0"/>
        <w:jc w:val="center"/>
        <w:rPr>
          <w:b/>
          <w:color w:val="002060"/>
          <w:sz w:val="28"/>
          <w:szCs w:val="28"/>
        </w:rPr>
      </w:pPr>
    </w:p>
    <w:p w14:paraId="11BEDA70" w14:textId="77777777" w:rsidR="00DE39BF" w:rsidRPr="00DE39BF" w:rsidRDefault="00DE39BF" w:rsidP="00F13C51">
      <w:pPr>
        <w:pStyle w:val="ListParagraph"/>
        <w:autoSpaceDE w:val="0"/>
        <w:autoSpaceDN w:val="0"/>
        <w:adjustRightInd w:val="0"/>
        <w:jc w:val="center"/>
        <w:rPr>
          <w:b/>
          <w:color w:val="002060"/>
          <w:sz w:val="28"/>
          <w:szCs w:val="28"/>
        </w:rPr>
      </w:pPr>
    </w:p>
    <w:p w14:paraId="61CEC337" w14:textId="77777777" w:rsidR="00DE39BF" w:rsidRPr="00DE39BF" w:rsidRDefault="548C8C83" w:rsidP="548C8C83">
      <w:pPr>
        <w:tabs>
          <w:tab w:val="center" w:pos="4419"/>
          <w:tab w:val="right" w:pos="8838"/>
        </w:tabs>
        <w:jc w:val="center"/>
        <w:rPr>
          <w:b/>
          <w:bCs/>
          <w:color w:val="000066"/>
          <w:sz w:val="28"/>
          <w:szCs w:val="28"/>
        </w:rPr>
      </w:pPr>
      <w:r w:rsidRPr="548C8C83">
        <w:rPr>
          <w:b/>
          <w:bCs/>
          <w:color w:val="000066"/>
          <w:sz w:val="28"/>
          <w:szCs w:val="28"/>
        </w:rPr>
        <w:t>ANEXO 03</w:t>
      </w:r>
    </w:p>
    <w:p w14:paraId="54240E97" w14:textId="77777777" w:rsidR="00DE39BF" w:rsidRPr="00DE39BF" w:rsidRDefault="00DE39BF" w:rsidP="00DE39BF">
      <w:pPr>
        <w:tabs>
          <w:tab w:val="center" w:pos="4419"/>
          <w:tab w:val="right" w:pos="8838"/>
        </w:tabs>
        <w:jc w:val="center"/>
        <w:rPr>
          <w:b/>
          <w:color w:val="000066"/>
          <w:sz w:val="28"/>
          <w:szCs w:val="28"/>
        </w:rPr>
      </w:pPr>
    </w:p>
    <w:p w14:paraId="06508921" w14:textId="77777777" w:rsidR="00DE39BF" w:rsidRPr="00DE39BF" w:rsidRDefault="548C8C83" w:rsidP="548C8C83">
      <w:pPr>
        <w:pStyle w:val="ListParagraph"/>
        <w:autoSpaceDE w:val="0"/>
        <w:autoSpaceDN w:val="0"/>
        <w:adjustRightInd w:val="0"/>
        <w:jc w:val="center"/>
        <w:rPr>
          <w:b/>
          <w:bCs/>
          <w:color w:val="002060"/>
          <w:sz w:val="28"/>
          <w:szCs w:val="28"/>
        </w:rPr>
      </w:pPr>
      <w:r w:rsidRPr="548C8C83">
        <w:rPr>
          <w:b/>
          <w:bCs/>
          <w:color w:val="000066"/>
          <w:sz w:val="28"/>
          <w:szCs w:val="28"/>
        </w:rPr>
        <w:t>Plano de Gestão Ambiental e Social - PGAS</w:t>
      </w:r>
    </w:p>
    <w:p w14:paraId="5AA97B66" w14:textId="77777777" w:rsidR="00DE39BF" w:rsidRDefault="00DE39BF" w:rsidP="00F13C51">
      <w:pPr>
        <w:pStyle w:val="ListParagraph"/>
        <w:autoSpaceDE w:val="0"/>
        <w:autoSpaceDN w:val="0"/>
        <w:adjustRightInd w:val="0"/>
        <w:jc w:val="center"/>
        <w:rPr>
          <w:b/>
          <w:color w:val="002060"/>
          <w:sz w:val="28"/>
          <w:szCs w:val="28"/>
        </w:rPr>
      </w:pPr>
    </w:p>
    <w:p w14:paraId="32EFCBAD" w14:textId="77777777" w:rsidR="00DE39BF" w:rsidRDefault="00DE39BF" w:rsidP="00F13C51">
      <w:pPr>
        <w:pStyle w:val="ListParagraph"/>
        <w:autoSpaceDE w:val="0"/>
        <w:autoSpaceDN w:val="0"/>
        <w:adjustRightInd w:val="0"/>
        <w:jc w:val="center"/>
        <w:rPr>
          <w:b/>
          <w:color w:val="002060"/>
          <w:sz w:val="28"/>
          <w:szCs w:val="28"/>
        </w:rPr>
      </w:pPr>
    </w:p>
    <w:p w14:paraId="34657A99" w14:textId="77777777" w:rsidR="00DE39BF" w:rsidRDefault="00DE39BF" w:rsidP="00F13C51">
      <w:pPr>
        <w:pStyle w:val="ListParagraph"/>
        <w:autoSpaceDE w:val="0"/>
        <w:autoSpaceDN w:val="0"/>
        <w:adjustRightInd w:val="0"/>
        <w:jc w:val="center"/>
        <w:rPr>
          <w:b/>
          <w:color w:val="002060"/>
          <w:sz w:val="28"/>
          <w:szCs w:val="28"/>
        </w:rPr>
      </w:pPr>
    </w:p>
    <w:p w14:paraId="341D15C0" w14:textId="77777777" w:rsidR="00DE39BF" w:rsidRDefault="00DE39BF" w:rsidP="00F13C51">
      <w:pPr>
        <w:pStyle w:val="ListParagraph"/>
        <w:autoSpaceDE w:val="0"/>
        <w:autoSpaceDN w:val="0"/>
        <w:adjustRightInd w:val="0"/>
        <w:jc w:val="center"/>
        <w:rPr>
          <w:b/>
          <w:color w:val="002060"/>
          <w:sz w:val="28"/>
          <w:szCs w:val="28"/>
        </w:rPr>
      </w:pPr>
    </w:p>
    <w:p w14:paraId="5AD83C3E" w14:textId="77777777" w:rsidR="00DE39BF" w:rsidRDefault="00DE39BF" w:rsidP="00F13C51">
      <w:pPr>
        <w:pStyle w:val="ListParagraph"/>
        <w:autoSpaceDE w:val="0"/>
        <w:autoSpaceDN w:val="0"/>
        <w:adjustRightInd w:val="0"/>
        <w:jc w:val="center"/>
        <w:rPr>
          <w:b/>
          <w:color w:val="002060"/>
          <w:sz w:val="28"/>
          <w:szCs w:val="28"/>
        </w:rPr>
      </w:pPr>
    </w:p>
    <w:p w14:paraId="348BFA07" w14:textId="77777777" w:rsidR="00DE39BF" w:rsidRDefault="00DE39BF" w:rsidP="00F13C51">
      <w:pPr>
        <w:pStyle w:val="ListParagraph"/>
        <w:autoSpaceDE w:val="0"/>
        <w:autoSpaceDN w:val="0"/>
        <w:adjustRightInd w:val="0"/>
        <w:jc w:val="center"/>
        <w:rPr>
          <w:b/>
          <w:color w:val="002060"/>
          <w:sz w:val="28"/>
          <w:szCs w:val="28"/>
        </w:rPr>
      </w:pPr>
    </w:p>
    <w:p w14:paraId="7903C0C5" w14:textId="77777777" w:rsidR="00DE39BF" w:rsidRDefault="00DE39BF" w:rsidP="00F13C51">
      <w:pPr>
        <w:pStyle w:val="ListParagraph"/>
        <w:autoSpaceDE w:val="0"/>
        <w:autoSpaceDN w:val="0"/>
        <w:adjustRightInd w:val="0"/>
        <w:jc w:val="center"/>
        <w:rPr>
          <w:b/>
          <w:color w:val="002060"/>
          <w:sz w:val="28"/>
          <w:szCs w:val="28"/>
        </w:rPr>
      </w:pPr>
    </w:p>
    <w:p w14:paraId="20074ACB" w14:textId="77777777" w:rsidR="00DE39BF" w:rsidRDefault="00DE39BF" w:rsidP="00F13C51">
      <w:pPr>
        <w:pStyle w:val="ListParagraph"/>
        <w:autoSpaceDE w:val="0"/>
        <w:autoSpaceDN w:val="0"/>
        <w:adjustRightInd w:val="0"/>
        <w:jc w:val="center"/>
        <w:rPr>
          <w:b/>
          <w:color w:val="002060"/>
          <w:sz w:val="28"/>
          <w:szCs w:val="28"/>
        </w:rPr>
      </w:pPr>
    </w:p>
    <w:p w14:paraId="52CCFFB9" w14:textId="77777777" w:rsidR="00DE39BF" w:rsidRDefault="00DE39BF" w:rsidP="00F13C51">
      <w:pPr>
        <w:pStyle w:val="ListParagraph"/>
        <w:autoSpaceDE w:val="0"/>
        <w:autoSpaceDN w:val="0"/>
        <w:adjustRightInd w:val="0"/>
        <w:jc w:val="center"/>
        <w:rPr>
          <w:b/>
          <w:color w:val="002060"/>
          <w:sz w:val="28"/>
          <w:szCs w:val="28"/>
        </w:rPr>
      </w:pPr>
    </w:p>
    <w:p w14:paraId="1D7B3BF8" w14:textId="77777777" w:rsidR="00DE39BF" w:rsidRDefault="00DE39BF" w:rsidP="00F13C51">
      <w:pPr>
        <w:pStyle w:val="ListParagraph"/>
        <w:autoSpaceDE w:val="0"/>
        <w:autoSpaceDN w:val="0"/>
        <w:adjustRightInd w:val="0"/>
        <w:jc w:val="center"/>
        <w:rPr>
          <w:b/>
          <w:color w:val="002060"/>
          <w:sz w:val="28"/>
          <w:szCs w:val="28"/>
        </w:rPr>
      </w:pPr>
    </w:p>
    <w:p w14:paraId="1BB851D1" w14:textId="77777777" w:rsidR="00DE39BF" w:rsidRDefault="00DE39BF" w:rsidP="00F13C51">
      <w:pPr>
        <w:pStyle w:val="ListParagraph"/>
        <w:autoSpaceDE w:val="0"/>
        <w:autoSpaceDN w:val="0"/>
        <w:adjustRightInd w:val="0"/>
        <w:jc w:val="center"/>
        <w:rPr>
          <w:b/>
          <w:color w:val="002060"/>
          <w:sz w:val="28"/>
          <w:szCs w:val="28"/>
        </w:rPr>
      </w:pPr>
    </w:p>
    <w:p w14:paraId="092785A9" w14:textId="77777777" w:rsidR="00DE39BF" w:rsidRDefault="00DE39BF" w:rsidP="00F13C51">
      <w:pPr>
        <w:pStyle w:val="ListParagraph"/>
        <w:autoSpaceDE w:val="0"/>
        <w:autoSpaceDN w:val="0"/>
        <w:adjustRightInd w:val="0"/>
        <w:jc w:val="center"/>
        <w:rPr>
          <w:b/>
          <w:color w:val="002060"/>
          <w:sz w:val="28"/>
          <w:szCs w:val="28"/>
        </w:rPr>
      </w:pPr>
    </w:p>
    <w:p w14:paraId="4C3F69DA" w14:textId="77777777" w:rsidR="00DE39BF" w:rsidRDefault="00DE39BF" w:rsidP="00F13C51">
      <w:pPr>
        <w:pStyle w:val="ListParagraph"/>
        <w:autoSpaceDE w:val="0"/>
        <w:autoSpaceDN w:val="0"/>
        <w:adjustRightInd w:val="0"/>
        <w:jc w:val="center"/>
        <w:rPr>
          <w:b/>
          <w:color w:val="002060"/>
          <w:sz w:val="28"/>
          <w:szCs w:val="28"/>
        </w:rPr>
      </w:pPr>
    </w:p>
    <w:p w14:paraId="37CCB8A5" w14:textId="77777777" w:rsidR="00DE39BF" w:rsidRDefault="00DE39BF" w:rsidP="00F13C51">
      <w:pPr>
        <w:pStyle w:val="ListParagraph"/>
        <w:autoSpaceDE w:val="0"/>
        <w:autoSpaceDN w:val="0"/>
        <w:adjustRightInd w:val="0"/>
        <w:jc w:val="center"/>
        <w:rPr>
          <w:b/>
          <w:color w:val="002060"/>
          <w:sz w:val="28"/>
          <w:szCs w:val="28"/>
        </w:rPr>
      </w:pPr>
    </w:p>
    <w:p w14:paraId="43D473B9" w14:textId="77777777" w:rsidR="00252008" w:rsidRDefault="00252008" w:rsidP="00F13C51">
      <w:pPr>
        <w:pStyle w:val="ListParagraph"/>
        <w:autoSpaceDE w:val="0"/>
        <w:autoSpaceDN w:val="0"/>
        <w:adjustRightInd w:val="0"/>
        <w:jc w:val="center"/>
        <w:rPr>
          <w:b/>
          <w:color w:val="002060"/>
          <w:sz w:val="28"/>
          <w:szCs w:val="28"/>
        </w:rPr>
      </w:pPr>
    </w:p>
    <w:p w14:paraId="48685B9F" w14:textId="77777777" w:rsidR="00252008" w:rsidRDefault="00252008" w:rsidP="00F13C51">
      <w:pPr>
        <w:pStyle w:val="ListParagraph"/>
        <w:autoSpaceDE w:val="0"/>
        <w:autoSpaceDN w:val="0"/>
        <w:adjustRightInd w:val="0"/>
        <w:jc w:val="center"/>
        <w:rPr>
          <w:b/>
          <w:color w:val="002060"/>
          <w:sz w:val="28"/>
          <w:szCs w:val="28"/>
        </w:rPr>
      </w:pPr>
    </w:p>
    <w:p w14:paraId="668FAD50" w14:textId="77777777" w:rsidR="00252008" w:rsidRDefault="00252008" w:rsidP="00F13C51">
      <w:pPr>
        <w:pStyle w:val="ListParagraph"/>
        <w:autoSpaceDE w:val="0"/>
        <w:autoSpaceDN w:val="0"/>
        <w:adjustRightInd w:val="0"/>
        <w:jc w:val="center"/>
        <w:rPr>
          <w:b/>
          <w:color w:val="002060"/>
          <w:sz w:val="28"/>
          <w:szCs w:val="28"/>
        </w:rPr>
      </w:pPr>
    </w:p>
    <w:p w14:paraId="30F8CC00" w14:textId="77777777" w:rsidR="00252008" w:rsidRDefault="00252008" w:rsidP="00F13C51">
      <w:pPr>
        <w:pStyle w:val="ListParagraph"/>
        <w:autoSpaceDE w:val="0"/>
        <w:autoSpaceDN w:val="0"/>
        <w:adjustRightInd w:val="0"/>
        <w:jc w:val="center"/>
        <w:rPr>
          <w:b/>
          <w:color w:val="002060"/>
          <w:sz w:val="28"/>
          <w:szCs w:val="28"/>
        </w:rPr>
      </w:pPr>
    </w:p>
    <w:p w14:paraId="53B6F217" w14:textId="77777777" w:rsidR="00252008" w:rsidRDefault="00252008" w:rsidP="00F13C51">
      <w:pPr>
        <w:pStyle w:val="ListParagraph"/>
        <w:autoSpaceDE w:val="0"/>
        <w:autoSpaceDN w:val="0"/>
        <w:adjustRightInd w:val="0"/>
        <w:jc w:val="center"/>
        <w:rPr>
          <w:b/>
          <w:color w:val="002060"/>
          <w:sz w:val="28"/>
          <w:szCs w:val="28"/>
        </w:rPr>
      </w:pPr>
    </w:p>
    <w:p w14:paraId="2C72513F" w14:textId="77777777" w:rsidR="00DE39BF" w:rsidRDefault="00DE39BF" w:rsidP="00F13C51">
      <w:pPr>
        <w:pStyle w:val="ListParagraph"/>
        <w:autoSpaceDE w:val="0"/>
        <w:autoSpaceDN w:val="0"/>
        <w:adjustRightInd w:val="0"/>
        <w:jc w:val="center"/>
        <w:rPr>
          <w:b/>
          <w:color w:val="002060"/>
          <w:sz w:val="28"/>
          <w:szCs w:val="28"/>
        </w:rPr>
      </w:pPr>
    </w:p>
    <w:p w14:paraId="38A39F26" w14:textId="77777777" w:rsidR="00DE39BF" w:rsidRDefault="00DE39BF" w:rsidP="00F13C51">
      <w:pPr>
        <w:pStyle w:val="ListParagraph"/>
        <w:autoSpaceDE w:val="0"/>
        <w:autoSpaceDN w:val="0"/>
        <w:adjustRightInd w:val="0"/>
        <w:jc w:val="center"/>
        <w:rPr>
          <w:b/>
          <w:color w:val="002060"/>
          <w:sz w:val="28"/>
          <w:szCs w:val="28"/>
        </w:rPr>
      </w:pPr>
    </w:p>
    <w:p w14:paraId="781D56A8" w14:textId="77777777" w:rsidR="00DE39BF" w:rsidRDefault="00DE39BF" w:rsidP="00F13C51">
      <w:pPr>
        <w:pStyle w:val="ListParagraph"/>
        <w:autoSpaceDE w:val="0"/>
        <w:autoSpaceDN w:val="0"/>
        <w:adjustRightInd w:val="0"/>
        <w:jc w:val="center"/>
        <w:rPr>
          <w:b/>
          <w:color w:val="002060"/>
          <w:sz w:val="28"/>
          <w:szCs w:val="28"/>
        </w:rPr>
      </w:pPr>
    </w:p>
    <w:p w14:paraId="189273C7" w14:textId="77777777" w:rsidR="00DE39BF" w:rsidRDefault="00DE39BF" w:rsidP="00F13C51">
      <w:pPr>
        <w:pStyle w:val="ListParagraph"/>
        <w:autoSpaceDE w:val="0"/>
        <w:autoSpaceDN w:val="0"/>
        <w:adjustRightInd w:val="0"/>
        <w:jc w:val="center"/>
        <w:rPr>
          <w:b/>
          <w:color w:val="002060"/>
          <w:sz w:val="28"/>
          <w:szCs w:val="28"/>
        </w:rPr>
      </w:pPr>
    </w:p>
    <w:p w14:paraId="45705FCD" w14:textId="77777777" w:rsidR="00185CC6" w:rsidRDefault="00185CC6" w:rsidP="00F13C51">
      <w:pPr>
        <w:pStyle w:val="ListParagraph"/>
        <w:autoSpaceDE w:val="0"/>
        <w:autoSpaceDN w:val="0"/>
        <w:adjustRightInd w:val="0"/>
        <w:jc w:val="center"/>
        <w:rPr>
          <w:rFonts w:ascii="Arial" w:hAnsi="Arial" w:cs="Arial"/>
          <w:b/>
          <w:color w:val="002060"/>
          <w:sz w:val="28"/>
          <w:szCs w:val="28"/>
        </w:rPr>
      </w:pPr>
    </w:p>
    <w:p w14:paraId="03181265" w14:textId="77777777" w:rsidR="00F13C51" w:rsidRPr="00673277" w:rsidRDefault="548C8C83" w:rsidP="548C8C83">
      <w:pPr>
        <w:pStyle w:val="ListParagraph"/>
        <w:numPr>
          <w:ilvl w:val="0"/>
          <w:numId w:val="3"/>
        </w:numPr>
        <w:autoSpaceDE w:val="0"/>
        <w:autoSpaceDN w:val="0"/>
        <w:adjustRightInd w:val="0"/>
        <w:spacing w:line="360" w:lineRule="auto"/>
        <w:ind w:left="567" w:hanging="567"/>
        <w:rPr>
          <w:b/>
          <w:bCs/>
          <w:color w:val="000066"/>
        </w:rPr>
      </w:pPr>
      <w:r w:rsidRPr="548C8C83">
        <w:rPr>
          <w:b/>
          <w:bCs/>
          <w:color w:val="000066"/>
        </w:rPr>
        <w:t>ARRANJO INSTITUCIONAL PARA A EXECUÇÃO DO PROGRAMA</w:t>
      </w:r>
    </w:p>
    <w:p w14:paraId="4D8654C7" w14:textId="77777777" w:rsidR="00673277" w:rsidRDefault="00673277" w:rsidP="00673277">
      <w:pPr>
        <w:autoSpaceDE w:val="0"/>
        <w:autoSpaceDN w:val="0"/>
        <w:adjustRightInd w:val="0"/>
        <w:spacing w:line="360" w:lineRule="auto"/>
        <w:jc w:val="both"/>
        <w:rPr>
          <w:b/>
          <w:color w:val="000066"/>
        </w:rPr>
      </w:pPr>
    </w:p>
    <w:p w14:paraId="356F36F4" w14:textId="77777777" w:rsidR="009C072E" w:rsidRPr="009C072E" w:rsidRDefault="548C8C83" w:rsidP="548C8C83">
      <w:pPr>
        <w:pStyle w:val="ListParagraph"/>
        <w:numPr>
          <w:ilvl w:val="1"/>
          <w:numId w:val="3"/>
        </w:numPr>
        <w:tabs>
          <w:tab w:val="left" w:pos="1276"/>
        </w:tabs>
        <w:spacing w:line="360" w:lineRule="auto"/>
        <w:ind w:left="567" w:hanging="567"/>
        <w:jc w:val="both"/>
        <w:rPr>
          <w:b/>
          <w:bCs/>
          <w:color w:val="000066"/>
        </w:rPr>
      </w:pPr>
      <w:r w:rsidRPr="548C8C83">
        <w:rPr>
          <w:b/>
          <w:bCs/>
          <w:color w:val="000066"/>
        </w:rPr>
        <w:t>Organismos envolvidos com o Programa</w:t>
      </w:r>
    </w:p>
    <w:p w14:paraId="069C0543" w14:textId="77777777" w:rsidR="009C072E" w:rsidRPr="00673277" w:rsidRDefault="009C072E" w:rsidP="009C072E">
      <w:pPr>
        <w:pStyle w:val="ListParagraph"/>
        <w:tabs>
          <w:tab w:val="left" w:pos="1276"/>
        </w:tabs>
        <w:spacing w:line="360" w:lineRule="auto"/>
        <w:jc w:val="both"/>
        <w:rPr>
          <w:b/>
          <w:color w:val="000066"/>
        </w:rPr>
      </w:pPr>
    </w:p>
    <w:p w14:paraId="2A828DEB" w14:textId="77777777" w:rsidR="009C072E" w:rsidRDefault="548C8C83" w:rsidP="548C8C83">
      <w:pPr>
        <w:pStyle w:val="BodyTextIndent2"/>
        <w:spacing w:after="0" w:line="360" w:lineRule="auto"/>
        <w:ind w:left="0"/>
        <w:jc w:val="both"/>
        <w:rPr>
          <w:rFonts w:ascii="Times New Roman" w:hAnsi="Times New Roman"/>
          <w:color w:val="000066"/>
        </w:rPr>
      </w:pPr>
      <w:r w:rsidRPr="548C8C83">
        <w:rPr>
          <w:rFonts w:ascii="Times New Roman" w:hAnsi="Times New Roman"/>
          <w:color w:val="000066"/>
        </w:rPr>
        <w:t xml:space="preserve">As instituições participantes do Programa, em suas áreas de competência institucional, terão as funções de: (i) apoiar a UGP na preparação e análise da documentação técnica, </w:t>
      </w:r>
      <w:r w:rsidRPr="548C8C83">
        <w:rPr>
          <w:rFonts w:ascii="Times New Roman" w:hAnsi="Times New Roman"/>
          <w:color w:val="000066"/>
        </w:rPr>
        <w:lastRenderedPageBreak/>
        <w:t>incluindo termos de referência para contratação de projetos; (ii) apoiar a UGP na realização dos processos licitatórios; (iii) acompanhar e fiscalizar, conjuntamente com a UGP, a elaboração dos projetos e trabalhos de consultoria;</w:t>
      </w:r>
      <w:r w:rsidRPr="548C8C83">
        <w:rPr>
          <w:rStyle w:val="Comentrio4"/>
          <w:rFonts w:ascii="Times New Roman" w:hAnsi="Times New Roman"/>
          <w:color w:val="000066"/>
        </w:rPr>
        <w:t xml:space="preserve"> </w:t>
      </w:r>
      <w:r w:rsidRPr="548C8C83">
        <w:rPr>
          <w:rFonts w:ascii="Times New Roman" w:hAnsi="Times New Roman"/>
          <w:color w:val="000066"/>
        </w:rPr>
        <w:t>(iv) a execução das obras e serviços e o fornecimento de bens; e (v) ações sociais.</w:t>
      </w:r>
    </w:p>
    <w:p w14:paraId="6D8B3B26" w14:textId="77777777" w:rsidR="009C072E" w:rsidRPr="000A4C06" w:rsidRDefault="009C072E" w:rsidP="009C072E">
      <w:pPr>
        <w:pStyle w:val="BodyTextIndent2"/>
        <w:spacing w:after="0" w:line="360" w:lineRule="auto"/>
        <w:ind w:left="0"/>
        <w:jc w:val="both"/>
        <w:rPr>
          <w:rFonts w:ascii="Times New Roman" w:hAnsi="Times New Roman"/>
          <w:bCs/>
          <w:color w:val="000066"/>
        </w:rPr>
      </w:pPr>
    </w:p>
    <w:p w14:paraId="11690549" w14:textId="77777777" w:rsidR="009C072E" w:rsidRDefault="548C8C83" w:rsidP="548C8C83">
      <w:pPr>
        <w:suppressAutoHyphens/>
        <w:autoSpaceDE w:val="0"/>
        <w:spacing w:line="360" w:lineRule="auto"/>
        <w:jc w:val="both"/>
        <w:rPr>
          <w:color w:val="000066"/>
        </w:rPr>
      </w:pPr>
      <w:r w:rsidRPr="548C8C83">
        <w:rPr>
          <w:color w:val="000066"/>
        </w:rPr>
        <w:t xml:space="preserve">Com base no desenho do Programa estão relacionadas abaixo as secretarias e demais órgãos municipais envolvidos, com destaque para as funções relacionadas com a execução do Programa. São áreas e órgãos que se prevê que tenham, ou possam vir a desempenhar, papéis específicos na execução do Programa, com atribuições de organismo executor, de suporte técnico, de alocação de recursos, de manejo de recursos financeiros, de supervisão e acompanhamento das intervenções, de futura operação e manutenção dos sistemas resultantes, e de realização das licitações. </w:t>
      </w:r>
    </w:p>
    <w:p w14:paraId="04FC8B54" w14:textId="77777777" w:rsidR="009C072E" w:rsidRPr="00AB1733" w:rsidRDefault="009C072E" w:rsidP="009C072E">
      <w:pPr>
        <w:suppressAutoHyphens/>
        <w:autoSpaceDE w:val="0"/>
        <w:spacing w:line="360" w:lineRule="auto"/>
        <w:jc w:val="both"/>
        <w:rPr>
          <w:color w:val="000066"/>
        </w:rPr>
      </w:pPr>
    </w:p>
    <w:p w14:paraId="6779C5C4" w14:textId="77777777" w:rsidR="009C072E" w:rsidRPr="00B555B8" w:rsidRDefault="548C8C83" w:rsidP="548C8C83">
      <w:pPr>
        <w:suppressAutoHyphens/>
        <w:autoSpaceDE w:val="0"/>
        <w:spacing w:line="360" w:lineRule="auto"/>
        <w:jc w:val="both"/>
        <w:rPr>
          <w:color w:val="000066"/>
        </w:rPr>
      </w:pPr>
      <w:r w:rsidRPr="548C8C83">
        <w:rPr>
          <w:color w:val="000066"/>
        </w:rPr>
        <w:t>Trata-se de uma execução centralizada na Secretaria Municipal de Infraestrutura e Obras Públicas (SEINFRA), sem repasse efetivo de recursos aos demais órgãos envolvidos. A SEINFRA contará com a participação e apoio técnico da SUCOP para a realização das obras do Programa. Os recursos do empréstimo do BID serão internalizados por meio de conta bancária própria, a cargo da Secretaria Municipal da Fazenda (SEFAZ).</w:t>
      </w:r>
    </w:p>
    <w:p w14:paraId="45A4EF82" w14:textId="77777777" w:rsidR="009C072E" w:rsidRPr="00B555B8" w:rsidRDefault="009C072E" w:rsidP="009C072E">
      <w:pPr>
        <w:suppressAutoHyphens/>
        <w:autoSpaceDE w:val="0"/>
        <w:spacing w:line="360" w:lineRule="auto"/>
        <w:jc w:val="both"/>
        <w:rPr>
          <w:color w:val="000066"/>
        </w:rPr>
      </w:pPr>
      <w:r w:rsidRPr="00B555B8">
        <w:rPr>
          <w:bCs/>
          <w:color w:val="000066"/>
        </w:rPr>
        <w:t xml:space="preserve"> </w:t>
      </w:r>
    </w:p>
    <w:p w14:paraId="63851901" w14:textId="77777777" w:rsidR="009C072E" w:rsidRDefault="548C8C83" w:rsidP="548C8C83">
      <w:pPr>
        <w:spacing w:line="360" w:lineRule="auto"/>
        <w:jc w:val="both"/>
        <w:rPr>
          <w:color w:val="000066"/>
        </w:rPr>
      </w:pPr>
      <w:r w:rsidRPr="548C8C83">
        <w:rPr>
          <w:color w:val="000066"/>
        </w:rPr>
        <w:t xml:space="preserve">A SEINFRA se encarregará, por meio da Unidade de Gestão do Programa (UGP), de planejar, programar, gerenciar, licitar, contratar, prestar contas, solicitar desembolsos, encaminhar à SEFAZ as solicitações de recursos para os pagamentos, coordenar a fiscalização de obras e ações previstas, monitorar e avaliar a execução do Programa, entre outras atribuições. Os níveis de participação das diversas entidades envolvidas na execução do Programa foram identificados e estão apresentados a seguir. </w:t>
      </w:r>
    </w:p>
    <w:p w14:paraId="041D1FD9" w14:textId="77777777" w:rsidR="009C072E" w:rsidRDefault="009C072E" w:rsidP="009C072E">
      <w:pPr>
        <w:spacing w:line="360" w:lineRule="auto"/>
        <w:jc w:val="both"/>
        <w:rPr>
          <w:color w:val="000066"/>
        </w:rPr>
      </w:pPr>
    </w:p>
    <w:p w14:paraId="6C5B6B32" w14:textId="77777777" w:rsidR="00FC1AE8" w:rsidRPr="00B555B8" w:rsidRDefault="00FC1AE8" w:rsidP="009C072E">
      <w:pPr>
        <w:spacing w:line="360" w:lineRule="auto"/>
        <w:jc w:val="both"/>
        <w:rPr>
          <w:color w:val="000066"/>
        </w:rPr>
      </w:pPr>
    </w:p>
    <w:p w14:paraId="0A2C532E" w14:textId="77777777" w:rsidR="009C072E" w:rsidRPr="00B555B8" w:rsidRDefault="009C072E" w:rsidP="548C8C83">
      <w:pPr>
        <w:pStyle w:val="subpar"/>
        <w:numPr>
          <w:ilvl w:val="0"/>
          <w:numId w:val="44"/>
        </w:numPr>
        <w:tabs>
          <w:tab w:val="num" w:pos="426"/>
        </w:tabs>
        <w:spacing w:before="0" w:after="0" w:line="360" w:lineRule="auto"/>
        <w:ind w:left="426" w:hanging="426"/>
        <w:rPr>
          <w:color w:val="000066"/>
          <w:lang w:val="pt-BR"/>
        </w:rPr>
      </w:pPr>
      <w:r w:rsidRPr="00B555B8">
        <w:rPr>
          <w:b/>
          <w:bCs/>
          <w:color w:val="000066"/>
          <w:lang w:val="pt-BR"/>
        </w:rPr>
        <w:t>Secretaria Municipal de Infraestrutura e Obras Públicas (SEINFRA)</w:t>
      </w:r>
      <w:r w:rsidRPr="548C8C83">
        <w:rPr>
          <w:color w:val="000066"/>
          <w:lang w:val="pt-BR"/>
        </w:rPr>
        <w:t xml:space="preserve"> </w:t>
      </w:r>
      <w:r w:rsidRPr="548C8C83">
        <w:rPr>
          <w:b/>
          <w:bCs/>
          <w:color w:val="000066"/>
          <w:lang w:val="pt-BR"/>
        </w:rPr>
        <w:t>-</w:t>
      </w:r>
      <w:r w:rsidRPr="548C8C83">
        <w:rPr>
          <w:color w:val="000066"/>
          <w:lang w:val="pt-BR"/>
        </w:rPr>
        <w:t xml:space="preserve"> </w:t>
      </w:r>
      <w:r w:rsidRPr="548C8C83">
        <w:rPr>
          <w:color w:val="000066"/>
          <w:shd w:val="clear" w:color="auto" w:fill="FFFFFF"/>
          <w:lang w:val="pt-BR"/>
        </w:rPr>
        <w:t>com a finalidade de executar obras públicas, planejar e gerir a infraestrutura urbana e a política de redes de infraestrutura da cidade de Salvador e executar projetos habitacionais de interesse social,</w:t>
      </w:r>
      <w:r w:rsidRPr="548C8C83">
        <w:rPr>
          <w:color w:val="000066"/>
          <w:lang w:val="pt-BR"/>
        </w:rPr>
        <w:t xml:space="preserve"> como órgão executor terá, entre outras, a função de articulação dos órgãos e entidades para o desenvolvimento do Programa e a qual se vinculará a Unidade de gestão do Programa (UGP). Além disso, em conjunto </w:t>
      </w:r>
      <w:r w:rsidRPr="548C8C83">
        <w:rPr>
          <w:color w:val="000066"/>
          <w:lang w:val="pt-BR"/>
        </w:rPr>
        <w:lastRenderedPageBreak/>
        <w:t xml:space="preserve">com a Casa Civil e a Secretaria Municipal </w:t>
      </w:r>
      <w:r w:rsidRPr="00B555B8">
        <w:rPr>
          <w:color w:val="000066"/>
          <w:lang w:val="pt-BR"/>
        </w:rPr>
        <w:t>da Fazenda</w:t>
      </w:r>
      <w:r w:rsidRPr="548C8C83">
        <w:rPr>
          <w:color w:val="000066"/>
          <w:lang w:val="pt-BR"/>
        </w:rPr>
        <w:t xml:space="preserve">, deverá acompanhar as ações do Programa, para garantir que este esteja inserido nas peças orçamentárias do Município de Salvador (Plano Plurianual, Lei de Diretrizes Orçamentárias, Lei de Orçamento Anual), além de acompanhar a execução orçamentária relacionada com o Programa. </w:t>
      </w:r>
      <w:r w:rsidRPr="00B555B8">
        <w:rPr>
          <w:color w:val="000066"/>
          <w:lang w:val="pt-BR"/>
        </w:rPr>
        <w:t>Deverá ser beneficiária de ações de fortalecimento institucional previstas.</w:t>
      </w:r>
    </w:p>
    <w:p w14:paraId="617FC27B" w14:textId="77777777" w:rsidR="009C072E" w:rsidRPr="00B555B8" w:rsidRDefault="009C072E" w:rsidP="009C072E">
      <w:pPr>
        <w:pStyle w:val="subpar"/>
        <w:numPr>
          <w:ilvl w:val="0"/>
          <w:numId w:val="0"/>
        </w:numPr>
        <w:spacing w:before="0" w:after="0" w:line="360" w:lineRule="auto"/>
        <w:ind w:left="1152" w:hanging="432"/>
        <w:rPr>
          <w:color w:val="000066"/>
          <w:szCs w:val="24"/>
          <w:lang w:val="pt-BR"/>
        </w:rPr>
      </w:pPr>
    </w:p>
    <w:p w14:paraId="7D54E06A" w14:textId="77777777" w:rsidR="009C072E" w:rsidRPr="00B555B8" w:rsidRDefault="548C8C83" w:rsidP="548C8C83">
      <w:pPr>
        <w:pStyle w:val="subpar"/>
        <w:numPr>
          <w:ilvl w:val="0"/>
          <w:numId w:val="44"/>
        </w:numPr>
        <w:tabs>
          <w:tab w:val="num" w:pos="426"/>
        </w:tabs>
        <w:spacing w:before="0" w:after="0" w:line="360" w:lineRule="auto"/>
        <w:ind w:left="426" w:hanging="426"/>
        <w:rPr>
          <w:color w:val="000066"/>
          <w:lang w:val="pt-BR"/>
        </w:rPr>
      </w:pPr>
      <w:r w:rsidRPr="548C8C83">
        <w:rPr>
          <w:b/>
          <w:bCs/>
          <w:color w:val="000066"/>
          <w:lang w:val="pt-BR"/>
        </w:rPr>
        <w:t xml:space="preserve">Superintendência de Obras Públicas do Salvador (SUCOP) – </w:t>
      </w:r>
      <w:r w:rsidRPr="548C8C83">
        <w:rPr>
          <w:color w:val="000066"/>
          <w:lang w:val="pt-BR"/>
        </w:rPr>
        <w:t>autarquia vinculada à SEINFRA,</w:t>
      </w:r>
      <w:r w:rsidRPr="548C8C83">
        <w:rPr>
          <w:b/>
          <w:bCs/>
          <w:color w:val="000066"/>
          <w:lang w:val="pt-BR"/>
        </w:rPr>
        <w:t xml:space="preserve"> </w:t>
      </w:r>
      <w:r w:rsidRPr="548C8C83">
        <w:rPr>
          <w:color w:val="000066"/>
          <w:lang w:val="pt-BR"/>
        </w:rPr>
        <w:t>com a finalidade de executar as obras em geral, previstas no plano de obras e infraestrutura da cidade e implantar o sistema de drenagem, terá como papel no Programa apoiar tecnicamente a SEINFRA, se encarregando da realização das obras previstas, fornecendo dados, informações e apoio necessários à sua execução, avaliando e aprovando as documentações técnicas, a exemplo de termos de referência para elaboração de projetos executivos, especificações, orçamentos, e editais, no que couber. Serão de sua competência, ainda, o acompanhamento e a fiscalização das obras, trabalhando em conjunto com a empresa de supervisão de obras, a ser contratada com recursos do Programa. Deverá designar servidores para, além dessas funções relacionadas com a execução das obras, participarem da Comissão Especial de Licitações. Deverá ser beneficiária de ações de fortalecimento institucional previstas.</w:t>
      </w:r>
    </w:p>
    <w:p w14:paraId="3C324CC0" w14:textId="77777777" w:rsidR="009C072E" w:rsidRPr="00B555B8" w:rsidRDefault="009C072E" w:rsidP="009C072E">
      <w:pPr>
        <w:pStyle w:val="ListParagraph"/>
        <w:spacing w:line="360" w:lineRule="auto"/>
        <w:ind w:left="426"/>
        <w:jc w:val="both"/>
        <w:rPr>
          <w:color w:val="000066"/>
          <w:highlight w:val="yellow"/>
        </w:rPr>
      </w:pPr>
    </w:p>
    <w:p w14:paraId="70B74088" w14:textId="77777777" w:rsidR="00C20D03" w:rsidRPr="00B555B8" w:rsidRDefault="548C8C83" w:rsidP="548C8C83">
      <w:pPr>
        <w:pStyle w:val="subpar"/>
        <w:numPr>
          <w:ilvl w:val="0"/>
          <w:numId w:val="44"/>
        </w:numPr>
        <w:tabs>
          <w:tab w:val="num" w:pos="426"/>
        </w:tabs>
        <w:spacing w:before="0" w:after="0" w:line="360" w:lineRule="auto"/>
        <w:ind w:left="426" w:hanging="426"/>
        <w:rPr>
          <w:color w:val="000066"/>
          <w:lang w:val="pt-BR"/>
        </w:rPr>
      </w:pPr>
      <w:r w:rsidRPr="548C8C83">
        <w:rPr>
          <w:b/>
          <w:bCs/>
          <w:color w:val="000066"/>
          <w:lang w:val="pt-BR"/>
        </w:rPr>
        <w:t>Secretaria Municipal de Desenvolvimento e Urbanismo (SEDUR)</w:t>
      </w:r>
      <w:r w:rsidRPr="548C8C83">
        <w:rPr>
          <w:color w:val="000066"/>
          <w:lang w:val="pt-BR"/>
        </w:rPr>
        <w:t xml:space="preserve"> – responsável por formular, planejar, coordenar e executar a política de desenvolvimento econômico e urbano do Município, bem como supervisionar, acompanhar, fiscalizar e planejar o cumprimento da ocupação e uso do solo, e aplicar a legislação ambiental, no tocante ao licenciamento ambiental e sua fiscalização, entre outras atribuições. Será responsável pelo apoio à UGP/SEINFRA na execução das ações relacionadas com o licenciamento ambiental e à política urbana municipal, no que lhe couber. Deverá ser beneficiária de ações de fortalecimento institucional previstas.</w:t>
      </w:r>
    </w:p>
    <w:p w14:paraId="413398FE" w14:textId="77777777" w:rsidR="009C072E" w:rsidRPr="00B555B8" w:rsidRDefault="009C072E" w:rsidP="00B06E7C">
      <w:pPr>
        <w:pStyle w:val="ListParagraph"/>
        <w:spacing w:line="360" w:lineRule="auto"/>
        <w:rPr>
          <w:b/>
          <w:color w:val="000066"/>
        </w:rPr>
      </w:pPr>
    </w:p>
    <w:p w14:paraId="73811E37" w14:textId="77777777" w:rsidR="009C072E" w:rsidRPr="00B555B8" w:rsidRDefault="548C8C83" w:rsidP="548C8C83">
      <w:pPr>
        <w:pStyle w:val="BodyText"/>
        <w:numPr>
          <w:ilvl w:val="0"/>
          <w:numId w:val="43"/>
        </w:numPr>
        <w:tabs>
          <w:tab w:val="clear" w:pos="1212"/>
        </w:tabs>
        <w:spacing w:after="0" w:line="360" w:lineRule="auto"/>
        <w:ind w:left="426" w:hanging="426"/>
        <w:jc w:val="both"/>
        <w:rPr>
          <w:color w:val="000066"/>
        </w:rPr>
      </w:pPr>
      <w:r w:rsidRPr="548C8C83">
        <w:rPr>
          <w:b/>
          <w:bCs/>
          <w:color w:val="000066"/>
        </w:rPr>
        <w:t xml:space="preserve">Fundação Mário Leal Ferreira (FMLF) – </w:t>
      </w:r>
      <w:r w:rsidRPr="548C8C83">
        <w:rPr>
          <w:color w:val="000066"/>
        </w:rPr>
        <w:t xml:space="preserve">vinculada à SEDUR, tem como finalidade produzir informações estatísticas e cartográficas necessárias ao planejamento municipal, elaborar e coordenar projetos urbanísticos, setoriais, de </w:t>
      </w:r>
      <w:r w:rsidRPr="548C8C83">
        <w:rPr>
          <w:color w:val="000066"/>
        </w:rPr>
        <w:lastRenderedPageBreak/>
        <w:t xml:space="preserve">arquitetura, especiais e complementares. A FMLF deverá apoiar tecnicamente a SEINFRA na execução das ações do componente de fortalecimento institucional, na revisão e aprovação do planejamento urbano do Programa, e em ações de educação e capacitação ambiental e projetos culturais, podendo participar da implantação do plano de reassentamento involuntário. Deverá ser beneficiária de ações de fortalecimento institucional previstas. </w:t>
      </w:r>
    </w:p>
    <w:p w14:paraId="3B710AEF" w14:textId="77777777" w:rsidR="009C072E" w:rsidRPr="00B555B8" w:rsidRDefault="009C072E" w:rsidP="00B06E7C">
      <w:pPr>
        <w:pStyle w:val="ListParagraph"/>
        <w:spacing w:line="360" w:lineRule="auto"/>
        <w:rPr>
          <w:color w:val="000066"/>
        </w:rPr>
      </w:pPr>
    </w:p>
    <w:p w14:paraId="7ABD3C7A" w14:textId="77777777" w:rsidR="009C072E" w:rsidRPr="00B555B8" w:rsidRDefault="548C8C83" w:rsidP="548C8C83">
      <w:pPr>
        <w:numPr>
          <w:ilvl w:val="0"/>
          <w:numId w:val="44"/>
        </w:numPr>
        <w:spacing w:line="360" w:lineRule="auto"/>
        <w:ind w:left="426" w:hanging="426"/>
        <w:jc w:val="both"/>
        <w:rPr>
          <w:color w:val="000066"/>
        </w:rPr>
      </w:pPr>
      <w:r w:rsidRPr="548C8C83">
        <w:rPr>
          <w:b/>
          <w:bCs/>
          <w:color w:val="000066"/>
        </w:rPr>
        <w:t>Secretaria Municipal da Fazenda (SEFAZ)</w:t>
      </w:r>
      <w:r w:rsidRPr="548C8C83">
        <w:rPr>
          <w:color w:val="000066"/>
        </w:rPr>
        <w:t xml:space="preserve"> – deverá receber os depósitos oriundos dos desembolsos do contrato de empréstimo do BID, registrar os compromissos e acompanhar os depósitos dos desembolsos na conta específica do Município; gerir os recursos a partir das solicitações de programação financeira enviadas pela UGP/SEINFRA; e disponibilizar os recursos do empréstimo e da contrapartida do Tesouro Municipal para a operacionalização da UGP e demais entidades participantes. </w:t>
      </w:r>
    </w:p>
    <w:p w14:paraId="48C6035D" w14:textId="77777777" w:rsidR="009C072E" w:rsidRPr="00B555B8" w:rsidRDefault="009C072E" w:rsidP="009C072E">
      <w:pPr>
        <w:spacing w:line="360" w:lineRule="auto"/>
        <w:jc w:val="both"/>
        <w:rPr>
          <w:color w:val="000066"/>
        </w:rPr>
      </w:pPr>
    </w:p>
    <w:p w14:paraId="6F7BE81D" w14:textId="77777777" w:rsidR="009C072E" w:rsidRPr="00B555B8" w:rsidRDefault="548C8C83" w:rsidP="548C8C83">
      <w:pPr>
        <w:pStyle w:val="ListParagraph"/>
        <w:numPr>
          <w:ilvl w:val="0"/>
          <w:numId w:val="43"/>
        </w:numPr>
        <w:tabs>
          <w:tab w:val="clear" w:pos="1212"/>
        </w:tabs>
        <w:spacing w:line="360" w:lineRule="auto"/>
        <w:ind w:left="426" w:hanging="426"/>
        <w:jc w:val="both"/>
        <w:rPr>
          <w:color w:val="000066"/>
        </w:rPr>
      </w:pPr>
      <w:r w:rsidRPr="548C8C83">
        <w:rPr>
          <w:b/>
          <w:bCs/>
          <w:color w:val="000066"/>
        </w:rPr>
        <w:t xml:space="preserve">Procuradoria Geral do Município (PGM) </w:t>
      </w:r>
      <w:r w:rsidRPr="548C8C83">
        <w:rPr>
          <w:color w:val="000066"/>
        </w:rPr>
        <w:t xml:space="preserve">– deverá analisar e aprovar os documentos legais e processos licitatórios necessários em consonância com a legislação vigente e as normas do BID. </w:t>
      </w:r>
    </w:p>
    <w:p w14:paraId="7F849EDC" w14:textId="77777777" w:rsidR="009C072E" w:rsidRPr="00B555B8" w:rsidRDefault="009C072E" w:rsidP="009C072E">
      <w:pPr>
        <w:pStyle w:val="ListParagraph"/>
        <w:spacing w:line="360" w:lineRule="auto"/>
        <w:ind w:left="426"/>
        <w:jc w:val="both"/>
        <w:rPr>
          <w:color w:val="000066"/>
        </w:rPr>
      </w:pPr>
    </w:p>
    <w:p w14:paraId="1DCF67B8" w14:textId="77777777" w:rsidR="009C072E" w:rsidRPr="008E10BD" w:rsidRDefault="548C8C83" w:rsidP="548C8C83">
      <w:pPr>
        <w:pStyle w:val="ListParagraph"/>
        <w:numPr>
          <w:ilvl w:val="0"/>
          <w:numId w:val="43"/>
        </w:numPr>
        <w:tabs>
          <w:tab w:val="clear" w:pos="1212"/>
        </w:tabs>
        <w:spacing w:line="360" w:lineRule="auto"/>
        <w:ind w:left="426" w:hanging="426"/>
        <w:jc w:val="both"/>
        <w:rPr>
          <w:color w:val="000066"/>
        </w:rPr>
      </w:pPr>
      <w:r w:rsidRPr="548C8C83">
        <w:rPr>
          <w:b/>
          <w:bCs/>
          <w:color w:val="000066"/>
        </w:rPr>
        <w:t xml:space="preserve">Casa Civil – </w:t>
      </w:r>
      <w:r w:rsidRPr="548C8C83">
        <w:rPr>
          <w:color w:val="000066"/>
        </w:rPr>
        <w:t>responsável pela coordenação da formulação do planejamento estratégico e orçamentário da gestão da administração pública municipal, pela gestão e controle dos projetos estratégicos intersetoriais, pelo acompanhamento de indicadores de desempenho e avaliação de resultados das ações empreendidas pelo poder executivo e na captação de recursos financeiros, deverá apoiar a UGP/SEINFRA na interlocução com o BID e no acompanhamento das relações institucionais com os poderes constituídos, do planejamento e nas avaliações periódicas do Programa.</w:t>
      </w:r>
    </w:p>
    <w:p w14:paraId="38CAB2D2" w14:textId="77777777" w:rsidR="009C072E" w:rsidRPr="008E10BD" w:rsidRDefault="009C072E" w:rsidP="009C072E">
      <w:pPr>
        <w:pStyle w:val="ListParagraph"/>
        <w:spacing w:line="360" w:lineRule="auto"/>
        <w:ind w:left="426"/>
        <w:jc w:val="both"/>
        <w:rPr>
          <w:color w:val="000066"/>
        </w:rPr>
      </w:pPr>
    </w:p>
    <w:p w14:paraId="533AE5E0" w14:textId="77777777" w:rsidR="009C072E" w:rsidRPr="008E10BD" w:rsidRDefault="548C8C83" w:rsidP="548C8C83">
      <w:pPr>
        <w:pStyle w:val="ListParagraph"/>
        <w:numPr>
          <w:ilvl w:val="0"/>
          <w:numId w:val="43"/>
        </w:numPr>
        <w:tabs>
          <w:tab w:val="clear" w:pos="1212"/>
        </w:tabs>
        <w:spacing w:line="360" w:lineRule="auto"/>
        <w:ind w:left="426" w:hanging="426"/>
        <w:jc w:val="both"/>
        <w:rPr>
          <w:b/>
          <w:bCs/>
          <w:color w:val="000066"/>
        </w:rPr>
      </w:pPr>
      <w:r w:rsidRPr="548C8C83">
        <w:rPr>
          <w:b/>
          <w:bCs/>
          <w:color w:val="000066"/>
        </w:rPr>
        <w:t>Secretaria da Cidade Sustentável</w:t>
      </w:r>
      <w:r w:rsidRPr="548C8C83">
        <w:rPr>
          <w:color w:val="000066"/>
        </w:rPr>
        <w:t xml:space="preserve"> </w:t>
      </w:r>
      <w:r w:rsidRPr="548C8C83">
        <w:rPr>
          <w:b/>
          <w:bCs/>
          <w:color w:val="000066"/>
        </w:rPr>
        <w:t>e Inovação</w:t>
      </w:r>
      <w:r w:rsidRPr="548C8C83">
        <w:rPr>
          <w:color w:val="000066"/>
        </w:rPr>
        <w:t xml:space="preserve"> (</w:t>
      </w:r>
      <w:r w:rsidRPr="548C8C83">
        <w:rPr>
          <w:b/>
          <w:bCs/>
          <w:color w:val="000066"/>
        </w:rPr>
        <w:t>SECIS) –</w:t>
      </w:r>
      <w:r w:rsidRPr="548C8C83">
        <w:rPr>
          <w:color w:val="000066"/>
        </w:rPr>
        <w:t xml:space="preserve"> sendo responsável por formular, coordenar, executar, acompanhar e avaliar a política municipal do desenvolvimento sustentável e de resiliência, promover a inovação da cidade, além de executar estudos e planos para a promoção ambiental e preservação dos recursos naturais, gerir o Sistema de Áreas de Valor Ambiental e Cultural (SAVAM) e coordenar as ações de defesa civil, terá o papel de garantir a prevenção, mitigação e </w:t>
      </w:r>
      <w:r w:rsidRPr="548C8C83">
        <w:rPr>
          <w:color w:val="000066"/>
        </w:rPr>
        <w:lastRenderedPageBreak/>
        <w:t>correção de ações do Programa que possam ser nocivas ao meio ambiente, bem como garantir o cumprimento da política ambiental prevista no planejamento urbano municipal</w:t>
      </w:r>
      <w:r w:rsidRPr="548C8C83">
        <w:rPr>
          <w:b/>
          <w:bCs/>
          <w:color w:val="000066"/>
        </w:rPr>
        <w:t xml:space="preserve">. </w:t>
      </w:r>
      <w:r w:rsidRPr="548C8C83">
        <w:rPr>
          <w:color w:val="000066"/>
        </w:rPr>
        <w:t>Deverá ser beneficiária de ações de fortalecimento institucional previstas.</w:t>
      </w:r>
    </w:p>
    <w:p w14:paraId="15919613" w14:textId="77777777" w:rsidR="009C072E" w:rsidRPr="00B555B8" w:rsidRDefault="009C072E" w:rsidP="009C072E">
      <w:pPr>
        <w:pStyle w:val="ListParagraph"/>
        <w:spacing w:line="360" w:lineRule="auto"/>
        <w:rPr>
          <w:b/>
          <w:color w:val="000066"/>
        </w:rPr>
      </w:pPr>
    </w:p>
    <w:p w14:paraId="0D370643" w14:textId="77777777" w:rsidR="00F4797E" w:rsidRPr="00B555B8" w:rsidRDefault="548C8C83" w:rsidP="548C8C83">
      <w:pPr>
        <w:pStyle w:val="subpar"/>
        <w:numPr>
          <w:ilvl w:val="0"/>
          <w:numId w:val="44"/>
        </w:numPr>
        <w:tabs>
          <w:tab w:val="num" w:pos="426"/>
        </w:tabs>
        <w:spacing w:before="0" w:after="0" w:line="360" w:lineRule="auto"/>
        <w:ind w:left="426" w:hanging="426"/>
        <w:rPr>
          <w:color w:val="000066"/>
          <w:lang w:val="pt-BR"/>
        </w:rPr>
      </w:pPr>
      <w:r w:rsidRPr="548C8C83">
        <w:rPr>
          <w:b/>
          <w:bCs/>
          <w:color w:val="000066"/>
          <w:lang w:val="pt-BR"/>
        </w:rPr>
        <w:t xml:space="preserve">Secretaria Municipal de Manutenção da Cidade (SEMAN) - </w:t>
      </w:r>
      <w:r w:rsidRPr="548C8C83">
        <w:rPr>
          <w:color w:val="000066"/>
          <w:lang w:val="pt-BR"/>
        </w:rPr>
        <w:t>sendo responsável por planejar, supervisionar, acompanhar e fiscalizar projetos, obras e edificações públicas, pela conservação e manutenção da infraestrutura, de espaços e bens públicos, além de prover a sua recuperação e, ainda, por gerenciar e operar os equipamentos de mobiliário urbano nos espaços públicos da cidade de Salvador, terá o papel de acompanhar a realização das obras no âmbito da UGP/SEINFRA, para garantir os recursos técnicos e orçamentários para a futura manutenção dos equipamentos previstos no</w:t>
      </w:r>
      <w:r w:rsidRPr="548C8C83">
        <w:rPr>
          <w:b/>
          <w:bCs/>
          <w:color w:val="000066"/>
          <w:lang w:val="pt-BR"/>
        </w:rPr>
        <w:t xml:space="preserve"> </w:t>
      </w:r>
      <w:r w:rsidRPr="548C8C83">
        <w:rPr>
          <w:color w:val="000066"/>
          <w:lang w:val="pt-BR"/>
        </w:rPr>
        <w:t>Programa</w:t>
      </w:r>
      <w:r w:rsidRPr="548C8C83">
        <w:rPr>
          <w:b/>
          <w:bCs/>
          <w:color w:val="000066"/>
          <w:lang w:val="pt-BR"/>
        </w:rPr>
        <w:t xml:space="preserve">. </w:t>
      </w:r>
      <w:r w:rsidRPr="548C8C83">
        <w:rPr>
          <w:color w:val="000066"/>
          <w:lang w:val="pt-BR"/>
        </w:rPr>
        <w:t>Deverá ser beneficiária de ações de fortalecimento institucional previstas.</w:t>
      </w:r>
    </w:p>
    <w:p w14:paraId="12F7E407" w14:textId="77777777" w:rsidR="009C072E" w:rsidRPr="00B555B8" w:rsidRDefault="009C072E" w:rsidP="009C072E">
      <w:pPr>
        <w:spacing w:line="360" w:lineRule="auto"/>
        <w:contextualSpacing/>
        <w:jc w:val="both"/>
        <w:rPr>
          <w:color w:val="000066"/>
        </w:rPr>
      </w:pPr>
    </w:p>
    <w:p w14:paraId="4AF3900C" w14:textId="77777777" w:rsidR="009C072E" w:rsidRPr="00B555B8" w:rsidRDefault="548C8C83" w:rsidP="548C8C83">
      <w:pPr>
        <w:pStyle w:val="ListParagraph"/>
        <w:numPr>
          <w:ilvl w:val="0"/>
          <w:numId w:val="43"/>
        </w:numPr>
        <w:tabs>
          <w:tab w:val="clear" w:pos="1212"/>
        </w:tabs>
        <w:spacing w:line="360" w:lineRule="auto"/>
        <w:ind w:left="426" w:hanging="426"/>
        <w:jc w:val="both"/>
        <w:rPr>
          <w:color w:val="000066"/>
        </w:rPr>
      </w:pPr>
      <w:r w:rsidRPr="548C8C83">
        <w:rPr>
          <w:b/>
          <w:bCs/>
          <w:color w:val="000066"/>
        </w:rPr>
        <w:t>Secretaria Municipal de Promoção Social e Combate à Pobreza</w:t>
      </w:r>
      <w:r w:rsidRPr="548C8C83">
        <w:rPr>
          <w:color w:val="000066"/>
        </w:rPr>
        <w:t xml:space="preserve"> </w:t>
      </w:r>
      <w:r w:rsidRPr="548C8C83">
        <w:rPr>
          <w:b/>
          <w:bCs/>
          <w:color w:val="000066"/>
        </w:rPr>
        <w:t xml:space="preserve">(SEMPS) </w:t>
      </w:r>
      <w:r w:rsidRPr="548C8C83">
        <w:rPr>
          <w:color w:val="000066"/>
        </w:rPr>
        <w:t>- responsável por planejar, propor e coordenar a execução da política municipal de assistência social, articulação e mobilização das ações voltadas à redução e erradicação da pobreza e à promoção da cidadania, além da garantia da manutenção dos direitos e necessidades básicas do cidadão, terá o papel de colaborar com a UGP/SEINFRA na execução das ações relativas às políticas sociais do Programa, realizadas na área de requalificação urbana.</w:t>
      </w:r>
    </w:p>
    <w:p w14:paraId="7CE9FC57" w14:textId="77777777" w:rsidR="009C072E" w:rsidRPr="00B555B8" w:rsidRDefault="009C072E" w:rsidP="009C072E">
      <w:pPr>
        <w:pStyle w:val="ListParagraph"/>
        <w:spacing w:line="360" w:lineRule="auto"/>
        <w:rPr>
          <w:color w:val="000066"/>
        </w:rPr>
      </w:pPr>
    </w:p>
    <w:p w14:paraId="37828998" w14:textId="77777777" w:rsidR="00F4797E" w:rsidRPr="00B555B8" w:rsidRDefault="548C8C83" w:rsidP="548C8C83">
      <w:pPr>
        <w:pStyle w:val="subpar"/>
        <w:numPr>
          <w:ilvl w:val="0"/>
          <w:numId w:val="44"/>
        </w:numPr>
        <w:tabs>
          <w:tab w:val="num" w:pos="426"/>
        </w:tabs>
        <w:spacing w:before="0" w:after="0" w:line="360" w:lineRule="auto"/>
        <w:ind w:left="426" w:hanging="426"/>
        <w:rPr>
          <w:color w:val="000066"/>
          <w:lang w:val="pt-BR"/>
        </w:rPr>
      </w:pPr>
      <w:r w:rsidRPr="548C8C83">
        <w:rPr>
          <w:b/>
          <w:bCs/>
          <w:color w:val="000066"/>
          <w:lang w:val="pt-BR"/>
        </w:rPr>
        <w:t>Secretaria Municipal de Ordem Pública (SEMOP)</w:t>
      </w:r>
      <w:r w:rsidRPr="548C8C83">
        <w:rPr>
          <w:color w:val="000066"/>
          <w:lang w:val="pt-BR"/>
        </w:rPr>
        <w:t xml:space="preserve"> – sendo responsável por planejar, administrar e fiscalizar o comércio em vias e logradouros públicos, monitorar e fiscalizar os níveis de emissão sonora, administrar os serviços de iluminação pública, limpeza urbana, destinação de resíduos sólidos, entre outras atribuições, terá o papel de apoiar tecnicamente a UGP/SEINFRA na execução de ações que envolvam a iluminação pública e visem melhorar a limpeza e gestão de resíduos na área contemplada pelo Programa, como o projeto piloto de resíduos sólidos. Além disso, será responsável pela operação e manutenção do sistema, que deve incluir ações de conscientização ambiental. Deverá ser beneficiária de ações de fortalecimento institucional previstas.</w:t>
      </w:r>
    </w:p>
    <w:p w14:paraId="25E56CF4" w14:textId="77777777" w:rsidR="009C072E" w:rsidRPr="00B555B8" w:rsidRDefault="009C072E" w:rsidP="009C072E">
      <w:pPr>
        <w:pStyle w:val="ListParagraph"/>
        <w:spacing w:line="360" w:lineRule="auto"/>
        <w:rPr>
          <w:color w:val="000066"/>
        </w:rPr>
      </w:pPr>
    </w:p>
    <w:p w14:paraId="6D919338" w14:textId="77777777" w:rsidR="009C072E" w:rsidRPr="00B555B8" w:rsidRDefault="548C8C83" w:rsidP="548C8C83">
      <w:pPr>
        <w:pStyle w:val="ListParagraph"/>
        <w:numPr>
          <w:ilvl w:val="0"/>
          <w:numId w:val="43"/>
        </w:numPr>
        <w:tabs>
          <w:tab w:val="clear" w:pos="1212"/>
        </w:tabs>
        <w:spacing w:line="360" w:lineRule="auto"/>
        <w:ind w:left="426" w:hanging="426"/>
        <w:jc w:val="both"/>
        <w:rPr>
          <w:color w:val="000066"/>
        </w:rPr>
      </w:pPr>
      <w:r w:rsidRPr="548C8C83">
        <w:rPr>
          <w:b/>
          <w:bCs/>
          <w:color w:val="000066"/>
        </w:rPr>
        <w:lastRenderedPageBreak/>
        <w:t>Superintendência de Trânsito do Salvador</w:t>
      </w:r>
      <w:r w:rsidRPr="548C8C83">
        <w:rPr>
          <w:color w:val="000066"/>
        </w:rPr>
        <w:t xml:space="preserve"> (</w:t>
      </w:r>
      <w:r w:rsidRPr="548C8C83">
        <w:rPr>
          <w:b/>
          <w:bCs/>
          <w:color w:val="000066"/>
        </w:rPr>
        <w:t>TRANSALVADOR)</w:t>
      </w:r>
      <w:r w:rsidRPr="548C8C83">
        <w:rPr>
          <w:color w:val="000066"/>
        </w:rPr>
        <w:t xml:space="preserve"> – autarquia vinculada à Secretaria Municipal de Mobilidade (SEMOB) terá o papel de contribuir nas ações que envolverem as questões relacionadas ao trânsito, sua regulação de acordo o Código de Trânsito Brasileiro e a sinalização urbana da cidade, nas áreas de intervenção do Programa.</w:t>
      </w:r>
    </w:p>
    <w:p w14:paraId="04C9CF99" w14:textId="77777777" w:rsidR="009C072E" w:rsidRPr="00B555B8" w:rsidRDefault="009C072E" w:rsidP="009C072E">
      <w:pPr>
        <w:pStyle w:val="ListParagraph"/>
        <w:spacing w:line="360" w:lineRule="auto"/>
        <w:rPr>
          <w:color w:val="000066"/>
        </w:rPr>
      </w:pPr>
    </w:p>
    <w:p w14:paraId="4D2DC49F" w14:textId="77777777" w:rsidR="00F4797E" w:rsidRPr="00B555B8" w:rsidRDefault="548C8C83" w:rsidP="548C8C83">
      <w:pPr>
        <w:pStyle w:val="subpar"/>
        <w:numPr>
          <w:ilvl w:val="0"/>
          <w:numId w:val="44"/>
        </w:numPr>
        <w:tabs>
          <w:tab w:val="num" w:pos="426"/>
        </w:tabs>
        <w:spacing w:before="0" w:after="0" w:line="360" w:lineRule="auto"/>
        <w:ind w:left="426" w:hanging="426"/>
        <w:rPr>
          <w:color w:val="000066"/>
          <w:lang w:val="pt-BR"/>
        </w:rPr>
      </w:pPr>
      <w:r w:rsidRPr="548C8C83">
        <w:rPr>
          <w:b/>
          <w:bCs/>
          <w:color w:val="000066"/>
          <w:lang w:val="pt-BR"/>
        </w:rPr>
        <w:t xml:space="preserve">Agência Reguladora e Fiscalizadora dos Serviços Públicos de Salvador (ARSAL) – </w:t>
      </w:r>
      <w:r w:rsidRPr="548C8C83">
        <w:rPr>
          <w:color w:val="000066"/>
          <w:lang w:val="pt-BR"/>
        </w:rPr>
        <w:t>autarquia vinculada à Casa Civil é responsável por</w:t>
      </w:r>
      <w:r w:rsidRPr="548C8C83">
        <w:rPr>
          <w:b/>
          <w:bCs/>
          <w:color w:val="000066"/>
          <w:lang w:val="pt-BR"/>
        </w:rPr>
        <w:t xml:space="preserve"> </w:t>
      </w:r>
      <w:r w:rsidRPr="548C8C83">
        <w:rPr>
          <w:color w:val="000066"/>
          <w:lang w:val="pt-BR"/>
        </w:rPr>
        <w:t>promover e zelar pela eficiência econômica e técnica dos serviços públicos, propiciando aos seus usuários as condições de regularidade, continuidade, segurança, atualidade, universalidade e modicidade tarifária dos serviços por ela regulados. Deverá ser beneficiária de ações de fortalecimento institucional previstas.</w:t>
      </w:r>
    </w:p>
    <w:p w14:paraId="6FDCEFC2" w14:textId="77777777" w:rsidR="009C072E" w:rsidRPr="00B555B8" w:rsidRDefault="009C072E" w:rsidP="009C072E">
      <w:pPr>
        <w:pStyle w:val="ListParagraph"/>
        <w:spacing w:line="360" w:lineRule="auto"/>
        <w:ind w:left="426"/>
        <w:jc w:val="both"/>
        <w:rPr>
          <w:color w:val="000066"/>
        </w:rPr>
      </w:pPr>
    </w:p>
    <w:p w14:paraId="09E6EA2E" w14:textId="43A334EA" w:rsidR="009C072E" w:rsidRPr="00B555B8" w:rsidRDefault="548C8C83" w:rsidP="548C8C83">
      <w:pPr>
        <w:pStyle w:val="ListParagraph"/>
        <w:numPr>
          <w:ilvl w:val="0"/>
          <w:numId w:val="43"/>
        </w:numPr>
        <w:tabs>
          <w:tab w:val="clear" w:pos="1212"/>
          <w:tab w:val="num" w:pos="426"/>
        </w:tabs>
        <w:spacing w:line="360" w:lineRule="auto"/>
        <w:ind w:left="426" w:hanging="426"/>
        <w:contextualSpacing w:val="0"/>
        <w:jc w:val="both"/>
        <w:rPr>
          <w:color w:val="000066"/>
        </w:rPr>
      </w:pPr>
      <w:r w:rsidRPr="548C8C83">
        <w:rPr>
          <w:b/>
          <w:bCs/>
          <w:color w:val="000066"/>
        </w:rPr>
        <w:t xml:space="preserve">Empresa Baiana de Águas e Saneamento (EMBASA) – </w:t>
      </w:r>
      <w:r w:rsidRPr="548C8C83">
        <w:rPr>
          <w:color w:val="000066"/>
        </w:rPr>
        <w:t>concessionária estadual responsável pela prestação dos serviços de água e esgotos no Município de Salvador, deverá apoiar a UGP/SEINFRA apoiar tecnicamente a SEINFRA na realização das obras previstas, fornecendo dados, informações e apoio necessários à sua execução, avaliando e aprovando as documentações técnicas, a exemplo de projetos, especificações, orçamentos, termos de referências e editais, no que couber. Sendo responsável, ainda pela posterior e operação e manutenção dos sistemas de esgoto do Programa. Para formalizar a participação da referida empresa será necessário firmar um termo de cooperação técnica com o Município, estabelecendo as mútuas responsabilidades na execução das obras e na posterior operação e manutenção dos sistemas resultantes.</w:t>
      </w:r>
    </w:p>
    <w:p w14:paraId="7AB28E32" w14:textId="77777777" w:rsidR="009C072E" w:rsidRPr="00B555B8" w:rsidRDefault="009C072E" w:rsidP="009C072E">
      <w:pPr>
        <w:pStyle w:val="ListParagraph"/>
        <w:spacing w:line="360" w:lineRule="auto"/>
        <w:rPr>
          <w:color w:val="000066"/>
        </w:rPr>
      </w:pPr>
    </w:p>
    <w:p w14:paraId="2F0609CE" w14:textId="77777777" w:rsidR="009C072E" w:rsidRPr="008C6C1E" w:rsidRDefault="009C072E" w:rsidP="548C8C83">
      <w:pPr>
        <w:pStyle w:val="NormalWeb"/>
        <w:numPr>
          <w:ilvl w:val="0"/>
          <w:numId w:val="43"/>
        </w:numPr>
        <w:shd w:val="clear" w:color="auto" w:fill="FFFFFF" w:themeFill="background1"/>
        <w:tabs>
          <w:tab w:val="clear" w:pos="1212"/>
          <w:tab w:val="num" w:pos="426"/>
        </w:tabs>
        <w:spacing w:before="0" w:beforeAutospacing="0" w:after="0" w:afterAutospacing="0" w:line="360" w:lineRule="auto"/>
        <w:ind w:left="426" w:hanging="426"/>
        <w:jc w:val="both"/>
        <w:rPr>
          <w:color w:val="000066"/>
        </w:rPr>
      </w:pPr>
      <w:r w:rsidRPr="00B555B8">
        <w:rPr>
          <w:b/>
          <w:bCs/>
          <w:color w:val="000066"/>
        </w:rPr>
        <w:t>Agência Reguladora de Saneamento Básico do Estado da Bahia</w:t>
      </w:r>
      <w:r w:rsidRPr="00B555B8">
        <w:rPr>
          <w:rStyle w:val="apple-converted-space"/>
          <w:color w:val="000066"/>
        </w:rPr>
        <w:t> </w:t>
      </w:r>
      <w:r w:rsidRPr="00B555B8">
        <w:rPr>
          <w:color w:val="000066"/>
        </w:rPr>
        <w:t>(</w:t>
      </w:r>
      <w:r w:rsidRPr="00B555B8">
        <w:rPr>
          <w:b/>
          <w:bCs/>
          <w:color w:val="000066"/>
        </w:rPr>
        <w:t>AGERSA</w:t>
      </w:r>
      <w:r w:rsidRPr="00B555B8">
        <w:rPr>
          <w:color w:val="000066"/>
        </w:rPr>
        <w:t xml:space="preserve">) -  </w:t>
      </w:r>
      <w:hyperlink r:id="rId10" w:tooltip="Autarquia" w:history="1">
        <w:r w:rsidRPr="00B555B8">
          <w:rPr>
            <w:rStyle w:val="Hyperlink"/>
            <w:color w:val="000066"/>
            <w:u w:val="none"/>
          </w:rPr>
          <w:t>autarquia</w:t>
        </w:r>
      </w:hyperlink>
      <w:r w:rsidRPr="00B555B8">
        <w:rPr>
          <w:rStyle w:val="apple-converted-space"/>
          <w:color w:val="000066"/>
        </w:rPr>
        <w:t> </w:t>
      </w:r>
      <w:r w:rsidRPr="00B555B8">
        <w:rPr>
          <w:color w:val="000066"/>
        </w:rPr>
        <w:t>estadual do governo da</w:t>
      </w:r>
      <w:r w:rsidRPr="00B555B8">
        <w:rPr>
          <w:rStyle w:val="apple-converted-space"/>
          <w:color w:val="000066"/>
        </w:rPr>
        <w:t> </w:t>
      </w:r>
      <w:hyperlink r:id="rId11" w:tooltip="Bahia" w:history="1">
        <w:r w:rsidRPr="00B555B8">
          <w:rPr>
            <w:rStyle w:val="Hyperlink"/>
            <w:color w:val="000066"/>
            <w:u w:val="none"/>
          </w:rPr>
          <w:t>Bahia</w:t>
        </w:r>
      </w:hyperlink>
      <w:r w:rsidRPr="00B555B8">
        <w:rPr>
          <w:color w:val="000066"/>
        </w:rPr>
        <w:t>, subordinada à</w:t>
      </w:r>
      <w:r w:rsidRPr="00B555B8">
        <w:rPr>
          <w:rStyle w:val="apple-converted-space"/>
          <w:color w:val="000066"/>
        </w:rPr>
        <w:t> </w:t>
      </w:r>
      <w:hyperlink r:id="rId12" w:tooltip="Secretaria de Desenvolvimento Urbano do Estado da Bahia" w:history="1">
        <w:r w:rsidRPr="00B555B8">
          <w:rPr>
            <w:rStyle w:val="Hyperlink"/>
            <w:color w:val="000066"/>
            <w:u w:val="none"/>
          </w:rPr>
          <w:t>Secretaria de</w:t>
        </w:r>
        <w:r w:rsidRPr="00B555B8">
          <w:rPr>
            <w:rStyle w:val="Hyperlink"/>
            <w:color w:val="000066"/>
          </w:rPr>
          <w:t xml:space="preserve"> </w:t>
        </w:r>
        <w:r w:rsidRPr="00B555B8">
          <w:rPr>
            <w:rStyle w:val="Hyperlink"/>
            <w:color w:val="000066"/>
            <w:u w:val="none"/>
          </w:rPr>
          <w:t>Desenvolvimento Urbano do Estado da Bahia</w:t>
        </w:r>
      </w:hyperlink>
      <w:r w:rsidRPr="00B555B8">
        <w:rPr>
          <w:rStyle w:val="apple-converted-space"/>
          <w:color w:val="000066"/>
        </w:rPr>
        <w:t> </w:t>
      </w:r>
      <w:r w:rsidRPr="00B555B8">
        <w:rPr>
          <w:color w:val="000066"/>
        </w:rPr>
        <w:t xml:space="preserve">(SEDUR), que atua como ente regulador </w:t>
      </w:r>
      <w:r w:rsidRPr="00B555B8">
        <w:rPr>
          <w:color w:val="000066"/>
          <w:shd w:val="clear" w:color="auto" w:fill="F9F9F9"/>
        </w:rPr>
        <w:t>e fiscalizador dos serviços públicos de</w:t>
      </w:r>
      <w:r w:rsidRPr="00B555B8">
        <w:rPr>
          <w:rStyle w:val="apple-converted-space"/>
          <w:color w:val="000066"/>
          <w:shd w:val="clear" w:color="auto" w:fill="F9F9F9"/>
        </w:rPr>
        <w:t> </w:t>
      </w:r>
      <w:hyperlink r:id="rId13" w:tooltip="Saneamento básico" w:history="1">
        <w:r w:rsidRPr="00B555B8">
          <w:rPr>
            <w:rStyle w:val="Hyperlink"/>
            <w:color w:val="000066"/>
            <w:u w:val="none"/>
            <w:shd w:val="clear" w:color="auto" w:fill="F9F9F9"/>
          </w:rPr>
          <w:t>saneamento básico</w:t>
        </w:r>
      </w:hyperlink>
      <w:r w:rsidRPr="00B555B8">
        <w:rPr>
          <w:color w:val="000066"/>
        </w:rPr>
        <w:t>, de acordo com as diretrizes da Política Estadual de Saneamento Básico, instituída pela lei nº 11.172 de 2008. O maior dos entes regulados pela AGERSA é a</w:t>
      </w:r>
      <w:r w:rsidRPr="00B555B8">
        <w:rPr>
          <w:rStyle w:val="apple-converted-space"/>
          <w:color w:val="000066"/>
        </w:rPr>
        <w:t> </w:t>
      </w:r>
      <w:r w:rsidRPr="00B555B8">
        <w:rPr>
          <w:color w:val="000066"/>
        </w:rPr>
        <w:t xml:space="preserve">EMBASA. Deverá </w:t>
      </w:r>
      <w:r w:rsidRPr="008C6C1E">
        <w:rPr>
          <w:color w:val="000066"/>
        </w:rPr>
        <w:t>atuar como interveniente no termo de cooperação técnica a ser firmado pela empresa com o Município, visando o alcance das metas e resultados estabelecidos.</w:t>
      </w:r>
    </w:p>
    <w:p w14:paraId="15B2DE35" w14:textId="77777777" w:rsidR="00B17E79" w:rsidRDefault="00B17E79" w:rsidP="00B17E79">
      <w:pPr>
        <w:autoSpaceDE w:val="0"/>
        <w:autoSpaceDN w:val="0"/>
        <w:adjustRightInd w:val="0"/>
        <w:spacing w:line="360" w:lineRule="auto"/>
        <w:jc w:val="both"/>
        <w:rPr>
          <w:rFonts w:ascii="Arial" w:hAnsi="Arial" w:cs="Arial"/>
          <w:color w:val="000066"/>
          <w:highlight w:val="yellow"/>
        </w:rPr>
      </w:pPr>
    </w:p>
    <w:p w14:paraId="0A035DD7" w14:textId="77777777" w:rsidR="009C072E" w:rsidRPr="00B17E79" w:rsidRDefault="548C8C83" w:rsidP="548C8C83">
      <w:pPr>
        <w:pStyle w:val="ListParagraph"/>
        <w:numPr>
          <w:ilvl w:val="1"/>
          <w:numId w:val="3"/>
        </w:numPr>
        <w:spacing w:line="360" w:lineRule="auto"/>
        <w:ind w:left="426" w:hanging="426"/>
        <w:jc w:val="both"/>
        <w:rPr>
          <w:b/>
          <w:bCs/>
          <w:color w:val="000066"/>
        </w:rPr>
      </w:pPr>
      <w:r w:rsidRPr="548C8C83">
        <w:rPr>
          <w:b/>
          <w:bCs/>
          <w:color w:val="000066"/>
        </w:rPr>
        <w:lastRenderedPageBreak/>
        <w:t>Gestão e Execução do Programa</w:t>
      </w:r>
    </w:p>
    <w:p w14:paraId="3E33B8A1" w14:textId="77777777" w:rsidR="00DD1770" w:rsidRPr="008C6C1E" w:rsidRDefault="00DD1770" w:rsidP="008C6C1E">
      <w:pPr>
        <w:spacing w:line="360" w:lineRule="auto"/>
        <w:ind w:left="284" w:hanging="284"/>
        <w:jc w:val="both"/>
        <w:rPr>
          <w:b/>
          <w:bCs/>
          <w:color w:val="000066"/>
        </w:rPr>
      </w:pPr>
    </w:p>
    <w:p w14:paraId="613EC2D1" w14:textId="77777777" w:rsidR="00DD1770" w:rsidRPr="008C6C1E" w:rsidRDefault="548C8C83" w:rsidP="548C8C83">
      <w:pPr>
        <w:spacing w:line="360" w:lineRule="auto"/>
        <w:ind w:left="284" w:hanging="284"/>
        <w:jc w:val="both"/>
        <w:rPr>
          <w:b/>
          <w:bCs/>
          <w:color w:val="000066"/>
        </w:rPr>
      </w:pPr>
      <w:r w:rsidRPr="548C8C83">
        <w:rPr>
          <w:b/>
          <w:bCs/>
          <w:color w:val="000066"/>
        </w:rPr>
        <w:t xml:space="preserve">7.2.1. Mutuário do Empréstimo, Organismo Executor e Garantidor da Operação </w:t>
      </w:r>
    </w:p>
    <w:p w14:paraId="3FC4ACF5" w14:textId="77777777" w:rsidR="00DD1770" w:rsidRPr="008C6C1E" w:rsidRDefault="00DD1770" w:rsidP="008C6C1E">
      <w:pPr>
        <w:spacing w:line="360" w:lineRule="auto"/>
        <w:ind w:left="-357"/>
        <w:jc w:val="both"/>
        <w:rPr>
          <w:color w:val="000066"/>
        </w:rPr>
      </w:pPr>
    </w:p>
    <w:p w14:paraId="772C1575" w14:textId="77777777" w:rsidR="00DD1770" w:rsidRPr="008C6C1E" w:rsidRDefault="548C8C83" w:rsidP="548C8C83">
      <w:pPr>
        <w:spacing w:line="360" w:lineRule="auto"/>
        <w:jc w:val="both"/>
        <w:rPr>
          <w:color w:val="000066"/>
        </w:rPr>
      </w:pPr>
      <w:r w:rsidRPr="548C8C83">
        <w:rPr>
          <w:color w:val="000066"/>
        </w:rPr>
        <w:t>O mutuário do empréstimo e executor do Programa será o Município de Salvador e o garantidor será a República Federativa do Brasil.</w:t>
      </w:r>
    </w:p>
    <w:p w14:paraId="71401D44" w14:textId="77777777" w:rsidR="00DD1770" w:rsidRPr="008C6C1E" w:rsidRDefault="00DD1770" w:rsidP="008C6C1E">
      <w:pPr>
        <w:suppressAutoHyphens/>
        <w:autoSpaceDE w:val="0"/>
        <w:spacing w:line="360" w:lineRule="auto"/>
        <w:ind w:left="-357"/>
        <w:jc w:val="both"/>
        <w:rPr>
          <w:color w:val="000066"/>
          <w:highlight w:val="green"/>
        </w:rPr>
      </w:pPr>
    </w:p>
    <w:p w14:paraId="43AFABF8" w14:textId="77777777" w:rsidR="00DD1770" w:rsidRPr="008C6C1E" w:rsidRDefault="548C8C83" w:rsidP="548C8C83">
      <w:pPr>
        <w:pStyle w:val="PargrafodaLista1"/>
        <w:spacing w:line="360" w:lineRule="auto"/>
        <w:ind w:left="0"/>
        <w:contextualSpacing w:val="0"/>
        <w:jc w:val="both"/>
        <w:rPr>
          <w:b/>
          <w:bCs/>
          <w:color w:val="000066"/>
        </w:rPr>
      </w:pPr>
      <w:r w:rsidRPr="548C8C83">
        <w:rPr>
          <w:b/>
          <w:bCs/>
          <w:color w:val="000066"/>
        </w:rPr>
        <w:t>7.2.2. Órgão Executor</w:t>
      </w:r>
    </w:p>
    <w:p w14:paraId="45652315" w14:textId="77777777" w:rsidR="00DD1770" w:rsidRPr="008C6C1E" w:rsidRDefault="00DD1770" w:rsidP="008C6C1E">
      <w:pPr>
        <w:pStyle w:val="PargrafodaLista1"/>
        <w:spacing w:line="360" w:lineRule="auto"/>
        <w:ind w:left="1080"/>
        <w:jc w:val="both"/>
        <w:rPr>
          <w:color w:val="000066"/>
          <w:highlight w:val="green"/>
        </w:rPr>
      </w:pPr>
    </w:p>
    <w:p w14:paraId="53FFBC3D" w14:textId="77777777" w:rsidR="00DD1770" w:rsidRPr="008C6C1E" w:rsidRDefault="548C8C83" w:rsidP="548C8C83">
      <w:pPr>
        <w:suppressAutoHyphens/>
        <w:autoSpaceDE w:val="0"/>
        <w:spacing w:line="360" w:lineRule="auto"/>
        <w:jc w:val="both"/>
        <w:rPr>
          <w:color w:val="000066"/>
        </w:rPr>
      </w:pPr>
      <w:r w:rsidRPr="548C8C83">
        <w:rPr>
          <w:color w:val="000066"/>
        </w:rPr>
        <w:t>O Programa será executado pela Secretaria Municipal de Infraestrutura e Obras Públicas (SEINFRA), onde será constituída a Unidade de Gestão do Programa (UGP). Contará com a participação de sua vinculada, a SUCOP, para a execução das obras, e dos demais órgãos envolvidos, de acordo com as suas atribuições institucionais e a natureza da intervenção.</w:t>
      </w:r>
    </w:p>
    <w:p w14:paraId="14E5414F" w14:textId="77777777" w:rsidR="00DD1770" w:rsidRPr="008C6C1E" w:rsidRDefault="00DD1770" w:rsidP="008C6C1E">
      <w:pPr>
        <w:suppressAutoHyphens/>
        <w:autoSpaceDE w:val="0"/>
        <w:spacing w:line="360" w:lineRule="auto"/>
        <w:jc w:val="both"/>
        <w:rPr>
          <w:color w:val="000066"/>
          <w:highlight w:val="green"/>
        </w:rPr>
      </w:pPr>
      <w:r w:rsidRPr="008C6C1E">
        <w:rPr>
          <w:color w:val="000066"/>
          <w:highlight w:val="green"/>
        </w:rPr>
        <w:t xml:space="preserve"> </w:t>
      </w:r>
    </w:p>
    <w:p w14:paraId="3A0742AD" w14:textId="77777777" w:rsidR="00DD1770" w:rsidRPr="008C6C1E" w:rsidRDefault="548C8C83" w:rsidP="548C8C83">
      <w:pPr>
        <w:spacing w:line="360" w:lineRule="auto"/>
        <w:rPr>
          <w:color w:val="000066"/>
        </w:rPr>
      </w:pPr>
      <w:r w:rsidRPr="548C8C83">
        <w:rPr>
          <w:color w:val="000066"/>
        </w:rPr>
        <w:t>Caberão à SEINFRA, por meio da UGP, as seguintes atribuições principais:</w:t>
      </w:r>
    </w:p>
    <w:p w14:paraId="4395AB8F" w14:textId="77777777" w:rsidR="00DD1770" w:rsidRPr="008C6C1E" w:rsidRDefault="00DD1770" w:rsidP="008C6C1E">
      <w:pPr>
        <w:spacing w:line="360" w:lineRule="auto"/>
        <w:rPr>
          <w:color w:val="000066"/>
          <w:highlight w:val="green"/>
        </w:rPr>
      </w:pPr>
    </w:p>
    <w:p w14:paraId="5FE35614" w14:textId="77777777" w:rsidR="00DD1770" w:rsidRPr="008C6C1E" w:rsidRDefault="548C8C83" w:rsidP="548C8C83">
      <w:pPr>
        <w:pStyle w:val="PargrafodaLista1"/>
        <w:numPr>
          <w:ilvl w:val="0"/>
          <w:numId w:val="45"/>
        </w:numPr>
        <w:tabs>
          <w:tab w:val="left" w:pos="284"/>
        </w:tabs>
        <w:spacing w:line="360" w:lineRule="auto"/>
        <w:contextualSpacing w:val="0"/>
        <w:jc w:val="both"/>
        <w:rPr>
          <w:color w:val="000066"/>
        </w:rPr>
      </w:pPr>
      <w:r w:rsidRPr="548C8C83">
        <w:rPr>
          <w:color w:val="000066"/>
        </w:rPr>
        <w:t>Conduzir o diálogo com o Banco Interamericano de Desenvolvimento - BID sobre a execução das ações financiadas pelo Programa;</w:t>
      </w:r>
    </w:p>
    <w:p w14:paraId="2F6A21E5" w14:textId="77777777" w:rsidR="00DD1770" w:rsidRPr="008C6C1E" w:rsidRDefault="548C8C83" w:rsidP="548C8C83">
      <w:pPr>
        <w:pStyle w:val="PargrafodaLista1"/>
        <w:numPr>
          <w:ilvl w:val="0"/>
          <w:numId w:val="45"/>
        </w:numPr>
        <w:tabs>
          <w:tab w:val="left" w:pos="284"/>
        </w:tabs>
        <w:spacing w:line="360" w:lineRule="auto"/>
        <w:contextualSpacing w:val="0"/>
        <w:jc w:val="both"/>
        <w:rPr>
          <w:color w:val="000066"/>
        </w:rPr>
      </w:pPr>
      <w:r w:rsidRPr="548C8C83">
        <w:rPr>
          <w:color w:val="000066"/>
        </w:rPr>
        <w:t>Planejar, executar, acompanhar e avaliar o progresso do Programa, incluindo a produção de Relatórios Semestrais de Progresso e Relatórios Anuais Consolidados sobre a sua execução.</w:t>
      </w:r>
    </w:p>
    <w:p w14:paraId="15A325DC" w14:textId="77777777" w:rsidR="00DD1770" w:rsidRPr="008C6C1E" w:rsidRDefault="00DD1770" w:rsidP="008C6C1E">
      <w:pPr>
        <w:pStyle w:val="PargrafodaLista1"/>
        <w:tabs>
          <w:tab w:val="left" w:pos="284"/>
        </w:tabs>
        <w:spacing w:line="360" w:lineRule="auto"/>
        <w:contextualSpacing w:val="0"/>
        <w:jc w:val="both"/>
        <w:rPr>
          <w:color w:val="000066"/>
        </w:rPr>
      </w:pPr>
    </w:p>
    <w:p w14:paraId="2EF03054" w14:textId="77777777" w:rsidR="00DD1770" w:rsidRPr="008C6C1E" w:rsidRDefault="548C8C83" w:rsidP="548C8C83">
      <w:pPr>
        <w:pStyle w:val="PargrafodaLista1"/>
        <w:suppressAutoHyphens/>
        <w:autoSpaceDE w:val="0"/>
        <w:spacing w:line="360" w:lineRule="auto"/>
        <w:ind w:left="0"/>
        <w:contextualSpacing w:val="0"/>
        <w:rPr>
          <w:b/>
          <w:bCs/>
          <w:color w:val="000066"/>
        </w:rPr>
      </w:pPr>
      <w:r w:rsidRPr="548C8C83">
        <w:rPr>
          <w:b/>
          <w:bCs/>
          <w:color w:val="000066"/>
        </w:rPr>
        <w:t>7.2.3. Órgãos Participantes</w:t>
      </w:r>
    </w:p>
    <w:p w14:paraId="4F7AE453" w14:textId="77777777" w:rsidR="00DD1770" w:rsidRPr="008C6C1E" w:rsidRDefault="00DD1770" w:rsidP="008C6C1E">
      <w:pPr>
        <w:pStyle w:val="PargrafodaLista1"/>
        <w:suppressAutoHyphens/>
        <w:autoSpaceDE w:val="0"/>
        <w:spacing w:line="360" w:lineRule="auto"/>
        <w:ind w:left="1080"/>
        <w:rPr>
          <w:bCs/>
          <w:color w:val="000066"/>
        </w:rPr>
      </w:pPr>
    </w:p>
    <w:p w14:paraId="38962DE0" w14:textId="77777777" w:rsidR="00DD1770" w:rsidRPr="004903D3" w:rsidRDefault="548C8C83" w:rsidP="548C8C83">
      <w:pPr>
        <w:pStyle w:val="BodyTextIndent2"/>
        <w:spacing w:after="0" w:line="360" w:lineRule="auto"/>
        <w:ind w:left="0"/>
        <w:jc w:val="both"/>
        <w:rPr>
          <w:rFonts w:ascii="Times New Roman" w:hAnsi="Times New Roman"/>
          <w:color w:val="000066"/>
        </w:rPr>
      </w:pPr>
      <w:r w:rsidRPr="548C8C83">
        <w:rPr>
          <w:rFonts w:ascii="Times New Roman" w:hAnsi="Times New Roman"/>
          <w:color w:val="000066"/>
        </w:rPr>
        <w:t xml:space="preserve">As instituições participantes do Programa, em suas áreas de competência institucional, terão as funções de: (i) apoiar a UGP na preparação e análise da documentação técnica, incluindo termos de referência para contratação de projetos; (ii) apoiar a UGP na realização dos processos licitatórios; (iii) acompanhar e fiscalizar, conjuntamente com a UGP, a elaboração dos projetos </w:t>
      </w:r>
      <w:r w:rsidRPr="548C8C83">
        <w:rPr>
          <w:rStyle w:val="Comentrio4"/>
          <w:rFonts w:ascii="Times New Roman" w:hAnsi="Times New Roman"/>
          <w:b w:val="0"/>
          <w:bCs w:val="0"/>
          <w:color w:val="000066"/>
          <w:sz w:val="24"/>
        </w:rPr>
        <w:t>e trabalhos de consultoria</w:t>
      </w:r>
      <w:r w:rsidRPr="548C8C83">
        <w:rPr>
          <w:rStyle w:val="Comentrio4"/>
          <w:rFonts w:ascii="Times New Roman" w:hAnsi="Times New Roman"/>
          <w:color w:val="000066"/>
          <w:sz w:val="24"/>
        </w:rPr>
        <w:t xml:space="preserve">; </w:t>
      </w:r>
      <w:r w:rsidRPr="548C8C83">
        <w:rPr>
          <w:rFonts w:ascii="Times New Roman" w:hAnsi="Times New Roman"/>
          <w:color w:val="000066"/>
        </w:rPr>
        <w:t xml:space="preserve">(iv) </w:t>
      </w:r>
      <w:r w:rsidRPr="548C8C83">
        <w:rPr>
          <w:rStyle w:val="Comentrio4"/>
          <w:rFonts w:ascii="Times New Roman" w:hAnsi="Times New Roman"/>
          <w:b w:val="0"/>
          <w:bCs w:val="0"/>
          <w:color w:val="000066"/>
          <w:sz w:val="24"/>
        </w:rPr>
        <w:t>a execução das obras e serviços e o fornecimentos de bens</w:t>
      </w:r>
      <w:r w:rsidRPr="548C8C83">
        <w:rPr>
          <w:rFonts w:ascii="Times New Roman" w:hAnsi="Times New Roman"/>
          <w:color w:val="000066"/>
        </w:rPr>
        <w:t>; e (v) ações sociais.</w:t>
      </w:r>
    </w:p>
    <w:p w14:paraId="746ACF86" w14:textId="77777777" w:rsidR="00F31174" w:rsidRPr="004903D3" w:rsidRDefault="00F31174" w:rsidP="004903D3">
      <w:pPr>
        <w:pStyle w:val="BodyTextIndent2"/>
        <w:spacing w:after="0" w:line="360" w:lineRule="auto"/>
        <w:ind w:left="0"/>
        <w:jc w:val="both"/>
        <w:rPr>
          <w:rFonts w:ascii="Times New Roman" w:hAnsi="Times New Roman"/>
          <w:bCs/>
          <w:color w:val="000066"/>
        </w:rPr>
      </w:pPr>
    </w:p>
    <w:p w14:paraId="40A85020" w14:textId="77777777" w:rsidR="00F31174" w:rsidRPr="004903D3" w:rsidRDefault="548C8C83" w:rsidP="548C8C83">
      <w:pPr>
        <w:spacing w:line="360" w:lineRule="auto"/>
        <w:ind w:left="-357" w:firstLine="357"/>
        <w:jc w:val="both"/>
        <w:rPr>
          <w:b/>
          <w:bCs/>
          <w:color w:val="000066"/>
        </w:rPr>
      </w:pPr>
      <w:r w:rsidRPr="548C8C83">
        <w:rPr>
          <w:b/>
          <w:bCs/>
          <w:color w:val="000066"/>
        </w:rPr>
        <w:t>7.2.4. Coordenação e Participação de Outras Entidades</w:t>
      </w:r>
    </w:p>
    <w:p w14:paraId="1416ACA0" w14:textId="77777777" w:rsidR="00F31174" w:rsidRPr="004903D3" w:rsidRDefault="00F31174" w:rsidP="004903D3">
      <w:pPr>
        <w:pStyle w:val="BodyTextIndent"/>
        <w:spacing w:after="0" w:line="360" w:lineRule="auto"/>
        <w:ind w:left="-357"/>
        <w:jc w:val="both"/>
        <w:rPr>
          <w:color w:val="000066"/>
        </w:rPr>
      </w:pPr>
    </w:p>
    <w:p w14:paraId="44E9372A" w14:textId="77777777" w:rsidR="00F31174" w:rsidRPr="004903D3" w:rsidRDefault="548C8C83" w:rsidP="548C8C83">
      <w:pPr>
        <w:pStyle w:val="BodyTextIndent2"/>
        <w:spacing w:after="0" w:line="360" w:lineRule="auto"/>
        <w:ind w:left="0"/>
        <w:jc w:val="both"/>
        <w:rPr>
          <w:rFonts w:ascii="Times New Roman" w:hAnsi="Times New Roman"/>
          <w:color w:val="000066"/>
        </w:rPr>
      </w:pPr>
      <w:r w:rsidRPr="548C8C83">
        <w:rPr>
          <w:rFonts w:ascii="Times New Roman" w:hAnsi="Times New Roman"/>
          <w:color w:val="000066"/>
        </w:rPr>
        <w:lastRenderedPageBreak/>
        <w:t xml:space="preserve">Quanto à coordenação e participação de outras entidades, a UGP será responsável pela elaboração dos estudos e projetos e pela execução das obras e das demais ações previstas, e pela supervisão e fiscalização da sua execução, com o apoio das entidades titulares das respectivas ações, cujas atribuições estão descritas no item 7.1 deste regulamento. </w:t>
      </w:r>
    </w:p>
    <w:p w14:paraId="41F61336" w14:textId="77777777" w:rsidR="00F31174" w:rsidRPr="004903D3" w:rsidRDefault="00F31174" w:rsidP="004903D3">
      <w:pPr>
        <w:pStyle w:val="BodyTextIndent2"/>
        <w:spacing w:after="0" w:line="360" w:lineRule="auto"/>
        <w:ind w:left="0"/>
        <w:jc w:val="both"/>
        <w:rPr>
          <w:rFonts w:ascii="Times New Roman" w:hAnsi="Times New Roman"/>
          <w:bCs/>
          <w:color w:val="000066"/>
        </w:rPr>
      </w:pPr>
    </w:p>
    <w:p w14:paraId="184BC700" w14:textId="77777777" w:rsidR="00F31174" w:rsidRDefault="548C8C83" w:rsidP="548C8C83">
      <w:pPr>
        <w:pStyle w:val="BodyText"/>
        <w:spacing w:after="0" w:line="360" w:lineRule="auto"/>
        <w:jc w:val="both"/>
        <w:rPr>
          <w:color w:val="000066"/>
        </w:rPr>
      </w:pPr>
      <w:r w:rsidRPr="548C8C83">
        <w:rPr>
          <w:color w:val="000066"/>
        </w:rPr>
        <w:t xml:space="preserve">A Casa Civil e a SEFAZ serão responsáveis pelo apoio às ações referentes às questões orçamentárias e financeiras do Programa. As contas vinculadas, tanto do empréstimo como da contrapartida, serão manejadas pela SEFAZ, que libera os recursos, para que a SEINFRA efetue os movimentos financeiros no sistema do Município, o SIGEF, conforme os compromissos orçamentários e financeiros assumidos. </w:t>
      </w:r>
    </w:p>
    <w:p w14:paraId="2E1E104F" w14:textId="77777777" w:rsidR="00D635C0" w:rsidRPr="004903D3" w:rsidRDefault="00D635C0" w:rsidP="004903D3">
      <w:pPr>
        <w:pStyle w:val="BodyText"/>
        <w:spacing w:after="0" w:line="360" w:lineRule="auto"/>
        <w:jc w:val="both"/>
        <w:rPr>
          <w:color w:val="000066"/>
        </w:rPr>
      </w:pPr>
    </w:p>
    <w:p w14:paraId="52648136" w14:textId="77777777" w:rsidR="00F31174" w:rsidRDefault="548C8C83" w:rsidP="548C8C83">
      <w:pPr>
        <w:pStyle w:val="BodyText"/>
        <w:spacing w:after="0" w:line="360" w:lineRule="auto"/>
        <w:jc w:val="both"/>
        <w:rPr>
          <w:color w:val="000066"/>
        </w:rPr>
      </w:pPr>
      <w:r w:rsidRPr="548C8C83">
        <w:rPr>
          <w:color w:val="000066"/>
        </w:rPr>
        <w:t>As normas e os procedimentos definidos pela administração pública municipal para a gestão de pessoas são de responsabilidade da Secretaria Municipal de Gestão (SEMGE), que apoiará a SEINFRA nessa área.</w:t>
      </w:r>
    </w:p>
    <w:p w14:paraId="74BDDEA3" w14:textId="77777777" w:rsidR="00D635C0" w:rsidRDefault="00D635C0" w:rsidP="004903D3">
      <w:pPr>
        <w:pStyle w:val="BodyText"/>
        <w:spacing w:after="0" w:line="360" w:lineRule="auto"/>
        <w:jc w:val="both"/>
        <w:rPr>
          <w:color w:val="000066"/>
        </w:rPr>
      </w:pPr>
    </w:p>
    <w:p w14:paraId="3313143E" w14:textId="77777777" w:rsidR="00F31174" w:rsidRPr="004903D3" w:rsidRDefault="548C8C83" w:rsidP="548C8C83">
      <w:pPr>
        <w:pStyle w:val="BodyText"/>
        <w:spacing w:after="0" w:line="360" w:lineRule="auto"/>
        <w:jc w:val="both"/>
        <w:rPr>
          <w:color w:val="000066"/>
        </w:rPr>
      </w:pPr>
      <w:r w:rsidRPr="548C8C83">
        <w:rPr>
          <w:color w:val="000066"/>
        </w:rPr>
        <w:t>A participação da EMBASA na realização das obras de abastecimento de água e de esgotamento sanitário está contemplada no Termo de Cooperação Técnica, firmado com a SEINFRA, que consta como Anexo 12 deste regulamento.</w:t>
      </w:r>
    </w:p>
    <w:p w14:paraId="7DFC6044" w14:textId="77777777" w:rsidR="00F31174" w:rsidRPr="004903D3" w:rsidRDefault="00F31174" w:rsidP="004903D3">
      <w:pPr>
        <w:pStyle w:val="BodyTextIndent2"/>
        <w:spacing w:after="0" w:line="360" w:lineRule="auto"/>
        <w:ind w:left="0"/>
        <w:jc w:val="both"/>
        <w:rPr>
          <w:rFonts w:ascii="Times New Roman" w:hAnsi="Times New Roman"/>
          <w:bCs/>
          <w:color w:val="000066"/>
        </w:rPr>
      </w:pPr>
    </w:p>
    <w:p w14:paraId="5606176C" w14:textId="77777777" w:rsidR="00DD1770" w:rsidRPr="008C6C1E" w:rsidRDefault="548C8C83" w:rsidP="548C8C83">
      <w:pPr>
        <w:pStyle w:val="BodyTextIndent2"/>
        <w:spacing w:after="0" w:line="360" w:lineRule="auto"/>
        <w:ind w:left="0"/>
        <w:jc w:val="both"/>
        <w:rPr>
          <w:rFonts w:ascii="Times New Roman" w:hAnsi="Times New Roman"/>
          <w:b/>
          <w:bCs/>
          <w:color w:val="000066"/>
        </w:rPr>
      </w:pPr>
      <w:r w:rsidRPr="548C8C83">
        <w:rPr>
          <w:rFonts w:ascii="Times New Roman" w:hAnsi="Times New Roman"/>
          <w:b/>
          <w:bCs/>
          <w:color w:val="000066"/>
        </w:rPr>
        <w:t>7.2.4. Comitê Consultivo de Coordenação</w:t>
      </w:r>
    </w:p>
    <w:p w14:paraId="42BD7ADA" w14:textId="77777777" w:rsidR="00DD1770" w:rsidRPr="008C6C1E" w:rsidRDefault="00DD1770" w:rsidP="004903D3">
      <w:pPr>
        <w:pStyle w:val="PN"/>
        <w:spacing w:line="360" w:lineRule="auto"/>
        <w:rPr>
          <w:rFonts w:ascii="Times New Roman" w:hAnsi="Times New Roman"/>
          <w:b/>
          <w:color w:val="000066"/>
          <w:sz w:val="24"/>
          <w:szCs w:val="24"/>
        </w:rPr>
      </w:pPr>
    </w:p>
    <w:p w14:paraId="7A1ED742" w14:textId="77777777" w:rsidR="00DD1770" w:rsidRPr="008C6C1E" w:rsidRDefault="548C8C83" w:rsidP="548C8C83">
      <w:pPr>
        <w:pStyle w:val="PN"/>
        <w:spacing w:line="360" w:lineRule="auto"/>
        <w:ind w:firstLine="0"/>
        <w:rPr>
          <w:rFonts w:ascii="Times New Roman" w:hAnsi="Times New Roman"/>
          <w:color w:val="000066"/>
          <w:sz w:val="24"/>
          <w:szCs w:val="24"/>
        </w:rPr>
      </w:pPr>
      <w:r w:rsidRPr="548C8C83">
        <w:rPr>
          <w:rFonts w:ascii="Times New Roman" w:hAnsi="Times New Roman"/>
          <w:color w:val="000066"/>
          <w:sz w:val="24"/>
          <w:szCs w:val="24"/>
        </w:rPr>
        <w:t>Formado pelos titulares dos órgãos envolvidos na execução do Programa e presidido pelo Secretário Municipal de Infraestrutura e Obras Públicas</w:t>
      </w:r>
      <w:r w:rsidRPr="548C8C83">
        <w:rPr>
          <w:rFonts w:ascii="Times New Roman" w:hAnsi="Times New Roman"/>
          <w:b/>
          <w:bCs/>
          <w:color w:val="000066"/>
          <w:sz w:val="24"/>
          <w:szCs w:val="24"/>
        </w:rPr>
        <w:t>,</w:t>
      </w:r>
      <w:r w:rsidRPr="548C8C83">
        <w:rPr>
          <w:rFonts w:ascii="Times New Roman" w:hAnsi="Times New Roman"/>
          <w:color w:val="000066"/>
          <w:sz w:val="24"/>
          <w:szCs w:val="24"/>
        </w:rPr>
        <w:t xml:space="preserve"> terá o objetivo de prestar apoio institucional à SEINFRA, promovendo a integração com a UGP e demais órgãos participantes. O Comitê Consultivo de Coordenação deverá ser reunir em sessões ordinárias a cada seis meses ou quando for necessário solucionar temas pertinentes.</w:t>
      </w:r>
    </w:p>
    <w:p w14:paraId="0C34E58F" w14:textId="77777777" w:rsidR="00DD1770" w:rsidRPr="008C6C1E" w:rsidRDefault="00DD1770" w:rsidP="008C6C1E">
      <w:pPr>
        <w:pStyle w:val="PN"/>
        <w:spacing w:line="360" w:lineRule="auto"/>
        <w:ind w:firstLine="0"/>
        <w:rPr>
          <w:rFonts w:ascii="Times New Roman" w:hAnsi="Times New Roman"/>
          <w:color w:val="000066"/>
          <w:sz w:val="24"/>
          <w:szCs w:val="24"/>
        </w:rPr>
      </w:pPr>
    </w:p>
    <w:p w14:paraId="645745AF" w14:textId="77777777" w:rsidR="00DD1770" w:rsidRPr="008C6C1E" w:rsidRDefault="548C8C83" w:rsidP="548C8C83">
      <w:pPr>
        <w:pStyle w:val="PN"/>
        <w:spacing w:line="360" w:lineRule="auto"/>
        <w:ind w:firstLine="0"/>
        <w:rPr>
          <w:rFonts w:ascii="Times New Roman" w:hAnsi="Times New Roman"/>
          <w:color w:val="000066"/>
          <w:sz w:val="24"/>
          <w:szCs w:val="24"/>
        </w:rPr>
      </w:pPr>
      <w:r w:rsidRPr="548C8C83">
        <w:rPr>
          <w:rFonts w:ascii="Times New Roman" w:hAnsi="Times New Roman"/>
          <w:color w:val="000066"/>
          <w:sz w:val="24"/>
          <w:szCs w:val="24"/>
        </w:rPr>
        <w:t>As competências do Comitê Consultivo de Coordenação estão descritas abaixo:</w:t>
      </w:r>
    </w:p>
    <w:p w14:paraId="03194742" w14:textId="77777777" w:rsidR="00DD1770" w:rsidRPr="008C6C1E" w:rsidRDefault="00DD1770" w:rsidP="008C6C1E">
      <w:pPr>
        <w:pStyle w:val="PN"/>
        <w:spacing w:line="360" w:lineRule="auto"/>
        <w:ind w:firstLine="0"/>
        <w:rPr>
          <w:rFonts w:ascii="Times New Roman" w:hAnsi="Times New Roman"/>
          <w:color w:val="000066"/>
          <w:sz w:val="24"/>
          <w:szCs w:val="24"/>
        </w:rPr>
      </w:pPr>
    </w:p>
    <w:p w14:paraId="7BCF6C0A"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Analisar e propor sugestões para a elaboração do Plano Operacional Anual do Programa;</w:t>
      </w:r>
    </w:p>
    <w:p w14:paraId="5F70BD42"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 xml:space="preserve">Promover a articulação entre a SEINFRA e demais órgãos municipais participantes, e setores representativos da sociedade civil, no encaminhamento </w:t>
      </w:r>
      <w:r w:rsidRPr="548C8C83">
        <w:rPr>
          <w:rFonts w:ascii="Times New Roman" w:hAnsi="Times New Roman"/>
          <w:color w:val="000066"/>
          <w:sz w:val="24"/>
          <w:szCs w:val="24"/>
        </w:rPr>
        <w:lastRenderedPageBreak/>
        <w:t xml:space="preserve">dos projetos; </w:t>
      </w:r>
    </w:p>
    <w:p w14:paraId="0319870A"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Apoiar a preparação, acompanhar e supervisionar a execução física e financeira dos projetos, incluindo o referente à obtenção de licenças ambientais e com ênfase na identificação de eventuais desvios, indicando e possibilitando a implantação de medidas corretivas, visando assegurar a correção das ações implantadas e o atendimento às exigências do Acordo de Empréstimo com o BID;</w:t>
      </w:r>
    </w:p>
    <w:p w14:paraId="055E39FE"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Supervisionar e avaliar o desempenho do Programa, analisando os relatórios de execução dos Planos Operacionais Anuais e os relatórios de monitoramento a cada seis meses, propondo ajustes, quando necessário;</w:t>
      </w:r>
    </w:p>
    <w:p w14:paraId="0AE370F6"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 xml:space="preserve"> Apoiar a UGP no desempenho de suas funções;</w:t>
      </w:r>
    </w:p>
    <w:p w14:paraId="527153DD"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 xml:space="preserve">Auxiliar a UGP na tomada de decisões sobre propostas apresentadas pelos integrantes do Comitê; </w:t>
      </w:r>
    </w:p>
    <w:p w14:paraId="60AB334E" w14:textId="77777777" w:rsidR="00DD1770" w:rsidRPr="008C6C1E" w:rsidRDefault="548C8C83" w:rsidP="548C8C83">
      <w:pPr>
        <w:numPr>
          <w:ilvl w:val="0"/>
          <w:numId w:val="47"/>
        </w:numPr>
        <w:tabs>
          <w:tab w:val="clear" w:pos="720"/>
        </w:tabs>
        <w:spacing w:line="360" w:lineRule="auto"/>
        <w:ind w:left="851" w:firstLine="0"/>
        <w:jc w:val="both"/>
        <w:rPr>
          <w:color w:val="000066"/>
        </w:rPr>
      </w:pPr>
      <w:r w:rsidRPr="548C8C83">
        <w:rPr>
          <w:color w:val="000066"/>
        </w:rPr>
        <w:t>Atender as demandas de informações dos órgãos decisórios, relativas ao andamento da implantação do Programa, bem como dos resultados parciais e finais alcançados; e</w:t>
      </w:r>
    </w:p>
    <w:p w14:paraId="22DC3179" w14:textId="77777777" w:rsidR="00DD1770" w:rsidRPr="008C6C1E" w:rsidRDefault="548C8C83" w:rsidP="548C8C83">
      <w:pPr>
        <w:pStyle w:val="PN"/>
        <w:numPr>
          <w:ilvl w:val="0"/>
          <w:numId w:val="47"/>
        </w:numPr>
        <w:spacing w:line="360" w:lineRule="auto"/>
        <w:ind w:left="850" w:firstLine="0"/>
        <w:rPr>
          <w:rFonts w:ascii="Times New Roman" w:hAnsi="Times New Roman"/>
          <w:color w:val="000066"/>
          <w:sz w:val="24"/>
          <w:szCs w:val="24"/>
        </w:rPr>
      </w:pPr>
      <w:r w:rsidRPr="548C8C83">
        <w:rPr>
          <w:rFonts w:ascii="Times New Roman" w:hAnsi="Times New Roman"/>
          <w:color w:val="000066"/>
          <w:sz w:val="24"/>
          <w:szCs w:val="24"/>
        </w:rPr>
        <w:t>Desempenhar outras atividades aprovadas pelo Comitê.</w:t>
      </w:r>
    </w:p>
    <w:p w14:paraId="7462A547" w14:textId="77777777" w:rsidR="00DD1770" w:rsidRDefault="00DD1770" w:rsidP="008C6C1E">
      <w:pPr>
        <w:pStyle w:val="BodyTextIndent2"/>
        <w:spacing w:after="0" w:line="360" w:lineRule="auto"/>
        <w:ind w:left="0"/>
        <w:jc w:val="both"/>
        <w:rPr>
          <w:rFonts w:ascii="Times New Roman" w:hAnsi="Times New Roman"/>
          <w:bCs/>
          <w:color w:val="000066"/>
        </w:rPr>
      </w:pPr>
    </w:p>
    <w:p w14:paraId="076B8916" w14:textId="77777777" w:rsidR="00DD1770" w:rsidRPr="008C6C1E" w:rsidRDefault="548C8C83" w:rsidP="548C8C83">
      <w:pPr>
        <w:spacing w:line="360" w:lineRule="auto"/>
        <w:jc w:val="both"/>
        <w:rPr>
          <w:b/>
          <w:bCs/>
          <w:color w:val="000066"/>
        </w:rPr>
      </w:pPr>
      <w:r w:rsidRPr="548C8C83">
        <w:rPr>
          <w:b/>
          <w:bCs/>
          <w:color w:val="000066"/>
        </w:rPr>
        <w:t>7.2.5. Unidade de Gestão do Programa (UGP)</w:t>
      </w:r>
    </w:p>
    <w:p w14:paraId="4376C0DF" w14:textId="77777777" w:rsidR="00DD1770" w:rsidRPr="008C6C1E" w:rsidRDefault="00DD1770" w:rsidP="008C6C1E">
      <w:pPr>
        <w:spacing w:line="360" w:lineRule="auto"/>
        <w:jc w:val="both"/>
        <w:rPr>
          <w:color w:val="000066"/>
        </w:rPr>
      </w:pPr>
    </w:p>
    <w:p w14:paraId="3DD20779" w14:textId="77777777" w:rsidR="00DD1770" w:rsidRPr="008C6C1E" w:rsidRDefault="548C8C83" w:rsidP="548C8C83">
      <w:pPr>
        <w:tabs>
          <w:tab w:val="left" w:pos="9498"/>
        </w:tabs>
        <w:spacing w:line="360" w:lineRule="auto"/>
        <w:jc w:val="both"/>
        <w:rPr>
          <w:color w:val="000066"/>
        </w:rPr>
      </w:pPr>
      <w:r w:rsidRPr="548C8C83">
        <w:rPr>
          <w:color w:val="000066"/>
        </w:rPr>
        <w:t xml:space="preserve">A UGP se vincula diretamente ao Gabinete do Secretário Municipal de Infraestrutura e Obras Públicas, que contará com os técnicos que integrarão a equipe da unidade para a execução do Programa, bem como para a integração e articulação dos diversos órgãos participantes. </w:t>
      </w:r>
    </w:p>
    <w:p w14:paraId="3D758C57" w14:textId="77777777" w:rsidR="00DD1770" w:rsidRPr="008C6C1E" w:rsidRDefault="00DD1770" w:rsidP="008C6C1E">
      <w:pPr>
        <w:tabs>
          <w:tab w:val="left" w:pos="9498"/>
        </w:tabs>
        <w:spacing w:line="360" w:lineRule="auto"/>
        <w:jc w:val="both"/>
        <w:rPr>
          <w:color w:val="000066"/>
        </w:rPr>
      </w:pPr>
    </w:p>
    <w:p w14:paraId="6195C836" w14:textId="77777777" w:rsidR="00DD1770" w:rsidRPr="008C6C1E" w:rsidRDefault="548C8C83" w:rsidP="548C8C83">
      <w:pPr>
        <w:tabs>
          <w:tab w:val="left" w:pos="9498"/>
        </w:tabs>
        <w:spacing w:line="360" w:lineRule="auto"/>
        <w:jc w:val="both"/>
        <w:rPr>
          <w:color w:val="000066"/>
        </w:rPr>
      </w:pPr>
      <w:r w:rsidRPr="548C8C83">
        <w:rPr>
          <w:color w:val="000066"/>
        </w:rPr>
        <w:t xml:space="preserve">A UGP será responsável pela coordenação geral do Programa e pela sua efetiva execução, servindo como organismo de ligação entre o Município, o BID e demais organizações públicas e privadas participantes. </w:t>
      </w:r>
    </w:p>
    <w:p w14:paraId="4A2E9AF4" w14:textId="77777777" w:rsidR="00DD1770" w:rsidRPr="008C6C1E" w:rsidRDefault="00DD1770" w:rsidP="008C6C1E">
      <w:pPr>
        <w:tabs>
          <w:tab w:val="left" w:pos="9498"/>
        </w:tabs>
        <w:spacing w:line="360" w:lineRule="auto"/>
        <w:jc w:val="both"/>
        <w:rPr>
          <w:color w:val="000066"/>
          <w:highlight w:val="green"/>
        </w:rPr>
      </w:pPr>
    </w:p>
    <w:p w14:paraId="78FB6C96" w14:textId="77777777" w:rsidR="00DD1770" w:rsidRPr="008C6C1E" w:rsidRDefault="548C8C83" w:rsidP="548C8C83">
      <w:pPr>
        <w:spacing w:line="360" w:lineRule="auto"/>
        <w:jc w:val="both"/>
        <w:rPr>
          <w:color w:val="000066"/>
        </w:rPr>
      </w:pPr>
      <w:r w:rsidRPr="548C8C83">
        <w:rPr>
          <w:color w:val="000066"/>
        </w:rPr>
        <w:t>A organização institucional para a execução do Programa terá o órgão executor apoiado tecnicamente pelos diferentes órgãos que compõem a administração do Município de Salvador, envolvidos com as distintas ações a serem financiadas, incluindo as demais áreas da SEINFRA.</w:t>
      </w:r>
    </w:p>
    <w:p w14:paraId="6081B08C" w14:textId="77777777" w:rsidR="00DD1770" w:rsidRPr="008C6C1E" w:rsidRDefault="00DD1770" w:rsidP="008C6C1E">
      <w:pPr>
        <w:tabs>
          <w:tab w:val="left" w:pos="9498"/>
        </w:tabs>
        <w:spacing w:line="360" w:lineRule="auto"/>
        <w:jc w:val="both"/>
        <w:rPr>
          <w:color w:val="000066"/>
        </w:rPr>
      </w:pPr>
    </w:p>
    <w:p w14:paraId="6A5EE703" w14:textId="77777777" w:rsidR="00DD1770" w:rsidRPr="008C6C1E" w:rsidRDefault="004A3EB1" w:rsidP="548C8C83">
      <w:pPr>
        <w:spacing w:line="360" w:lineRule="auto"/>
        <w:jc w:val="both"/>
        <w:rPr>
          <w:color w:val="000066"/>
        </w:rPr>
      </w:pPr>
      <w:r w:rsidRPr="548C8C83">
        <w:rPr>
          <w:b/>
          <w:bCs/>
          <w:color w:val="000066"/>
        </w:rPr>
        <w:t>7</w:t>
      </w:r>
      <w:r w:rsidR="008C6C1E" w:rsidRPr="548C8C83">
        <w:rPr>
          <w:b/>
          <w:bCs/>
          <w:color w:val="000066"/>
        </w:rPr>
        <w:t>.2.6.</w:t>
      </w:r>
      <w:r w:rsidR="00DD1770" w:rsidRPr="548C8C83">
        <w:rPr>
          <w:b/>
          <w:bCs/>
          <w:snapToGrid w:val="0"/>
          <w:color w:val="000066"/>
        </w:rPr>
        <w:t xml:space="preserve"> Núcleo Permanente de </w:t>
      </w:r>
      <w:r w:rsidR="00DD1770" w:rsidRPr="548C8C83">
        <w:rPr>
          <w:b/>
          <w:bCs/>
          <w:color w:val="000066"/>
        </w:rPr>
        <w:t>Articulação</w:t>
      </w:r>
    </w:p>
    <w:p w14:paraId="55D15D78" w14:textId="77777777" w:rsidR="00DD1770" w:rsidRPr="008C6C1E" w:rsidRDefault="00DD1770" w:rsidP="008C6C1E">
      <w:pPr>
        <w:spacing w:line="360" w:lineRule="auto"/>
        <w:jc w:val="both"/>
        <w:rPr>
          <w:snapToGrid w:val="0"/>
          <w:color w:val="000066"/>
        </w:rPr>
      </w:pPr>
    </w:p>
    <w:p w14:paraId="5BFB9657" w14:textId="77777777" w:rsidR="00DD1770" w:rsidRPr="008C6C1E" w:rsidRDefault="00DD1770" w:rsidP="548C8C83">
      <w:pPr>
        <w:spacing w:line="360" w:lineRule="auto"/>
        <w:jc w:val="both"/>
        <w:rPr>
          <w:color w:val="000066"/>
        </w:rPr>
      </w:pPr>
      <w:r w:rsidRPr="008C6C1E">
        <w:rPr>
          <w:color w:val="000066"/>
        </w:rPr>
        <w:t>Para dar apoio à UGP na elaboração e análise da documentação técnica</w:t>
      </w:r>
      <w:r w:rsidR="00A37A31">
        <w:rPr>
          <w:color w:val="000066"/>
        </w:rPr>
        <w:t>,</w:t>
      </w:r>
      <w:r w:rsidRPr="008C6C1E">
        <w:rPr>
          <w:color w:val="000066"/>
        </w:rPr>
        <w:t xml:space="preserve"> o </w:t>
      </w:r>
      <w:r w:rsidRPr="008C6C1E">
        <w:rPr>
          <w:snapToGrid w:val="0"/>
          <w:color w:val="000066"/>
        </w:rPr>
        <w:t xml:space="preserve">Núcleo Permanente de </w:t>
      </w:r>
      <w:r w:rsidRPr="008C6C1E">
        <w:rPr>
          <w:color w:val="000066"/>
        </w:rPr>
        <w:t xml:space="preserve">Articulação, formado por técnicos representantes das entidades participantes da execução do Programa, </w:t>
      </w:r>
      <w:r w:rsidR="00A37A31">
        <w:rPr>
          <w:color w:val="000066"/>
        </w:rPr>
        <w:t>deverá</w:t>
      </w:r>
      <w:r w:rsidRPr="008C6C1E">
        <w:rPr>
          <w:color w:val="000066"/>
        </w:rPr>
        <w:t xml:space="preserve"> se responsabilizar pelas informações e ações necessárias para a realização das ações previstas.</w:t>
      </w:r>
    </w:p>
    <w:p w14:paraId="5DC367F6" w14:textId="77777777" w:rsidR="00DD1770" w:rsidRPr="008C6C1E" w:rsidRDefault="00DD1770" w:rsidP="008C6C1E">
      <w:pPr>
        <w:spacing w:line="360" w:lineRule="auto"/>
        <w:jc w:val="both"/>
        <w:rPr>
          <w:color w:val="000066"/>
        </w:rPr>
      </w:pPr>
    </w:p>
    <w:p w14:paraId="2C7838D6" w14:textId="77777777" w:rsidR="00DD1770" w:rsidRPr="008C6C1E" w:rsidRDefault="548C8C83" w:rsidP="548C8C83">
      <w:pPr>
        <w:pStyle w:val="Heading4"/>
        <w:spacing w:before="0" w:line="360" w:lineRule="auto"/>
        <w:jc w:val="both"/>
        <w:rPr>
          <w:rFonts w:ascii="Times New Roman" w:hAnsi="Times New Roman" w:cs="Times New Roman"/>
          <w:b w:val="0"/>
          <w:bCs w:val="0"/>
          <w:i w:val="0"/>
          <w:iCs w:val="0"/>
          <w:color w:val="000066"/>
        </w:rPr>
      </w:pPr>
      <w:r w:rsidRPr="548C8C83">
        <w:rPr>
          <w:rFonts w:ascii="Times New Roman" w:hAnsi="Times New Roman" w:cs="Times New Roman"/>
          <w:b w:val="0"/>
          <w:bCs w:val="0"/>
          <w:i w:val="0"/>
          <w:iCs w:val="0"/>
          <w:color w:val="000066"/>
        </w:rPr>
        <w:t xml:space="preserve">Esses técnicos deverão ser designados por portarias dos respectivos órgãos e deverão ficar à disposição da UGP/SEINFRA quando demandados, inclusive para compor a Comissão Especial de Licitação. </w:t>
      </w:r>
    </w:p>
    <w:p w14:paraId="1B2935DF" w14:textId="77777777" w:rsidR="00DD1770" w:rsidRPr="008C6C1E" w:rsidRDefault="00DD1770" w:rsidP="008C6C1E">
      <w:pPr>
        <w:spacing w:line="360" w:lineRule="auto"/>
        <w:rPr>
          <w:color w:val="000066"/>
        </w:rPr>
      </w:pPr>
    </w:p>
    <w:p w14:paraId="17047478" w14:textId="77777777" w:rsidR="00DD1770" w:rsidRPr="008C6C1E" w:rsidRDefault="548C8C83" w:rsidP="548C8C83">
      <w:pPr>
        <w:pStyle w:val="Paragraph"/>
        <w:widowControl w:val="0"/>
        <w:numPr>
          <w:ilvl w:val="1"/>
          <w:numId w:val="0"/>
        </w:numPr>
        <w:autoSpaceDE w:val="0"/>
        <w:autoSpaceDN w:val="0"/>
        <w:spacing w:before="0" w:after="0" w:line="360" w:lineRule="auto"/>
        <w:rPr>
          <w:color w:val="000066"/>
          <w:lang w:val="pt-BR"/>
        </w:rPr>
      </w:pPr>
      <w:r w:rsidRPr="548C8C83">
        <w:rPr>
          <w:color w:val="000066"/>
          <w:lang w:val="pt-BR"/>
        </w:rPr>
        <w:t>O planejamento, execução e monitoramento de todas as intervenções relacionadas com o Programa serão de atribuição da UGP, de forma coordenada com o Núcleo Permanente de Articulação.</w:t>
      </w:r>
    </w:p>
    <w:p w14:paraId="20F4EBDF" w14:textId="77777777" w:rsidR="00DD1770" w:rsidRPr="008C6C1E" w:rsidRDefault="00DD1770" w:rsidP="008C6C1E">
      <w:pPr>
        <w:pStyle w:val="Paragraph"/>
        <w:widowControl w:val="0"/>
        <w:numPr>
          <w:ilvl w:val="0"/>
          <w:numId w:val="0"/>
        </w:numPr>
        <w:autoSpaceDE w:val="0"/>
        <w:autoSpaceDN w:val="0"/>
        <w:spacing w:before="0" w:after="0" w:line="360" w:lineRule="auto"/>
        <w:outlineLvl w:val="9"/>
        <w:rPr>
          <w:color w:val="000066"/>
          <w:szCs w:val="24"/>
          <w:lang w:val="pt-BR"/>
        </w:rPr>
      </w:pPr>
    </w:p>
    <w:p w14:paraId="6F09A067" w14:textId="77777777" w:rsidR="00DD1770" w:rsidRPr="008C6C1E" w:rsidRDefault="548C8C83" w:rsidP="548C8C83">
      <w:pPr>
        <w:pStyle w:val="Paragraph"/>
        <w:widowControl w:val="0"/>
        <w:numPr>
          <w:ilvl w:val="1"/>
          <w:numId w:val="0"/>
        </w:numPr>
        <w:autoSpaceDE w:val="0"/>
        <w:autoSpaceDN w:val="0"/>
        <w:spacing w:before="0" w:after="0" w:line="360" w:lineRule="auto"/>
        <w:rPr>
          <w:color w:val="000066"/>
          <w:lang w:val="pt-BR"/>
        </w:rPr>
      </w:pPr>
      <w:r w:rsidRPr="548C8C83">
        <w:rPr>
          <w:color w:val="000066"/>
          <w:lang w:val="pt-BR"/>
        </w:rPr>
        <w:t>Dentre as funções do Núcleo Permanente de Articulação durante a execução do Programa, destacam-se:</w:t>
      </w:r>
    </w:p>
    <w:p w14:paraId="5F5B79D1" w14:textId="77777777" w:rsidR="00DD1770" w:rsidRPr="008C6C1E" w:rsidRDefault="00DD1770" w:rsidP="008C6C1E">
      <w:pPr>
        <w:spacing w:line="360" w:lineRule="auto"/>
        <w:jc w:val="both"/>
        <w:rPr>
          <w:b/>
          <w:color w:val="000066"/>
          <w:highlight w:val="green"/>
        </w:rPr>
      </w:pPr>
    </w:p>
    <w:p w14:paraId="535D1E11" w14:textId="77777777" w:rsidR="00DD1770" w:rsidRPr="008C6C1E" w:rsidRDefault="548C8C83" w:rsidP="548C8C83">
      <w:pPr>
        <w:numPr>
          <w:ilvl w:val="0"/>
          <w:numId w:val="46"/>
        </w:numPr>
        <w:spacing w:line="360" w:lineRule="auto"/>
        <w:jc w:val="both"/>
        <w:rPr>
          <w:color w:val="000066"/>
        </w:rPr>
      </w:pPr>
      <w:r w:rsidRPr="548C8C83">
        <w:rPr>
          <w:color w:val="000066"/>
        </w:rPr>
        <w:t xml:space="preserve">Apoio à preparação, acompanhamento, supervisão e controle da execução física e financeira dos projetos, incluindo o referente à obtenção de licenças ambientais e processos de desapropriação e com ênfase na identificação de eventuais desvios, indicando e possibilitando a implantação de medidas corretivas; </w:t>
      </w:r>
    </w:p>
    <w:p w14:paraId="36575588" w14:textId="77777777" w:rsidR="00DD1770" w:rsidRPr="008C6C1E" w:rsidRDefault="548C8C83" w:rsidP="548C8C83">
      <w:pPr>
        <w:numPr>
          <w:ilvl w:val="0"/>
          <w:numId w:val="46"/>
        </w:numPr>
        <w:spacing w:line="360" w:lineRule="auto"/>
        <w:jc w:val="both"/>
        <w:rPr>
          <w:color w:val="000066"/>
        </w:rPr>
      </w:pPr>
      <w:r w:rsidRPr="548C8C83">
        <w:rPr>
          <w:color w:val="000066"/>
        </w:rPr>
        <w:t>O atendimento das demandas de informações dos órgãos decisórios, relativas ao andamento da implantação do Programa, bem como dos resultados parciais e finais alcançados; e</w:t>
      </w:r>
    </w:p>
    <w:p w14:paraId="4F7916B3" w14:textId="77777777" w:rsidR="00DD1770" w:rsidRPr="008C6C1E" w:rsidRDefault="548C8C83" w:rsidP="548C8C83">
      <w:pPr>
        <w:numPr>
          <w:ilvl w:val="0"/>
          <w:numId w:val="46"/>
        </w:numPr>
        <w:spacing w:line="360" w:lineRule="auto"/>
        <w:jc w:val="both"/>
        <w:rPr>
          <w:color w:val="000066"/>
        </w:rPr>
      </w:pPr>
      <w:r w:rsidRPr="548C8C83">
        <w:rPr>
          <w:color w:val="000066"/>
        </w:rPr>
        <w:t xml:space="preserve">Apoio à elaboração de Termos de Referência </w:t>
      </w:r>
      <w:r w:rsidRPr="548C8C83">
        <w:rPr>
          <w:rStyle w:val="Comentrio4"/>
          <w:rFonts w:ascii="Times New Roman" w:hAnsi="Times New Roman"/>
          <w:b w:val="0"/>
          <w:bCs w:val="0"/>
          <w:color w:val="000066"/>
          <w:sz w:val="24"/>
        </w:rPr>
        <w:t>e dos orçamentos</w:t>
      </w:r>
      <w:r w:rsidRPr="548C8C83">
        <w:rPr>
          <w:color w:val="000066"/>
        </w:rPr>
        <w:t xml:space="preserve"> para contratação de serviços de consultoria, incluindo projetos e demais trabalhos necessários para consecução do Programa.</w:t>
      </w:r>
    </w:p>
    <w:p w14:paraId="7368B820" w14:textId="77777777" w:rsidR="00DD1770" w:rsidRPr="008C6C1E" w:rsidRDefault="00DD1770" w:rsidP="008C6C1E">
      <w:pPr>
        <w:spacing w:line="360" w:lineRule="auto"/>
        <w:jc w:val="both"/>
        <w:rPr>
          <w:color w:val="000066"/>
        </w:rPr>
      </w:pPr>
    </w:p>
    <w:p w14:paraId="136CA16F" w14:textId="77777777" w:rsidR="00DD1770" w:rsidRPr="008C6C1E" w:rsidRDefault="00DD1770" w:rsidP="008C6C1E">
      <w:pPr>
        <w:spacing w:line="360" w:lineRule="auto"/>
        <w:jc w:val="both"/>
        <w:rPr>
          <w:color w:val="000066"/>
          <w:highlight w:val="green"/>
        </w:rPr>
      </w:pPr>
    </w:p>
    <w:p w14:paraId="4979D1E7" w14:textId="77777777" w:rsidR="009C072E" w:rsidRPr="00D41D59" w:rsidRDefault="548C8C83" w:rsidP="548C8C83">
      <w:pPr>
        <w:spacing w:line="360" w:lineRule="auto"/>
        <w:jc w:val="both"/>
        <w:rPr>
          <w:color w:val="000066"/>
        </w:rPr>
      </w:pPr>
      <w:r w:rsidRPr="548C8C83">
        <w:rPr>
          <w:color w:val="000066"/>
        </w:rPr>
        <w:t xml:space="preserve">O modelo de gestão e execução do Programa é constituído de três instâncias complementares, que consideram os órgãos que compõem a estrutura municipal e os de apoio: (i) Nível Estratégico; (ii) Nível de Coordenação, Gestão e Execução; e (iii) Nível </w:t>
      </w:r>
      <w:r w:rsidRPr="548C8C83">
        <w:rPr>
          <w:color w:val="000066"/>
        </w:rPr>
        <w:lastRenderedPageBreak/>
        <w:t>de Apoio e Acompanhamento à Execução Técnica e Administrativa, conforme mostra o organograma a seguir:</w:t>
      </w:r>
    </w:p>
    <w:p w14:paraId="617655B2" w14:textId="77777777" w:rsidR="009C072E" w:rsidRDefault="009C072E" w:rsidP="00D41D59">
      <w:pPr>
        <w:spacing w:line="360" w:lineRule="auto"/>
        <w:jc w:val="both"/>
        <w:rPr>
          <w:bCs/>
          <w:color w:val="000066"/>
        </w:rPr>
      </w:pPr>
    </w:p>
    <w:p w14:paraId="13C27225" w14:textId="77777777" w:rsidR="00D41D59" w:rsidRDefault="00D41D59" w:rsidP="00D41D59">
      <w:pPr>
        <w:spacing w:line="360" w:lineRule="auto"/>
        <w:jc w:val="both"/>
        <w:rPr>
          <w:bCs/>
          <w:color w:val="000066"/>
        </w:rPr>
      </w:pPr>
    </w:p>
    <w:p w14:paraId="25A1BF2C" w14:textId="77777777" w:rsidR="00D41D59" w:rsidRDefault="00D41D59" w:rsidP="00D41D59">
      <w:pPr>
        <w:spacing w:line="360" w:lineRule="auto"/>
        <w:jc w:val="both"/>
        <w:rPr>
          <w:bCs/>
          <w:color w:val="000066"/>
        </w:rPr>
      </w:pPr>
    </w:p>
    <w:p w14:paraId="492FCAA2" w14:textId="77777777" w:rsidR="00D41D59" w:rsidRDefault="00D41D59" w:rsidP="00D41D59">
      <w:pPr>
        <w:spacing w:line="360" w:lineRule="auto"/>
        <w:jc w:val="both"/>
        <w:rPr>
          <w:bCs/>
          <w:color w:val="000066"/>
        </w:rPr>
      </w:pPr>
    </w:p>
    <w:p w14:paraId="497D85EA" w14:textId="77777777" w:rsidR="00D41D59" w:rsidRDefault="00D41D59" w:rsidP="00D41D59">
      <w:pPr>
        <w:spacing w:line="360" w:lineRule="auto"/>
        <w:jc w:val="both"/>
        <w:rPr>
          <w:bCs/>
          <w:color w:val="000066"/>
        </w:rPr>
      </w:pPr>
    </w:p>
    <w:p w14:paraId="6F872C69" w14:textId="77777777" w:rsidR="00D41D59" w:rsidRDefault="00D41D59" w:rsidP="00D41D59">
      <w:pPr>
        <w:spacing w:line="360" w:lineRule="auto"/>
        <w:jc w:val="both"/>
        <w:rPr>
          <w:bCs/>
          <w:color w:val="000066"/>
        </w:rPr>
      </w:pPr>
    </w:p>
    <w:p w14:paraId="2FBFA025" w14:textId="77777777" w:rsidR="00D41D59" w:rsidRDefault="00D41D59" w:rsidP="00D41D59">
      <w:pPr>
        <w:spacing w:line="360" w:lineRule="auto"/>
        <w:jc w:val="both"/>
        <w:rPr>
          <w:bCs/>
          <w:color w:val="000066"/>
        </w:rPr>
      </w:pPr>
    </w:p>
    <w:p w14:paraId="656F89C6" w14:textId="77777777" w:rsidR="00D41D59" w:rsidRDefault="00D41D59" w:rsidP="00D41D59">
      <w:pPr>
        <w:spacing w:line="360" w:lineRule="auto"/>
        <w:jc w:val="both"/>
        <w:rPr>
          <w:bCs/>
          <w:color w:val="000066"/>
        </w:rPr>
      </w:pPr>
    </w:p>
    <w:p w14:paraId="03056513" w14:textId="77777777" w:rsidR="00D41D59" w:rsidRDefault="00D41D59" w:rsidP="00D41D59">
      <w:pPr>
        <w:spacing w:line="360" w:lineRule="auto"/>
        <w:jc w:val="both"/>
        <w:rPr>
          <w:bCs/>
          <w:color w:val="000066"/>
        </w:rPr>
      </w:pPr>
    </w:p>
    <w:p w14:paraId="01032BD9" w14:textId="77777777" w:rsidR="00D41D59" w:rsidRDefault="00D41D59" w:rsidP="00D41D59">
      <w:pPr>
        <w:spacing w:line="360" w:lineRule="auto"/>
        <w:jc w:val="both"/>
        <w:rPr>
          <w:bCs/>
          <w:color w:val="000066"/>
        </w:rPr>
      </w:pPr>
    </w:p>
    <w:p w14:paraId="71B5E22C" w14:textId="77777777" w:rsidR="00D41D59" w:rsidRDefault="00D41D59" w:rsidP="00D41D59">
      <w:pPr>
        <w:spacing w:line="360" w:lineRule="auto"/>
        <w:jc w:val="both"/>
        <w:rPr>
          <w:bCs/>
          <w:color w:val="000066"/>
        </w:rPr>
      </w:pPr>
    </w:p>
    <w:p w14:paraId="69B2A79D" w14:textId="77777777" w:rsidR="00D41D59" w:rsidRDefault="00D41D59" w:rsidP="00D41D59">
      <w:pPr>
        <w:spacing w:line="360" w:lineRule="auto"/>
        <w:jc w:val="both"/>
        <w:rPr>
          <w:bCs/>
          <w:color w:val="000066"/>
        </w:rPr>
      </w:pPr>
    </w:p>
    <w:p w14:paraId="05D525F4" w14:textId="77777777" w:rsidR="00D41D59" w:rsidRDefault="00D41D59" w:rsidP="00D41D59">
      <w:pPr>
        <w:spacing w:line="360" w:lineRule="auto"/>
        <w:jc w:val="both"/>
        <w:rPr>
          <w:bCs/>
          <w:color w:val="000066"/>
        </w:rPr>
      </w:pPr>
    </w:p>
    <w:p w14:paraId="5D1DB50A" w14:textId="77777777" w:rsidR="00D41D59" w:rsidRDefault="00D41D59" w:rsidP="00D41D59">
      <w:pPr>
        <w:spacing w:line="360" w:lineRule="auto"/>
        <w:jc w:val="both"/>
        <w:rPr>
          <w:bCs/>
          <w:color w:val="000066"/>
        </w:rPr>
      </w:pPr>
    </w:p>
    <w:p w14:paraId="57B731B3" w14:textId="77777777" w:rsidR="00D41D59" w:rsidRDefault="00D41D59" w:rsidP="00D41D59">
      <w:pPr>
        <w:spacing w:line="360" w:lineRule="auto"/>
        <w:jc w:val="both"/>
        <w:rPr>
          <w:bCs/>
          <w:color w:val="000066"/>
        </w:rPr>
      </w:pPr>
    </w:p>
    <w:p w14:paraId="633ADC8F" w14:textId="77777777" w:rsidR="00E96BC3" w:rsidRDefault="00E96BC3" w:rsidP="00D41D59">
      <w:pPr>
        <w:spacing w:line="360" w:lineRule="auto"/>
        <w:jc w:val="both"/>
        <w:rPr>
          <w:bCs/>
          <w:color w:val="000066"/>
        </w:rPr>
        <w:sectPr w:rsidR="00E96BC3" w:rsidSect="00D072A3">
          <w:footerReference w:type="default" r:id="rId14"/>
          <w:pgSz w:w="11906" w:h="16838" w:code="9"/>
          <w:pgMar w:top="1418" w:right="1701" w:bottom="1418" w:left="1701" w:header="709" w:footer="709" w:gutter="0"/>
          <w:cols w:space="708"/>
          <w:titlePg/>
          <w:docGrid w:linePitch="360"/>
        </w:sectPr>
      </w:pPr>
    </w:p>
    <w:p w14:paraId="642C501C" w14:textId="77777777" w:rsidR="00D41D59" w:rsidRPr="004B44CC" w:rsidRDefault="548C8C83" w:rsidP="548C8C83">
      <w:pPr>
        <w:jc w:val="center"/>
        <w:rPr>
          <w:color w:val="000066"/>
        </w:rPr>
      </w:pPr>
      <w:r w:rsidRPr="548C8C83">
        <w:rPr>
          <w:b/>
          <w:bCs/>
          <w:color w:val="000066"/>
        </w:rPr>
        <w:lastRenderedPageBreak/>
        <w:t>MODELO DE GESTÃO DO PROGRAMA</w:t>
      </w:r>
    </w:p>
    <w:p w14:paraId="130A2D2C" w14:textId="77777777" w:rsidR="00D41D59" w:rsidRDefault="0023594B" w:rsidP="00D41D59">
      <w:pPr>
        <w:spacing w:line="360" w:lineRule="auto"/>
        <w:jc w:val="both"/>
        <w:rPr>
          <w:bCs/>
          <w:color w:val="000066"/>
        </w:rPr>
      </w:pPr>
      <w:r>
        <w:rPr>
          <w:bCs/>
          <w:noProof/>
          <w:color w:val="000066"/>
        </w:rPr>
        <mc:AlternateContent>
          <mc:Choice Requires="wps">
            <w:drawing>
              <wp:anchor distT="0" distB="0" distL="114300" distR="114300" simplePos="0" relativeHeight="251950080" behindDoc="0" locked="0" layoutInCell="1" allowOverlap="1" wp14:anchorId="13F3C9FD" wp14:editId="07777777">
                <wp:simplePos x="0" y="0"/>
                <wp:positionH relativeFrom="column">
                  <wp:posOffset>2711450</wp:posOffset>
                </wp:positionH>
                <wp:positionV relativeFrom="paragraph">
                  <wp:posOffset>1481455</wp:posOffset>
                </wp:positionV>
                <wp:extent cx="431800" cy="592455"/>
                <wp:effectExtent l="0" t="0" r="25400" b="36195"/>
                <wp:wrapNone/>
                <wp:docPr id="64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1800" cy="592455"/>
                        </a:xfrm>
                        <a:prstGeom prst="bentConnector3">
                          <a:avLst>
                            <a:gd name="adj1" fmla="val 43006"/>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8C8FC1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6" type="#_x0000_t34" style="position:absolute;margin-left:213.5pt;margin-top:116.65pt;width:34pt;height:46.65pt;rotation:18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" adj="9289">
                <v:stroke joinstyle="round"/>
              </v:shape>
            </w:pict>
          </mc:Fallback>
        </mc:AlternateContent>
      </w:r>
      <w:r>
        <w:rPr>
          <w:bCs/>
          <w:noProof/>
          <w:color w:val="000066"/>
        </w:rPr>
        <mc:AlternateContent>
          <mc:Choice Requires="wps">
            <w:drawing>
              <wp:anchor distT="0" distB="0" distL="114300" distR="114300" simplePos="0" relativeHeight="251949056" behindDoc="0" locked="0" layoutInCell="1" allowOverlap="1" wp14:anchorId="720B589B" wp14:editId="07777777">
                <wp:simplePos x="0" y="0"/>
                <wp:positionH relativeFrom="column">
                  <wp:posOffset>3783965</wp:posOffset>
                </wp:positionH>
                <wp:positionV relativeFrom="paragraph">
                  <wp:posOffset>4371975</wp:posOffset>
                </wp:positionV>
                <wp:extent cx="1769745" cy="447675"/>
                <wp:effectExtent l="0" t="0" r="97155" b="104775"/>
                <wp:wrapNone/>
                <wp:docPr id="6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4767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49B09A5"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 xml:space="preserve">NÚCLEO PERMANENTE DE </w:t>
                            </w:r>
                          </w:p>
                          <w:p w14:paraId="7ACDF15B"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ARTICULAÇÃO (TÉCNICOS)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0B589B" id="_x0000_t202" coordsize="21600,21600" o:spt="202" path="m,l,21600r21600,l21600,xe">
                <v:stroke joinstyle="miter"/>
                <v:path gradientshapeok="t" o:connecttype="rect"/>
              </v:shapetype>
              <v:shape id="Text Box 4" o:spid="_x0000_s1026" type="#_x0000_t202" style="position:absolute;left:0;text-align:left;margin-left:297.95pt;margin-top:344.25pt;width:139.35pt;height:35.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" fillcolor="#548dd4 [1951]">
                <v:shadow on="t" opacity=".5" offset="6pt,6pt"/>
                <v:textbox>
                  <w:txbxContent>
                    <w:p w14:paraId="749B09A5"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 xml:space="preserve">NÚCLEO PERMANENTE DE </w:t>
                      </w:r>
                    </w:p>
                    <w:p w14:paraId="7ACDF15B"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ARTICULAÇÃO (TÉCNICOS)</w:t>
                      </w:r>
                    </w:p>
                  </w:txbxContent>
                </v:textbox>
              </v:shape>
            </w:pict>
          </mc:Fallback>
        </mc:AlternateContent>
      </w:r>
      <w:r>
        <w:rPr>
          <w:bCs/>
          <w:noProof/>
          <w:color w:val="000066"/>
        </w:rPr>
        <mc:AlternateContent>
          <mc:Choice Requires="wps">
            <w:drawing>
              <wp:anchor distT="4294967295" distB="4294967295" distL="114300" distR="114300" simplePos="0" relativeHeight="251948032" behindDoc="0" locked="0" layoutInCell="1" allowOverlap="1" wp14:anchorId="12BE8293" wp14:editId="07777777">
                <wp:simplePos x="0" y="0"/>
                <wp:positionH relativeFrom="column">
                  <wp:posOffset>2760345</wp:posOffset>
                </wp:positionH>
                <wp:positionV relativeFrom="paragraph">
                  <wp:posOffset>2542539</wp:posOffset>
                </wp:positionV>
                <wp:extent cx="1896110" cy="0"/>
                <wp:effectExtent l="0" t="0" r="27940" b="19050"/>
                <wp:wrapNone/>
                <wp:docPr id="6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FC7C513" id="_x0000_t32" coordsize="21600,21600" o:spt="32" o:oned="t" path="m,l21600,21600e" filled="f">
                <v:path arrowok="t" fillok="f" o:connecttype="none"/>
                <o:lock v:ext="edit" shapetype="t"/>
              </v:shapetype>
              <v:shape id="AutoShape 35" o:spid="_x0000_s1026" type="#_x0000_t32" style="position:absolute;margin-left:217.35pt;margin-top:200.2pt;width:149.3pt;height:0;flip:y;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"/>
            </w:pict>
          </mc:Fallback>
        </mc:AlternateContent>
      </w:r>
      <w:r>
        <w:rPr>
          <w:bCs/>
          <w:noProof/>
          <w:color w:val="000066"/>
        </w:rPr>
        <mc:AlternateContent>
          <mc:Choice Requires="wps">
            <w:drawing>
              <wp:anchor distT="0" distB="0" distL="114299" distR="114299" simplePos="0" relativeHeight="251947008" behindDoc="0" locked="0" layoutInCell="1" allowOverlap="1" wp14:anchorId="15FD3F27" wp14:editId="07777777">
                <wp:simplePos x="0" y="0"/>
                <wp:positionH relativeFrom="column">
                  <wp:posOffset>2800349</wp:posOffset>
                </wp:positionH>
                <wp:positionV relativeFrom="paragraph">
                  <wp:posOffset>1160145</wp:posOffset>
                </wp:positionV>
                <wp:extent cx="0" cy="651510"/>
                <wp:effectExtent l="0" t="0" r="19050" b="15240"/>
                <wp:wrapNone/>
                <wp:docPr id="64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4B4C05" id="AutoShape 44" o:spid="_x0000_s1026" type="#_x0000_t32" style="position:absolute;margin-left:220.5pt;margin-top:91.35pt;width:0;height:51.3pt;flip:x;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"/>
            </w:pict>
          </mc:Fallback>
        </mc:AlternateContent>
      </w:r>
      <w:r>
        <w:rPr>
          <w:bCs/>
          <w:noProof/>
          <w:color w:val="000066"/>
        </w:rPr>
        <mc:AlternateContent>
          <mc:Choice Requires="wps">
            <w:drawing>
              <wp:anchor distT="4294967295" distB="4294967295" distL="114300" distR="114300" simplePos="0" relativeHeight="251945984" behindDoc="0" locked="0" layoutInCell="1" allowOverlap="1" wp14:anchorId="06CB8508" wp14:editId="07777777">
                <wp:simplePos x="0" y="0"/>
                <wp:positionH relativeFrom="column">
                  <wp:posOffset>2976245</wp:posOffset>
                </wp:positionH>
                <wp:positionV relativeFrom="paragraph">
                  <wp:posOffset>1259204</wp:posOffset>
                </wp:positionV>
                <wp:extent cx="171450" cy="0"/>
                <wp:effectExtent l="0" t="0" r="19050" b="19050"/>
                <wp:wrapNone/>
                <wp:docPr id="3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8D867F1" id="AutoShape 35" o:spid="_x0000_s1026" type="#_x0000_t32" style="position:absolute;margin-left:234.35pt;margin-top:99.15pt;width:13.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F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"/>
            </w:pict>
          </mc:Fallback>
        </mc:AlternateContent>
      </w:r>
      <w:r>
        <w:rPr>
          <w:bCs/>
          <w:noProof/>
          <w:color w:val="000066"/>
        </w:rPr>
        <mc:AlternateContent>
          <mc:Choice Requires="wps">
            <w:drawing>
              <wp:anchor distT="0" distB="0" distL="114299" distR="114299" simplePos="0" relativeHeight="251944960" behindDoc="0" locked="0" layoutInCell="1" allowOverlap="1" wp14:anchorId="68AA36C0" wp14:editId="07777777">
                <wp:simplePos x="0" y="0"/>
                <wp:positionH relativeFrom="column">
                  <wp:posOffset>2976244</wp:posOffset>
                </wp:positionH>
                <wp:positionV relativeFrom="paragraph">
                  <wp:posOffset>687705</wp:posOffset>
                </wp:positionV>
                <wp:extent cx="0" cy="571500"/>
                <wp:effectExtent l="0" t="0" r="19050" b="19050"/>
                <wp:wrapNone/>
                <wp:docPr id="39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22545B3" id="AutoShape 44" o:spid="_x0000_s1026" type="#_x0000_t32" style="position:absolute;margin-left:234.35pt;margin-top:54.15pt;width:0;height:45pt;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YsIA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"/>
            </w:pict>
          </mc:Fallback>
        </mc:AlternateContent>
      </w:r>
      <w:r>
        <w:rPr>
          <w:bCs/>
          <w:noProof/>
          <w:color w:val="000066"/>
        </w:rPr>
        <mc:AlternateContent>
          <mc:Choice Requires="wps">
            <w:drawing>
              <wp:anchor distT="4294967295" distB="4294967295" distL="114300" distR="114300" simplePos="0" relativeHeight="251943936" behindDoc="0" locked="0" layoutInCell="1" allowOverlap="1" wp14:anchorId="2C71FE0F" wp14:editId="07777777">
                <wp:simplePos x="0" y="0"/>
                <wp:positionH relativeFrom="column">
                  <wp:posOffset>2576195</wp:posOffset>
                </wp:positionH>
                <wp:positionV relativeFrom="paragraph">
                  <wp:posOffset>687704</wp:posOffset>
                </wp:positionV>
                <wp:extent cx="400050" cy="0"/>
                <wp:effectExtent l="0" t="0" r="19050" b="19050"/>
                <wp:wrapNone/>
                <wp:docPr id="39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759AD4" id="AutoShape 35" o:spid="_x0000_s1026" type="#_x0000_t32" style="position:absolute;margin-left:202.85pt;margin-top:54.15pt;width:31.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9D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"/>
            </w:pict>
          </mc:Fallback>
        </mc:AlternateContent>
      </w:r>
      <w:r>
        <w:rPr>
          <w:bCs/>
          <w:noProof/>
          <w:color w:val="000066"/>
        </w:rPr>
        <mc:AlternateContent>
          <mc:Choice Requires="wps">
            <w:drawing>
              <wp:anchor distT="4294967295" distB="4294967295" distL="114300" distR="114300" simplePos="0" relativeHeight="251942912" behindDoc="0" locked="0" layoutInCell="1" allowOverlap="1" wp14:anchorId="5B363056" wp14:editId="07777777">
                <wp:simplePos x="0" y="0"/>
                <wp:positionH relativeFrom="column">
                  <wp:posOffset>2553335</wp:posOffset>
                </wp:positionH>
                <wp:positionV relativeFrom="paragraph">
                  <wp:posOffset>1810384</wp:posOffset>
                </wp:positionV>
                <wp:extent cx="257175" cy="0"/>
                <wp:effectExtent l="0" t="0" r="9525" b="19050"/>
                <wp:wrapNone/>
                <wp:docPr id="39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C4EE4" id="AutoShape 34" o:spid="_x0000_s1026" type="#_x0000_t32" style="position:absolute;margin-left:201.05pt;margin-top:142.55pt;width:20.25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g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"/>
            </w:pict>
          </mc:Fallback>
        </mc:AlternateContent>
      </w:r>
      <w:r>
        <w:rPr>
          <w:bCs/>
          <w:noProof/>
          <w:color w:val="000066"/>
        </w:rPr>
        <mc:AlternateContent>
          <mc:Choice Requires="wps">
            <w:drawing>
              <wp:anchor distT="0" distB="0" distL="114299" distR="114299" simplePos="0" relativeHeight="251939840" behindDoc="0" locked="0" layoutInCell="1" allowOverlap="1" wp14:anchorId="39774AD0" wp14:editId="07777777">
                <wp:simplePos x="0" y="0"/>
                <wp:positionH relativeFrom="column">
                  <wp:posOffset>1166494</wp:posOffset>
                </wp:positionH>
                <wp:positionV relativeFrom="paragraph">
                  <wp:posOffset>3019425</wp:posOffset>
                </wp:positionV>
                <wp:extent cx="0" cy="133350"/>
                <wp:effectExtent l="0" t="0" r="19050" b="19050"/>
                <wp:wrapNone/>
                <wp:docPr id="39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CF4A1" id="AutoShape 43" o:spid="_x0000_s1026" type="#_x0000_t32" style="position:absolute;margin-left:91.85pt;margin-top:237.75pt;width:0;height:10.5pt;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uIAIAAD0EAAAOAAAAZHJzL2Uyb0RvYy54bWysU8GO2yAQvVfqPyDuie3Y2SZ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"/>
            </w:pict>
          </mc:Fallback>
        </mc:AlternateContent>
      </w:r>
      <w:r>
        <w:rPr>
          <w:bCs/>
          <w:noProof/>
          <w:color w:val="000066"/>
        </w:rPr>
        <mc:AlternateContent>
          <mc:Choice Requires="wps">
            <w:drawing>
              <wp:anchor distT="4294967295" distB="4294967295" distL="114300" distR="114300" simplePos="0" relativeHeight="251938816" behindDoc="0" locked="0" layoutInCell="1" allowOverlap="1" wp14:anchorId="4824CF63" wp14:editId="07777777">
                <wp:simplePos x="0" y="0"/>
                <wp:positionH relativeFrom="column">
                  <wp:posOffset>1166495</wp:posOffset>
                </wp:positionH>
                <wp:positionV relativeFrom="paragraph">
                  <wp:posOffset>3019424</wp:posOffset>
                </wp:positionV>
                <wp:extent cx="7048500" cy="0"/>
                <wp:effectExtent l="0" t="0" r="19050" b="19050"/>
                <wp:wrapNone/>
                <wp:docPr id="39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14A5E9" id="AutoShape 42" o:spid="_x0000_s1026" type="#_x0000_t32" style="position:absolute;margin-left:91.85pt;margin-top:237.75pt;width:555pt;height:0;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Xo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HKM&#10;FOlhSc97r2NtlE/ChAbjCgis1NaGHulRvZoXTb87pHTVEdXyGP12MpCchYzkXUq4OAN1dsNnzSCG&#10;QIE4rmNj+wAJg0DHuJXTbSv86BGFj49pPp+msDx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"/>
            </w:pict>
          </mc:Fallback>
        </mc:AlternateContent>
      </w:r>
      <w:r>
        <w:rPr>
          <w:bCs/>
          <w:noProof/>
          <w:color w:val="000066"/>
        </w:rPr>
        <mc:AlternateContent>
          <mc:Choice Requires="wps">
            <w:drawing>
              <wp:anchor distT="4294967295" distB="4294967295" distL="114300" distR="114300" simplePos="0" relativeHeight="251937792" behindDoc="0" locked="0" layoutInCell="1" allowOverlap="1" wp14:anchorId="2B8DFC46" wp14:editId="07777777">
                <wp:simplePos x="0" y="0"/>
                <wp:positionH relativeFrom="column">
                  <wp:posOffset>6148070</wp:posOffset>
                </wp:positionH>
                <wp:positionV relativeFrom="paragraph">
                  <wp:posOffset>1995804</wp:posOffset>
                </wp:positionV>
                <wp:extent cx="571500" cy="0"/>
                <wp:effectExtent l="0" t="0" r="19050" b="19050"/>
                <wp:wrapNone/>
                <wp:docPr id="39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973A" id="AutoShape 41" o:spid="_x0000_s1026" type="#_x0000_t32" style="position:absolute;margin-left:484.1pt;margin-top:157.15pt;width:45pt;height:0;flip:y;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">
                <v:stroke dashstyle="dash"/>
              </v:shape>
            </w:pict>
          </mc:Fallback>
        </mc:AlternateContent>
      </w:r>
      <w:r>
        <w:rPr>
          <w:bCs/>
          <w:noProof/>
          <w:color w:val="000066"/>
        </w:rPr>
        <mc:AlternateContent>
          <mc:Choice Requires="wps">
            <w:drawing>
              <wp:anchor distT="4294967295" distB="4294967295" distL="114300" distR="114300" simplePos="0" relativeHeight="251936768" behindDoc="0" locked="0" layoutInCell="1" allowOverlap="1" wp14:anchorId="4AE15149" wp14:editId="07777777">
                <wp:simplePos x="0" y="0"/>
                <wp:positionH relativeFrom="column">
                  <wp:posOffset>2505075</wp:posOffset>
                </wp:positionH>
                <wp:positionV relativeFrom="paragraph">
                  <wp:posOffset>2764154</wp:posOffset>
                </wp:positionV>
                <wp:extent cx="256540" cy="0"/>
                <wp:effectExtent l="0" t="0" r="10160" b="19050"/>
                <wp:wrapNone/>
                <wp:docPr id="39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AA3F" id="AutoShape 37" o:spid="_x0000_s1026" type="#_x0000_t32" style="position:absolute;margin-left:197.25pt;margin-top:217.65pt;width:20.2pt;height:0;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MC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"/>
            </w:pict>
          </mc:Fallback>
        </mc:AlternateContent>
      </w:r>
      <w:r>
        <w:rPr>
          <w:bCs/>
          <w:noProof/>
          <w:color w:val="000066"/>
        </w:rPr>
        <mc:AlternateContent>
          <mc:Choice Requires="wps">
            <w:drawing>
              <wp:anchor distT="4294967295" distB="4294967295" distL="114300" distR="114300" simplePos="0" relativeHeight="251935744" behindDoc="0" locked="0" layoutInCell="1" allowOverlap="1" wp14:anchorId="32E92639" wp14:editId="07777777">
                <wp:simplePos x="0" y="0"/>
                <wp:positionH relativeFrom="column">
                  <wp:posOffset>2558415</wp:posOffset>
                </wp:positionH>
                <wp:positionV relativeFrom="paragraph">
                  <wp:posOffset>1158239</wp:posOffset>
                </wp:positionV>
                <wp:extent cx="256540" cy="0"/>
                <wp:effectExtent l="0" t="0" r="10160" b="19050"/>
                <wp:wrapNone/>
                <wp:docPr id="39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1C5C" id="AutoShape 35" o:spid="_x0000_s1026" type="#_x0000_t32" style="position:absolute;margin-left:201.45pt;margin-top:91.2pt;width:20.2pt;height:0;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j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"/>
            </w:pict>
          </mc:Fallback>
        </mc:AlternateContent>
      </w:r>
      <w:r>
        <w:rPr>
          <w:bCs/>
          <w:noProof/>
          <w:color w:val="000066"/>
        </w:rPr>
        <mc:AlternateContent>
          <mc:Choice Requires="wps">
            <w:drawing>
              <wp:anchor distT="4294967295" distB="4294967295" distL="114300" distR="114300" simplePos="0" relativeHeight="251934720" behindDoc="0" locked="0" layoutInCell="1" allowOverlap="1" wp14:anchorId="55ACF40F" wp14:editId="07777777">
                <wp:simplePos x="0" y="0"/>
                <wp:positionH relativeFrom="column">
                  <wp:posOffset>2557780</wp:posOffset>
                </wp:positionH>
                <wp:positionV relativeFrom="paragraph">
                  <wp:posOffset>1482089</wp:posOffset>
                </wp:positionV>
                <wp:extent cx="257175" cy="0"/>
                <wp:effectExtent l="0" t="0" r="9525" b="19050"/>
                <wp:wrapNone/>
                <wp:docPr id="39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67456" id="AutoShape 34" o:spid="_x0000_s1026" type="#_x0000_t32" style="position:absolute;margin-left:201.4pt;margin-top:116.7pt;width:20.25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zM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"/>
            </w:pict>
          </mc:Fallback>
        </mc:AlternateContent>
      </w:r>
      <w:r>
        <w:rPr>
          <w:bCs/>
          <w:noProof/>
          <w:color w:val="000066"/>
        </w:rPr>
        <mc:AlternateContent>
          <mc:Choice Requires="wps">
            <w:drawing>
              <wp:anchor distT="0" distB="0" distL="114299" distR="114299" simplePos="0" relativeHeight="251933696" behindDoc="0" locked="0" layoutInCell="1" allowOverlap="1" wp14:anchorId="12AB91F2" wp14:editId="07777777">
                <wp:simplePos x="0" y="0"/>
                <wp:positionH relativeFrom="column">
                  <wp:posOffset>2753994</wp:posOffset>
                </wp:positionH>
                <wp:positionV relativeFrom="paragraph">
                  <wp:posOffset>2106930</wp:posOffset>
                </wp:positionV>
                <wp:extent cx="0" cy="657225"/>
                <wp:effectExtent l="0" t="0" r="19050" b="9525"/>
                <wp:wrapNone/>
                <wp:docPr id="38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9CC28" id="AutoShape 32" o:spid="_x0000_s1026" type="#_x0000_t32" style="position:absolute;margin-left:216.85pt;margin-top:165.9pt;width:0;height:51.75pt;z-index:25193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e8HgIAAD0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"/>
            </w:pict>
          </mc:Fallback>
        </mc:AlternateContent>
      </w:r>
      <w:r>
        <w:rPr>
          <w:bCs/>
          <w:noProof/>
          <w:color w:val="000066"/>
        </w:rPr>
        <mc:AlternateContent>
          <mc:Choice Requires="wps">
            <w:drawing>
              <wp:anchor distT="0" distB="0" distL="114300" distR="114300" simplePos="0" relativeHeight="251932672" behindDoc="0" locked="0" layoutInCell="1" allowOverlap="1" wp14:anchorId="504D9BE5" wp14:editId="07777777">
                <wp:simplePos x="0" y="0"/>
                <wp:positionH relativeFrom="column">
                  <wp:posOffset>4648200</wp:posOffset>
                </wp:positionH>
                <wp:positionV relativeFrom="paragraph">
                  <wp:posOffset>2371725</wp:posOffset>
                </wp:positionV>
                <wp:extent cx="23495" cy="2047875"/>
                <wp:effectExtent l="0" t="0" r="33655" b="28575"/>
                <wp:wrapNone/>
                <wp:docPr id="38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D23E2" id="AutoShape 30" o:spid="_x0000_s1026" type="#_x0000_t32" style="position:absolute;margin-left:366pt;margin-top:186.75pt;width:1.85pt;height:16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"/>
            </w:pict>
          </mc:Fallback>
        </mc:AlternateContent>
      </w:r>
      <w:r>
        <w:rPr>
          <w:bCs/>
          <w:noProof/>
          <w:color w:val="000066"/>
        </w:rPr>
        <mc:AlternateContent>
          <mc:Choice Requires="wps">
            <w:drawing>
              <wp:anchor distT="0" distB="0" distL="114299" distR="114299" simplePos="0" relativeHeight="251931648" behindDoc="0" locked="0" layoutInCell="1" allowOverlap="1" wp14:anchorId="06E3E95F" wp14:editId="07777777">
                <wp:simplePos x="0" y="0"/>
                <wp:positionH relativeFrom="column">
                  <wp:posOffset>4648199</wp:posOffset>
                </wp:positionH>
                <wp:positionV relativeFrom="paragraph">
                  <wp:posOffset>1476375</wp:posOffset>
                </wp:positionV>
                <wp:extent cx="0" cy="266700"/>
                <wp:effectExtent l="0" t="0" r="19050" b="19050"/>
                <wp:wrapNone/>
                <wp:docPr id="38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D67C" id="AutoShape 29" o:spid="_x0000_s1026" type="#_x0000_t32" style="position:absolute;margin-left:366pt;margin-top:116.25pt;width:0;height:21pt;z-index:25193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QxIQ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"/>
            </w:pict>
          </mc:Fallback>
        </mc:AlternateContent>
      </w:r>
      <w:r>
        <w:rPr>
          <w:bCs/>
          <w:noProof/>
          <w:color w:val="000066"/>
        </w:rPr>
        <mc:AlternateContent>
          <mc:Choice Requires="wps">
            <w:drawing>
              <wp:anchor distT="0" distB="0" distL="114299" distR="114299" simplePos="0" relativeHeight="251930624" behindDoc="0" locked="0" layoutInCell="1" allowOverlap="1" wp14:anchorId="57EDBD16" wp14:editId="07777777">
                <wp:simplePos x="0" y="0"/>
                <wp:positionH relativeFrom="column">
                  <wp:posOffset>4671694</wp:posOffset>
                </wp:positionH>
                <wp:positionV relativeFrom="paragraph">
                  <wp:posOffset>685800</wp:posOffset>
                </wp:positionV>
                <wp:extent cx="0" cy="342900"/>
                <wp:effectExtent l="0" t="0" r="19050" b="19050"/>
                <wp:wrapNone/>
                <wp:docPr id="38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90F95" id="AutoShape 28" o:spid="_x0000_s1026" type="#_x0000_t32" style="position:absolute;margin-left:367.85pt;margin-top:54pt;width:0;height:27pt;z-index:25193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F8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"/>
            </w:pict>
          </mc:Fallback>
        </mc:AlternateContent>
      </w:r>
      <w:r>
        <w:rPr>
          <w:bCs/>
          <w:noProof/>
          <w:color w:val="000066"/>
        </w:rPr>
        <mc:AlternateContent>
          <mc:Choice Requires="wps">
            <w:drawing>
              <wp:anchor distT="0" distB="0" distL="114300" distR="114300" simplePos="0" relativeHeight="251927552" behindDoc="0" locked="0" layoutInCell="1" allowOverlap="1" wp14:anchorId="37C9AB08" wp14:editId="4EB32F91">
                <wp:simplePos x="0" y="0"/>
                <wp:positionH relativeFrom="column">
                  <wp:posOffset>7341870</wp:posOffset>
                </wp:positionH>
                <wp:positionV relativeFrom="paragraph">
                  <wp:posOffset>3144520</wp:posOffset>
                </wp:positionV>
                <wp:extent cx="1694815" cy="1123950"/>
                <wp:effectExtent l="0" t="0" r="95885" b="95250"/>
                <wp:wrapNone/>
                <wp:docPr id="6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1239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4276C3C6"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INSTITUCIONAL</w:t>
                            </w:r>
                          </w:p>
                          <w:p w14:paraId="61416D1A" w14:textId="77777777" w:rsidR="00CB18A5" w:rsidRDefault="00CB18A5" w:rsidP="00E96BC3">
                            <w:pPr>
                              <w:shd w:val="clear" w:color="auto" w:fill="548DD4" w:themeFill="text2" w:themeFillTint="99"/>
                              <w:jc w:val="center"/>
                              <w:rPr>
                                <w:b/>
                                <w:color w:val="FFFFFF" w:themeColor="background1"/>
                                <w:sz w:val="20"/>
                                <w:szCs w:val="20"/>
                              </w:rPr>
                            </w:pPr>
                          </w:p>
                          <w:p w14:paraId="2603670C"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Equipe de especialistas: institucional, de educação sanitária e ambiental e de projetos culturais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AB08" id="Text Box 14" o:spid="_x0000_s1027" type="#_x0000_t202" style="position:absolute;left:0;text-align:left;margin-left:578.1pt;margin-top:247.6pt;width:133.45pt;height:8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" fillcolor="#548dd4 [1951]">
                <v:shadow on="t" opacity=".5" offset="6pt,6pt"/>
                <v:textbox>
                  <w:txbxContent>
                    <w:p w14:paraId="4276C3C6"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INSTITUCIONAL</w:t>
                      </w:r>
                    </w:p>
                    <w:p w14:paraId="61416D1A" w14:textId="77777777" w:rsidR="00CB18A5" w:rsidRDefault="00CB18A5" w:rsidP="00E96BC3">
                      <w:pPr>
                        <w:shd w:val="clear" w:color="auto" w:fill="548DD4" w:themeFill="text2" w:themeFillTint="99"/>
                        <w:jc w:val="center"/>
                        <w:rPr>
                          <w:b/>
                          <w:color w:val="FFFFFF" w:themeColor="background1"/>
                          <w:sz w:val="20"/>
                          <w:szCs w:val="20"/>
                        </w:rPr>
                      </w:pPr>
                    </w:p>
                    <w:p w14:paraId="2603670C"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Equipe de especialistas: institucional, de educação sanitária e ambiental e de projetos culturais</w:t>
                      </w:r>
                    </w:p>
                  </w:txbxContent>
                </v:textbox>
              </v:shape>
            </w:pict>
          </mc:Fallback>
        </mc:AlternateContent>
      </w:r>
      <w:r>
        <w:rPr>
          <w:bCs/>
          <w:noProof/>
          <w:color w:val="000066"/>
        </w:rPr>
        <mc:AlternateContent>
          <mc:Choice Requires="wps">
            <w:drawing>
              <wp:anchor distT="0" distB="0" distL="114300" distR="114300" simplePos="0" relativeHeight="251924480" behindDoc="0" locked="0" layoutInCell="1" allowOverlap="1" wp14:anchorId="3A76A240" wp14:editId="743B4145">
                <wp:simplePos x="0" y="0"/>
                <wp:positionH relativeFrom="column">
                  <wp:posOffset>-441325</wp:posOffset>
                </wp:positionH>
                <wp:positionV relativeFrom="paragraph">
                  <wp:posOffset>1701165</wp:posOffset>
                </wp:positionV>
                <wp:extent cx="3000375" cy="238125"/>
                <wp:effectExtent l="0" t="0" r="104775" b="104775"/>
                <wp:wrapNone/>
                <wp:docPr id="6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B1BB51E" w14:textId="77777777" w:rsidR="00CB18A5" w:rsidRPr="00531D05" w:rsidRDefault="00CB18A5" w:rsidP="00E96BC3">
                            <w:pPr>
                              <w:jc w:val="center"/>
                              <w:rPr>
                                <w:b/>
                                <w:color w:val="000066"/>
                                <w:sz w:val="20"/>
                                <w:szCs w:val="20"/>
                              </w:rPr>
                            </w:pPr>
                            <w:r w:rsidRPr="00531D05">
                              <w:rPr>
                                <w:b/>
                                <w:color w:val="000066"/>
                                <w:sz w:val="20"/>
                                <w:szCs w:val="20"/>
                              </w:rPr>
                              <w:t>CASA 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A240" id="Text Box 9" o:spid="_x0000_s1028" type="#_x0000_t202" style="position:absolute;left:0;text-align:left;margin-left:-34.75pt;margin-top:133.95pt;width:236.25pt;height:1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" fillcolor="#ff9">
                <v:shadow on="t" opacity=".5" offset="6pt,6pt"/>
                <v:textbox>
                  <w:txbxContent>
                    <w:p w14:paraId="6B1BB51E" w14:textId="77777777" w:rsidR="00CB18A5" w:rsidRPr="00531D05" w:rsidRDefault="00CB18A5" w:rsidP="00E96BC3">
                      <w:pPr>
                        <w:jc w:val="center"/>
                        <w:rPr>
                          <w:b/>
                          <w:color w:val="000066"/>
                          <w:sz w:val="20"/>
                          <w:szCs w:val="20"/>
                        </w:rPr>
                      </w:pPr>
                      <w:r w:rsidRPr="00531D05">
                        <w:rPr>
                          <w:b/>
                          <w:color w:val="000066"/>
                          <w:sz w:val="20"/>
                          <w:szCs w:val="20"/>
                        </w:rPr>
                        <w:t>CASA CIVIL</w:t>
                      </w:r>
                    </w:p>
                  </w:txbxContent>
                </v:textbox>
              </v:shape>
            </w:pict>
          </mc:Fallback>
        </mc:AlternateContent>
      </w:r>
      <w:r>
        <w:rPr>
          <w:bCs/>
          <w:noProof/>
          <w:color w:val="000066"/>
        </w:rPr>
        <mc:AlternateContent>
          <mc:Choice Requires="wps">
            <w:drawing>
              <wp:anchor distT="0" distB="0" distL="114300" distR="114300" simplePos="0" relativeHeight="251923456" behindDoc="0" locked="0" layoutInCell="1" allowOverlap="1" wp14:anchorId="2043F3F9" wp14:editId="69F34D54">
                <wp:simplePos x="0" y="0"/>
                <wp:positionH relativeFrom="column">
                  <wp:posOffset>-441325</wp:posOffset>
                </wp:positionH>
                <wp:positionV relativeFrom="paragraph">
                  <wp:posOffset>1367790</wp:posOffset>
                </wp:positionV>
                <wp:extent cx="3000375" cy="238125"/>
                <wp:effectExtent l="0" t="0" r="104775" b="104775"/>
                <wp:wrapNone/>
                <wp:docPr id="6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16535F3" w14:textId="77777777" w:rsidR="00CB18A5" w:rsidRPr="00531D05" w:rsidRDefault="00CB18A5" w:rsidP="00E96BC3">
                            <w:pPr>
                              <w:jc w:val="center"/>
                              <w:rPr>
                                <w:b/>
                                <w:color w:val="000066"/>
                                <w:sz w:val="20"/>
                                <w:szCs w:val="20"/>
                              </w:rPr>
                            </w:pPr>
                            <w:r w:rsidRPr="00531D05">
                              <w:rPr>
                                <w:b/>
                                <w:color w:val="000066"/>
                                <w:sz w:val="20"/>
                                <w:szCs w:val="20"/>
                              </w:rPr>
                              <w:t>SECRETARIA MUNICIPAL DA FAZENDA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3F3F9" id="Text Box 8" o:spid="_x0000_s1029" type="#_x0000_t202" style="position:absolute;left:0;text-align:left;margin-left:-34.75pt;margin-top:107.7pt;width:236.25pt;height:18.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" fillcolor="#ff9">
                <v:shadow on="t" opacity=".5" offset="6pt,6pt"/>
                <v:textbox>
                  <w:txbxContent>
                    <w:p w14:paraId="616535F3" w14:textId="77777777" w:rsidR="00CB18A5" w:rsidRPr="00531D05" w:rsidRDefault="00CB18A5" w:rsidP="00E96BC3">
                      <w:pPr>
                        <w:jc w:val="center"/>
                        <w:rPr>
                          <w:b/>
                          <w:color w:val="000066"/>
                          <w:sz w:val="20"/>
                          <w:szCs w:val="20"/>
                        </w:rPr>
                      </w:pPr>
                      <w:r w:rsidRPr="00531D05">
                        <w:rPr>
                          <w:b/>
                          <w:color w:val="000066"/>
                          <w:sz w:val="20"/>
                          <w:szCs w:val="20"/>
                        </w:rPr>
                        <w:t>SECRETARIA MUNICIPAL DA FAZENDA</w:t>
                      </w:r>
                    </w:p>
                  </w:txbxContent>
                </v:textbox>
              </v:shape>
            </w:pict>
          </mc:Fallback>
        </mc:AlternateContent>
      </w:r>
      <w:r>
        <w:rPr>
          <w:bCs/>
          <w:noProof/>
          <w:color w:val="000066"/>
        </w:rPr>
        <mc:AlternateContent>
          <mc:Choice Requires="wps">
            <w:drawing>
              <wp:anchor distT="0" distB="0" distL="114300" distR="114300" simplePos="0" relativeHeight="251922432" behindDoc="0" locked="0" layoutInCell="1" allowOverlap="1" wp14:anchorId="35EA805C" wp14:editId="004B1208">
                <wp:simplePos x="0" y="0"/>
                <wp:positionH relativeFrom="column">
                  <wp:posOffset>-441325</wp:posOffset>
                </wp:positionH>
                <wp:positionV relativeFrom="paragraph">
                  <wp:posOffset>1072515</wp:posOffset>
                </wp:positionV>
                <wp:extent cx="3000375" cy="238125"/>
                <wp:effectExtent l="0" t="0" r="104775" b="104775"/>
                <wp:wrapNone/>
                <wp:docPr id="6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89E5107" w14:textId="77777777" w:rsidR="00CB18A5" w:rsidRPr="00531D05" w:rsidRDefault="00CB18A5" w:rsidP="00E96BC3">
                            <w:pPr>
                              <w:jc w:val="center"/>
                              <w:rPr>
                                <w:b/>
                                <w:color w:val="000066"/>
                                <w:sz w:val="20"/>
                                <w:szCs w:val="20"/>
                              </w:rPr>
                            </w:pPr>
                            <w:r w:rsidRPr="00531D05">
                              <w:rPr>
                                <w:b/>
                                <w:color w:val="000066"/>
                                <w:sz w:val="20"/>
                                <w:szCs w:val="20"/>
                              </w:rPr>
                              <w:t>PROCURADORIA GERAL DO MUNICÍPIO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805C" id="Text Box 7" o:spid="_x0000_s1030" type="#_x0000_t202" style="position:absolute;left:0;text-align:left;margin-left:-34.75pt;margin-top:84.45pt;width:236.25pt;height:18.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" fillcolor="#ff9">
                <v:shadow on="t" opacity=".5" offset="6pt,6pt"/>
                <v:textbox>
                  <w:txbxContent>
                    <w:p w14:paraId="189E5107" w14:textId="77777777" w:rsidR="00CB18A5" w:rsidRPr="00531D05" w:rsidRDefault="00CB18A5" w:rsidP="00E96BC3">
                      <w:pPr>
                        <w:jc w:val="center"/>
                        <w:rPr>
                          <w:b/>
                          <w:color w:val="000066"/>
                          <w:sz w:val="20"/>
                          <w:szCs w:val="20"/>
                        </w:rPr>
                      </w:pPr>
                      <w:r w:rsidRPr="00531D05">
                        <w:rPr>
                          <w:b/>
                          <w:color w:val="000066"/>
                          <w:sz w:val="20"/>
                          <w:szCs w:val="20"/>
                        </w:rPr>
                        <w:t>PROCURADORIA GERAL DO MUNICÍPIO</w:t>
                      </w:r>
                    </w:p>
                  </w:txbxContent>
                </v:textbox>
              </v:shape>
            </w:pict>
          </mc:Fallback>
        </mc:AlternateContent>
      </w:r>
      <w:r>
        <w:rPr>
          <w:bCs/>
          <w:noProof/>
          <w:color w:val="000066"/>
        </w:rPr>
        <mc:AlternateContent>
          <mc:Choice Requires="wps">
            <w:drawing>
              <wp:anchor distT="0" distB="0" distL="114300" distR="114300" simplePos="0" relativeHeight="251921408" behindDoc="0" locked="0" layoutInCell="1" allowOverlap="1" wp14:anchorId="5AFF70C1" wp14:editId="149590A2">
                <wp:simplePos x="0" y="0"/>
                <wp:positionH relativeFrom="column">
                  <wp:posOffset>-433705</wp:posOffset>
                </wp:positionH>
                <wp:positionV relativeFrom="paragraph">
                  <wp:posOffset>1995805</wp:posOffset>
                </wp:positionV>
                <wp:extent cx="3000375" cy="238125"/>
                <wp:effectExtent l="0" t="0" r="104775" b="104775"/>
                <wp:wrapNone/>
                <wp:docPr id="6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52C684E6" w14:textId="77777777" w:rsidR="00CB18A5" w:rsidRPr="00531D05" w:rsidRDefault="00CB18A5" w:rsidP="00E96BC3">
                            <w:pPr>
                              <w:shd w:val="clear" w:color="auto" w:fill="548DD4" w:themeFill="text2" w:themeFillTint="99"/>
                              <w:jc w:val="center"/>
                              <w:rPr>
                                <w:b/>
                                <w:color w:val="FFFFFF" w:themeColor="background1"/>
                                <w:sz w:val="16"/>
                                <w:szCs w:val="16"/>
                              </w:rPr>
                            </w:pPr>
                            <w:r w:rsidRPr="00531D05">
                              <w:rPr>
                                <w:b/>
                                <w:color w:val="FFFFFF" w:themeColor="background1"/>
                                <w:sz w:val="16"/>
                                <w:szCs w:val="16"/>
                              </w:rPr>
                              <w:t>COMISSÃO ESPECIAL DE LICITAÇÃO - 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70C1" id="Text Box 6" o:spid="_x0000_s1031" type="#_x0000_t202" style="position:absolute;left:0;text-align:left;margin-left:-34.15pt;margin-top:157.15pt;width:236.25pt;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" fillcolor="#548dd4 [1951]">
                <v:shadow on="t" opacity=".5" offset="6pt,6pt"/>
                <v:textbox>
                  <w:txbxContent>
                    <w:p w14:paraId="52C684E6" w14:textId="77777777" w:rsidR="00CB18A5" w:rsidRPr="00531D05" w:rsidRDefault="00CB18A5" w:rsidP="00E96BC3">
                      <w:pPr>
                        <w:shd w:val="clear" w:color="auto" w:fill="548DD4" w:themeFill="text2" w:themeFillTint="99"/>
                        <w:jc w:val="center"/>
                        <w:rPr>
                          <w:b/>
                          <w:color w:val="FFFFFF" w:themeColor="background1"/>
                          <w:sz w:val="16"/>
                          <w:szCs w:val="16"/>
                        </w:rPr>
                      </w:pPr>
                      <w:r w:rsidRPr="00531D05">
                        <w:rPr>
                          <w:b/>
                          <w:color w:val="FFFFFF" w:themeColor="background1"/>
                          <w:sz w:val="16"/>
                          <w:szCs w:val="16"/>
                        </w:rPr>
                        <w:t>COMISSÃO ESPECIAL DE LICITAÇÃO - CEL</w:t>
                      </w:r>
                    </w:p>
                  </w:txbxContent>
                </v:textbox>
              </v:shape>
            </w:pict>
          </mc:Fallback>
        </mc:AlternateContent>
      </w:r>
      <w:r>
        <w:rPr>
          <w:bCs/>
          <w:noProof/>
          <w:color w:val="000066"/>
        </w:rPr>
        <mc:AlternateContent>
          <mc:Choice Requires="wps">
            <w:drawing>
              <wp:anchor distT="0" distB="0" distL="114300" distR="114300" simplePos="0" relativeHeight="251920384" behindDoc="0" locked="0" layoutInCell="1" allowOverlap="1" wp14:anchorId="48DA43A9" wp14:editId="786275B2">
                <wp:simplePos x="0" y="0"/>
                <wp:positionH relativeFrom="column">
                  <wp:posOffset>3147695</wp:posOffset>
                </wp:positionH>
                <wp:positionV relativeFrom="paragraph">
                  <wp:posOffset>1743075</wp:posOffset>
                </wp:positionV>
                <wp:extent cx="3000375" cy="628650"/>
                <wp:effectExtent l="0" t="0" r="104775" b="95250"/>
                <wp:wrapNone/>
                <wp:docPr id="6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286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9378A9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UNIDADE DE GESTÃO DO PROGRAMA – UGP</w:t>
                            </w:r>
                          </w:p>
                          <w:p w14:paraId="22CD8B7E"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COORDENADOR EXECUTIVO</w:t>
                            </w:r>
                          </w:p>
                          <w:p w14:paraId="426D2E2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(Secretário Técnico do Comitê Consultivo)</w:t>
                            </w:r>
                          </w:p>
                          <w:p w14:paraId="7191402C" w14:textId="77777777" w:rsidR="00CB18A5" w:rsidRPr="00531D05" w:rsidRDefault="00CB18A5" w:rsidP="00E96BC3">
                            <w:pPr>
                              <w:shd w:val="clear" w:color="auto" w:fill="548DD4" w:themeFill="text2" w:themeFillTint="99"/>
                              <w:jc w:val="center"/>
                              <w:rPr>
                                <w:b/>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43A9" id="Text Box 5" o:spid="_x0000_s1032" type="#_x0000_t202" style="position:absolute;left:0;text-align:left;margin-left:247.85pt;margin-top:137.25pt;width:236.25pt;height:4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" fillcolor="#548dd4 [1951]">
                <v:shadow on="t" opacity=".5" offset="6pt,6pt"/>
                <v:textbox>
                  <w:txbxContent>
                    <w:p w14:paraId="39378A9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UNIDADE DE GESTÃO DO PROGRAMA – UGP</w:t>
                      </w:r>
                    </w:p>
                    <w:p w14:paraId="22CD8B7E"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COORDENADOR EXECUTIVO</w:t>
                      </w:r>
                    </w:p>
                    <w:p w14:paraId="426D2E2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(Secretário Técnico do Comitê Consultivo)</w:t>
                      </w:r>
                    </w:p>
                    <w:p w14:paraId="7191402C" w14:textId="77777777" w:rsidR="00CB18A5" w:rsidRPr="00531D05" w:rsidRDefault="00CB18A5" w:rsidP="00E96BC3">
                      <w:pPr>
                        <w:shd w:val="clear" w:color="auto" w:fill="548DD4" w:themeFill="text2" w:themeFillTint="99"/>
                        <w:jc w:val="center"/>
                        <w:rPr>
                          <w:b/>
                          <w:color w:val="FFFFFF" w:themeColor="background1"/>
                          <w:sz w:val="20"/>
                          <w:szCs w:val="20"/>
                        </w:rPr>
                      </w:pPr>
                    </w:p>
                  </w:txbxContent>
                </v:textbox>
              </v:shape>
            </w:pict>
          </mc:Fallback>
        </mc:AlternateContent>
      </w:r>
      <w:r>
        <w:rPr>
          <w:bCs/>
          <w:noProof/>
          <w:color w:val="000066"/>
        </w:rPr>
        <mc:AlternateContent>
          <mc:Choice Requires="wps">
            <w:drawing>
              <wp:anchor distT="0" distB="0" distL="114300" distR="114300" simplePos="0" relativeHeight="251918336" behindDoc="0" locked="0" layoutInCell="1" allowOverlap="1" wp14:anchorId="744A1C8E" wp14:editId="5A366D31">
                <wp:simplePos x="0" y="0"/>
                <wp:positionH relativeFrom="column">
                  <wp:posOffset>3147695</wp:posOffset>
                </wp:positionH>
                <wp:positionV relativeFrom="paragraph">
                  <wp:posOffset>257175</wp:posOffset>
                </wp:positionV>
                <wp:extent cx="3000375" cy="428625"/>
                <wp:effectExtent l="0" t="0" r="104775" b="104775"/>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286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BED8C91" w14:textId="77777777" w:rsidR="00CB18A5" w:rsidRPr="00531D05" w:rsidRDefault="00CB18A5" w:rsidP="00E96BC3">
                            <w:pPr>
                              <w:jc w:val="center"/>
                              <w:rPr>
                                <w:b/>
                                <w:color w:val="000066"/>
                                <w:sz w:val="20"/>
                                <w:szCs w:val="20"/>
                              </w:rPr>
                            </w:pPr>
                            <w:r w:rsidRPr="00531D05">
                              <w:rPr>
                                <w:b/>
                                <w:color w:val="000066"/>
                                <w:sz w:val="20"/>
                                <w:szCs w:val="20"/>
                              </w:rPr>
                              <w:t>MUNICÍPIO DE SALVADOR</w:t>
                            </w:r>
                          </w:p>
                          <w:p w14:paraId="43366BA5" w14:textId="77777777" w:rsidR="00CB18A5" w:rsidRPr="00531D05" w:rsidRDefault="00CB18A5" w:rsidP="00E96BC3">
                            <w:pPr>
                              <w:jc w:val="center"/>
                              <w:rPr>
                                <w:b/>
                                <w:color w:val="000066"/>
                                <w:sz w:val="20"/>
                                <w:szCs w:val="20"/>
                              </w:rPr>
                            </w:pPr>
                            <w:r w:rsidRPr="00531D05">
                              <w:rPr>
                                <w:b/>
                                <w:color w:val="000066"/>
                                <w:sz w:val="20"/>
                                <w:szCs w:val="20"/>
                              </w:rPr>
                              <w:t>MUTUÁRIO DO EMPRÉSTIMO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1C8E" id="Text Box 2" o:spid="_x0000_s1033" type="#_x0000_t202" style="position:absolute;left:0;text-align:left;margin-left:247.85pt;margin-top:20.25pt;width:236.25pt;height:3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" fillcolor="#ff9">
                <v:shadow on="t" opacity=".5" offset="6pt,6pt"/>
                <v:textbox>
                  <w:txbxContent>
                    <w:p w14:paraId="5BED8C91" w14:textId="77777777" w:rsidR="00CB18A5" w:rsidRPr="00531D05" w:rsidRDefault="00CB18A5" w:rsidP="00E96BC3">
                      <w:pPr>
                        <w:jc w:val="center"/>
                        <w:rPr>
                          <w:b/>
                          <w:color w:val="000066"/>
                          <w:sz w:val="20"/>
                          <w:szCs w:val="20"/>
                        </w:rPr>
                      </w:pPr>
                      <w:r w:rsidRPr="00531D05">
                        <w:rPr>
                          <w:b/>
                          <w:color w:val="000066"/>
                          <w:sz w:val="20"/>
                          <w:szCs w:val="20"/>
                        </w:rPr>
                        <w:t>MUNICÍPIO DE SALVADOR</w:t>
                      </w:r>
                    </w:p>
                    <w:p w14:paraId="43366BA5" w14:textId="77777777" w:rsidR="00CB18A5" w:rsidRPr="00531D05" w:rsidRDefault="00CB18A5" w:rsidP="00E96BC3">
                      <w:pPr>
                        <w:jc w:val="center"/>
                        <w:rPr>
                          <w:b/>
                          <w:color w:val="000066"/>
                          <w:sz w:val="20"/>
                          <w:szCs w:val="20"/>
                        </w:rPr>
                      </w:pPr>
                      <w:r w:rsidRPr="00531D05">
                        <w:rPr>
                          <w:b/>
                          <w:color w:val="000066"/>
                          <w:sz w:val="20"/>
                          <w:szCs w:val="20"/>
                        </w:rPr>
                        <w:t>MUTUÁRIO DO EMPRÉSTIMO</w:t>
                      </w:r>
                    </w:p>
                  </w:txbxContent>
                </v:textbox>
              </v:shape>
            </w:pict>
          </mc:Fallback>
        </mc:AlternateContent>
      </w:r>
      <w:r>
        <w:rPr>
          <w:bCs/>
          <w:noProof/>
          <w:color w:val="000066"/>
        </w:rPr>
        <mc:AlternateContent>
          <mc:Choice Requires="wps">
            <w:drawing>
              <wp:anchor distT="0" distB="0" distL="114300" distR="114300" simplePos="0" relativeHeight="251917312" behindDoc="0" locked="0" layoutInCell="1" allowOverlap="1" wp14:anchorId="7507E982" wp14:editId="4B9611F8">
                <wp:simplePos x="0" y="0"/>
                <wp:positionH relativeFrom="column">
                  <wp:posOffset>-426085</wp:posOffset>
                </wp:positionH>
                <wp:positionV relativeFrom="paragraph">
                  <wp:posOffset>323850</wp:posOffset>
                </wp:positionV>
                <wp:extent cx="2999740" cy="609600"/>
                <wp:effectExtent l="0" t="0" r="86360" b="95250"/>
                <wp:wrapNone/>
                <wp:docPr id="6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609600"/>
                        </a:xfrm>
                        <a:prstGeom prst="rect">
                          <a:avLst/>
                        </a:prstGeom>
                        <a:solidFill>
                          <a:srgbClr val="6699FF"/>
                        </a:solidFill>
                        <a:ln w="9525">
                          <a:solidFill>
                            <a:srgbClr val="000000"/>
                          </a:solidFill>
                          <a:miter lim="800000"/>
                          <a:headEnd/>
                          <a:tailEnd/>
                        </a:ln>
                        <a:effectLst>
                          <a:outerShdw dist="107763" dir="2700000" algn="ctr" rotWithShape="0">
                            <a:srgbClr val="808080">
                              <a:alpha val="50000"/>
                            </a:srgbClr>
                          </a:outerShdw>
                        </a:effectLst>
                      </wps:spPr>
                      <wps:txbx>
                        <w:txbxContent>
                          <w:p w14:paraId="7572B6C5"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COMITÊ CONSULTIVO DE COORDENAÇÃO</w:t>
                            </w:r>
                          </w:p>
                          <w:p w14:paraId="4CDA8CFD"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(SECRETARIOS/SUPERINTENDENTES/PRESIDENTE)</w:t>
                            </w:r>
                          </w:p>
                          <w:p w14:paraId="775FB5A0"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Coordenação: SEINFRA</w:t>
                            </w:r>
                          </w:p>
                          <w:p w14:paraId="2DC7B4A9" w14:textId="77777777" w:rsidR="00CB18A5" w:rsidRPr="00634687" w:rsidRDefault="00CB18A5" w:rsidP="00E96BC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7E982" id="Text Box 3" o:spid="_x0000_s1034" type="#_x0000_t202" style="position:absolute;left:0;text-align:left;margin-left:-33.55pt;margin-top:25.5pt;width:236.2pt;height:4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" fillcolor="#69f">
                <v:shadow on="t" opacity=".5" offset="6pt,6pt"/>
                <v:textbox>
                  <w:txbxContent>
                    <w:p w14:paraId="7572B6C5"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COMITÊ CONSULTIVO DE COORDENAÇÃO</w:t>
                      </w:r>
                    </w:p>
                    <w:p w14:paraId="4CDA8CFD"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(SECRETARIOS/SUPERINTENDENTES/PRESIDENTE)</w:t>
                      </w:r>
                    </w:p>
                    <w:p w14:paraId="775FB5A0" w14:textId="77777777" w:rsidR="00CB18A5" w:rsidRPr="00531D05" w:rsidRDefault="00CB18A5" w:rsidP="00E96BC3">
                      <w:pPr>
                        <w:jc w:val="center"/>
                        <w:rPr>
                          <w:b/>
                          <w:color w:val="FFFFFF" w:themeColor="background1"/>
                          <w:sz w:val="18"/>
                          <w:szCs w:val="18"/>
                        </w:rPr>
                      </w:pPr>
                      <w:r w:rsidRPr="00531D05">
                        <w:rPr>
                          <w:b/>
                          <w:color w:val="FFFFFF" w:themeColor="background1"/>
                          <w:sz w:val="18"/>
                          <w:szCs w:val="18"/>
                        </w:rPr>
                        <w:t>Coordenação: SEINFRA</w:t>
                      </w:r>
                    </w:p>
                    <w:p w14:paraId="2DC7B4A9" w14:textId="77777777" w:rsidR="00CB18A5" w:rsidRPr="00634687" w:rsidRDefault="00CB18A5" w:rsidP="00E96BC3">
                      <w:pPr>
                        <w:jc w:val="center"/>
                        <w:rPr>
                          <w:sz w:val="20"/>
                          <w:szCs w:val="20"/>
                        </w:rPr>
                      </w:pPr>
                    </w:p>
                  </w:txbxContent>
                </v:textbox>
              </v:shape>
            </w:pict>
          </mc:Fallback>
        </mc:AlternateContent>
      </w:r>
      <w:r>
        <w:rPr>
          <w:bCs/>
          <w:noProof/>
          <w:color w:val="000066"/>
        </w:rPr>
        <mc:AlternateContent>
          <mc:Choice Requires="wps">
            <w:drawing>
              <wp:anchor distT="0" distB="0" distL="114299" distR="114299" simplePos="0" relativeHeight="251916288" behindDoc="0" locked="0" layoutInCell="1" allowOverlap="1" wp14:anchorId="573C26BE" wp14:editId="39A72416">
                <wp:simplePos x="0" y="0"/>
                <wp:positionH relativeFrom="column">
                  <wp:posOffset>3347084</wp:posOffset>
                </wp:positionH>
                <wp:positionV relativeFrom="paragraph">
                  <wp:posOffset>3021330</wp:posOffset>
                </wp:positionV>
                <wp:extent cx="0" cy="180975"/>
                <wp:effectExtent l="0" t="0" r="19050" b="9525"/>
                <wp:wrapNone/>
                <wp:docPr id="62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205F7" id="AutoShape 46" o:spid="_x0000_s1026" type="#_x0000_t32" style="position:absolute;margin-left:263.55pt;margin-top:237.9pt;width:0;height:14.25pt;z-index:25191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VjHw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"/>
            </w:pict>
          </mc:Fallback>
        </mc:AlternateContent>
      </w:r>
      <w:r>
        <w:rPr>
          <w:bCs/>
          <w:noProof/>
          <w:color w:val="000066"/>
        </w:rPr>
        <mc:AlternateContent>
          <mc:Choice Requires="wps">
            <w:drawing>
              <wp:anchor distT="0" distB="0" distL="114299" distR="114299" simplePos="0" relativeHeight="251915264" behindDoc="0" locked="0" layoutInCell="1" allowOverlap="1" wp14:anchorId="5C202A65" wp14:editId="59074CB1">
                <wp:simplePos x="0" y="0"/>
                <wp:positionH relativeFrom="column">
                  <wp:posOffset>5814694</wp:posOffset>
                </wp:positionH>
                <wp:positionV relativeFrom="paragraph">
                  <wp:posOffset>3019425</wp:posOffset>
                </wp:positionV>
                <wp:extent cx="0" cy="180975"/>
                <wp:effectExtent l="0" t="0" r="19050" b="9525"/>
                <wp:wrapNone/>
                <wp:docPr id="6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3EED6" id="AutoShape 46" o:spid="_x0000_s1026" type="#_x0000_t32" style="position:absolute;margin-left:457.85pt;margin-top:237.75pt;width:0;height:14.25pt;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N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"/>
            </w:pict>
          </mc:Fallback>
        </mc:AlternateContent>
      </w:r>
      <w:r>
        <w:rPr>
          <w:bCs/>
          <w:noProof/>
          <w:color w:val="000066"/>
        </w:rPr>
        <mc:AlternateContent>
          <mc:Choice Requires="wps">
            <w:drawing>
              <wp:anchor distT="0" distB="0" distL="114299" distR="114299" simplePos="0" relativeHeight="251914240" behindDoc="0" locked="0" layoutInCell="1" allowOverlap="1" wp14:anchorId="081600A4" wp14:editId="4F233AFD">
                <wp:simplePos x="0" y="0"/>
                <wp:positionH relativeFrom="column">
                  <wp:posOffset>8211819</wp:posOffset>
                </wp:positionH>
                <wp:positionV relativeFrom="paragraph">
                  <wp:posOffset>3016885</wp:posOffset>
                </wp:positionV>
                <wp:extent cx="0" cy="180975"/>
                <wp:effectExtent l="0" t="0" r="19050" b="9525"/>
                <wp:wrapNone/>
                <wp:docPr id="62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695A" id="AutoShape 46" o:spid="_x0000_s1026" type="#_x0000_t32" style="position:absolute;margin-left:646.6pt;margin-top:237.55pt;width:0;height:14.25pt;z-index:25191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OFHwIAAD0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"/>
            </w:pict>
          </mc:Fallback>
        </mc:AlternateContent>
      </w:r>
      <w:r>
        <w:rPr>
          <w:bCs/>
          <w:noProof/>
          <w:color w:val="000066"/>
        </w:rPr>
        <mc:AlternateContent>
          <mc:Choice Requires="wps">
            <w:drawing>
              <wp:anchor distT="4294967295" distB="4294967295" distL="114300" distR="114300" simplePos="0" relativeHeight="251913216" behindDoc="0" locked="0" layoutInCell="1" allowOverlap="1" wp14:anchorId="159AEA95" wp14:editId="73261477">
                <wp:simplePos x="0" y="0"/>
                <wp:positionH relativeFrom="column">
                  <wp:posOffset>2496185</wp:posOffset>
                </wp:positionH>
                <wp:positionV relativeFrom="paragraph">
                  <wp:posOffset>2479039</wp:posOffset>
                </wp:positionV>
                <wp:extent cx="257175" cy="0"/>
                <wp:effectExtent l="0" t="0" r="9525" b="19050"/>
                <wp:wrapNone/>
                <wp:docPr id="6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957BC" id="AutoShape 36" o:spid="_x0000_s1026" type="#_x0000_t32" style="position:absolute;margin-left:196.55pt;margin-top:195.2pt;width:20.25pt;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slIAIAAD0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"/>
            </w:pict>
          </mc:Fallback>
        </mc:AlternateContent>
      </w:r>
      <w:r>
        <w:rPr>
          <w:bCs/>
          <w:noProof/>
          <w:color w:val="000066"/>
        </w:rPr>
        <mc:AlternateContent>
          <mc:Choice Requires="wps">
            <w:drawing>
              <wp:anchor distT="4294967295" distB="4294967295" distL="114300" distR="114300" simplePos="0" relativeHeight="251912192" behindDoc="0" locked="0" layoutInCell="1" allowOverlap="1" wp14:anchorId="16EC1E3B" wp14:editId="7B5080CA">
                <wp:simplePos x="0" y="0"/>
                <wp:positionH relativeFrom="column">
                  <wp:posOffset>2491740</wp:posOffset>
                </wp:positionH>
                <wp:positionV relativeFrom="paragraph">
                  <wp:posOffset>2112644</wp:posOffset>
                </wp:positionV>
                <wp:extent cx="256540" cy="0"/>
                <wp:effectExtent l="0" t="0" r="10160" b="19050"/>
                <wp:wrapNone/>
                <wp:docPr id="6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CB252" id="AutoShape 36" o:spid="_x0000_s1026" type="#_x0000_t32" style="position:absolute;margin-left:196.2pt;margin-top:166.35pt;width:20.2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1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"/>
            </w:pict>
          </mc:Fallback>
        </mc:AlternateContent>
      </w:r>
      <w:r>
        <w:rPr>
          <w:bCs/>
          <w:noProof/>
          <w:color w:val="000066"/>
        </w:rPr>
        <mc:AlternateContent>
          <mc:Choice Requires="wps">
            <w:drawing>
              <wp:anchor distT="0" distB="0" distL="114300" distR="114300" simplePos="0" relativeHeight="251911168" behindDoc="0" locked="0" layoutInCell="1" allowOverlap="1" wp14:anchorId="5A69D0E6" wp14:editId="287FE9CA">
                <wp:simplePos x="0" y="0"/>
                <wp:positionH relativeFrom="column">
                  <wp:posOffset>1218565</wp:posOffset>
                </wp:positionH>
                <wp:positionV relativeFrom="paragraph">
                  <wp:posOffset>5276850</wp:posOffset>
                </wp:positionV>
                <wp:extent cx="704850" cy="285750"/>
                <wp:effectExtent l="0" t="0" r="95250" b="95250"/>
                <wp:wrapNone/>
                <wp:docPr id="6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2AE75FA" w14:textId="77777777" w:rsidR="00CB18A5" w:rsidRPr="00531D05" w:rsidRDefault="00CB18A5" w:rsidP="00E96BC3">
                            <w:pPr>
                              <w:jc w:val="center"/>
                              <w:rPr>
                                <w:b/>
                                <w:color w:val="000066"/>
                                <w:sz w:val="18"/>
                                <w:szCs w:val="18"/>
                              </w:rPr>
                            </w:pPr>
                            <w:r w:rsidRPr="00531D05">
                              <w:rPr>
                                <w:b/>
                                <w:color w:val="000066"/>
                                <w:sz w:val="18"/>
                                <w:szCs w:val="18"/>
                              </w:rPr>
                              <w:t>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A69D0E6" id="Text Box 20" o:spid="_x0000_s1035" type="#_x0000_t202" style="position:absolute;left:0;text-align:left;margin-left:95.95pt;margin-top:415.5pt;width:55.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" fillcolor="#ff9">
                <v:shadow on="t" opacity=".5" offset="6pt,6pt"/>
                <v:textbox>
                  <w:txbxContent>
                    <w:p w14:paraId="52AE75FA" w14:textId="77777777" w:rsidR="00CB18A5" w:rsidRPr="00531D05" w:rsidRDefault="00CB18A5" w:rsidP="00E96BC3">
                      <w:pPr>
                        <w:jc w:val="center"/>
                        <w:rPr>
                          <w:b/>
                          <w:color w:val="000066"/>
                          <w:sz w:val="18"/>
                          <w:szCs w:val="18"/>
                        </w:rPr>
                      </w:pPr>
                      <w:r w:rsidRPr="00531D05">
                        <w:rPr>
                          <w:b/>
                          <w:color w:val="000066"/>
                          <w:sz w:val="18"/>
                          <w:szCs w:val="18"/>
                        </w:rPr>
                        <w:t>SUCOP</w:t>
                      </w:r>
                    </w:p>
                  </w:txbxContent>
                </v:textbox>
              </v:shape>
            </w:pict>
          </mc:Fallback>
        </mc:AlternateContent>
      </w:r>
      <w:r>
        <w:rPr>
          <w:bCs/>
          <w:noProof/>
          <w:color w:val="000066"/>
        </w:rPr>
        <mc:AlternateContent>
          <mc:Choice Requires="wps">
            <w:drawing>
              <wp:anchor distT="0" distB="0" distL="114300" distR="114300" simplePos="0" relativeHeight="251910144" behindDoc="0" locked="0" layoutInCell="1" allowOverlap="1" wp14:anchorId="4E38A2E1" wp14:editId="6DCD69ED">
                <wp:simplePos x="0" y="0"/>
                <wp:positionH relativeFrom="column">
                  <wp:posOffset>475615</wp:posOffset>
                </wp:positionH>
                <wp:positionV relativeFrom="paragraph">
                  <wp:posOffset>5476875</wp:posOffset>
                </wp:positionV>
                <wp:extent cx="457200" cy="133350"/>
                <wp:effectExtent l="0" t="0" r="19050" b="19050"/>
                <wp:wrapNone/>
                <wp:docPr id="623"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ect">
                          <a:avLst/>
                        </a:prstGeom>
                        <a:solidFill>
                          <a:schemeClr val="tx2">
                            <a:lumMod val="60000"/>
                            <a:lumOff val="4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38E5A" id="Retângulo 18" o:spid="_x0000_s1026" style="position:absolute;margin-left:37.45pt;margin-top:431.25pt;width:36pt;height:1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" fillcolor="#548dd4 [1951]" strokecolor="#002060">
                <v:path arrowok="t"/>
              </v:rect>
            </w:pict>
          </mc:Fallback>
        </mc:AlternateContent>
      </w:r>
      <w:r>
        <w:rPr>
          <w:bCs/>
          <w:noProof/>
          <w:color w:val="000066"/>
        </w:rPr>
        <mc:AlternateContent>
          <mc:Choice Requires="wps">
            <w:drawing>
              <wp:anchor distT="0" distB="0" distL="114300" distR="114300" simplePos="0" relativeHeight="251909120" behindDoc="0" locked="0" layoutInCell="1" allowOverlap="1" wp14:anchorId="7C65A147" wp14:editId="61E92E7B">
                <wp:simplePos x="0" y="0"/>
                <wp:positionH relativeFrom="column">
                  <wp:posOffset>461645</wp:posOffset>
                </wp:positionH>
                <wp:positionV relativeFrom="paragraph">
                  <wp:posOffset>5126355</wp:posOffset>
                </wp:positionV>
                <wp:extent cx="457200" cy="133350"/>
                <wp:effectExtent l="0" t="0" r="19050" b="19050"/>
                <wp:wrapNone/>
                <wp:docPr id="622" name="Retâ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ect">
                          <a:avLst/>
                        </a:prstGeom>
                        <a:solidFill>
                          <a:srgbClr val="FFFF99"/>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D61EFC" id="Retângulo 269" o:spid="_x0000_s1026" style="position:absolute;margin-left:36.35pt;margin-top:403.65pt;width:36pt;height: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" fillcolor="#ff9" strokecolor="#002060">
                <v:path arrowok="t"/>
              </v:rect>
            </w:pict>
          </mc:Fallback>
        </mc:AlternateContent>
      </w:r>
    </w:p>
    <w:p w14:paraId="09F0CAD8" w14:textId="77777777" w:rsidR="00D41D59" w:rsidRDefault="00D41D59" w:rsidP="00D41D59">
      <w:pPr>
        <w:spacing w:line="360" w:lineRule="auto"/>
        <w:jc w:val="both"/>
        <w:rPr>
          <w:bCs/>
          <w:color w:val="000066"/>
        </w:rPr>
      </w:pPr>
    </w:p>
    <w:p w14:paraId="75A27DD5" w14:textId="77777777" w:rsidR="00D41D59" w:rsidRDefault="00D41D59" w:rsidP="00D41D59">
      <w:pPr>
        <w:spacing w:line="360" w:lineRule="auto"/>
        <w:jc w:val="both"/>
        <w:rPr>
          <w:bCs/>
          <w:color w:val="000066"/>
        </w:rPr>
      </w:pPr>
    </w:p>
    <w:p w14:paraId="75C24B83" w14:textId="77777777" w:rsidR="00D41D59" w:rsidRDefault="00531D05" w:rsidP="00D41D59">
      <w:pPr>
        <w:spacing w:line="360" w:lineRule="auto"/>
        <w:jc w:val="both"/>
        <w:rPr>
          <w:bCs/>
          <w:color w:val="000066"/>
        </w:rPr>
      </w:pPr>
      <w:r>
        <w:rPr>
          <w:bCs/>
          <w:noProof/>
          <w:color w:val="000066"/>
        </w:rPr>
        <mc:AlternateContent>
          <mc:Choice Requires="wps">
            <w:drawing>
              <wp:anchor distT="0" distB="0" distL="114300" distR="114300" simplePos="0" relativeHeight="251919360" behindDoc="0" locked="0" layoutInCell="1" allowOverlap="1" wp14:anchorId="49A9111B" wp14:editId="76020C47">
                <wp:simplePos x="0" y="0"/>
                <wp:positionH relativeFrom="column">
                  <wp:posOffset>3147695</wp:posOffset>
                </wp:positionH>
                <wp:positionV relativeFrom="paragraph">
                  <wp:posOffset>146685</wp:posOffset>
                </wp:positionV>
                <wp:extent cx="3000375" cy="542925"/>
                <wp:effectExtent l="0" t="0" r="104775" b="104775"/>
                <wp:wrapNone/>
                <wp:docPr id="6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429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55A15A0" w14:textId="77777777" w:rsidR="00CB18A5" w:rsidRPr="00531D05" w:rsidRDefault="00CB18A5" w:rsidP="00E96BC3">
                            <w:pPr>
                              <w:jc w:val="center"/>
                              <w:rPr>
                                <w:b/>
                                <w:color w:val="000066"/>
                                <w:sz w:val="20"/>
                                <w:szCs w:val="20"/>
                              </w:rPr>
                            </w:pPr>
                            <w:r w:rsidRPr="00531D05">
                              <w:rPr>
                                <w:b/>
                                <w:color w:val="000066"/>
                                <w:sz w:val="20"/>
                                <w:szCs w:val="20"/>
                              </w:rPr>
                              <w:t>ÓRGÃO EXECUTOR DO PROGRAMA</w:t>
                            </w:r>
                            <w:r>
                              <w:rPr>
                                <w:b/>
                                <w:color w:val="000066"/>
                                <w:sz w:val="20"/>
                                <w:szCs w:val="20"/>
                              </w:rPr>
                              <w:t>/EXECUÇÃO DE OBRAS</w:t>
                            </w:r>
                          </w:p>
                          <w:p w14:paraId="1BFC8DFE" w14:textId="77777777" w:rsidR="00CB18A5" w:rsidRPr="00531D05" w:rsidRDefault="00CB18A5" w:rsidP="00E96BC3">
                            <w:pPr>
                              <w:jc w:val="center"/>
                              <w:rPr>
                                <w:b/>
                                <w:color w:val="000066"/>
                                <w:sz w:val="20"/>
                                <w:szCs w:val="20"/>
                              </w:rPr>
                            </w:pPr>
                            <w:r w:rsidRPr="00531D05">
                              <w:rPr>
                                <w:b/>
                                <w:color w:val="000066"/>
                                <w:sz w:val="20"/>
                                <w:szCs w:val="20"/>
                              </w:rPr>
                              <w:t>SEINFRA</w:t>
                            </w:r>
                            <w:r>
                              <w:rPr>
                                <w:b/>
                                <w:color w:val="000066"/>
                                <w:sz w:val="20"/>
                                <w:szCs w:val="20"/>
                              </w:rPr>
                              <w:t>/SUCOP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9111B" id="_x0000_s1036" type="#_x0000_t202" style="position:absolute;left:0;text-align:left;margin-left:247.85pt;margin-top:11.55pt;width:236.25pt;height:4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" fillcolor="#ff9">
                <v:shadow on="t" opacity=".5" offset="6pt,6pt"/>
                <v:textbox>
                  <w:txbxContent>
                    <w:p w14:paraId="755A15A0" w14:textId="77777777" w:rsidR="00CB18A5" w:rsidRPr="00531D05" w:rsidRDefault="00CB18A5" w:rsidP="00E96BC3">
                      <w:pPr>
                        <w:jc w:val="center"/>
                        <w:rPr>
                          <w:b/>
                          <w:color w:val="000066"/>
                          <w:sz w:val="20"/>
                          <w:szCs w:val="20"/>
                        </w:rPr>
                      </w:pPr>
                      <w:r w:rsidRPr="00531D05">
                        <w:rPr>
                          <w:b/>
                          <w:color w:val="000066"/>
                          <w:sz w:val="20"/>
                          <w:szCs w:val="20"/>
                        </w:rPr>
                        <w:t>ÓRGÃO EXECUTOR DO PROGRAMA</w:t>
                      </w:r>
                      <w:r>
                        <w:rPr>
                          <w:b/>
                          <w:color w:val="000066"/>
                          <w:sz w:val="20"/>
                          <w:szCs w:val="20"/>
                        </w:rPr>
                        <w:t>/EXECUÇÃO DE OBRAS</w:t>
                      </w:r>
                    </w:p>
                    <w:p w14:paraId="1BFC8DFE" w14:textId="77777777" w:rsidR="00CB18A5" w:rsidRPr="00531D05" w:rsidRDefault="00CB18A5" w:rsidP="00E96BC3">
                      <w:pPr>
                        <w:jc w:val="center"/>
                        <w:rPr>
                          <w:b/>
                          <w:color w:val="000066"/>
                          <w:sz w:val="20"/>
                          <w:szCs w:val="20"/>
                        </w:rPr>
                      </w:pPr>
                      <w:r w:rsidRPr="00531D05">
                        <w:rPr>
                          <w:b/>
                          <w:color w:val="000066"/>
                          <w:sz w:val="20"/>
                          <w:szCs w:val="20"/>
                        </w:rPr>
                        <w:t>SEINFRA</w:t>
                      </w:r>
                      <w:r>
                        <w:rPr>
                          <w:b/>
                          <w:color w:val="000066"/>
                          <w:sz w:val="20"/>
                          <w:szCs w:val="20"/>
                        </w:rPr>
                        <w:t>/SUCOP</w:t>
                      </w:r>
                    </w:p>
                  </w:txbxContent>
                </v:textbox>
              </v:shape>
            </w:pict>
          </mc:Fallback>
        </mc:AlternateContent>
      </w:r>
    </w:p>
    <w:p w14:paraId="42E00E48" w14:textId="77777777" w:rsidR="00D41D59" w:rsidRPr="00D41D59" w:rsidRDefault="00D41D59" w:rsidP="00D41D59">
      <w:pPr>
        <w:spacing w:line="360" w:lineRule="auto"/>
        <w:jc w:val="both"/>
        <w:rPr>
          <w:bCs/>
          <w:color w:val="000066"/>
        </w:rPr>
      </w:pPr>
    </w:p>
    <w:p w14:paraId="2890C529" w14:textId="77777777" w:rsidR="009C072E" w:rsidRPr="00D41D59" w:rsidRDefault="00531D05" w:rsidP="00D41D59">
      <w:pPr>
        <w:spacing w:line="360" w:lineRule="auto"/>
        <w:jc w:val="both"/>
        <w:rPr>
          <w:bCs/>
          <w:color w:val="000066"/>
        </w:rPr>
      </w:pPr>
      <w:r>
        <w:rPr>
          <w:bCs/>
          <w:noProof/>
          <w:color w:val="000066"/>
        </w:rPr>
        <mc:AlternateContent>
          <mc:Choice Requires="wps">
            <w:drawing>
              <wp:anchor distT="0" distB="0" distL="114300" distR="114300" simplePos="0" relativeHeight="251951104" behindDoc="0" locked="0" layoutInCell="1" allowOverlap="1" wp14:anchorId="574B7F2F" wp14:editId="065B0F56">
                <wp:simplePos x="0" y="0"/>
                <wp:positionH relativeFrom="column">
                  <wp:posOffset>8757920</wp:posOffset>
                </wp:positionH>
                <wp:positionV relativeFrom="paragraph">
                  <wp:posOffset>3973830</wp:posOffset>
                </wp:positionV>
                <wp:extent cx="771525" cy="285750"/>
                <wp:effectExtent l="0" t="0" r="104775" b="95250"/>
                <wp:wrapNone/>
                <wp:docPr id="6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EE7C3CB" w14:textId="77777777" w:rsidR="00CB18A5" w:rsidRPr="00531D05" w:rsidRDefault="00CB18A5" w:rsidP="00E96BC3">
                            <w:pPr>
                              <w:jc w:val="center"/>
                              <w:rPr>
                                <w:b/>
                                <w:color w:val="000066"/>
                                <w:sz w:val="18"/>
                                <w:szCs w:val="18"/>
                              </w:rPr>
                            </w:pPr>
                            <w:r w:rsidRPr="00531D05">
                              <w:rPr>
                                <w:b/>
                                <w:color w:val="000066"/>
                                <w:sz w:val="18"/>
                                <w:szCs w:val="18"/>
                              </w:rPr>
                              <w:t>EMBASA</w:t>
                            </w:r>
                          </w:p>
                          <w:p w14:paraId="7C4F1AEF" w14:textId="77777777" w:rsidR="00CB18A5" w:rsidRPr="00526376" w:rsidRDefault="00CB18A5" w:rsidP="00E96BC3">
                            <w:pPr>
                              <w:jc w:val="center"/>
                              <w:rPr>
                                <w:color w:val="0000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4B7F2F" id="_x0000_s1037" type="#_x0000_t202" style="position:absolute;left:0;text-align:left;margin-left:689.6pt;margin-top:312.9pt;width:60.75pt;height:2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" fillcolor="#ff9">
                <v:shadow on="t" opacity=".5" offset="6pt,6pt"/>
                <v:textbox>
                  <w:txbxContent>
                    <w:p w14:paraId="5EE7C3CB" w14:textId="77777777" w:rsidR="00CB18A5" w:rsidRPr="00531D05" w:rsidRDefault="00CB18A5" w:rsidP="00E96BC3">
                      <w:pPr>
                        <w:jc w:val="center"/>
                        <w:rPr>
                          <w:b/>
                          <w:color w:val="000066"/>
                          <w:sz w:val="18"/>
                          <w:szCs w:val="18"/>
                        </w:rPr>
                      </w:pPr>
                      <w:r w:rsidRPr="00531D05">
                        <w:rPr>
                          <w:b/>
                          <w:color w:val="000066"/>
                          <w:sz w:val="18"/>
                          <w:szCs w:val="18"/>
                        </w:rPr>
                        <w:t>EMBASA</w:t>
                      </w:r>
                    </w:p>
                    <w:p w14:paraId="7C4F1AEF" w14:textId="77777777" w:rsidR="00CB18A5" w:rsidRPr="00526376" w:rsidRDefault="00CB18A5" w:rsidP="00E96BC3">
                      <w:pPr>
                        <w:jc w:val="center"/>
                        <w:rPr>
                          <w:color w:val="000066"/>
                        </w:rPr>
                      </w:pPr>
                    </w:p>
                  </w:txbxContent>
                </v:textbox>
              </v:shape>
            </w:pict>
          </mc:Fallback>
        </mc:AlternateContent>
      </w:r>
      <w:r>
        <w:rPr>
          <w:bCs/>
          <w:noProof/>
          <w:color w:val="000066"/>
        </w:rPr>
        <mc:AlternateContent>
          <mc:Choice Requires="wpg">
            <w:drawing>
              <wp:anchor distT="0" distB="0" distL="114300" distR="114300" simplePos="0" relativeHeight="251907072" behindDoc="0" locked="0" layoutInCell="1" allowOverlap="1" wp14:anchorId="3EDB9F27" wp14:editId="0A757B74">
                <wp:simplePos x="0" y="0"/>
                <wp:positionH relativeFrom="column">
                  <wp:posOffset>1595120</wp:posOffset>
                </wp:positionH>
                <wp:positionV relativeFrom="paragraph">
                  <wp:posOffset>3507105</wp:posOffset>
                </wp:positionV>
                <wp:extent cx="7486650" cy="742950"/>
                <wp:effectExtent l="0" t="0" r="19050" b="95250"/>
                <wp:wrapNone/>
                <wp:docPr id="60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742950"/>
                          <a:chOff x="403860" y="0"/>
                          <a:chExt cx="7487320" cy="742951"/>
                        </a:xfrm>
                      </wpg:grpSpPr>
                      <wps:wsp>
                        <wps:cNvPr id="602" name="AutoShape 59"/>
                        <wps:cNvCnPr>
                          <a:cxnSpLocks noChangeShapeType="1"/>
                        </wps:cNvCnPr>
                        <wps:spPr bwMode="auto">
                          <a:xfrm>
                            <a:off x="3474720" y="0"/>
                            <a:ext cx="0" cy="190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3" name="Group 62"/>
                        <wpg:cNvGrpSpPr/>
                        <wpg:grpSpPr>
                          <a:xfrm>
                            <a:off x="403860" y="190500"/>
                            <a:ext cx="7487320" cy="552451"/>
                            <a:chOff x="403860" y="0"/>
                            <a:chExt cx="7487320" cy="552451"/>
                          </a:xfrm>
                        </wpg:grpSpPr>
                        <wps:wsp>
                          <wps:cNvPr id="604" name="Text Box 18"/>
                          <wps:cNvSpPr txBox="1">
                            <a:spLocks noChangeArrowheads="1"/>
                          </wps:cNvSpPr>
                          <wps:spPr bwMode="auto">
                            <a:xfrm>
                              <a:off x="4716779" y="266700"/>
                              <a:ext cx="1212075"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1211612" w14:textId="77777777" w:rsidR="00CB18A5" w:rsidRPr="00531D05" w:rsidRDefault="00CB18A5" w:rsidP="00E96BC3">
                                <w:pPr>
                                  <w:rPr>
                                    <w:b/>
                                    <w:color w:val="000066"/>
                                  </w:rPr>
                                </w:pPr>
                                <w:r w:rsidRPr="00531D05">
                                  <w:rPr>
                                    <w:b/>
                                    <w:color w:val="000066"/>
                                    <w:sz w:val="18"/>
                                    <w:szCs w:val="18"/>
                                  </w:rPr>
                                  <w:t>TRANSALVADOR</w:t>
                                </w:r>
                              </w:p>
                            </w:txbxContent>
                          </wps:txbx>
                          <wps:bodyPr rot="0" vert="horz" wrap="square" lIns="91440" tIns="45720" rIns="91440" bIns="45720" anchor="t" anchorCtr="0" upright="1">
                            <a:noAutofit/>
                          </wps:bodyPr>
                        </wps:wsp>
                        <wps:wsp>
                          <wps:cNvPr id="605" name="Text Box 20"/>
                          <wps:cNvSpPr txBox="1">
                            <a:spLocks noChangeArrowheads="1"/>
                          </wps:cNvSpPr>
                          <wps:spPr bwMode="auto">
                            <a:xfrm>
                              <a:off x="76200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5D2BEE" w14:textId="77777777" w:rsidR="00CB18A5" w:rsidRPr="00531D05" w:rsidRDefault="00CB18A5" w:rsidP="00E96BC3">
                                <w:pPr>
                                  <w:jc w:val="center"/>
                                  <w:rPr>
                                    <w:b/>
                                    <w:color w:val="000066"/>
                                    <w:sz w:val="18"/>
                                    <w:szCs w:val="18"/>
                                  </w:rPr>
                                </w:pPr>
                                <w:r w:rsidRPr="00531D05">
                                  <w:rPr>
                                    <w:b/>
                                    <w:color w:val="000066"/>
                                    <w:sz w:val="18"/>
                                    <w:szCs w:val="18"/>
                                  </w:rPr>
                                  <w:t>SEDUR</w:t>
                                </w:r>
                              </w:p>
                              <w:p w14:paraId="486B21A7" w14:textId="77777777" w:rsidR="00CB18A5" w:rsidRDefault="00CB18A5" w:rsidP="00E96BC3"/>
                            </w:txbxContent>
                          </wps:txbx>
                          <wps:bodyPr rot="0" vert="horz" wrap="square" lIns="91440" tIns="45720" rIns="91440" bIns="45720" anchor="t" anchorCtr="0" upright="1">
                            <a:noAutofit/>
                          </wps:bodyPr>
                        </wps:wsp>
                        <wps:wsp>
                          <wps:cNvPr id="606" name="Text Box 21"/>
                          <wps:cNvSpPr txBox="1">
                            <a:spLocks noChangeArrowheads="1"/>
                          </wps:cNvSpPr>
                          <wps:spPr bwMode="auto">
                            <a:xfrm>
                              <a:off x="151638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FC12FA4" w14:textId="77777777" w:rsidR="00CB18A5" w:rsidRPr="00531D05" w:rsidRDefault="00CB18A5" w:rsidP="00E96BC3">
                                <w:pPr>
                                  <w:jc w:val="center"/>
                                  <w:rPr>
                                    <w:b/>
                                    <w:color w:val="000066"/>
                                    <w:sz w:val="18"/>
                                    <w:szCs w:val="18"/>
                                  </w:rPr>
                                </w:pPr>
                                <w:r w:rsidRPr="00531D05">
                                  <w:rPr>
                                    <w:b/>
                                    <w:color w:val="000066"/>
                                    <w:sz w:val="18"/>
                                    <w:szCs w:val="18"/>
                                  </w:rPr>
                                  <w:t>FMLF</w:t>
                                </w:r>
                              </w:p>
                              <w:p w14:paraId="114D9972" w14:textId="77777777" w:rsidR="00CB18A5" w:rsidRDefault="00CB18A5" w:rsidP="00E96BC3"/>
                            </w:txbxContent>
                          </wps:txbx>
                          <wps:bodyPr rot="0" vert="horz" wrap="square" lIns="91440" tIns="45720" rIns="91440" bIns="45720" anchor="t" anchorCtr="0" upright="1">
                            <a:noAutofit/>
                          </wps:bodyPr>
                        </wps:wsp>
                        <wps:wsp>
                          <wps:cNvPr id="607" name="Text Box 22"/>
                          <wps:cNvSpPr txBox="1">
                            <a:spLocks noChangeArrowheads="1"/>
                          </wps:cNvSpPr>
                          <wps:spPr bwMode="auto">
                            <a:xfrm>
                              <a:off x="229362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2C5F96A" w14:textId="77777777" w:rsidR="00CB18A5" w:rsidRPr="00531D05" w:rsidRDefault="00CB18A5" w:rsidP="00E96BC3">
                                <w:pPr>
                                  <w:jc w:val="center"/>
                                  <w:rPr>
                                    <w:b/>
                                    <w:color w:val="000066"/>
                                    <w:sz w:val="18"/>
                                    <w:szCs w:val="18"/>
                                  </w:rPr>
                                </w:pPr>
                                <w:r w:rsidRPr="00531D05">
                                  <w:rPr>
                                    <w:b/>
                                    <w:color w:val="000066"/>
                                    <w:sz w:val="18"/>
                                    <w:szCs w:val="18"/>
                                  </w:rPr>
                                  <w:t>SECIS</w:t>
                                </w:r>
                              </w:p>
                              <w:p w14:paraId="5FFE304C" w14:textId="77777777" w:rsidR="00CB18A5" w:rsidRDefault="00CB18A5" w:rsidP="00E96BC3"/>
                            </w:txbxContent>
                          </wps:txbx>
                          <wps:bodyPr rot="0" vert="horz" wrap="square" lIns="91440" tIns="45720" rIns="91440" bIns="45720" anchor="t" anchorCtr="0" upright="1">
                            <a:noAutofit/>
                          </wps:bodyPr>
                        </wps:wsp>
                        <wps:wsp>
                          <wps:cNvPr id="608" name="Text Box 23"/>
                          <wps:cNvSpPr txBox="1">
                            <a:spLocks noChangeArrowheads="1"/>
                          </wps:cNvSpPr>
                          <wps:spPr bwMode="auto">
                            <a:xfrm>
                              <a:off x="310896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6E0577F" w14:textId="77777777" w:rsidR="00CB18A5" w:rsidRPr="00531D05" w:rsidRDefault="00CB18A5" w:rsidP="00E96BC3">
                                <w:pPr>
                                  <w:jc w:val="center"/>
                                  <w:rPr>
                                    <w:b/>
                                    <w:color w:val="000066"/>
                                    <w:sz w:val="18"/>
                                    <w:szCs w:val="18"/>
                                  </w:rPr>
                                </w:pPr>
                                <w:r w:rsidRPr="00531D05">
                                  <w:rPr>
                                    <w:b/>
                                    <w:color w:val="000066"/>
                                    <w:sz w:val="18"/>
                                    <w:szCs w:val="18"/>
                                  </w:rPr>
                                  <w:t>SEMAN</w:t>
                                </w:r>
                              </w:p>
                              <w:p w14:paraId="1789A032" w14:textId="77777777" w:rsidR="00CB18A5" w:rsidRDefault="00CB18A5" w:rsidP="00E96BC3"/>
                            </w:txbxContent>
                          </wps:txbx>
                          <wps:bodyPr rot="0" vert="horz" wrap="square" lIns="91440" tIns="45720" rIns="91440" bIns="45720" anchor="t" anchorCtr="0" upright="1">
                            <a:noAutofit/>
                          </wps:bodyPr>
                        </wps:wsp>
                        <wps:wsp>
                          <wps:cNvPr id="609" name="Text Box 24"/>
                          <wps:cNvSpPr txBox="1">
                            <a:spLocks noChangeArrowheads="1"/>
                          </wps:cNvSpPr>
                          <wps:spPr bwMode="auto">
                            <a:xfrm>
                              <a:off x="391668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BEFA5AC" w14:textId="77777777" w:rsidR="00CB18A5" w:rsidRPr="00531D05" w:rsidRDefault="00CB18A5" w:rsidP="00E96BC3">
                                <w:pPr>
                                  <w:jc w:val="center"/>
                                  <w:rPr>
                                    <w:b/>
                                    <w:color w:val="000066"/>
                                    <w:sz w:val="18"/>
                                    <w:szCs w:val="18"/>
                                  </w:rPr>
                                </w:pPr>
                                <w:r w:rsidRPr="00531D05">
                                  <w:rPr>
                                    <w:b/>
                                    <w:color w:val="000066"/>
                                    <w:sz w:val="18"/>
                                    <w:szCs w:val="18"/>
                                  </w:rPr>
                                  <w:t>SEMOP</w:t>
                                </w:r>
                              </w:p>
                            </w:txbxContent>
                          </wps:txbx>
                          <wps:bodyPr rot="0" vert="horz" wrap="square" lIns="91440" tIns="45720" rIns="91440" bIns="45720" anchor="t" anchorCtr="0" upright="1">
                            <a:noAutofit/>
                          </wps:bodyPr>
                        </wps:wsp>
                        <wps:wsp>
                          <wps:cNvPr id="610" name="Text Box 26"/>
                          <wps:cNvSpPr txBox="1">
                            <a:spLocks noChangeArrowheads="1"/>
                          </wps:cNvSpPr>
                          <wps:spPr bwMode="auto">
                            <a:xfrm>
                              <a:off x="6022037"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43227E8" w14:textId="77777777" w:rsidR="00CB18A5" w:rsidRPr="00531D05" w:rsidRDefault="00CB18A5" w:rsidP="00E96BC3">
                                <w:pPr>
                                  <w:jc w:val="center"/>
                                  <w:rPr>
                                    <w:b/>
                                    <w:color w:val="000066"/>
                                    <w:sz w:val="18"/>
                                    <w:szCs w:val="18"/>
                                  </w:rPr>
                                </w:pPr>
                                <w:r w:rsidRPr="00531D05">
                                  <w:rPr>
                                    <w:b/>
                                    <w:color w:val="000066"/>
                                    <w:sz w:val="18"/>
                                    <w:szCs w:val="18"/>
                                  </w:rPr>
                                  <w:t>SEMPS</w:t>
                                </w:r>
                              </w:p>
                              <w:p w14:paraId="6331A1DB" w14:textId="77777777" w:rsidR="00CB18A5" w:rsidRDefault="00CB18A5" w:rsidP="00E96BC3"/>
                            </w:txbxContent>
                          </wps:txbx>
                          <wps:bodyPr rot="0" vert="horz" wrap="square" lIns="91440" tIns="45720" rIns="91440" bIns="45720" anchor="t" anchorCtr="0" upright="1">
                            <a:noAutofit/>
                          </wps:bodyPr>
                        </wps:wsp>
                        <wps:wsp>
                          <wps:cNvPr id="611" name="Text Box 27"/>
                          <wps:cNvSpPr txBox="1">
                            <a:spLocks noChangeArrowheads="1"/>
                          </wps:cNvSpPr>
                          <wps:spPr bwMode="auto">
                            <a:xfrm>
                              <a:off x="676656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F36F6" w14:textId="77777777" w:rsidR="00CB18A5" w:rsidRPr="00531D05" w:rsidRDefault="00CB18A5" w:rsidP="00E96BC3">
                                <w:pPr>
                                  <w:jc w:val="center"/>
                                  <w:rPr>
                                    <w:b/>
                                    <w:color w:val="000066"/>
                                    <w:sz w:val="18"/>
                                    <w:szCs w:val="18"/>
                                  </w:rPr>
                                </w:pPr>
                                <w:r w:rsidRPr="00531D05">
                                  <w:rPr>
                                    <w:b/>
                                    <w:color w:val="000066"/>
                                    <w:sz w:val="18"/>
                                    <w:szCs w:val="18"/>
                                  </w:rPr>
                                  <w:t>ARSAL</w:t>
                                </w:r>
                              </w:p>
                              <w:p w14:paraId="2E0C3BA8" w14:textId="77777777" w:rsidR="00CB18A5" w:rsidRPr="00526376" w:rsidRDefault="00CB18A5" w:rsidP="00E96BC3">
                                <w:pPr>
                                  <w:jc w:val="center"/>
                                  <w:rPr>
                                    <w:color w:val="000066"/>
                                  </w:rPr>
                                </w:pPr>
                              </w:p>
                            </w:txbxContent>
                          </wps:txbx>
                          <wps:bodyPr rot="0" vert="horz" wrap="square" lIns="91440" tIns="45720" rIns="91440" bIns="45720" anchor="t" anchorCtr="0" upright="1">
                            <a:noAutofit/>
                          </wps:bodyPr>
                        </wps:wsp>
                        <wps:wsp>
                          <wps:cNvPr id="612" name="AutoShape 48"/>
                          <wps:cNvCnPr>
                            <a:cxnSpLocks noChangeShapeType="1"/>
                          </wps:cNvCnPr>
                          <wps:spPr bwMode="auto">
                            <a:xfrm flipV="1">
                              <a:off x="403860" y="1"/>
                              <a:ext cx="74873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0"/>
                          <wps:cNvCnPr>
                            <a:cxnSpLocks noChangeShapeType="1"/>
                          </wps:cNvCnPr>
                          <wps:spPr bwMode="auto">
                            <a:xfrm>
                              <a:off x="403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51"/>
                          <wps:cNvCnPr>
                            <a:cxnSpLocks noChangeShapeType="1"/>
                          </wps:cNvCnPr>
                          <wps:spPr bwMode="auto">
                            <a:xfrm>
                              <a:off x="1165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52"/>
                          <wps:cNvCnPr>
                            <a:cxnSpLocks noChangeShapeType="1"/>
                          </wps:cNvCnPr>
                          <wps:spPr bwMode="auto">
                            <a:xfrm>
                              <a:off x="1927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53"/>
                          <wps:cNvCnPr>
                            <a:cxnSpLocks noChangeShapeType="1"/>
                          </wps:cNvCnPr>
                          <wps:spPr bwMode="auto">
                            <a:xfrm>
                              <a:off x="26517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54"/>
                          <wps:cNvCnPr>
                            <a:cxnSpLocks noChangeShapeType="1"/>
                          </wps:cNvCnPr>
                          <wps:spPr bwMode="auto">
                            <a:xfrm>
                              <a:off x="347472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55"/>
                          <wps:cNvCnPr>
                            <a:cxnSpLocks noChangeShapeType="1"/>
                          </wps:cNvCnPr>
                          <wps:spPr bwMode="auto">
                            <a:xfrm>
                              <a:off x="43281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56"/>
                          <wps:cNvCnPr>
                            <a:cxnSpLocks noChangeShapeType="1"/>
                          </wps:cNvCnPr>
                          <wps:spPr bwMode="auto">
                            <a:xfrm flipH="1">
                              <a:off x="7155180" y="0"/>
                              <a:ext cx="1274"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57"/>
                          <wps:cNvCnPr>
                            <a:cxnSpLocks noChangeShapeType="1"/>
                          </wps:cNvCnPr>
                          <wps:spPr bwMode="auto">
                            <a:xfrm>
                              <a:off x="63855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58"/>
                          <wps:cNvCnPr>
                            <a:cxnSpLocks noChangeShapeType="1"/>
                          </wps:cNvCnPr>
                          <wps:spPr bwMode="auto">
                            <a:xfrm>
                              <a:off x="537210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page">
                  <wp14:pctHeight>0</wp14:pctHeight>
                </wp14:sizeRelV>
              </wp:anchor>
            </w:drawing>
          </mc:Choice>
          <mc:Fallback>
            <w:pict>
              <v:group w14:anchorId="3EDB9F27" id="Group 63" o:spid="_x0000_s1038" style="position:absolute;left:0;text-align:left;margin-left:125.6pt;margin-top:276.15pt;width:589.5pt;height:58.5pt;z-index:251907072;mso-width-relative:margin" coordorigin="4038" coordsize="74873,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">
                <v:shape id="AutoShape 59" o:spid="_x0000_s1039" type="#_x0000_t32" style="position:absolute;left:3474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"/>
                <v:group id="Group 62" o:spid="_x0000_s1040" style="position:absolute;left:4038;top:1905;width:74873;height:5524" coordorigin="4038" coordsize="7487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Text Box 18" o:spid="_x0000_s1041" type="#_x0000_t202" style="position:absolute;left:47167;top:2667;width:121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" fillcolor="#ff9">
                    <v:shadow on="t" opacity=".5" offset="6pt,6pt"/>
                    <v:textbox>
                      <w:txbxContent>
                        <w:p w14:paraId="61211612" w14:textId="77777777" w:rsidR="00CB18A5" w:rsidRPr="00531D05" w:rsidRDefault="00CB18A5" w:rsidP="00E96BC3">
                          <w:pPr>
                            <w:rPr>
                              <w:b/>
                              <w:color w:val="000066"/>
                            </w:rPr>
                          </w:pPr>
                          <w:r w:rsidRPr="00531D05">
                            <w:rPr>
                              <w:b/>
                              <w:color w:val="000066"/>
                              <w:sz w:val="18"/>
                              <w:szCs w:val="18"/>
                            </w:rPr>
                            <w:t>TRANSALVADOR</w:t>
                          </w:r>
                        </w:p>
                      </w:txbxContent>
                    </v:textbox>
                  </v:shape>
                  <v:shape id="_x0000_s1042" type="#_x0000_t202" style="position:absolute;left:7620;top:2667;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" fillcolor="#ff9">
                    <v:shadow on="t" opacity=".5" offset="6pt,6pt"/>
                    <v:textbox>
                      <w:txbxContent>
                        <w:p w14:paraId="235D2BEE" w14:textId="77777777" w:rsidR="00CB18A5" w:rsidRPr="00531D05" w:rsidRDefault="00CB18A5" w:rsidP="00E96BC3">
                          <w:pPr>
                            <w:jc w:val="center"/>
                            <w:rPr>
                              <w:b/>
                              <w:color w:val="000066"/>
                              <w:sz w:val="18"/>
                              <w:szCs w:val="18"/>
                            </w:rPr>
                          </w:pPr>
                          <w:r w:rsidRPr="00531D05">
                            <w:rPr>
                              <w:b/>
                              <w:color w:val="000066"/>
                              <w:sz w:val="18"/>
                              <w:szCs w:val="18"/>
                            </w:rPr>
                            <w:t>SEDUR</w:t>
                          </w:r>
                        </w:p>
                        <w:p w14:paraId="486B21A7" w14:textId="77777777" w:rsidR="00CB18A5" w:rsidRDefault="00CB18A5" w:rsidP="00E96BC3"/>
                      </w:txbxContent>
                    </v:textbox>
                  </v:shape>
                  <v:shape id="Text Box 21" o:spid="_x0000_s1043" type="#_x0000_t202" style="position:absolute;left:15163;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" fillcolor="#ff9">
                    <v:shadow on="t" opacity=".5" offset="6pt,6pt"/>
                    <v:textbox>
                      <w:txbxContent>
                        <w:p w14:paraId="5FC12FA4" w14:textId="77777777" w:rsidR="00CB18A5" w:rsidRPr="00531D05" w:rsidRDefault="00CB18A5" w:rsidP="00E96BC3">
                          <w:pPr>
                            <w:jc w:val="center"/>
                            <w:rPr>
                              <w:b/>
                              <w:color w:val="000066"/>
                              <w:sz w:val="18"/>
                              <w:szCs w:val="18"/>
                            </w:rPr>
                          </w:pPr>
                          <w:r w:rsidRPr="00531D05">
                            <w:rPr>
                              <w:b/>
                              <w:color w:val="000066"/>
                              <w:sz w:val="18"/>
                              <w:szCs w:val="18"/>
                            </w:rPr>
                            <w:t>FMLF</w:t>
                          </w:r>
                        </w:p>
                        <w:p w14:paraId="114D9972" w14:textId="77777777" w:rsidR="00CB18A5" w:rsidRDefault="00CB18A5" w:rsidP="00E96BC3"/>
                      </w:txbxContent>
                    </v:textbox>
                  </v:shape>
                  <v:shape id="Text Box 22" o:spid="_x0000_s1044" type="#_x0000_t202" style="position:absolute;left:22936;top:2667;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" fillcolor="#ff9">
                    <v:shadow on="t" opacity=".5" offset="6pt,6pt"/>
                    <v:textbox>
                      <w:txbxContent>
                        <w:p w14:paraId="62C5F96A" w14:textId="77777777" w:rsidR="00CB18A5" w:rsidRPr="00531D05" w:rsidRDefault="00CB18A5" w:rsidP="00E96BC3">
                          <w:pPr>
                            <w:jc w:val="center"/>
                            <w:rPr>
                              <w:b/>
                              <w:color w:val="000066"/>
                              <w:sz w:val="18"/>
                              <w:szCs w:val="18"/>
                            </w:rPr>
                          </w:pPr>
                          <w:r w:rsidRPr="00531D05">
                            <w:rPr>
                              <w:b/>
                              <w:color w:val="000066"/>
                              <w:sz w:val="18"/>
                              <w:szCs w:val="18"/>
                            </w:rPr>
                            <w:t>SECIS</w:t>
                          </w:r>
                        </w:p>
                        <w:p w14:paraId="5FFE304C" w14:textId="77777777" w:rsidR="00CB18A5" w:rsidRDefault="00CB18A5" w:rsidP="00E96BC3"/>
                      </w:txbxContent>
                    </v:textbox>
                  </v:shape>
                  <v:shape id="Text Box 23" o:spid="_x0000_s1045" type="#_x0000_t202" style="position:absolute;left:31089;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" fillcolor="#ff9">
                    <v:shadow on="t" opacity=".5" offset="6pt,6pt"/>
                    <v:textbox>
                      <w:txbxContent>
                        <w:p w14:paraId="76E0577F" w14:textId="77777777" w:rsidR="00CB18A5" w:rsidRPr="00531D05" w:rsidRDefault="00CB18A5" w:rsidP="00E96BC3">
                          <w:pPr>
                            <w:jc w:val="center"/>
                            <w:rPr>
                              <w:b/>
                              <w:color w:val="000066"/>
                              <w:sz w:val="18"/>
                              <w:szCs w:val="18"/>
                            </w:rPr>
                          </w:pPr>
                          <w:r w:rsidRPr="00531D05">
                            <w:rPr>
                              <w:b/>
                              <w:color w:val="000066"/>
                              <w:sz w:val="18"/>
                              <w:szCs w:val="18"/>
                            </w:rPr>
                            <w:t>SEMAN</w:t>
                          </w:r>
                        </w:p>
                        <w:p w14:paraId="1789A032" w14:textId="77777777" w:rsidR="00CB18A5" w:rsidRDefault="00CB18A5" w:rsidP="00E96BC3"/>
                      </w:txbxContent>
                    </v:textbox>
                  </v:shape>
                  <v:shape id="Text Box 24" o:spid="_x0000_s1046" type="#_x0000_t202" style="position:absolute;left:39166;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" fillcolor="#ff9">
                    <v:shadow on="t" opacity=".5" offset="6pt,6pt"/>
                    <v:textbox>
                      <w:txbxContent>
                        <w:p w14:paraId="6BEFA5AC" w14:textId="77777777" w:rsidR="00CB18A5" w:rsidRPr="00531D05" w:rsidRDefault="00CB18A5" w:rsidP="00E96BC3">
                          <w:pPr>
                            <w:jc w:val="center"/>
                            <w:rPr>
                              <w:b/>
                              <w:color w:val="000066"/>
                              <w:sz w:val="18"/>
                              <w:szCs w:val="18"/>
                            </w:rPr>
                          </w:pPr>
                          <w:r w:rsidRPr="00531D05">
                            <w:rPr>
                              <w:b/>
                              <w:color w:val="000066"/>
                              <w:sz w:val="18"/>
                              <w:szCs w:val="18"/>
                            </w:rPr>
                            <w:t>SEMOP</w:t>
                          </w:r>
                        </w:p>
                      </w:txbxContent>
                    </v:textbox>
                  </v:shape>
                  <v:shape id="Text Box 26" o:spid="_x0000_s1047" type="#_x0000_t202" style="position:absolute;left:60220;top:2667;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" fillcolor="#ff9">
                    <v:shadow on="t" opacity=".5" offset="6pt,6pt"/>
                    <v:textbox>
                      <w:txbxContent>
                        <w:p w14:paraId="143227E8" w14:textId="77777777" w:rsidR="00CB18A5" w:rsidRPr="00531D05" w:rsidRDefault="00CB18A5" w:rsidP="00E96BC3">
                          <w:pPr>
                            <w:jc w:val="center"/>
                            <w:rPr>
                              <w:b/>
                              <w:color w:val="000066"/>
                              <w:sz w:val="18"/>
                              <w:szCs w:val="18"/>
                            </w:rPr>
                          </w:pPr>
                          <w:r w:rsidRPr="00531D05">
                            <w:rPr>
                              <w:b/>
                              <w:color w:val="000066"/>
                              <w:sz w:val="18"/>
                              <w:szCs w:val="18"/>
                            </w:rPr>
                            <w:t>SEMPS</w:t>
                          </w:r>
                        </w:p>
                        <w:p w14:paraId="6331A1DB" w14:textId="77777777" w:rsidR="00CB18A5" w:rsidRDefault="00CB18A5" w:rsidP="00E96BC3"/>
                      </w:txbxContent>
                    </v:textbox>
                  </v:shape>
                  <v:shape id="Text Box 27" o:spid="_x0000_s1048" type="#_x0000_t202" style="position:absolute;left:67665;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" fillcolor="#ff9">
                    <v:shadow on="t" opacity=".5" offset="6pt,6pt"/>
                    <v:textbox>
                      <w:txbxContent>
                        <w:p w14:paraId="239F36F6" w14:textId="77777777" w:rsidR="00CB18A5" w:rsidRPr="00531D05" w:rsidRDefault="00CB18A5" w:rsidP="00E96BC3">
                          <w:pPr>
                            <w:jc w:val="center"/>
                            <w:rPr>
                              <w:b/>
                              <w:color w:val="000066"/>
                              <w:sz w:val="18"/>
                              <w:szCs w:val="18"/>
                            </w:rPr>
                          </w:pPr>
                          <w:r w:rsidRPr="00531D05">
                            <w:rPr>
                              <w:b/>
                              <w:color w:val="000066"/>
                              <w:sz w:val="18"/>
                              <w:szCs w:val="18"/>
                            </w:rPr>
                            <w:t>ARSAL</w:t>
                          </w:r>
                        </w:p>
                        <w:p w14:paraId="2E0C3BA8" w14:textId="77777777" w:rsidR="00CB18A5" w:rsidRPr="00526376" w:rsidRDefault="00CB18A5" w:rsidP="00E96BC3">
                          <w:pPr>
                            <w:jc w:val="center"/>
                            <w:rPr>
                              <w:color w:val="000066"/>
                            </w:rPr>
                          </w:pPr>
                        </w:p>
                      </w:txbxContent>
                    </v:textbox>
                  </v:shape>
                  <v:shape id="AutoShape 48" o:spid="_x0000_s1049" type="#_x0000_t32" style="position:absolute;left:4038;width:748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"/>
                  <v:shape id="AutoShape 50" o:spid="_x0000_s1050" type="#_x0000_t32" style="position:absolute;left:403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cMxgAAANwAAAAPAAAAZHJzL2Rvd25yZXYueG1sRI9PawIx&#10;FMTvQr9DeIVeRLPbU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b8lHDMYAAADcAAAA&#10;DwAAAAAAAAAAAAAAAAAHAgAAZHJzL2Rvd25yZXYueG1sUEsFBgAAAAADAAMAtwAAAPoCAAAAAA==&#10;"/>
                  <v:shape id="AutoShape 51" o:spid="_x0000_s1051" type="#_x0000_t32" style="position:absolute;left:1165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v:shape id="AutoShape 52" o:spid="_x0000_s1052" type="#_x0000_t32" style="position:absolute;left:1927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"/>
                  <v:shape id="AutoShape 53" o:spid="_x0000_s1053" type="#_x0000_t32" style="position:absolute;left:26517;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"/>
                  <v:shape id="AutoShape 54" o:spid="_x0000_s1054" type="#_x0000_t32" style="position:absolute;left:34747;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"/>
                  <v:shape id="AutoShape 55" o:spid="_x0000_s1055" type="#_x0000_t32" style="position:absolute;left:4328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"/>
                  <v:shape id="AutoShape 56" o:spid="_x0000_s1056" type="#_x0000_t32" style="position:absolute;left:71551;width:13;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"/>
                  <v:shape id="AutoShape 57" o:spid="_x0000_s1057" type="#_x0000_t32" style="position:absolute;left:6385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"/>
                  <v:shape id="AutoShape 58" o:spid="_x0000_s1058" type="#_x0000_t32" style="position:absolute;left:5372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"/>
                </v:group>
              </v:group>
            </w:pict>
          </mc:Fallback>
        </mc:AlternateContent>
      </w:r>
      <w:r>
        <w:rPr>
          <w:bCs/>
          <w:noProof/>
          <w:color w:val="000066"/>
        </w:rPr>
        <mc:AlternateContent>
          <mc:Choice Requires="wps">
            <w:drawing>
              <wp:anchor distT="0" distB="0" distL="114300" distR="114300" simplePos="0" relativeHeight="251926528" behindDoc="0" locked="0" layoutInCell="1" allowOverlap="1" wp14:anchorId="580DD446" wp14:editId="2595780B">
                <wp:simplePos x="0" y="0"/>
                <wp:positionH relativeFrom="column">
                  <wp:posOffset>5014595</wp:posOffset>
                </wp:positionH>
                <wp:positionV relativeFrom="paragraph">
                  <wp:posOffset>1839595</wp:posOffset>
                </wp:positionV>
                <wp:extent cx="1694815" cy="1114425"/>
                <wp:effectExtent l="0" t="0" r="95885" b="104775"/>
                <wp:wrapNone/>
                <wp:docPr id="6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11442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104787E" w14:textId="77777777" w:rsidR="00CB18A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AMBIENTAL</w:t>
                            </w:r>
                          </w:p>
                          <w:p w14:paraId="138F5125" w14:textId="77777777" w:rsidR="00CB18A5" w:rsidRPr="00531D05" w:rsidRDefault="00CB18A5" w:rsidP="00E96BC3">
                            <w:pPr>
                              <w:shd w:val="clear" w:color="auto" w:fill="548DD4" w:themeFill="text2" w:themeFillTint="99"/>
                              <w:jc w:val="center"/>
                              <w:rPr>
                                <w:b/>
                                <w:color w:val="FFFFFF" w:themeColor="background1"/>
                                <w:sz w:val="20"/>
                                <w:szCs w:val="20"/>
                              </w:rPr>
                            </w:pPr>
                          </w:p>
                          <w:p w14:paraId="7C28A3F9" w14:textId="77777777" w:rsidR="00CB18A5" w:rsidRPr="00531D05" w:rsidRDefault="00CB18A5" w:rsidP="00E96BC3">
                            <w:pPr>
                              <w:shd w:val="clear" w:color="auto" w:fill="548DD4" w:themeFill="text2" w:themeFillTint="99"/>
                              <w:jc w:val="center"/>
                              <w:rPr>
                                <w:b/>
                                <w:color w:val="FFFFFF" w:themeColor="background1"/>
                                <w:sz w:val="20"/>
                                <w:szCs w:val="20"/>
                              </w:rPr>
                            </w:pPr>
                          </w:p>
                          <w:p w14:paraId="3E2775C0"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(Equipe Técnica Pequena)</w:t>
                            </w:r>
                          </w:p>
                          <w:p w14:paraId="0ADD2EFB" w14:textId="77777777" w:rsidR="00CB18A5" w:rsidRPr="00531D05" w:rsidRDefault="00CB18A5" w:rsidP="00E96BC3">
                            <w:pPr>
                              <w:jc w:val="center"/>
                              <w:rPr>
                                <w:b/>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D446" id="Text Box 12" o:spid="_x0000_s1059" type="#_x0000_t202" style="position:absolute;left:0;text-align:left;margin-left:394.85pt;margin-top:144.85pt;width:133.45pt;height:8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" fillcolor="#548dd4 [1951]">
                <v:shadow on="t" opacity=".5" offset="6pt,6pt"/>
                <v:textbox>
                  <w:txbxContent>
                    <w:p w14:paraId="3104787E" w14:textId="77777777" w:rsidR="00CB18A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AMBIENTAL</w:t>
                      </w:r>
                    </w:p>
                    <w:p w14:paraId="138F5125" w14:textId="77777777" w:rsidR="00CB18A5" w:rsidRPr="00531D05" w:rsidRDefault="00CB18A5" w:rsidP="00E96BC3">
                      <w:pPr>
                        <w:shd w:val="clear" w:color="auto" w:fill="548DD4" w:themeFill="text2" w:themeFillTint="99"/>
                        <w:jc w:val="center"/>
                        <w:rPr>
                          <w:b/>
                          <w:color w:val="FFFFFF" w:themeColor="background1"/>
                          <w:sz w:val="20"/>
                          <w:szCs w:val="20"/>
                        </w:rPr>
                      </w:pPr>
                    </w:p>
                    <w:p w14:paraId="7C28A3F9" w14:textId="77777777" w:rsidR="00CB18A5" w:rsidRPr="00531D05" w:rsidRDefault="00CB18A5" w:rsidP="00E96BC3">
                      <w:pPr>
                        <w:shd w:val="clear" w:color="auto" w:fill="548DD4" w:themeFill="text2" w:themeFillTint="99"/>
                        <w:jc w:val="center"/>
                        <w:rPr>
                          <w:b/>
                          <w:color w:val="FFFFFF" w:themeColor="background1"/>
                          <w:sz w:val="20"/>
                          <w:szCs w:val="20"/>
                        </w:rPr>
                      </w:pPr>
                    </w:p>
                    <w:p w14:paraId="3E2775C0"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(Equipe Técnica Pequena)</w:t>
                      </w:r>
                    </w:p>
                    <w:p w14:paraId="0ADD2EFB" w14:textId="77777777" w:rsidR="00CB18A5" w:rsidRPr="00531D05" w:rsidRDefault="00CB18A5" w:rsidP="00E96BC3">
                      <w:pPr>
                        <w:jc w:val="center"/>
                        <w:rPr>
                          <w:b/>
                          <w:color w:val="FFFFFF" w:themeColor="background1"/>
                          <w:sz w:val="20"/>
                          <w:szCs w:val="20"/>
                        </w:rPr>
                      </w:pPr>
                    </w:p>
                  </w:txbxContent>
                </v:textbox>
              </v:shape>
            </w:pict>
          </mc:Fallback>
        </mc:AlternateContent>
      </w:r>
      <w:r>
        <w:rPr>
          <w:bCs/>
          <w:noProof/>
          <w:color w:val="000066"/>
        </w:rPr>
        <mc:AlternateContent>
          <mc:Choice Requires="wps">
            <w:drawing>
              <wp:anchor distT="0" distB="0" distL="114300" distR="114300" simplePos="0" relativeHeight="251928576" behindDoc="0" locked="0" layoutInCell="1" allowOverlap="1" wp14:anchorId="722B0613" wp14:editId="7794FD10">
                <wp:simplePos x="0" y="0"/>
                <wp:positionH relativeFrom="column">
                  <wp:posOffset>2509520</wp:posOffset>
                </wp:positionH>
                <wp:positionV relativeFrom="paragraph">
                  <wp:posOffset>1849755</wp:posOffset>
                </wp:positionV>
                <wp:extent cx="1694815" cy="1104900"/>
                <wp:effectExtent l="0" t="0" r="95885" b="95250"/>
                <wp:wrapNone/>
                <wp:docPr id="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10490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7A5FD7B" w14:textId="77777777" w:rsidR="00CB18A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SOCIAL</w:t>
                            </w:r>
                          </w:p>
                          <w:p w14:paraId="75FA31D2" w14:textId="77777777" w:rsidR="00CB18A5" w:rsidRPr="00531D05" w:rsidRDefault="00CB18A5" w:rsidP="00E96BC3">
                            <w:pPr>
                              <w:shd w:val="clear" w:color="auto" w:fill="548DD4" w:themeFill="text2" w:themeFillTint="99"/>
                              <w:jc w:val="center"/>
                              <w:rPr>
                                <w:b/>
                                <w:color w:val="FFFFFF" w:themeColor="background1"/>
                                <w:sz w:val="20"/>
                                <w:szCs w:val="20"/>
                              </w:rPr>
                            </w:pPr>
                          </w:p>
                          <w:p w14:paraId="1A5632D6" w14:textId="77777777" w:rsidR="00CB18A5" w:rsidRPr="00531D05" w:rsidRDefault="00CB18A5" w:rsidP="00E96BC3">
                            <w:pPr>
                              <w:shd w:val="clear" w:color="auto" w:fill="548DD4" w:themeFill="text2" w:themeFillTint="99"/>
                              <w:jc w:val="center"/>
                              <w:rPr>
                                <w:b/>
                                <w:color w:val="FFFFFF" w:themeColor="background1"/>
                              </w:rPr>
                            </w:pPr>
                            <w:r w:rsidRPr="00531D05">
                              <w:rPr>
                                <w:b/>
                                <w:color w:val="FFFFFF" w:themeColor="background1"/>
                                <w:sz w:val="20"/>
                                <w:szCs w:val="20"/>
                              </w:rPr>
                              <w:t>Equipe Técnico-Social</w:t>
                            </w:r>
                            <w:r w:rsidRPr="00531D05">
                              <w:rPr>
                                <w:b/>
                                <w:color w:val="FFFFFF" w:themeColor="background1"/>
                              </w:rPr>
                              <w:t xml:space="preserve"> </w:t>
                            </w:r>
                            <w:r w:rsidRPr="00531D05">
                              <w:rPr>
                                <w:b/>
                                <w:color w:val="FFFFFF" w:themeColor="background1"/>
                                <w:sz w:val="20"/>
                                <w:szCs w:val="20"/>
                              </w:rPr>
                              <w:t>(Empresa Especializada) e de Comunicação</w:t>
                            </w:r>
                            <w:r w:rsidRPr="00531D05">
                              <w:rPr>
                                <w:b/>
                                <w:color w:val="FFFFFF" w:themeColor="background1"/>
                              </w:rPr>
                              <w:t xml:space="preserve"> </w:t>
                            </w:r>
                          </w:p>
                          <w:p w14:paraId="77E904CB" w14:textId="77777777" w:rsidR="00CB18A5" w:rsidRPr="00531D05" w:rsidRDefault="00CB18A5" w:rsidP="00E96BC3">
                            <w:pPr>
                              <w:shd w:val="clear" w:color="auto" w:fill="548DD4" w:themeFill="text2" w:themeFillTint="99"/>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0613" id="Text Box 15" o:spid="_x0000_s1060" type="#_x0000_t202" style="position:absolute;left:0;text-align:left;margin-left:197.6pt;margin-top:145.65pt;width:133.45pt;height:8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" fillcolor="#548dd4 [1951]">
                <v:shadow on="t" opacity=".5" offset="6pt,6pt"/>
                <v:textbox>
                  <w:txbxContent>
                    <w:p w14:paraId="37A5FD7B" w14:textId="77777777" w:rsidR="00CB18A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SOCIAL</w:t>
                      </w:r>
                    </w:p>
                    <w:p w14:paraId="75FA31D2" w14:textId="77777777" w:rsidR="00CB18A5" w:rsidRPr="00531D05" w:rsidRDefault="00CB18A5" w:rsidP="00E96BC3">
                      <w:pPr>
                        <w:shd w:val="clear" w:color="auto" w:fill="548DD4" w:themeFill="text2" w:themeFillTint="99"/>
                        <w:jc w:val="center"/>
                        <w:rPr>
                          <w:b/>
                          <w:color w:val="FFFFFF" w:themeColor="background1"/>
                          <w:sz w:val="20"/>
                          <w:szCs w:val="20"/>
                        </w:rPr>
                      </w:pPr>
                    </w:p>
                    <w:p w14:paraId="1A5632D6" w14:textId="77777777" w:rsidR="00CB18A5" w:rsidRPr="00531D05" w:rsidRDefault="00CB18A5" w:rsidP="00E96BC3">
                      <w:pPr>
                        <w:shd w:val="clear" w:color="auto" w:fill="548DD4" w:themeFill="text2" w:themeFillTint="99"/>
                        <w:jc w:val="center"/>
                        <w:rPr>
                          <w:b/>
                          <w:color w:val="FFFFFF" w:themeColor="background1"/>
                        </w:rPr>
                      </w:pPr>
                      <w:r w:rsidRPr="00531D05">
                        <w:rPr>
                          <w:b/>
                          <w:color w:val="FFFFFF" w:themeColor="background1"/>
                          <w:sz w:val="20"/>
                          <w:szCs w:val="20"/>
                        </w:rPr>
                        <w:t>Equipe Técnico-Social</w:t>
                      </w:r>
                      <w:r w:rsidRPr="00531D05">
                        <w:rPr>
                          <w:b/>
                          <w:color w:val="FFFFFF" w:themeColor="background1"/>
                        </w:rPr>
                        <w:t xml:space="preserve"> </w:t>
                      </w:r>
                      <w:r w:rsidRPr="00531D05">
                        <w:rPr>
                          <w:b/>
                          <w:color w:val="FFFFFF" w:themeColor="background1"/>
                          <w:sz w:val="20"/>
                          <w:szCs w:val="20"/>
                        </w:rPr>
                        <w:t>(Empresa Especializada) e de Comunicação</w:t>
                      </w:r>
                      <w:r w:rsidRPr="00531D05">
                        <w:rPr>
                          <w:b/>
                          <w:color w:val="FFFFFF" w:themeColor="background1"/>
                        </w:rPr>
                        <w:t xml:space="preserve"> </w:t>
                      </w:r>
                    </w:p>
                    <w:p w14:paraId="77E904CB" w14:textId="77777777" w:rsidR="00CB18A5" w:rsidRPr="00531D05" w:rsidRDefault="00CB18A5" w:rsidP="00E96BC3">
                      <w:pPr>
                        <w:shd w:val="clear" w:color="auto" w:fill="548DD4" w:themeFill="text2" w:themeFillTint="99"/>
                        <w:jc w:val="center"/>
                        <w:rPr>
                          <w:b/>
                          <w:color w:val="FFFFFF" w:themeColor="background1"/>
                        </w:rPr>
                      </w:pPr>
                    </w:p>
                  </w:txbxContent>
                </v:textbox>
              </v:shape>
            </w:pict>
          </mc:Fallback>
        </mc:AlternateContent>
      </w:r>
      <w:r>
        <w:rPr>
          <w:bCs/>
          <w:noProof/>
          <w:color w:val="000066"/>
        </w:rPr>
        <mc:AlternateContent>
          <mc:Choice Requires="wps">
            <w:drawing>
              <wp:anchor distT="0" distB="0" distL="114300" distR="114300" simplePos="0" relativeHeight="251929600" behindDoc="0" locked="0" layoutInCell="1" allowOverlap="1" wp14:anchorId="29BD39E3" wp14:editId="5B6282AB">
                <wp:simplePos x="0" y="0"/>
                <wp:positionH relativeFrom="column">
                  <wp:posOffset>414020</wp:posOffset>
                </wp:positionH>
                <wp:positionV relativeFrom="paragraph">
                  <wp:posOffset>1840230</wp:posOffset>
                </wp:positionV>
                <wp:extent cx="1523365" cy="1114425"/>
                <wp:effectExtent l="0" t="0" r="95885" b="104775"/>
                <wp:wrapNone/>
                <wp:docPr id="3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11442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9A5A1D5"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DE INFRAESTRUTURA</w:t>
                            </w:r>
                          </w:p>
                          <w:p w14:paraId="523E4178"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(Projetos e Obras)</w:t>
                            </w:r>
                          </w:p>
                          <w:p w14:paraId="3962714F"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xml:space="preserve">Equipe Técnica de </w:t>
                            </w:r>
                          </w:p>
                          <w:p w14:paraId="10A1BFF0"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Engenharia e Fiscalização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39E3" id="Text Box 16" o:spid="_x0000_s1061" type="#_x0000_t202" style="position:absolute;left:0;text-align:left;margin-left:32.6pt;margin-top:144.9pt;width:119.95pt;height:8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" fillcolor="#548dd4 [1951]">
                <v:shadow on="t" opacity=".5" offset="6pt,6pt"/>
                <v:textbox>
                  <w:txbxContent>
                    <w:p w14:paraId="29A5A1D5"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SUBCOORDENADOR DE INFRAESTRUTURA</w:t>
                      </w:r>
                    </w:p>
                    <w:p w14:paraId="523E4178"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(Projetos e Obras)</w:t>
                      </w:r>
                    </w:p>
                    <w:p w14:paraId="3962714F"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xml:space="preserve">Equipe Técnica de </w:t>
                      </w:r>
                    </w:p>
                    <w:p w14:paraId="10A1BFF0"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Engenharia e Fiscalização</w:t>
                      </w:r>
                    </w:p>
                  </w:txbxContent>
                </v:textbox>
              </v:shape>
            </w:pict>
          </mc:Fallback>
        </mc:AlternateContent>
      </w:r>
      <w:r w:rsidR="00A817B7">
        <w:rPr>
          <w:bCs/>
          <w:noProof/>
          <w:color w:val="000066"/>
        </w:rPr>
        <mc:AlternateContent>
          <mc:Choice Requires="wps">
            <w:drawing>
              <wp:anchor distT="0" distB="0" distL="114300" distR="114300" simplePos="0" relativeHeight="251925504" behindDoc="0" locked="0" layoutInCell="1" allowOverlap="1" wp14:anchorId="6D3BC5B7" wp14:editId="291CF764">
                <wp:simplePos x="0" y="0"/>
                <wp:positionH relativeFrom="column">
                  <wp:posOffset>6748145</wp:posOffset>
                </wp:positionH>
                <wp:positionV relativeFrom="paragraph">
                  <wp:posOffset>285115</wp:posOffset>
                </wp:positionV>
                <wp:extent cx="3000375" cy="847725"/>
                <wp:effectExtent l="0" t="0" r="104775" b="104775"/>
                <wp:wrapNone/>
                <wp:docPr id="5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4772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FB1C5C9"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EMPRESAS DE:</w:t>
                            </w:r>
                          </w:p>
                          <w:p w14:paraId="01FD7E2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Apoio ao Gerenciamento</w:t>
                            </w:r>
                          </w:p>
                          <w:p w14:paraId="74DE22C4"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Elaboração de Projetos Executivos</w:t>
                            </w:r>
                          </w:p>
                          <w:p w14:paraId="08E8AFAC"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Supervisão de Obras</w:t>
                            </w:r>
                          </w:p>
                          <w:p w14:paraId="61A80444" w14:textId="77777777" w:rsidR="00CB18A5" w:rsidRPr="00531D05" w:rsidRDefault="00CB18A5" w:rsidP="00E96BC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C5B7" id="Text Box 10" o:spid="_x0000_s1062" type="#_x0000_t202" style="position:absolute;left:0;text-align:left;margin-left:531.35pt;margin-top:22.45pt;width:236.25pt;height:6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" fillcolor="#548dd4 [1951]">
                <v:shadow on="t" opacity=".5" offset="6pt,6pt"/>
                <v:textbox>
                  <w:txbxContent>
                    <w:p w14:paraId="1FB1C5C9"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EMPRESAS DE:</w:t>
                      </w:r>
                    </w:p>
                    <w:p w14:paraId="01FD7E2D"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Apoio ao Gerenciamento</w:t>
                      </w:r>
                    </w:p>
                    <w:p w14:paraId="74DE22C4"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Elaboração de Projetos Executivos</w:t>
                      </w:r>
                    </w:p>
                    <w:p w14:paraId="08E8AFAC" w14:textId="77777777" w:rsidR="00CB18A5" w:rsidRPr="00531D05" w:rsidRDefault="00CB18A5" w:rsidP="00E96BC3">
                      <w:pPr>
                        <w:shd w:val="clear" w:color="auto" w:fill="548DD4" w:themeFill="text2" w:themeFillTint="99"/>
                        <w:jc w:val="center"/>
                        <w:rPr>
                          <w:b/>
                          <w:color w:val="FFFFFF" w:themeColor="background1"/>
                          <w:sz w:val="20"/>
                          <w:szCs w:val="20"/>
                        </w:rPr>
                      </w:pPr>
                      <w:r w:rsidRPr="00531D05">
                        <w:rPr>
                          <w:b/>
                          <w:color w:val="FFFFFF" w:themeColor="background1"/>
                          <w:sz w:val="20"/>
                          <w:szCs w:val="20"/>
                        </w:rPr>
                        <w:t>- Supervisão de Obras</w:t>
                      </w:r>
                    </w:p>
                    <w:p w14:paraId="61A80444" w14:textId="77777777" w:rsidR="00CB18A5" w:rsidRPr="00531D05" w:rsidRDefault="00CB18A5" w:rsidP="00E96BC3">
                      <w:pPr>
                        <w:jc w:val="center"/>
                        <w:rPr>
                          <w:b/>
                        </w:rPr>
                      </w:pPr>
                    </w:p>
                  </w:txbxContent>
                </v:textbox>
              </v:shape>
            </w:pict>
          </mc:Fallback>
        </mc:AlternateContent>
      </w:r>
      <w:r w:rsidR="0023594B">
        <w:rPr>
          <w:bCs/>
          <w:noProof/>
          <w:color w:val="000066"/>
        </w:rPr>
        <mc:AlternateContent>
          <mc:Choice Requires="wps">
            <w:drawing>
              <wp:anchor distT="0" distB="0" distL="114300" distR="114300" simplePos="0" relativeHeight="251952128" behindDoc="0" locked="0" layoutInCell="1" allowOverlap="1" wp14:anchorId="049D1DC2" wp14:editId="1A8B40CB">
                <wp:simplePos x="0" y="0"/>
                <wp:positionH relativeFrom="column">
                  <wp:posOffset>9076690</wp:posOffset>
                </wp:positionH>
                <wp:positionV relativeFrom="paragraph">
                  <wp:posOffset>3695700</wp:posOffset>
                </wp:positionV>
                <wp:extent cx="1270" cy="266700"/>
                <wp:effectExtent l="0" t="0" r="36830" b="19050"/>
                <wp:wrapNone/>
                <wp:docPr id="59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E01D5" id="AutoShape 56" o:spid="_x0000_s1026" type="#_x0000_t32" style="position:absolute;margin-left:714.7pt;margin-top:291pt;width:.1pt;height:21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"/>
            </w:pict>
          </mc:Fallback>
        </mc:AlternateContent>
      </w:r>
      <w:r w:rsidR="0023594B">
        <w:rPr>
          <w:bCs/>
          <w:noProof/>
          <w:color w:val="000066"/>
        </w:rPr>
        <mc:AlternateContent>
          <mc:Choice Requires="wps">
            <w:drawing>
              <wp:anchor distT="0" distB="0" distL="114300" distR="114300" simplePos="0" relativeHeight="251940864" behindDoc="0" locked="0" layoutInCell="1" allowOverlap="1" wp14:anchorId="6B4170C1" wp14:editId="488F811E">
                <wp:simplePos x="0" y="0"/>
                <wp:positionH relativeFrom="column">
                  <wp:posOffset>-443230</wp:posOffset>
                </wp:positionH>
                <wp:positionV relativeFrom="paragraph">
                  <wp:posOffset>1019810</wp:posOffset>
                </wp:positionV>
                <wp:extent cx="3000375" cy="264160"/>
                <wp:effectExtent l="0" t="0" r="104775" b="97790"/>
                <wp:wrapNone/>
                <wp:docPr id="5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416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40C354E2" w14:textId="77777777" w:rsidR="00CB18A5" w:rsidRPr="00E96BC3" w:rsidRDefault="00CB18A5" w:rsidP="00E96BC3">
                            <w:pPr>
                              <w:shd w:val="clear" w:color="auto" w:fill="548DD4" w:themeFill="text2" w:themeFillTint="99"/>
                              <w:jc w:val="center"/>
                              <w:rPr>
                                <w:sz w:val="16"/>
                                <w:szCs w:val="16"/>
                              </w:rPr>
                            </w:pPr>
                            <w:r w:rsidRPr="00531D05">
                              <w:rPr>
                                <w:b/>
                                <w:color w:val="FFFFFF" w:themeColor="background1"/>
                                <w:sz w:val="16"/>
                                <w:szCs w:val="16"/>
                                <w:shd w:val="clear" w:color="auto" w:fill="548DD4" w:themeFill="text2" w:themeFillTint="99"/>
                              </w:rPr>
                              <w:t>SUBCOORDENADOR AQUISIÇÕES, CONTRAT. E CONV</w:t>
                            </w:r>
                            <w:r w:rsidRPr="00E96BC3">
                              <w:rPr>
                                <w:sz w:val="16"/>
                                <w:szCs w:val="16"/>
                              </w:rPr>
                              <w:t>.</w:t>
                            </w:r>
                          </w:p>
                          <w:p w14:paraId="209C46BC" w14:textId="77777777" w:rsidR="00CB18A5" w:rsidRDefault="00CB18A5" w:rsidP="00E96BC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4170C1" id="_x0000_s1063" type="#_x0000_t202" style="position:absolute;left:0;text-align:left;margin-left:-34.9pt;margin-top:80.3pt;width:236.25pt;height:2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" fillcolor="#548dd4 [1951]">
                <v:shadow on="t" opacity=".5" offset="6pt,6pt"/>
                <v:textbox>
                  <w:txbxContent>
                    <w:p w14:paraId="40C354E2" w14:textId="77777777" w:rsidR="00CB18A5" w:rsidRPr="00E96BC3" w:rsidRDefault="00CB18A5" w:rsidP="00E96BC3">
                      <w:pPr>
                        <w:shd w:val="clear" w:color="auto" w:fill="548DD4" w:themeFill="text2" w:themeFillTint="99"/>
                        <w:jc w:val="center"/>
                        <w:rPr>
                          <w:sz w:val="16"/>
                          <w:szCs w:val="16"/>
                        </w:rPr>
                      </w:pPr>
                      <w:r w:rsidRPr="00531D05">
                        <w:rPr>
                          <w:b/>
                          <w:color w:val="FFFFFF" w:themeColor="background1"/>
                          <w:sz w:val="16"/>
                          <w:szCs w:val="16"/>
                          <w:shd w:val="clear" w:color="auto" w:fill="548DD4" w:themeFill="text2" w:themeFillTint="99"/>
                        </w:rPr>
                        <w:t>SUBCOORDENADOR AQUISIÇÕES, CONTRAT. E CONV</w:t>
                      </w:r>
                      <w:r w:rsidRPr="00E96BC3">
                        <w:rPr>
                          <w:sz w:val="16"/>
                          <w:szCs w:val="16"/>
                        </w:rPr>
                        <w:t>.</w:t>
                      </w:r>
                    </w:p>
                    <w:p w14:paraId="209C46BC" w14:textId="77777777" w:rsidR="00CB18A5" w:rsidRDefault="00CB18A5" w:rsidP="00E96BC3">
                      <w:pPr>
                        <w:jc w:val="center"/>
                      </w:pPr>
                    </w:p>
                  </w:txbxContent>
                </v:textbox>
              </v:shape>
            </w:pict>
          </mc:Fallback>
        </mc:AlternateContent>
      </w:r>
      <w:r w:rsidR="0023594B">
        <w:rPr>
          <w:bCs/>
          <w:noProof/>
          <w:color w:val="000066"/>
        </w:rPr>
        <mc:AlternateContent>
          <mc:Choice Requires="wps">
            <w:drawing>
              <wp:anchor distT="0" distB="0" distL="114300" distR="114300" simplePos="0" relativeHeight="251941888" behindDoc="0" locked="0" layoutInCell="1" allowOverlap="1" wp14:anchorId="4459300B" wp14:editId="2C94EF2A">
                <wp:simplePos x="0" y="0"/>
                <wp:positionH relativeFrom="column">
                  <wp:posOffset>-443230</wp:posOffset>
                </wp:positionH>
                <wp:positionV relativeFrom="paragraph">
                  <wp:posOffset>1362710</wp:posOffset>
                </wp:positionV>
                <wp:extent cx="3000375" cy="250190"/>
                <wp:effectExtent l="0" t="0" r="104775" b="92710"/>
                <wp:wrapNone/>
                <wp:docPr id="5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019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69ECC82" w14:textId="77777777" w:rsidR="00CB18A5" w:rsidRPr="00531D05" w:rsidRDefault="00CB18A5" w:rsidP="00E96BC3">
                            <w:pPr>
                              <w:shd w:val="clear" w:color="auto" w:fill="548DD4" w:themeFill="text2" w:themeFillTint="99"/>
                              <w:jc w:val="center"/>
                              <w:rPr>
                                <w:b/>
                                <w:color w:val="FFFFFF" w:themeColor="background1"/>
                                <w:sz w:val="16"/>
                                <w:szCs w:val="16"/>
                              </w:rPr>
                            </w:pPr>
                            <w:r w:rsidRPr="00531D05">
                              <w:rPr>
                                <w:b/>
                                <w:color w:val="FFFFFF" w:themeColor="background1"/>
                                <w:sz w:val="16"/>
                                <w:szCs w:val="16"/>
                                <w:shd w:val="clear" w:color="auto" w:fill="548DD4" w:themeFill="text2" w:themeFillTint="99"/>
                              </w:rPr>
                              <w:t>SUBCOORDENADOR</w:t>
                            </w:r>
                            <w:r w:rsidRPr="00531D05">
                              <w:rPr>
                                <w:b/>
                                <w:color w:val="FFFFFF" w:themeColor="background1"/>
                                <w:sz w:val="16"/>
                                <w:szCs w:val="16"/>
                              </w:rPr>
                              <w:t xml:space="preserve"> ADMINISTRATIVO-FINANCEIRO</w:t>
                            </w:r>
                          </w:p>
                          <w:p w14:paraId="65185A96" w14:textId="77777777" w:rsidR="00CB18A5" w:rsidRPr="00634687" w:rsidRDefault="00CB18A5" w:rsidP="00E96BC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300B" id="_x0000_s1064" type="#_x0000_t202" style="position:absolute;left:0;text-align:left;margin-left:-34.9pt;margin-top:107.3pt;width:236.25pt;height:1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" fillcolor="#548dd4 [1951]">
                <v:shadow on="t" opacity=".5" offset="6pt,6pt"/>
                <v:textbox>
                  <w:txbxContent>
                    <w:p w14:paraId="169ECC82" w14:textId="77777777" w:rsidR="00CB18A5" w:rsidRPr="00531D05" w:rsidRDefault="00CB18A5" w:rsidP="00E96BC3">
                      <w:pPr>
                        <w:shd w:val="clear" w:color="auto" w:fill="548DD4" w:themeFill="text2" w:themeFillTint="99"/>
                        <w:jc w:val="center"/>
                        <w:rPr>
                          <w:b/>
                          <w:color w:val="FFFFFF" w:themeColor="background1"/>
                          <w:sz w:val="16"/>
                          <w:szCs w:val="16"/>
                        </w:rPr>
                      </w:pPr>
                      <w:r w:rsidRPr="00531D05">
                        <w:rPr>
                          <w:b/>
                          <w:color w:val="FFFFFF" w:themeColor="background1"/>
                          <w:sz w:val="16"/>
                          <w:szCs w:val="16"/>
                          <w:shd w:val="clear" w:color="auto" w:fill="548DD4" w:themeFill="text2" w:themeFillTint="99"/>
                        </w:rPr>
                        <w:t>SUBCOORDENADOR</w:t>
                      </w:r>
                      <w:r w:rsidRPr="00531D05">
                        <w:rPr>
                          <w:b/>
                          <w:color w:val="FFFFFF" w:themeColor="background1"/>
                          <w:sz w:val="16"/>
                          <w:szCs w:val="16"/>
                        </w:rPr>
                        <w:t xml:space="preserve"> ADMINISTRATIVO-FINANCEIRO</w:t>
                      </w:r>
                    </w:p>
                    <w:p w14:paraId="65185A96" w14:textId="77777777" w:rsidR="00CB18A5" w:rsidRPr="00634687" w:rsidRDefault="00CB18A5" w:rsidP="00E96BC3">
                      <w:pPr>
                        <w:jc w:val="center"/>
                        <w:rPr>
                          <w:sz w:val="20"/>
                          <w:szCs w:val="20"/>
                        </w:rPr>
                      </w:pPr>
                    </w:p>
                  </w:txbxContent>
                </v:textbox>
              </v:shape>
            </w:pict>
          </mc:Fallback>
        </mc:AlternateContent>
      </w:r>
      <w:r w:rsidR="0023594B">
        <w:rPr>
          <w:bCs/>
          <w:noProof/>
          <w:color w:val="000066"/>
        </w:rPr>
        <mc:AlternateContent>
          <mc:Choice Requires="wps">
            <w:drawing>
              <wp:anchor distT="0" distB="0" distL="114300" distR="114300" simplePos="0" relativeHeight="251908096" behindDoc="0" locked="0" layoutInCell="1" allowOverlap="1" wp14:anchorId="68A7D793" wp14:editId="0A0620E3">
                <wp:simplePos x="0" y="0"/>
                <wp:positionH relativeFrom="column">
                  <wp:posOffset>-557530</wp:posOffset>
                </wp:positionH>
                <wp:positionV relativeFrom="paragraph">
                  <wp:posOffset>3579495</wp:posOffset>
                </wp:positionV>
                <wp:extent cx="1666875" cy="1038225"/>
                <wp:effectExtent l="38100" t="38100" r="123825" b="123825"/>
                <wp:wrapNone/>
                <wp:docPr id="596" name="Caixa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038225"/>
                        </a:xfrm>
                        <a:prstGeom prst="rect">
                          <a:avLst/>
                        </a:prstGeom>
                        <a:solidFill>
                          <a:sysClr val="window" lastClr="FFFFFF"/>
                        </a:solidFill>
                        <a:ln w="6350">
                          <a:solidFill>
                            <a:srgbClr val="002060"/>
                          </a:solidFill>
                        </a:ln>
                        <a:effectLst>
                          <a:outerShdw blurRad="50800" dist="38100" dir="2700000" algn="tl" rotWithShape="0">
                            <a:prstClr val="black">
                              <a:alpha val="40000"/>
                            </a:prstClr>
                          </a:outerShdw>
                        </a:effectLst>
                      </wps:spPr>
                      <wps:txbx>
                        <w:txbxContent>
                          <w:p w14:paraId="0791BC2E" w14:textId="77777777" w:rsidR="00CB18A5" w:rsidRPr="00FE78DC" w:rsidRDefault="00CB18A5" w:rsidP="00E96BC3">
                            <w:pPr>
                              <w:shd w:val="clear" w:color="auto" w:fill="FFFFFF" w:themeFill="background1"/>
                              <w:rPr>
                                <w:b/>
                                <w:color w:val="002060"/>
                                <w:sz w:val="14"/>
                                <w:szCs w:val="14"/>
                              </w:rPr>
                            </w:pPr>
                            <w:r w:rsidRPr="00FE78DC">
                              <w:rPr>
                                <w:b/>
                                <w:color w:val="002060"/>
                                <w:sz w:val="14"/>
                                <w:szCs w:val="14"/>
                              </w:rPr>
                              <w:t>Legenda:</w:t>
                            </w:r>
                          </w:p>
                          <w:p w14:paraId="7CECF1BF" w14:textId="77777777" w:rsidR="00CB18A5" w:rsidRDefault="00CB18A5" w:rsidP="00E96BC3">
                            <w:pPr>
                              <w:shd w:val="clear" w:color="auto" w:fill="FFFFFF" w:themeFill="background1"/>
                              <w:rPr>
                                <w:color w:val="002060"/>
                                <w:sz w:val="14"/>
                                <w:szCs w:val="14"/>
                              </w:rPr>
                            </w:pPr>
                          </w:p>
                          <w:p w14:paraId="29031FB4" w14:textId="77777777" w:rsidR="00CB18A5" w:rsidRPr="00531D05" w:rsidRDefault="00CB18A5" w:rsidP="00E96BC3">
                            <w:pPr>
                              <w:shd w:val="clear" w:color="auto" w:fill="FFFFFF" w:themeFill="background1"/>
                              <w:rPr>
                                <w:b/>
                                <w:color w:val="002060"/>
                                <w:sz w:val="14"/>
                                <w:szCs w:val="14"/>
                              </w:rPr>
                            </w:pPr>
                            <w:r w:rsidRPr="00531D05">
                              <w:rPr>
                                <w:b/>
                                <w:color w:val="002060"/>
                                <w:sz w:val="14"/>
                                <w:szCs w:val="14"/>
                              </w:rPr>
                              <w:t xml:space="preserve">Unidades </w:t>
                            </w:r>
                          </w:p>
                          <w:p w14:paraId="77E404D8" w14:textId="77777777" w:rsidR="00CB18A5" w:rsidRPr="00531D05" w:rsidRDefault="00CB18A5" w:rsidP="00E96BC3">
                            <w:pPr>
                              <w:shd w:val="clear" w:color="auto" w:fill="FFFFFF" w:themeFill="background1"/>
                              <w:rPr>
                                <w:b/>
                                <w:color w:val="002060"/>
                                <w:sz w:val="14"/>
                                <w:szCs w:val="14"/>
                              </w:rPr>
                            </w:pPr>
                            <w:r w:rsidRPr="00531D05">
                              <w:rPr>
                                <w:b/>
                                <w:color w:val="002060"/>
                                <w:sz w:val="14"/>
                                <w:szCs w:val="14"/>
                              </w:rPr>
                              <w:t>Existentes</w:t>
                            </w:r>
                          </w:p>
                          <w:p w14:paraId="019AC51D" w14:textId="77777777" w:rsidR="00CB18A5" w:rsidRPr="00FE78DC" w:rsidRDefault="00CB18A5" w:rsidP="00E96BC3">
                            <w:pPr>
                              <w:shd w:val="clear" w:color="auto" w:fill="FFFFFF" w:themeFill="background1"/>
                              <w:rPr>
                                <w:color w:val="002060"/>
                                <w:sz w:val="14"/>
                                <w:szCs w:val="14"/>
                              </w:rPr>
                            </w:pPr>
                          </w:p>
                          <w:p w14:paraId="298899B7" w14:textId="77777777" w:rsidR="00CB18A5" w:rsidRDefault="00CB18A5" w:rsidP="00E96BC3">
                            <w:pPr>
                              <w:shd w:val="clear" w:color="auto" w:fill="FFFFFF" w:themeFill="background1"/>
                              <w:rPr>
                                <w:b/>
                                <w:color w:val="002060"/>
                                <w:sz w:val="14"/>
                                <w:szCs w:val="14"/>
                              </w:rPr>
                            </w:pPr>
                            <w:r w:rsidRPr="00531D05">
                              <w:rPr>
                                <w:b/>
                                <w:color w:val="002060"/>
                                <w:sz w:val="14"/>
                                <w:szCs w:val="14"/>
                              </w:rPr>
                              <w:t xml:space="preserve">Unidades a serem </w:t>
                            </w:r>
                          </w:p>
                          <w:p w14:paraId="787DD373" w14:textId="77777777" w:rsidR="00CB18A5" w:rsidRPr="00531D05" w:rsidRDefault="00CB18A5" w:rsidP="00E96BC3">
                            <w:pPr>
                              <w:shd w:val="clear" w:color="auto" w:fill="FFFFFF" w:themeFill="background1"/>
                              <w:rPr>
                                <w:b/>
                                <w:color w:val="002060"/>
                                <w:sz w:val="14"/>
                                <w:szCs w:val="14"/>
                              </w:rPr>
                            </w:pPr>
                            <w:r>
                              <w:rPr>
                                <w:b/>
                                <w:color w:val="002060"/>
                                <w:sz w:val="14"/>
                                <w:szCs w:val="14"/>
                              </w:rPr>
                              <w:t>c</w:t>
                            </w:r>
                            <w:r w:rsidRPr="00531D05">
                              <w:rPr>
                                <w:b/>
                                <w:color w:val="002060"/>
                                <w:sz w:val="14"/>
                                <w:szCs w:val="14"/>
                              </w:rPr>
                              <w:t>riadas</w:t>
                            </w:r>
                            <w:r>
                              <w:rPr>
                                <w:b/>
                                <w:color w:val="002060"/>
                                <w:sz w:val="14"/>
                                <w:szCs w:val="14"/>
                              </w:rPr>
                              <w:t xml:space="preserve"> </w:t>
                            </w:r>
                            <w:r w:rsidRPr="00531D05">
                              <w:rPr>
                                <w:b/>
                                <w:color w:val="002060"/>
                                <w:sz w:val="14"/>
                                <w:szCs w:val="14"/>
                              </w:rPr>
                              <w:t>Mané Dendê</w:t>
                            </w:r>
                          </w:p>
                          <w:p w14:paraId="0E25E38C" w14:textId="77777777" w:rsidR="00CB18A5" w:rsidRPr="00FE78DC" w:rsidRDefault="00CB18A5" w:rsidP="00E96BC3">
                            <w:pPr>
                              <w:shd w:val="clear" w:color="auto" w:fill="FFFFFF" w:themeFill="background1"/>
                              <w:rPr>
                                <w:color w:val="002060"/>
                                <w:sz w:val="14"/>
                                <w:szCs w:val="14"/>
                              </w:rPr>
                            </w:pPr>
                          </w:p>
                          <w:p w14:paraId="5E9717FF" w14:textId="77777777" w:rsidR="00CB18A5" w:rsidRDefault="00CB18A5" w:rsidP="00E96BC3">
                            <w:pPr>
                              <w:shd w:val="clear" w:color="auto" w:fill="FFFFFF" w:themeFill="background1"/>
                              <w:rPr>
                                <w:color w:val="002060"/>
                                <w:sz w:val="16"/>
                                <w:szCs w:val="16"/>
                              </w:rPr>
                            </w:pPr>
                            <w:r>
                              <w:rPr>
                                <w:color w:val="002060"/>
                                <w:sz w:val="16"/>
                                <w:szCs w:val="16"/>
                              </w:rPr>
                              <w:t xml:space="preserve">                </w:t>
                            </w:r>
                          </w:p>
                          <w:p w14:paraId="65807CEF" w14:textId="77777777" w:rsidR="00CB18A5" w:rsidRDefault="00CB18A5" w:rsidP="00E96BC3">
                            <w:pPr>
                              <w:shd w:val="clear" w:color="auto" w:fill="FFFFFF" w:themeFill="background1"/>
                              <w:jc w:val="center"/>
                              <w:rPr>
                                <w:color w:val="002060"/>
                                <w:sz w:val="16"/>
                                <w:szCs w:val="16"/>
                              </w:rPr>
                            </w:pPr>
                          </w:p>
                          <w:p w14:paraId="0D45BADD" w14:textId="77777777" w:rsidR="00CB18A5" w:rsidRDefault="00CB18A5" w:rsidP="00E96BC3">
                            <w:pPr>
                              <w:shd w:val="clear" w:color="auto" w:fill="FFFFFF" w:themeFill="background1"/>
                              <w:jc w:val="center"/>
                              <w:rPr>
                                <w:color w:val="002060"/>
                                <w:sz w:val="16"/>
                                <w:szCs w:val="16"/>
                              </w:rPr>
                            </w:pPr>
                          </w:p>
                          <w:p w14:paraId="471E6230" w14:textId="77777777" w:rsidR="00CB18A5" w:rsidRDefault="00CB18A5" w:rsidP="00E96BC3">
                            <w:pPr>
                              <w:shd w:val="clear" w:color="auto" w:fill="FFFFFF" w:themeFill="background1"/>
                              <w:jc w:val="center"/>
                              <w:rPr>
                                <w:color w:val="002060"/>
                                <w:sz w:val="16"/>
                                <w:szCs w:val="16"/>
                              </w:rPr>
                            </w:pPr>
                          </w:p>
                          <w:p w14:paraId="73A9A43A" w14:textId="77777777" w:rsidR="00CB18A5" w:rsidRPr="00BC70D2" w:rsidRDefault="00CB18A5" w:rsidP="00E96BC3">
                            <w:pPr>
                              <w:shd w:val="clear" w:color="auto" w:fill="FFFFFF" w:themeFill="background1"/>
                              <w:jc w:val="center"/>
                              <w:rPr>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D793" id="Caixa de texto 250" o:spid="_x0000_s1065" type="#_x0000_t202" style="position:absolute;left:0;text-align:left;margin-left:-43.9pt;margin-top:281.85pt;width:131.25pt;height:8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" fillcolor="window" strokecolor="#002060" strokeweight=".5pt">
                <v:shadow on="t" color="black" opacity="26214f" origin="-.5,-.5" offset=".74836mm,.74836mm"/>
                <v:path arrowok="t"/>
                <v:textbox>
                  <w:txbxContent>
                    <w:p w14:paraId="0791BC2E" w14:textId="77777777" w:rsidR="00CB18A5" w:rsidRPr="00FE78DC" w:rsidRDefault="00CB18A5" w:rsidP="00E96BC3">
                      <w:pPr>
                        <w:shd w:val="clear" w:color="auto" w:fill="FFFFFF" w:themeFill="background1"/>
                        <w:rPr>
                          <w:b/>
                          <w:color w:val="002060"/>
                          <w:sz w:val="14"/>
                          <w:szCs w:val="14"/>
                        </w:rPr>
                      </w:pPr>
                      <w:r w:rsidRPr="00FE78DC">
                        <w:rPr>
                          <w:b/>
                          <w:color w:val="002060"/>
                          <w:sz w:val="14"/>
                          <w:szCs w:val="14"/>
                        </w:rPr>
                        <w:t>Legenda:</w:t>
                      </w:r>
                    </w:p>
                    <w:p w14:paraId="7CECF1BF" w14:textId="77777777" w:rsidR="00CB18A5" w:rsidRDefault="00CB18A5" w:rsidP="00E96BC3">
                      <w:pPr>
                        <w:shd w:val="clear" w:color="auto" w:fill="FFFFFF" w:themeFill="background1"/>
                        <w:rPr>
                          <w:color w:val="002060"/>
                          <w:sz w:val="14"/>
                          <w:szCs w:val="14"/>
                        </w:rPr>
                      </w:pPr>
                    </w:p>
                    <w:p w14:paraId="29031FB4" w14:textId="77777777" w:rsidR="00CB18A5" w:rsidRPr="00531D05" w:rsidRDefault="00CB18A5" w:rsidP="00E96BC3">
                      <w:pPr>
                        <w:shd w:val="clear" w:color="auto" w:fill="FFFFFF" w:themeFill="background1"/>
                        <w:rPr>
                          <w:b/>
                          <w:color w:val="002060"/>
                          <w:sz w:val="14"/>
                          <w:szCs w:val="14"/>
                        </w:rPr>
                      </w:pPr>
                      <w:r w:rsidRPr="00531D05">
                        <w:rPr>
                          <w:b/>
                          <w:color w:val="002060"/>
                          <w:sz w:val="14"/>
                          <w:szCs w:val="14"/>
                        </w:rPr>
                        <w:t xml:space="preserve">Unidades </w:t>
                      </w:r>
                    </w:p>
                    <w:p w14:paraId="77E404D8" w14:textId="77777777" w:rsidR="00CB18A5" w:rsidRPr="00531D05" w:rsidRDefault="00CB18A5" w:rsidP="00E96BC3">
                      <w:pPr>
                        <w:shd w:val="clear" w:color="auto" w:fill="FFFFFF" w:themeFill="background1"/>
                        <w:rPr>
                          <w:b/>
                          <w:color w:val="002060"/>
                          <w:sz w:val="14"/>
                          <w:szCs w:val="14"/>
                        </w:rPr>
                      </w:pPr>
                      <w:r w:rsidRPr="00531D05">
                        <w:rPr>
                          <w:b/>
                          <w:color w:val="002060"/>
                          <w:sz w:val="14"/>
                          <w:szCs w:val="14"/>
                        </w:rPr>
                        <w:t>Existentes</w:t>
                      </w:r>
                    </w:p>
                    <w:p w14:paraId="019AC51D" w14:textId="77777777" w:rsidR="00CB18A5" w:rsidRPr="00FE78DC" w:rsidRDefault="00CB18A5" w:rsidP="00E96BC3">
                      <w:pPr>
                        <w:shd w:val="clear" w:color="auto" w:fill="FFFFFF" w:themeFill="background1"/>
                        <w:rPr>
                          <w:color w:val="002060"/>
                          <w:sz w:val="14"/>
                          <w:szCs w:val="14"/>
                        </w:rPr>
                      </w:pPr>
                    </w:p>
                    <w:p w14:paraId="298899B7" w14:textId="77777777" w:rsidR="00CB18A5" w:rsidRDefault="00CB18A5" w:rsidP="00E96BC3">
                      <w:pPr>
                        <w:shd w:val="clear" w:color="auto" w:fill="FFFFFF" w:themeFill="background1"/>
                        <w:rPr>
                          <w:b/>
                          <w:color w:val="002060"/>
                          <w:sz w:val="14"/>
                          <w:szCs w:val="14"/>
                        </w:rPr>
                      </w:pPr>
                      <w:r w:rsidRPr="00531D05">
                        <w:rPr>
                          <w:b/>
                          <w:color w:val="002060"/>
                          <w:sz w:val="14"/>
                          <w:szCs w:val="14"/>
                        </w:rPr>
                        <w:t xml:space="preserve">Unidades a serem </w:t>
                      </w:r>
                    </w:p>
                    <w:p w14:paraId="787DD373" w14:textId="77777777" w:rsidR="00CB18A5" w:rsidRPr="00531D05" w:rsidRDefault="00CB18A5" w:rsidP="00E96BC3">
                      <w:pPr>
                        <w:shd w:val="clear" w:color="auto" w:fill="FFFFFF" w:themeFill="background1"/>
                        <w:rPr>
                          <w:b/>
                          <w:color w:val="002060"/>
                          <w:sz w:val="14"/>
                          <w:szCs w:val="14"/>
                        </w:rPr>
                      </w:pPr>
                      <w:r>
                        <w:rPr>
                          <w:b/>
                          <w:color w:val="002060"/>
                          <w:sz w:val="14"/>
                          <w:szCs w:val="14"/>
                        </w:rPr>
                        <w:t>c</w:t>
                      </w:r>
                      <w:r w:rsidRPr="00531D05">
                        <w:rPr>
                          <w:b/>
                          <w:color w:val="002060"/>
                          <w:sz w:val="14"/>
                          <w:szCs w:val="14"/>
                        </w:rPr>
                        <w:t>riadas</w:t>
                      </w:r>
                      <w:r>
                        <w:rPr>
                          <w:b/>
                          <w:color w:val="002060"/>
                          <w:sz w:val="14"/>
                          <w:szCs w:val="14"/>
                        </w:rPr>
                        <w:t xml:space="preserve"> </w:t>
                      </w:r>
                      <w:r w:rsidRPr="00531D05">
                        <w:rPr>
                          <w:b/>
                          <w:color w:val="002060"/>
                          <w:sz w:val="14"/>
                          <w:szCs w:val="14"/>
                        </w:rPr>
                        <w:t>Mané Dendê</w:t>
                      </w:r>
                    </w:p>
                    <w:p w14:paraId="0E25E38C" w14:textId="77777777" w:rsidR="00CB18A5" w:rsidRPr="00FE78DC" w:rsidRDefault="00CB18A5" w:rsidP="00E96BC3">
                      <w:pPr>
                        <w:shd w:val="clear" w:color="auto" w:fill="FFFFFF" w:themeFill="background1"/>
                        <w:rPr>
                          <w:color w:val="002060"/>
                          <w:sz w:val="14"/>
                          <w:szCs w:val="14"/>
                        </w:rPr>
                      </w:pPr>
                    </w:p>
                    <w:p w14:paraId="5E9717FF" w14:textId="77777777" w:rsidR="00CB18A5" w:rsidRDefault="00CB18A5" w:rsidP="00E96BC3">
                      <w:pPr>
                        <w:shd w:val="clear" w:color="auto" w:fill="FFFFFF" w:themeFill="background1"/>
                        <w:rPr>
                          <w:color w:val="002060"/>
                          <w:sz w:val="16"/>
                          <w:szCs w:val="16"/>
                        </w:rPr>
                      </w:pPr>
                      <w:r>
                        <w:rPr>
                          <w:color w:val="002060"/>
                          <w:sz w:val="16"/>
                          <w:szCs w:val="16"/>
                        </w:rPr>
                        <w:t xml:space="preserve">                </w:t>
                      </w:r>
                    </w:p>
                    <w:p w14:paraId="65807CEF" w14:textId="77777777" w:rsidR="00CB18A5" w:rsidRDefault="00CB18A5" w:rsidP="00E96BC3">
                      <w:pPr>
                        <w:shd w:val="clear" w:color="auto" w:fill="FFFFFF" w:themeFill="background1"/>
                        <w:jc w:val="center"/>
                        <w:rPr>
                          <w:color w:val="002060"/>
                          <w:sz w:val="16"/>
                          <w:szCs w:val="16"/>
                        </w:rPr>
                      </w:pPr>
                    </w:p>
                    <w:p w14:paraId="0D45BADD" w14:textId="77777777" w:rsidR="00CB18A5" w:rsidRDefault="00CB18A5" w:rsidP="00E96BC3">
                      <w:pPr>
                        <w:shd w:val="clear" w:color="auto" w:fill="FFFFFF" w:themeFill="background1"/>
                        <w:jc w:val="center"/>
                        <w:rPr>
                          <w:color w:val="002060"/>
                          <w:sz w:val="16"/>
                          <w:szCs w:val="16"/>
                        </w:rPr>
                      </w:pPr>
                    </w:p>
                    <w:p w14:paraId="471E6230" w14:textId="77777777" w:rsidR="00CB18A5" w:rsidRDefault="00CB18A5" w:rsidP="00E96BC3">
                      <w:pPr>
                        <w:shd w:val="clear" w:color="auto" w:fill="FFFFFF" w:themeFill="background1"/>
                        <w:jc w:val="center"/>
                        <w:rPr>
                          <w:color w:val="002060"/>
                          <w:sz w:val="16"/>
                          <w:szCs w:val="16"/>
                        </w:rPr>
                      </w:pPr>
                    </w:p>
                    <w:p w14:paraId="73A9A43A" w14:textId="77777777" w:rsidR="00CB18A5" w:rsidRPr="00BC70D2" w:rsidRDefault="00CB18A5" w:rsidP="00E96BC3">
                      <w:pPr>
                        <w:shd w:val="clear" w:color="auto" w:fill="FFFFFF" w:themeFill="background1"/>
                        <w:jc w:val="center"/>
                        <w:rPr>
                          <w:color w:val="002060"/>
                          <w:sz w:val="16"/>
                          <w:szCs w:val="16"/>
                        </w:rPr>
                      </w:pPr>
                    </w:p>
                  </w:txbxContent>
                </v:textbox>
              </v:shape>
            </w:pict>
          </mc:Fallback>
        </mc:AlternateContent>
      </w:r>
    </w:p>
    <w:p w14:paraId="4E0E2846" w14:textId="77777777" w:rsidR="009C072E" w:rsidRDefault="009C072E" w:rsidP="009C072E">
      <w:pPr>
        <w:jc w:val="center"/>
        <w:rPr>
          <w:bCs/>
          <w:color w:val="000066"/>
        </w:rPr>
        <w:sectPr w:rsidR="009C072E" w:rsidSect="00E96BC3">
          <w:pgSz w:w="16838" w:h="11906" w:orient="landscape" w:code="9"/>
          <w:pgMar w:top="1701" w:right="1418" w:bottom="1701" w:left="1418" w:header="709" w:footer="709" w:gutter="0"/>
          <w:cols w:space="708"/>
          <w:titlePg/>
          <w:docGrid w:linePitch="360"/>
        </w:sectPr>
      </w:pPr>
    </w:p>
    <w:p w14:paraId="102BF227" w14:textId="77777777" w:rsidR="009C072E" w:rsidRPr="000A4C06" w:rsidRDefault="548C8C83" w:rsidP="548C8C83">
      <w:pPr>
        <w:pStyle w:val="BodyText"/>
        <w:spacing w:after="0" w:line="360" w:lineRule="auto"/>
        <w:jc w:val="both"/>
        <w:rPr>
          <w:color w:val="000066"/>
        </w:rPr>
      </w:pPr>
      <w:r w:rsidRPr="548C8C83">
        <w:rPr>
          <w:color w:val="000066"/>
        </w:rPr>
        <w:lastRenderedPageBreak/>
        <w:t>As instâncias complementares têm sua composição e responsabilidades apresentadas abaixo:</w:t>
      </w:r>
    </w:p>
    <w:p w14:paraId="00F58B27" w14:textId="77777777" w:rsidR="009C072E" w:rsidRPr="000A4C06" w:rsidRDefault="009C072E" w:rsidP="00D41D59">
      <w:pPr>
        <w:pStyle w:val="BodyText"/>
        <w:spacing w:after="0" w:line="360" w:lineRule="auto"/>
        <w:jc w:val="both"/>
        <w:rPr>
          <w:color w:val="000066"/>
        </w:rPr>
      </w:pPr>
    </w:p>
    <w:p w14:paraId="66E8077F" w14:textId="77777777" w:rsidR="009C072E" w:rsidRPr="000A4C06" w:rsidRDefault="548C8C83" w:rsidP="548C8C83">
      <w:pPr>
        <w:numPr>
          <w:ilvl w:val="0"/>
          <w:numId w:val="48"/>
        </w:numPr>
        <w:spacing w:line="360" w:lineRule="auto"/>
        <w:jc w:val="both"/>
        <w:rPr>
          <w:b/>
          <w:bCs/>
          <w:color w:val="000066"/>
        </w:rPr>
      </w:pPr>
      <w:r w:rsidRPr="548C8C83">
        <w:rPr>
          <w:b/>
          <w:bCs/>
          <w:color w:val="000066"/>
        </w:rPr>
        <w:t>Nível Estratégico:</w:t>
      </w:r>
    </w:p>
    <w:p w14:paraId="6E74730B" w14:textId="77777777" w:rsidR="009C072E" w:rsidRPr="000A4C06" w:rsidRDefault="009C072E" w:rsidP="00D41D59">
      <w:pPr>
        <w:pStyle w:val="PargrafodaLista1"/>
        <w:spacing w:line="360" w:lineRule="auto"/>
        <w:ind w:left="0"/>
        <w:jc w:val="both"/>
        <w:rPr>
          <w:color w:val="000066"/>
        </w:rPr>
      </w:pPr>
    </w:p>
    <w:p w14:paraId="046E657C" w14:textId="77777777" w:rsidR="009C072E" w:rsidRPr="000A4C06" w:rsidRDefault="548C8C83" w:rsidP="548C8C83">
      <w:pPr>
        <w:pStyle w:val="PargrafodaLista1"/>
        <w:numPr>
          <w:ilvl w:val="0"/>
          <w:numId w:val="50"/>
        </w:numPr>
        <w:spacing w:line="360" w:lineRule="auto"/>
        <w:ind w:left="1418" w:hanging="709"/>
        <w:contextualSpacing w:val="0"/>
        <w:jc w:val="both"/>
        <w:rPr>
          <w:color w:val="000066"/>
        </w:rPr>
      </w:pPr>
      <w:r w:rsidRPr="548C8C83">
        <w:rPr>
          <w:b/>
          <w:bCs/>
          <w:color w:val="000066"/>
        </w:rPr>
        <w:t xml:space="preserve">Secretaria Municipal de Infraestrutura e Obras Públicas (SEINFRA): </w:t>
      </w:r>
      <w:r w:rsidRPr="548C8C83">
        <w:rPr>
          <w:color w:val="000066"/>
        </w:rPr>
        <w:t>órgão da administração municipal será o executor do Programa e atuará no nível estratégico, integrando o Programa ao planejamento estratégico municipal.</w:t>
      </w:r>
    </w:p>
    <w:p w14:paraId="1A37FC86" w14:textId="77777777" w:rsidR="009C072E" w:rsidRPr="000A4C06" w:rsidRDefault="009C072E" w:rsidP="00D41D59">
      <w:pPr>
        <w:pStyle w:val="PargrafodaLista1"/>
        <w:spacing w:line="360" w:lineRule="auto"/>
        <w:ind w:left="1418"/>
        <w:contextualSpacing w:val="0"/>
        <w:jc w:val="both"/>
        <w:rPr>
          <w:color w:val="000066"/>
        </w:rPr>
      </w:pPr>
    </w:p>
    <w:p w14:paraId="70DF562D" w14:textId="77777777" w:rsidR="009C072E" w:rsidRPr="000A4C06" w:rsidRDefault="548C8C83" w:rsidP="548C8C83">
      <w:pPr>
        <w:pStyle w:val="PargrafodaLista1"/>
        <w:spacing w:line="360" w:lineRule="auto"/>
        <w:ind w:left="1418" w:hanging="709"/>
        <w:contextualSpacing w:val="0"/>
        <w:jc w:val="both"/>
        <w:rPr>
          <w:color w:val="000066"/>
        </w:rPr>
      </w:pPr>
      <w:r w:rsidRPr="548C8C83">
        <w:rPr>
          <w:color w:val="000066"/>
        </w:rPr>
        <w:t xml:space="preserve">ii.    </w:t>
      </w:r>
      <w:r w:rsidRPr="548C8C83">
        <w:rPr>
          <w:b/>
          <w:bCs/>
          <w:color w:val="000066"/>
        </w:rPr>
        <w:t>Comitê Consultivo de Coordenação</w:t>
      </w:r>
      <w:r w:rsidRPr="548C8C83">
        <w:rPr>
          <w:color w:val="000066"/>
        </w:rPr>
        <w:t xml:space="preserve"> </w:t>
      </w:r>
      <w:r w:rsidRPr="548C8C83">
        <w:rPr>
          <w:b/>
          <w:bCs/>
          <w:color w:val="000066"/>
        </w:rPr>
        <w:t xml:space="preserve">– </w:t>
      </w:r>
      <w:r w:rsidRPr="548C8C83">
        <w:rPr>
          <w:color w:val="000066"/>
        </w:rPr>
        <w:t>composto pelos Secretários Municipais, Superintendentes das autarquias e Presidente da fundação, titulares dos órgãos envolvidos,</w:t>
      </w:r>
      <w:r w:rsidRPr="548C8C83">
        <w:rPr>
          <w:b/>
          <w:bCs/>
          <w:color w:val="000066"/>
        </w:rPr>
        <w:t xml:space="preserve"> </w:t>
      </w:r>
      <w:r w:rsidRPr="548C8C83">
        <w:rPr>
          <w:color w:val="000066"/>
        </w:rPr>
        <w:t>terá o objetivo de prestar apoio institucional à SEINFRA, promovendo a integração com a UGP.</w:t>
      </w:r>
    </w:p>
    <w:p w14:paraId="42F9F0B6" w14:textId="77777777" w:rsidR="009C072E" w:rsidRPr="000A4C06" w:rsidRDefault="009C072E" w:rsidP="00D41D59">
      <w:pPr>
        <w:pStyle w:val="PargrafodaLista1"/>
        <w:spacing w:line="360" w:lineRule="auto"/>
        <w:ind w:left="1418" w:hanging="709"/>
        <w:contextualSpacing w:val="0"/>
        <w:jc w:val="both"/>
        <w:rPr>
          <w:color w:val="000066"/>
        </w:rPr>
      </w:pPr>
    </w:p>
    <w:p w14:paraId="09945368" w14:textId="77777777" w:rsidR="009C072E" w:rsidRPr="000A4C06" w:rsidRDefault="548C8C83" w:rsidP="548C8C83">
      <w:pPr>
        <w:pStyle w:val="ListParagraph"/>
        <w:numPr>
          <w:ilvl w:val="0"/>
          <w:numId w:val="48"/>
        </w:numPr>
        <w:spacing w:line="360" w:lineRule="auto"/>
        <w:jc w:val="both"/>
        <w:rPr>
          <w:b/>
          <w:bCs/>
          <w:color w:val="000066"/>
        </w:rPr>
      </w:pPr>
      <w:r w:rsidRPr="548C8C83">
        <w:rPr>
          <w:b/>
          <w:bCs/>
          <w:color w:val="000066"/>
        </w:rPr>
        <w:t>Nível de Coordenação, Gestão e Execução</w:t>
      </w:r>
    </w:p>
    <w:p w14:paraId="1A5075BB" w14:textId="77777777" w:rsidR="009C072E" w:rsidRPr="00D072A3" w:rsidRDefault="009C072E" w:rsidP="00D41D59">
      <w:pPr>
        <w:pStyle w:val="subpar"/>
        <w:numPr>
          <w:ilvl w:val="0"/>
          <w:numId w:val="0"/>
        </w:numPr>
        <w:tabs>
          <w:tab w:val="left" w:pos="708"/>
        </w:tabs>
        <w:spacing w:before="0" w:after="0" w:line="360" w:lineRule="auto"/>
        <w:ind w:left="-357"/>
        <w:rPr>
          <w:b/>
          <w:bCs/>
          <w:color w:val="000066"/>
          <w:szCs w:val="24"/>
          <w:lang w:val="pt-BR"/>
        </w:rPr>
      </w:pPr>
    </w:p>
    <w:p w14:paraId="1BC13C36" w14:textId="77777777" w:rsidR="009C072E" w:rsidRPr="000A4C06" w:rsidRDefault="548C8C83" w:rsidP="548C8C83">
      <w:pPr>
        <w:pStyle w:val="PargrafodaLista1"/>
        <w:numPr>
          <w:ilvl w:val="0"/>
          <w:numId w:val="49"/>
        </w:numPr>
        <w:spacing w:line="360" w:lineRule="auto"/>
        <w:ind w:left="1418" w:hanging="567"/>
        <w:contextualSpacing w:val="0"/>
        <w:jc w:val="both"/>
        <w:rPr>
          <w:color w:val="000066"/>
        </w:rPr>
      </w:pPr>
      <w:r w:rsidRPr="548C8C83">
        <w:rPr>
          <w:b/>
          <w:bCs/>
          <w:color w:val="000066"/>
        </w:rPr>
        <w:t xml:space="preserve">Unidade de Gestão do Programa (UGP) </w:t>
      </w:r>
      <w:r w:rsidRPr="548C8C83">
        <w:rPr>
          <w:color w:val="000066"/>
        </w:rPr>
        <w:t>– será responsável direta pela gerência geral do Programa e será composta por técnicos a serem contratados e/ou designados, com experiência em planejamento, gestão e execução de programas.</w:t>
      </w:r>
    </w:p>
    <w:p w14:paraId="5F2F9CB6" w14:textId="77777777" w:rsidR="009C072E" w:rsidRPr="000A4C06" w:rsidRDefault="009C072E" w:rsidP="00D41D59">
      <w:pPr>
        <w:pStyle w:val="PargrafodaLista1"/>
        <w:spacing w:line="360" w:lineRule="auto"/>
        <w:ind w:left="1418"/>
        <w:contextualSpacing w:val="0"/>
        <w:jc w:val="both"/>
        <w:rPr>
          <w:snapToGrid w:val="0"/>
          <w:color w:val="000066"/>
        </w:rPr>
      </w:pPr>
      <w:r w:rsidRPr="000A4C06">
        <w:rPr>
          <w:b/>
          <w:color w:val="000066"/>
        </w:rPr>
        <w:t xml:space="preserve"> </w:t>
      </w:r>
    </w:p>
    <w:p w14:paraId="409BDBB1" w14:textId="77777777" w:rsidR="009C072E" w:rsidRPr="000A4C06" w:rsidRDefault="009C072E" w:rsidP="548C8C83">
      <w:pPr>
        <w:pStyle w:val="PargrafodaLista1"/>
        <w:numPr>
          <w:ilvl w:val="0"/>
          <w:numId w:val="49"/>
        </w:numPr>
        <w:spacing w:line="360" w:lineRule="auto"/>
        <w:ind w:left="1418" w:hanging="567"/>
        <w:contextualSpacing w:val="0"/>
        <w:jc w:val="both"/>
        <w:rPr>
          <w:color w:val="000066"/>
        </w:rPr>
      </w:pPr>
      <w:r w:rsidRPr="548C8C83">
        <w:rPr>
          <w:b/>
          <w:bCs/>
          <w:snapToGrid w:val="0"/>
          <w:color w:val="000066"/>
        </w:rPr>
        <w:t xml:space="preserve">Núcleo Permanente de </w:t>
      </w:r>
      <w:r w:rsidRPr="548C8C83">
        <w:rPr>
          <w:b/>
          <w:bCs/>
          <w:color w:val="000066"/>
        </w:rPr>
        <w:t>Articulação</w:t>
      </w:r>
      <w:r w:rsidRPr="000A4C06">
        <w:rPr>
          <w:snapToGrid w:val="0"/>
          <w:color w:val="000066"/>
        </w:rPr>
        <w:t xml:space="preserve"> – </w:t>
      </w:r>
      <w:r w:rsidRPr="000A4C06">
        <w:rPr>
          <w:color w:val="000066"/>
        </w:rPr>
        <w:t>formado por técnicos dos órgãos envolvidos na execução do Programa, terá o objetivo de prestar apoio técnico à UGP/SEINFRA, promovendo ação articulada e compartilhada na execução e gestão do Programa.</w:t>
      </w:r>
    </w:p>
    <w:p w14:paraId="3647EC85" w14:textId="77777777" w:rsidR="009C072E" w:rsidRPr="000A4C06" w:rsidRDefault="009C072E" w:rsidP="00D41D59">
      <w:pPr>
        <w:pStyle w:val="ListParagraph"/>
        <w:spacing w:line="360" w:lineRule="auto"/>
        <w:rPr>
          <w:snapToGrid w:val="0"/>
          <w:color w:val="000066"/>
        </w:rPr>
      </w:pPr>
    </w:p>
    <w:p w14:paraId="00496E48" w14:textId="77777777" w:rsidR="009C072E" w:rsidRPr="00E518A7" w:rsidRDefault="548C8C83" w:rsidP="548C8C83">
      <w:pPr>
        <w:pStyle w:val="subpar"/>
        <w:numPr>
          <w:ilvl w:val="0"/>
          <w:numId w:val="49"/>
        </w:numPr>
        <w:tabs>
          <w:tab w:val="left" w:pos="1418"/>
        </w:tabs>
        <w:spacing w:before="0" w:after="0" w:line="360" w:lineRule="auto"/>
        <w:ind w:left="1418" w:hanging="567"/>
        <w:rPr>
          <w:color w:val="000066"/>
          <w:lang w:val="pt-BR"/>
        </w:rPr>
      </w:pPr>
      <w:r w:rsidRPr="548C8C83">
        <w:rPr>
          <w:b/>
          <w:bCs/>
          <w:color w:val="000066"/>
          <w:lang w:val="pt-BR"/>
        </w:rPr>
        <w:t>Unidades de Apoio Técnico Externo à UGP</w:t>
      </w:r>
      <w:r w:rsidRPr="548C8C83">
        <w:rPr>
          <w:color w:val="000066"/>
          <w:lang w:val="pt-BR"/>
        </w:rPr>
        <w:t xml:space="preserve"> – para o desenvolvimento das atividades dos diversos componentes, a UGP deverá ser apoiada por: (i) uma firma consultora especializada em técnico gerencial do Programa; e (ii) uma empresa especializada em supervisão de obras</w:t>
      </w:r>
      <w:r w:rsidRPr="548C8C83">
        <w:rPr>
          <w:b/>
          <w:bCs/>
          <w:color w:val="000066"/>
          <w:lang w:val="pt-BR"/>
        </w:rPr>
        <w:t xml:space="preserve">, </w:t>
      </w:r>
      <w:r w:rsidRPr="548C8C83">
        <w:rPr>
          <w:rStyle w:val="Comentrio4"/>
          <w:rFonts w:ascii="Times New Roman" w:hAnsi="Times New Roman"/>
          <w:b w:val="0"/>
          <w:bCs w:val="0"/>
          <w:color w:val="000066"/>
          <w:sz w:val="24"/>
          <w:szCs w:val="24"/>
          <w:lang w:val="pt-BR"/>
        </w:rPr>
        <w:t>auxiliando a fiscalização</w:t>
      </w:r>
      <w:r w:rsidRPr="548C8C83">
        <w:rPr>
          <w:color w:val="000066"/>
          <w:lang w:val="pt-BR"/>
        </w:rPr>
        <w:t xml:space="preserve">, incluindo </w:t>
      </w:r>
      <w:r w:rsidRPr="548C8C83">
        <w:rPr>
          <w:rStyle w:val="Comentrio4"/>
          <w:rFonts w:ascii="Times New Roman" w:hAnsi="Times New Roman"/>
          <w:b w:val="0"/>
          <w:bCs w:val="0"/>
          <w:color w:val="000066"/>
          <w:sz w:val="24"/>
          <w:szCs w:val="24"/>
          <w:lang w:val="pt-BR"/>
        </w:rPr>
        <w:t>o controle</w:t>
      </w:r>
      <w:r w:rsidRPr="548C8C83">
        <w:rPr>
          <w:color w:val="000066"/>
          <w:lang w:val="pt-BR"/>
        </w:rPr>
        <w:t xml:space="preserve"> ambiental </w:t>
      </w:r>
      <w:r w:rsidRPr="548C8C83">
        <w:rPr>
          <w:rStyle w:val="Comentrio4"/>
          <w:rFonts w:ascii="Times New Roman" w:hAnsi="Times New Roman"/>
          <w:b w:val="0"/>
          <w:bCs w:val="0"/>
          <w:color w:val="000066"/>
          <w:sz w:val="24"/>
          <w:szCs w:val="24"/>
          <w:lang w:val="pt-BR"/>
        </w:rPr>
        <w:t>dessas obras</w:t>
      </w:r>
      <w:r w:rsidRPr="548C8C83">
        <w:rPr>
          <w:rStyle w:val="Comentrio4"/>
          <w:rFonts w:ascii="Times New Roman" w:hAnsi="Times New Roman"/>
          <w:color w:val="000066"/>
          <w:sz w:val="24"/>
          <w:szCs w:val="24"/>
          <w:lang w:val="pt-BR"/>
        </w:rPr>
        <w:t>,</w:t>
      </w:r>
      <w:r w:rsidRPr="548C8C83">
        <w:rPr>
          <w:b/>
          <w:bCs/>
          <w:color w:val="000066"/>
          <w:lang w:val="pt-BR"/>
        </w:rPr>
        <w:t xml:space="preserve"> </w:t>
      </w:r>
      <w:r w:rsidRPr="548C8C83">
        <w:rPr>
          <w:color w:val="000066"/>
          <w:lang w:val="pt-BR"/>
        </w:rPr>
        <w:t xml:space="preserve">que atuará em conjunto com o órgão executor e com os demais órgãos participantes, quando couber. Deverá ser contratada, ainda, uma empresa de auditoria </w:t>
      </w:r>
      <w:r w:rsidRPr="548C8C83">
        <w:rPr>
          <w:color w:val="000066"/>
          <w:lang w:val="pt-BR"/>
        </w:rPr>
        <w:lastRenderedPageBreak/>
        <w:t>externa, para auditar a execução do Programa, conforme as normas e procedimentos estabelecidos pelo BID.</w:t>
      </w:r>
    </w:p>
    <w:p w14:paraId="1C1869F8" w14:textId="77777777" w:rsidR="009C072E" w:rsidRPr="00E518A7" w:rsidRDefault="009C072E" w:rsidP="00D41D59">
      <w:pPr>
        <w:pStyle w:val="subpar"/>
        <w:numPr>
          <w:ilvl w:val="0"/>
          <w:numId w:val="0"/>
        </w:numPr>
        <w:tabs>
          <w:tab w:val="left" w:pos="1418"/>
        </w:tabs>
        <w:spacing w:before="0" w:after="0" w:line="360" w:lineRule="auto"/>
        <w:ind w:left="1418" w:hanging="567"/>
        <w:rPr>
          <w:color w:val="000066"/>
          <w:szCs w:val="24"/>
          <w:lang w:val="pt-BR"/>
        </w:rPr>
      </w:pPr>
    </w:p>
    <w:p w14:paraId="6FA61035" w14:textId="77777777" w:rsidR="009C072E" w:rsidRPr="00E518A7" w:rsidRDefault="548C8C83" w:rsidP="548C8C83">
      <w:pPr>
        <w:pStyle w:val="PargrafodaLista1"/>
        <w:numPr>
          <w:ilvl w:val="0"/>
          <w:numId w:val="49"/>
        </w:numPr>
        <w:spacing w:line="360" w:lineRule="auto"/>
        <w:ind w:left="1418" w:hanging="709"/>
        <w:jc w:val="both"/>
        <w:outlineLvl w:val="2"/>
        <w:rPr>
          <w:color w:val="000066"/>
          <w:lang w:eastAsia="en-US"/>
        </w:rPr>
      </w:pPr>
      <w:r w:rsidRPr="548C8C83">
        <w:rPr>
          <w:b/>
          <w:bCs/>
          <w:color w:val="000066"/>
        </w:rPr>
        <w:t>Comissão Especial de Licitação (CEL)</w:t>
      </w:r>
      <w:r w:rsidRPr="548C8C83">
        <w:rPr>
          <w:color w:val="000066"/>
        </w:rPr>
        <w:t xml:space="preserve"> – a</w:t>
      </w:r>
      <w:r w:rsidRPr="548C8C83">
        <w:rPr>
          <w:color w:val="000066"/>
          <w:lang w:eastAsia="en-US"/>
        </w:rPr>
        <w:t xml:space="preserve"> Comissão Especial de Licitação (CEL), a ser criada,</w:t>
      </w:r>
      <w:r w:rsidRPr="548C8C83">
        <w:rPr>
          <w:color w:val="000066"/>
        </w:rPr>
        <w:t xml:space="preserve"> </w:t>
      </w:r>
      <w:r w:rsidRPr="548C8C83">
        <w:rPr>
          <w:color w:val="000066"/>
          <w:lang w:eastAsia="en-US"/>
        </w:rPr>
        <w:t xml:space="preserve">terá como objetivo realizar os processos </w:t>
      </w:r>
      <w:r w:rsidRPr="548C8C83">
        <w:rPr>
          <w:rStyle w:val="Comentrio4"/>
          <w:rFonts w:ascii="Times New Roman" w:hAnsi="Times New Roman"/>
          <w:b w:val="0"/>
          <w:bCs w:val="0"/>
          <w:color w:val="000066"/>
          <w:sz w:val="24"/>
        </w:rPr>
        <w:t>de aquisição</w:t>
      </w:r>
      <w:r w:rsidRPr="548C8C83">
        <w:rPr>
          <w:b/>
          <w:bCs/>
          <w:color w:val="000066"/>
          <w:lang w:eastAsia="en-US"/>
        </w:rPr>
        <w:t xml:space="preserve"> </w:t>
      </w:r>
      <w:r w:rsidRPr="548C8C83">
        <w:rPr>
          <w:color w:val="000066"/>
          <w:lang w:eastAsia="en-US"/>
        </w:rPr>
        <w:t>(licitatórios</w:t>
      </w:r>
      <w:r w:rsidRPr="548C8C83">
        <w:rPr>
          <w:b/>
          <w:bCs/>
          <w:color w:val="000066"/>
          <w:lang w:eastAsia="en-US"/>
        </w:rPr>
        <w:t xml:space="preserve"> </w:t>
      </w:r>
      <w:r w:rsidRPr="548C8C83">
        <w:rPr>
          <w:rStyle w:val="Comentrio4"/>
          <w:rFonts w:ascii="Times New Roman" w:hAnsi="Times New Roman"/>
          <w:b w:val="0"/>
          <w:bCs w:val="0"/>
          <w:color w:val="000066"/>
          <w:sz w:val="24"/>
        </w:rPr>
        <w:t>e de seleção</w:t>
      </w:r>
      <w:r w:rsidRPr="548C8C83">
        <w:rPr>
          <w:color w:val="000066"/>
          <w:lang w:eastAsia="en-US"/>
        </w:rPr>
        <w:t xml:space="preserve">) necessários, em consonância com a legislação vigente e as normas do BID. </w:t>
      </w:r>
    </w:p>
    <w:p w14:paraId="50C8A38F" w14:textId="77777777" w:rsidR="009C072E" w:rsidRPr="000A4C06" w:rsidRDefault="009C072E" w:rsidP="00D41D59">
      <w:pPr>
        <w:pStyle w:val="ListParagraph"/>
        <w:spacing w:line="360" w:lineRule="auto"/>
        <w:rPr>
          <w:color w:val="000066"/>
          <w:lang w:eastAsia="en-US"/>
        </w:rPr>
      </w:pPr>
    </w:p>
    <w:p w14:paraId="3C378AC7" w14:textId="77777777" w:rsidR="009C072E" w:rsidRPr="000A4C06" w:rsidRDefault="548C8C83" w:rsidP="548C8C83">
      <w:pPr>
        <w:numPr>
          <w:ilvl w:val="0"/>
          <w:numId w:val="48"/>
        </w:numPr>
        <w:spacing w:line="360" w:lineRule="auto"/>
        <w:jc w:val="both"/>
        <w:outlineLvl w:val="2"/>
        <w:rPr>
          <w:b/>
          <w:bCs/>
          <w:color w:val="000066"/>
        </w:rPr>
      </w:pPr>
      <w:r w:rsidRPr="548C8C83">
        <w:rPr>
          <w:b/>
          <w:bCs/>
          <w:color w:val="000066"/>
        </w:rPr>
        <w:t>Nível de Apoio e Acompanhamento à Execução Técnica e Administrativa</w:t>
      </w:r>
    </w:p>
    <w:p w14:paraId="39D3C85D" w14:textId="77777777" w:rsidR="009C072E" w:rsidRDefault="009C072E" w:rsidP="00D41D59">
      <w:pPr>
        <w:pStyle w:val="PargrafodaLista1"/>
        <w:spacing w:line="360" w:lineRule="auto"/>
        <w:jc w:val="both"/>
        <w:outlineLvl w:val="2"/>
        <w:rPr>
          <w:b/>
          <w:color w:val="000066"/>
        </w:rPr>
      </w:pPr>
    </w:p>
    <w:p w14:paraId="0CBA69FC" w14:textId="77777777" w:rsidR="009C072E" w:rsidRDefault="548C8C83" w:rsidP="548C8C83">
      <w:pPr>
        <w:pStyle w:val="PargrafodaLista1"/>
        <w:numPr>
          <w:ilvl w:val="0"/>
          <w:numId w:val="52"/>
        </w:numPr>
        <w:spacing w:line="360" w:lineRule="auto"/>
        <w:jc w:val="both"/>
        <w:outlineLvl w:val="2"/>
        <w:rPr>
          <w:color w:val="000066"/>
        </w:rPr>
      </w:pPr>
      <w:r w:rsidRPr="548C8C83">
        <w:rPr>
          <w:b/>
          <w:bCs/>
          <w:color w:val="000066"/>
        </w:rPr>
        <w:t>Unidades de Apoio e Acompanhamento à Execução Técnica, Administrativa e Institucional (Unidades Administrativas Participantes)</w:t>
      </w:r>
      <w:r w:rsidRPr="548C8C83">
        <w:rPr>
          <w:color w:val="000066"/>
        </w:rPr>
        <w:t xml:space="preserve"> - para o desempenho de suas funções relacionadas com a execução do Programa, para articulação no âmbito da administração pública e em modelagens, definições e desenvolvimentos de projetos, especificações técnicas e orçamentárias, execução e fiscalização de obras e serviços, a UGP contará com o apoio, quando couber, dos seguintes órgãos, de acordo com a natureza das ações programadas: i) Superintendência de Obras Públicas do Salvador (SUCOP); (ii) Secretaria Municipal de Desenvolvimento e Urbanismo (SEDUR); (iii) Fundação Mário Leal Ferreira (FMLF); (iv) Secretaria Cidade Sustentável (SECIS); (v) Secretaria de Manutenção da Cidade (SEMAN); (vi)</w:t>
      </w:r>
      <w:r w:rsidRPr="548C8C83">
        <w:rPr>
          <w:color w:val="000066"/>
          <w:lang w:eastAsia="en-US"/>
        </w:rPr>
        <w:t xml:space="preserve"> </w:t>
      </w:r>
      <w:r w:rsidRPr="548C8C83">
        <w:rPr>
          <w:color w:val="000066"/>
        </w:rPr>
        <w:t>Secretaria de Promoção Social e Combate à Pobreza (SEMPS); (vii) Secretaria de Ordem Pública (SEMOP); (viii) Superintendência de Trânsito do Salvador (TRANSALVADOR); (ix) Casa Civil. Técnicos desses órgãos comporão o Núcleo Permanente de Articulação.</w:t>
      </w:r>
    </w:p>
    <w:p w14:paraId="6680A5FC" w14:textId="77777777" w:rsidR="009C072E" w:rsidRDefault="009C072E" w:rsidP="009C072E">
      <w:pPr>
        <w:pStyle w:val="BodyTextIndent2"/>
        <w:spacing w:after="0" w:line="240" w:lineRule="auto"/>
        <w:ind w:left="0"/>
        <w:jc w:val="both"/>
        <w:rPr>
          <w:rFonts w:ascii="Times New Roman" w:hAnsi="Times New Roman"/>
          <w:bCs/>
          <w:color w:val="000066"/>
          <w:highlight w:val="yellow"/>
        </w:rPr>
      </w:pPr>
    </w:p>
    <w:p w14:paraId="706CB2A6" w14:textId="77777777" w:rsidR="00B17E79" w:rsidRDefault="00B17E79" w:rsidP="009C072E">
      <w:pPr>
        <w:pStyle w:val="BodyTextIndent2"/>
        <w:spacing w:after="0" w:line="240" w:lineRule="auto"/>
        <w:ind w:left="0"/>
        <w:jc w:val="both"/>
        <w:rPr>
          <w:rFonts w:ascii="Times New Roman" w:hAnsi="Times New Roman"/>
          <w:bCs/>
          <w:color w:val="000066"/>
          <w:highlight w:val="yellow"/>
        </w:rPr>
      </w:pPr>
    </w:p>
    <w:p w14:paraId="150E7F0C" w14:textId="77777777" w:rsidR="00FB4C0F" w:rsidRPr="000A4C06" w:rsidRDefault="548C8C83" w:rsidP="548C8C83">
      <w:pPr>
        <w:spacing w:line="360" w:lineRule="auto"/>
        <w:ind w:left="-357" w:firstLine="357"/>
        <w:jc w:val="both"/>
        <w:rPr>
          <w:b/>
          <w:bCs/>
          <w:color w:val="000066"/>
        </w:rPr>
      </w:pPr>
      <w:r w:rsidRPr="548C8C83">
        <w:rPr>
          <w:b/>
          <w:bCs/>
          <w:color w:val="000066"/>
        </w:rPr>
        <w:t>7.3. Unidade de Gestão do Programa (UGP)</w:t>
      </w:r>
    </w:p>
    <w:p w14:paraId="682CA2D5" w14:textId="77777777" w:rsidR="00FB4C0F" w:rsidRPr="000A4C06" w:rsidRDefault="00FB4C0F" w:rsidP="00FB4C0F">
      <w:pPr>
        <w:spacing w:line="360" w:lineRule="auto"/>
        <w:ind w:left="-357"/>
        <w:jc w:val="both"/>
        <w:rPr>
          <w:b/>
          <w:bCs/>
          <w:color w:val="000066"/>
        </w:rPr>
      </w:pPr>
    </w:p>
    <w:p w14:paraId="136FBD6B" w14:textId="77777777" w:rsidR="00FB4C0F" w:rsidRPr="000A4C06" w:rsidRDefault="548C8C83" w:rsidP="548C8C83">
      <w:pPr>
        <w:spacing w:line="360" w:lineRule="auto"/>
        <w:jc w:val="both"/>
        <w:outlineLvl w:val="2"/>
        <w:rPr>
          <w:color w:val="000066"/>
        </w:rPr>
      </w:pPr>
      <w:r w:rsidRPr="548C8C83">
        <w:rPr>
          <w:color w:val="000066"/>
        </w:rPr>
        <w:t xml:space="preserve">A estrutura da UGP compõe-se de: </w:t>
      </w:r>
    </w:p>
    <w:p w14:paraId="40C264E6" w14:textId="77777777" w:rsidR="00FB4C0F" w:rsidRPr="000A4C06" w:rsidRDefault="00FB4C0F" w:rsidP="00FB4C0F">
      <w:pPr>
        <w:spacing w:line="360" w:lineRule="auto"/>
        <w:ind w:firstLine="426"/>
        <w:jc w:val="both"/>
        <w:outlineLvl w:val="2"/>
        <w:rPr>
          <w:color w:val="000066"/>
        </w:rPr>
      </w:pPr>
    </w:p>
    <w:p w14:paraId="7CA599C7" w14:textId="77777777" w:rsidR="00FB4C0F" w:rsidRPr="000A4C06" w:rsidRDefault="548C8C83" w:rsidP="548C8C83">
      <w:pPr>
        <w:pStyle w:val="PargrafodaLista1"/>
        <w:numPr>
          <w:ilvl w:val="0"/>
          <w:numId w:val="51"/>
        </w:numPr>
        <w:tabs>
          <w:tab w:val="left" w:pos="1418"/>
          <w:tab w:val="left" w:pos="2127"/>
        </w:tabs>
        <w:spacing w:line="360" w:lineRule="auto"/>
        <w:ind w:left="1418" w:firstLine="0"/>
        <w:jc w:val="both"/>
        <w:outlineLvl w:val="2"/>
        <w:rPr>
          <w:color w:val="000066"/>
        </w:rPr>
      </w:pPr>
      <w:r w:rsidRPr="548C8C83">
        <w:rPr>
          <w:b/>
          <w:bCs/>
          <w:color w:val="000066"/>
        </w:rPr>
        <w:lastRenderedPageBreak/>
        <w:t>Coordenador Executivo</w:t>
      </w:r>
      <w:r w:rsidRPr="548C8C83">
        <w:rPr>
          <w:color w:val="000066"/>
        </w:rPr>
        <w:t>, que deverá exercer funções de caráter técnico, de planejamento, de supervisão e interlocução, atuando na interface entre a UGP, o BID e as demais entidades intervenientes no Programa, visando à implantação e administração das atividades relativas à sua execução, e assegurando o cumprimento dos objetivos e o alcance dos resultados previstos. Deverá atuar como Secretário Técnico do Comitê Consultivo de Coordenação e coordenar, ainda, a implantação das ações referentes ao monitoramento e à avaliação da execução do Programa, relacionadas com a Matriz de Resultados e com os indicadores estratégicos. Terá relacionamento direto com os técnicos integrantes do Núcleo Permanente de Articulação.</w:t>
      </w:r>
    </w:p>
    <w:p w14:paraId="78095968" w14:textId="77777777" w:rsidR="00FB4C0F" w:rsidRPr="000A4C06" w:rsidRDefault="00FB4C0F" w:rsidP="00FB4C0F">
      <w:pPr>
        <w:tabs>
          <w:tab w:val="left" w:pos="2127"/>
        </w:tabs>
        <w:spacing w:line="360" w:lineRule="auto"/>
        <w:jc w:val="both"/>
        <w:rPr>
          <w:bCs/>
          <w:color w:val="000066"/>
          <w:highlight w:val="yellow"/>
        </w:rPr>
      </w:pPr>
    </w:p>
    <w:p w14:paraId="19B7DD33" w14:textId="77777777" w:rsidR="00FB4C0F" w:rsidRPr="000A4C06" w:rsidRDefault="548C8C83" w:rsidP="548C8C83">
      <w:pPr>
        <w:numPr>
          <w:ilvl w:val="0"/>
          <w:numId w:val="34"/>
        </w:numPr>
        <w:tabs>
          <w:tab w:val="left" w:pos="1418"/>
        </w:tabs>
        <w:spacing w:line="360" w:lineRule="auto"/>
        <w:ind w:left="1418" w:firstLine="0"/>
        <w:jc w:val="both"/>
        <w:rPr>
          <w:color w:val="000066"/>
        </w:rPr>
      </w:pPr>
      <w:r w:rsidRPr="548C8C83">
        <w:rPr>
          <w:b/>
          <w:bCs/>
          <w:color w:val="000066"/>
        </w:rPr>
        <w:t>Subcoordenador de Infraestrutura</w:t>
      </w:r>
      <w:r w:rsidRPr="548C8C83">
        <w:rPr>
          <w:color w:val="000066"/>
        </w:rPr>
        <w:t xml:space="preserve"> - responsável por coordenar, executar e auxiliar o Coordenador Executivo nos assuntos relacionados à análise e avaliação de projetos e obras de infraestrutura, bem como no acompanhamento e supervisão de sua execução. Em sua função de coordenação das ações relacionadas com projetos e obras, deverá se relacionar com os técnicos integrantes do Núcleo Permanente de Articulação, oriundos dos seguintes órgãos: SEDUR, FMLF, SECIS, SEMAN, SEMPS, SEMOP, TRANSALVADOR, ARSAL e EMBASA.</w:t>
      </w:r>
    </w:p>
    <w:p w14:paraId="3DADAF17" w14:textId="77777777" w:rsidR="00FB4C0F" w:rsidRPr="000A4C06" w:rsidRDefault="00FB4C0F" w:rsidP="00FB4C0F">
      <w:pPr>
        <w:tabs>
          <w:tab w:val="left" w:pos="1418"/>
        </w:tabs>
        <w:spacing w:line="360" w:lineRule="auto"/>
        <w:jc w:val="both"/>
        <w:rPr>
          <w:color w:val="000066"/>
        </w:rPr>
      </w:pPr>
    </w:p>
    <w:p w14:paraId="4B22DCB9" w14:textId="77777777" w:rsidR="00FB4C0F" w:rsidRPr="000A4C06" w:rsidRDefault="548C8C83" w:rsidP="548C8C83">
      <w:pPr>
        <w:numPr>
          <w:ilvl w:val="0"/>
          <w:numId w:val="34"/>
        </w:numPr>
        <w:tabs>
          <w:tab w:val="left" w:pos="1418"/>
        </w:tabs>
        <w:spacing w:line="360" w:lineRule="auto"/>
        <w:ind w:left="1418" w:firstLine="0"/>
        <w:jc w:val="both"/>
        <w:rPr>
          <w:color w:val="000066"/>
        </w:rPr>
      </w:pPr>
      <w:r w:rsidRPr="548C8C83">
        <w:rPr>
          <w:b/>
          <w:bCs/>
          <w:color w:val="000066"/>
        </w:rPr>
        <w:t xml:space="preserve">Subcoordenador Social – </w:t>
      </w:r>
      <w:r w:rsidRPr="548C8C83">
        <w:rPr>
          <w:color w:val="000066"/>
        </w:rPr>
        <w:t>responsável por coordenar, executar e auxiliar o Coordenador Executivo na implantação das ações de natureza social, relacionadas com a execução do plano de reassentamento e de ações correlatas, incluindo a avaliação da execução das respectivas atividades do Programa e o acompanhamento de seus resultados. Em sua função de coordenação das ações de âmbito social, deverá se relacionar com os técnicos integrantes do Núcleo Permanente de Articulação, oriundos dos seguintes órgãos: FMLF, SEMPS e EMBASA.</w:t>
      </w:r>
    </w:p>
    <w:p w14:paraId="137A771B" w14:textId="77777777" w:rsidR="00FB4C0F" w:rsidRPr="000A4C06" w:rsidRDefault="00FB4C0F" w:rsidP="00FB4C0F">
      <w:pPr>
        <w:pStyle w:val="ListParagraph"/>
        <w:spacing w:line="360" w:lineRule="auto"/>
        <w:rPr>
          <w:color w:val="000066"/>
        </w:rPr>
      </w:pPr>
    </w:p>
    <w:p w14:paraId="5C380EBD" w14:textId="77777777" w:rsidR="00FB4C0F" w:rsidRPr="006E4769" w:rsidRDefault="548C8C83" w:rsidP="548C8C83">
      <w:pPr>
        <w:numPr>
          <w:ilvl w:val="0"/>
          <w:numId w:val="34"/>
        </w:numPr>
        <w:tabs>
          <w:tab w:val="left" w:pos="1418"/>
        </w:tabs>
        <w:spacing w:line="360" w:lineRule="auto"/>
        <w:ind w:left="1418" w:firstLine="0"/>
        <w:jc w:val="both"/>
        <w:rPr>
          <w:color w:val="000066"/>
        </w:rPr>
      </w:pPr>
      <w:r w:rsidRPr="548C8C83">
        <w:rPr>
          <w:b/>
          <w:bCs/>
          <w:color w:val="000066"/>
        </w:rPr>
        <w:t xml:space="preserve">Subcoordenador Ambiental – </w:t>
      </w:r>
      <w:r w:rsidRPr="548C8C83">
        <w:rPr>
          <w:color w:val="000066"/>
        </w:rPr>
        <w:t xml:space="preserve">responsável por coordenar, executar e auxiliar o Coordenador Executivo nos assuntos relacionados às ações de natureza ambiental, relativas com as obras de urbanização, de saneamento básico, de drenagem, das intervenções no sistema viário, </w:t>
      </w:r>
      <w:r w:rsidRPr="548C8C83">
        <w:rPr>
          <w:color w:val="000066"/>
        </w:rPr>
        <w:lastRenderedPageBreak/>
        <w:t>paisagismo, de consultorias afins e de projetos de capacitação, entre outras, e no que se refere ao licenciamento e monitoramento ambiental das intervenções previstas no Programa, realizando inspeções técnicas ou atividades correlatas. Em sua função de coordenação das ações ambientais, deverá se relacionar com os técnicos integrantes do Núcleo Permanente de Articulação, oriundos dos seguintes órgãos: SEDUR, SECIS, SEMOP e EMBASA.</w:t>
      </w:r>
    </w:p>
    <w:p w14:paraId="6D9A50E2" w14:textId="77777777" w:rsidR="00FB4C0F" w:rsidRPr="006E4769" w:rsidRDefault="00FB4C0F" w:rsidP="00FB4C0F">
      <w:pPr>
        <w:pStyle w:val="ListParagraph"/>
        <w:spacing w:line="360" w:lineRule="auto"/>
        <w:rPr>
          <w:color w:val="000066"/>
        </w:rPr>
      </w:pPr>
    </w:p>
    <w:p w14:paraId="541DE157" w14:textId="77777777" w:rsidR="00FB4C0F" w:rsidRDefault="548C8C83" w:rsidP="548C8C83">
      <w:pPr>
        <w:numPr>
          <w:ilvl w:val="0"/>
          <w:numId w:val="34"/>
        </w:numPr>
        <w:tabs>
          <w:tab w:val="left" w:pos="1418"/>
        </w:tabs>
        <w:spacing w:line="360" w:lineRule="auto"/>
        <w:ind w:left="1418" w:firstLine="0"/>
        <w:jc w:val="both"/>
        <w:rPr>
          <w:color w:val="000066"/>
        </w:rPr>
      </w:pPr>
      <w:r w:rsidRPr="548C8C83">
        <w:rPr>
          <w:b/>
          <w:bCs/>
          <w:color w:val="000066"/>
        </w:rPr>
        <w:t xml:space="preserve">Subcoordenador Institucional - </w:t>
      </w:r>
      <w:r w:rsidRPr="548C8C83">
        <w:rPr>
          <w:color w:val="000066"/>
        </w:rPr>
        <w:t xml:space="preserve">responsável por coordenar, executar e auxiliar o Coordenador Executivo nos assuntos relacionados com o fortalecimento institucional das entidades beneficiárias e às ações de educação sanitária e ambiental, além de projetos culturais. Em sua função de coordenação das ações institucionais, deverá se relacionar com os técnicos integrantes do Núcleo Permanente de Articulação, oriundos dos seguintes órgãos: SECIS, SEMAN, SEMPS e SEMOP. </w:t>
      </w:r>
    </w:p>
    <w:p w14:paraId="195AAE89" w14:textId="77777777" w:rsidR="00FB4C0F" w:rsidRDefault="00FB4C0F" w:rsidP="00FB4C0F">
      <w:pPr>
        <w:pStyle w:val="ListParagraph"/>
        <w:spacing w:line="360" w:lineRule="auto"/>
        <w:rPr>
          <w:color w:val="000066"/>
        </w:rPr>
      </w:pPr>
    </w:p>
    <w:p w14:paraId="46E66EC6" w14:textId="77777777" w:rsidR="00FB4C0F" w:rsidRPr="000A4C06" w:rsidRDefault="548C8C83" w:rsidP="548C8C83">
      <w:pPr>
        <w:numPr>
          <w:ilvl w:val="0"/>
          <w:numId w:val="34"/>
        </w:numPr>
        <w:tabs>
          <w:tab w:val="left" w:pos="1418"/>
        </w:tabs>
        <w:spacing w:line="360" w:lineRule="auto"/>
        <w:ind w:left="1418" w:firstLine="0"/>
        <w:jc w:val="both"/>
        <w:rPr>
          <w:color w:val="000066"/>
        </w:rPr>
      </w:pPr>
      <w:r w:rsidRPr="548C8C83">
        <w:rPr>
          <w:b/>
          <w:bCs/>
          <w:color w:val="000066"/>
        </w:rPr>
        <w:t xml:space="preserve">Subcoordenador Administrativo-Financeiro - </w:t>
      </w:r>
      <w:r w:rsidRPr="548C8C83">
        <w:rPr>
          <w:color w:val="000066"/>
        </w:rPr>
        <w:t>responsável por planejar, coordenar, acompanhar e avaliar, juntamente com o Coordenador Executivo, os assuntos relativos a rotinas administrativas, estabelecendo o controle dos processos, e os assuntos relacionados às atividades de natureza contábil-financeira, como prestação de contas, preparação das solicitações de desembolsos, registros contábeis e financeiros, assim como orientar os demais participantes nos assuntos de natureza contábil e financeira.</w:t>
      </w:r>
    </w:p>
    <w:p w14:paraId="113473D4" w14:textId="77777777" w:rsidR="00FB4C0F" w:rsidRPr="000A4C06" w:rsidRDefault="00FB4C0F" w:rsidP="00FB4C0F">
      <w:pPr>
        <w:tabs>
          <w:tab w:val="left" w:pos="1418"/>
        </w:tabs>
        <w:spacing w:line="360" w:lineRule="auto"/>
        <w:ind w:left="1418"/>
        <w:jc w:val="both"/>
        <w:rPr>
          <w:color w:val="000066"/>
        </w:rPr>
      </w:pPr>
    </w:p>
    <w:p w14:paraId="244C53F3" w14:textId="77777777" w:rsidR="00FB4C0F" w:rsidRPr="000A4C06" w:rsidRDefault="548C8C83" w:rsidP="548C8C83">
      <w:pPr>
        <w:pStyle w:val="BodyText"/>
        <w:numPr>
          <w:ilvl w:val="0"/>
          <w:numId w:val="34"/>
        </w:numPr>
        <w:tabs>
          <w:tab w:val="left" w:pos="1418"/>
        </w:tabs>
        <w:spacing w:after="0" w:line="360" w:lineRule="auto"/>
        <w:ind w:left="1418" w:firstLine="0"/>
        <w:jc w:val="both"/>
        <w:outlineLvl w:val="2"/>
        <w:rPr>
          <w:color w:val="000066"/>
        </w:rPr>
      </w:pPr>
      <w:r w:rsidRPr="548C8C83">
        <w:rPr>
          <w:b/>
          <w:bCs/>
          <w:color w:val="000066"/>
        </w:rPr>
        <w:t xml:space="preserve">Subcoordenador de Aquisições, Contratos e Convênios - </w:t>
      </w:r>
      <w:r w:rsidRPr="548C8C83">
        <w:rPr>
          <w:color w:val="000066"/>
        </w:rPr>
        <w:t xml:space="preserve">responsável pela orientação, análise e elaboração de pareceres nos processos em conformidade com o que trata o Contrato de Empréstimo, além de acompanhar ações públicas e privadas, instrumentos de cooperação técnica firmados, questões contratuais e licitatórias, de regularização fundiária e demais regulamentações normativas. </w:t>
      </w:r>
    </w:p>
    <w:p w14:paraId="1F3D5324" w14:textId="77777777" w:rsidR="00FB4C0F" w:rsidRDefault="00FB4C0F" w:rsidP="00FB4C0F">
      <w:pPr>
        <w:autoSpaceDE w:val="0"/>
        <w:autoSpaceDN w:val="0"/>
        <w:adjustRightInd w:val="0"/>
        <w:spacing w:line="360" w:lineRule="auto"/>
        <w:jc w:val="both"/>
        <w:rPr>
          <w:rFonts w:ascii="Arial" w:hAnsi="Arial" w:cs="Arial"/>
          <w:color w:val="000066"/>
        </w:rPr>
      </w:pPr>
    </w:p>
    <w:p w14:paraId="0EAB58F5" w14:textId="77777777" w:rsidR="003F27E6" w:rsidRDefault="003F27E6" w:rsidP="00FB4C0F">
      <w:pPr>
        <w:autoSpaceDE w:val="0"/>
        <w:autoSpaceDN w:val="0"/>
        <w:adjustRightInd w:val="0"/>
        <w:spacing w:line="360" w:lineRule="auto"/>
        <w:jc w:val="both"/>
        <w:rPr>
          <w:rFonts w:ascii="Arial" w:hAnsi="Arial" w:cs="Arial"/>
          <w:color w:val="000066"/>
        </w:rPr>
      </w:pPr>
    </w:p>
    <w:p w14:paraId="5E80706A" w14:textId="77777777" w:rsidR="003F27E6" w:rsidRDefault="003F27E6" w:rsidP="00FB4C0F">
      <w:pPr>
        <w:autoSpaceDE w:val="0"/>
        <w:autoSpaceDN w:val="0"/>
        <w:adjustRightInd w:val="0"/>
        <w:spacing w:line="360" w:lineRule="auto"/>
        <w:jc w:val="both"/>
        <w:rPr>
          <w:rFonts w:ascii="Arial" w:hAnsi="Arial" w:cs="Arial"/>
          <w:color w:val="000066"/>
        </w:rPr>
      </w:pPr>
    </w:p>
    <w:p w14:paraId="0065824E" w14:textId="77777777" w:rsidR="00A11348" w:rsidRPr="00FB4C0F" w:rsidRDefault="548C8C83" w:rsidP="548C8C83">
      <w:pPr>
        <w:spacing w:line="360" w:lineRule="auto"/>
        <w:jc w:val="both"/>
        <w:rPr>
          <w:b/>
          <w:bCs/>
          <w:color w:val="000066"/>
        </w:rPr>
      </w:pPr>
      <w:r w:rsidRPr="548C8C83">
        <w:rPr>
          <w:b/>
          <w:bCs/>
          <w:color w:val="000066"/>
        </w:rPr>
        <w:lastRenderedPageBreak/>
        <w:t>7.4. Funções da UGP</w:t>
      </w:r>
    </w:p>
    <w:p w14:paraId="51449E1C" w14:textId="77777777" w:rsidR="0021649A" w:rsidRPr="00673277" w:rsidRDefault="0021649A" w:rsidP="0021649A">
      <w:pPr>
        <w:pStyle w:val="ListParagraph"/>
        <w:spacing w:line="360" w:lineRule="auto"/>
        <w:jc w:val="both"/>
        <w:rPr>
          <w:b/>
          <w:bCs/>
          <w:color w:val="000066"/>
        </w:rPr>
      </w:pPr>
    </w:p>
    <w:p w14:paraId="507285B8" w14:textId="77777777" w:rsidR="0021649A" w:rsidRPr="00AB1733" w:rsidRDefault="548C8C83" w:rsidP="548C8C83">
      <w:pPr>
        <w:tabs>
          <w:tab w:val="left" w:pos="0"/>
          <w:tab w:val="right" w:pos="142"/>
        </w:tabs>
        <w:spacing w:line="360" w:lineRule="auto"/>
        <w:jc w:val="both"/>
        <w:rPr>
          <w:color w:val="000066"/>
        </w:rPr>
      </w:pPr>
      <w:r w:rsidRPr="548C8C83">
        <w:rPr>
          <w:color w:val="000066"/>
        </w:rPr>
        <w:t>Para caracterizar as funções específicas da UGP na execução do Programa, estão apresentadas a seguir as que deverão ser exercidas pela equipe a ser designada.</w:t>
      </w:r>
    </w:p>
    <w:p w14:paraId="5480BB22" w14:textId="77777777" w:rsidR="0021649A" w:rsidRPr="00AB1733" w:rsidRDefault="0021649A" w:rsidP="0021649A">
      <w:pPr>
        <w:spacing w:line="360" w:lineRule="auto"/>
        <w:jc w:val="both"/>
        <w:rPr>
          <w:color w:val="000066"/>
        </w:rPr>
      </w:pPr>
      <w:r w:rsidRPr="00AB1733">
        <w:rPr>
          <w:color w:val="000066"/>
        </w:rPr>
        <w:tab/>
      </w:r>
    </w:p>
    <w:p w14:paraId="6997F8A4"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Coordenar, administrar e supervisionar a execução do Programa, com base no contrato de empréstimo firmado entre Município de Salvador, como Mutuário, e o BID, e no Regulamento Operacional do Programa (ROP);</w:t>
      </w:r>
    </w:p>
    <w:p w14:paraId="062A9DFF"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Representar o Mutuário junto ao BID, bem como junto aos órgãos de controle interno e externo, às auditorias do BID;</w:t>
      </w:r>
    </w:p>
    <w:p w14:paraId="2BFC0120"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Preparar os processos licitatórios no âmbito do Programa, acompanhar o andamento dos processos e solicitar a não objeção do BID, conforme for o caso;</w:t>
      </w:r>
    </w:p>
    <w:p w14:paraId="7DC3F905" w14:textId="77777777" w:rsidR="0021649A" w:rsidRPr="000C30E6" w:rsidRDefault="548C8C83" w:rsidP="548C8C83">
      <w:pPr>
        <w:numPr>
          <w:ilvl w:val="0"/>
          <w:numId w:val="53"/>
        </w:numPr>
        <w:spacing w:line="360" w:lineRule="auto"/>
        <w:ind w:left="1418" w:hanging="709"/>
        <w:jc w:val="both"/>
        <w:rPr>
          <w:color w:val="000066"/>
        </w:rPr>
      </w:pPr>
      <w:r w:rsidRPr="548C8C83">
        <w:rPr>
          <w:color w:val="000066"/>
        </w:rPr>
        <w:t>Elaborar termos de referência e orçamentos para contratação de serviços de consultoria;</w:t>
      </w:r>
    </w:p>
    <w:p w14:paraId="62353132" w14:textId="77777777" w:rsidR="0021649A" w:rsidRPr="000C30E6" w:rsidRDefault="548C8C83" w:rsidP="548C8C83">
      <w:pPr>
        <w:numPr>
          <w:ilvl w:val="0"/>
          <w:numId w:val="53"/>
        </w:numPr>
        <w:spacing w:line="360" w:lineRule="auto"/>
        <w:ind w:left="1418" w:hanging="709"/>
        <w:jc w:val="both"/>
        <w:rPr>
          <w:color w:val="000066"/>
        </w:rPr>
      </w:pPr>
      <w:r w:rsidRPr="548C8C83">
        <w:rPr>
          <w:color w:val="000066"/>
        </w:rPr>
        <w:t>Coordenar, monitorar e supervisionar a elaboração do Plano de Reassentamento;</w:t>
      </w:r>
    </w:p>
    <w:p w14:paraId="2DAD3916" w14:textId="77777777" w:rsidR="0021649A" w:rsidRPr="000C30E6" w:rsidRDefault="548C8C83" w:rsidP="548C8C83">
      <w:pPr>
        <w:numPr>
          <w:ilvl w:val="0"/>
          <w:numId w:val="53"/>
        </w:numPr>
        <w:spacing w:line="360" w:lineRule="auto"/>
        <w:ind w:left="1418" w:hanging="709"/>
        <w:jc w:val="both"/>
        <w:rPr>
          <w:color w:val="000066"/>
        </w:rPr>
      </w:pPr>
      <w:r w:rsidRPr="548C8C83">
        <w:rPr>
          <w:color w:val="000066"/>
        </w:rPr>
        <w:t>Coordenar, monitorar e supervisionar a implantação do Plano de Gestão Ambiental e Social (PGAS) e das condicionantes das licenças ambientais;</w:t>
      </w:r>
    </w:p>
    <w:p w14:paraId="6973C660" w14:textId="77777777" w:rsidR="0021649A" w:rsidRPr="000C30E6" w:rsidRDefault="0021649A" w:rsidP="548C8C83">
      <w:pPr>
        <w:numPr>
          <w:ilvl w:val="0"/>
          <w:numId w:val="53"/>
        </w:numPr>
        <w:spacing w:line="360" w:lineRule="auto"/>
        <w:ind w:left="1418" w:hanging="709"/>
        <w:jc w:val="both"/>
        <w:rPr>
          <w:color w:val="000066"/>
        </w:rPr>
      </w:pPr>
      <w:r w:rsidRPr="000C30E6">
        <w:rPr>
          <w:color w:val="000066"/>
          <w:spacing w:val="-4"/>
        </w:rPr>
        <w:t>Adotar procedimentos cabíveis ao licenciamento ambiental das obras e serviços do Programa;</w:t>
      </w:r>
    </w:p>
    <w:p w14:paraId="198E325C" w14:textId="77777777" w:rsidR="0021649A" w:rsidRPr="000C30E6" w:rsidRDefault="548C8C83" w:rsidP="548C8C83">
      <w:pPr>
        <w:numPr>
          <w:ilvl w:val="0"/>
          <w:numId w:val="53"/>
        </w:numPr>
        <w:spacing w:line="360" w:lineRule="auto"/>
        <w:ind w:left="1418" w:hanging="709"/>
        <w:jc w:val="both"/>
        <w:rPr>
          <w:color w:val="000066"/>
        </w:rPr>
      </w:pPr>
      <w:r w:rsidRPr="548C8C83">
        <w:rPr>
          <w:color w:val="000066"/>
        </w:rPr>
        <w:t>Acompanhar o processo técnico de preparação, análise e aprovação dos projetos dos demais órgãos participantes;</w:t>
      </w:r>
    </w:p>
    <w:p w14:paraId="7F2EB2F5" w14:textId="77777777" w:rsidR="0021649A" w:rsidRPr="000C30E6" w:rsidRDefault="548C8C83" w:rsidP="548C8C83">
      <w:pPr>
        <w:numPr>
          <w:ilvl w:val="0"/>
          <w:numId w:val="53"/>
        </w:numPr>
        <w:spacing w:line="360" w:lineRule="auto"/>
        <w:ind w:left="1418" w:hanging="709"/>
        <w:jc w:val="both"/>
        <w:rPr>
          <w:color w:val="000066"/>
        </w:rPr>
      </w:pPr>
      <w:r w:rsidRPr="548C8C83">
        <w:rPr>
          <w:color w:val="000066"/>
        </w:rPr>
        <w:t>Elaborar e encaminhar ao BID o Plano Operacional Anual (POA) e o Plano de Aquisições (PA), nos prazos estipulados contratualmente;</w:t>
      </w:r>
    </w:p>
    <w:p w14:paraId="3D946268" w14:textId="77777777" w:rsidR="0021649A" w:rsidRPr="006343A5" w:rsidRDefault="548C8C83" w:rsidP="548C8C83">
      <w:pPr>
        <w:numPr>
          <w:ilvl w:val="0"/>
          <w:numId w:val="53"/>
        </w:numPr>
        <w:spacing w:line="360" w:lineRule="auto"/>
        <w:ind w:left="1418" w:hanging="709"/>
        <w:jc w:val="both"/>
        <w:rPr>
          <w:color w:val="000066"/>
        </w:rPr>
      </w:pPr>
      <w:r w:rsidRPr="548C8C83">
        <w:rPr>
          <w:color w:val="000066"/>
        </w:rPr>
        <w:t>Elaborar e encaminhar as propostas orçamentárias anuais do Programa à Casa Civil;</w:t>
      </w:r>
    </w:p>
    <w:p w14:paraId="008FFDF0" w14:textId="77777777" w:rsidR="0021649A" w:rsidRPr="006343A5" w:rsidRDefault="548C8C83" w:rsidP="548C8C83">
      <w:pPr>
        <w:numPr>
          <w:ilvl w:val="0"/>
          <w:numId w:val="53"/>
        </w:numPr>
        <w:spacing w:line="360" w:lineRule="auto"/>
        <w:ind w:left="1418" w:hanging="709"/>
        <w:jc w:val="both"/>
        <w:rPr>
          <w:color w:val="000066"/>
        </w:rPr>
      </w:pPr>
      <w:r w:rsidRPr="548C8C83">
        <w:rPr>
          <w:color w:val="000066"/>
        </w:rPr>
        <w:t>Elaborar a programação financeira e solicitar a liberação de recursos da contrapartida local à SEFAZ;</w:t>
      </w:r>
    </w:p>
    <w:p w14:paraId="2F0D7E9C" w14:textId="77777777" w:rsidR="0021649A" w:rsidRDefault="548C8C83" w:rsidP="548C8C83">
      <w:pPr>
        <w:numPr>
          <w:ilvl w:val="0"/>
          <w:numId w:val="53"/>
        </w:numPr>
        <w:spacing w:line="360" w:lineRule="auto"/>
        <w:ind w:left="1418" w:hanging="709"/>
        <w:jc w:val="both"/>
        <w:rPr>
          <w:color w:val="000066"/>
        </w:rPr>
      </w:pPr>
      <w:r w:rsidRPr="548C8C83">
        <w:rPr>
          <w:color w:val="000066"/>
        </w:rPr>
        <w:lastRenderedPageBreak/>
        <w:t>Monitorar o cumprimento dos contratos de serviços e obras constantes do Programa, a fim de identificar as ocorrências capazes de provocar atrasos ou distorções no avanço físico-financeiro do Programa;</w:t>
      </w:r>
    </w:p>
    <w:p w14:paraId="33BEF6C6"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Promover a execução e monitorar os resultados da implantação das ações de fortalecimento institucional, do parque e do controle urbano;</w:t>
      </w:r>
    </w:p>
    <w:p w14:paraId="400DCF93" w14:textId="77777777" w:rsidR="0021649A" w:rsidRPr="00040F73" w:rsidRDefault="548C8C83" w:rsidP="548C8C83">
      <w:pPr>
        <w:numPr>
          <w:ilvl w:val="0"/>
          <w:numId w:val="53"/>
        </w:numPr>
        <w:spacing w:line="360" w:lineRule="auto"/>
        <w:ind w:left="1418" w:hanging="709"/>
        <w:jc w:val="both"/>
        <w:rPr>
          <w:color w:val="000066"/>
        </w:rPr>
      </w:pPr>
      <w:r w:rsidRPr="548C8C83">
        <w:rPr>
          <w:color w:val="000066"/>
        </w:rPr>
        <w:t>Monitorar o cumprimento dos acordos de cooperação técnica e convênios firmados entre a Prefeitura e outros órgãos visando à boa execução do Programa;</w:t>
      </w:r>
    </w:p>
    <w:p w14:paraId="6CE12117"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Elaborar e encaminhar ao BID as prestações de contas do Programa e as solicitações de liberação de recursos de financiamento;</w:t>
      </w:r>
    </w:p>
    <w:p w14:paraId="13BF5A0E" w14:textId="77777777" w:rsidR="0021649A" w:rsidRPr="00AB1733" w:rsidRDefault="548C8C83" w:rsidP="548C8C83">
      <w:pPr>
        <w:numPr>
          <w:ilvl w:val="0"/>
          <w:numId w:val="53"/>
        </w:numPr>
        <w:spacing w:line="360" w:lineRule="auto"/>
        <w:ind w:left="1418" w:hanging="709"/>
        <w:jc w:val="both"/>
        <w:rPr>
          <w:color w:val="000066"/>
        </w:rPr>
      </w:pPr>
      <w:r w:rsidRPr="548C8C83">
        <w:rPr>
          <w:color w:val="000066"/>
        </w:rPr>
        <w:t>Manter os registros financeiros e contábeis adequados que permitam identificar apropriadamente os recursos do empréstimo e de outras fontes do Programa;</w:t>
      </w:r>
    </w:p>
    <w:p w14:paraId="2EEE97BD" w14:textId="77777777" w:rsidR="0021649A" w:rsidRPr="006343A5" w:rsidRDefault="548C8C83" w:rsidP="548C8C83">
      <w:pPr>
        <w:numPr>
          <w:ilvl w:val="0"/>
          <w:numId w:val="53"/>
        </w:numPr>
        <w:spacing w:line="360" w:lineRule="auto"/>
        <w:ind w:left="1418" w:hanging="709"/>
        <w:jc w:val="both"/>
        <w:rPr>
          <w:color w:val="000066"/>
        </w:rPr>
      </w:pPr>
      <w:r w:rsidRPr="548C8C83">
        <w:rPr>
          <w:color w:val="000066"/>
        </w:rPr>
        <w:t xml:space="preserve">Elaborar e encaminhar ao BID os Relatórios de Progresso, Demonstrativos Financeiros Anuais Auditados e demais documentos do Programa, segundo as disposições do respectivo Contrato de Empréstimo; </w:t>
      </w:r>
    </w:p>
    <w:p w14:paraId="12400089" w14:textId="77777777" w:rsidR="0021649A" w:rsidRPr="00D072A3" w:rsidRDefault="548C8C83" w:rsidP="548C8C83">
      <w:pPr>
        <w:numPr>
          <w:ilvl w:val="0"/>
          <w:numId w:val="53"/>
        </w:numPr>
        <w:spacing w:line="360" w:lineRule="auto"/>
        <w:ind w:left="1418" w:hanging="709"/>
        <w:jc w:val="both"/>
        <w:rPr>
          <w:color w:val="000066"/>
        </w:rPr>
      </w:pPr>
      <w:r w:rsidRPr="548C8C83">
        <w:rPr>
          <w:color w:val="000066"/>
        </w:rPr>
        <w:t>Prestar as informações necessárias à Controladoria Geral do Município (CGM), à empresa de auditoria externa e ao Tribunal de Contas dos Municípios da Bahia (TCM);</w:t>
      </w:r>
    </w:p>
    <w:p w14:paraId="3C613733" w14:textId="77777777" w:rsidR="0021649A" w:rsidRPr="00D072A3" w:rsidRDefault="548C8C83" w:rsidP="548C8C83">
      <w:pPr>
        <w:numPr>
          <w:ilvl w:val="0"/>
          <w:numId w:val="53"/>
        </w:numPr>
        <w:spacing w:line="360" w:lineRule="auto"/>
        <w:ind w:left="1418" w:hanging="709"/>
        <w:jc w:val="both"/>
        <w:rPr>
          <w:color w:val="000066"/>
        </w:rPr>
      </w:pPr>
      <w:r w:rsidRPr="548C8C83">
        <w:rPr>
          <w:color w:val="000066"/>
        </w:rPr>
        <w:t xml:space="preserve">Garantir os meios e as condições necessárias de apoio técnico para a análise e o monitoramento das ações, propostas e produtos relacionados com a execução do Programa; </w:t>
      </w:r>
    </w:p>
    <w:p w14:paraId="788F788A" w14:textId="77777777" w:rsidR="0021649A" w:rsidRPr="00D072A3" w:rsidRDefault="548C8C83" w:rsidP="548C8C83">
      <w:pPr>
        <w:numPr>
          <w:ilvl w:val="0"/>
          <w:numId w:val="53"/>
        </w:numPr>
        <w:spacing w:line="360" w:lineRule="auto"/>
        <w:ind w:left="1418" w:hanging="709"/>
        <w:jc w:val="both"/>
        <w:rPr>
          <w:color w:val="000066"/>
        </w:rPr>
      </w:pPr>
      <w:r w:rsidRPr="548C8C83">
        <w:rPr>
          <w:color w:val="000066"/>
        </w:rPr>
        <w:t xml:space="preserve">Promover e divulgar as ações do Programa, em consonância com o Plano de Comunicação; </w:t>
      </w:r>
    </w:p>
    <w:p w14:paraId="33103E3E" w14:textId="77777777" w:rsidR="0021649A" w:rsidRPr="00DA44DE" w:rsidRDefault="548C8C83" w:rsidP="548C8C83">
      <w:pPr>
        <w:numPr>
          <w:ilvl w:val="0"/>
          <w:numId w:val="53"/>
        </w:numPr>
        <w:spacing w:line="360" w:lineRule="auto"/>
        <w:ind w:left="1418" w:hanging="709"/>
        <w:jc w:val="both"/>
        <w:rPr>
          <w:rStyle w:val="Comentrio4"/>
          <w:rFonts w:ascii="Times New Roman" w:hAnsi="Times New Roman"/>
          <w:b w:val="0"/>
          <w:bCs w:val="0"/>
          <w:color w:val="000066"/>
          <w:sz w:val="24"/>
        </w:rPr>
      </w:pPr>
      <w:r w:rsidRPr="548C8C83">
        <w:rPr>
          <w:rStyle w:val="Comentrio4"/>
          <w:rFonts w:ascii="Times New Roman" w:hAnsi="Times New Roman"/>
          <w:b w:val="0"/>
          <w:bCs w:val="0"/>
          <w:color w:val="000066"/>
          <w:sz w:val="24"/>
        </w:rPr>
        <w:t>Elaborar os Termos de Recebimento Definitivos (TRD) das consultorias, obras, bens e serviços; e</w:t>
      </w:r>
    </w:p>
    <w:p w14:paraId="1130B0F6" w14:textId="77777777" w:rsidR="0021649A" w:rsidRPr="00D072A3" w:rsidRDefault="548C8C83" w:rsidP="548C8C83">
      <w:pPr>
        <w:numPr>
          <w:ilvl w:val="0"/>
          <w:numId w:val="53"/>
        </w:numPr>
        <w:spacing w:line="360" w:lineRule="auto"/>
        <w:ind w:left="1418" w:hanging="709"/>
        <w:jc w:val="both"/>
        <w:rPr>
          <w:b/>
          <w:bCs/>
          <w:color w:val="000066"/>
        </w:rPr>
      </w:pPr>
      <w:r w:rsidRPr="548C8C83">
        <w:rPr>
          <w:color w:val="000066"/>
        </w:rPr>
        <w:t>Outras atividades vinculadas à administração geral do Programa.</w:t>
      </w:r>
    </w:p>
    <w:p w14:paraId="14017814" w14:textId="77777777" w:rsidR="0021649A" w:rsidRPr="00D072A3" w:rsidRDefault="0021649A" w:rsidP="0021649A">
      <w:pPr>
        <w:spacing w:line="360" w:lineRule="auto"/>
        <w:jc w:val="both"/>
        <w:rPr>
          <w:b/>
          <w:bCs/>
          <w:color w:val="000066"/>
        </w:rPr>
      </w:pPr>
    </w:p>
    <w:p w14:paraId="17685F46" w14:textId="77777777" w:rsidR="00A11348" w:rsidRDefault="004A3EB1" w:rsidP="548C8C83">
      <w:pPr>
        <w:pStyle w:val="Heading4"/>
        <w:spacing w:before="0" w:line="360" w:lineRule="auto"/>
        <w:jc w:val="both"/>
        <w:rPr>
          <w:rFonts w:ascii="Times New Roman" w:hAnsi="Times New Roman" w:cs="Times New Roman"/>
          <w:i w:val="0"/>
          <w:iCs w:val="0"/>
          <w:color w:val="000066"/>
        </w:rPr>
      </w:pPr>
      <w:bookmarkStart w:id="1" w:name="_Toc335158077"/>
      <w:r w:rsidRPr="548C8C83">
        <w:rPr>
          <w:rFonts w:ascii="Times New Roman" w:hAnsi="Times New Roman" w:cs="Times New Roman"/>
          <w:i w:val="0"/>
          <w:iCs w:val="0"/>
          <w:color w:val="000066"/>
        </w:rPr>
        <w:t>7</w:t>
      </w:r>
      <w:r w:rsidR="00673277" w:rsidRPr="548C8C83">
        <w:rPr>
          <w:rFonts w:ascii="Times New Roman" w:hAnsi="Times New Roman" w:cs="Times New Roman"/>
          <w:i w:val="0"/>
          <w:iCs w:val="0"/>
          <w:color w:val="000066"/>
        </w:rPr>
        <w:t>.</w:t>
      </w:r>
      <w:r w:rsidR="00FB4C0F" w:rsidRPr="548C8C83">
        <w:rPr>
          <w:rFonts w:ascii="Times New Roman" w:hAnsi="Times New Roman" w:cs="Times New Roman"/>
          <w:i w:val="0"/>
          <w:iCs w:val="0"/>
          <w:color w:val="000066"/>
        </w:rPr>
        <w:t>4</w:t>
      </w:r>
      <w:r w:rsidR="00A11348" w:rsidRPr="548C8C83">
        <w:rPr>
          <w:rFonts w:ascii="Times New Roman" w:hAnsi="Times New Roman" w:cs="Times New Roman"/>
          <w:i w:val="0"/>
          <w:iCs w:val="0"/>
          <w:color w:val="000066"/>
        </w:rPr>
        <w:t>.</w:t>
      </w:r>
      <w:r w:rsidR="00A37A31" w:rsidRPr="548C8C83">
        <w:rPr>
          <w:rFonts w:ascii="Times New Roman" w:hAnsi="Times New Roman" w:cs="Times New Roman"/>
          <w:i w:val="0"/>
          <w:iCs w:val="0"/>
          <w:color w:val="000066"/>
        </w:rPr>
        <w:t>1.</w:t>
      </w:r>
      <w:r w:rsidR="00A11348" w:rsidRPr="548C8C83">
        <w:rPr>
          <w:rFonts w:ascii="Times New Roman" w:hAnsi="Times New Roman" w:cs="Times New Roman"/>
          <w:i w:val="0"/>
          <w:iCs w:val="0"/>
          <w:color w:val="000066"/>
        </w:rPr>
        <w:t xml:space="preserve"> Funções da Equipe da UGP</w:t>
      </w:r>
      <w:bookmarkEnd w:id="1"/>
      <w:r w:rsidR="00A11348" w:rsidRPr="548C8C83">
        <w:rPr>
          <w:rFonts w:ascii="Times New Roman" w:hAnsi="Times New Roman" w:cs="Times New Roman"/>
          <w:i w:val="0"/>
          <w:iCs w:val="0"/>
          <w:color w:val="000066"/>
        </w:rPr>
        <w:t xml:space="preserve"> </w:t>
      </w:r>
    </w:p>
    <w:p w14:paraId="1A1BC943" w14:textId="77777777" w:rsidR="00FB4C0F" w:rsidRPr="00FB4C0F" w:rsidRDefault="00FB4C0F" w:rsidP="00FB4C0F"/>
    <w:p w14:paraId="3704D819" w14:textId="77777777" w:rsidR="0021649A" w:rsidRPr="00D072A3" w:rsidRDefault="548C8C83" w:rsidP="548C8C83">
      <w:pPr>
        <w:spacing w:line="360" w:lineRule="auto"/>
        <w:jc w:val="both"/>
        <w:rPr>
          <w:color w:val="000066"/>
        </w:rPr>
      </w:pPr>
      <w:r w:rsidRPr="548C8C83">
        <w:rPr>
          <w:color w:val="000066"/>
        </w:rPr>
        <w:t>As funções dos diferentes especialistas da UGP estão a seguir apresentadas.</w:t>
      </w:r>
    </w:p>
    <w:p w14:paraId="4FE2F8DE" w14:textId="77777777" w:rsidR="0021649A" w:rsidRDefault="0021649A" w:rsidP="0021649A">
      <w:pPr>
        <w:spacing w:line="360" w:lineRule="auto"/>
        <w:jc w:val="both"/>
        <w:rPr>
          <w:color w:val="000066"/>
        </w:rPr>
      </w:pPr>
    </w:p>
    <w:p w14:paraId="517248EB" w14:textId="77777777" w:rsidR="002262AB" w:rsidRPr="00D072A3" w:rsidRDefault="002262AB" w:rsidP="0021649A">
      <w:pPr>
        <w:spacing w:line="360" w:lineRule="auto"/>
        <w:jc w:val="both"/>
        <w:rPr>
          <w:color w:val="000066"/>
        </w:rPr>
      </w:pPr>
    </w:p>
    <w:p w14:paraId="28644B45" w14:textId="77777777" w:rsidR="0021649A" w:rsidRPr="00D072A3" w:rsidRDefault="548C8C83" w:rsidP="548C8C83">
      <w:pPr>
        <w:numPr>
          <w:ilvl w:val="0"/>
          <w:numId w:val="54"/>
        </w:numPr>
        <w:spacing w:line="360" w:lineRule="auto"/>
        <w:ind w:firstLine="2050"/>
        <w:jc w:val="both"/>
        <w:outlineLvl w:val="2"/>
        <w:rPr>
          <w:b/>
          <w:bCs/>
          <w:color w:val="000066"/>
        </w:rPr>
      </w:pPr>
      <w:r w:rsidRPr="548C8C83">
        <w:rPr>
          <w:b/>
          <w:bCs/>
          <w:color w:val="000066"/>
        </w:rPr>
        <w:lastRenderedPageBreak/>
        <w:t>Coordenador Executivo</w:t>
      </w:r>
    </w:p>
    <w:p w14:paraId="2AA85F20" w14:textId="77777777" w:rsidR="0021649A" w:rsidRPr="00D072A3" w:rsidRDefault="0021649A" w:rsidP="0021649A">
      <w:pPr>
        <w:spacing w:line="360" w:lineRule="auto"/>
        <w:ind w:hanging="720"/>
        <w:jc w:val="both"/>
        <w:outlineLvl w:val="2"/>
        <w:rPr>
          <w:b/>
          <w:bCs/>
          <w:color w:val="000066"/>
        </w:rPr>
      </w:pPr>
    </w:p>
    <w:p w14:paraId="185605ED"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Planejar, coordenar, acompanhar e avaliar a execução das ações e atividades definidas no âmbito do Programa;</w:t>
      </w:r>
    </w:p>
    <w:p w14:paraId="372E0A86"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Dirigir e orientar a equipe integrante da UGP e do Núcleo Permanente de Articulação, promovendo o alcance das metas previstas e garantindo a observância dos padrões e normas estabelecidos no contrato de empréstimo e no ROP;</w:t>
      </w:r>
    </w:p>
    <w:p w14:paraId="7C567DB5"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Representar a UGP nos relacionamentos institucionais necessários à adequada implantação do Programa;</w:t>
      </w:r>
    </w:p>
    <w:p w14:paraId="1D219074"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Constituir-se em interlocutor formal nos relacionamentos técnicos e operacionais com o BID para os assuntos do Programa;</w:t>
      </w:r>
    </w:p>
    <w:p w14:paraId="2BAF63D2"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Articular-se com a Casa Civil e a SEFAZ, para a necessária tramitação dos assuntos relacionados, respectivamente, aos requerimentos orçamentários e financeiros do Programa;</w:t>
      </w:r>
    </w:p>
    <w:p w14:paraId="0295332E"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Mobilizar os órgãos participantes das ações do Programa visando ao adequado envolvimento na sua execução;</w:t>
      </w:r>
    </w:p>
    <w:p w14:paraId="30D90E8E"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Aprovar as</w:t>
      </w:r>
      <w:r w:rsidRPr="548C8C83">
        <w:rPr>
          <w:b/>
          <w:bCs/>
          <w:color w:val="000066"/>
          <w:lang w:val="pt-BR"/>
        </w:rPr>
        <w:t xml:space="preserve"> </w:t>
      </w:r>
      <w:r w:rsidRPr="548C8C83">
        <w:rPr>
          <w:rStyle w:val="Comentrio4"/>
          <w:rFonts w:ascii="Times New Roman" w:hAnsi="Times New Roman"/>
          <w:b w:val="0"/>
          <w:bCs w:val="0"/>
          <w:color w:val="000066"/>
          <w:sz w:val="24"/>
          <w:szCs w:val="24"/>
          <w:lang w:val="pt-BR"/>
        </w:rPr>
        <w:t>aquisições</w:t>
      </w:r>
      <w:r w:rsidRPr="548C8C83">
        <w:rPr>
          <w:b/>
          <w:bCs/>
          <w:color w:val="000066"/>
          <w:lang w:val="pt-BR"/>
        </w:rPr>
        <w:t xml:space="preserve"> </w:t>
      </w:r>
      <w:r w:rsidRPr="548C8C83">
        <w:rPr>
          <w:rStyle w:val="Comentrio4"/>
          <w:rFonts w:ascii="Times New Roman" w:hAnsi="Times New Roman"/>
          <w:b w:val="0"/>
          <w:bCs w:val="0"/>
          <w:color w:val="000066"/>
          <w:sz w:val="24"/>
          <w:szCs w:val="24"/>
          <w:lang w:val="pt-BR"/>
        </w:rPr>
        <w:t>referentes à execução dos serviços de consultoria</w:t>
      </w:r>
      <w:r w:rsidRPr="548C8C83">
        <w:rPr>
          <w:b/>
          <w:bCs/>
          <w:color w:val="000066"/>
          <w:lang w:val="pt-BR"/>
        </w:rPr>
        <w:t xml:space="preserve">, </w:t>
      </w:r>
      <w:r w:rsidRPr="548C8C83">
        <w:rPr>
          <w:rStyle w:val="Comentrio4"/>
          <w:rFonts w:ascii="Times New Roman" w:hAnsi="Times New Roman"/>
          <w:b w:val="0"/>
          <w:bCs w:val="0"/>
          <w:color w:val="000066"/>
          <w:sz w:val="24"/>
          <w:szCs w:val="24"/>
          <w:lang w:val="pt-BR"/>
        </w:rPr>
        <w:t>ao fornecimento</w:t>
      </w:r>
      <w:r w:rsidRPr="548C8C83">
        <w:rPr>
          <w:b/>
          <w:bCs/>
          <w:color w:val="000066"/>
          <w:lang w:val="pt-BR"/>
        </w:rPr>
        <w:t xml:space="preserve"> </w:t>
      </w:r>
      <w:r w:rsidRPr="548C8C83">
        <w:rPr>
          <w:color w:val="000066"/>
          <w:lang w:val="pt-BR"/>
        </w:rPr>
        <w:t>de bens e execução de obras e serviços;</w:t>
      </w:r>
    </w:p>
    <w:p w14:paraId="121022D3"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Manter programas permanentes de capacitação profissional dos integrantes da equipe da UGP, visando ao aperfeiçoamento no cumprimento das respectivas atribuições;</w:t>
      </w:r>
    </w:p>
    <w:p w14:paraId="1014BCD7"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Coordenar a elaboração de informes periódicos sobre as atividades desenvolvidas pela UGP; e</w:t>
      </w:r>
    </w:p>
    <w:p w14:paraId="069D42D3" w14:textId="77777777" w:rsidR="0021649A" w:rsidRPr="00D072A3" w:rsidRDefault="548C8C83" w:rsidP="548C8C83">
      <w:pPr>
        <w:pStyle w:val="Paragraph"/>
        <w:numPr>
          <w:ilvl w:val="0"/>
          <w:numId w:val="55"/>
        </w:numPr>
        <w:tabs>
          <w:tab w:val="left" w:pos="708"/>
        </w:tabs>
        <w:spacing w:before="0" w:after="0" w:line="360" w:lineRule="auto"/>
        <w:ind w:left="1418" w:hanging="709"/>
        <w:outlineLvl w:val="2"/>
        <w:rPr>
          <w:color w:val="000066"/>
          <w:lang w:val="pt-BR"/>
        </w:rPr>
      </w:pPr>
      <w:r w:rsidRPr="548C8C83">
        <w:rPr>
          <w:color w:val="000066"/>
          <w:lang w:val="pt-BR"/>
        </w:rPr>
        <w:t>Coordenar todas as ações relacionadas com o sistema de monitoramento e avaliação do programa, a partir da consolidação dos indicadores de impactos estratégicos e de resultados.</w:t>
      </w:r>
    </w:p>
    <w:p w14:paraId="5A194D67" w14:textId="77777777" w:rsidR="0021649A" w:rsidRPr="00D072A3" w:rsidRDefault="0021649A" w:rsidP="0021649A">
      <w:pPr>
        <w:pStyle w:val="Paragraph"/>
        <w:numPr>
          <w:ilvl w:val="0"/>
          <w:numId w:val="0"/>
        </w:numPr>
        <w:tabs>
          <w:tab w:val="left" w:pos="708"/>
        </w:tabs>
        <w:spacing w:before="0" w:after="0" w:line="360" w:lineRule="auto"/>
        <w:ind w:left="2448" w:hanging="1296"/>
        <w:outlineLvl w:val="2"/>
        <w:rPr>
          <w:color w:val="000066"/>
          <w:szCs w:val="24"/>
          <w:lang w:val="pt-BR"/>
        </w:rPr>
      </w:pPr>
    </w:p>
    <w:p w14:paraId="17BB3D77" w14:textId="77777777" w:rsidR="0021649A" w:rsidRPr="00D072A3" w:rsidRDefault="548C8C83" w:rsidP="548C8C83">
      <w:pPr>
        <w:pStyle w:val="PargrafodaLista1"/>
        <w:numPr>
          <w:ilvl w:val="0"/>
          <w:numId w:val="37"/>
        </w:numPr>
        <w:tabs>
          <w:tab w:val="left" w:pos="1418"/>
        </w:tabs>
        <w:spacing w:line="360" w:lineRule="auto"/>
        <w:ind w:left="1701" w:firstLine="851"/>
        <w:contextualSpacing w:val="0"/>
        <w:jc w:val="both"/>
        <w:rPr>
          <w:color w:val="000066"/>
        </w:rPr>
      </w:pPr>
      <w:r w:rsidRPr="548C8C83">
        <w:rPr>
          <w:b/>
          <w:bCs/>
          <w:color w:val="000066"/>
        </w:rPr>
        <w:t>Subcoordenador de Infraestrutura (Projetos e Obras)</w:t>
      </w:r>
    </w:p>
    <w:p w14:paraId="0531B7EE" w14:textId="77777777" w:rsidR="0021649A" w:rsidRPr="00D072A3" w:rsidRDefault="0021649A" w:rsidP="0021649A">
      <w:pPr>
        <w:tabs>
          <w:tab w:val="left" w:pos="1418"/>
        </w:tabs>
        <w:spacing w:line="360" w:lineRule="auto"/>
        <w:jc w:val="both"/>
        <w:rPr>
          <w:color w:val="000066"/>
        </w:rPr>
      </w:pPr>
    </w:p>
    <w:p w14:paraId="5F69D3B1" w14:textId="77777777" w:rsidR="0021649A" w:rsidRPr="00D072A3" w:rsidRDefault="548C8C83" w:rsidP="548C8C83">
      <w:pPr>
        <w:pStyle w:val="ListParagraph"/>
        <w:numPr>
          <w:ilvl w:val="0"/>
          <w:numId w:val="61"/>
        </w:numPr>
        <w:spacing w:line="360" w:lineRule="auto"/>
        <w:ind w:hanging="720"/>
        <w:jc w:val="both"/>
        <w:rPr>
          <w:color w:val="000066"/>
        </w:rPr>
      </w:pPr>
      <w:r w:rsidRPr="548C8C83">
        <w:rPr>
          <w:color w:val="000066"/>
        </w:rPr>
        <w:t>Assessorar o Coordenador Executivo no campo das intervenções em infraestrutura, de projetos e obras, do Programa;</w:t>
      </w:r>
    </w:p>
    <w:p w14:paraId="79EB09E9" w14:textId="77777777" w:rsidR="0021649A" w:rsidRPr="00D072A3" w:rsidRDefault="548C8C83" w:rsidP="548C8C83">
      <w:pPr>
        <w:pStyle w:val="ListParagraph"/>
        <w:numPr>
          <w:ilvl w:val="0"/>
          <w:numId w:val="61"/>
        </w:numPr>
        <w:spacing w:line="360" w:lineRule="auto"/>
        <w:ind w:hanging="720"/>
        <w:contextualSpacing w:val="0"/>
        <w:jc w:val="both"/>
        <w:rPr>
          <w:color w:val="000066"/>
        </w:rPr>
      </w:pPr>
      <w:r w:rsidRPr="548C8C83">
        <w:rPr>
          <w:color w:val="000066"/>
        </w:rPr>
        <w:lastRenderedPageBreak/>
        <w:t>Promover a observância das normas e padrões estabelecidos no contrato de empréstimo e no ROP, e as normas técnicas pertinentes, bem como a supervisão técnica relativa à implantação das ações recorrentes, visando o alcance das metas definidas, nos prazos previstos;</w:t>
      </w:r>
    </w:p>
    <w:p w14:paraId="48E81CF7" w14:textId="77777777" w:rsidR="0021649A" w:rsidRPr="00D072A3" w:rsidRDefault="548C8C83" w:rsidP="548C8C83">
      <w:pPr>
        <w:pStyle w:val="ListParagraph"/>
        <w:numPr>
          <w:ilvl w:val="0"/>
          <w:numId w:val="61"/>
        </w:numPr>
        <w:spacing w:line="360" w:lineRule="auto"/>
        <w:ind w:hanging="720"/>
        <w:contextualSpacing w:val="0"/>
        <w:jc w:val="both"/>
        <w:rPr>
          <w:color w:val="000066"/>
        </w:rPr>
      </w:pPr>
      <w:r w:rsidRPr="548C8C83">
        <w:rPr>
          <w:color w:val="000066"/>
        </w:rPr>
        <w:t xml:space="preserve">Gerenciar os trabalhos relacionados com a execução dos projetos, serviços, </w:t>
      </w:r>
      <w:r w:rsidRPr="548C8C83">
        <w:rPr>
          <w:rStyle w:val="Comentrio4"/>
          <w:rFonts w:ascii="Times New Roman" w:hAnsi="Times New Roman"/>
          <w:b w:val="0"/>
          <w:bCs w:val="0"/>
          <w:color w:val="000066"/>
          <w:sz w:val="24"/>
        </w:rPr>
        <w:t>fornecimentos</w:t>
      </w:r>
      <w:r w:rsidRPr="548C8C83">
        <w:rPr>
          <w:b/>
          <w:bCs/>
          <w:color w:val="000066"/>
        </w:rPr>
        <w:t xml:space="preserve"> </w:t>
      </w:r>
      <w:r w:rsidRPr="548C8C83">
        <w:rPr>
          <w:color w:val="000066"/>
        </w:rPr>
        <w:t>e obras de engenharia do Programa, nos aspectos técnicos e orçamentários, de forma coordenada com os técnicos do Núcleo Permanente de Articulação envolvidos com as ações correlatas;</w:t>
      </w:r>
    </w:p>
    <w:p w14:paraId="0BAC0A2C"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Proceder à análise e aprovação de projetos técnicos de arquitetura e engenharia, observando suas adequações a novos métodos e processos executivos que constituam avanços tecnológicos;</w:t>
      </w:r>
    </w:p>
    <w:p w14:paraId="620EF6AD"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Apoiar a preparação de documentos de licitação correspondentes às contratações de projetos, serviços, obras de engenharia e de aquisição de bens correlatos;</w:t>
      </w:r>
    </w:p>
    <w:p w14:paraId="731A29A1" w14:textId="77777777" w:rsidR="0021649A" w:rsidRPr="00DA44DE" w:rsidRDefault="548C8C83" w:rsidP="548C8C83">
      <w:pPr>
        <w:pStyle w:val="ListParagraph"/>
        <w:numPr>
          <w:ilvl w:val="0"/>
          <w:numId w:val="61"/>
        </w:numPr>
        <w:autoSpaceDE w:val="0"/>
        <w:autoSpaceDN w:val="0"/>
        <w:adjustRightInd w:val="0"/>
        <w:spacing w:line="360" w:lineRule="auto"/>
        <w:ind w:hanging="720"/>
        <w:contextualSpacing w:val="0"/>
        <w:jc w:val="both"/>
        <w:rPr>
          <w:b/>
          <w:bCs/>
          <w:color w:val="000066"/>
        </w:rPr>
      </w:pPr>
      <w:r w:rsidRPr="548C8C83">
        <w:rPr>
          <w:rStyle w:val="Comentrio4"/>
          <w:rFonts w:ascii="Times New Roman" w:hAnsi="Times New Roman"/>
          <w:b w:val="0"/>
          <w:bCs w:val="0"/>
          <w:color w:val="000066"/>
          <w:sz w:val="24"/>
        </w:rPr>
        <w:t>Participar das medições das obras, serviços e fornecimentos</w:t>
      </w:r>
      <w:r w:rsidRPr="548C8C83">
        <w:rPr>
          <w:color w:val="000066"/>
        </w:rPr>
        <w:t>;</w:t>
      </w:r>
    </w:p>
    <w:p w14:paraId="4DBBFD13"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 xml:space="preserve">Propor a contratação de projetos, serviços e obras de engenharia e aquisição de bens, apresentando para tanto o planejamento executivo, o cronograma de execução, as especificações, </w:t>
      </w:r>
      <w:r w:rsidRPr="548C8C83">
        <w:rPr>
          <w:rStyle w:val="Comentrio4"/>
          <w:rFonts w:ascii="Times New Roman" w:hAnsi="Times New Roman"/>
          <w:b w:val="0"/>
          <w:bCs w:val="0"/>
          <w:color w:val="000066"/>
          <w:sz w:val="24"/>
        </w:rPr>
        <w:t>orçamentos</w:t>
      </w:r>
      <w:r w:rsidRPr="548C8C83">
        <w:rPr>
          <w:rStyle w:val="Comentrio4"/>
          <w:rFonts w:ascii="Times New Roman" w:hAnsi="Times New Roman"/>
          <w:color w:val="000066"/>
          <w:sz w:val="24"/>
        </w:rPr>
        <w:t>,</w:t>
      </w:r>
      <w:r w:rsidRPr="548C8C83">
        <w:rPr>
          <w:color w:val="000066"/>
        </w:rPr>
        <w:t xml:space="preserve"> os métodos e processos executivos;</w:t>
      </w:r>
    </w:p>
    <w:p w14:paraId="3FE897D8"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rStyle w:val="Comentrio4"/>
          <w:rFonts w:ascii="Times New Roman" w:hAnsi="Times New Roman"/>
          <w:b w:val="0"/>
          <w:bCs w:val="0"/>
          <w:color w:val="000066"/>
          <w:sz w:val="24"/>
        </w:rPr>
        <w:t>Fiscalizar</w:t>
      </w:r>
      <w:r w:rsidRPr="548C8C83">
        <w:rPr>
          <w:b/>
          <w:bCs/>
          <w:color w:val="000066"/>
        </w:rPr>
        <w:t xml:space="preserve"> </w:t>
      </w:r>
      <w:r w:rsidRPr="548C8C83">
        <w:rPr>
          <w:color w:val="000066"/>
        </w:rPr>
        <w:t>a execução</w:t>
      </w:r>
      <w:r w:rsidRPr="548C8C83">
        <w:rPr>
          <w:b/>
          <w:bCs/>
          <w:color w:val="000066"/>
        </w:rPr>
        <w:t xml:space="preserve"> </w:t>
      </w:r>
      <w:r w:rsidRPr="548C8C83">
        <w:rPr>
          <w:rStyle w:val="Comentrio4"/>
          <w:rFonts w:ascii="Times New Roman" w:hAnsi="Times New Roman"/>
          <w:b w:val="0"/>
          <w:bCs w:val="0"/>
          <w:color w:val="000066"/>
          <w:sz w:val="24"/>
        </w:rPr>
        <w:t>dos trabalhos de consultoria</w:t>
      </w:r>
      <w:r w:rsidRPr="548C8C83">
        <w:rPr>
          <w:b/>
          <w:bCs/>
          <w:color w:val="000066"/>
        </w:rPr>
        <w:t xml:space="preserve"> </w:t>
      </w:r>
      <w:r w:rsidRPr="548C8C83">
        <w:rPr>
          <w:color w:val="000066"/>
        </w:rPr>
        <w:t>de obras, serviços e aquisição de bens relacionados com os aspectos de engenharia do Programa;</w:t>
      </w:r>
    </w:p>
    <w:p w14:paraId="5916206B"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 xml:space="preserve">Analisar e emitir parecer sobre os aditivos de </w:t>
      </w:r>
      <w:r w:rsidRPr="548C8C83">
        <w:rPr>
          <w:rStyle w:val="Comentrio4"/>
          <w:rFonts w:ascii="Times New Roman" w:hAnsi="Times New Roman"/>
          <w:b w:val="0"/>
          <w:bCs w:val="0"/>
          <w:color w:val="000066"/>
          <w:sz w:val="24"/>
        </w:rPr>
        <w:t>contratos</w:t>
      </w:r>
      <w:r w:rsidRPr="548C8C83">
        <w:rPr>
          <w:color w:val="000066"/>
        </w:rPr>
        <w:t xml:space="preserve"> propostos;</w:t>
      </w:r>
    </w:p>
    <w:p w14:paraId="40E698BD" w14:textId="77777777" w:rsidR="0021649A" w:rsidRPr="00DA44DE" w:rsidRDefault="548C8C83" w:rsidP="548C8C83">
      <w:pPr>
        <w:pStyle w:val="ListParagraph"/>
        <w:numPr>
          <w:ilvl w:val="0"/>
          <w:numId w:val="61"/>
        </w:numPr>
        <w:autoSpaceDE w:val="0"/>
        <w:autoSpaceDN w:val="0"/>
        <w:adjustRightInd w:val="0"/>
        <w:spacing w:line="360" w:lineRule="auto"/>
        <w:ind w:hanging="720"/>
        <w:contextualSpacing w:val="0"/>
        <w:jc w:val="both"/>
        <w:rPr>
          <w:rStyle w:val="Comentrio4"/>
          <w:rFonts w:ascii="Times New Roman" w:hAnsi="Times New Roman"/>
          <w:b w:val="0"/>
          <w:bCs w:val="0"/>
          <w:color w:val="000066"/>
          <w:sz w:val="24"/>
        </w:rPr>
      </w:pPr>
      <w:r w:rsidRPr="548C8C83">
        <w:rPr>
          <w:rStyle w:val="Comentrio4"/>
          <w:rFonts w:ascii="Times New Roman" w:hAnsi="Times New Roman"/>
          <w:b w:val="0"/>
          <w:bCs w:val="0"/>
          <w:color w:val="000066"/>
          <w:sz w:val="24"/>
        </w:rPr>
        <w:t>Participar da elaboração dos Termos de Recebimento Definitivos (TRD) dos contratos das consultorias, obras, bens e serviços;</w:t>
      </w:r>
    </w:p>
    <w:p w14:paraId="697E6BC4"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Apoiar a preparação de documentação necessária a auditorias do Programa; e</w:t>
      </w:r>
    </w:p>
    <w:p w14:paraId="31F927A1" w14:textId="77777777" w:rsidR="0021649A" w:rsidRPr="00D072A3" w:rsidRDefault="548C8C83" w:rsidP="548C8C83">
      <w:pPr>
        <w:pStyle w:val="ListParagraph"/>
        <w:numPr>
          <w:ilvl w:val="0"/>
          <w:numId w:val="61"/>
        </w:numPr>
        <w:autoSpaceDE w:val="0"/>
        <w:autoSpaceDN w:val="0"/>
        <w:adjustRightInd w:val="0"/>
        <w:spacing w:line="360" w:lineRule="auto"/>
        <w:ind w:hanging="720"/>
        <w:contextualSpacing w:val="0"/>
        <w:jc w:val="both"/>
        <w:rPr>
          <w:color w:val="000066"/>
        </w:rPr>
      </w:pPr>
      <w:r w:rsidRPr="548C8C83">
        <w:rPr>
          <w:color w:val="000066"/>
        </w:rPr>
        <w:t>Executar outras atividades que lhe forem atribuídas em sua área de competência.</w:t>
      </w:r>
    </w:p>
    <w:p w14:paraId="3E7214C5" w14:textId="77777777" w:rsidR="0021649A" w:rsidRDefault="0021649A" w:rsidP="0021649A">
      <w:pPr>
        <w:pStyle w:val="ListParagraph"/>
        <w:autoSpaceDE w:val="0"/>
        <w:autoSpaceDN w:val="0"/>
        <w:adjustRightInd w:val="0"/>
        <w:spacing w:line="360" w:lineRule="auto"/>
        <w:ind w:left="1429"/>
        <w:jc w:val="both"/>
        <w:rPr>
          <w:color w:val="C0504D" w:themeColor="accent2"/>
        </w:rPr>
      </w:pPr>
    </w:p>
    <w:p w14:paraId="399395C5" w14:textId="77777777" w:rsidR="002262AB" w:rsidRDefault="002262AB" w:rsidP="0021649A">
      <w:pPr>
        <w:pStyle w:val="ListParagraph"/>
        <w:autoSpaceDE w:val="0"/>
        <w:autoSpaceDN w:val="0"/>
        <w:adjustRightInd w:val="0"/>
        <w:spacing w:line="360" w:lineRule="auto"/>
        <w:ind w:left="1429"/>
        <w:jc w:val="both"/>
        <w:rPr>
          <w:color w:val="C0504D" w:themeColor="accent2"/>
        </w:rPr>
      </w:pPr>
    </w:p>
    <w:p w14:paraId="6DE575FD" w14:textId="77777777" w:rsidR="002262AB" w:rsidRDefault="002262AB" w:rsidP="0021649A">
      <w:pPr>
        <w:pStyle w:val="ListParagraph"/>
        <w:autoSpaceDE w:val="0"/>
        <w:autoSpaceDN w:val="0"/>
        <w:adjustRightInd w:val="0"/>
        <w:spacing w:line="360" w:lineRule="auto"/>
        <w:ind w:left="1429"/>
        <w:jc w:val="both"/>
        <w:rPr>
          <w:color w:val="C0504D" w:themeColor="accent2"/>
        </w:rPr>
      </w:pPr>
    </w:p>
    <w:p w14:paraId="16EC596F" w14:textId="77777777" w:rsidR="002262AB" w:rsidRPr="00D072A3" w:rsidRDefault="002262AB" w:rsidP="0021649A">
      <w:pPr>
        <w:pStyle w:val="ListParagraph"/>
        <w:autoSpaceDE w:val="0"/>
        <w:autoSpaceDN w:val="0"/>
        <w:adjustRightInd w:val="0"/>
        <w:spacing w:line="360" w:lineRule="auto"/>
        <w:ind w:left="1429"/>
        <w:jc w:val="both"/>
        <w:rPr>
          <w:color w:val="C0504D" w:themeColor="accent2"/>
        </w:rPr>
      </w:pPr>
    </w:p>
    <w:p w14:paraId="042FA7CF" w14:textId="77777777" w:rsidR="0021649A" w:rsidRPr="00D072A3" w:rsidRDefault="548C8C83" w:rsidP="548C8C83">
      <w:pPr>
        <w:pStyle w:val="PargrafodaLista1"/>
        <w:numPr>
          <w:ilvl w:val="0"/>
          <w:numId w:val="37"/>
        </w:numPr>
        <w:tabs>
          <w:tab w:val="left" w:pos="1418"/>
        </w:tabs>
        <w:spacing w:line="360" w:lineRule="auto"/>
        <w:ind w:left="1418" w:firstLine="1134"/>
        <w:jc w:val="both"/>
        <w:outlineLvl w:val="2"/>
        <w:rPr>
          <w:color w:val="000066"/>
        </w:rPr>
      </w:pPr>
      <w:r w:rsidRPr="548C8C83">
        <w:rPr>
          <w:b/>
          <w:bCs/>
          <w:color w:val="000066"/>
        </w:rPr>
        <w:lastRenderedPageBreak/>
        <w:t>Subcoordenador Social</w:t>
      </w:r>
    </w:p>
    <w:p w14:paraId="33455152" w14:textId="77777777" w:rsidR="0021649A" w:rsidRPr="00D072A3" w:rsidRDefault="0021649A" w:rsidP="0021649A">
      <w:pPr>
        <w:pStyle w:val="PargrafodaLista1"/>
        <w:tabs>
          <w:tab w:val="left" w:pos="1418"/>
        </w:tabs>
        <w:spacing w:line="360" w:lineRule="auto"/>
        <w:ind w:left="1756"/>
        <w:jc w:val="both"/>
        <w:outlineLvl w:val="2"/>
        <w:rPr>
          <w:color w:val="000066"/>
        </w:rPr>
      </w:pPr>
    </w:p>
    <w:p w14:paraId="054D7535"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color w:val="000066"/>
        </w:rPr>
        <w:t>Assessorar o Coordenador Executivo no campo das intervenções em ações sociais do Programa;</w:t>
      </w:r>
    </w:p>
    <w:p w14:paraId="0796317F" w14:textId="77777777" w:rsidR="0021649A" w:rsidRPr="00D072A3" w:rsidRDefault="548C8C83" w:rsidP="548C8C83">
      <w:pPr>
        <w:pStyle w:val="ListParagraph"/>
        <w:numPr>
          <w:ilvl w:val="0"/>
          <w:numId w:val="61"/>
        </w:numPr>
        <w:spacing w:line="360" w:lineRule="auto"/>
        <w:ind w:hanging="720"/>
        <w:contextualSpacing w:val="0"/>
        <w:jc w:val="both"/>
        <w:rPr>
          <w:color w:val="000066"/>
        </w:rPr>
      </w:pPr>
      <w:r w:rsidRPr="548C8C83">
        <w:rPr>
          <w:color w:val="000066"/>
        </w:rPr>
        <w:t>Facilitar o diálogo e a coordenação entre a SEINFRA e as secretarias municipais envolvidas nas intervenções sociais do Programa, de forma coordenada com os técnicos do Núcleo Permanente de Articulação envolvidos com as ações correlatas;</w:t>
      </w:r>
    </w:p>
    <w:p w14:paraId="27F5944E"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color w:val="000066"/>
        </w:rPr>
        <w:t xml:space="preserve">Planejar, coordenar, </w:t>
      </w:r>
      <w:r w:rsidRPr="548C8C83">
        <w:rPr>
          <w:rStyle w:val="Comentrio4"/>
          <w:rFonts w:ascii="Times New Roman" w:hAnsi="Times New Roman"/>
          <w:b w:val="0"/>
          <w:bCs w:val="0"/>
          <w:color w:val="000066"/>
          <w:sz w:val="24"/>
        </w:rPr>
        <w:t>fiscalizar,</w:t>
      </w:r>
      <w:r w:rsidRPr="548C8C83">
        <w:rPr>
          <w:b/>
          <w:bCs/>
          <w:color w:val="000066"/>
        </w:rPr>
        <w:t xml:space="preserve"> </w:t>
      </w:r>
      <w:r w:rsidRPr="548C8C83">
        <w:rPr>
          <w:color w:val="000066"/>
        </w:rPr>
        <w:t>supervisionar as atividades relativas a estudos e projetos de caráter social, promovendo a observância das normas e padrões estabelecidos no contrato de empréstimo e no ROP, bem como a supervisão técnica relativa à implantação das ações recorrentes;</w:t>
      </w:r>
    </w:p>
    <w:p w14:paraId="13472C89"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color w:val="000066"/>
        </w:rPr>
        <w:t>Coordenar a implantação do Plano de Reassentamento Involuntário do Programa;</w:t>
      </w:r>
    </w:p>
    <w:p w14:paraId="2C844017"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rStyle w:val="Comentrio4"/>
          <w:rFonts w:ascii="Times New Roman" w:hAnsi="Times New Roman"/>
          <w:b w:val="0"/>
          <w:bCs w:val="0"/>
          <w:color w:val="000066"/>
          <w:sz w:val="24"/>
        </w:rPr>
        <w:t>Fiscalizar</w:t>
      </w:r>
      <w:r w:rsidRPr="548C8C83">
        <w:rPr>
          <w:b/>
          <w:bCs/>
          <w:color w:val="000066"/>
        </w:rPr>
        <w:t xml:space="preserve"> </w:t>
      </w:r>
      <w:r w:rsidRPr="548C8C83">
        <w:rPr>
          <w:color w:val="000066"/>
        </w:rPr>
        <w:t>as ações constantes do Plano de Comunicação Social;</w:t>
      </w:r>
    </w:p>
    <w:p w14:paraId="689B6E4C"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color w:val="000066"/>
        </w:rPr>
        <w:t>Apresentar periodicamente, à Coordenação Executiva da UGP, a avaliação sobre a eficiência dos projetos de natureza social, relacionados às intervenções físicas previstas, e sobre os ajustes necessários;</w:t>
      </w:r>
    </w:p>
    <w:p w14:paraId="2DE33F70" w14:textId="77777777" w:rsidR="0021649A" w:rsidRPr="00D072A3" w:rsidRDefault="548C8C83" w:rsidP="548C8C83">
      <w:pPr>
        <w:numPr>
          <w:ilvl w:val="0"/>
          <w:numId w:val="35"/>
        </w:numPr>
        <w:spacing w:line="360" w:lineRule="auto"/>
        <w:ind w:hanging="720"/>
        <w:jc w:val="both"/>
        <w:rPr>
          <w:color w:val="000066"/>
        </w:rPr>
      </w:pPr>
      <w:r w:rsidRPr="548C8C83">
        <w:rPr>
          <w:color w:val="000066"/>
        </w:rPr>
        <w:t xml:space="preserve">Coordenar as ações de monitoramento dos indicadores de impactos estratégicos de cunho social, como parte do sistema de monitoramento e avaliação do programa; </w:t>
      </w:r>
    </w:p>
    <w:p w14:paraId="02057FC3" w14:textId="77777777" w:rsidR="0021649A" w:rsidRPr="00D072A3" w:rsidRDefault="548C8C83" w:rsidP="548C8C83">
      <w:pPr>
        <w:pStyle w:val="ListParagraph"/>
        <w:numPr>
          <w:ilvl w:val="0"/>
          <w:numId w:val="35"/>
        </w:numPr>
        <w:spacing w:line="360" w:lineRule="auto"/>
        <w:ind w:hanging="720"/>
        <w:jc w:val="both"/>
        <w:rPr>
          <w:color w:val="000066"/>
        </w:rPr>
      </w:pPr>
      <w:r w:rsidRPr="548C8C83">
        <w:rPr>
          <w:color w:val="000066"/>
        </w:rPr>
        <w:t>Coordenar as ações referentes aos questionamentos de caráter social, formulados pela sociedade civil e outras partes interessadas nos programas previstos;</w:t>
      </w:r>
    </w:p>
    <w:p w14:paraId="280307AD" w14:textId="77777777" w:rsidR="0021649A" w:rsidRPr="00D072A3" w:rsidRDefault="548C8C83" w:rsidP="548C8C83">
      <w:pPr>
        <w:pStyle w:val="ListParagraph"/>
        <w:numPr>
          <w:ilvl w:val="0"/>
          <w:numId w:val="35"/>
        </w:numPr>
        <w:tabs>
          <w:tab w:val="left" w:pos="1418"/>
        </w:tabs>
        <w:spacing w:line="360" w:lineRule="auto"/>
        <w:ind w:hanging="720"/>
        <w:jc w:val="both"/>
        <w:rPr>
          <w:color w:val="000066"/>
        </w:rPr>
      </w:pPr>
      <w:r w:rsidRPr="548C8C83">
        <w:rPr>
          <w:color w:val="000066"/>
        </w:rPr>
        <w:t>Alimentar o Sistema de Gerenciamento, Monitoramento e Avaliação do Programa, no que lhe couber.</w:t>
      </w:r>
    </w:p>
    <w:p w14:paraId="174A354B" w14:textId="77777777" w:rsidR="0021649A" w:rsidRPr="00D072A3" w:rsidRDefault="548C8C83" w:rsidP="548C8C83">
      <w:pPr>
        <w:numPr>
          <w:ilvl w:val="0"/>
          <w:numId w:val="35"/>
        </w:numPr>
        <w:tabs>
          <w:tab w:val="left" w:pos="1418"/>
        </w:tabs>
        <w:spacing w:line="360" w:lineRule="auto"/>
        <w:ind w:hanging="720"/>
        <w:jc w:val="both"/>
        <w:rPr>
          <w:color w:val="000066"/>
        </w:rPr>
      </w:pPr>
      <w:r w:rsidRPr="548C8C83">
        <w:rPr>
          <w:color w:val="000066"/>
        </w:rPr>
        <w:t>Elaborar pareceres técnicos em sua área de competência; e</w:t>
      </w:r>
    </w:p>
    <w:p w14:paraId="14EB46A1" w14:textId="77777777" w:rsidR="0021649A" w:rsidRPr="00D072A3" w:rsidRDefault="548C8C83" w:rsidP="548C8C83">
      <w:pPr>
        <w:numPr>
          <w:ilvl w:val="0"/>
          <w:numId w:val="35"/>
        </w:numPr>
        <w:tabs>
          <w:tab w:val="left" w:pos="1418"/>
        </w:tabs>
        <w:spacing w:line="360" w:lineRule="auto"/>
        <w:ind w:hanging="720"/>
        <w:jc w:val="both"/>
        <w:rPr>
          <w:color w:val="000066"/>
        </w:rPr>
      </w:pPr>
      <w:r w:rsidRPr="548C8C83">
        <w:rPr>
          <w:color w:val="000066"/>
        </w:rPr>
        <w:t>Elaborar relatório anual das atividades desenvolvidas pelo Programa, em sua área de competência.</w:t>
      </w:r>
    </w:p>
    <w:p w14:paraId="210153CD" w14:textId="77777777" w:rsidR="0021649A" w:rsidRDefault="0021649A" w:rsidP="0021649A">
      <w:pPr>
        <w:tabs>
          <w:tab w:val="left" w:pos="1418"/>
        </w:tabs>
        <w:spacing w:line="360" w:lineRule="auto"/>
        <w:ind w:left="1429"/>
        <w:jc w:val="both"/>
        <w:rPr>
          <w:color w:val="000066"/>
        </w:rPr>
      </w:pPr>
    </w:p>
    <w:p w14:paraId="4AF8939F" w14:textId="77777777" w:rsidR="002262AB" w:rsidRDefault="002262AB" w:rsidP="0021649A">
      <w:pPr>
        <w:tabs>
          <w:tab w:val="left" w:pos="1418"/>
        </w:tabs>
        <w:spacing w:line="360" w:lineRule="auto"/>
        <w:ind w:left="1429"/>
        <w:jc w:val="both"/>
        <w:rPr>
          <w:color w:val="000066"/>
        </w:rPr>
      </w:pPr>
    </w:p>
    <w:p w14:paraId="3D4424C9" w14:textId="77777777" w:rsidR="002262AB" w:rsidRPr="00D072A3" w:rsidRDefault="002262AB" w:rsidP="0021649A">
      <w:pPr>
        <w:tabs>
          <w:tab w:val="left" w:pos="1418"/>
        </w:tabs>
        <w:spacing w:line="360" w:lineRule="auto"/>
        <w:ind w:left="1429"/>
        <w:jc w:val="both"/>
        <w:rPr>
          <w:color w:val="000066"/>
        </w:rPr>
      </w:pPr>
    </w:p>
    <w:p w14:paraId="7A440DAE" w14:textId="77777777" w:rsidR="0021649A" w:rsidRPr="00D072A3" w:rsidRDefault="548C8C83" w:rsidP="548C8C83">
      <w:pPr>
        <w:pStyle w:val="PargrafodaLista1"/>
        <w:numPr>
          <w:ilvl w:val="0"/>
          <w:numId w:val="37"/>
        </w:numPr>
        <w:tabs>
          <w:tab w:val="left" w:pos="1418"/>
        </w:tabs>
        <w:spacing w:line="360" w:lineRule="auto"/>
        <w:ind w:left="1418" w:firstLine="1134"/>
        <w:jc w:val="both"/>
        <w:outlineLvl w:val="2"/>
        <w:rPr>
          <w:color w:val="000066"/>
        </w:rPr>
      </w:pPr>
      <w:r w:rsidRPr="548C8C83">
        <w:rPr>
          <w:b/>
          <w:bCs/>
          <w:color w:val="000066"/>
        </w:rPr>
        <w:lastRenderedPageBreak/>
        <w:t>Subcoordenador Ambiental</w:t>
      </w:r>
    </w:p>
    <w:p w14:paraId="1FCDC42C" w14:textId="77777777" w:rsidR="0021649A" w:rsidRPr="00D072A3" w:rsidRDefault="0021649A" w:rsidP="0021649A">
      <w:pPr>
        <w:pStyle w:val="PargrafodaLista1"/>
        <w:tabs>
          <w:tab w:val="left" w:pos="1418"/>
        </w:tabs>
        <w:spacing w:line="360" w:lineRule="auto"/>
        <w:ind w:left="2552"/>
        <w:jc w:val="both"/>
        <w:outlineLvl w:val="2"/>
        <w:rPr>
          <w:color w:val="000066"/>
          <w:highlight w:val="green"/>
        </w:rPr>
      </w:pPr>
    </w:p>
    <w:p w14:paraId="33EB9E7B" w14:textId="77777777" w:rsidR="0021649A" w:rsidRPr="00D072A3" w:rsidRDefault="548C8C83" w:rsidP="548C8C83">
      <w:pPr>
        <w:numPr>
          <w:ilvl w:val="0"/>
          <w:numId w:val="62"/>
        </w:numPr>
        <w:spacing w:line="360" w:lineRule="auto"/>
        <w:jc w:val="both"/>
        <w:rPr>
          <w:color w:val="000066"/>
        </w:rPr>
      </w:pPr>
      <w:r w:rsidRPr="548C8C83">
        <w:rPr>
          <w:color w:val="000066"/>
        </w:rPr>
        <w:t>Assessorar o Coordenador Executivo nos assuntos de natureza ambiental e coordenar as ações de meio ambiente;</w:t>
      </w:r>
    </w:p>
    <w:p w14:paraId="712BADFF" w14:textId="77777777" w:rsidR="0021649A" w:rsidRPr="00D072A3" w:rsidRDefault="548C8C83" w:rsidP="548C8C83">
      <w:pPr>
        <w:numPr>
          <w:ilvl w:val="0"/>
          <w:numId w:val="62"/>
        </w:numPr>
        <w:spacing w:line="360" w:lineRule="auto"/>
        <w:jc w:val="both"/>
        <w:rPr>
          <w:color w:val="000066"/>
        </w:rPr>
      </w:pPr>
      <w:r w:rsidRPr="548C8C83">
        <w:rPr>
          <w:color w:val="000066"/>
        </w:rPr>
        <w:t xml:space="preserve">Promover a observância das normas e padrões estabelecidos no contrato de empréstimo e no ROP, e as normas técnicas pertinentes, bem como a </w:t>
      </w:r>
      <w:r w:rsidRPr="548C8C83">
        <w:rPr>
          <w:rStyle w:val="Comentrio4"/>
          <w:rFonts w:ascii="Times New Roman" w:hAnsi="Times New Roman"/>
          <w:b w:val="0"/>
          <w:bCs w:val="0"/>
          <w:color w:val="000066"/>
          <w:sz w:val="24"/>
        </w:rPr>
        <w:t>fiscalização</w:t>
      </w:r>
      <w:r w:rsidRPr="548C8C83">
        <w:rPr>
          <w:b/>
          <w:bCs/>
          <w:color w:val="000066"/>
        </w:rPr>
        <w:t xml:space="preserve"> </w:t>
      </w:r>
      <w:r w:rsidRPr="548C8C83">
        <w:rPr>
          <w:color w:val="000066"/>
        </w:rPr>
        <w:t>técnica relativa à implantação das ações recorrentes, visando o alcance das metas definidas;</w:t>
      </w:r>
    </w:p>
    <w:p w14:paraId="33BEFD42" w14:textId="77777777" w:rsidR="0021649A" w:rsidRPr="00D072A3" w:rsidRDefault="548C8C83" w:rsidP="548C8C83">
      <w:pPr>
        <w:pStyle w:val="ListParagraph"/>
        <w:numPr>
          <w:ilvl w:val="0"/>
          <w:numId w:val="62"/>
        </w:numPr>
        <w:spacing w:line="360" w:lineRule="auto"/>
        <w:jc w:val="both"/>
        <w:rPr>
          <w:color w:val="000066"/>
        </w:rPr>
      </w:pPr>
      <w:r w:rsidRPr="548C8C83">
        <w:rPr>
          <w:color w:val="000066"/>
        </w:rPr>
        <w:t>Planejar, coordenar, fiscalizar e avaliar as atividades relativas a estudos, planos e projetos de cunho ambiental, de forma coordenada com os técnicos do Núcleo Permanente de Articulação envolvidos com as ações correlatas;</w:t>
      </w:r>
    </w:p>
    <w:p w14:paraId="41069CED" w14:textId="77777777" w:rsidR="0021649A" w:rsidRPr="00D072A3" w:rsidRDefault="548C8C83" w:rsidP="548C8C83">
      <w:pPr>
        <w:numPr>
          <w:ilvl w:val="0"/>
          <w:numId w:val="62"/>
        </w:numPr>
        <w:spacing w:line="360" w:lineRule="auto"/>
        <w:jc w:val="both"/>
        <w:rPr>
          <w:color w:val="000066"/>
        </w:rPr>
      </w:pPr>
      <w:r w:rsidRPr="548C8C83">
        <w:rPr>
          <w:color w:val="000066"/>
        </w:rPr>
        <w:t xml:space="preserve">Definir a modelagem técnica, orientar, </w:t>
      </w:r>
      <w:r w:rsidRPr="548C8C83">
        <w:rPr>
          <w:rStyle w:val="Comentrio4"/>
          <w:rFonts w:ascii="Times New Roman" w:hAnsi="Times New Roman"/>
          <w:b w:val="0"/>
          <w:bCs w:val="0"/>
          <w:color w:val="000066"/>
          <w:sz w:val="24"/>
        </w:rPr>
        <w:t>fiscalizar</w:t>
      </w:r>
      <w:r w:rsidRPr="548C8C83">
        <w:rPr>
          <w:color w:val="000066"/>
        </w:rPr>
        <w:t>, acompanhar, avaliar e aprovar os projetos relacionados aos componentes do Programa, de natureza ambiental;</w:t>
      </w:r>
    </w:p>
    <w:p w14:paraId="35BF02AB" w14:textId="77777777" w:rsidR="0021649A" w:rsidRPr="00D072A3" w:rsidRDefault="548C8C83" w:rsidP="548C8C83">
      <w:pPr>
        <w:numPr>
          <w:ilvl w:val="0"/>
          <w:numId w:val="62"/>
        </w:numPr>
        <w:spacing w:line="360" w:lineRule="auto"/>
        <w:jc w:val="both"/>
        <w:rPr>
          <w:color w:val="000066"/>
        </w:rPr>
      </w:pPr>
      <w:r w:rsidRPr="548C8C83">
        <w:rPr>
          <w:color w:val="000066"/>
        </w:rPr>
        <w:t>Coordenar a implantação das ações relativas aos aspectos ambientais relacionados ao Programa;</w:t>
      </w:r>
    </w:p>
    <w:p w14:paraId="7BD63A67" w14:textId="77777777" w:rsidR="0021649A" w:rsidRPr="00D072A3" w:rsidRDefault="548C8C83" w:rsidP="548C8C83">
      <w:pPr>
        <w:numPr>
          <w:ilvl w:val="0"/>
          <w:numId w:val="62"/>
        </w:numPr>
        <w:spacing w:line="360" w:lineRule="auto"/>
        <w:jc w:val="both"/>
        <w:rPr>
          <w:color w:val="000066"/>
        </w:rPr>
      </w:pPr>
      <w:r w:rsidRPr="548C8C83">
        <w:rPr>
          <w:color w:val="000066"/>
        </w:rPr>
        <w:t>Apoiar e avaliar a análise relativa a produtos que envolvam, mesmo que indiretamente, as áreas de meio ambiente;</w:t>
      </w:r>
    </w:p>
    <w:p w14:paraId="648B6AEA" w14:textId="77777777" w:rsidR="0021649A" w:rsidRPr="00D072A3" w:rsidRDefault="548C8C83" w:rsidP="548C8C83">
      <w:pPr>
        <w:numPr>
          <w:ilvl w:val="0"/>
          <w:numId w:val="62"/>
        </w:numPr>
        <w:spacing w:line="360" w:lineRule="auto"/>
        <w:jc w:val="both"/>
        <w:rPr>
          <w:color w:val="000066"/>
        </w:rPr>
      </w:pPr>
      <w:r w:rsidRPr="548C8C83">
        <w:rPr>
          <w:rStyle w:val="Comentrio4"/>
          <w:rFonts w:ascii="Times New Roman" w:hAnsi="Times New Roman"/>
          <w:b w:val="0"/>
          <w:bCs w:val="0"/>
          <w:color w:val="000066"/>
          <w:sz w:val="24"/>
        </w:rPr>
        <w:t>Fiscalizar as</w:t>
      </w:r>
      <w:r w:rsidRPr="548C8C83">
        <w:rPr>
          <w:color w:val="000066"/>
        </w:rPr>
        <w:t xml:space="preserve"> ações relativas às intervenções que envolvam o meio ambiente;</w:t>
      </w:r>
    </w:p>
    <w:p w14:paraId="5391899E" w14:textId="77777777" w:rsidR="0021649A" w:rsidRPr="00D072A3" w:rsidRDefault="548C8C83" w:rsidP="548C8C83">
      <w:pPr>
        <w:numPr>
          <w:ilvl w:val="0"/>
          <w:numId w:val="62"/>
        </w:numPr>
        <w:spacing w:line="360" w:lineRule="auto"/>
        <w:jc w:val="both"/>
        <w:rPr>
          <w:color w:val="000066"/>
        </w:rPr>
      </w:pPr>
      <w:r w:rsidRPr="548C8C83">
        <w:rPr>
          <w:rStyle w:val="Comentrio4"/>
          <w:rFonts w:ascii="Times New Roman" w:hAnsi="Times New Roman"/>
          <w:b w:val="0"/>
          <w:bCs w:val="0"/>
          <w:color w:val="000066"/>
          <w:sz w:val="24"/>
        </w:rPr>
        <w:t>Fiscalizar</w:t>
      </w:r>
      <w:r w:rsidRPr="548C8C83">
        <w:rPr>
          <w:b/>
          <w:bCs/>
          <w:color w:val="000066"/>
        </w:rPr>
        <w:t xml:space="preserve"> </w:t>
      </w:r>
      <w:r w:rsidRPr="548C8C83">
        <w:rPr>
          <w:color w:val="000066"/>
        </w:rPr>
        <w:t xml:space="preserve">e avaliar o cumprimento dos requisitos socioambientais previstos nos estudos de impacto e de controle ambiental (RAS, EIA/RIMA, PBA, PCA e outros), nos contratos com as empresas </w:t>
      </w:r>
      <w:r w:rsidRPr="548C8C83">
        <w:rPr>
          <w:rStyle w:val="Comentrio4"/>
          <w:rFonts w:ascii="Times New Roman" w:hAnsi="Times New Roman"/>
          <w:b w:val="0"/>
          <w:bCs w:val="0"/>
          <w:color w:val="000066"/>
          <w:sz w:val="24"/>
        </w:rPr>
        <w:t>contratadas</w:t>
      </w:r>
      <w:r w:rsidRPr="548C8C83">
        <w:rPr>
          <w:color w:val="000066"/>
        </w:rPr>
        <w:t>, na legislação e nas normas nacionais e estaduais e nas licenças ambientais concedidas pela autoridade licenciadora;</w:t>
      </w:r>
    </w:p>
    <w:p w14:paraId="115960D9" w14:textId="77777777" w:rsidR="0021649A" w:rsidRPr="00D072A3" w:rsidRDefault="548C8C83" w:rsidP="548C8C83">
      <w:pPr>
        <w:numPr>
          <w:ilvl w:val="0"/>
          <w:numId w:val="62"/>
        </w:numPr>
        <w:spacing w:line="360" w:lineRule="auto"/>
        <w:jc w:val="both"/>
        <w:rPr>
          <w:color w:val="000066"/>
        </w:rPr>
      </w:pPr>
      <w:r w:rsidRPr="548C8C83">
        <w:rPr>
          <w:color w:val="000066"/>
        </w:rPr>
        <w:t>Articular-se com as autoridades ambientais no que diz respeito aos processos de licenciamento ambiental dos componentes do Programa, quando couber;</w:t>
      </w:r>
    </w:p>
    <w:p w14:paraId="2CE50E45" w14:textId="77777777" w:rsidR="0021649A" w:rsidRPr="00D072A3" w:rsidRDefault="548C8C83" w:rsidP="548C8C83">
      <w:pPr>
        <w:numPr>
          <w:ilvl w:val="0"/>
          <w:numId w:val="62"/>
        </w:numPr>
        <w:spacing w:line="360" w:lineRule="auto"/>
        <w:jc w:val="both"/>
        <w:rPr>
          <w:color w:val="000066"/>
        </w:rPr>
      </w:pPr>
      <w:r w:rsidRPr="548C8C83">
        <w:rPr>
          <w:color w:val="000066"/>
        </w:rPr>
        <w:t xml:space="preserve">Acompanhar a execução dos programas ambientais e especificações de </w:t>
      </w:r>
      <w:r w:rsidRPr="548C8C83">
        <w:rPr>
          <w:rStyle w:val="Comentrio4"/>
          <w:rFonts w:ascii="Times New Roman" w:hAnsi="Times New Roman"/>
          <w:b w:val="0"/>
          <w:bCs w:val="0"/>
          <w:color w:val="000066"/>
          <w:sz w:val="24"/>
        </w:rPr>
        <w:t>execução</w:t>
      </w:r>
      <w:r w:rsidRPr="548C8C83">
        <w:rPr>
          <w:color w:val="000066"/>
        </w:rPr>
        <w:t xml:space="preserve"> das obras </w:t>
      </w:r>
      <w:r w:rsidRPr="548C8C83">
        <w:rPr>
          <w:rStyle w:val="Comentrio4"/>
          <w:rFonts w:ascii="Times New Roman" w:hAnsi="Times New Roman"/>
          <w:b w:val="0"/>
          <w:bCs w:val="0"/>
          <w:color w:val="000066"/>
          <w:sz w:val="24"/>
        </w:rPr>
        <w:t>e serviços</w:t>
      </w:r>
      <w:r w:rsidRPr="548C8C83">
        <w:rPr>
          <w:color w:val="000066"/>
        </w:rPr>
        <w:t xml:space="preserve"> em conjunto com a supervisão ambiental de obras;</w:t>
      </w:r>
    </w:p>
    <w:p w14:paraId="6A6131B3" w14:textId="77777777" w:rsidR="0021649A" w:rsidRPr="00D072A3" w:rsidRDefault="548C8C83" w:rsidP="548C8C83">
      <w:pPr>
        <w:numPr>
          <w:ilvl w:val="0"/>
          <w:numId w:val="62"/>
        </w:numPr>
        <w:spacing w:line="360" w:lineRule="auto"/>
        <w:jc w:val="both"/>
        <w:rPr>
          <w:color w:val="000066"/>
        </w:rPr>
      </w:pPr>
      <w:r w:rsidRPr="548C8C83">
        <w:rPr>
          <w:color w:val="000066"/>
        </w:rPr>
        <w:t>Apresentar periodicamente, à Coordenação Executiva da UGP, avaliação sobre a eficiência dos programas ambientais relacionados às intervenções físicas previstas e sobre os ajustes necessários;</w:t>
      </w:r>
    </w:p>
    <w:p w14:paraId="2DBC888E" w14:textId="77777777" w:rsidR="0021649A" w:rsidRPr="00D072A3" w:rsidRDefault="548C8C83" w:rsidP="548C8C83">
      <w:pPr>
        <w:numPr>
          <w:ilvl w:val="0"/>
          <w:numId w:val="62"/>
        </w:numPr>
        <w:spacing w:line="360" w:lineRule="auto"/>
        <w:jc w:val="both"/>
        <w:rPr>
          <w:color w:val="000066"/>
        </w:rPr>
      </w:pPr>
      <w:r w:rsidRPr="548C8C83">
        <w:rPr>
          <w:color w:val="000066"/>
        </w:rPr>
        <w:t>Apoiar as auditorias ambientais independentes;</w:t>
      </w:r>
    </w:p>
    <w:p w14:paraId="34CF71F9" w14:textId="77777777" w:rsidR="0021649A" w:rsidRPr="00D072A3" w:rsidRDefault="548C8C83" w:rsidP="548C8C83">
      <w:pPr>
        <w:numPr>
          <w:ilvl w:val="0"/>
          <w:numId w:val="62"/>
        </w:numPr>
        <w:spacing w:line="360" w:lineRule="auto"/>
        <w:jc w:val="both"/>
        <w:rPr>
          <w:color w:val="000066"/>
        </w:rPr>
      </w:pPr>
      <w:r w:rsidRPr="548C8C83">
        <w:rPr>
          <w:color w:val="000066"/>
        </w:rPr>
        <w:lastRenderedPageBreak/>
        <w:t xml:space="preserve">Coordenar as ações de monitoramento dos indicadores de impactos estratégicos de cunho ambiental, como parte do sistema de monitoramento e avaliação do programa; </w:t>
      </w:r>
    </w:p>
    <w:p w14:paraId="155434C0" w14:textId="77777777" w:rsidR="0021649A" w:rsidRPr="00D072A3" w:rsidRDefault="548C8C83" w:rsidP="548C8C83">
      <w:pPr>
        <w:numPr>
          <w:ilvl w:val="0"/>
          <w:numId w:val="62"/>
        </w:numPr>
        <w:spacing w:line="360" w:lineRule="auto"/>
        <w:jc w:val="both"/>
        <w:rPr>
          <w:color w:val="000066"/>
        </w:rPr>
      </w:pPr>
      <w:r w:rsidRPr="548C8C83">
        <w:rPr>
          <w:color w:val="000066"/>
        </w:rPr>
        <w:t>Cuidar dos questionamentos, de caráter socioambiental, formulados pela sociedade civil, incluindo as Organizações Não Governamentais – ONGs e outras partes interessadas nas obras, e nos programas ambientais do empreendimento;</w:t>
      </w:r>
    </w:p>
    <w:p w14:paraId="5A7874AD" w14:textId="77777777" w:rsidR="0021649A" w:rsidRPr="00D072A3" w:rsidRDefault="548C8C83" w:rsidP="548C8C83">
      <w:pPr>
        <w:pStyle w:val="ListParagraph"/>
        <w:numPr>
          <w:ilvl w:val="0"/>
          <w:numId w:val="62"/>
        </w:numPr>
        <w:spacing w:line="360" w:lineRule="auto"/>
        <w:jc w:val="both"/>
        <w:rPr>
          <w:color w:val="000066"/>
        </w:rPr>
      </w:pPr>
      <w:r w:rsidRPr="548C8C83">
        <w:rPr>
          <w:color w:val="000066"/>
        </w:rPr>
        <w:t>Apresentar periodicamente à Coordenação Executiva da UGP, avaliação sobre a eficiência dos programas ambientais relacionados às intervenções físicas previstas e sobre os ajustes necessários;</w:t>
      </w:r>
    </w:p>
    <w:p w14:paraId="5A210343" w14:textId="77777777" w:rsidR="0021649A" w:rsidRPr="00D072A3" w:rsidRDefault="548C8C83" w:rsidP="548C8C83">
      <w:pPr>
        <w:pStyle w:val="ListParagraph"/>
        <w:numPr>
          <w:ilvl w:val="0"/>
          <w:numId w:val="62"/>
        </w:numPr>
        <w:spacing w:line="360" w:lineRule="auto"/>
        <w:jc w:val="both"/>
        <w:rPr>
          <w:color w:val="000066"/>
        </w:rPr>
      </w:pPr>
      <w:r w:rsidRPr="548C8C83">
        <w:rPr>
          <w:color w:val="000066"/>
        </w:rPr>
        <w:t>Alimentar o Sistema de Gerenciamento, Monitoramento e Avaliação do Programa, no que lhe couber;</w:t>
      </w:r>
    </w:p>
    <w:p w14:paraId="3F870931" w14:textId="77777777" w:rsidR="0021649A" w:rsidRPr="00D072A3" w:rsidRDefault="548C8C83" w:rsidP="548C8C83">
      <w:pPr>
        <w:numPr>
          <w:ilvl w:val="0"/>
          <w:numId w:val="62"/>
        </w:numPr>
        <w:spacing w:line="360" w:lineRule="auto"/>
        <w:jc w:val="both"/>
        <w:rPr>
          <w:color w:val="000066"/>
        </w:rPr>
      </w:pPr>
      <w:r w:rsidRPr="548C8C83">
        <w:rPr>
          <w:color w:val="000066"/>
        </w:rPr>
        <w:t>Elaborar pareceres técnicos em sua área de competência;</w:t>
      </w:r>
    </w:p>
    <w:p w14:paraId="3A786D33" w14:textId="77777777" w:rsidR="0021649A" w:rsidRPr="00D072A3" w:rsidRDefault="548C8C83" w:rsidP="548C8C83">
      <w:pPr>
        <w:numPr>
          <w:ilvl w:val="0"/>
          <w:numId w:val="62"/>
        </w:numPr>
        <w:spacing w:line="360" w:lineRule="auto"/>
        <w:jc w:val="both"/>
        <w:rPr>
          <w:color w:val="000066"/>
        </w:rPr>
      </w:pPr>
      <w:r w:rsidRPr="548C8C83">
        <w:rPr>
          <w:color w:val="000066"/>
        </w:rPr>
        <w:t xml:space="preserve">Orientar </w:t>
      </w:r>
      <w:r w:rsidRPr="548C8C83">
        <w:rPr>
          <w:rStyle w:val="Comentrio4"/>
          <w:rFonts w:ascii="Times New Roman" w:hAnsi="Times New Roman"/>
          <w:b w:val="0"/>
          <w:bCs w:val="0"/>
          <w:color w:val="000066"/>
          <w:sz w:val="24"/>
        </w:rPr>
        <w:t>a consultora do apoio ao gerenciamento</w:t>
      </w:r>
      <w:r w:rsidRPr="548C8C83">
        <w:rPr>
          <w:color w:val="000066"/>
        </w:rPr>
        <w:t xml:space="preserve"> na elaboração dos TDR</w:t>
      </w:r>
      <w:r w:rsidRPr="548C8C83">
        <w:rPr>
          <w:rStyle w:val="Comentrio4"/>
          <w:rFonts w:ascii="Times New Roman" w:hAnsi="Times New Roman"/>
          <w:color w:val="000066"/>
          <w:sz w:val="24"/>
        </w:rPr>
        <w:t xml:space="preserve"> e </w:t>
      </w:r>
      <w:r w:rsidRPr="548C8C83">
        <w:rPr>
          <w:rStyle w:val="Comentrio4"/>
          <w:rFonts w:ascii="Times New Roman" w:hAnsi="Times New Roman"/>
          <w:b w:val="0"/>
          <w:bCs w:val="0"/>
          <w:color w:val="000066"/>
          <w:sz w:val="24"/>
        </w:rPr>
        <w:t>orçamentos</w:t>
      </w:r>
      <w:r w:rsidRPr="548C8C83">
        <w:rPr>
          <w:rStyle w:val="Comentrio4"/>
          <w:rFonts w:ascii="Times New Roman" w:hAnsi="Times New Roman"/>
          <w:color w:val="000066"/>
          <w:sz w:val="24"/>
        </w:rPr>
        <w:t xml:space="preserve"> </w:t>
      </w:r>
      <w:r w:rsidRPr="548C8C83">
        <w:rPr>
          <w:color w:val="000066"/>
        </w:rPr>
        <w:t xml:space="preserve">e participar das reuniões de validação desses, por ela elaborados, quando convocado; </w:t>
      </w:r>
    </w:p>
    <w:p w14:paraId="3902138C" w14:textId="77777777" w:rsidR="0021649A" w:rsidRPr="00D072A3" w:rsidRDefault="548C8C83" w:rsidP="548C8C83">
      <w:pPr>
        <w:pStyle w:val="ListParagraph"/>
        <w:numPr>
          <w:ilvl w:val="0"/>
          <w:numId w:val="62"/>
        </w:numPr>
        <w:autoSpaceDE w:val="0"/>
        <w:autoSpaceDN w:val="0"/>
        <w:adjustRightInd w:val="0"/>
        <w:spacing w:line="360" w:lineRule="auto"/>
        <w:contextualSpacing w:val="0"/>
        <w:jc w:val="both"/>
        <w:rPr>
          <w:b/>
          <w:bCs/>
          <w:color w:val="000066"/>
        </w:rPr>
      </w:pPr>
      <w:r w:rsidRPr="548C8C83">
        <w:rPr>
          <w:rStyle w:val="Comentrio4"/>
          <w:rFonts w:ascii="Times New Roman" w:hAnsi="Times New Roman"/>
          <w:b w:val="0"/>
          <w:bCs w:val="0"/>
          <w:color w:val="000066"/>
          <w:sz w:val="24"/>
        </w:rPr>
        <w:t>Participar da elaboração dos Termos de Recebimento Definitivos (TRD) dos contratos das consultorias, obras, bens e serviços, quando aplicável; e</w:t>
      </w:r>
    </w:p>
    <w:p w14:paraId="1FB4A96B" w14:textId="77777777" w:rsidR="0021649A" w:rsidRPr="00D072A3" w:rsidRDefault="548C8C83" w:rsidP="548C8C83">
      <w:pPr>
        <w:numPr>
          <w:ilvl w:val="0"/>
          <w:numId w:val="62"/>
        </w:numPr>
        <w:spacing w:line="360" w:lineRule="auto"/>
        <w:jc w:val="both"/>
        <w:rPr>
          <w:b/>
          <w:bCs/>
          <w:color w:val="000066"/>
        </w:rPr>
      </w:pPr>
      <w:r w:rsidRPr="548C8C83">
        <w:rPr>
          <w:color w:val="000066"/>
        </w:rPr>
        <w:t>Elaborar relatório anual das atividades desenvolvidas pelo Programa, em sua área de competência.</w:t>
      </w:r>
    </w:p>
    <w:p w14:paraId="70D43341" w14:textId="77777777" w:rsidR="0021649A" w:rsidRPr="00D072A3" w:rsidRDefault="0021649A" w:rsidP="0021649A">
      <w:pPr>
        <w:spacing w:line="360" w:lineRule="auto"/>
        <w:jc w:val="both"/>
        <w:rPr>
          <w:color w:val="000066"/>
        </w:rPr>
      </w:pPr>
    </w:p>
    <w:p w14:paraId="17BF2619" w14:textId="77777777" w:rsidR="0021649A" w:rsidRPr="00D072A3" w:rsidRDefault="548C8C83" w:rsidP="548C8C83">
      <w:pPr>
        <w:pStyle w:val="ListParagraph"/>
        <w:numPr>
          <w:ilvl w:val="0"/>
          <w:numId w:val="58"/>
        </w:numPr>
        <w:tabs>
          <w:tab w:val="left" w:pos="1418"/>
        </w:tabs>
        <w:spacing w:line="360" w:lineRule="auto"/>
        <w:ind w:firstLine="1832"/>
        <w:contextualSpacing w:val="0"/>
        <w:jc w:val="both"/>
        <w:rPr>
          <w:color w:val="000066"/>
        </w:rPr>
      </w:pPr>
      <w:r w:rsidRPr="548C8C83">
        <w:rPr>
          <w:b/>
          <w:bCs/>
          <w:color w:val="000066"/>
        </w:rPr>
        <w:t xml:space="preserve">Subcoordenador Institucional </w:t>
      </w:r>
    </w:p>
    <w:p w14:paraId="1B254CB3" w14:textId="77777777" w:rsidR="0021649A" w:rsidRPr="00D072A3" w:rsidRDefault="0021649A" w:rsidP="0021649A">
      <w:pPr>
        <w:tabs>
          <w:tab w:val="left" w:pos="1418"/>
        </w:tabs>
        <w:spacing w:line="360" w:lineRule="auto"/>
        <w:jc w:val="both"/>
        <w:rPr>
          <w:color w:val="000066"/>
          <w:highlight w:val="yellow"/>
        </w:rPr>
      </w:pPr>
    </w:p>
    <w:p w14:paraId="00FC2AAD" w14:textId="77777777" w:rsidR="0021649A" w:rsidRPr="00D072A3" w:rsidRDefault="548C8C83" w:rsidP="548C8C83">
      <w:pPr>
        <w:pStyle w:val="ListParagraph"/>
        <w:numPr>
          <w:ilvl w:val="0"/>
          <w:numId w:val="63"/>
        </w:numPr>
        <w:tabs>
          <w:tab w:val="left" w:pos="1418"/>
        </w:tabs>
        <w:spacing w:line="360" w:lineRule="auto"/>
        <w:ind w:left="1134" w:hanging="425"/>
        <w:contextualSpacing w:val="0"/>
        <w:jc w:val="both"/>
        <w:rPr>
          <w:color w:val="000066"/>
        </w:rPr>
      </w:pPr>
      <w:r w:rsidRPr="548C8C83">
        <w:rPr>
          <w:color w:val="000066"/>
        </w:rPr>
        <w:t>Assessorar o Coordenador Geral nos assuntos relacionados com o componente de fortalecimento institucional do Programa, de forma coordenada com os técnicos do Núcleo Permanente de Articulação envolvidos com as ações correlatas.</w:t>
      </w:r>
    </w:p>
    <w:p w14:paraId="64FDD270"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t>Coordenar o planejamento e execução das ações de fortalecimento institucional;</w:t>
      </w:r>
    </w:p>
    <w:p w14:paraId="787EF73D"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t>Coordenar o planejamento e execução das ações de educação sanitária e ambiental, além de projetos culturais.</w:t>
      </w:r>
    </w:p>
    <w:p w14:paraId="39DFE1B0"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lastRenderedPageBreak/>
        <w:t xml:space="preserve">Coordenar as ações de monitoramento dos indicadores de impactos estratégicos de cunho institucional como parte do sistema de monitoramento e avaliação do programa; </w:t>
      </w:r>
    </w:p>
    <w:p w14:paraId="5CE1E099" w14:textId="77777777" w:rsidR="0021649A" w:rsidRPr="00D072A3" w:rsidRDefault="548C8C83" w:rsidP="548C8C83">
      <w:pPr>
        <w:pStyle w:val="ListParagraph"/>
        <w:numPr>
          <w:ilvl w:val="0"/>
          <w:numId w:val="63"/>
        </w:numPr>
        <w:tabs>
          <w:tab w:val="left" w:pos="1418"/>
        </w:tabs>
        <w:spacing w:line="360" w:lineRule="auto"/>
        <w:ind w:left="1134" w:hanging="425"/>
        <w:jc w:val="both"/>
        <w:rPr>
          <w:color w:val="000066"/>
        </w:rPr>
      </w:pPr>
      <w:r w:rsidRPr="548C8C83">
        <w:rPr>
          <w:color w:val="000066"/>
        </w:rPr>
        <w:t>Alimentar o Sistema de Gerenciamento, Monitoramento e Avaliação do Programa, no que lhe couber;</w:t>
      </w:r>
    </w:p>
    <w:p w14:paraId="6072283E"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t xml:space="preserve">Orientar a empresa de apoio ao gerenciamento na elaboração dos TDR e participar das reuniões de validação desses, por ela elaborados, quando convocado; </w:t>
      </w:r>
    </w:p>
    <w:p w14:paraId="167ECA7D"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t>Elaborar pareceres técnicos em sua área de competência; e</w:t>
      </w:r>
    </w:p>
    <w:p w14:paraId="192AC978" w14:textId="77777777" w:rsidR="0021649A" w:rsidRPr="00D072A3" w:rsidRDefault="548C8C83" w:rsidP="548C8C83">
      <w:pPr>
        <w:numPr>
          <w:ilvl w:val="0"/>
          <w:numId w:val="63"/>
        </w:numPr>
        <w:tabs>
          <w:tab w:val="left" w:pos="1418"/>
        </w:tabs>
        <w:spacing w:line="360" w:lineRule="auto"/>
        <w:ind w:left="1134" w:hanging="425"/>
        <w:jc w:val="both"/>
        <w:rPr>
          <w:color w:val="000066"/>
        </w:rPr>
      </w:pPr>
      <w:r w:rsidRPr="548C8C83">
        <w:rPr>
          <w:color w:val="000066"/>
        </w:rPr>
        <w:t>Elaborar relatório anual das atividades desenvolvidas pelo Programa, em sua área de competência.</w:t>
      </w:r>
    </w:p>
    <w:p w14:paraId="197FD2F1" w14:textId="77777777" w:rsidR="0021649A" w:rsidRDefault="0021649A" w:rsidP="0021649A">
      <w:pPr>
        <w:tabs>
          <w:tab w:val="left" w:pos="1418"/>
        </w:tabs>
        <w:spacing w:line="360" w:lineRule="auto"/>
        <w:ind w:left="1134" w:hanging="425"/>
        <w:jc w:val="both"/>
        <w:rPr>
          <w:color w:val="000066"/>
          <w:highlight w:val="yellow"/>
        </w:rPr>
      </w:pPr>
    </w:p>
    <w:p w14:paraId="57CC32ED" w14:textId="77777777" w:rsidR="0021649A" w:rsidRPr="00D072A3" w:rsidRDefault="0021649A" w:rsidP="00E743E1">
      <w:pPr>
        <w:pStyle w:val="Paragraph"/>
        <w:numPr>
          <w:ilvl w:val="0"/>
          <w:numId w:val="56"/>
        </w:numPr>
        <w:tabs>
          <w:tab w:val="left" w:pos="2552"/>
        </w:tabs>
        <w:spacing w:before="0" w:after="0" w:line="360" w:lineRule="auto"/>
        <w:ind w:firstLine="1123"/>
        <w:outlineLvl w:val="2"/>
        <w:rPr>
          <w:b/>
          <w:color w:val="000066"/>
          <w:szCs w:val="24"/>
          <w:lang w:val="pt-BR"/>
        </w:rPr>
      </w:pPr>
      <w:r w:rsidRPr="00D072A3">
        <w:rPr>
          <w:b/>
          <w:color w:val="000066"/>
          <w:szCs w:val="24"/>
        </w:rPr>
        <w:t>Subcoordenador Administrativo</w:t>
      </w:r>
      <w:r w:rsidRPr="00D072A3">
        <w:rPr>
          <w:b/>
          <w:color w:val="000066"/>
          <w:szCs w:val="24"/>
          <w:lang w:val="pt-BR"/>
        </w:rPr>
        <w:t>-financeiro</w:t>
      </w:r>
    </w:p>
    <w:p w14:paraId="4FCAA3F6" w14:textId="77777777" w:rsidR="0021649A" w:rsidRPr="00D072A3" w:rsidRDefault="0021649A" w:rsidP="0021649A">
      <w:pPr>
        <w:pStyle w:val="Paragraph"/>
        <w:numPr>
          <w:ilvl w:val="0"/>
          <w:numId w:val="0"/>
        </w:numPr>
        <w:tabs>
          <w:tab w:val="left" w:pos="708"/>
        </w:tabs>
        <w:spacing w:before="0" w:after="0" w:line="360" w:lineRule="auto"/>
        <w:ind w:left="2448" w:hanging="1296"/>
        <w:outlineLvl w:val="2"/>
        <w:rPr>
          <w:color w:val="000066"/>
          <w:szCs w:val="24"/>
          <w:lang w:val="pt-BR"/>
        </w:rPr>
      </w:pPr>
    </w:p>
    <w:p w14:paraId="2C00E37E"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Planejar, coordenar, acompanhar e avaliar juntamente com o Coordenador Executivo os assuntos relativos à gestão financeira do Programa;</w:t>
      </w:r>
    </w:p>
    <w:p w14:paraId="39242B6C"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Coordenar a elaboração e formalização das propostas orçamentárias anuais do Programa;</w:t>
      </w:r>
    </w:p>
    <w:p w14:paraId="3BA28F1F"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Preparar a documentação necessária à tramitação dos pedidos de liberação de recursos;</w:t>
      </w:r>
    </w:p>
    <w:p w14:paraId="66597DA3"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Elaborar e emitir solicitação de desembolso após aprovação do Coordenador Executivo;</w:t>
      </w:r>
    </w:p>
    <w:p w14:paraId="1235CD34"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Solicitar liberação de recursos no que se refere à contrapartida;</w:t>
      </w:r>
    </w:p>
    <w:p w14:paraId="350E0873"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Emitir requisição de empenho das despesas inerentes ao Programa e encaminhar à SEFAZ;</w:t>
      </w:r>
    </w:p>
    <w:p w14:paraId="76670555"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Solicitar à SEFAZ a efetivação dos pagamentos dos gastos relacionados com o Programa;</w:t>
      </w:r>
    </w:p>
    <w:p w14:paraId="69447ABF"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Coordenar a elaboração de relatório de prestação de contas;</w:t>
      </w:r>
    </w:p>
    <w:p w14:paraId="0325EEBF"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Coordenar o processo de contabilização geral dos gastos do Programa;</w:t>
      </w:r>
    </w:p>
    <w:p w14:paraId="6144C471"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 xml:space="preserve">Elaborar relatórios periódicos sobre a movimentação financeira do Programa; </w:t>
      </w:r>
    </w:p>
    <w:p w14:paraId="2630FF97"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lastRenderedPageBreak/>
        <w:t>Prestar as informações necessárias à empresa de auditoria externa do Programa, à Controladoria Geral do Município (CGM), à Procuradoria Geral do Município (PGM) e ao TCM, quando for o caso;</w:t>
      </w:r>
    </w:p>
    <w:p w14:paraId="40CA1AD9"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 xml:space="preserve">Implantar normas e sistemas de controle de documentos e arquivos; </w:t>
      </w:r>
    </w:p>
    <w:p w14:paraId="2474CC41"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 xml:space="preserve">Garantir o correto arquivamento da documentação; </w:t>
      </w:r>
    </w:p>
    <w:p w14:paraId="2FCC8FCA" w14:textId="77777777" w:rsidR="0021649A" w:rsidRPr="00D072A3" w:rsidRDefault="548C8C83" w:rsidP="548C8C83">
      <w:pPr>
        <w:pStyle w:val="ListParagraph"/>
        <w:numPr>
          <w:ilvl w:val="0"/>
          <w:numId w:val="57"/>
        </w:numPr>
        <w:spacing w:line="360" w:lineRule="auto"/>
        <w:ind w:left="1418" w:hanging="698"/>
        <w:jc w:val="both"/>
        <w:rPr>
          <w:color w:val="000066"/>
        </w:rPr>
      </w:pPr>
      <w:r w:rsidRPr="548C8C83">
        <w:rPr>
          <w:color w:val="000066"/>
        </w:rPr>
        <w:t>Coordenar as ações de monitoramento da execução física e financeira de cada uma das ações programadas, como parte do sistema de monitoramento e avaliação do programa;</w:t>
      </w:r>
    </w:p>
    <w:p w14:paraId="55B4F85F" w14:textId="77777777" w:rsidR="0021649A" w:rsidRPr="00D072A3" w:rsidRDefault="548C8C83" w:rsidP="548C8C83">
      <w:pPr>
        <w:numPr>
          <w:ilvl w:val="0"/>
          <w:numId w:val="57"/>
        </w:numPr>
        <w:tabs>
          <w:tab w:val="left" w:pos="1418"/>
        </w:tabs>
        <w:spacing w:line="360" w:lineRule="auto"/>
        <w:ind w:left="1418" w:hanging="698"/>
        <w:jc w:val="both"/>
        <w:rPr>
          <w:color w:val="000066"/>
        </w:rPr>
      </w:pPr>
      <w:r w:rsidRPr="548C8C83">
        <w:rPr>
          <w:color w:val="000066"/>
        </w:rPr>
        <w:t>Elaborar pareceres técnicos em sua área de competência; e</w:t>
      </w:r>
    </w:p>
    <w:p w14:paraId="1AA93300" w14:textId="77777777" w:rsidR="0021649A" w:rsidRPr="00D072A3" w:rsidRDefault="548C8C83" w:rsidP="548C8C83">
      <w:pPr>
        <w:numPr>
          <w:ilvl w:val="0"/>
          <w:numId w:val="57"/>
        </w:numPr>
        <w:tabs>
          <w:tab w:val="left" w:pos="1418"/>
        </w:tabs>
        <w:spacing w:line="360" w:lineRule="auto"/>
        <w:ind w:left="1418" w:hanging="698"/>
        <w:jc w:val="both"/>
        <w:rPr>
          <w:color w:val="000066"/>
        </w:rPr>
      </w:pPr>
      <w:r w:rsidRPr="548C8C83">
        <w:rPr>
          <w:color w:val="000066"/>
        </w:rPr>
        <w:t>Elaborar relatório anual das atividades desenvolvidas pelo Programa, em sua área de competência.</w:t>
      </w:r>
    </w:p>
    <w:p w14:paraId="68163C59" w14:textId="77777777" w:rsidR="0021649A" w:rsidRPr="00D072A3" w:rsidRDefault="0021649A" w:rsidP="0021649A">
      <w:pPr>
        <w:pStyle w:val="ListParagraph"/>
        <w:spacing w:line="360" w:lineRule="auto"/>
        <w:ind w:left="1418"/>
        <w:jc w:val="both"/>
        <w:rPr>
          <w:color w:val="000066"/>
        </w:rPr>
      </w:pPr>
    </w:p>
    <w:p w14:paraId="381608C3" w14:textId="77777777" w:rsidR="0021649A" w:rsidRPr="00D072A3" w:rsidRDefault="0021649A" w:rsidP="00E743E1">
      <w:pPr>
        <w:pStyle w:val="BodyText"/>
        <w:numPr>
          <w:ilvl w:val="0"/>
          <w:numId w:val="58"/>
        </w:numPr>
        <w:tabs>
          <w:tab w:val="left" w:pos="1418"/>
        </w:tabs>
        <w:spacing w:after="0" w:line="360" w:lineRule="auto"/>
        <w:ind w:left="2835" w:hanging="283"/>
        <w:jc w:val="both"/>
        <w:outlineLvl w:val="2"/>
        <w:rPr>
          <w:color w:val="000066"/>
        </w:rPr>
      </w:pPr>
      <w:r w:rsidRPr="00D072A3">
        <w:rPr>
          <w:b/>
          <w:color w:val="000066"/>
        </w:rPr>
        <w:t xml:space="preserve">Subcoordenador de Aquisições, Contratos e Convênios </w:t>
      </w:r>
    </w:p>
    <w:p w14:paraId="405ADFEE" w14:textId="77777777" w:rsidR="0021649A" w:rsidRPr="00D072A3" w:rsidRDefault="0021649A" w:rsidP="0021649A">
      <w:pPr>
        <w:pStyle w:val="BodyText"/>
        <w:tabs>
          <w:tab w:val="left" w:pos="1418"/>
        </w:tabs>
        <w:spacing w:after="0" w:line="360" w:lineRule="auto"/>
        <w:ind w:left="2835"/>
        <w:jc w:val="both"/>
        <w:outlineLvl w:val="2"/>
        <w:rPr>
          <w:color w:val="000066"/>
        </w:rPr>
      </w:pPr>
    </w:p>
    <w:p w14:paraId="794D850D" w14:textId="77777777" w:rsidR="0021649A" w:rsidRPr="00D072A3" w:rsidRDefault="0021649A" w:rsidP="00E743E1">
      <w:pPr>
        <w:pStyle w:val="Paragraph"/>
        <w:numPr>
          <w:ilvl w:val="0"/>
          <w:numId w:val="59"/>
        </w:numPr>
        <w:tabs>
          <w:tab w:val="left" w:pos="1418"/>
        </w:tabs>
        <w:spacing w:before="0" w:after="0" w:line="360" w:lineRule="auto"/>
        <w:ind w:left="1418" w:hanging="709"/>
        <w:outlineLvl w:val="2"/>
        <w:rPr>
          <w:color w:val="000066"/>
          <w:szCs w:val="24"/>
          <w:lang w:val="pt-BR"/>
        </w:rPr>
      </w:pPr>
      <w:r w:rsidRPr="00E518A7">
        <w:rPr>
          <w:color w:val="000066"/>
          <w:lang w:val="pt-BR"/>
        </w:rPr>
        <w:t>Planejar e coordenar</w:t>
      </w:r>
      <w:r w:rsidRPr="00E518A7">
        <w:rPr>
          <w:color w:val="000066"/>
          <w:szCs w:val="24"/>
          <w:lang w:val="pt-BR"/>
        </w:rPr>
        <w:t xml:space="preserve"> </w:t>
      </w:r>
      <w:r w:rsidRPr="00D072A3">
        <w:rPr>
          <w:color w:val="000066"/>
          <w:szCs w:val="24"/>
          <w:lang w:val="pt-BR"/>
        </w:rPr>
        <w:t xml:space="preserve">a execução das ações do Programa relacionadas com os processos </w:t>
      </w:r>
      <w:r w:rsidRPr="00494F4C">
        <w:rPr>
          <w:rStyle w:val="Comentrio4"/>
          <w:rFonts w:ascii="Times New Roman" w:hAnsi="Times New Roman"/>
          <w:b w:val="0"/>
          <w:color w:val="000066"/>
          <w:sz w:val="24"/>
          <w:szCs w:val="24"/>
          <w:lang w:val="pt-BR"/>
        </w:rPr>
        <w:t xml:space="preserve">de </w:t>
      </w:r>
      <w:r w:rsidRPr="00D072A3">
        <w:rPr>
          <w:color w:val="000066"/>
          <w:szCs w:val="24"/>
          <w:lang w:val="pt-BR"/>
        </w:rPr>
        <w:t>aquisição de bens,</w:t>
      </w:r>
      <w:r>
        <w:rPr>
          <w:color w:val="000066"/>
          <w:szCs w:val="24"/>
          <w:lang w:val="pt-BR"/>
        </w:rPr>
        <w:t xml:space="preserve"> contratação de consultorias e de</w:t>
      </w:r>
      <w:r w:rsidRPr="00D072A3">
        <w:rPr>
          <w:color w:val="000066"/>
          <w:szCs w:val="24"/>
          <w:lang w:val="pt-BR"/>
        </w:rPr>
        <w:t xml:space="preserve"> obras e serviços, de forma a buscar o alcance das metas, garantindo a observância dos padrões e normas estabelecidos no contrato de empréstimo, na legislação vigente e no Regulamento Operacional do Programa; </w:t>
      </w:r>
    </w:p>
    <w:p w14:paraId="2DF62A87" w14:textId="77777777" w:rsidR="0021649A" w:rsidRPr="00E518A7" w:rsidRDefault="0021649A" w:rsidP="00E743E1">
      <w:pPr>
        <w:pStyle w:val="ListParagraph"/>
        <w:numPr>
          <w:ilvl w:val="0"/>
          <w:numId w:val="59"/>
        </w:numPr>
        <w:tabs>
          <w:tab w:val="left" w:pos="1418"/>
        </w:tabs>
        <w:spacing w:line="360" w:lineRule="auto"/>
        <w:ind w:left="1418" w:hanging="709"/>
        <w:jc w:val="both"/>
        <w:outlineLvl w:val="2"/>
        <w:rPr>
          <w:color w:val="000066"/>
        </w:rPr>
      </w:pPr>
      <w:r w:rsidRPr="00E518A7">
        <w:rPr>
          <w:color w:val="000066"/>
        </w:rPr>
        <w:t>Assessorar o Coordenador Executivo nos assuntos relativos aos assuntos legais e jurídicos relativos às ações no âmbito do Programa, como as questões de regularização fundiária e de aquisições e contratos no âmbito do Programa;</w:t>
      </w:r>
    </w:p>
    <w:p w14:paraId="57CA389C" w14:textId="77777777" w:rsidR="0021649A" w:rsidRPr="00E518A7" w:rsidRDefault="0021649A" w:rsidP="00E743E1">
      <w:pPr>
        <w:pStyle w:val="Paragraph"/>
        <w:numPr>
          <w:ilvl w:val="0"/>
          <w:numId w:val="59"/>
        </w:numPr>
        <w:tabs>
          <w:tab w:val="left" w:pos="1418"/>
        </w:tabs>
        <w:spacing w:before="0" w:after="0" w:line="360" w:lineRule="auto"/>
        <w:ind w:left="1418" w:hanging="709"/>
        <w:outlineLvl w:val="2"/>
        <w:rPr>
          <w:color w:val="000066"/>
          <w:szCs w:val="24"/>
          <w:lang w:val="pt-BR"/>
        </w:rPr>
      </w:pPr>
      <w:r w:rsidRPr="00E518A7">
        <w:rPr>
          <w:color w:val="000066"/>
          <w:szCs w:val="24"/>
          <w:lang w:val="pt-BR"/>
        </w:rPr>
        <w:t>Coordenar a elaboração e manter atualizado o Plano de Aquisições (PA), solicitando a sua aprovação junto ao BID;</w:t>
      </w:r>
    </w:p>
    <w:p w14:paraId="03EAA206" w14:textId="77777777" w:rsidR="0021649A" w:rsidRPr="00D072A3" w:rsidRDefault="0021649A" w:rsidP="00E743E1">
      <w:pPr>
        <w:pStyle w:val="ListParagraph"/>
        <w:numPr>
          <w:ilvl w:val="0"/>
          <w:numId w:val="59"/>
        </w:numPr>
        <w:spacing w:line="360" w:lineRule="auto"/>
        <w:jc w:val="both"/>
        <w:rPr>
          <w:color w:val="000066"/>
        </w:rPr>
      </w:pPr>
      <w:r w:rsidRPr="00D072A3">
        <w:rPr>
          <w:color w:val="000066"/>
        </w:rPr>
        <w:t xml:space="preserve">Auxiliar na elaboração, junto às entidades participantes, dos Termos de Referência </w:t>
      </w:r>
      <w:r w:rsidRPr="00D072A3">
        <w:rPr>
          <w:rStyle w:val="Comentrio4"/>
          <w:rFonts w:ascii="Times New Roman" w:hAnsi="Times New Roman"/>
          <w:b w:val="0"/>
          <w:color w:val="000066"/>
          <w:sz w:val="24"/>
        </w:rPr>
        <w:t>e respectivos orçamentos</w:t>
      </w:r>
      <w:r w:rsidRPr="00D072A3">
        <w:rPr>
          <w:color w:val="000066"/>
        </w:rPr>
        <w:t xml:space="preserve"> para os diversos componentes do Programa, dos contratos relativos </w:t>
      </w:r>
      <w:r w:rsidRPr="00D072A3">
        <w:rPr>
          <w:rStyle w:val="Comentrio4"/>
          <w:rFonts w:ascii="Times New Roman" w:hAnsi="Times New Roman"/>
          <w:b w:val="0"/>
          <w:color w:val="000066"/>
          <w:sz w:val="24"/>
        </w:rPr>
        <w:t>aos serviços de consultoria</w:t>
      </w:r>
      <w:r w:rsidRPr="00D072A3">
        <w:rPr>
          <w:color w:val="000066"/>
        </w:rPr>
        <w:t xml:space="preserve">, a aquisições de bens e a execução de obras e serviços de acordo com as normas do BID e da legislação vigente; </w:t>
      </w:r>
    </w:p>
    <w:p w14:paraId="5B56827D" w14:textId="77777777" w:rsidR="0021649A" w:rsidRPr="00D072A3" w:rsidRDefault="0021649A" w:rsidP="00E743E1">
      <w:pPr>
        <w:pStyle w:val="ListParagraph"/>
        <w:numPr>
          <w:ilvl w:val="0"/>
          <w:numId w:val="59"/>
        </w:numPr>
        <w:spacing w:line="360" w:lineRule="auto"/>
        <w:jc w:val="both"/>
        <w:rPr>
          <w:color w:val="000066"/>
        </w:rPr>
      </w:pPr>
      <w:r w:rsidRPr="00D072A3">
        <w:rPr>
          <w:color w:val="000066"/>
        </w:rPr>
        <w:t xml:space="preserve">Elaborar editais </w:t>
      </w:r>
      <w:r w:rsidRPr="00D072A3">
        <w:rPr>
          <w:rStyle w:val="Comentrio4"/>
          <w:rFonts w:ascii="Times New Roman" w:hAnsi="Times New Roman"/>
          <w:b w:val="0"/>
          <w:color w:val="000066"/>
          <w:sz w:val="24"/>
        </w:rPr>
        <w:t>e respectivos orçamentos</w:t>
      </w:r>
      <w:r w:rsidRPr="00D072A3">
        <w:rPr>
          <w:color w:val="000066"/>
        </w:rPr>
        <w:t xml:space="preserve"> e preparar os processos </w:t>
      </w:r>
      <w:r w:rsidRPr="00D072A3">
        <w:rPr>
          <w:rStyle w:val="Comentrio4"/>
          <w:rFonts w:ascii="Times New Roman" w:hAnsi="Times New Roman"/>
          <w:b w:val="0"/>
          <w:color w:val="000066"/>
          <w:sz w:val="24"/>
        </w:rPr>
        <w:t>de aquisição</w:t>
      </w:r>
      <w:r w:rsidRPr="00D072A3">
        <w:rPr>
          <w:color w:val="000066"/>
        </w:rPr>
        <w:t xml:space="preserve"> de acordo com as normas do BID e da legislação vigente;</w:t>
      </w:r>
    </w:p>
    <w:p w14:paraId="20D8EC19" w14:textId="77777777" w:rsidR="0021649A" w:rsidRPr="00D072A3" w:rsidRDefault="0021649A" w:rsidP="00E743E1">
      <w:pPr>
        <w:numPr>
          <w:ilvl w:val="0"/>
          <w:numId w:val="59"/>
        </w:numPr>
        <w:tabs>
          <w:tab w:val="left" w:pos="1418"/>
        </w:tabs>
        <w:spacing w:line="360" w:lineRule="auto"/>
        <w:ind w:left="1418" w:hanging="709"/>
        <w:jc w:val="both"/>
        <w:rPr>
          <w:bCs/>
          <w:color w:val="000066"/>
        </w:rPr>
      </w:pPr>
      <w:r w:rsidRPr="00D072A3">
        <w:rPr>
          <w:bCs/>
          <w:color w:val="000066"/>
        </w:rPr>
        <w:lastRenderedPageBreak/>
        <w:t xml:space="preserve">Preparar, analisar e tramitar a documentação de natureza legal do Programa, incluindo editais, </w:t>
      </w:r>
      <w:r w:rsidRPr="00D072A3">
        <w:rPr>
          <w:rStyle w:val="Comentrio4"/>
          <w:rFonts w:ascii="Times New Roman" w:hAnsi="Times New Roman"/>
          <w:b w:val="0"/>
          <w:color w:val="000066"/>
          <w:sz w:val="24"/>
        </w:rPr>
        <w:t>orçamentos</w:t>
      </w:r>
      <w:r w:rsidRPr="00D072A3">
        <w:rPr>
          <w:b/>
          <w:bCs/>
          <w:color w:val="000066"/>
        </w:rPr>
        <w:t>,</w:t>
      </w:r>
      <w:r w:rsidRPr="00D072A3">
        <w:rPr>
          <w:bCs/>
          <w:color w:val="000066"/>
        </w:rPr>
        <w:t xml:space="preserve"> contratos, termos aditivos, convênios e acordos de cooperação técnica,</w:t>
      </w:r>
      <w:r w:rsidRPr="00D072A3">
        <w:rPr>
          <w:color w:val="000066"/>
        </w:rPr>
        <w:t xml:space="preserve"> de acordo com as normas do BID e da legislação vigente</w:t>
      </w:r>
      <w:r w:rsidRPr="00D072A3">
        <w:rPr>
          <w:bCs/>
          <w:color w:val="000066"/>
        </w:rPr>
        <w:t>;</w:t>
      </w:r>
    </w:p>
    <w:p w14:paraId="3CE64A22" w14:textId="77777777" w:rsidR="0021649A" w:rsidRPr="00D072A3" w:rsidRDefault="0021649A" w:rsidP="00E743E1">
      <w:pPr>
        <w:pStyle w:val="ListParagraph"/>
        <w:numPr>
          <w:ilvl w:val="0"/>
          <w:numId w:val="59"/>
        </w:numPr>
        <w:tabs>
          <w:tab w:val="left" w:pos="1418"/>
        </w:tabs>
        <w:spacing w:line="360" w:lineRule="auto"/>
        <w:ind w:left="1418" w:hanging="709"/>
        <w:jc w:val="both"/>
        <w:rPr>
          <w:color w:val="000066"/>
        </w:rPr>
      </w:pPr>
      <w:r w:rsidRPr="00D072A3">
        <w:rPr>
          <w:color w:val="000066"/>
        </w:rPr>
        <w:t>Solicitar a não objeção do BID, quando for o caso, e acompanhar os processos de aquisições e contratações, junto à Comissão Especial de Licitações do Programa;</w:t>
      </w:r>
    </w:p>
    <w:p w14:paraId="69B6C607" w14:textId="77777777" w:rsidR="0021649A" w:rsidRPr="00D072A3" w:rsidRDefault="0021649A" w:rsidP="00E743E1">
      <w:pPr>
        <w:pStyle w:val="ListParagraph"/>
        <w:numPr>
          <w:ilvl w:val="0"/>
          <w:numId w:val="60"/>
        </w:numPr>
        <w:tabs>
          <w:tab w:val="left" w:pos="1418"/>
        </w:tabs>
        <w:spacing w:line="360" w:lineRule="auto"/>
        <w:ind w:left="1418" w:hanging="709"/>
        <w:jc w:val="both"/>
        <w:rPr>
          <w:bCs/>
          <w:color w:val="000066"/>
        </w:rPr>
      </w:pPr>
      <w:r w:rsidRPr="00D072A3">
        <w:rPr>
          <w:color w:val="000066"/>
        </w:rPr>
        <w:t xml:space="preserve">Encaminhar à Procuradoria Geral do Município (PGM) as minutas de editais, </w:t>
      </w:r>
      <w:r w:rsidRPr="00D072A3">
        <w:rPr>
          <w:rStyle w:val="Comentrio4"/>
          <w:rFonts w:ascii="Times New Roman" w:hAnsi="Times New Roman"/>
          <w:b w:val="0"/>
          <w:color w:val="000066"/>
          <w:sz w:val="24"/>
        </w:rPr>
        <w:t>orçamentos</w:t>
      </w:r>
      <w:r w:rsidRPr="00D072A3">
        <w:rPr>
          <w:b/>
          <w:color w:val="000066"/>
        </w:rPr>
        <w:t>,</w:t>
      </w:r>
      <w:r w:rsidRPr="00D072A3">
        <w:rPr>
          <w:color w:val="000066"/>
        </w:rPr>
        <w:t xml:space="preserve"> contratos e convênios para aprovação;</w:t>
      </w:r>
    </w:p>
    <w:p w14:paraId="23D7E5EB" w14:textId="77777777" w:rsidR="0021649A" w:rsidRPr="00D072A3" w:rsidRDefault="0021649A" w:rsidP="00E743E1">
      <w:pPr>
        <w:pStyle w:val="ListParagraph"/>
        <w:numPr>
          <w:ilvl w:val="0"/>
          <w:numId w:val="60"/>
        </w:numPr>
        <w:tabs>
          <w:tab w:val="left" w:pos="1418"/>
        </w:tabs>
        <w:spacing w:line="360" w:lineRule="auto"/>
        <w:ind w:left="1418" w:hanging="709"/>
        <w:jc w:val="both"/>
        <w:rPr>
          <w:bCs/>
          <w:color w:val="000066"/>
        </w:rPr>
      </w:pPr>
      <w:r w:rsidRPr="00D072A3">
        <w:rPr>
          <w:bCs/>
          <w:color w:val="000066"/>
        </w:rPr>
        <w:t>Apoiar o processo de articulação institucional na elaboração de acordos de cooperação técnica;</w:t>
      </w:r>
    </w:p>
    <w:p w14:paraId="2C9C2703" w14:textId="77777777" w:rsidR="0021649A" w:rsidRPr="00D072A3" w:rsidRDefault="0021649A" w:rsidP="00E743E1">
      <w:pPr>
        <w:numPr>
          <w:ilvl w:val="0"/>
          <w:numId w:val="60"/>
        </w:numPr>
        <w:tabs>
          <w:tab w:val="left" w:pos="1418"/>
        </w:tabs>
        <w:spacing w:line="360" w:lineRule="auto"/>
        <w:ind w:left="1418" w:hanging="709"/>
        <w:jc w:val="both"/>
        <w:rPr>
          <w:bCs/>
          <w:color w:val="000066"/>
        </w:rPr>
      </w:pPr>
      <w:r w:rsidRPr="00D072A3">
        <w:rPr>
          <w:bCs/>
          <w:color w:val="000066"/>
        </w:rPr>
        <w:t xml:space="preserve">Analisar e aprovar os instrumentos </w:t>
      </w:r>
      <w:r w:rsidRPr="00D072A3">
        <w:rPr>
          <w:rStyle w:val="Comentrio4"/>
          <w:rFonts w:ascii="Times New Roman" w:hAnsi="Times New Roman"/>
          <w:b w:val="0"/>
          <w:color w:val="000066"/>
          <w:sz w:val="24"/>
        </w:rPr>
        <w:t>de aquisição</w:t>
      </w:r>
      <w:r w:rsidRPr="00D072A3">
        <w:rPr>
          <w:bCs/>
          <w:color w:val="000066"/>
        </w:rPr>
        <w:t xml:space="preserve"> e contratuais, bem como os acordos de cooperação técnica;</w:t>
      </w:r>
    </w:p>
    <w:p w14:paraId="7D91723B" w14:textId="77777777" w:rsidR="0021649A" w:rsidRPr="00D072A3" w:rsidRDefault="0021649A" w:rsidP="00E743E1">
      <w:pPr>
        <w:pStyle w:val="Paragraph"/>
        <w:numPr>
          <w:ilvl w:val="0"/>
          <w:numId w:val="59"/>
        </w:numPr>
        <w:tabs>
          <w:tab w:val="left" w:pos="1418"/>
        </w:tabs>
        <w:spacing w:before="0" w:after="0" w:line="360" w:lineRule="auto"/>
        <w:ind w:left="1418" w:hanging="709"/>
        <w:outlineLvl w:val="2"/>
        <w:rPr>
          <w:b/>
          <w:color w:val="000066"/>
          <w:szCs w:val="24"/>
          <w:lang w:val="pt-BR"/>
        </w:rPr>
      </w:pPr>
      <w:r w:rsidRPr="00D072A3">
        <w:rPr>
          <w:color w:val="000066"/>
          <w:szCs w:val="24"/>
          <w:lang w:val="pt-BR"/>
        </w:rPr>
        <w:t xml:space="preserve">Administrar os contratos no tocante aos </w:t>
      </w:r>
      <w:r w:rsidRPr="00D072A3">
        <w:rPr>
          <w:bCs/>
          <w:color w:val="000066"/>
          <w:szCs w:val="24"/>
          <w:lang w:val="pt-BR"/>
        </w:rPr>
        <w:t>compromissos e</w:t>
      </w:r>
      <w:r w:rsidRPr="00D072A3">
        <w:rPr>
          <w:color w:val="000066"/>
          <w:szCs w:val="24"/>
          <w:lang w:val="pt-BR"/>
        </w:rPr>
        <w:t xml:space="preserve"> prazos de execução; </w:t>
      </w:r>
    </w:p>
    <w:p w14:paraId="4FD840F6" w14:textId="77777777" w:rsidR="0021649A" w:rsidRPr="00D072A3" w:rsidRDefault="0021649A" w:rsidP="00E743E1">
      <w:pPr>
        <w:numPr>
          <w:ilvl w:val="0"/>
          <w:numId w:val="60"/>
        </w:numPr>
        <w:tabs>
          <w:tab w:val="left" w:pos="1418"/>
        </w:tabs>
        <w:spacing w:line="360" w:lineRule="auto"/>
        <w:ind w:left="1418" w:hanging="709"/>
        <w:jc w:val="both"/>
        <w:rPr>
          <w:bCs/>
          <w:color w:val="000066"/>
        </w:rPr>
      </w:pPr>
      <w:r w:rsidRPr="00D072A3">
        <w:rPr>
          <w:color w:val="000066"/>
        </w:rPr>
        <w:t xml:space="preserve">Apoiar a auditoria externa do Programa e prestar as informações necessárias à Controladoria Geral do Município (CGM), à </w:t>
      </w:r>
      <w:r w:rsidRPr="00D072A3">
        <w:rPr>
          <w:bCs/>
          <w:color w:val="000066"/>
        </w:rPr>
        <w:t xml:space="preserve">Procuradoria Geral do Município (PGM) </w:t>
      </w:r>
      <w:r w:rsidRPr="00D072A3">
        <w:rPr>
          <w:color w:val="000066"/>
        </w:rPr>
        <w:t>e ao Tribunal de Contas dos Municípios da Bahia,</w:t>
      </w:r>
      <w:r w:rsidRPr="00D072A3">
        <w:rPr>
          <w:bCs/>
          <w:color w:val="000066"/>
        </w:rPr>
        <w:t xml:space="preserve"> quando for o caso; </w:t>
      </w:r>
    </w:p>
    <w:p w14:paraId="3640FD34" w14:textId="77777777" w:rsidR="0021649A" w:rsidRPr="00D072A3" w:rsidRDefault="0021649A" w:rsidP="00E743E1">
      <w:pPr>
        <w:numPr>
          <w:ilvl w:val="0"/>
          <w:numId w:val="60"/>
        </w:numPr>
        <w:tabs>
          <w:tab w:val="left" w:pos="1418"/>
        </w:tabs>
        <w:spacing w:line="360" w:lineRule="auto"/>
        <w:ind w:left="1418" w:hanging="709"/>
        <w:jc w:val="both"/>
        <w:rPr>
          <w:bCs/>
          <w:color w:val="000066"/>
        </w:rPr>
      </w:pPr>
      <w:r w:rsidRPr="00D072A3">
        <w:rPr>
          <w:bCs/>
          <w:color w:val="000066"/>
        </w:rPr>
        <w:t>Apoiar os integrantes da UGP em assuntos de natureza legal e jurídica relacionadas ao Programa;</w:t>
      </w:r>
    </w:p>
    <w:p w14:paraId="763E7394" w14:textId="77777777" w:rsidR="0021649A" w:rsidRPr="00D072A3" w:rsidRDefault="0021649A" w:rsidP="00E743E1">
      <w:pPr>
        <w:pStyle w:val="ListParagraph"/>
        <w:numPr>
          <w:ilvl w:val="0"/>
          <w:numId w:val="60"/>
        </w:numPr>
        <w:tabs>
          <w:tab w:val="left" w:pos="1418"/>
        </w:tabs>
        <w:autoSpaceDE w:val="0"/>
        <w:autoSpaceDN w:val="0"/>
        <w:adjustRightInd w:val="0"/>
        <w:spacing w:line="360" w:lineRule="auto"/>
        <w:ind w:left="1418" w:hanging="709"/>
        <w:jc w:val="both"/>
        <w:rPr>
          <w:color w:val="000066"/>
        </w:rPr>
      </w:pPr>
      <w:r w:rsidRPr="00D072A3">
        <w:rPr>
          <w:color w:val="000066"/>
        </w:rPr>
        <w:t xml:space="preserve">Manter registros e arquivo de documentos relativos </w:t>
      </w:r>
      <w:r w:rsidRPr="00D072A3">
        <w:rPr>
          <w:rStyle w:val="Comentrio4"/>
          <w:rFonts w:ascii="Times New Roman" w:hAnsi="Times New Roman"/>
          <w:b w:val="0"/>
          <w:color w:val="000066"/>
          <w:sz w:val="24"/>
        </w:rPr>
        <w:t>às aquisições</w:t>
      </w:r>
      <w:r w:rsidRPr="00D072A3">
        <w:rPr>
          <w:color w:val="000066"/>
        </w:rPr>
        <w:t xml:space="preserve"> realizadas;</w:t>
      </w:r>
    </w:p>
    <w:p w14:paraId="54E4DDBD" w14:textId="77777777" w:rsidR="0021649A" w:rsidRPr="00D072A3" w:rsidRDefault="0021649A" w:rsidP="00E743E1">
      <w:pPr>
        <w:pStyle w:val="ListParagraph"/>
        <w:numPr>
          <w:ilvl w:val="0"/>
          <w:numId w:val="60"/>
        </w:numPr>
        <w:tabs>
          <w:tab w:val="left" w:pos="1418"/>
        </w:tabs>
        <w:autoSpaceDE w:val="0"/>
        <w:autoSpaceDN w:val="0"/>
        <w:adjustRightInd w:val="0"/>
        <w:spacing w:line="360" w:lineRule="auto"/>
        <w:ind w:left="1418" w:hanging="709"/>
        <w:jc w:val="both"/>
        <w:rPr>
          <w:color w:val="000066"/>
        </w:rPr>
      </w:pPr>
      <w:r w:rsidRPr="00D072A3">
        <w:rPr>
          <w:color w:val="000066"/>
        </w:rPr>
        <w:t xml:space="preserve">Identificar, coletar e manter arquivamento para acesso sistemático a leis, decretos e demais normas de consulta permanente ou eventual para análise da legalidade dos atos praticados a execução do Programa e no gerenciamento da </w:t>
      </w:r>
      <w:r w:rsidRPr="00D072A3">
        <w:rPr>
          <w:bCs/>
          <w:color w:val="000066"/>
        </w:rPr>
        <w:t>UGP</w:t>
      </w:r>
      <w:r w:rsidRPr="00D072A3">
        <w:rPr>
          <w:color w:val="000066"/>
        </w:rPr>
        <w:t xml:space="preserve">; </w:t>
      </w:r>
    </w:p>
    <w:p w14:paraId="6B1B87EE" w14:textId="77777777" w:rsidR="0021649A" w:rsidRPr="00D072A3" w:rsidRDefault="0021649A" w:rsidP="00E743E1">
      <w:pPr>
        <w:pStyle w:val="ListParagraph"/>
        <w:numPr>
          <w:ilvl w:val="0"/>
          <w:numId w:val="60"/>
        </w:numPr>
        <w:tabs>
          <w:tab w:val="left" w:pos="1418"/>
        </w:tabs>
        <w:autoSpaceDE w:val="0"/>
        <w:autoSpaceDN w:val="0"/>
        <w:adjustRightInd w:val="0"/>
        <w:spacing w:line="360" w:lineRule="auto"/>
        <w:ind w:left="1418" w:hanging="709"/>
        <w:jc w:val="both"/>
        <w:rPr>
          <w:color w:val="000066"/>
        </w:rPr>
      </w:pPr>
      <w:r w:rsidRPr="00D072A3">
        <w:rPr>
          <w:bCs/>
          <w:color w:val="000066"/>
        </w:rPr>
        <w:t>A</w:t>
      </w:r>
      <w:r w:rsidRPr="00D072A3">
        <w:rPr>
          <w:color w:val="000066"/>
        </w:rPr>
        <w:t xml:space="preserve">ssessorar a todos os membros da </w:t>
      </w:r>
      <w:r w:rsidRPr="00D072A3">
        <w:rPr>
          <w:bCs/>
          <w:color w:val="000066"/>
        </w:rPr>
        <w:t>UGP</w:t>
      </w:r>
      <w:r w:rsidRPr="00D072A3">
        <w:rPr>
          <w:color w:val="000066"/>
        </w:rPr>
        <w:t xml:space="preserve"> em assuntos legais e jurídicos;</w:t>
      </w:r>
    </w:p>
    <w:p w14:paraId="1A3AA15C" w14:textId="77777777" w:rsidR="0021649A" w:rsidRPr="00D072A3" w:rsidRDefault="0021649A" w:rsidP="00E743E1">
      <w:pPr>
        <w:pStyle w:val="ListParagraph"/>
        <w:numPr>
          <w:ilvl w:val="0"/>
          <w:numId w:val="60"/>
        </w:numPr>
        <w:tabs>
          <w:tab w:val="left" w:pos="1418"/>
        </w:tabs>
        <w:autoSpaceDE w:val="0"/>
        <w:autoSpaceDN w:val="0"/>
        <w:adjustRightInd w:val="0"/>
        <w:spacing w:line="360" w:lineRule="auto"/>
        <w:ind w:left="1418" w:hanging="709"/>
        <w:jc w:val="both"/>
        <w:rPr>
          <w:color w:val="000066"/>
        </w:rPr>
      </w:pPr>
      <w:r w:rsidRPr="00D072A3">
        <w:rPr>
          <w:color w:val="000066"/>
        </w:rPr>
        <w:t xml:space="preserve">Propor medidas e procedimentos facilitadores do atendimento à legislação aplicável na execução do Programa e no gerenciamento da </w:t>
      </w:r>
      <w:r w:rsidRPr="00D072A3">
        <w:rPr>
          <w:bCs/>
          <w:color w:val="000066"/>
        </w:rPr>
        <w:t>UGP</w:t>
      </w:r>
      <w:r w:rsidRPr="00D072A3">
        <w:rPr>
          <w:color w:val="000066"/>
        </w:rPr>
        <w:t xml:space="preserve">. </w:t>
      </w:r>
    </w:p>
    <w:p w14:paraId="564D0F7A" w14:textId="77777777" w:rsidR="0021649A" w:rsidRPr="00D072A3" w:rsidRDefault="0021649A" w:rsidP="00E743E1">
      <w:pPr>
        <w:pStyle w:val="ListParagraph"/>
        <w:numPr>
          <w:ilvl w:val="0"/>
          <w:numId w:val="60"/>
        </w:numPr>
        <w:tabs>
          <w:tab w:val="left" w:pos="1418"/>
        </w:tabs>
        <w:spacing w:line="360" w:lineRule="auto"/>
        <w:ind w:left="1418" w:hanging="709"/>
        <w:jc w:val="both"/>
        <w:rPr>
          <w:color w:val="000066"/>
        </w:rPr>
      </w:pPr>
      <w:r w:rsidRPr="00D072A3">
        <w:rPr>
          <w:color w:val="000066"/>
        </w:rPr>
        <w:t>Alimentar o Sistema de Gerenciamento, Monitoramento e Avaliação do Programa, no que lhe couber;</w:t>
      </w:r>
    </w:p>
    <w:p w14:paraId="655798FB" w14:textId="77777777" w:rsidR="0021649A" w:rsidRPr="00D072A3" w:rsidRDefault="0021649A" w:rsidP="00E743E1">
      <w:pPr>
        <w:numPr>
          <w:ilvl w:val="0"/>
          <w:numId w:val="60"/>
        </w:numPr>
        <w:tabs>
          <w:tab w:val="left" w:pos="1418"/>
        </w:tabs>
        <w:spacing w:line="360" w:lineRule="auto"/>
        <w:ind w:left="1418" w:hanging="709"/>
        <w:jc w:val="both"/>
        <w:rPr>
          <w:color w:val="000066"/>
        </w:rPr>
      </w:pPr>
      <w:r w:rsidRPr="00D072A3">
        <w:rPr>
          <w:color w:val="000066"/>
        </w:rPr>
        <w:lastRenderedPageBreak/>
        <w:t>Elaborar pareceres técnicos em sua área de competência;</w:t>
      </w:r>
    </w:p>
    <w:p w14:paraId="6C94B0F8" w14:textId="77777777" w:rsidR="0021649A" w:rsidRPr="00D072A3" w:rsidRDefault="0021649A" w:rsidP="00E743E1">
      <w:pPr>
        <w:numPr>
          <w:ilvl w:val="0"/>
          <w:numId w:val="60"/>
        </w:numPr>
        <w:tabs>
          <w:tab w:val="left" w:pos="1418"/>
        </w:tabs>
        <w:spacing w:line="360" w:lineRule="auto"/>
        <w:ind w:left="1418" w:hanging="709"/>
        <w:jc w:val="both"/>
        <w:rPr>
          <w:color w:val="000066"/>
        </w:rPr>
      </w:pPr>
      <w:r w:rsidRPr="00D072A3">
        <w:rPr>
          <w:color w:val="000066"/>
        </w:rPr>
        <w:t>Orientar a</w:t>
      </w:r>
      <w:r w:rsidRPr="00D072A3">
        <w:rPr>
          <w:rStyle w:val="Comentrio4"/>
          <w:rFonts w:ascii="Times New Roman" w:hAnsi="Times New Roman"/>
          <w:sz w:val="24"/>
        </w:rPr>
        <w:t xml:space="preserve"> </w:t>
      </w:r>
      <w:r w:rsidRPr="00D072A3">
        <w:rPr>
          <w:rStyle w:val="Comentrio4"/>
          <w:rFonts w:ascii="Times New Roman" w:hAnsi="Times New Roman"/>
          <w:b w:val="0"/>
          <w:color w:val="000066"/>
          <w:sz w:val="24"/>
        </w:rPr>
        <w:t>consultora do apoio ao gerenciamento</w:t>
      </w:r>
      <w:r w:rsidRPr="00D072A3">
        <w:rPr>
          <w:color w:val="000066"/>
        </w:rPr>
        <w:t xml:space="preserve"> na elaboração dos TDR </w:t>
      </w:r>
      <w:r w:rsidRPr="00D072A3">
        <w:rPr>
          <w:rStyle w:val="Comentrio4"/>
          <w:rFonts w:ascii="Times New Roman" w:hAnsi="Times New Roman"/>
          <w:b w:val="0"/>
          <w:color w:val="000066"/>
          <w:sz w:val="24"/>
        </w:rPr>
        <w:t>e respectivos orçamentos</w:t>
      </w:r>
      <w:r w:rsidRPr="00D072A3">
        <w:rPr>
          <w:color w:val="000066"/>
        </w:rPr>
        <w:t xml:space="preserve"> e participar das reuniões de validação </w:t>
      </w:r>
      <w:r w:rsidRPr="00D072A3">
        <w:rPr>
          <w:rStyle w:val="Comentrio4"/>
          <w:rFonts w:ascii="Times New Roman" w:hAnsi="Times New Roman"/>
          <w:b w:val="0"/>
          <w:color w:val="000066"/>
          <w:sz w:val="24"/>
        </w:rPr>
        <w:t>dos documentos</w:t>
      </w:r>
      <w:r w:rsidRPr="00D072A3">
        <w:rPr>
          <w:b/>
          <w:color w:val="000066"/>
        </w:rPr>
        <w:t xml:space="preserve"> </w:t>
      </w:r>
      <w:r w:rsidRPr="00D072A3">
        <w:rPr>
          <w:color w:val="000066"/>
        </w:rPr>
        <w:t>por ela elaborados, quando convocado; e</w:t>
      </w:r>
    </w:p>
    <w:p w14:paraId="1F56077E" w14:textId="77777777" w:rsidR="0021649A" w:rsidRPr="00D072A3" w:rsidRDefault="0021649A" w:rsidP="00E743E1">
      <w:pPr>
        <w:numPr>
          <w:ilvl w:val="0"/>
          <w:numId w:val="60"/>
        </w:numPr>
        <w:tabs>
          <w:tab w:val="left" w:pos="1418"/>
        </w:tabs>
        <w:spacing w:line="360" w:lineRule="auto"/>
        <w:ind w:left="1418" w:hanging="709"/>
        <w:jc w:val="both"/>
        <w:rPr>
          <w:color w:val="000066"/>
        </w:rPr>
      </w:pPr>
      <w:r w:rsidRPr="00D072A3">
        <w:rPr>
          <w:color w:val="000066"/>
        </w:rPr>
        <w:t>Elaborar relatório anual das atividades desenvolvidas pelo Programa, em sua área de competência.</w:t>
      </w:r>
    </w:p>
    <w:p w14:paraId="426A27BE" w14:textId="77777777" w:rsidR="003745ED" w:rsidRPr="00673277" w:rsidRDefault="003745ED" w:rsidP="00673277">
      <w:pPr>
        <w:pStyle w:val="ListParagraph"/>
        <w:tabs>
          <w:tab w:val="left" w:pos="1276"/>
        </w:tabs>
        <w:spacing w:line="360" w:lineRule="auto"/>
        <w:jc w:val="both"/>
        <w:rPr>
          <w:rFonts w:ascii="Arial" w:hAnsi="Arial" w:cs="Arial"/>
          <w:b/>
          <w:bCs/>
          <w:color w:val="000066"/>
        </w:rPr>
      </w:pPr>
    </w:p>
    <w:p w14:paraId="7D837BFC" w14:textId="77777777" w:rsidR="003745ED" w:rsidRPr="003745ED" w:rsidRDefault="004A3EB1" w:rsidP="003745ED">
      <w:pPr>
        <w:spacing w:line="360" w:lineRule="auto"/>
        <w:jc w:val="both"/>
        <w:rPr>
          <w:b/>
          <w:bCs/>
          <w:color w:val="000066"/>
        </w:rPr>
      </w:pPr>
      <w:r>
        <w:rPr>
          <w:b/>
          <w:color w:val="000066"/>
        </w:rPr>
        <w:t>7</w:t>
      </w:r>
      <w:r w:rsidR="00DC5BA0" w:rsidRPr="003745ED">
        <w:rPr>
          <w:b/>
          <w:color w:val="000066"/>
        </w:rPr>
        <w:t>.</w:t>
      </w:r>
      <w:r w:rsidR="00FB4C0F" w:rsidRPr="003745ED">
        <w:rPr>
          <w:b/>
          <w:color w:val="000066"/>
        </w:rPr>
        <w:t>5</w:t>
      </w:r>
      <w:r w:rsidR="00DC5BA0" w:rsidRPr="003745ED">
        <w:rPr>
          <w:b/>
          <w:color w:val="000066"/>
        </w:rPr>
        <w:t xml:space="preserve">. </w:t>
      </w:r>
      <w:r w:rsidR="003745ED" w:rsidRPr="003745ED">
        <w:rPr>
          <w:b/>
          <w:bCs/>
          <w:color w:val="000066"/>
        </w:rPr>
        <w:t>Funções da</w:t>
      </w:r>
      <w:r w:rsidR="003745ED" w:rsidRPr="003745ED">
        <w:rPr>
          <w:bCs/>
          <w:color w:val="000066"/>
        </w:rPr>
        <w:t xml:space="preserve"> </w:t>
      </w:r>
      <w:r w:rsidR="003745ED" w:rsidRPr="003745ED">
        <w:rPr>
          <w:b/>
          <w:bCs/>
          <w:color w:val="000066"/>
        </w:rPr>
        <w:t>Comis</w:t>
      </w:r>
      <w:r w:rsidR="00864250">
        <w:rPr>
          <w:b/>
          <w:bCs/>
          <w:color w:val="000066"/>
        </w:rPr>
        <w:t>são Especial de Licitação (CEL)</w:t>
      </w:r>
    </w:p>
    <w:p w14:paraId="38387C31" w14:textId="77777777" w:rsidR="003745ED" w:rsidRDefault="003745ED" w:rsidP="003745ED">
      <w:pPr>
        <w:spacing w:line="360" w:lineRule="auto"/>
        <w:jc w:val="both"/>
        <w:rPr>
          <w:b/>
          <w:bCs/>
          <w:color w:val="000066"/>
        </w:rPr>
      </w:pPr>
    </w:p>
    <w:p w14:paraId="6A013133" w14:textId="77777777" w:rsidR="003F27E6" w:rsidRPr="00D072A3" w:rsidRDefault="003F27E6" w:rsidP="003F27E6">
      <w:pPr>
        <w:spacing w:line="360" w:lineRule="auto"/>
        <w:jc w:val="both"/>
        <w:rPr>
          <w:color w:val="000066"/>
        </w:rPr>
      </w:pPr>
      <w:r w:rsidRPr="00D072A3">
        <w:rPr>
          <w:color w:val="000066"/>
        </w:rPr>
        <w:t>As funções d</w:t>
      </w:r>
      <w:r>
        <w:rPr>
          <w:color w:val="000066"/>
        </w:rPr>
        <w:t>a CEL</w:t>
      </w:r>
      <w:r w:rsidRPr="00D072A3">
        <w:rPr>
          <w:color w:val="000066"/>
        </w:rPr>
        <w:t xml:space="preserve"> estão a seguir apresentadas.</w:t>
      </w:r>
    </w:p>
    <w:p w14:paraId="4AC963B8" w14:textId="77777777" w:rsidR="003F27E6" w:rsidRDefault="003F27E6" w:rsidP="003745ED">
      <w:pPr>
        <w:spacing w:line="360" w:lineRule="auto"/>
        <w:jc w:val="both"/>
        <w:rPr>
          <w:b/>
          <w:bCs/>
          <w:color w:val="000066"/>
        </w:rPr>
      </w:pPr>
    </w:p>
    <w:p w14:paraId="2B035CCA" w14:textId="77777777" w:rsidR="003745ED" w:rsidRPr="004F32A3" w:rsidRDefault="003745ED" w:rsidP="003745ED">
      <w:pPr>
        <w:numPr>
          <w:ilvl w:val="0"/>
          <w:numId w:val="64"/>
        </w:numPr>
        <w:tabs>
          <w:tab w:val="clear" w:pos="1069"/>
          <w:tab w:val="num" w:pos="993"/>
        </w:tabs>
        <w:spacing w:line="360" w:lineRule="auto"/>
        <w:ind w:left="993" w:hanging="284"/>
        <w:jc w:val="both"/>
        <w:rPr>
          <w:color w:val="000066"/>
        </w:rPr>
      </w:pPr>
      <w:r w:rsidRPr="004F32A3">
        <w:rPr>
          <w:color w:val="000066"/>
        </w:rPr>
        <w:t xml:space="preserve">Apoiar a montagem dos processos </w:t>
      </w:r>
      <w:r w:rsidRPr="00951E12">
        <w:rPr>
          <w:rStyle w:val="Comentrio4"/>
          <w:rFonts w:ascii="Times New Roman" w:hAnsi="Times New Roman"/>
          <w:b w:val="0"/>
          <w:color w:val="000066"/>
          <w:sz w:val="24"/>
        </w:rPr>
        <w:t>de aquisição</w:t>
      </w:r>
      <w:r w:rsidRPr="004F32A3">
        <w:rPr>
          <w:color w:val="000066"/>
        </w:rPr>
        <w:t xml:space="preserve"> contendo os Editais, </w:t>
      </w:r>
      <w:r w:rsidRPr="00951E12">
        <w:rPr>
          <w:rStyle w:val="Comentrio4"/>
          <w:rFonts w:ascii="Times New Roman" w:hAnsi="Times New Roman"/>
          <w:b w:val="0"/>
          <w:color w:val="000066"/>
          <w:sz w:val="24"/>
        </w:rPr>
        <w:t>orçamentos</w:t>
      </w:r>
      <w:r w:rsidRPr="004F32A3">
        <w:rPr>
          <w:color w:val="000066"/>
        </w:rPr>
        <w:t xml:space="preserve">, minutas de contratos e respectivos Termos de Referência </w:t>
      </w:r>
      <w:r w:rsidRPr="00951E12">
        <w:rPr>
          <w:rStyle w:val="Comentrio4"/>
          <w:rFonts w:ascii="Times New Roman" w:hAnsi="Times New Roman"/>
          <w:b w:val="0"/>
          <w:color w:val="000066"/>
          <w:sz w:val="24"/>
        </w:rPr>
        <w:t>ou Especificações Técnicas</w:t>
      </w:r>
      <w:r w:rsidRPr="004F32A3">
        <w:rPr>
          <w:rStyle w:val="Comentrio4"/>
          <w:rFonts w:ascii="Times New Roman" w:hAnsi="Times New Roman"/>
          <w:color w:val="000066"/>
          <w:sz w:val="24"/>
        </w:rPr>
        <w:t>,</w:t>
      </w:r>
      <w:r w:rsidRPr="004F32A3">
        <w:rPr>
          <w:b/>
          <w:color w:val="000066"/>
        </w:rPr>
        <w:t xml:space="preserve"> </w:t>
      </w:r>
      <w:r w:rsidRPr="004F32A3">
        <w:rPr>
          <w:color w:val="000066"/>
        </w:rPr>
        <w:t xml:space="preserve">relativos às </w:t>
      </w:r>
      <w:r w:rsidRPr="00951E12">
        <w:rPr>
          <w:rStyle w:val="Comentrio4"/>
          <w:rFonts w:ascii="Times New Roman" w:hAnsi="Times New Roman"/>
          <w:b w:val="0"/>
          <w:color w:val="000066"/>
          <w:sz w:val="24"/>
        </w:rPr>
        <w:t>aquisições</w:t>
      </w:r>
      <w:r w:rsidRPr="004F32A3">
        <w:rPr>
          <w:color w:val="000066"/>
        </w:rPr>
        <w:t xml:space="preserve"> do Programa, de acordo com as “Políticas para Aquisição de Bens e Contratação de Obras, Financiados pelo Banco Interamericano de Desenvolvimento” e com as “Políticas para Seleção Contratação de Consultores Financiados pelo Banco Interamericano de Desenvolvimento”, </w:t>
      </w:r>
      <w:r w:rsidRPr="00951E12">
        <w:rPr>
          <w:rStyle w:val="Comentrio4"/>
          <w:rFonts w:ascii="Times New Roman" w:hAnsi="Times New Roman"/>
          <w:b w:val="0"/>
          <w:color w:val="000066"/>
          <w:sz w:val="24"/>
        </w:rPr>
        <w:t>ambas as edições em vigor</w:t>
      </w:r>
      <w:r w:rsidRPr="004F32A3">
        <w:rPr>
          <w:color w:val="000066"/>
        </w:rPr>
        <w:t>, bem como com os termos e condições estipulados no contrato de empréstimo;</w:t>
      </w:r>
    </w:p>
    <w:p w14:paraId="3B0B8E25" w14:textId="77777777" w:rsidR="003745ED" w:rsidRPr="004F32A3" w:rsidRDefault="003745ED" w:rsidP="003745ED">
      <w:pPr>
        <w:numPr>
          <w:ilvl w:val="0"/>
          <w:numId w:val="64"/>
        </w:numPr>
        <w:tabs>
          <w:tab w:val="clear" w:pos="1069"/>
        </w:tabs>
        <w:spacing w:line="360" w:lineRule="auto"/>
        <w:ind w:left="993" w:hanging="284"/>
        <w:jc w:val="both"/>
        <w:rPr>
          <w:color w:val="000066"/>
        </w:rPr>
      </w:pPr>
      <w:r w:rsidRPr="004F32A3">
        <w:rPr>
          <w:color w:val="000066"/>
        </w:rPr>
        <w:t xml:space="preserve">Proceder às </w:t>
      </w:r>
      <w:r w:rsidRPr="00951E12">
        <w:rPr>
          <w:rStyle w:val="Comentrio4"/>
          <w:rFonts w:ascii="Times New Roman" w:hAnsi="Times New Roman"/>
          <w:b w:val="0"/>
          <w:color w:val="000066"/>
          <w:sz w:val="24"/>
        </w:rPr>
        <w:t>aquisições</w:t>
      </w:r>
      <w:r w:rsidRPr="004F32A3">
        <w:rPr>
          <w:b/>
          <w:color w:val="000066"/>
        </w:rPr>
        <w:t xml:space="preserve"> </w:t>
      </w:r>
      <w:r w:rsidRPr="004F32A3">
        <w:rPr>
          <w:color w:val="000066"/>
        </w:rPr>
        <w:t xml:space="preserve">de acordo com as “Políticas para Aquisição de Bens e Contratação de Obras, Financiados pelo Banco Interamericano de Desenvolvimento” e com as “Políticas para Seleção Contratação de Consultores Financiados pelo Banco Interamericano de Desenvolvimento”, </w:t>
      </w:r>
      <w:r w:rsidRPr="00951E12">
        <w:rPr>
          <w:rStyle w:val="Comentrio4"/>
          <w:rFonts w:ascii="Times New Roman" w:hAnsi="Times New Roman"/>
          <w:b w:val="0"/>
          <w:color w:val="000066"/>
          <w:sz w:val="24"/>
        </w:rPr>
        <w:t>em vigor</w:t>
      </w:r>
      <w:r w:rsidRPr="004F32A3">
        <w:rPr>
          <w:color w:val="000066"/>
        </w:rPr>
        <w:t>, bem como com os termos e condições estipulados no contrato de empréstimo;</w:t>
      </w:r>
    </w:p>
    <w:p w14:paraId="4558F656" w14:textId="77777777" w:rsidR="003745ED" w:rsidRPr="004F32A3" w:rsidRDefault="003745ED" w:rsidP="003745ED">
      <w:pPr>
        <w:numPr>
          <w:ilvl w:val="0"/>
          <w:numId w:val="65"/>
        </w:numPr>
        <w:tabs>
          <w:tab w:val="clear" w:pos="1428"/>
          <w:tab w:val="num" w:pos="993"/>
        </w:tabs>
        <w:spacing w:line="360" w:lineRule="auto"/>
        <w:ind w:left="993" w:hanging="360"/>
        <w:jc w:val="both"/>
        <w:rPr>
          <w:color w:val="000066"/>
        </w:rPr>
      </w:pPr>
      <w:r w:rsidRPr="004F32A3">
        <w:rPr>
          <w:color w:val="000066"/>
        </w:rPr>
        <w:t xml:space="preserve">Proceder à publicação dos editais de </w:t>
      </w:r>
      <w:r w:rsidRPr="00951E12">
        <w:rPr>
          <w:rStyle w:val="Comentrio4"/>
          <w:rFonts w:ascii="Times New Roman" w:hAnsi="Times New Roman"/>
          <w:b w:val="0"/>
          <w:color w:val="000066"/>
          <w:sz w:val="24"/>
        </w:rPr>
        <w:t>aquisições</w:t>
      </w:r>
      <w:r w:rsidRPr="004F32A3">
        <w:rPr>
          <w:b/>
          <w:color w:val="000066"/>
        </w:rPr>
        <w:t xml:space="preserve"> </w:t>
      </w:r>
      <w:r w:rsidRPr="004F32A3">
        <w:rPr>
          <w:color w:val="000066"/>
        </w:rPr>
        <w:t xml:space="preserve">conforme normas do Banco Interamericano de Desenvolvimento e a legislação nacional vigente; </w:t>
      </w:r>
    </w:p>
    <w:p w14:paraId="00EF135E" w14:textId="77777777" w:rsidR="003745ED" w:rsidRPr="004F32A3" w:rsidRDefault="003745ED" w:rsidP="003745ED">
      <w:pPr>
        <w:numPr>
          <w:ilvl w:val="0"/>
          <w:numId w:val="65"/>
        </w:numPr>
        <w:tabs>
          <w:tab w:val="clear" w:pos="1428"/>
          <w:tab w:val="num" w:pos="993"/>
        </w:tabs>
        <w:spacing w:line="360" w:lineRule="auto"/>
        <w:ind w:left="993" w:hanging="360"/>
        <w:jc w:val="both"/>
        <w:rPr>
          <w:color w:val="000066"/>
        </w:rPr>
      </w:pPr>
      <w:r w:rsidRPr="004F32A3">
        <w:rPr>
          <w:color w:val="000066"/>
        </w:rPr>
        <w:t xml:space="preserve">Coordenar as ações de respostas a questionamentos por parte de </w:t>
      </w:r>
      <w:r w:rsidRPr="00951E12">
        <w:rPr>
          <w:rStyle w:val="Comentrio4"/>
          <w:rFonts w:ascii="Times New Roman" w:hAnsi="Times New Roman"/>
          <w:b w:val="0"/>
          <w:color w:val="000066"/>
          <w:sz w:val="24"/>
        </w:rPr>
        <w:t>concorrentes</w:t>
      </w:r>
      <w:r w:rsidRPr="004F32A3">
        <w:rPr>
          <w:color w:val="000066"/>
        </w:rPr>
        <w:t>, tribunais de contas, ministérios públicos, entidades financiadora e os procedimentos de desembaraço de processos de recursos administrativos e judiciais porventura interpostos por quaisquer instâncias.</w:t>
      </w:r>
    </w:p>
    <w:p w14:paraId="6EC6B39E" w14:textId="77777777" w:rsidR="003745ED" w:rsidRPr="004F32A3" w:rsidRDefault="003745ED" w:rsidP="003745ED">
      <w:pPr>
        <w:numPr>
          <w:ilvl w:val="0"/>
          <w:numId w:val="64"/>
        </w:numPr>
        <w:tabs>
          <w:tab w:val="clear" w:pos="1069"/>
          <w:tab w:val="num" w:pos="993"/>
        </w:tabs>
        <w:spacing w:line="360" w:lineRule="auto"/>
        <w:ind w:left="993"/>
        <w:jc w:val="both"/>
        <w:rPr>
          <w:color w:val="000066"/>
        </w:rPr>
      </w:pPr>
      <w:r w:rsidRPr="004F32A3">
        <w:rPr>
          <w:color w:val="000066"/>
        </w:rPr>
        <w:t xml:space="preserve">Encaminhar à UGP em tempo hábil, toda a documentação relativa aos processos </w:t>
      </w:r>
      <w:r w:rsidRPr="00951E12">
        <w:rPr>
          <w:rStyle w:val="Comentrio4"/>
          <w:rFonts w:ascii="Times New Roman" w:hAnsi="Times New Roman"/>
          <w:b w:val="0"/>
          <w:color w:val="000066"/>
          <w:sz w:val="24"/>
        </w:rPr>
        <w:t>de</w:t>
      </w:r>
      <w:r w:rsidRPr="00951E12">
        <w:rPr>
          <w:b/>
          <w:color w:val="000066"/>
        </w:rPr>
        <w:t xml:space="preserve"> </w:t>
      </w:r>
      <w:r w:rsidRPr="00951E12">
        <w:rPr>
          <w:rStyle w:val="Comentrio4"/>
          <w:rFonts w:ascii="Times New Roman" w:hAnsi="Times New Roman"/>
          <w:b w:val="0"/>
          <w:color w:val="000066"/>
          <w:sz w:val="24"/>
        </w:rPr>
        <w:t>aquisições</w:t>
      </w:r>
      <w:r w:rsidRPr="004F32A3">
        <w:rPr>
          <w:b/>
          <w:color w:val="000066"/>
        </w:rPr>
        <w:t xml:space="preserve"> </w:t>
      </w:r>
      <w:r w:rsidRPr="004F32A3">
        <w:rPr>
          <w:color w:val="000066"/>
        </w:rPr>
        <w:t>do Programa, de forma a propiciar o imediato envio ao BID;</w:t>
      </w:r>
    </w:p>
    <w:p w14:paraId="57E5B6A0" w14:textId="77777777" w:rsidR="003745ED" w:rsidRPr="004F32A3" w:rsidRDefault="003745ED" w:rsidP="003745ED">
      <w:pPr>
        <w:numPr>
          <w:ilvl w:val="0"/>
          <w:numId w:val="64"/>
        </w:numPr>
        <w:tabs>
          <w:tab w:val="clear" w:pos="1069"/>
          <w:tab w:val="num" w:pos="993"/>
        </w:tabs>
        <w:spacing w:line="360" w:lineRule="auto"/>
        <w:ind w:left="993"/>
        <w:jc w:val="both"/>
        <w:rPr>
          <w:color w:val="000066"/>
        </w:rPr>
      </w:pPr>
      <w:r w:rsidRPr="004F32A3">
        <w:rPr>
          <w:color w:val="000066"/>
        </w:rPr>
        <w:lastRenderedPageBreak/>
        <w:t xml:space="preserve">Fornecer à UGP a qualquer tempo toda e qualquer informação relativa a processos administrativos e </w:t>
      </w:r>
      <w:r w:rsidRPr="00951E12">
        <w:rPr>
          <w:rStyle w:val="Comentrio4"/>
          <w:rFonts w:ascii="Times New Roman" w:hAnsi="Times New Roman"/>
          <w:b w:val="0"/>
          <w:color w:val="000066"/>
          <w:sz w:val="24"/>
        </w:rPr>
        <w:t>de</w:t>
      </w:r>
      <w:r w:rsidRPr="00951E12">
        <w:rPr>
          <w:b/>
          <w:color w:val="000066"/>
        </w:rPr>
        <w:t xml:space="preserve"> </w:t>
      </w:r>
      <w:r w:rsidRPr="00951E12">
        <w:rPr>
          <w:rStyle w:val="Comentrio4"/>
          <w:rFonts w:ascii="Times New Roman" w:hAnsi="Times New Roman"/>
          <w:b w:val="0"/>
          <w:color w:val="000066"/>
          <w:sz w:val="24"/>
        </w:rPr>
        <w:t>aquisições</w:t>
      </w:r>
      <w:r w:rsidRPr="004F32A3">
        <w:rPr>
          <w:color w:val="000066"/>
        </w:rPr>
        <w:t xml:space="preserve"> referentes ao Programa;</w:t>
      </w:r>
    </w:p>
    <w:p w14:paraId="229BF1AB" w14:textId="77777777" w:rsidR="003745ED" w:rsidRPr="004F32A3" w:rsidRDefault="003745ED" w:rsidP="003745ED">
      <w:pPr>
        <w:numPr>
          <w:ilvl w:val="0"/>
          <w:numId w:val="64"/>
        </w:numPr>
        <w:tabs>
          <w:tab w:val="clear" w:pos="1069"/>
          <w:tab w:val="num" w:pos="993"/>
        </w:tabs>
        <w:spacing w:line="360" w:lineRule="auto"/>
        <w:ind w:left="993"/>
        <w:jc w:val="both"/>
        <w:rPr>
          <w:color w:val="000066"/>
        </w:rPr>
      </w:pPr>
      <w:r w:rsidRPr="004F32A3">
        <w:rPr>
          <w:color w:val="000066"/>
        </w:rPr>
        <w:t xml:space="preserve">Promover a sessão pública de abertura das </w:t>
      </w:r>
      <w:r w:rsidRPr="00951E12">
        <w:rPr>
          <w:rStyle w:val="Comentrio4"/>
          <w:rFonts w:ascii="Times New Roman" w:hAnsi="Times New Roman"/>
          <w:b w:val="0"/>
          <w:color w:val="000066"/>
          <w:sz w:val="24"/>
        </w:rPr>
        <w:t>aquisições</w:t>
      </w:r>
      <w:r w:rsidRPr="004F32A3">
        <w:rPr>
          <w:color w:val="000066"/>
        </w:rPr>
        <w:t>; e</w:t>
      </w:r>
    </w:p>
    <w:p w14:paraId="5392E2EB" w14:textId="77777777" w:rsidR="003745ED" w:rsidRPr="004F32A3" w:rsidRDefault="003745ED" w:rsidP="003745ED">
      <w:pPr>
        <w:numPr>
          <w:ilvl w:val="0"/>
          <w:numId w:val="64"/>
        </w:numPr>
        <w:tabs>
          <w:tab w:val="clear" w:pos="1069"/>
          <w:tab w:val="num" w:pos="993"/>
        </w:tabs>
        <w:spacing w:line="360" w:lineRule="auto"/>
        <w:ind w:left="993"/>
        <w:jc w:val="both"/>
        <w:rPr>
          <w:color w:val="000066"/>
        </w:rPr>
      </w:pPr>
      <w:r w:rsidRPr="004F32A3">
        <w:rPr>
          <w:color w:val="000066"/>
        </w:rPr>
        <w:t xml:space="preserve">Proceder todos os atos necessários ao perfeito andamento </w:t>
      </w:r>
      <w:r w:rsidRPr="00951E12">
        <w:rPr>
          <w:rStyle w:val="Comentrio4"/>
          <w:rFonts w:ascii="Times New Roman" w:hAnsi="Times New Roman"/>
          <w:b w:val="0"/>
          <w:color w:val="000066"/>
          <w:sz w:val="24"/>
        </w:rPr>
        <w:t>das</w:t>
      </w:r>
      <w:r w:rsidRPr="00951E12">
        <w:rPr>
          <w:b/>
          <w:color w:val="000066"/>
        </w:rPr>
        <w:t xml:space="preserve"> </w:t>
      </w:r>
      <w:r w:rsidRPr="00951E12">
        <w:rPr>
          <w:rStyle w:val="Comentrio4"/>
          <w:rFonts w:ascii="Times New Roman" w:hAnsi="Times New Roman"/>
          <w:b w:val="0"/>
          <w:color w:val="000066"/>
          <w:sz w:val="24"/>
        </w:rPr>
        <w:t>aquisições</w:t>
      </w:r>
      <w:r w:rsidRPr="004F32A3">
        <w:rPr>
          <w:color w:val="000066"/>
        </w:rPr>
        <w:t xml:space="preserve"> relativas ao Programa.</w:t>
      </w:r>
    </w:p>
    <w:p w14:paraId="45183B3F" w14:textId="77777777" w:rsidR="003745ED" w:rsidRDefault="003745ED" w:rsidP="003745ED">
      <w:pPr>
        <w:spacing w:line="360" w:lineRule="auto"/>
        <w:jc w:val="both"/>
        <w:rPr>
          <w:rFonts w:ascii="Arial" w:hAnsi="Arial" w:cs="Arial"/>
          <w:b/>
          <w:color w:val="000066"/>
        </w:rPr>
      </w:pPr>
    </w:p>
    <w:p w14:paraId="4DA5AC9D" w14:textId="77777777" w:rsidR="003745ED" w:rsidRDefault="004A3EB1" w:rsidP="003745ED">
      <w:pPr>
        <w:spacing w:line="360" w:lineRule="auto"/>
        <w:jc w:val="both"/>
        <w:rPr>
          <w:b/>
          <w:bCs/>
          <w:color w:val="000066"/>
        </w:rPr>
      </w:pPr>
      <w:r>
        <w:rPr>
          <w:b/>
          <w:bCs/>
          <w:color w:val="000066"/>
        </w:rPr>
        <w:t>7</w:t>
      </w:r>
      <w:r w:rsidR="00DC5BA0" w:rsidRPr="00B17E79">
        <w:rPr>
          <w:b/>
          <w:bCs/>
          <w:color w:val="000066"/>
        </w:rPr>
        <w:t>.</w:t>
      </w:r>
      <w:r w:rsidR="003745ED" w:rsidRPr="00B17E79">
        <w:rPr>
          <w:b/>
          <w:bCs/>
          <w:color w:val="000066"/>
        </w:rPr>
        <w:t>6</w:t>
      </w:r>
      <w:r w:rsidR="00DC5BA0" w:rsidRPr="00B17E79">
        <w:rPr>
          <w:b/>
          <w:bCs/>
          <w:color w:val="000066"/>
        </w:rPr>
        <w:t xml:space="preserve">. </w:t>
      </w:r>
      <w:r w:rsidR="003745ED" w:rsidRPr="00B17E79">
        <w:rPr>
          <w:b/>
          <w:bCs/>
          <w:color w:val="000066"/>
        </w:rPr>
        <w:t>Funções das</w:t>
      </w:r>
      <w:r w:rsidR="003745ED" w:rsidRPr="00B17E79">
        <w:rPr>
          <w:bCs/>
          <w:color w:val="000066"/>
        </w:rPr>
        <w:t xml:space="preserve"> </w:t>
      </w:r>
      <w:r w:rsidR="003745ED" w:rsidRPr="00B17E79">
        <w:rPr>
          <w:b/>
          <w:bCs/>
          <w:color w:val="000066"/>
        </w:rPr>
        <w:t>Empresas Consultoras de Apoio ao Gerenciamento e à Supervisão das Obras do Programa</w:t>
      </w:r>
    </w:p>
    <w:p w14:paraId="67DBDCDF" w14:textId="77777777" w:rsidR="00B17E79" w:rsidRDefault="00B17E79" w:rsidP="003745ED">
      <w:pPr>
        <w:spacing w:line="360" w:lineRule="auto"/>
        <w:jc w:val="both"/>
        <w:rPr>
          <w:b/>
          <w:bCs/>
          <w:color w:val="000066"/>
        </w:rPr>
      </w:pPr>
    </w:p>
    <w:p w14:paraId="78B54F0B" w14:textId="77777777" w:rsidR="00B17E79" w:rsidRPr="009F4B7C" w:rsidRDefault="00B17E79" w:rsidP="00B17E79">
      <w:pPr>
        <w:pStyle w:val="BodyTextIndent2"/>
        <w:spacing w:after="0" w:line="360" w:lineRule="auto"/>
        <w:ind w:left="0"/>
        <w:jc w:val="both"/>
        <w:rPr>
          <w:rFonts w:ascii="Times New Roman" w:hAnsi="Times New Roman"/>
          <w:bCs/>
          <w:color w:val="000066"/>
        </w:rPr>
      </w:pPr>
      <w:r w:rsidRPr="009F4B7C">
        <w:rPr>
          <w:rFonts w:ascii="Times New Roman" w:hAnsi="Times New Roman"/>
          <w:bCs/>
          <w:color w:val="000066"/>
        </w:rPr>
        <w:t>As empresas consultoras de apoio ao gerenciamento e à supervisão de obras do Programa</w:t>
      </w:r>
      <w:r>
        <w:rPr>
          <w:rFonts w:ascii="Times New Roman" w:hAnsi="Times New Roman"/>
          <w:bCs/>
          <w:color w:val="000066"/>
        </w:rPr>
        <w:t xml:space="preserve"> tê</w:t>
      </w:r>
      <w:r w:rsidRPr="009F4B7C">
        <w:rPr>
          <w:rFonts w:ascii="Times New Roman" w:hAnsi="Times New Roman"/>
          <w:bCs/>
          <w:color w:val="000066"/>
        </w:rPr>
        <w:t xml:space="preserve">m como objetivo prover à </w:t>
      </w:r>
      <w:r w:rsidRPr="009F4B7C">
        <w:rPr>
          <w:rFonts w:ascii="Times New Roman" w:hAnsi="Times New Roman"/>
          <w:color w:val="000066"/>
        </w:rPr>
        <w:t>UGP</w:t>
      </w:r>
      <w:r w:rsidRPr="009F4B7C">
        <w:rPr>
          <w:rFonts w:ascii="Times New Roman" w:hAnsi="Times New Roman"/>
          <w:bCs/>
          <w:color w:val="000066"/>
        </w:rPr>
        <w:t xml:space="preserve"> e demais órgãos envolvidos na execução do Programa o apoio técnico e gerencial. Deverá ser tomado cuidado especial na definição dos termos de referência </w:t>
      </w:r>
      <w:r w:rsidRPr="009F4B7C">
        <w:rPr>
          <w:rStyle w:val="Comentrio4"/>
          <w:rFonts w:ascii="Times New Roman" w:hAnsi="Times New Roman"/>
          <w:b w:val="0"/>
          <w:color w:val="000066"/>
          <w:sz w:val="24"/>
        </w:rPr>
        <w:t>e respectivos orçamentos</w:t>
      </w:r>
      <w:r w:rsidRPr="009F4B7C">
        <w:rPr>
          <w:rFonts w:ascii="Times New Roman" w:hAnsi="Times New Roman"/>
          <w:bCs/>
          <w:color w:val="000066"/>
        </w:rPr>
        <w:t xml:space="preserve"> para essas contratações, identificando cada profissional de acordo com a natureza das ações previstas em cada componente, de forma que não somente a </w:t>
      </w:r>
      <w:r w:rsidRPr="009F4B7C">
        <w:rPr>
          <w:rFonts w:ascii="Times New Roman" w:hAnsi="Times New Roman"/>
          <w:color w:val="000066"/>
        </w:rPr>
        <w:t>UGP</w:t>
      </w:r>
      <w:r w:rsidRPr="009F4B7C">
        <w:rPr>
          <w:rFonts w:ascii="Times New Roman" w:hAnsi="Times New Roman"/>
          <w:bCs/>
          <w:color w:val="000066"/>
        </w:rPr>
        <w:t xml:space="preserve"> tenha o apoio necessário como também os demais órgãos participantes, quando couber.</w:t>
      </w:r>
    </w:p>
    <w:p w14:paraId="5EA658BF" w14:textId="77777777" w:rsidR="00B17E79" w:rsidRPr="009F4B7C" w:rsidRDefault="00B17E79" w:rsidP="00B17E79">
      <w:pPr>
        <w:pStyle w:val="BodyTextIndent2"/>
        <w:spacing w:after="0" w:line="360" w:lineRule="auto"/>
        <w:ind w:left="0"/>
        <w:jc w:val="both"/>
        <w:rPr>
          <w:rFonts w:ascii="Times New Roman" w:hAnsi="Times New Roman"/>
          <w:bCs/>
          <w:color w:val="000066"/>
        </w:rPr>
      </w:pPr>
    </w:p>
    <w:p w14:paraId="2EA78C0D" w14:textId="77777777" w:rsidR="00B17E79" w:rsidRPr="009F4B7C" w:rsidRDefault="00B17E79" w:rsidP="00B17E79">
      <w:pPr>
        <w:tabs>
          <w:tab w:val="num" w:pos="-2430"/>
          <w:tab w:val="num" w:pos="-1800"/>
          <w:tab w:val="num" w:pos="1440"/>
        </w:tabs>
        <w:autoSpaceDE w:val="0"/>
        <w:autoSpaceDN w:val="0"/>
        <w:adjustRightInd w:val="0"/>
        <w:spacing w:line="360" w:lineRule="auto"/>
        <w:jc w:val="both"/>
        <w:rPr>
          <w:bCs/>
          <w:color w:val="000066"/>
        </w:rPr>
      </w:pPr>
      <w:r w:rsidRPr="009F4B7C">
        <w:rPr>
          <w:color w:val="000066"/>
        </w:rPr>
        <w:t>A UGP será responsável pela supervisão técnica e ambiental dos projetos de infraestrutura executados, com o apoio das empresa</w:t>
      </w:r>
      <w:r w:rsidRPr="009F4B7C">
        <w:rPr>
          <w:rStyle w:val="Comentrio4"/>
          <w:rFonts w:ascii="Times New Roman" w:hAnsi="Times New Roman"/>
          <w:color w:val="000066"/>
          <w:sz w:val="24"/>
        </w:rPr>
        <w:t>s</w:t>
      </w:r>
      <w:r w:rsidRPr="009F4B7C">
        <w:rPr>
          <w:b/>
          <w:color w:val="000066"/>
        </w:rPr>
        <w:t xml:space="preserve"> </w:t>
      </w:r>
      <w:r w:rsidRPr="009F4B7C">
        <w:rPr>
          <w:rStyle w:val="Comentrio4"/>
          <w:rFonts w:ascii="Times New Roman" w:hAnsi="Times New Roman"/>
          <w:b w:val="0"/>
          <w:color w:val="000066"/>
          <w:sz w:val="24"/>
        </w:rPr>
        <w:t>de apoio à execução do Programa</w:t>
      </w:r>
      <w:r w:rsidRPr="009F4B7C">
        <w:rPr>
          <w:b/>
          <w:bCs/>
          <w:color w:val="000066"/>
        </w:rPr>
        <w:t xml:space="preserve"> </w:t>
      </w:r>
      <w:r w:rsidRPr="009F4B7C">
        <w:rPr>
          <w:color w:val="000066"/>
        </w:rPr>
        <w:t>a ser</w:t>
      </w:r>
      <w:r w:rsidRPr="009F4B7C">
        <w:rPr>
          <w:b/>
          <w:color w:val="000066"/>
        </w:rPr>
        <w:t xml:space="preserve"> </w:t>
      </w:r>
      <w:r w:rsidRPr="009F4B7C">
        <w:rPr>
          <w:color w:val="000066"/>
        </w:rPr>
        <w:t>contratada</w:t>
      </w:r>
      <w:r w:rsidRPr="009F4B7C">
        <w:rPr>
          <w:rStyle w:val="Comentrio4"/>
          <w:rFonts w:ascii="Times New Roman" w:hAnsi="Times New Roman"/>
          <w:color w:val="000066"/>
          <w:sz w:val="24"/>
        </w:rPr>
        <w:t>s</w:t>
      </w:r>
      <w:r w:rsidRPr="009F4B7C">
        <w:rPr>
          <w:b/>
          <w:color w:val="000066"/>
        </w:rPr>
        <w:t xml:space="preserve"> </w:t>
      </w:r>
      <w:r w:rsidRPr="009F4B7C">
        <w:rPr>
          <w:color w:val="000066"/>
        </w:rPr>
        <w:t xml:space="preserve">e dos órgãos envolvidos, titulares das ações. </w:t>
      </w:r>
    </w:p>
    <w:p w14:paraId="6CB4A171" w14:textId="77777777" w:rsidR="00B17E79" w:rsidRPr="00CA6EC9" w:rsidRDefault="00B17E79" w:rsidP="00B17E79">
      <w:pPr>
        <w:pStyle w:val="BodyTextIndent2"/>
        <w:spacing w:after="0" w:line="360" w:lineRule="auto"/>
        <w:ind w:left="0"/>
        <w:jc w:val="both"/>
        <w:rPr>
          <w:rFonts w:ascii="Times New Roman" w:hAnsi="Times New Roman"/>
          <w:bCs/>
          <w:color w:val="000066"/>
        </w:rPr>
      </w:pPr>
    </w:p>
    <w:p w14:paraId="68A25A45" w14:textId="77777777" w:rsidR="00B17E79" w:rsidRPr="00CA6EC9" w:rsidRDefault="00B17E79" w:rsidP="00B17E79">
      <w:pPr>
        <w:pStyle w:val="BodyTextIndent2"/>
        <w:spacing w:after="0" w:line="360" w:lineRule="auto"/>
        <w:ind w:left="0"/>
        <w:jc w:val="both"/>
        <w:rPr>
          <w:rFonts w:ascii="Times New Roman" w:hAnsi="Times New Roman"/>
          <w:bCs/>
          <w:color w:val="000066"/>
        </w:rPr>
      </w:pPr>
      <w:r w:rsidRPr="00CA6EC9">
        <w:rPr>
          <w:rFonts w:ascii="Times New Roman" w:hAnsi="Times New Roman"/>
          <w:bCs/>
          <w:color w:val="000066"/>
        </w:rPr>
        <w:t>As responsabilidades das empresas de apoio à execução do Programa serão, entre outras, as seguintes:</w:t>
      </w:r>
    </w:p>
    <w:p w14:paraId="376DEA66" w14:textId="77777777" w:rsidR="00B17E79" w:rsidRPr="00CA6EC9" w:rsidRDefault="00B17E79" w:rsidP="00B17E79">
      <w:pPr>
        <w:tabs>
          <w:tab w:val="num" w:pos="1080"/>
        </w:tabs>
        <w:spacing w:line="360" w:lineRule="auto"/>
        <w:ind w:left="33"/>
        <w:jc w:val="both"/>
      </w:pPr>
    </w:p>
    <w:p w14:paraId="0EC62306" w14:textId="77777777" w:rsidR="00B17E79" w:rsidRPr="00CA6EC9" w:rsidRDefault="00B17E79" w:rsidP="00B17E79">
      <w:pPr>
        <w:pStyle w:val="ListParagraph"/>
        <w:numPr>
          <w:ilvl w:val="0"/>
          <w:numId w:val="67"/>
        </w:numPr>
        <w:tabs>
          <w:tab w:val="num" w:pos="1080"/>
        </w:tabs>
        <w:spacing w:line="360" w:lineRule="auto"/>
        <w:contextualSpacing w:val="0"/>
        <w:jc w:val="both"/>
        <w:rPr>
          <w:color w:val="000066"/>
        </w:rPr>
      </w:pPr>
      <w:r w:rsidRPr="00CA6EC9">
        <w:rPr>
          <w:color w:val="000066"/>
        </w:rPr>
        <w:t>No apoio ao gerenciamento:</w:t>
      </w:r>
    </w:p>
    <w:p w14:paraId="623A5A18" w14:textId="77777777" w:rsidR="00B17E79" w:rsidRPr="00CA6EC9" w:rsidRDefault="00B17E79" w:rsidP="00B17E79">
      <w:pPr>
        <w:pStyle w:val="ListParagraph"/>
        <w:tabs>
          <w:tab w:val="num" w:pos="1080"/>
        </w:tabs>
        <w:spacing w:line="360" w:lineRule="auto"/>
        <w:ind w:left="393"/>
        <w:jc w:val="both"/>
      </w:pPr>
    </w:p>
    <w:p w14:paraId="739F3E68"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Apoio no planejamento e controle da execução das ações no âmbito do Programa;</w:t>
      </w:r>
    </w:p>
    <w:p w14:paraId="3F2A0701"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Apoio na programação e acompanhamento da execução físico-financeira dos contratos, incluindo a supervisão das licitações e seleções efetuadas com os recursos do Programa;</w:t>
      </w:r>
    </w:p>
    <w:p w14:paraId="4A5B8881"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 xml:space="preserve">Apoio na elaboração, implantação e operacionalização do sistema de gerenciamento e de monitoramento para a avaliação do Programa, </w:t>
      </w:r>
      <w:r w:rsidRPr="009F4B7C">
        <w:rPr>
          <w:color w:val="000066"/>
        </w:rPr>
        <w:lastRenderedPageBreak/>
        <w:t>considerando os indicadores definidos na Matriz de Resultados do Programa e demais indicadores acordados com o BID;</w:t>
      </w:r>
    </w:p>
    <w:p w14:paraId="3490A038"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Apoio na obtenção das licenças prévias, de instalação e operação das obras do Programa;</w:t>
      </w:r>
    </w:p>
    <w:p w14:paraId="2B5F58A4"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 xml:space="preserve">Apoio na elaboração e/ou revisão dos Termos de Referência e orçamentos para contratação de projetos; </w:t>
      </w:r>
    </w:p>
    <w:p w14:paraId="03D84C52"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 xml:space="preserve">Apoio na elaboração e/ou revisão dos Termos de Referência </w:t>
      </w:r>
      <w:r w:rsidRPr="009F4B7C">
        <w:rPr>
          <w:rStyle w:val="Comentrio4"/>
          <w:rFonts w:ascii="Times New Roman" w:hAnsi="Times New Roman"/>
          <w:b w:val="0"/>
          <w:color w:val="000066"/>
          <w:sz w:val="24"/>
        </w:rPr>
        <w:t>e</w:t>
      </w:r>
      <w:r w:rsidRPr="009F4B7C">
        <w:rPr>
          <w:rStyle w:val="Comentrio4"/>
          <w:rFonts w:ascii="Times New Roman" w:hAnsi="Times New Roman"/>
          <w:b w:val="0"/>
          <w:sz w:val="24"/>
        </w:rPr>
        <w:t xml:space="preserve"> </w:t>
      </w:r>
      <w:r w:rsidRPr="009F4B7C">
        <w:rPr>
          <w:rStyle w:val="Comentrio4"/>
          <w:rFonts w:ascii="Times New Roman" w:hAnsi="Times New Roman"/>
          <w:b w:val="0"/>
          <w:color w:val="000066"/>
          <w:sz w:val="24"/>
        </w:rPr>
        <w:t>orçamentos</w:t>
      </w:r>
      <w:r w:rsidRPr="009F4B7C">
        <w:rPr>
          <w:b/>
          <w:color w:val="000066"/>
        </w:rPr>
        <w:t xml:space="preserve"> </w:t>
      </w:r>
      <w:r w:rsidRPr="009F4B7C">
        <w:rPr>
          <w:color w:val="000066"/>
        </w:rPr>
        <w:t xml:space="preserve">para contratação dos serviços de consultoria necessários; </w:t>
      </w:r>
    </w:p>
    <w:p w14:paraId="1BF496DF"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Apoio na elaboração dos relatórios periódicos referentes à execução técnica, financeira, administrativa e jurídica do Programa;</w:t>
      </w:r>
    </w:p>
    <w:p w14:paraId="114C9B84" w14:textId="77777777" w:rsidR="00B17E79" w:rsidRPr="009F4B7C" w:rsidRDefault="00B17E79" w:rsidP="00B17E79">
      <w:pPr>
        <w:numPr>
          <w:ilvl w:val="0"/>
          <w:numId w:val="33"/>
        </w:numPr>
        <w:spacing w:line="360" w:lineRule="auto"/>
        <w:ind w:left="1134" w:hanging="425"/>
        <w:jc w:val="both"/>
        <w:rPr>
          <w:color w:val="000066"/>
        </w:rPr>
      </w:pPr>
      <w:r w:rsidRPr="009F4B7C">
        <w:rPr>
          <w:color w:val="000066"/>
        </w:rPr>
        <w:t>Apoio na elaboração das prestações de contas e dos pedidos de desembolsos;</w:t>
      </w:r>
    </w:p>
    <w:p w14:paraId="42F6DAC3" w14:textId="77777777" w:rsidR="00B17E79" w:rsidRPr="009149E8" w:rsidRDefault="00B17E79" w:rsidP="00B17E79">
      <w:pPr>
        <w:numPr>
          <w:ilvl w:val="0"/>
          <w:numId w:val="33"/>
        </w:numPr>
        <w:spacing w:line="360" w:lineRule="auto"/>
        <w:ind w:left="1134" w:hanging="425"/>
        <w:jc w:val="both"/>
        <w:rPr>
          <w:color w:val="000066"/>
        </w:rPr>
      </w:pPr>
      <w:r w:rsidRPr="009F4B7C">
        <w:rPr>
          <w:color w:val="000066"/>
        </w:rPr>
        <w:t>Apoio na elaboração dos registros contábeis</w:t>
      </w:r>
      <w:r w:rsidRPr="009149E8">
        <w:rPr>
          <w:color w:val="000066"/>
        </w:rPr>
        <w:t xml:space="preserve"> e de gestão patrimonial, e das Demonstrações Financeiras do Programa;</w:t>
      </w:r>
    </w:p>
    <w:p w14:paraId="13335371" w14:textId="77777777" w:rsidR="00B17E79" w:rsidRPr="00400549" w:rsidRDefault="00B17E79" w:rsidP="00B17E79">
      <w:pPr>
        <w:numPr>
          <w:ilvl w:val="0"/>
          <w:numId w:val="33"/>
        </w:numPr>
        <w:spacing w:line="360" w:lineRule="auto"/>
        <w:ind w:left="1134" w:hanging="425"/>
        <w:jc w:val="both"/>
        <w:rPr>
          <w:color w:val="000066"/>
        </w:rPr>
      </w:pPr>
      <w:r w:rsidRPr="00400549">
        <w:rPr>
          <w:color w:val="000066"/>
        </w:rPr>
        <w:t>Apoio aos trabalhos da auditoria externa independente;</w:t>
      </w:r>
    </w:p>
    <w:p w14:paraId="3314DF68" w14:textId="77777777" w:rsidR="00B17E79" w:rsidRPr="00CA6EC9" w:rsidRDefault="00B17E79" w:rsidP="00B17E79">
      <w:pPr>
        <w:numPr>
          <w:ilvl w:val="0"/>
          <w:numId w:val="33"/>
        </w:numPr>
        <w:spacing w:line="360" w:lineRule="auto"/>
        <w:ind w:left="1134" w:hanging="425"/>
        <w:jc w:val="both"/>
        <w:rPr>
          <w:color w:val="000066"/>
        </w:rPr>
      </w:pPr>
      <w:r w:rsidRPr="00CA6EC9">
        <w:rPr>
          <w:color w:val="000066"/>
        </w:rPr>
        <w:t>Apoio na atualização dos Planos de Aquisição e dos Planos Operativos Anuais; e</w:t>
      </w:r>
    </w:p>
    <w:p w14:paraId="42CB6BF4" w14:textId="77777777" w:rsidR="00B17E79" w:rsidRPr="00CA6EC9" w:rsidRDefault="00B17E79" w:rsidP="00B17E79">
      <w:pPr>
        <w:numPr>
          <w:ilvl w:val="0"/>
          <w:numId w:val="33"/>
        </w:numPr>
        <w:spacing w:line="360" w:lineRule="auto"/>
        <w:ind w:left="1134" w:hanging="425"/>
        <w:jc w:val="both"/>
        <w:rPr>
          <w:color w:val="000066"/>
        </w:rPr>
      </w:pPr>
      <w:r w:rsidRPr="00CA6EC9">
        <w:rPr>
          <w:color w:val="000066"/>
        </w:rPr>
        <w:t>Apoio na capacitação de pessoal técnico da UGP.</w:t>
      </w:r>
    </w:p>
    <w:p w14:paraId="10F93AF2" w14:textId="77777777" w:rsidR="00B17E79" w:rsidRPr="00CA6EC9" w:rsidRDefault="00B17E79" w:rsidP="00B17E79">
      <w:pPr>
        <w:spacing w:line="360" w:lineRule="auto"/>
        <w:ind w:left="1134"/>
        <w:jc w:val="both"/>
      </w:pPr>
    </w:p>
    <w:p w14:paraId="44571E72" w14:textId="77777777" w:rsidR="00B17E79" w:rsidRPr="005762AC" w:rsidRDefault="00B17E79" w:rsidP="00B17E79">
      <w:pPr>
        <w:pStyle w:val="BodyTextIndent2"/>
        <w:spacing w:after="0" w:line="360" w:lineRule="auto"/>
        <w:ind w:left="0"/>
        <w:jc w:val="both"/>
        <w:rPr>
          <w:rFonts w:ascii="Times New Roman" w:hAnsi="Times New Roman"/>
          <w:bCs/>
          <w:color w:val="000066"/>
        </w:rPr>
      </w:pPr>
      <w:r w:rsidRPr="00CA6EC9">
        <w:rPr>
          <w:rFonts w:ascii="Times New Roman" w:hAnsi="Times New Roman"/>
          <w:bCs/>
          <w:color w:val="000066"/>
        </w:rPr>
        <w:t xml:space="preserve">Além disso, a empresa deverá se encarregar de transferir conhecimentos aos técnicos da </w:t>
      </w:r>
      <w:r w:rsidRPr="00CA6EC9">
        <w:rPr>
          <w:rFonts w:ascii="Times New Roman" w:hAnsi="Times New Roman"/>
          <w:color w:val="000066"/>
        </w:rPr>
        <w:t>UGP</w:t>
      </w:r>
      <w:r w:rsidRPr="00CA6EC9">
        <w:rPr>
          <w:rFonts w:ascii="Times New Roman" w:hAnsi="Times New Roman"/>
          <w:bCs/>
          <w:color w:val="000066"/>
        </w:rPr>
        <w:t xml:space="preserve"> para o futuro desempenho das seguintes funções:</w:t>
      </w:r>
    </w:p>
    <w:p w14:paraId="5D37CEA8" w14:textId="77777777" w:rsidR="00B17E79" w:rsidRPr="005762AC" w:rsidRDefault="00B17E79" w:rsidP="00B17E79">
      <w:pPr>
        <w:tabs>
          <w:tab w:val="num" w:pos="1080"/>
        </w:tabs>
        <w:spacing w:line="360" w:lineRule="auto"/>
        <w:jc w:val="both"/>
        <w:rPr>
          <w:color w:val="000066"/>
        </w:rPr>
      </w:pPr>
    </w:p>
    <w:p w14:paraId="40FFFBAB" w14:textId="77777777" w:rsidR="00B17E79" w:rsidRPr="005762AC" w:rsidRDefault="00B17E79" w:rsidP="00B17E79">
      <w:pPr>
        <w:numPr>
          <w:ilvl w:val="0"/>
          <w:numId w:val="32"/>
        </w:numPr>
        <w:tabs>
          <w:tab w:val="left" w:pos="1276"/>
        </w:tabs>
        <w:spacing w:line="360" w:lineRule="auto"/>
        <w:jc w:val="both"/>
        <w:rPr>
          <w:color w:val="000066"/>
        </w:rPr>
      </w:pPr>
      <w:r w:rsidRPr="005762AC">
        <w:rPr>
          <w:color w:val="000066"/>
        </w:rPr>
        <w:t>Análises técnicas, socioeconômicas e ambientais dos projetos;</w:t>
      </w:r>
    </w:p>
    <w:p w14:paraId="37669388" w14:textId="77777777" w:rsidR="00B17E79" w:rsidRPr="005762AC" w:rsidRDefault="00B17E79" w:rsidP="00B17E79">
      <w:pPr>
        <w:numPr>
          <w:ilvl w:val="0"/>
          <w:numId w:val="32"/>
        </w:numPr>
        <w:tabs>
          <w:tab w:val="left" w:pos="1276"/>
        </w:tabs>
        <w:spacing w:line="360" w:lineRule="auto"/>
        <w:jc w:val="both"/>
        <w:rPr>
          <w:color w:val="000066"/>
        </w:rPr>
      </w:pPr>
      <w:r w:rsidRPr="005762AC">
        <w:rPr>
          <w:color w:val="000066"/>
        </w:rPr>
        <w:t>Elaboração de pedidos de desembolsos;</w:t>
      </w:r>
    </w:p>
    <w:p w14:paraId="75369C06" w14:textId="77777777" w:rsidR="00B17E79" w:rsidRPr="005762AC" w:rsidRDefault="00B17E79" w:rsidP="00B17E79">
      <w:pPr>
        <w:numPr>
          <w:ilvl w:val="0"/>
          <w:numId w:val="32"/>
        </w:numPr>
        <w:tabs>
          <w:tab w:val="left" w:pos="1276"/>
        </w:tabs>
        <w:spacing w:line="360" w:lineRule="auto"/>
        <w:jc w:val="both"/>
        <w:rPr>
          <w:color w:val="000066"/>
        </w:rPr>
      </w:pPr>
      <w:r w:rsidRPr="005762AC">
        <w:rPr>
          <w:color w:val="000066"/>
        </w:rPr>
        <w:t>Elaboração de documentos necessários para as licitações e contratações;</w:t>
      </w:r>
    </w:p>
    <w:p w14:paraId="4B0C874B" w14:textId="77777777" w:rsidR="00B17E79" w:rsidRPr="005762AC" w:rsidRDefault="00B17E79" w:rsidP="00B17E79">
      <w:pPr>
        <w:numPr>
          <w:ilvl w:val="0"/>
          <w:numId w:val="32"/>
        </w:numPr>
        <w:tabs>
          <w:tab w:val="left" w:pos="1276"/>
        </w:tabs>
        <w:spacing w:line="360" w:lineRule="auto"/>
        <w:jc w:val="both"/>
        <w:rPr>
          <w:color w:val="000066"/>
        </w:rPr>
      </w:pPr>
      <w:r w:rsidRPr="005762AC">
        <w:rPr>
          <w:color w:val="000066"/>
        </w:rPr>
        <w:t xml:space="preserve">Sistematização de dados e informações, resultados obtidos e memórias técnicas da implantação do Programa; </w:t>
      </w:r>
    </w:p>
    <w:p w14:paraId="3AAF1E7D" w14:textId="77777777" w:rsidR="00B17E79" w:rsidRPr="005762AC" w:rsidRDefault="00B17E79" w:rsidP="00B17E79">
      <w:pPr>
        <w:numPr>
          <w:ilvl w:val="0"/>
          <w:numId w:val="32"/>
        </w:numPr>
        <w:tabs>
          <w:tab w:val="left" w:pos="1276"/>
        </w:tabs>
        <w:spacing w:line="360" w:lineRule="auto"/>
        <w:jc w:val="both"/>
        <w:rPr>
          <w:color w:val="000066"/>
        </w:rPr>
      </w:pPr>
      <w:r w:rsidRPr="005762AC">
        <w:rPr>
          <w:color w:val="000066"/>
        </w:rPr>
        <w:t>Definição e implantação dos sistemas de contabilidade e de controles internos necessários; e</w:t>
      </w:r>
    </w:p>
    <w:p w14:paraId="6B317DDF" w14:textId="77777777" w:rsidR="00B17E79" w:rsidRPr="007B171A" w:rsidRDefault="00B17E79" w:rsidP="00B17E79">
      <w:pPr>
        <w:pStyle w:val="ListParagraph"/>
        <w:numPr>
          <w:ilvl w:val="0"/>
          <w:numId w:val="32"/>
        </w:numPr>
        <w:tabs>
          <w:tab w:val="left" w:pos="1276"/>
        </w:tabs>
        <w:spacing w:line="360" w:lineRule="auto"/>
        <w:contextualSpacing w:val="0"/>
        <w:jc w:val="both"/>
        <w:rPr>
          <w:rStyle w:val="Comentrio4"/>
          <w:b w:val="0"/>
          <w:bCs w:val="0"/>
          <w:color w:val="000066"/>
          <w:sz w:val="24"/>
        </w:rPr>
      </w:pPr>
      <w:r w:rsidRPr="009F4B7C">
        <w:rPr>
          <w:rStyle w:val="Comentrio4"/>
          <w:b w:val="0"/>
          <w:color w:val="000066"/>
          <w:sz w:val="24"/>
        </w:rPr>
        <w:t>Apoio na elaboração dos Termos de Recebimento Definitivos (TRD) dos contratos das consultorias, obras, bens e serviços, quando aplicável.</w:t>
      </w:r>
    </w:p>
    <w:p w14:paraId="64B6B365" w14:textId="77777777" w:rsidR="00B17E79" w:rsidRDefault="00B17E79" w:rsidP="00B17E79">
      <w:pPr>
        <w:pStyle w:val="ListParagraph"/>
        <w:tabs>
          <w:tab w:val="left" w:pos="1276"/>
        </w:tabs>
        <w:spacing w:line="360" w:lineRule="auto"/>
        <w:ind w:left="1069"/>
        <w:contextualSpacing w:val="0"/>
        <w:jc w:val="both"/>
        <w:rPr>
          <w:rStyle w:val="Comentrio4"/>
          <w:b w:val="0"/>
          <w:bCs w:val="0"/>
          <w:color w:val="000066"/>
          <w:sz w:val="24"/>
        </w:rPr>
      </w:pPr>
    </w:p>
    <w:p w14:paraId="500D0C5F" w14:textId="77777777" w:rsidR="002262AB" w:rsidRDefault="002262AB" w:rsidP="00B17E79">
      <w:pPr>
        <w:pStyle w:val="ListParagraph"/>
        <w:tabs>
          <w:tab w:val="left" w:pos="1276"/>
        </w:tabs>
        <w:spacing w:line="360" w:lineRule="auto"/>
        <w:ind w:left="1069"/>
        <w:contextualSpacing w:val="0"/>
        <w:jc w:val="both"/>
        <w:rPr>
          <w:rStyle w:val="Comentrio4"/>
          <w:b w:val="0"/>
          <w:bCs w:val="0"/>
          <w:color w:val="000066"/>
          <w:sz w:val="24"/>
        </w:rPr>
      </w:pPr>
    </w:p>
    <w:p w14:paraId="1FA07AD2" w14:textId="0D4D2ED4" w:rsidR="002262AB" w:rsidRPr="009045D1" w:rsidRDefault="009045D1" w:rsidP="009045D1">
      <w:pPr>
        <w:spacing w:line="360" w:lineRule="auto"/>
        <w:jc w:val="both"/>
        <w:rPr>
          <w:color w:val="000066"/>
        </w:rPr>
      </w:pPr>
      <w:r w:rsidRPr="009045D1">
        <w:rPr>
          <w:color w:val="000066"/>
        </w:rPr>
        <w:lastRenderedPageBreak/>
        <w:t xml:space="preserve">Para transferir conhecimentos aos técnicos dos órgãos da Prefeitura Municipal de Salvador envolvidos no Programa e que integrarem o Núcleo Permanente de Articulação, a empresa gerenciadora deverá aportar equipe especializada, em especial nas áreas de planejamento, monitoramento e avaliação, em procedimentos administrativo-financeiros e em aquisições, com experiência em execução de programas financiados pelo BID, além de engenheiros e economistas especializados em análises técnicas, socioeconômicas e ambientais dos projetos executivos a serem contratados, e no planejamento e execução das obras previstas. A gerenciadora deverá, nos primeiros dezoito meses após ser contratada e sob a coordenação da UGP, promover workshops para a capacitação tanto dos técnicos da UGP como dos técnicos dos demais órgãos envolvidos na execução das ações previstas. Especialmente para a elaboração de termos de referência e, no caso da SEINFRA e da SUCOP, autarquia subordinada àquela Secretaria, para a contratação e fiscalização da execução das obras.  </w:t>
      </w:r>
    </w:p>
    <w:p w14:paraId="650A2FD7" w14:textId="77777777" w:rsidR="009045D1" w:rsidRPr="009045D1" w:rsidRDefault="009045D1" w:rsidP="009045D1">
      <w:pPr>
        <w:spacing w:line="360" w:lineRule="auto"/>
        <w:jc w:val="both"/>
      </w:pPr>
    </w:p>
    <w:p w14:paraId="6A9489C0" w14:textId="77777777" w:rsidR="00B17E79" w:rsidRPr="00CA6EC9" w:rsidRDefault="00B17E79" w:rsidP="00B17E79">
      <w:pPr>
        <w:pStyle w:val="ListParagraph"/>
        <w:numPr>
          <w:ilvl w:val="0"/>
          <w:numId w:val="67"/>
        </w:numPr>
        <w:tabs>
          <w:tab w:val="left" w:pos="1276"/>
        </w:tabs>
        <w:spacing w:line="360" w:lineRule="auto"/>
        <w:contextualSpacing w:val="0"/>
        <w:jc w:val="both"/>
        <w:rPr>
          <w:color w:val="000066"/>
        </w:rPr>
      </w:pPr>
      <w:r w:rsidRPr="00CA6EC9">
        <w:rPr>
          <w:color w:val="000066"/>
        </w:rPr>
        <w:t>No apoio à supervisão de obras:</w:t>
      </w:r>
    </w:p>
    <w:p w14:paraId="5F75852E" w14:textId="77777777" w:rsidR="00B17E79" w:rsidRPr="00CA6EC9" w:rsidRDefault="00B17E79" w:rsidP="00B17E79">
      <w:pPr>
        <w:pStyle w:val="ListParagraph"/>
        <w:tabs>
          <w:tab w:val="left" w:pos="1276"/>
        </w:tabs>
        <w:spacing w:line="360" w:lineRule="auto"/>
        <w:ind w:left="393"/>
        <w:jc w:val="both"/>
        <w:rPr>
          <w:color w:val="000066"/>
        </w:rPr>
      </w:pPr>
    </w:p>
    <w:p w14:paraId="3A832E45" w14:textId="77777777" w:rsidR="00B17E79" w:rsidRPr="005E7B30" w:rsidRDefault="00B17E79" w:rsidP="00B17E79">
      <w:pPr>
        <w:numPr>
          <w:ilvl w:val="0"/>
          <w:numId w:val="66"/>
        </w:numPr>
        <w:spacing w:line="360" w:lineRule="auto"/>
        <w:ind w:left="1134" w:hanging="425"/>
        <w:jc w:val="both"/>
        <w:rPr>
          <w:color w:val="000066"/>
        </w:rPr>
      </w:pPr>
      <w:r w:rsidRPr="00CA6EC9">
        <w:rPr>
          <w:color w:val="000066"/>
        </w:rPr>
        <w:t xml:space="preserve">Apoio à UGP no planejamento da execução das obras, em consonância com </w:t>
      </w:r>
      <w:r w:rsidRPr="005E7B30">
        <w:rPr>
          <w:color w:val="000066"/>
        </w:rPr>
        <w:t>as diretrizes fornecidas.</w:t>
      </w:r>
    </w:p>
    <w:p w14:paraId="5592F0DF"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Supervisão da execução das obras, de acordo com o respectivo projeto executivo;</w:t>
      </w:r>
    </w:p>
    <w:p w14:paraId="012F72C2"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Verificação dos serviços referentes à supervisão ambiental, para garantir o cumprimento das obrigações ambientais estabelecidas na legislação;</w:t>
      </w:r>
    </w:p>
    <w:p w14:paraId="1452247E"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Adoção das providências referentes à segurança do trabalho;</w:t>
      </w:r>
    </w:p>
    <w:p w14:paraId="2E4EA91A"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Anotação dos fatos considerados relevantes, no Livro de Ocorrências ou Diário de Obra;</w:t>
      </w:r>
    </w:p>
    <w:p w14:paraId="1ABA19AF"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Apoio à UGP na definição de prioridades para execução dos serviços de acordo com as diretrizes do Programa;</w:t>
      </w:r>
    </w:p>
    <w:p w14:paraId="7078187D"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 xml:space="preserve">Apoio à UGP nas alterações na programação </w:t>
      </w:r>
      <w:r w:rsidRPr="005E7B30">
        <w:rPr>
          <w:rStyle w:val="Comentrio4"/>
          <w:rFonts w:ascii="Times New Roman" w:hAnsi="Times New Roman"/>
          <w:b w:val="0"/>
          <w:color w:val="000066"/>
          <w:sz w:val="24"/>
        </w:rPr>
        <w:t>das empreiteiras</w:t>
      </w:r>
      <w:r w:rsidRPr="005E7B30">
        <w:rPr>
          <w:b/>
          <w:color w:val="000066"/>
        </w:rPr>
        <w:t>,</w:t>
      </w:r>
      <w:r w:rsidRPr="005E7B30">
        <w:rPr>
          <w:color w:val="000066"/>
        </w:rPr>
        <w:t xml:space="preserve"> adequando-a aos prazos estabelecidos, solicitando acréscimos de pessoal e equipamento, se necessário;</w:t>
      </w:r>
    </w:p>
    <w:p w14:paraId="4A5067A9" w14:textId="77777777" w:rsidR="00B17E79" w:rsidRPr="005E7B30" w:rsidRDefault="00B17E79" w:rsidP="00B17E79">
      <w:pPr>
        <w:numPr>
          <w:ilvl w:val="0"/>
          <w:numId w:val="66"/>
        </w:numPr>
        <w:spacing w:line="360" w:lineRule="auto"/>
        <w:ind w:left="1134" w:hanging="425"/>
        <w:jc w:val="both"/>
        <w:rPr>
          <w:color w:val="000066"/>
        </w:rPr>
      </w:pPr>
      <w:r w:rsidRPr="005E7B30">
        <w:rPr>
          <w:rStyle w:val="Comentrio4"/>
          <w:rFonts w:ascii="Times New Roman" w:hAnsi="Times New Roman"/>
          <w:b w:val="0"/>
          <w:color w:val="000066"/>
          <w:sz w:val="24"/>
        </w:rPr>
        <w:t>Participação e</w:t>
      </w:r>
      <w:r w:rsidRPr="005E7B30">
        <w:rPr>
          <w:color w:val="000066"/>
        </w:rPr>
        <w:t xml:space="preserve"> supervisão das medições dos serviços executados;</w:t>
      </w:r>
    </w:p>
    <w:p w14:paraId="09A5A460"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Apoio à UGP na adequação ou revisão de projetos, sempre que as situações locais identificadas indicarem ou exigirem mudanças durante a construção;</w:t>
      </w:r>
    </w:p>
    <w:p w14:paraId="329FB285"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lastRenderedPageBreak/>
        <w:t xml:space="preserve">Proposição de alternativas de execução e solicitações de correções dos projetos das obras civis e eletromecânicas (plantas e memórias técnicas), sob o ponto de vista da adequação e qualidade dos materiais empregados, sua correta especificação e quantificação, bem como das condições executiva, operacional, manutenção e de interferências que possam prejudicar a execução da obra. </w:t>
      </w:r>
    </w:p>
    <w:p w14:paraId="33906246"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Supervisão e inspeção dos bens e serviços de fornecimento, transporte, armazenamento, montagem e teste de equipamentos realizados pela empreiteira e fornecedores;</w:t>
      </w:r>
    </w:p>
    <w:p w14:paraId="4516D59F" w14:textId="77777777" w:rsidR="00B17E79" w:rsidRPr="005E7B30" w:rsidRDefault="00B17E79" w:rsidP="00B17E79">
      <w:pPr>
        <w:numPr>
          <w:ilvl w:val="0"/>
          <w:numId w:val="66"/>
        </w:numPr>
        <w:spacing w:line="360" w:lineRule="auto"/>
        <w:ind w:left="1134" w:hanging="425"/>
        <w:jc w:val="both"/>
        <w:rPr>
          <w:b/>
          <w:color w:val="000066"/>
        </w:rPr>
      </w:pPr>
      <w:r w:rsidRPr="005E7B30">
        <w:rPr>
          <w:color w:val="000066"/>
        </w:rPr>
        <w:t xml:space="preserve">Vistoria e levantamento final dos pontos singulares para elaboração do Termo de Recebimento Provisório e Definitivo das Obras, </w:t>
      </w:r>
      <w:r w:rsidRPr="005E7B30">
        <w:rPr>
          <w:rStyle w:val="Comentrio4"/>
          <w:rFonts w:ascii="Times New Roman" w:hAnsi="Times New Roman"/>
          <w:b w:val="0"/>
          <w:color w:val="000066"/>
          <w:sz w:val="24"/>
        </w:rPr>
        <w:t>Bens e Serviços</w:t>
      </w:r>
      <w:r>
        <w:rPr>
          <w:rStyle w:val="Comentrio4"/>
          <w:rFonts w:ascii="Times New Roman" w:hAnsi="Times New Roman"/>
          <w:b w:val="0"/>
          <w:color w:val="000066"/>
          <w:sz w:val="24"/>
        </w:rPr>
        <w:t>;</w:t>
      </w:r>
    </w:p>
    <w:p w14:paraId="180E0576"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Manutenção e arquivo da documentação relacionada com a obra;</w:t>
      </w:r>
    </w:p>
    <w:p w14:paraId="6CF44B64"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 xml:space="preserve">Supervisão da elaboração dos projetos </w:t>
      </w:r>
      <w:r w:rsidRPr="005E7B30">
        <w:rPr>
          <w:rStyle w:val="Comentrio4"/>
          <w:rFonts w:ascii="Times New Roman" w:hAnsi="Times New Roman"/>
          <w:b w:val="0"/>
          <w:color w:val="000066"/>
          <w:sz w:val="24"/>
        </w:rPr>
        <w:t>de como-construído</w:t>
      </w:r>
      <w:r w:rsidRPr="005E7B30">
        <w:rPr>
          <w:color w:val="000066"/>
        </w:rPr>
        <w:t xml:space="preserve"> (“as built”), pelas </w:t>
      </w:r>
      <w:r w:rsidRPr="005E7B30">
        <w:rPr>
          <w:rStyle w:val="Comentrio4"/>
          <w:rFonts w:ascii="Times New Roman" w:hAnsi="Times New Roman"/>
          <w:b w:val="0"/>
          <w:color w:val="000066"/>
          <w:sz w:val="24"/>
        </w:rPr>
        <w:t>empreiteiras</w:t>
      </w:r>
      <w:r w:rsidRPr="005E7B30">
        <w:rPr>
          <w:color w:val="000066"/>
        </w:rPr>
        <w:t>;</w:t>
      </w:r>
    </w:p>
    <w:p w14:paraId="72FD3F20" w14:textId="77777777" w:rsidR="00B17E79" w:rsidRPr="005E7B30" w:rsidRDefault="00B17E79" w:rsidP="00B17E79">
      <w:pPr>
        <w:numPr>
          <w:ilvl w:val="0"/>
          <w:numId w:val="66"/>
        </w:numPr>
        <w:spacing w:line="360" w:lineRule="auto"/>
        <w:ind w:left="1134" w:hanging="425"/>
        <w:jc w:val="both"/>
        <w:rPr>
          <w:color w:val="000066"/>
        </w:rPr>
      </w:pPr>
      <w:r w:rsidRPr="005E7B30">
        <w:rPr>
          <w:color w:val="000066"/>
        </w:rPr>
        <w:t>Emissão de relatórios de andamento e final.</w:t>
      </w:r>
    </w:p>
    <w:p w14:paraId="786B9BF1" w14:textId="77777777" w:rsidR="00B17E79" w:rsidRPr="00B17E79" w:rsidRDefault="00B17E79" w:rsidP="003745ED">
      <w:pPr>
        <w:spacing w:line="360" w:lineRule="auto"/>
        <w:jc w:val="both"/>
        <w:rPr>
          <w:b/>
          <w:bCs/>
          <w:color w:val="000066"/>
        </w:rPr>
      </w:pPr>
    </w:p>
    <w:p w14:paraId="534A6D5A" w14:textId="77777777" w:rsidR="00B17E79" w:rsidRPr="00B17E79" w:rsidRDefault="004A3EB1" w:rsidP="00B17E79">
      <w:pPr>
        <w:spacing w:line="360" w:lineRule="auto"/>
        <w:ind w:left="-357" w:firstLine="357"/>
        <w:jc w:val="both"/>
        <w:rPr>
          <w:b/>
          <w:bCs/>
          <w:color w:val="000066"/>
        </w:rPr>
      </w:pPr>
      <w:r>
        <w:rPr>
          <w:b/>
          <w:bCs/>
          <w:color w:val="000066"/>
        </w:rPr>
        <w:t>7</w:t>
      </w:r>
      <w:r w:rsidR="00B17E79" w:rsidRPr="00B17E79">
        <w:rPr>
          <w:b/>
          <w:bCs/>
          <w:color w:val="000066"/>
        </w:rPr>
        <w:t>.7.  Auditoria Externa Independente</w:t>
      </w:r>
    </w:p>
    <w:p w14:paraId="6951F8D3" w14:textId="77777777" w:rsidR="00B17E79" w:rsidRPr="00B17E79" w:rsidRDefault="00B17E79" w:rsidP="00B17E79">
      <w:pPr>
        <w:spacing w:line="360" w:lineRule="auto"/>
        <w:ind w:left="-357"/>
        <w:jc w:val="both"/>
        <w:rPr>
          <w:b/>
          <w:bCs/>
          <w:color w:val="000066"/>
        </w:rPr>
      </w:pPr>
    </w:p>
    <w:p w14:paraId="08C39C69" w14:textId="77777777" w:rsidR="00B17E79" w:rsidRPr="00396E7B" w:rsidRDefault="00B17E79" w:rsidP="00B17E79">
      <w:pPr>
        <w:pStyle w:val="BodyTextIndent2"/>
        <w:spacing w:after="0" w:line="360" w:lineRule="auto"/>
        <w:ind w:left="0"/>
        <w:jc w:val="both"/>
        <w:rPr>
          <w:rFonts w:ascii="Times New Roman" w:hAnsi="Times New Roman"/>
          <w:color w:val="000066"/>
        </w:rPr>
      </w:pPr>
      <w:r w:rsidRPr="00B17E79">
        <w:rPr>
          <w:rFonts w:ascii="Times New Roman" w:hAnsi="Times New Roman"/>
          <w:bCs/>
          <w:color w:val="000066"/>
        </w:rPr>
        <w:t xml:space="preserve">De acordo com o estabelecido no contrato de empréstimo, durante o período de execução do Programa as demonstrações financeiras do mesmo deverão ser apresentadas anualmente, devidamente auditadas por uma empresa de auditores independente aceita pelo BID. Os </w:t>
      </w:r>
      <w:r w:rsidRPr="00B17E79">
        <w:rPr>
          <w:rFonts w:ascii="Times New Roman" w:hAnsi="Times New Roman"/>
          <w:color w:val="000066"/>
        </w:rPr>
        <w:t xml:space="preserve">“Guias </w:t>
      </w:r>
      <w:r w:rsidRPr="00B17E79">
        <w:rPr>
          <w:rFonts w:ascii="Times New Roman" w:hAnsi="Times New Roman"/>
          <w:bCs/>
          <w:color w:val="000066"/>
        </w:rPr>
        <w:t>de Relatórios Financeiros e Auditoria Externa das Operações Financiadas pelo Banco Interamericano de Desenvolvimento”, de dezembro de 2009,</w:t>
      </w:r>
      <w:r w:rsidRPr="00B17E79">
        <w:rPr>
          <w:rFonts w:ascii="Times New Roman" w:hAnsi="Times New Roman"/>
          <w:color w:val="000066"/>
        </w:rPr>
        <w:t xml:space="preserve"> contém as normas a serem seguidas. A SEINFRA deverá contratar uma empresa de auditoria externa, para auditar a execução do Programa, conforme as normas e procedimentos estabelecidos pelo BID. </w:t>
      </w:r>
    </w:p>
    <w:p w14:paraId="53540EE2" w14:textId="77777777" w:rsidR="002D01F2" w:rsidRDefault="002D01F2" w:rsidP="003745ED">
      <w:pPr>
        <w:tabs>
          <w:tab w:val="left" w:pos="1276"/>
        </w:tabs>
        <w:spacing w:line="360" w:lineRule="auto"/>
        <w:jc w:val="both"/>
        <w:rPr>
          <w:b/>
          <w:color w:val="000066"/>
        </w:rPr>
      </w:pPr>
    </w:p>
    <w:p w14:paraId="5ACBCA6B" w14:textId="77777777" w:rsidR="005828A8" w:rsidRDefault="005828A8" w:rsidP="002D01F2">
      <w:pPr>
        <w:pStyle w:val="BodyTextIndent2"/>
        <w:tabs>
          <w:tab w:val="left" w:pos="1980"/>
        </w:tabs>
        <w:spacing w:after="0" w:line="360" w:lineRule="auto"/>
        <w:ind w:left="0"/>
        <w:jc w:val="both"/>
        <w:rPr>
          <w:rFonts w:ascii="Times New Roman" w:hAnsi="Times New Roman"/>
          <w:bCs/>
          <w:color w:val="000066"/>
        </w:rPr>
      </w:pPr>
    </w:p>
    <w:p w14:paraId="57214E4D" w14:textId="77777777" w:rsidR="00B17E79" w:rsidRDefault="00B17E79" w:rsidP="002D01F2">
      <w:pPr>
        <w:pStyle w:val="BodyTextIndent2"/>
        <w:tabs>
          <w:tab w:val="left" w:pos="1980"/>
        </w:tabs>
        <w:spacing w:after="0" w:line="360" w:lineRule="auto"/>
        <w:ind w:left="0"/>
        <w:jc w:val="both"/>
        <w:rPr>
          <w:rFonts w:ascii="Times New Roman" w:hAnsi="Times New Roman"/>
          <w:bCs/>
          <w:color w:val="000066"/>
        </w:rPr>
      </w:pPr>
    </w:p>
    <w:p w14:paraId="33C5BB3D" w14:textId="77777777" w:rsidR="00B17E79" w:rsidRDefault="00B17E79" w:rsidP="002D01F2">
      <w:pPr>
        <w:pStyle w:val="BodyTextIndent2"/>
        <w:tabs>
          <w:tab w:val="left" w:pos="1980"/>
        </w:tabs>
        <w:spacing w:after="0" w:line="360" w:lineRule="auto"/>
        <w:ind w:left="0"/>
        <w:jc w:val="both"/>
        <w:rPr>
          <w:rFonts w:ascii="Times New Roman" w:hAnsi="Times New Roman"/>
          <w:bCs/>
          <w:color w:val="000066"/>
        </w:rPr>
      </w:pPr>
    </w:p>
    <w:p w14:paraId="43ACCFC7" w14:textId="77777777" w:rsidR="00B17E79" w:rsidRPr="000A4C06" w:rsidRDefault="00B17E79" w:rsidP="002D01F2">
      <w:pPr>
        <w:pStyle w:val="BodyTextIndent2"/>
        <w:tabs>
          <w:tab w:val="left" w:pos="1980"/>
        </w:tabs>
        <w:spacing w:after="0" w:line="360" w:lineRule="auto"/>
        <w:ind w:left="0"/>
        <w:jc w:val="both"/>
        <w:rPr>
          <w:rFonts w:ascii="Times New Roman" w:hAnsi="Times New Roman"/>
          <w:bCs/>
          <w:color w:val="000066"/>
        </w:rPr>
      </w:pPr>
    </w:p>
    <w:p w14:paraId="57ABDD1C" w14:textId="77777777" w:rsidR="005828A8" w:rsidRPr="000A4C06" w:rsidRDefault="005828A8" w:rsidP="002D01F2">
      <w:pPr>
        <w:spacing w:line="360" w:lineRule="auto"/>
        <w:jc w:val="both"/>
        <w:rPr>
          <w:color w:val="000066"/>
        </w:rPr>
      </w:pPr>
    </w:p>
    <w:p w14:paraId="774E5083" w14:textId="77777777" w:rsidR="005828A8" w:rsidRPr="000A4C06" w:rsidRDefault="005828A8" w:rsidP="002D01F2">
      <w:pPr>
        <w:spacing w:line="360" w:lineRule="auto"/>
        <w:jc w:val="both"/>
        <w:rPr>
          <w:color w:val="000066"/>
          <w:highlight w:val="green"/>
        </w:rPr>
      </w:pPr>
    </w:p>
    <w:p w14:paraId="1273AD86" w14:textId="77777777" w:rsidR="00D072A3" w:rsidRDefault="00D072A3" w:rsidP="00D072A3">
      <w:pPr>
        <w:pStyle w:val="PargrafodaLista1"/>
        <w:spacing w:after="30"/>
        <w:jc w:val="both"/>
        <w:outlineLvl w:val="2"/>
        <w:rPr>
          <w:color w:val="000066"/>
        </w:rPr>
      </w:pPr>
    </w:p>
    <w:p w14:paraId="7AD4B1F0" w14:textId="77777777" w:rsidR="00946FD2" w:rsidRDefault="00946FD2" w:rsidP="00744BB8">
      <w:pPr>
        <w:autoSpaceDE w:val="0"/>
        <w:autoSpaceDN w:val="0"/>
        <w:adjustRightInd w:val="0"/>
        <w:spacing w:line="360" w:lineRule="auto"/>
        <w:jc w:val="both"/>
        <w:rPr>
          <w:rFonts w:ascii="Arial" w:hAnsi="Arial" w:cs="Arial"/>
          <w:color w:val="000066"/>
        </w:rPr>
      </w:pPr>
    </w:p>
    <w:p w14:paraId="4CBB303C" w14:textId="77777777" w:rsidR="00DD6317" w:rsidRDefault="00DD6317" w:rsidP="00744BB8">
      <w:pPr>
        <w:autoSpaceDE w:val="0"/>
        <w:autoSpaceDN w:val="0"/>
        <w:adjustRightInd w:val="0"/>
        <w:spacing w:line="360" w:lineRule="auto"/>
        <w:jc w:val="both"/>
        <w:rPr>
          <w:rFonts w:ascii="Arial" w:hAnsi="Arial" w:cs="Arial"/>
          <w:color w:val="000066"/>
        </w:rPr>
      </w:pPr>
    </w:p>
    <w:p w14:paraId="443644F0" w14:textId="77777777" w:rsidR="007647EC" w:rsidRDefault="007647EC" w:rsidP="00744BB8">
      <w:pPr>
        <w:autoSpaceDE w:val="0"/>
        <w:autoSpaceDN w:val="0"/>
        <w:adjustRightInd w:val="0"/>
        <w:spacing w:line="360" w:lineRule="auto"/>
        <w:jc w:val="both"/>
        <w:rPr>
          <w:rFonts w:ascii="Arial" w:hAnsi="Arial" w:cs="Arial"/>
          <w:color w:val="000066"/>
        </w:rPr>
      </w:pPr>
    </w:p>
    <w:p w14:paraId="70FF8E8A" w14:textId="77777777" w:rsidR="007647EC" w:rsidRPr="002D116C" w:rsidRDefault="007647EC" w:rsidP="00F13C51">
      <w:pPr>
        <w:autoSpaceDE w:val="0"/>
        <w:autoSpaceDN w:val="0"/>
        <w:adjustRightInd w:val="0"/>
        <w:spacing w:line="360" w:lineRule="auto"/>
        <w:jc w:val="both"/>
        <w:rPr>
          <w:rFonts w:ascii="Arial" w:hAnsi="Arial" w:cs="Arial"/>
          <w:color w:val="000066"/>
        </w:rPr>
      </w:pPr>
    </w:p>
    <w:p w14:paraId="170C3ECB" w14:textId="77777777" w:rsidR="006355F0" w:rsidRDefault="006355F0" w:rsidP="00F13C51">
      <w:pPr>
        <w:pStyle w:val="Paragraph"/>
        <w:numPr>
          <w:ilvl w:val="0"/>
          <w:numId w:val="0"/>
        </w:numPr>
        <w:tabs>
          <w:tab w:val="left" w:pos="0"/>
        </w:tabs>
        <w:spacing w:before="0" w:after="0" w:line="360" w:lineRule="auto"/>
        <w:rPr>
          <w:rFonts w:ascii="Arial" w:hAnsi="Arial" w:cs="Arial"/>
          <w:color w:val="000066"/>
          <w:szCs w:val="24"/>
          <w:lang w:val="pt-BR"/>
        </w:rPr>
      </w:pPr>
    </w:p>
    <w:p w14:paraId="4BD1B28F" w14:textId="77777777" w:rsidR="00C07938" w:rsidRPr="005762AC" w:rsidRDefault="00C07938" w:rsidP="00C07938">
      <w:pPr>
        <w:rPr>
          <w:b/>
          <w:color w:val="000066"/>
        </w:rPr>
      </w:pPr>
    </w:p>
    <w:p w14:paraId="46BBF65C" w14:textId="77777777" w:rsidR="00C07938" w:rsidRPr="009149E8" w:rsidRDefault="00C07938" w:rsidP="00975525">
      <w:pPr>
        <w:tabs>
          <w:tab w:val="num" w:pos="1080"/>
        </w:tabs>
        <w:spacing w:line="360" w:lineRule="auto"/>
        <w:ind w:left="-357"/>
        <w:jc w:val="both"/>
      </w:pPr>
    </w:p>
    <w:p w14:paraId="33E6FC2B" w14:textId="77777777" w:rsidR="00C07938" w:rsidRPr="00CA6EC9" w:rsidRDefault="00C07938" w:rsidP="00975525">
      <w:pPr>
        <w:spacing w:line="360" w:lineRule="auto"/>
        <w:ind w:left="1134"/>
        <w:jc w:val="both"/>
        <w:rPr>
          <w:color w:val="000066"/>
        </w:rPr>
      </w:pPr>
    </w:p>
    <w:p w14:paraId="3F64C1CE" w14:textId="77777777" w:rsidR="00F13C51" w:rsidRDefault="00F13C51" w:rsidP="00975525">
      <w:pPr>
        <w:pStyle w:val="Paragraph"/>
        <w:numPr>
          <w:ilvl w:val="0"/>
          <w:numId w:val="0"/>
        </w:numPr>
        <w:tabs>
          <w:tab w:val="left" w:pos="0"/>
        </w:tabs>
        <w:spacing w:before="0" w:after="0" w:line="360" w:lineRule="auto"/>
        <w:rPr>
          <w:lang w:val="pt-BR"/>
        </w:rPr>
      </w:pPr>
    </w:p>
    <w:p w14:paraId="176BE0EB" w14:textId="77777777" w:rsidR="003F569A" w:rsidRDefault="003F569A" w:rsidP="00975525">
      <w:pPr>
        <w:pStyle w:val="Paragraph"/>
        <w:numPr>
          <w:ilvl w:val="0"/>
          <w:numId w:val="0"/>
        </w:numPr>
        <w:tabs>
          <w:tab w:val="left" w:pos="0"/>
        </w:tabs>
        <w:spacing w:before="0" w:after="0" w:line="360" w:lineRule="auto"/>
        <w:rPr>
          <w:lang w:val="pt-BR"/>
        </w:rPr>
      </w:pPr>
    </w:p>
    <w:p w14:paraId="20A04C1F" w14:textId="77777777" w:rsidR="003F569A" w:rsidRDefault="003F569A" w:rsidP="00975525">
      <w:pPr>
        <w:pStyle w:val="Paragraph"/>
        <w:numPr>
          <w:ilvl w:val="0"/>
          <w:numId w:val="0"/>
        </w:numPr>
        <w:tabs>
          <w:tab w:val="left" w:pos="0"/>
        </w:tabs>
        <w:spacing w:before="0" w:after="0" w:line="360" w:lineRule="auto"/>
        <w:rPr>
          <w:lang w:val="pt-BR"/>
        </w:rPr>
      </w:pPr>
    </w:p>
    <w:p w14:paraId="4095164E" w14:textId="77777777" w:rsidR="003F569A" w:rsidRDefault="003F569A" w:rsidP="00975525">
      <w:pPr>
        <w:pStyle w:val="Paragraph"/>
        <w:numPr>
          <w:ilvl w:val="0"/>
          <w:numId w:val="0"/>
        </w:numPr>
        <w:tabs>
          <w:tab w:val="left" w:pos="0"/>
        </w:tabs>
        <w:spacing w:before="0" w:after="0" w:line="360" w:lineRule="auto"/>
        <w:rPr>
          <w:lang w:val="pt-BR"/>
        </w:rPr>
      </w:pPr>
    </w:p>
    <w:p w14:paraId="32858E65" w14:textId="77777777" w:rsidR="003F569A" w:rsidRDefault="003F569A" w:rsidP="00975525">
      <w:pPr>
        <w:pStyle w:val="Paragraph"/>
        <w:numPr>
          <w:ilvl w:val="0"/>
          <w:numId w:val="0"/>
        </w:numPr>
        <w:tabs>
          <w:tab w:val="left" w:pos="0"/>
        </w:tabs>
        <w:spacing w:before="0" w:after="0" w:line="360" w:lineRule="auto"/>
        <w:rPr>
          <w:lang w:val="pt-BR"/>
        </w:rPr>
      </w:pPr>
    </w:p>
    <w:p w14:paraId="48B48D49" w14:textId="77777777" w:rsidR="003F569A" w:rsidRDefault="003F569A" w:rsidP="00975525">
      <w:pPr>
        <w:pStyle w:val="Paragraph"/>
        <w:numPr>
          <w:ilvl w:val="0"/>
          <w:numId w:val="0"/>
        </w:numPr>
        <w:tabs>
          <w:tab w:val="left" w:pos="0"/>
        </w:tabs>
        <w:spacing w:before="0" w:after="0" w:line="360" w:lineRule="auto"/>
        <w:rPr>
          <w:lang w:val="pt-BR"/>
        </w:rPr>
      </w:pPr>
    </w:p>
    <w:p w14:paraId="519D0621" w14:textId="77777777" w:rsidR="00F13C51" w:rsidRPr="004A3EB1" w:rsidRDefault="00F13C51" w:rsidP="004A3EB1">
      <w:pPr>
        <w:pStyle w:val="ListParagraph"/>
        <w:numPr>
          <w:ilvl w:val="0"/>
          <w:numId w:val="3"/>
        </w:numPr>
        <w:spacing w:line="360" w:lineRule="auto"/>
        <w:ind w:left="567" w:hanging="567"/>
        <w:jc w:val="both"/>
        <w:rPr>
          <w:b/>
          <w:color w:val="002060"/>
        </w:rPr>
      </w:pPr>
      <w:r w:rsidRPr="004A3EB1">
        <w:rPr>
          <w:b/>
          <w:color w:val="002060"/>
        </w:rPr>
        <w:t>PLANEJAMENTO E GESTÃO DA EXECUÇÃO DO PROGRAMA</w:t>
      </w:r>
    </w:p>
    <w:p w14:paraId="10010D50" w14:textId="77777777" w:rsidR="004A3EB1" w:rsidRPr="004A3EB1" w:rsidRDefault="004A3EB1" w:rsidP="004A3EB1">
      <w:pPr>
        <w:pStyle w:val="ListParagraph"/>
        <w:spacing w:line="360" w:lineRule="auto"/>
        <w:ind w:left="1800"/>
        <w:jc w:val="both"/>
        <w:rPr>
          <w:b/>
          <w:color w:val="002060"/>
        </w:rPr>
      </w:pPr>
    </w:p>
    <w:p w14:paraId="13686A11" w14:textId="77777777" w:rsidR="00F13C51" w:rsidRPr="00A403D4" w:rsidRDefault="00F13C51" w:rsidP="00C07938">
      <w:pPr>
        <w:spacing w:line="360" w:lineRule="auto"/>
        <w:jc w:val="both"/>
        <w:rPr>
          <w:color w:val="002060"/>
        </w:rPr>
      </w:pPr>
      <w:r w:rsidRPr="00A403D4">
        <w:rPr>
          <w:color w:val="002060"/>
        </w:rPr>
        <w:t xml:space="preserve">O planejamento e gestão da execução do Programa estão descritos a seguir. </w:t>
      </w:r>
    </w:p>
    <w:p w14:paraId="27B9C3E7" w14:textId="77777777" w:rsidR="00F13C51" w:rsidRPr="00A403D4" w:rsidRDefault="00F13C51" w:rsidP="00C07938">
      <w:pPr>
        <w:spacing w:line="360" w:lineRule="auto"/>
        <w:jc w:val="both"/>
        <w:rPr>
          <w:color w:val="002060"/>
        </w:rPr>
      </w:pPr>
    </w:p>
    <w:p w14:paraId="1C9D3176" w14:textId="77777777" w:rsidR="00F13C51" w:rsidRPr="00A403D4" w:rsidRDefault="004A3EB1" w:rsidP="00C07938">
      <w:pPr>
        <w:spacing w:line="360" w:lineRule="auto"/>
        <w:jc w:val="both"/>
        <w:rPr>
          <w:b/>
          <w:color w:val="002060"/>
        </w:rPr>
      </w:pPr>
      <w:r>
        <w:rPr>
          <w:b/>
          <w:color w:val="002060"/>
        </w:rPr>
        <w:t>8</w:t>
      </w:r>
      <w:r w:rsidR="00F13C51" w:rsidRPr="00A403D4">
        <w:rPr>
          <w:b/>
          <w:color w:val="002060"/>
        </w:rPr>
        <w:t xml:space="preserve">.1. Planejamento da Execução do Programa </w:t>
      </w:r>
    </w:p>
    <w:p w14:paraId="557F4CB7" w14:textId="77777777" w:rsidR="00F13C51" w:rsidRPr="00A403D4" w:rsidRDefault="00F13C51" w:rsidP="00C07938">
      <w:pPr>
        <w:spacing w:line="360" w:lineRule="auto"/>
        <w:jc w:val="both"/>
        <w:rPr>
          <w:color w:val="002060"/>
        </w:rPr>
      </w:pPr>
    </w:p>
    <w:p w14:paraId="0FAEE1F3" w14:textId="77777777" w:rsidR="00F13C51" w:rsidRPr="00A403D4" w:rsidRDefault="00F13C51" w:rsidP="00C07938">
      <w:pPr>
        <w:pStyle w:val="subpar"/>
        <w:numPr>
          <w:ilvl w:val="0"/>
          <w:numId w:val="0"/>
        </w:numPr>
        <w:spacing w:before="0" w:after="0" w:line="360" w:lineRule="auto"/>
        <w:rPr>
          <w:color w:val="002060"/>
        </w:rPr>
      </w:pPr>
      <w:r w:rsidRPr="00A403D4">
        <w:rPr>
          <w:color w:val="002060"/>
          <w:szCs w:val="24"/>
          <w:lang w:val="pt-BR"/>
        </w:rPr>
        <w:t>O Plano Operacional Anual – POA é o instrumento de planejamento que tem por finalidade apresentar ao BID uma proposta de plano anual para execução do Projeto. O POA consolida todas as atividades que serão desenvolvidas durante determinado período de execução, por produto, e seu cronograma físico-financeiro. O POA i</w:t>
      </w:r>
      <w:r w:rsidRPr="00A403D4">
        <w:rPr>
          <w:color w:val="002060"/>
        </w:rPr>
        <w:t xml:space="preserve">nclui: </w:t>
      </w:r>
    </w:p>
    <w:p w14:paraId="431ED61C" w14:textId="77777777" w:rsidR="00F13C51" w:rsidRPr="00A403D4" w:rsidRDefault="00F13C51" w:rsidP="00C07938">
      <w:pPr>
        <w:spacing w:line="360" w:lineRule="auto"/>
        <w:jc w:val="both"/>
        <w:rPr>
          <w:color w:val="002060"/>
        </w:rPr>
      </w:pPr>
    </w:p>
    <w:p w14:paraId="1108B7CE" w14:textId="77777777" w:rsidR="00F13C51" w:rsidRPr="00A403D4" w:rsidRDefault="002F1CBD" w:rsidP="00E743E1">
      <w:pPr>
        <w:pStyle w:val="ListParagraph"/>
        <w:numPr>
          <w:ilvl w:val="0"/>
          <w:numId w:val="24"/>
        </w:numPr>
        <w:spacing w:line="360" w:lineRule="auto"/>
        <w:jc w:val="both"/>
        <w:rPr>
          <w:color w:val="002060"/>
        </w:rPr>
      </w:pPr>
      <w:r w:rsidRPr="00A403D4">
        <w:rPr>
          <w:color w:val="002060"/>
        </w:rPr>
        <w:t>O</w:t>
      </w:r>
      <w:r w:rsidR="00F13C51" w:rsidRPr="00A403D4">
        <w:rPr>
          <w:color w:val="002060"/>
        </w:rPr>
        <w:t xml:space="preserve"> cronograma de execução; </w:t>
      </w:r>
    </w:p>
    <w:p w14:paraId="16802631" w14:textId="77777777" w:rsidR="00F13C51" w:rsidRPr="00A403D4" w:rsidRDefault="002F1CBD" w:rsidP="00E743E1">
      <w:pPr>
        <w:pStyle w:val="ListParagraph"/>
        <w:numPr>
          <w:ilvl w:val="0"/>
          <w:numId w:val="24"/>
        </w:numPr>
        <w:spacing w:line="360" w:lineRule="auto"/>
        <w:jc w:val="both"/>
        <w:rPr>
          <w:color w:val="002060"/>
        </w:rPr>
      </w:pPr>
      <w:r w:rsidRPr="00A403D4">
        <w:rPr>
          <w:color w:val="002060"/>
        </w:rPr>
        <w:t>O</w:t>
      </w:r>
      <w:r w:rsidR="00F13C51" w:rsidRPr="00A403D4">
        <w:rPr>
          <w:color w:val="002060"/>
        </w:rPr>
        <w:t xml:space="preserve"> orçamento detalhado; </w:t>
      </w:r>
    </w:p>
    <w:p w14:paraId="4D45DCCC" w14:textId="77777777" w:rsidR="00F13C51" w:rsidRPr="00A403D4" w:rsidRDefault="002F1CBD" w:rsidP="00E743E1">
      <w:pPr>
        <w:pStyle w:val="ListParagraph"/>
        <w:numPr>
          <w:ilvl w:val="0"/>
          <w:numId w:val="24"/>
        </w:numPr>
        <w:spacing w:line="360" w:lineRule="auto"/>
        <w:jc w:val="both"/>
        <w:rPr>
          <w:color w:val="002060"/>
        </w:rPr>
      </w:pPr>
      <w:r w:rsidRPr="00A403D4">
        <w:rPr>
          <w:color w:val="002060"/>
        </w:rPr>
        <w:t>Os</w:t>
      </w:r>
      <w:r w:rsidR="00F13C51" w:rsidRPr="00A403D4">
        <w:rPr>
          <w:color w:val="002060"/>
        </w:rPr>
        <w:t xml:space="preserve"> produtos esperados e as respectivas metas; e </w:t>
      </w:r>
    </w:p>
    <w:p w14:paraId="0C346464" w14:textId="77777777" w:rsidR="00F13C51" w:rsidRPr="00A403D4" w:rsidRDefault="002F1CBD" w:rsidP="00E743E1">
      <w:pPr>
        <w:pStyle w:val="ListParagraph"/>
        <w:numPr>
          <w:ilvl w:val="0"/>
          <w:numId w:val="24"/>
        </w:numPr>
        <w:spacing w:line="360" w:lineRule="auto"/>
        <w:jc w:val="both"/>
        <w:rPr>
          <w:color w:val="002060"/>
        </w:rPr>
      </w:pPr>
      <w:r w:rsidRPr="00A403D4">
        <w:rPr>
          <w:color w:val="002060"/>
        </w:rPr>
        <w:t>O</w:t>
      </w:r>
      <w:r w:rsidR="00F13C51" w:rsidRPr="00A403D4">
        <w:rPr>
          <w:color w:val="002060"/>
        </w:rPr>
        <w:t>s resultados esperados com os respectivos indicadores.</w:t>
      </w:r>
    </w:p>
    <w:p w14:paraId="50FC017B" w14:textId="77777777" w:rsidR="00F13C51" w:rsidRPr="00A403D4" w:rsidRDefault="00F13C51" w:rsidP="00C07938">
      <w:pPr>
        <w:pStyle w:val="subpar"/>
        <w:numPr>
          <w:ilvl w:val="0"/>
          <w:numId w:val="0"/>
        </w:numPr>
        <w:spacing w:before="0" w:after="0" w:line="360" w:lineRule="auto"/>
        <w:rPr>
          <w:color w:val="002060"/>
          <w:sz w:val="22"/>
          <w:szCs w:val="22"/>
          <w:lang w:val="pt-BR"/>
        </w:rPr>
      </w:pPr>
    </w:p>
    <w:p w14:paraId="6ED1AB84" w14:textId="77777777" w:rsidR="00F13C51" w:rsidRPr="00C07938" w:rsidRDefault="004A3EB1" w:rsidP="00C07938">
      <w:pPr>
        <w:pStyle w:val="subpar"/>
        <w:numPr>
          <w:ilvl w:val="0"/>
          <w:numId w:val="0"/>
        </w:numPr>
        <w:spacing w:before="0" w:after="0" w:line="360" w:lineRule="auto"/>
        <w:ind w:firstLine="709"/>
        <w:rPr>
          <w:b/>
          <w:color w:val="002060"/>
          <w:szCs w:val="24"/>
          <w:lang w:val="pt-BR"/>
        </w:rPr>
      </w:pPr>
      <w:r>
        <w:rPr>
          <w:b/>
          <w:color w:val="002060"/>
          <w:szCs w:val="24"/>
          <w:lang w:val="pt-BR"/>
        </w:rPr>
        <w:t>8</w:t>
      </w:r>
      <w:r w:rsidR="00F13C51" w:rsidRPr="00A403D4">
        <w:rPr>
          <w:b/>
          <w:color w:val="002060"/>
          <w:szCs w:val="24"/>
          <w:lang w:val="pt-BR"/>
        </w:rPr>
        <w:t>.1.1 Periodicidade</w:t>
      </w:r>
    </w:p>
    <w:p w14:paraId="7CADCD01" w14:textId="77777777" w:rsidR="00F13C51" w:rsidRPr="00C07938" w:rsidRDefault="00F13C51" w:rsidP="00C07938">
      <w:pPr>
        <w:pStyle w:val="subpar"/>
        <w:numPr>
          <w:ilvl w:val="0"/>
          <w:numId w:val="0"/>
        </w:numPr>
        <w:spacing w:before="0" w:after="0" w:line="360" w:lineRule="auto"/>
        <w:rPr>
          <w:color w:val="002060"/>
          <w:szCs w:val="24"/>
          <w:lang w:val="pt-BR"/>
        </w:rPr>
      </w:pPr>
    </w:p>
    <w:p w14:paraId="329E887D" w14:textId="77777777" w:rsidR="00F13C51" w:rsidRPr="00C07938" w:rsidRDefault="00F13C51" w:rsidP="00C07938">
      <w:pPr>
        <w:pStyle w:val="subpar"/>
        <w:numPr>
          <w:ilvl w:val="0"/>
          <w:numId w:val="0"/>
        </w:numPr>
        <w:spacing w:before="0" w:after="0" w:line="360" w:lineRule="auto"/>
        <w:rPr>
          <w:color w:val="002060"/>
          <w:szCs w:val="24"/>
          <w:lang w:val="pt-BR"/>
        </w:rPr>
      </w:pPr>
      <w:r w:rsidRPr="00C07938">
        <w:rPr>
          <w:color w:val="002060"/>
          <w:szCs w:val="24"/>
          <w:lang w:val="pt-BR"/>
        </w:rPr>
        <w:lastRenderedPageBreak/>
        <w:t>O primeiro POA deverá abranger o período de dezoito meses, contado a partir da assinatura do Contrato de Empréstimo. O POA subsequente abrangerá o período imediatamente posterior à primeira revisão, até o dia 31 de Dezembro do respectivo ano. A partir de então, serão apresentados POAs para cada ano-calendário (1º de janeiro a 31 de Dezembro). Este documento deverá ser apresentado ao BID até o dia 30 de Novembro do ano anterior à sua vigência, para não objeção.</w:t>
      </w:r>
    </w:p>
    <w:p w14:paraId="06E6F742" w14:textId="77777777" w:rsidR="00F13C51" w:rsidRPr="00C07938" w:rsidRDefault="00F13C51" w:rsidP="00C07938">
      <w:pPr>
        <w:pStyle w:val="subpar"/>
        <w:numPr>
          <w:ilvl w:val="0"/>
          <w:numId w:val="0"/>
        </w:numPr>
        <w:spacing w:before="0" w:after="0" w:line="360" w:lineRule="auto"/>
        <w:rPr>
          <w:color w:val="002060"/>
          <w:szCs w:val="24"/>
          <w:lang w:val="pt-BR"/>
        </w:rPr>
      </w:pPr>
    </w:p>
    <w:p w14:paraId="65A85C44" w14:textId="77777777" w:rsidR="00F13C51" w:rsidRPr="00C07938" w:rsidRDefault="00F13C51" w:rsidP="00C07938">
      <w:pPr>
        <w:spacing w:line="360" w:lineRule="auto"/>
        <w:jc w:val="both"/>
        <w:rPr>
          <w:color w:val="002060"/>
        </w:rPr>
      </w:pPr>
      <w:r w:rsidRPr="00C07938">
        <w:rPr>
          <w:color w:val="002060"/>
        </w:rPr>
        <w:t xml:space="preserve">Antes do início do período de referência, as ações previstas deverão ser inseridas no Sistema de Gerenciamento, Monitoramento e Avaliação do Programa. </w:t>
      </w:r>
    </w:p>
    <w:p w14:paraId="06E88CE0" w14:textId="77777777" w:rsidR="00F13C51" w:rsidRPr="00C07938" w:rsidRDefault="00F13C51" w:rsidP="00C07938">
      <w:pPr>
        <w:spacing w:line="360" w:lineRule="auto"/>
        <w:jc w:val="both"/>
        <w:rPr>
          <w:color w:val="002060"/>
        </w:rPr>
      </w:pPr>
    </w:p>
    <w:p w14:paraId="22711DA2" w14:textId="77777777" w:rsidR="00F13C51" w:rsidRPr="00C07938" w:rsidRDefault="00F13C51" w:rsidP="00C07938">
      <w:pPr>
        <w:pStyle w:val="subpar"/>
        <w:numPr>
          <w:ilvl w:val="0"/>
          <w:numId w:val="0"/>
        </w:numPr>
        <w:spacing w:before="0" w:after="0" w:line="360" w:lineRule="auto"/>
        <w:rPr>
          <w:lang w:val="pt-BR"/>
        </w:rPr>
      </w:pPr>
      <w:r w:rsidRPr="00C07938">
        <w:rPr>
          <w:color w:val="002060"/>
          <w:szCs w:val="24"/>
          <w:lang w:val="pt-BR"/>
        </w:rPr>
        <w:t xml:space="preserve">O POA para os primeiros dezoito meses está apresentado no </w:t>
      </w:r>
      <w:r w:rsidRPr="004979E4">
        <w:rPr>
          <w:color w:val="002060"/>
          <w:szCs w:val="24"/>
          <w:lang w:val="pt-BR"/>
        </w:rPr>
        <w:t>Anexo</w:t>
      </w:r>
      <w:r w:rsidR="005478DC" w:rsidRPr="004979E4">
        <w:rPr>
          <w:color w:val="002060"/>
          <w:szCs w:val="24"/>
          <w:lang w:val="pt-BR"/>
        </w:rPr>
        <w:t xml:space="preserve"> </w:t>
      </w:r>
      <w:r w:rsidR="000F1606">
        <w:rPr>
          <w:color w:val="002060"/>
          <w:szCs w:val="24"/>
          <w:lang w:val="pt-BR"/>
        </w:rPr>
        <w:t>04</w:t>
      </w:r>
      <w:r w:rsidR="001C2C08" w:rsidRPr="004979E4">
        <w:rPr>
          <w:b/>
          <w:color w:val="002060"/>
          <w:szCs w:val="24"/>
          <w:lang w:val="pt-BR"/>
        </w:rPr>
        <w:t xml:space="preserve"> </w:t>
      </w:r>
      <w:r w:rsidRPr="004979E4">
        <w:rPr>
          <w:color w:val="002060"/>
          <w:szCs w:val="24"/>
          <w:lang w:val="pt-BR"/>
        </w:rPr>
        <w:t>deste</w:t>
      </w:r>
      <w:r w:rsidRPr="00C07938">
        <w:rPr>
          <w:color w:val="002060"/>
          <w:szCs w:val="24"/>
          <w:lang w:val="pt-BR"/>
        </w:rPr>
        <w:t xml:space="preserve"> Regulamento e o fluxograma relacionado a seguir.</w:t>
      </w:r>
    </w:p>
    <w:p w14:paraId="1E23A9CF" w14:textId="77777777" w:rsidR="00F13C51" w:rsidRDefault="00F13C51" w:rsidP="00F13C51">
      <w:pPr>
        <w:spacing w:line="360" w:lineRule="auto"/>
        <w:sectPr w:rsidR="00F13C51" w:rsidSect="00E96BC3">
          <w:footerReference w:type="default" r:id="rId15"/>
          <w:pgSz w:w="11906" w:h="16838" w:code="9"/>
          <w:pgMar w:top="1418" w:right="1701" w:bottom="1418" w:left="1701" w:header="709" w:footer="709" w:gutter="0"/>
          <w:cols w:space="708"/>
          <w:titlePg/>
          <w:docGrid w:linePitch="360"/>
        </w:sectPr>
      </w:pPr>
    </w:p>
    <w:p w14:paraId="593639D9" w14:textId="77777777" w:rsidR="00F13C51" w:rsidRDefault="0023594B" w:rsidP="00F13C51">
      <w:pPr>
        <w:spacing w:line="360" w:lineRule="auto"/>
      </w:pPr>
      <w:r>
        <w:rPr>
          <w:noProof/>
        </w:rPr>
        <w:lastRenderedPageBreak/>
        <mc:AlternateContent>
          <mc:Choice Requires="wps">
            <w:drawing>
              <wp:anchor distT="0" distB="0" distL="114300" distR="114300" simplePos="0" relativeHeight="251983872" behindDoc="0" locked="0" layoutInCell="1" allowOverlap="1" wp14:anchorId="144FD9A6" wp14:editId="07777777">
                <wp:simplePos x="0" y="0"/>
                <wp:positionH relativeFrom="column">
                  <wp:posOffset>-195580</wp:posOffset>
                </wp:positionH>
                <wp:positionV relativeFrom="paragraph">
                  <wp:posOffset>3347720</wp:posOffset>
                </wp:positionV>
                <wp:extent cx="838200" cy="1714500"/>
                <wp:effectExtent l="0" t="0" r="38100" b="57150"/>
                <wp:wrapNone/>
                <wp:docPr id="59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145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517C438" w14:textId="77777777" w:rsidR="00CB18A5" w:rsidRPr="00693B51" w:rsidRDefault="00CB18A5" w:rsidP="00925392">
                            <w:pPr>
                              <w:jc w:val="center"/>
                              <w:rPr>
                                <w:b/>
                                <w:color w:val="000066"/>
                                <w:sz w:val="22"/>
                                <w:szCs w:val="22"/>
                              </w:rPr>
                            </w:pPr>
                            <w:r w:rsidRPr="00693B51">
                              <w:rPr>
                                <w:b/>
                                <w:color w:val="000066"/>
                                <w:sz w:val="22"/>
                                <w:szCs w:val="22"/>
                              </w:rPr>
                              <w:t>BID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4FD9A6" id="Rectangle 196" o:spid="_x0000_s1066" style="position:absolute;margin-left:-15.4pt;margin-top:263.6pt;width:66pt;height:1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4517C438" w14:textId="77777777" w:rsidR="00CB18A5" w:rsidRPr="00693B51" w:rsidRDefault="00CB18A5" w:rsidP="00925392">
                      <w:pPr>
                        <w:jc w:val="center"/>
                        <w:rPr>
                          <w:b/>
                          <w:color w:val="000066"/>
                          <w:sz w:val="22"/>
                          <w:szCs w:val="22"/>
                        </w:rPr>
                      </w:pPr>
                      <w:r w:rsidRPr="00693B51">
                        <w:rPr>
                          <w:b/>
                          <w:color w:val="000066"/>
                          <w:sz w:val="22"/>
                          <w:szCs w:val="22"/>
                        </w:rPr>
                        <w:t>BID</w:t>
                      </w:r>
                    </w:p>
                  </w:txbxContent>
                </v:textbox>
              </v:rect>
            </w:pict>
          </mc:Fallback>
        </mc:AlternateContent>
      </w:r>
      <w:r>
        <w:rPr>
          <w:noProof/>
        </w:rPr>
        <mc:AlternateContent>
          <mc:Choice Requires="wps">
            <w:drawing>
              <wp:anchor distT="0" distB="0" distL="114300" distR="114300" simplePos="0" relativeHeight="251982848" behindDoc="0" locked="0" layoutInCell="1" allowOverlap="1" wp14:anchorId="3AE81AC1" wp14:editId="07777777">
                <wp:simplePos x="0" y="0"/>
                <wp:positionH relativeFrom="column">
                  <wp:posOffset>-202565</wp:posOffset>
                </wp:positionH>
                <wp:positionV relativeFrom="paragraph">
                  <wp:posOffset>2063115</wp:posOffset>
                </wp:positionV>
                <wp:extent cx="845185" cy="1285240"/>
                <wp:effectExtent l="0" t="0" r="31115" b="48260"/>
                <wp:wrapNone/>
                <wp:docPr id="59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12852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793B837" w14:textId="77777777" w:rsidR="00CB18A5" w:rsidRPr="00F07A28" w:rsidRDefault="00CB18A5" w:rsidP="00925392">
                            <w:pPr>
                              <w:jc w:val="center"/>
                              <w:rPr>
                                <w:b/>
                                <w:color w:val="000066"/>
                              </w:rPr>
                            </w:pPr>
                            <w:r w:rsidRPr="00693B51">
                              <w:rPr>
                                <w:b/>
                                <w:color w:val="000066"/>
                                <w:sz w:val="22"/>
                                <w:szCs w:val="22"/>
                              </w:rPr>
                              <w:t>GERENCIADORA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E81AC1" id="Rectangle 195" o:spid="_x0000_s1067" style="position:absolute;margin-left:-15.95pt;margin-top:162.45pt;width:66.55pt;height:101.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6793B837" w14:textId="77777777" w:rsidR="00CB18A5" w:rsidRPr="00F07A28" w:rsidRDefault="00CB18A5" w:rsidP="00925392">
                      <w:pPr>
                        <w:jc w:val="center"/>
                        <w:rPr>
                          <w:b/>
                          <w:color w:val="000066"/>
                        </w:rPr>
                      </w:pPr>
                      <w:r w:rsidRPr="00693B51">
                        <w:rPr>
                          <w:b/>
                          <w:color w:val="000066"/>
                          <w:sz w:val="22"/>
                          <w:szCs w:val="22"/>
                        </w:rPr>
                        <w:t>GERENCIADORA</w:t>
                      </w:r>
                    </w:p>
                  </w:txbxContent>
                </v:textbox>
              </v:rect>
            </w:pict>
          </mc:Fallback>
        </mc:AlternateContent>
      </w:r>
      <w:r>
        <w:rPr>
          <w:noProof/>
        </w:rPr>
        <mc:AlternateContent>
          <mc:Choice Requires="wps">
            <w:drawing>
              <wp:anchor distT="0" distB="0" distL="114300" distR="114300" simplePos="0" relativeHeight="251981824" behindDoc="0" locked="0" layoutInCell="1" allowOverlap="1" wp14:anchorId="146F75BA" wp14:editId="07777777">
                <wp:simplePos x="0" y="0"/>
                <wp:positionH relativeFrom="column">
                  <wp:posOffset>-195580</wp:posOffset>
                </wp:positionH>
                <wp:positionV relativeFrom="paragraph">
                  <wp:posOffset>928370</wp:posOffset>
                </wp:positionV>
                <wp:extent cx="838200" cy="1134110"/>
                <wp:effectExtent l="0" t="0" r="38100" b="66040"/>
                <wp:wrapNone/>
                <wp:docPr id="56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1341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172CDCE8" w14:textId="77777777" w:rsidR="00CB18A5" w:rsidRPr="00693B51" w:rsidRDefault="00CB18A5" w:rsidP="00925392">
                            <w:pPr>
                              <w:jc w:val="center"/>
                              <w:rPr>
                                <w:b/>
                                <w:color w:val="000066"/>
                                <w:sz w:val="22"/>
                                <w:szCs w:val="22"/>
                              </w:rPr>
                            </w:pPr>
                            <w:r w:rsidRPr="00693B51">
                              <w:rPr>
                                <w:b/>
                                <w:color w:val="000066"/>
                                <w:sz w:val="22"/>
                                <w:szCs w:val="22"/>
                              </w:rPr>
                              <w:t>SEINFRA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6F75BA" id="Rectangle 194" o:spid="_x0000_s1068" style="position:absolute;margin-left:-15.4pt;margin-top:73.1pt;width:66pt;height:89.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172CDCE8" w14:textId="77777777" w:rsidR="00CB18A5" w:rsidRPr="00693B51" w:rsidRDefault="00CB18A5" w:rsidP="00925392">
                      <w:pPr>
                        <w:jc w:val="center"/>
                        <w:rPr>
                          <w:b/>
                          <w:color w:val="000066"/>
                          <w:sz w:val="22"/>
                          <w:szCs w:val="22"/>
                        </w:rPr>
                      </w:pPr>
                      <w:r w:rsidRPr="00693B51">
                        <w:rPr>
                          <w:b/>
                          <w:color w:val="000066"/>
                          <w:sz w:val="22"/>
                          <w:szCs w:val="22"/>
                        </w:rPr>
                        <w:t>SEINFRA</w:t>
                      </w:r>
                    </w:p>
                  </w:txbxContent>
                </v:textbox>
              </v:rect>
            </w:pict>
          </mc:Fallback>
        </mc:AlternateContent>
      </w:r>
      <w:r>
        <w:rPr>
          <w:noProof/>
        </w:rPr>
        <mc:AlternateContent>
          <mc:Choice Requires="wps">
            <w:drawing>
              <wp:anchor distT="0" distB="0" distL="114297" distR="114297" simplePos="0" relativeHeight="251980800" behindDoc="0" locked="0" layoutInCell="1" allowOverlap="1" wp14:anchorId="38C02A1A" wp14:editId="07777777">
                <wp:simplePos x="0" y="0"/>
                <wp:positionH relativeFrom="column">
                  <wp:posOffset>5205094</wp:posOffset>
                </wp:positionH>
                <wp:positionV relativeFrom="paragraph">
                  <wp:posOffset>1528445</wp:posOffset>
                </wp:positionV>
                <wp:extent cx="0" cy="2714625"/>
                <wp:effectExtent l="0" t="0" r="19050" b="9525"/>
                <wp:wrapNone/>
                <wp:docPr id="586" name="Conector reto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4625"/>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3150E9" id="Conector reto 300" o:spid="_x0000_s1026" style="position:absolute;flip:y;z-index:2519808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09.85pt,120.35pt" to="409.8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" strokecolor="#4579b8 [3044]" strokeweight="1.5pt"/>
            </w:pict>
          </mc:Fallback>
        </mc:AlternateContent>
      </w:r>
      <w:r>
        <w:rPr>
          <w:noProof/>
        </w:rPr>
        <mc:AlternateContent>
          <mc:Choice Requires="wps">
            <w:drawing>
              <wp:anchor distT="0" distB="0" distL="114297" distR="114297" simplePos="0" relativeHeight="251979776" behindDoc="0" locked="0" layoutInCell="1" allowOverlap="1" wp14:anchorId="61D22DA9" wp14:editId="07777777">
                <wp:simplePos x="0" y="0"/>
                <wp:positionH relativeFrom="column">
                  <wp:posOffset>4576444</wp:posOffset>
                </wp:positionH>
                <wp:positionV relativeFrom="paragraph">
                  <wp:posOffset>1271270</wp:posOffset>
                </wp:positionV>
                <wp:extent cx="0" cy="1181100"/>
                <wp:effectExtent l="0" t="0" r="19050" b="19050"/>
                <wp:wrapNone/>
                <wp:docPr id="585" name="Conector reto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110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34C3B43" id="Conector reto 298" o:spid="_x0000_s1026" style="position:absolute;flip:y;z-index:25197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360.35pt,100.1pt" to="360.3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" strokecolor="#4579b8 [3044]" strokeweight="1.5pt"/>
            </w:pict>
          </mc:Fallback>
        </mc:AlternateContent>
      </w:r>
      <w:r>
        <w:rPr>
          <w:noProof/>
        </w:rPr>
        <mc:AlternateContent>
          <mc:Choice Requires="wps">
            <w:drawing>
              <wp:anchor distT="4294967293" distB="4294967293" distL="114300" distR="114300" simplePos="0" relativeHeight="251978752" behindDoc="0" locked="0" layoutInCell="1" allowOverlap="1" wp14:anchorId="1E06504B" wp14:editId="07777777">
                <wp:simplePos x="0" y="0"/>
                <wp:positionH relativeFrom="column">
                  <wp:posOffset>7748270</wp:posOffset>
                </wp:positionH>
                <wp:positionV relativeFrom="paragraph">
                  <wp:posOffset>1461769</wp:posOffset>
                </wp:positionV>
                <wp:extent cx="323850" cy="0"/>
                <wp:effectExtent l="0" t="76200" r="19050" b="114300"/>
                <wp:wrapNone/>
                <wp:docPr id="589" name="Conector de seta reta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86E11C" id="Conector de seta reta 294" o:spid="_x0000_s1026" type="#_x0000_t32" style="position:absolute;margin-left:610.1pt;margin-top:115.1pt;width:25.5pt;height:0;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" strokecolor="#4579b8 [3044]" strokeweight="1.5pt">
                <v:stroke endarrow="open"/>
              </v:shape>
            </w:pict>
          </mc:Fallback>
        </mc:AlternateContent>
      </w:r>
      <w:r>
        <w:rPr>
          <w:noProof/>
        </w:rPr>
        <mc:AlternateContent>
          <mc:Choice Requires="wps">
            <w:drawing>
              <wp:anchor distT="0" distB="0" distL="114297" distR="114297" simplePos="0" relativeHeight="251977728" behindDoc="0" locked="0" layoutInCell="1" allowOverlap="1" wp14:anchorId="22AF5DD0" wp14:editId="07777777">
                <wp:simplePos x="0" y="0"/>
                <wp:positionH relativeFrom="column">
                  <wp:posOffset>7414894</wp:posOffset>
                </wp:positionH>
                <wp:positionV relativeFrom="paragraph">
                  <wp:posOffset>1757045</wp:posOffset>
                </wp:positionV>
                <wp:extent cx="0" cy="2437765"/>
                <wp:effectExtent l="95250" t="38100" r="57150" b="19685"/>
                <wp:wrapNone/>
                <wp:docPr id="588" name="Conector de seta reta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7765"/>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FB2719" id="Conector de seta reta 293" o:spid="_x0000_s1026" type="#_x0000_t32" style="position:absolute;margin-left:583.85pt;margin-top:138.35pt;width:0;height:191.95pt;flip:y;z-index:25197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76704" behindDoc="0" locked="0" layoutInCell="1" allowOverlap="1" wp14:anchorId="01D82486" wp14:editId="07777777">
                <wp:simplePos x="0" y="0"/>
                <wp:positionH relativeFrom="column">
                  <wp:posOffset>6643370</wp:posOffset>
                </wp:positionH>
                <wp:positionV relativeFrom="paragraph">
                  <wp:posOffset>4547869</wp:posOffset>
                </wp:positionV>
                <wp:extent cx="409575" cy="0"/>
                <wp:effectExtent l="0" t="76200" r="28575" b="114300"/>
                <wp:wrapNone/>
                <wp:docPr id="581" name="Conector de seta reta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673237" id="Conector de seta reta 292" o:spid="_x0000_s1026" type="#_x0000_t32" style="position:absolute;margin-left:523.1pt;margin-top:358.1pt;width:32.25pt;height:0;z-index:25197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75680" behindDoc="0" locked="0" layoutInCell="1" allowOverlap="1" wp14:anchorId="5E6749F3" wp14:editId="07777777">
                <wp:simplePos x="0" y="0"/>
                <wp:positionH relativeFrom="column">
                  <wp:posOffset>5643245</wp:posOffset>
                </wp:positionH>
                <wp:positionV relativeFrom="paragraph">
                  <wp:posOffset>4566919</wp:posOffset>
                </wp:positionV>
                <wp:extent cx="419100" cy="0"/>
                <wp:effectExtent l="38100" t="76200" r="0" b="114300"/>
                <wp:wrapNone/>
                <wp:docPr id="580" name="Conector de seta reta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A25E97" id="Conector de seta reta 291" o:spid="_x0000_s1026" type="#_x0000_t32" style="position:absolute;margin-left:444.35pt;margin-top:359.6pt;width:33pt;height:0;flip:x;z-index:25197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" strokecolor="#4579b8 [3044]" strokeweight="1.5pt">
                <v:stroke endarrow="open"/>
              </v:shape>
            </w:pict>
          </mc:Fallback>
        </mc:AlternateContent>
      </w:r>
      <w:r>
        <w:rPr>
          <w:noProof/>
        </w:rPr>
        <mc:AlternateContent>
          <mc:Choice Requires="wps">
            <w:drawing>
              <wp:anchor distT="0" distB="0" distL="114297" distR="114297" simplePos="0" relativeHeight="251974656" behindDoc="0" locked="0" layoutInCell="1" allowOverlap="1" wp14:anchorId="7D60268B" wp14:editId="07777777">
                <wp:simplePos x="0" y="0"/>
                <wp:positionH relativeFrom="column">
                  <wp:posOffset>6367144</wp:posOffset>
                </wp:positionH>
                <wp:positionV relativeFrom="paragraph">
                  <wp:posOffset>4014470</wp:posOffset>
                </wp:positionV>
                <wp:extent cx="0" cy="285750"/>
                <wp:effectExtent l="95250" t="0" r="57150" b="57150"/>
                <wp:wrapNone/>
                <wp:docPr id="583" name="Conector de seta reta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4C67A8" id="Conector de seta reta 290" o:spid="_x0000_s1026" type="#_x0000_t32" style="position:absolute;margin-left:501.35pt;margin-top:316.1pt;width:0;height:22.5pt;z-index:251974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73632" behindDoc="0" locked="0" layoutInCell="1" allowOverlap="1" wp14:anchorId="6CD289B1" wp14:editId="07777777">
                <wp:simplePos x="0" y="0"/>
                <wp:positionH relativeFrom="column">
                  <wp:posOffset>5205095</wp:posOffset>
                </wp:positionH>
                <wp:positionV relativeFrom="paragraph">
                  <wp:posOffset>1528444</wp:posOffset>
                </wp:positionV>
                <wp:extent cx="704850" cy="0"/>
                <wp:effectExtent l="0" t="76200" r="19050" b="114300"/>
                <wp:wrapNone/>
                <wp:docPr id="587" name="Conector de seta reta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E21FF45" id="Conector de seta reta 289" o:spid="_x0000_s1026" type="#_x0000_t32" style="position:absolute;margin-left:409.85pt;margin-top:120.35pt;width:55.5pt;height:0;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" strokecolor="#4579b8 [3044]" strokeweight="1.5pt">
                <v:stroke endarrow="open"/>
              </v:shape>
            </w:pict>
          </mc:Fallback>
        </mc:AlternateContent>
      </w:r>
      <w:r>
        <w:rPr>
          <w:noProof/>
        </w:rPr>
        <mc:AlternateContent>
          <mc:Choice Requires="wps">
            <w:drawing>
              <wp:anchor distT="0" distB="0" distL="114297" distR="114297" simplePos="0" relativeHeight="251972608" behindDoc="0" locked="0" layoutInCell="1" allowOverlap="1" wp14:anchorId="56873DD0" wp14:editId="07777777">
                <wp:simplePos x="0" y="0"/>
                <wp:positionH relativeFrom="column">
                  <wp:posOffset>6338569</wp:posOffset>
                </wp:positionH>
                <wp:positionV relativeFrom="paragraph">
                  <wp:posOffset>1709420</wp:posOffset>
                </wp:positionV>
                <wp:extent cx="0" cy="1638300"/>
                <wp:effectExtent l="95250" t="0" r="57150" b="57150"/>
                <wp:wrapNone/>
                <wp:docPr id="579" name="Conector de seta ret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7A56B5" id="Conector de seta reta 31" o:spid="_x0000_s1026" type="#_x0000_t32" style="position:absolute;margin-left:499.1pt;margin-top:134.6pt;width:0;height:129pt;z-index:25197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71584" behindDoc="0" locked="0" layoutInCell="1" allowOverlap="1" wp14:anchorId="05CD92DE" wp14:editId="07777777">
                <wp:simplePos x="0" y="0"/>
                <wp:positionH relativeFrom="column">
                  <wp:posOffset>4576445</wp:posOffset>
                </wp:positionH>
                <wp:positionV relativeFrom="paragraph">
                  <wp:posOffset>1271269</wp:posOffset>
                </wp:positionV>
                <wp:extent cx="1333500" cy="0"/>
                <wp:effectExtent l="0" t="76200" r="19050" b="114300"/>
                <wp:wrapNone/>
                <wp:docPr id="584" name="Conector de seta ret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BE9839B" id="Conector de seta reta 30" o:spid="_x0000_s1026" type="#_x0000_t32" style="position:absolute;margin-left:360.35pt;margin-top:100.1pt;width:105pt;height:0;z-index:25197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70560" behindDoc="0" locked="0" layoutInCell="1" allowOverlap="1" wp14:anchorId="76F23160" wp14:editId="07777777">
                <wp:simplePos x="0" y="0"/>
                <wp:positionH relativeFrom="column">
                  <wp:posOffset>3347720</wp:posOffset>
                </wp:positionH>
                <wp:positionV relativeFrom="paragraph">
                  <wp:posOffset>2728594</wp:posOffset>
                </wp:positionV>
                <wp:extent cx="885825" cy="0"/>
                <wp:effectExtent l="0" t="76200" r="28575" b="114300"/>
                <wp:wrapNone/>
                <wp:docPr id="572" name="Conector de seta ret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A1F7BFF" id="Conector de seta reta 29" o:spid="_x0000_s1026" type="#_x0000_t32" style="position:absolute;margin-left:263.6pt;margin-top:214.85pt;width:69.75pt;height:0;z-index:25197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" strokecolor="#4579b8 [3044]" strokeweight="1.5pt">
                <v:stroke endarrow="open"/>
              </v:shape>
            </w:pict>
          </mc:Fallback>
        </mc:AlternateContent>
      </w:r>
      <w:r>
        <w:rPr>
          <w:noProof/>
        </w:rPr>
        <mc:AlternateContent>
          <mc:Choice Requires="wps">
            <w:drawing>
              <wp:anchor distT="0" distB="0" distL="114297" distR="114297" simplePos="0" relativeHeight="251969536" behindDoc="0" locked="0" layoutInCell="1" allowOverlap="1" wp14:anchorId="2538BD46" wp14:editId="07777777">
                <wp:simplePos x="0" y="0"/>
                <wp:positionH relativeFrom="column">
                  <wp:posOffset>2947669</wp:posOffset>
                </wp:positionH>
                <wp:positionV relativeFrom="paragraph">
                  <wp:posOffset>1718945</wp:posOffset>
                </wp:positionV>
                <wp:extent cx="0" cy="638175"/>
                <wp:effectExtent l="95250" t="0" r="76200" b="66675"/>
                <wp:wrapNone/>
                <wp:docPr id="570" name="Conector de seta ret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3CC141" id="Conector de seta reta 28" o:spid="_x0000_s1026" type="#_x0000_t32" style="position:absolute;margin-left:232.1pt;margin-top:135.35pt;width:0;height:50.25pt;z-index:251969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" strokecolor="#4579b8 [3044]" strokeweight="1.5pt">
                <v:stroke endarrow="open"/>
              </v:shape>
            </w:pict>
          </mc:Fallback>
        </mc:AlternateContent>
      </w:r>
      <w:r>
        <w:rPr>
          <w:noProof/>
        </w:rPr>
        <mc:AlternateContent>
          <mc:Choice Requires="wps">
            <w:drawing>
              <wp:anchor distT="4294967293" distB="4294967293" distL="114300" distR="114300" simplePos="0" relativeHeight="251968512" behindDoc="0" locked="0" layoutInCell="1" allowOverlap="1" wp14:anchorId="4C84D8DC" wp14:editId="07777777">
                <wp:simplePos x="0" y="0"/>
                <wp:positionH relativeFrom="column">
                  <wp:posOffset>2033270</wp:posOffset>
                </wp:positionH>
                <wp:positionV relativeFrom="paragraph">
                  <wp:posOffset>1404619</wp:posOffset>
                </wp:positionV>
                <wp:extent cx="476250" cy="0"/>
                <wp:effectExtent l="0" t="76200" r="19050" b="114300"/>
                <wp:wrapNone/>
                <wp:docPr id="569" name="Conector de seta ret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18C3E" id="Conector de seta reta 27" o:spid="_x0000_s1026" type="#_x0000_t32" style="position:absolute;margin-left:160.1pt;margin-top:110.6pt;width:37.5pt;height:0;z-index:25196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" strokecolor="#4579b8 [3044]" strokeweight="1.5pt">
                <v:stroke endarrow="open"/>
              </v:shape>
            </w:pict>
          </mc:Fallback>
        </mc:AlternateContent>
      </w:r>
      <w:r>
        <w:rPr>
          <w:noProof/>
        </w:rPr>
        <mc:AlternateContent>
          <mc:Choice Requires="wps">
            <w:drawing>
              <wp:anchor distT="0" distB="0" distL="114300" distR="114300" simplePos="0" relativeHeight="251967488" behindDoc="0" locked="0" layoutInCell="1" allowOverlap="1" wp14:anchorId="42CE9890" wp14:editId="07777777">
                <wp:simplePos x="0" y="0"/>
                <wp:positionH relativeFrom="column">
                  <wp:posOffset>7081520</wp:posOffset>
                </wp:positionH>
                <wp:positionV relativeFrom="paragraph">
                  <wp:posOffset>4195445</wp:posOffset>
                </wp:positionV>
                <wp:extent cx="914400" cy="752475"/>
                <wp:effectExtent l="0" t="0" r="19050" b="28575"/>
                <wp:wrapNone/>
                <wp:docPr id="576" name="Retângulo de cantos arredondado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5247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2CF617DB" w14:textId="77777777" w:rsidR="00CB18A5" w:rsidRPr="008E3E91" w:rsidRDefault="00CB18A5" w:rsidP="00925392">
                            <w:pPr>
                              <w:jc w:val="center"/>
                              <w:rPr>
                                <w:b/>
                                <w:color w:val="000066"/>
                                <w:sz w:val="16"/>
                                <w:szCs w:val="16"/>
                              </w:rPr>
                            </w:pPr>
                            <w:r w:rsidRPr="008E3E91">
                              <w:rPr>
                                <w:b/>
                                <w:color w:val="000066"/>
                                <w:sz w:val="16"/>
                                <w:szCs w:val="16"/>
                              </w:rPr>
                              <w:t>SIM Comunica OK “Não Objeção”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CE9890" id="Retângulo de cantos arredondados 26" o:spid="_x0000_s1069" style="position:absolute;margin-left:557.6pt;margin-top:330.35pt;width:1in;height:5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" fillcolor="white [3201]" strokecolor="#0070c0" strokeweight="1.5pt">
                <v:textbox>
                  <w:txbxContent>
                    <w:p w14:paraId="2CF617DB" w14:textId="77777777" w:rsidR="00CB18A5" w:rsidRPr="008E3E91" w:rsidRDefault="00CB18A5" w:rsidP="00925392">
                      <w:pPr>
                        <w:jc w:val="center"/>
                        <w:rPr>
                          <w:b/>
                          <w:color w:val="000066"/>
                          <w:sz w:val="16"/>
                          <w:szCs w:val="16"/>
                        </w:rPr>
                      </w:pPr>
                      <w:r w:rsidRPr="008E3E91">
                        <w:rPr>
                          <w:b/>
                          <w:color w:val="000066"/>
                          <w:sz w:val="16"/>
                          <w:szCs w:val="16"/>
                        </w:rPr>
                        <w:t>SIM Comunica OK “Não Objeção”</w:t>
                      </w:r>
                    </w:p>
                  </w:txbxContent>
                </v:textbox>
              </v:roundrect>
            </w:pict>
          </mc:Fallback>
        </mc:AlternateContent>
      </w:r>
      <w:r>
        <w:rPr>
          <w:noProof/>
        </w:rPr>
        <mc:AlternateContent>
          <mc:Choice Requires="wps">
            <w:drawing>
              <wp:anchor distT="0" distB="0" distL="114300" distR="114300" simplePos="0" relativeHeight="251966464" behindDoc="0" locked="0" layoutInCell="1" allowOverlap="1" wp14:anchorId="70F31C61" wp14:editId="07777777">
                <wp:simplePos x="0" y="0"/>
                <wp:positionH relativeFrom="column">
                  <wp:posOffset>4233545</wp:posOffset>
                </wp:positionH>
                <wp:positionV relativeFrom="paragraph">
                  <wp:posOffset>2452370</wp:posOffset>
                </wp:positionV>
                <wp:extent cx="781050" cy="676275"/>
                <wp:effectExtent l="0" t="0" r="19050" b="28575"/>
                <wp:wrapNone/>
                <wp:docPr id="571" name="Fluxograma: Document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flowChartDocument">
                          <a:avLst/>
                        </a:prstGeom>
                        <a:solidFill>
                          <a:schemeClr val="lt1">
                            <a:lumMod val="100000"/>
                            <a:lumOff val="0"/>
                          </a:schemeClr>
                        </a:solidFill>
                        <a:ln w="19050">
                          <a:solidFill>
                            <a:srgbClr val="0070C0"/>
                          </a:solidFill>
                          <a:miter lim="800000"/>
                          <a:headEnd/>
                          <a:tailEnd/>
                        </a:ln>
                      </wps:spPr>
                      <wps:txbx>
                        <w:txbxContent>
                          <w:p w14:paraId="63AF5A38" w14:textId="77777777" w:rsidR="00CB18A5" w:rsidRPr="00F07A28" w:rsidRDefault="00CB18A5" w:rsidP="00925392">
                            <w:pPr>
                              <w:jc w:val="center"/>
                              <w:rPr>
                                <w:b/>
                                <w:color w:val="000066"/>
                                <w:sz w:val="16"/>
                                <w:szCs w:val="16"/>
                              </w:rPr>
                            </w:pPr>
                            <w:r w:rsidRPr="00F07A28">
                              <w:rPr>
                                <w:b/>
                                <w:color w:val="000066"/>
                                <w:sz w:val="16"/>
                                <w:szCs w:val="16"/>
                              </w:rPr>
                              <w:t>Apoia a Elaboração do POA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0F31C6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25" o:spid="_x0000_s1070" type="#_x0000_t114" style="position:absolute;margin-left:333.35pt;margin-top:193.1pt;width:61.5pt;height:5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" fillcolor="white [3201]" strokecolor="#0070c0" strokeweight="1.5pt">
                <v:textbox>
                  <w:txbxContent>
                    <w:p w14:paraId="63AF5A38" w14:textId="77777777" w:rsidR="00CB18A5" w:rsidRPr="00F07A28" w:rsidRDefault="00CB18A5" w:rsidP="00925392">
                      <w:pPr>
                        <w:jc w:val="center"/>
                        <w:rPr>
                          <w:b/>
                          <w:color w:val="000066"/>
                          <w:sz w:val="16"/>
                          <w:szCs w:val="16"/>
                        </w:rPr>
                      </w:pPr>
                      <w:r w:rsidRPr="00F07A28">
                        <w:rPr>
                          <w:b/>
                          <w:color w:val="000066"/>
                          <w:sz w:val="16"/>
                          <w:szCs w:val="16"/>
                        </w:rPr>
                        <w:t>Apoia a Elaboração do POA</w:t>
                      </w:r>
                    </w:p>
                  </w:txbxContent>
                </v:textbox>
              </v:shape>
            </w:pict>
          </mc:Fallback>
        </mc:AlternateContent>
      </w:r>
      <w:r>
        <w:rPr>
          <w:noProof/>
        </w:rPr>
        <mc:AlternateContent>
          <mc:Choice Requires="wps">
            <w:drawing>
              <wp:anchor distT="0" distB="0" distL="114300" distR="114300" simplePos="0" relativeHeight="251965440" behindDoc="0" locked="0" layoutInCell="1" allowOverlap="1" wp14:anchorId="340A2E8A" wp14:editId="07777777">
                <wp:simplePos x="0" y="0"/>
                <wp:positionH relativeFrom="column">
                  <wp:posOffset>2585720</wp:posOffset>
                </wp:positionH>
                <wp:positionV relativeFrom="paragraph">
                  <wp:posOffset>2404745</wp:posOffset>
                </wp:positionV>
                <wp:extent cx="762000" cy="581025"/>
                <wp:effectExtent l="0" t="0" r="19050" b="28575"/>
                <wp:wrapNone/>
                <wp:docPr id="568" name="Retângulo de cantos arredondado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810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FF52504" w14:textId="77777777" w:rsidR="00CB18A5" w:rsidRPr="00F07A28" w:rsidRDefault="00CB18A5" w:rsidP="00925392">
                            <w:pPr>
                              <w:jc w:val="center"/>
                              <w:rPr>
                                <w:b/>
                                <w:color w:val="000066"/>
                                <w:sz w:val="16"/>
                                <w:szCs w:val="16"/>
                              </w:rPr>
                            </w:pPr>
                            <w:r w:rsidRPr="00F07A28">
                              <w:rPr>
                                <w:b/>
                                <w:color w:val="000066"/>
                                <w:sz w:val="16"/>
                                <w:szCs w:val="16"/>
                              </w:rPr>
                              <w:t>Recebe as Diret</w:t>
                            </w:r>
                            <w:r w:rsidRPr="00F07A28">
                              <w:rPr>
                                <w:b/>
                                <w:noProof/>
                                <w:color w:val="000066"/>
                                <w:sz w:val="16"/>
                                <w:szCs w:val="16"/>
                              </w:rPr>
                              <w:t>rizes do POA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0A2E8A" id="Retângulo de cantos arredondados 23" o:spid="_x0000_s1071" style="position:absolute;margin-left:203.6pt;margin-top:189.35pt;width:60pt;height:45.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" fillcolor="white [3201]" strokecolor="#0070c0" strokeweight="1.5pt">
                <v:textbox>
                  <w:txbxContent>
                    <w:p w14:paraId="6FF52504" w14:textId="77777777" w:rsidR="00CB18A5" w:rsidRPr="00F07A28" w:rsidRDefault="00CB18A5" w:rsidP="00925392">
                      <w:pPr>
                        <w:jc w:val="center"/>
                        <w:rPr>
                          <w:b/>
                          <w:color w:val="000066"/>
                          <w:sz w:val="16"/>
                          <w:szCs w:val="16"/>
                        </w:rPr>
                      </w:pPr>
                      <w:r w:rsidRPr="00F07A28">
                        <w:rPr>
                          <w:b/>
                          <w:color w:val="000066"/>
                          <w:sz w:val="16"/>
                          <w:szCs w:val="16"/>
                        </w:rPr>
                        <w:t>Recebe as Diret</w:t>
                      </w:r>
                      <w:r w:rsidRPr="00F07A28">
                        <w:rPr>
                          <w:b/>
                          <w:noProof/>
                          <w:color w:val="000066"/>
                          <w:sz w:val="16"/>
                          <w:szCs w:val="16"/>
                        </w:rPr>
                        <w:t>rizes do POA</w:t>
                      </w:r>
                    </w:p>
                  </w:txbxContent>
                </v:textbox>
              </v:roundrect>
            </w:pict>
          </mc:Fallback>
        </mc:AlternateContent>
      </w:r>
      <w:r>
        <w:rPr>
          <w:noProof/>
        </w:rPr>
        <mc:AlternateContent>
          <mc:Choice Requires="wps">
            <w:drawing>
              <wp:anchor distT="0" distB="0" distL="114300" distR="114300" simplePos="0" relativeHeight="251964416" behindDoc="0" locked="0" layoutInCell="1" allowOverlap="1" wp14:anchorId="2C554441" wp14:editId="07777777">
                <wp:simplePos x="0" y="0"/>
                <wp:positionH relativeFrom="column">
                  <wp:posOffset>-195580</wp:posOffset>
                </wp:positionH>
                <wp:positionV relativeFrom="paragraph">
                  <wp:posOffset>2062480</wp:posOffset>
                </wp:positionV>
                <wp:extent cx="9274175" cy="1285240"/>
                <wp:effectExtent l="0" t="0" r="22225" b="10160"/>
                <wp:wrapNone/>
                <wp:docPr id="562"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8524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1348F9" id="Retângulo 20" o:spid="_x0000_s1026" style="position:absolute;margin-left:-15.4pt;margin-top:162.4pt;width:730.25pt;height:101.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" fillcolor="white [3201]" strokecolor="#0070c0" strokeweight="1.5pt"/>
            </w:pict>
          </mc:Fallback>
        </mc:AlternateContent>
      </w:r>
      <w:r>
        <w:rPr>
          <w:noProof/>
        </w:rPr>
        <mc:AlternateContent>
          <mc:Choice Requires="wps">
            <w:drawing>
              <wp:anchor distT="0" distB="0" distL="114300" distR="114300" simplePos="0" relativeHeight="251963392" behindDoc="0" locked="0" layoutInCell="1" allowOverlap="1" wp14:anchorId="68B7B996" wp14:editId="07777777">
                <wp:simplePos x="0" y="0"/>
                <wp:positionH relativeFrom="column">
                  <wp:posOffset>5976620</wp:posOffset>
                </wp:positionH>
                <wp:positionV relativeFrom="paragraph">
                  <wp:posOffset>3433445</wp:posOffset>
                </wp:positionV>
                <wp:extent cx="762000" cy="581025"/>
                <wp:effectExtent l="0" t="0" r="19050" b="66675"/>
                <wp:wrapNone/>
                <wp:docPr id="578" name="Retângulo de cantos arredondado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81025"/>
                        </a:xfrm>
                        <a:prstGeom prst="roundRect">
                          <a:avLst>
                            <a:gd name="adj" fmla="val 16667"/>
                          </a:avLst>
                        </a:prstGeom>
                        <a:noFill/>
                        <a:ln w="19050">
                          <a:solidFill>
                            <a:srgbClr val="0070C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14:paraId="7B63B6C4" w14:textId="77777777" w:rsidR="00CB18A5" w:rsidRPr="008E3E91" w:rsidRDefault="00CB18A5" w:rsidP="00925392">
                            <w:pPr>
                              <w:jc w:val="center"/>
                              <w:rPr>
                                <w:b/>
                                <w:color w:val="000066"/>
                                <w:sz w:val="16"/>
                                <w:szCs w:val="16"/>
                              </w:rPr>
                            </w:pPr>
                            <w:r w:rsidRPr="008E3E91">
                              <w:rPr>
                                <w:b/>
                                <w:color w:val="000066"/>
                                <w:sz w:val="16"/>
                                <w:szCs w:val="16"/>
                              </w:rPr>
                              <w:t>Analisa o</w:t>
                            </w:r>
                          </w:p>
                          <w:p w14:paraId="3B67759D" w14:textId="77777777" w:rsidR="00CB18A5" w:rsidRPr="008E3E91" w:rsidRDefault="00CB18A5" w:rsidP="00925392">
                            <w:pPr>
                              <w:jc w:val="center"/>
                              <w:rPr>
                                <w:b/>
                                <w:color w:val="000066"/>
                                <w:sz w:val="16"/>
                                <w:szCs w:val="16"/>
                              </w:rPr>
                            </w:pPr>
                            <w:r w:rsidRPr="008E3E91">
                              <w:rPr>
                                <w:b/>
                                <w:color w:val="000066"/>
                                <w:sz w:val="16"/>
                                <w:szCs w:val="16"/>
                              </w:rPr>
                              <w:t>POA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B7B996" id="Retângulo de cantos arredondados 19" o:spid="_x0000_s1072" style="position:absolute;margin-left:470.6pt;margin-top:270.35pt;width:60pt;height:45.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" filled="f" fillcolor="#a3c4ff" strokecolor="#0070c0" strokeweight="1.5pt">
                <v:fill color2="#e5eeff" rotate="t" angle="180" colors="0 #a3c4ff;22938f #bfd5ff;1 #e5eeff" focus="100%" type="gradient"/>
                <v:shadow on="t" color="black" opacity="24903f" origin=",.5" offset="0,.55556mm"/>
                <v:textbox>
                  <w:txbxContent>
                    <w:p w14:paraId="7B63B6C4" w14:textId="77777777" w:rsidR="00CB18A5" w:rsidRPr="008E3E91" w:rsidRDefault="00CB18A5" w:rsidP="00925392">
                      <w:pPr>
                        <w:jc w:val="center"/>
                        <w:rPr>
                          <w:b/>
                          <w:color w:val="000066"/>
                          <w:sz w:val="16"/>
                          <w:szCs w:val="16"/>
                        </w:rPr>
                      </w:pPr>
                      <w:r w:rsidRPr="008E3E91">
                        <w:rPr>
                          <w:b/>
                          <w:color w:val="000066"/>
                          <w:sz w:val="16"/>
                          <w:szCs w:val="16"/>
                        </w:rPr>
                        <w:t>Analisa o</w:t>
                      </w:r>
                    </w:p>
                    <w:p w14:paraId="3B67759D" w14:textId="77777777" w:rsidR="00CB18A5" w:rsidRPr="008E3E91" w:rsidRDefault="00CB18A5" w:rsidP="00925392">
                      <w:pPr>
                        <w:jc w:val="center"/>
                        <w:rPr>
                          <w:b/>
                          <w:color w:val="000066"/>
                          <w:sz w:val="16"/>
                          <w:szCs w:val="16"/>
                        </w:rPr>
                      </w:pPr>
                      <w:r w:rsidRPr="008E3E91">
                        <w:rPr>
                          <w:b/>
                          <w:color w:val="000066"/>
                          <w:sz w:val="16"/>
                          <w:szCs w:val="16"/>
                        </w:rPr>
                        <w:t>POA</w:t>
                      </w:r>
                    </w:p>
                  </w:txbxContent>
                </v:textbox>
              </v:roundrect>
            </w:pict>
          </mc:Fallback>
        </mc:AlternateContent>
      </w:r>
      <w:r>
        <w:rPr>
          <w:noProof/>
        </w:rPr>
        <mc:AlternateContent>
          <mc:Choice Requires="wps">
            <w:drawing>
              <wp:anchor distT="0" distB="0" distL="114300" distR="114300" simplePos="0" relativeHeight="251962368" behindDoc="0" locked="0" layoutInCell="1" allowOverlap="1" wp14:anchorId="00F7B7CE" wp14:editId="07777777">
                <wp:simplePos x="0" y="0"/>
                <wp:positionH relativeFrom="column">
                  <wp:posOffset>8129270</wp:posOffset>
                </wp:positionH>
                <wp:positionV relativeFrom="paragraph">
                  <wp:posOffset>1271270</wp:posOffset>
                </wp:positionV>
                <wp:extent cx="733425" cy="371475"/>
                <wp:effectExtent l="0" t="0" r="28575" b="28575"/>
                <wp:wrapNone/>
                <wp:docPr id="573"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ellipse">
                          <a:avLst/>
                        </a:prstGeom>
                        <a:solidFill>
                          <a:schemeClr val="lt1">
                            <a:lumMod val="100000"/>
                            <a:lumOff val="0"/>
                          </a:schemeClr>
                        </a:solidFill>
                        <a:ln w="19050">
                          <a:solidFill>
                            <a:srgbClr val="0070C0"/>
                          </a:solidFill>
                          <a:round/>
                          <a:headEnd/>
                          <a:tailEnd/>
                        </a:ln>
                      </wps:spPr>
                      <wps:txbx>
                        <w:txbxContent>
                          <w:p w14:paraId="2D29C370" w14:textId="77777777" w:rsidR="00CB18A5" w:rsidRPr="008E3E91" w:rsidRDefault="00CB18A5" w:rsidP="00925392">
                            <w:pPr>
                              <w:jc w:val="center"/>
                              <w:rPr>
                                <w:b/>
                                <w:color w:val="000066"/>
                                <w:sz w:val="16"/>
                                <w:szCs w:val="16"/>
                              </w:rPr>
                            </w:pPr>
                            <w:r w:rsidRPr="008E3E91">
                              <w:rPr>
                                <w:b/>
                                <w:color w:val="000066"/>
                                <w:sz w:val="16"/>
                                <w:szCs w:val="16"/>
                              </w:rPr>
                              <w:t>FIM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F7B7CE" id="Elipse 17" o:spid="_x0000_s1073" style="position:absolute;margin-left:640.1pt;margin-top:100.1pt;width:57.75pt;height:29.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" fillcolor="white [3201]" strokecolor="#0070c0" strokeweight="1.5pt">
                <v:textbox>
                  <w:txbxContent>
                    <w:p w14:paraId="2D29C370" w14:textId="77777777" w:rsidR="00CB18A5" w:rsidRPr="008E3E91" w:rsidRDefault="00CB18A5" w:rsidP="00925392">
                      <w:pPr>
                        <w:jc w:val="center"/>
                        <w:rPr>
                          <w:b/>
                          <w:color w:val="000066"/>
                          <w:sz w:val="16"/>
                          <w:szCs w:val="16"/>
                        </w:rPr>
                      </w:pPr>
                      <w:r w:rsidRPr="008E3E91">
                        <w:rPr>
                          <w:b/>
                          <w:color w:val="000066"/>
                          <w:sz w:val="16"/>
                          <w:szCs w:val="16"/>
                        </w:rPr>
                        <w:t>FIM</w:t>
                      </w:r>
                    </w:p>
                  </w:txbxContent>
                </v:textbox>
              </v:oval>
            </w:pict>
          </mc:Fallback>
        </mc:AlternateContent>
      </w:r>
      <w:r>
        <w:rPr>
          <w:noProof/>
        </w:rPr>
        <mc:AlternateContent>
          <mc:Choice Requires="wps">
            <w:drawing>
              <wp:anchor distT="0" distB="0" distL="114300" distR="114300" simplePos="0" relativeHeight="251961344" behindDoc="0" locked="0" layoutInCell="1" allowOverlap="1" wp14:anchorId="263E50E3" wp14:editId="07777777">
                <wp:simplePos x="0" y="0"/>
                <wp:positionH relativeFrom="column">
                  <wp:posOffset>6995795</wp:posOffset>
                </wp:positionH>
                <wp:positionV relativeFrom="paragraph">
                  <wp:posOffset>1156970</wp:posOffset>
                </wp:positionV>
                <wp:extent cx="752475" cy="581025"/>
                <wp:effectExtent l="0" t="0" r="28575" b="28575"/>
                <wp:wrapNone/>
                <wp:docPr id="574" name="Retângulo de cantos arredondado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810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DD2FA3E" w14:textId="77777777" w:rsidR="00CB18A5" w:rsidRPr="008E3E91" w:rsidRDefault="00CB18A5" w:rsidP="00925392">
                            <w:pPr>
                              <w:jc w:val="center"/>
                              <w:rPr>
                                <w:b/>
                                <w:color w:val="000066"/>
                                <w:sz w:val="16"/>
                                <w:szCs w:val="16"/>
                              </w:rPr>
                            </w:pPr>
                            <w:r w:rsidRPr="008E3E91">
                              <w:rPr>
                                <w:b/>
                                <w:color w:val="000066"/>
                                <w:sz w:val="16"/>
                                <w:szCs w:val="16"/>
                              </w:rPr>
                              <w:t>Registra o POA no Sistema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3E50E3" id="Retângulo de cantos arredondados 15" o:spid="_x0000_s1074" style="position:absolute;margin-left:550.85pt;margin-top:91.1pt;width:59.25pt;height:45.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" fillcolor="white [3201]" strokecolor="#0070c0" strokeweight="1.5pt">
                <v:textbox>
                  <w:txbxContent>
                    <w:p w14:paraId="5DD2FA3E" w14:textId="77777777" w:rsidR="00CB18A5" w:rsidRPr="008E3E91" w:rsidRDefault="00CB18A5" w:rsidP="00925392">
                      <w:pPr>
                        <w:jc w:val="center"/>
                        <w:rPr>
                          <w:b/>
                          <w:color w:val="000066"/>
                          <w:sz w:val="16"/>
                          <w:szCs w:val="16"/>
                        </w:rPr>
                      </w:pPr>
                      <w:r w:rsidRPr="008E3E91">
                        <w:rPr>
                          <w:b/>
                          <w:color w:val="000066"/>
                          <w:sz w:val="16"/>
                          <w:szCs w:val="16"/>
                        </w:rPr>
                        <w:t>Registra o POA no Sistema</w:t>
                      </w:r>
                    </w:p>
                  </w:txbxContent>
                </v:textbox>
              </v:roundrect>
            </w:pict>
          </mc:Fallback>
        </mc:AlternateContent>
      </w:r>
      <w:r>
        <w:rPr>
          <w:noProof/>
        </w:rPr>
        <mc:AlternateContent>
          <mc:Choice Requires="wps">
            <w:drawing>
              <wp:anchor distT="0" distB="0" distL="114300" distR="114300" simplePos="0" relativeHeight="251960320" behindDoc="0" locked="0" layoutInCell="1" allowOverlap="1" wp14:anchorId="7B385412" wp14:editId="07777777">
                <wp:simplePos x="0" y="0"/>
                <wp:positionH relativeFrom="column">
                  <wp:posOffset>5957570</wp:posOffset>
                </wp:positionH>
                <wp:positionV relativeFrom="paragraph">
                  <wp:posOffset>1137920</wp:posOffset>
                </wp:positionV>
                <wp:extent cx="781050" cy="571500"/>
                <wp:effectExtent l="0" t="0" r="19050" b="19050"/>
                <wp:wrapNone/>
                <wp:docPr id="575" name="Retângulo de cantos arredondado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7150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2A624D1" w14:textId="77777777" w:rsidR="00CB18A5" w:rsidRPr="008E3E91" w:rsidRDefault="00CB18A5" w:rsidP="00925392">
                            <w:pPr>
                              <w:jc w:val="center"/>
                              <w:rPr>
                                <w:b/>
                                <w:color w:val="000066"/>
                                <w:sz w:val="16"/>
                                <w:szCs w:val="16"/>
                              </w:rPr>
                            </w:pPr>
                            <w:r w:rsidRPr="008E3E91">
                              <w:rPr>
                                <w:b/>
                                <w:color w:val="000066"/>
                                <w:sz w:val="16"/>
                                <w:szCs w:val="16"/>
                              </w:rPr>
                              <w:t>Submete o POA ao BID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385412" id="Retângulo de cantos arredondados 14" o:spid="_x0000_s1075" style="position:absolute;margin-left:469.1pt;margin-top:89.6pt;width:61.5pt;height: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" fillcolor="white [3201]" strokecolor="#0070c0" strokeweight="1.5pt">
                <v:textbox>
                  <w:txbxContent>
                    <w:p w14:paraId="42A624D1" w14:textId="77777777" w:rsidR="00CB18A5" w:rsidRPr="008E3E91" w:rsidRDefault="00CB18A5" w:rsidP="00925392">
                      <w:pPr>
                        <w:jc w:val="center"/>
                        <w:rPr>
                          <w:b/>
                          <w:color w:val="000066"/>
                          <w:sz w:val="16"/>
                          <w:szCs w:val="16"/>
                        </w:rPr>
                      </w:pPr>
                      <w:r w:rsidRPr="008E3E91">
                        <w:rPr>
                          <w:b/>
                          <w:color w:val="000066"/>
                          <w:sz w:val="16"/>
                          <w:szCs w:val="16"/>
                        </w:rPr>
                        <w:t>Submete o POA ao BID</w:t>
                      </w:r>
                    </w:p>
                  </w:txbxContent>
                </v:textbox>
              </v:roundrect>
            </w:pict>
          </mc:Fallback>
        </mc:AlternateContent>
      </w:r>
      <w:r>
        <w:rPr>
          <w:noProof/>
        </w:rPr>
        <mc:AlternateContent>
          <mc:Choice Requires="wps">
            <w:drawing>
              <wp:anchor distT="0" distB="0" distL="114300" distR="114300" simplePos="0" relativeHeight="251959296" behindDoc="0" locked="0" layoutInCell="1" allowOverlap="1" wp14:anchorId="22F7DFB2" wp14:editId="07777777">
                <wp:simplePos x="0" y="0"/>
                <wp:positionH relativeFrom="column">
                  <wp:posOffset>5957570</wp:posOffset>
                </wp:positionH>
                <wp:positionV relativeFrom="paragraph">
                  <wp:posOffset>4366895</wp:posOffset>
                </wp:positionV>
                <wp:extent cx="828675" cy="581025"/>
                <wp:effectExtent l="19050" t="19050" r="47625" b="28575"/>
                <wp:wrapNone/>
                <wp:docPr id="582"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81025"/>
                        </a:xfrm>
                        <a:prstGeom prst="triangle">
                          <a:avLst>
                            <a:gd name="adj" fmla="val 50000"/>
                          </a:avLst>
                        </a:prstGeom>
                        <a:solidFill>
                          <a:schemeClr val="lt1">
                            <a:lumMod val="100000"/>
                            <a:lumOff val="0"/>
                          </a:schemeClr>
                        </a:solidFill>
                        <a:ln w="19050">
                          <a:solidFill>
                            <a:srgbClr val="0070C0"/>
                          </a:solidFill>
                          <a:miter lim="800000"/>
                          <a:headEnd/>
                          <a:tailEnd/>
                        </a:ln>
                      </wps:spPr>
                      <wps:txbx>
                        <w:txbxContent>
                          <w:p w14:paraId="10C390AA" w14:textId="77777777" w:rsidR="00CB18A5" w:rsidRPr="008E3E91" w:rsidRDefault="00CB18A5" w:rsidP="00925392">
                            <w:pPr>
                              <w:jc w:val="center"/>
                              <w:rPr>
                                <w:b/>
                                <w:color w:val="000066"/>
                              </w:rPr>
                            </w:pPr>
                            <w:r w:rsidRPr="008E3E91">
                              <w:rPr>
                                <w:b/>
                                <w:color w:val="000066"/>
                                <w:sz w:val="16"/>
                                <w:szCs w:val="16"/>
                              </w:rPr>
                              <w:t>OK?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F7DF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3" o:spid="_x0000_s1076" type="#_x0000_t5" style="position:absolute;margin-left:469.1pt;margin-top:343.85pt;width:65.25pt;height:4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" fillcolor="white [3201]" strokecolor="#0070c0" strokeweight="1.5pt">
                <v:textbox>
                  <w:txbxContent>
                    <w:p w14:paraId="10C390AA" w14:textId="77777777" w:rsidR="00CB18A5" w:rsidRPr="008E3E91" w:rsidRDefault="00CB18A5" w:rsidP="00925392">
                      <w:pPr>
                        <w:jc w:val="center"/>
                        <w:rPr>
                          <w:b/>
                          <w:color w:val="000066"/>
                        </w:rPr>
                      </w:pPr>
                      <w:r w:rsidRPr="008E3E91">
                        <w:rPr>
                          <w:b/>
                          <w:color w:val="000066"/>
                          <w:sz w:val="16"/>
                          <w:szCs w:val="16"/>
                        </w:rPr>
                        <w:t>OK?</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3DA6B960" wp14:editId="07777777">
                <wp:simplePos x="0" y="0"/>
                <wp:positionH relativeFrom="column">
                  <wp:posOffset>4738370</wp:posOffset>
                </wp:positionH>
                <wp:positionV relativeFrom="paragraph">
                  <wp:posOffset>4242435</wp:posOffset>
                </wp:positionV>
                <wp:extent cx="857250" cy="695325"/>
                <wp:effectExtent l="0" t="0" r="19050" b="28575"/>
                <wp:wrapNone/>
                <wp:docPr id="577" name="Retângulo de cantos arredondado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19D1A27A" w14:textId="77777777" w:rsidR="00CB18A5" w:rsidRPr="008E3E91" w:rsidRDefault="00CB18A5" w:rsidP="00925392">
                            <w:pPr>
                              <w:jc w:val="center"/>
                              <w:rPr>
                                <w:b/>
                                <w:color w:val="000066"/>
                                <w:sz w:val="16"/>
                                <w:szCs w:val="16"/>
                              </w:rPr>
                            </w:pPr>
                            <w:r w:rsidRPr="008E3E91">
                              <w:rPr>
                                <w:b/>
                                <w:color w:val="000066"/>
                                <w:sz w:val="16"/>
                                <w:szCs w:val="16"/>
                              </w:rPr>
                              <w:t>NÃO</w:t>
                            </w:r>
                          </w:p>
                          <w:p w14:paraId="1A52DC64" w14:textId="77777777" w:rsidR="00CB18A5" w:rsidRPr="008E3E91" w:rsidRDefault="00CB18A5" w:rsidP="00925392">
                            <w:pPr>
                              <w:jc w:val="center"/>
                              <w:rPr>
                                <w:b/>
                                <w:color w:val="000066"/>
                                <w:sz w:val="16"/>
                                <w:szCs w:val="16"/>
                              </w:rPr>
                            </w:pPr>
                            <w:r w:rsidRPr="008E3E91">
                              <w:rPr>
                                <w:b/>
                                <w:color w:val="000066"/>
                                <w:sz w:val="16"/>
                                <w:szCs w:val="16"/>
                              </w:rPr>
                              <w:t>Devolve para correção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A6B960" id="Retângulo de cantos arredondados 11" o:spid="_x0000_s1077" style="position:absolute;margin-left:373.1pt;margin-top:334.05pt;width:67.5pt;height:5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" fillcolor="white [3201]" strokecolor="#0070c0" strokeweight="1.5pt">
                <v:textbox>
                  <w:txbxContent>
                    <w:p w14:paraId="19D1A27A" w14:textId="77777777" w:rsidR="00CB18A5" w:rsidRPr="008E3E91" w:rsidRDefault="00CB18A5" w:rsidP="00925392">
                      <w:pPr>
                        <w:jc w:val="center"/>
                        <w:rPr>
                          <w:b/>
                          <w:color w:val="000066"/>
                          <w:sz w:val="16"/>
                          <w:szCs w:val="16"/>
                        </w:rPr>
                      </w:pPr>
                      <w:r w:rsidRPr="008E3E91">
                        <w:rPr>
                          <w:b/>
                          <w:color w:val="000066"/>
                          <w:sz w:val="16"/>
                          <w:szCs w:val="16"/>
                        </w:rPr>
                        <w:t>NÃO</w:t>
                      </w:r>
                    </w:p>
                    <w:p w14:paraId="1A52DC64" w14:textId="77777777" w:rsidR="00CB18A5" w:rsidRPr="008E3E91" w:rsidRDefault="00CB18A5" w:rsidP="00925392">
                      <w:pPr>
                        <w:jc w:val="center"/>
                        <w:rPr>
                          <w:b/>
                          <w:color w:val="000066"/>
                          <w:sz w:val="16"/>
                          <w:szCs w:val="16"/>
                        </w:rPr>
                      </w:pPr>
                      <w:r w:rsidRPr="008E3E91">
                        <w:rPr>
                          <w:b/>
                          <w:color w:val="000066"/>
                          <w:sz w:val="16"/>
                          <w:szCs w:val="16"/>
                        </w:rPr>
                        <w:t>Devolve para correção</w:t>
                      </w:r>
                    </w:p>
                  </w:txbxContent>
                </v:textbox>
              </v:roundrect>
            </w:pict>
          </mc:Fallback>
        </mc:AlternateContent>
      </w:r>
      <w:r>
        <w:rPr>
          <w:noProof/>
        </w:rPr>
        <mc:AlternateContent>
          <mc:Choice Requires="wps">
            <w:drawing>
              <wp:anchor distT="0" distB="0" distL="114300" distR="114300" simplePos="0" relativeHeight="251957248" behindDoc="0" locked="0" layoutInCell="1" allowOverlap="1" wp14:anchorId="3874F66D" wp14:editId="07777777">
                <wp:simplePos x="0" y="0"/>
                <wp:positionH relativeFrom="column">
                  <wp:posOffset>2566670</wp:posOffset>
                </wp:positionH>
                <wp:positionV relativeFrom="paragraph">
                  <wp:posOffset>1137920</wp:posOffset>
                </wp:positionV>
                <wp:extent cx="762000" cy="581025"/>
                <wp:effectExtent l="0" t="0" r="19050" b="28575"/>
                <wp:wrapNone/>
                <wp:docPr id="564" name="Retângulo de cantos arredondado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810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A325A80" w14:textId="77777777" w:rsidR="00CB18A5" w:rsidRPr="007364CC" w:rsidRDefault="00CB18A5" w:rsidP="00925392">
                            <w:pPr>
                              <w:jc w:val="center"/>
                              <w:rPr>
                                <w:b/>
                                <w:sz w:val="16"/>
                                <w:szCs w:val="16"/>
                              </w:rPr>
                            </w:pPr>
                            <w:r w:rsidRPr="00F07A28">
                              <w:rPr>
                                <w:b/>
                                <w:color w:val="000066"/>
                                <w:sz w:val="16"/>
                                <w:szCs w:val="16"/>
                              </w:rPr>
                              <w:t>Define as Fichas do POA</w:t>
                            </w:r>
                            <w:r w:rsidRPr="007364CC">
                              <w:rPr>
                                <w:b/>
                                <w:noProof/>
                                <w:sz w:val="16"/>
                                <w:szCs w:val="16"/>
                              </w:rPr>
                              <w:drawing>
                                <wp:inline distT="0" distB="0" distL="0" distR="0" wp14:anchorId="4543EFD2" wp14:editId="07777777">
                                  <wp:extent cx="496570" cy="6105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 cy="61054"/>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74F66D" id="Retângulo de cantos arredondados 5" o:spid="_x0000_s1078" style="position:absolute;margin-left:202.1pt;margin-top:89.6pt;width:60pt;height:4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" fillcolor="white [3201]" strokecolor="#0070c0" strokeweight="1.5pt">
                <v:textbox>
                  <w:txbxContent>
                    <w:p w14:paraId="7A325A80" w14:textId="77777777" w:rsidR="00CB18A5" w:rsidRPr="007364CC" w:rsidRDefault="00CB18A5" w:rsidP="00925392">
                      <w:pPr>
                        <w:jc w:val="center"/>
                        <w:rPr>
                          <w:b/>
                          <w:sz w:val="16"/>
                          <w:szCs w:val="16"/>
                        </w:rPr>
                      </w:pPr>
                      <w:r w:rsidRPr="00F07A28">
                        <w:rPr>
                          <w:b/>
                          <w:color w:val="000066"/>
                          <w:sz w:val="16"/>
                          <w:szCs w:val="16"/>
                        </w:rPr>
                        <w:t>Define as Fichas do POA</w:t>
                      </w:r>
                      <w:r w:rsidRPr="007364CC">
                        <w:rPr>
                          <w:b/>
                          <w:noProof/>
                          <w:sz w:val="16"/>
                          <w:szCs w:val="16"/>
                        </w:rPr>
                        <w:drawing>
                          <wp:inline distT="0" distB="0" distL="0" distR="0" wp14:anchorId="4543EFD2" wp14:editId="07777777">
                            <wp:extent cx="496570" cy="6105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 cy="61054"/>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956224" behindDoc="0" locked="0" layoutInCell="1" allowOverlap="1" wp14:anchorId="711AACCF" wp14:editId="07777777">
                <wp:simplePos x="0" y="0"/>
                <wp:positionH relativeFrom="column">
                  <wp:posOffset>1109345</wp:posOffset>
                </wp:positionH>
                <wp:positionV relativeFrom="paragraph">
                  <wp:posOffset>1223645</wp:posOffset>
                </wp:positionV>
                <wp:extent cx="923925" cy="371475"/>
                <wp:effectExtent l="0" t="0" r="28575" b="28575"/>
                <wp:wrapNone/>
                <wp:docPr id="566"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71475"/>
                        </a:xfrm>
                        <a:prstGeom prst="ellipse">
                          <a:avLst/>
                        </a:prstGeom>
                        <a:solidFill>
                          <a:schemeClr val="lt1">
                            <a:lumMod val="100000"/>
                            <a:lumOff val="0"/>
                          </a:schemeClr>
                        </a:solidFill>
                        <a:ln w="19050">
                          <a:solidFill>
                            <a:srgbClr val="0070C0"/>
                          </a:solidFill>
                          <a:round/>
                          <a:headEnd/>
                          <a:tailEnd/>
                        </a:ln>
                      </wps:spPr>
                      <wps:txbx>
                        <w:txbxContent>
                          <w:p w14:paraId="010A070B" w14:textId="77777777" w:rsidR="00CB18A5" w:rsidRPr="00F07A28" w:rsidRDefault="00CB18A5" w:rsidP="00925392">
                            <w:pPr>
                              <w:jc w:val="center"/>
                              <w:rPr>
                                <w:b/>
                                <w:color w:val="000066"/>
                                <w:sz w:val="16"/>
                                <w:szCs w:val="16"/>
                              </w:rPr>
                            </w:pPr>
                            <w:r w:rsidRPr="00F07A28">
                              <w:rPr>
                                <w:b/>
                                <w:color w:val="000066"/>
                                <w:sz w:val="16"/>
                                <w:szCs w:val="16"/>
                              </w:rPr>
                              <w:t>INÍCIO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1AACCF" id="Elipse 4" o:spid="_x0000_s1079" style="position:absolute;margin-left:87.35pt;margin-top:96.35pt;width:72.75pt;height:29.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" fillcolor="white [3201]" strokecolor="#0070c0" strokeweight="1.5pt">
                <v:textbox>
                  <w:txbxContent>
                    <w:p w14:paraId="010A070B" w14:textId="77777777" w:rsidR="00CB18A5" w:rsidRPr="00F07A28" w:rsidRDefault="00CB18A5" w:rsidP="00925392">
                      <w:pPr>
                        <w:jc w:val="center"/>
                        <w:rPr>
                          <w:b/>
                          <w:color w:val="000066"/>
                          <w:sz w:val="16"/>
                          <w:szCs w:val="16"/>
                        </w:rPr>
                      </w:pPr>
                      <w:r w:rsidRPr="00F07A28">
                        <w:rPr>
                          <w:b/>
                          <w:color w:val="000066"/>
                          <w:sz w:val="16"/>
                          <w:szCs w:val="16"/>
                        </w:rPr>
                        <w:t>INÍCIO</w:t>
                      </w:r>
                    </w:p>
                  </w:txbxContent>
                </v:textbox>
              </v:oval>
            </w:pict>
          </mc:Fallback>
        </mc:AlternateContent>
      </w:r>
      <w:r>
        <w:rPr>
          <w:noProof/>
        </w:rPr>
        <mc:AlternateContent>
          <mc:Choice Requires="wps">
            <w:drawing>
              <wp:anchor distT="0" distB="0" distL="114300" distR="114300" simplePos="0" relativeHeight="251955200" behindDoc="0" locked="0" layoutInCell="1" allowOverlap="1" wp14:anchorId="4C4C7865" wp14:editId="07777777">
                <wp:simplePos x="0" y="0"/>
                <wp:positionH relativeFrom="column">
                  <wp:posOffset>-195580</wp:posOffset>
                </wp:positionH>
                <wp:positionV relativeFrom="paragraph">
                  <wp:posOffset>3347720</wp:posOffset>
                </wp:positionV>
                <wp:extent cx="9274175" cy="1714500"/>
                <wp:effectExtent l="0" t="0" r="22225" b="19050"/>
                <wp:wrapNone/>
                <wp:docPr id="567"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7145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2F0B58" id="Retângulo 3" o:spid="_x0000_s1026" style="position:absolute;margin-left:-15.4pt;margin-top:263.6pt;width:730.25pt;height:1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" fillcolor="white [3201]" strokecolor="#0070c0" strokeweight="1.5pt"/>
            </w:pict>
          </mc:Fallback>
        </mc:AlternateContent>
      </w:r>
      <w:r>
        <w:rPr>
          <w:noProof/>
        </w:rPr>
        <mc:AlternateContent>
          <mc:Choice Requires="wps">
            <w:drawing>
              <wp:anchor distT="0" distB="0" distL="114300" distR="114300" simplePos="0" relativeHeight="251954176" behindDoc="0" locked="0" layoutInCell="1" allowOverlap="1" wp14:anchorId="225D06FE" wp14:editId="07777777">
                <wp:simplePos x="0" y="0"/>
                <wp:positionH relativeFrom="column">
                  <wp:posOffset>-195580</wp:posOffset>
                </wp:positionH>
                <wp:positionV relativeFrom="paragraph">
                  <wp:posOffset>928370</wp:posOffset>
                </wp:positionV>
                <wp:extent cx="9274175" cy="1219200"/>
                <wp:effectExtent l="0" t="0" r="22225" b="19050"/>
                <wp:wrapNone/>
                <wp:docPr id="565"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192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9F6477" id="Retângulo 2" o:spid="_x0000_s1026" style="position:absolute;margin-left:-15.4pt;margin-top:73.1pt;width:730.25pt;height:9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" fillcolor="white [3201]" strokecolor="#0070c0" strokeweight="1.5pt"/>
            </w:pict>
          </mc:Fallback>
        </mc:AlternateContent>
      </w:r>
      <w:r>
        <w:rPr>
          <w:noProof/>
        </w:rPr>
        <mc:AlternateContent>
          <mc:Choice Requires="wps">
            <w:drawing>
              <wp:anchor distT="0" distB="0" distL="114300" distR="114300" simplePos="0" relativeHeight="251953152" behindDoc="0" locked="0" layoutInCell="1" allowOverlap="1" wp14:anchorId="407D4570" wp14:editId="07777777">
                <wp:simplePos x="0" y="0"/>
                <wp:positionH relativeFrom="column">
                  <wp:posOffset>-202565</wp:posOffset>
                </wp:positionH>
                <wp:positionV relativeFrom="paragraph">
                  <wp:posOffset>-16510</wp:posOffset>
                </wp:positionV>
                <wp:extent cx="9274175" cy="942975"/>
                <wp:effectExtent l="0" t="0" r="22225" b="66675"/>
                <wp:wrapNone/>
                <wp:docPr id="5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6C7BA8E8" w14:textId="77777777" w:rsidR="00CB18A5" w:rsidRPr="008E3E91" w:rsidRDefault="00CB18A5" w:rsidP="00925392">
                            <w:pPr>
                              <w:jc w:val="center"/>
                              <w:rPr>
                                <w:b/>
                                <w:i/>
                                <w:color w:val="000066"/>
                                <w:sz w:val="28"/>
                                <w:szCs w:val="28"/>
                              </w:rPr>
                            </w:pPr>
                            <w:r w:rsidRPr="008E3E91">
                              <w:rPr>
                                <w:b/>
                                <w:i/>
                                <w:color w:val="000066"/>
                                <w:sz w:val="28"/>
                                <w:szCs w:val="28"/>
                              </w:rPr>
                              <w:t>Projeto Mané Dendê</w:t>
                            </w:r>
                          </w:p>
                          <w:p w14:paraId="5F0BB8B3" w14:textId="77777777" w:rsidR="00CB18A5" w:rsidRDefault="00CB18A5" w:rsidP="00925392">
                            <w:pPr>
                              <w:jc w:val="center"/>
                              <w:rPr>
                                <w:b/>
                                <w:i/>
                                <w:color w:val="000066"/>
                              </w:rPr>
                            </w:pPr>
                          </w:p>
                          <w:p w14:paraId="5FB9A4EF" w14:textId="77777777" w:rsidR="00CB18A5" w:rsidRPr="008E3E91" w:rsidRDefault="00CB18A5" w:rsidP="00925392">
                            <w:pPr>
                              <w:jc w:val="center"/>
                              <w:rPr>
                                <w:b/>
                                <w:i/>
                                <w:color w:val="000066"/>
                              </w:rPr>
                            </w:pPr>
                            <w:r w:rsidRPr="008E3E91">
                              <w:rPr>
                                <w:b/>
                                <w:i/>
                                <w:color w:val="000066"/>
                              </w:rPr>
                              <w:t>ELABORAÇÃO DO PLANO OPERACIONAL ANUAL (POA)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D4570" id="Caixa de Texto 2" o:spid="_x0000_s1080" type="#_x0000_t202" style="position:absolute;margin-left:-15.95pt;margin-top:-1.3pt;width:730.25pt;height:7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" fillcolor="#a3c4ff" strokecolor="#4579b8 [3044]" strokeweight="1.5pt">
                <v:fill color2="#e5eeff" rotate="t" angle="180" colors="0 #a3c4ff;22938f #bfd5ff;1 #e5eeff" focus="100%" type="gradient"/>
                <v:shadow on="t" color="black" opacity="24903f" origin=",.5" offset="0,.55556mm"/>
                <v:textbox>
                  <w:txbxContent>
                    <w:p w14:paraId="6C7BA8E8" w14:textId="77777777" w:rsidR="00CB18A5" w:rsidRPr="008E3E91" w:rsidRDefault="00CB18A5" w:rsidP="00925392">
                      <w:pPr>
                        <w:jc w:val="center"/>
                        <w:rPr>
                          <w:b/>
                          <w:i/>
                          <w:color w:val="000066"/>
                          <w:sz w:val="28"/>
                          <w:szCs w:val="28"/>
                        </w:rPr>
                      </w:pPr>
                      <w:r w:rsidRPr="008E3E91">
                        <w:rPr>
                          <w:b/>
                          <w:i/>
                          <w:color w:val="000066"/>
                          <w:sz w:val="28"/>
                          <w:szCs w:val="28"/>
                        </w:rPr>
                        <w:t>Projeto Mané Dendê</w:t>
                      </w:r>
                    </w:p>
                    <w:p w14:paraId="5F0BB8B3" w14:textId="77777777" w:rsidR="00CB18A5" w:rsidRDefault="00CB18A5" w:rsidP="00925392">
                      <w:pPr>
                        <w:jc w:val="center"/>
                        <w:rPr>
                          <w:b/>
                          <w:i/>
                          <w:color w:val="000066"/>
                        </w:rPr>
                      </w:pPr>
                    </w:p>
                    <w:p w14:paraId="5FB9A4EF" w14:textId="77777777" w:rsidR="00CB18A5" w:rsidRPr="008E3E91" w:rsidRDefault="00CB18A5" w:rsidP="00925392">
                      <w:pPr>
                        <w:jc w:val="center"/>
                        <w:rPr>
                          <w:b/>
                          <w:i/>
                          <w:color w:val="000066"/>
                        </w:rPr>
                      </w:pPr>
                      <w:r w:rsidRPr="008E3E91">
                        <w:rPr>
                          <w:b/>
                          <w:i/>
                          <w:color w:val="000066"/>
                        </w:rPr>
                        <w:t>ELABORAÇÃO DO PLANO OPERACIONAL ANUAL (POA)</w:t>
                      </w:r>
                    </w:p>
                  </w:txbxContent>
                </v:textbox>
              </v:shape>
            </w:pict>
          </mc:Fallback>
        </mc:AlternateContent>
      </w:r>
    </w:p>
    <w:p w14:paraId="6FF952F7" w14:textId="77777777" w:rsidR="00F13C51" w:rsidRDefault="00F13C51" w:rsidP="00F13C51">
      <w:pPr>
        <w:rPr>
          <w:rFonts w:ascii="Arial" w:hAnsi="Arial" w:cs="Arial"/>
        </w:rPr>
      </w:pPr>
    </w:p>
    <w:p w14:paraId="4AF0CE62" w14:textId="77777777" w:rsidR="00F13C51" w:rsidRDefault="00F13C51" w:rsidP="00F13C51">
      <w:pPr>
        <w:rPr>
          <w:rFonts w:ascii="Arial" w:hAnsi="Arial" w:cs="Arial"/>
        </w:rPr>
      </w:pPr>
    </w:p>
    <w:p w14:paraId="132A5ACC" w14:textId="77777777" w:rsidR="005F2B3B" w:rsidRDefault="005F2B3B" w:rsidP="00F13C51">
      <w:pPr>
        <w:rPr>
          <w:rFonts w:ascii="Arial" w:hAnsi="Arial" w:cs="Arial"/>
        </w:rPr>
      </w:pPr>
    </w:p>
    <w:p w14:paraId="5AEA0BBD" w14:textId="77777777" w:rsidR="005F2B3B" w:rsidRDefault="005F2B3B" w:rsidP="00F13C51">
      <w:pPr>
        <w:rPr>
          <w:rFonts w:ascii="Arial" w:hAnsi="Arial" w:cs="Arial"/>
        </w:rPr>
      </w:pPr>
    </w:p>
    <w:p w14:paraId="5FD14460" w14:textId="77777777" w:rsidR="005F2B3B" w:rsidRDefault="005F2B3B" w:rsidP="00F13C51">
      <w:pPr>
        <w:rPr>
          <w:rFonts w:ascii="Arial" w:hAnsi="Arial" w:cs="Arial"/>
        </w:rPr>
      </w:pPr>
    </w:p>
    <w:p w14:paraId="7A38F43C" w14:textId="77777777" w:rsidR="005F2B3B" w:rsidRDefault="005F2B3B" w:rsidP="00F13C51">
      <w:pPr>
        <w:rPr>
          <w:rFonts w:ascii="Arial" w:hAnsi="Arial" w:cs="Arial"/>
        </w:rPr>
      </w:pPr>
    </w:p>
    <w:p w14:paraId="75FE8812" w14:textId="77777777" w:rsidR="00F13C51" w:rsidRDefault="00F13C51" w:rsidP="00F13C51">
      <w:pPr>
        <w:rPr>
          <w:rFonts w:ascii="Arial" w:hAnsi="Arial" w:cs="Arial"/>
        </w:rPr>
      </w:pPr>
    </w:p>
    <w:p w14:paraId="40B7187E" w14:textId="77777777" w:rsidR="00F13C51" w:rsidRDefault="00F13C51" w:rsidP="00F13C51">
      <w:pPr>
        <w:rPr>
          <w:rFonts w:ascii="Arial" w:hAnsi="Arial" w:cs="Arial"/>
        </w:rPr>
      </w:pPr>
    </w:p>
    <w:p w14:paraId="4B3380A6" w14:textId="77777777" w:rsidR="00F13C51" w:rsidRDefault="00F13C51" w:rsidP="00F13C51">
      <w:pPr>
        <w:rPr>
          <w:rFonts w:ascii="Arial" w:hAnsi="Arial" w:cs="Arial"/>
          <w:b/>
          <w:color w:val="002060"/>
        </w:rPr>
        <w:sectPr w:rsidR="00F13C51" w:rsidSect="00925392">
          <w:pgSz w:w="16838" w:h="11906" w:orient="landscape" w:code="9"/>
          <w:pgMar w:top="1701" w:right="1418" w:bottom="1701" w:left="1418" w:header="709" w:footer="709" w:gutter="0"/>
          <w:cols w:space="708"/>
          <w:docGrid w:linePitch="360"/>
        </w:sectPr>
      </w:pPr>
    </w:p>
    <w:p w14:paraId="11DB4935" w14:textId="77777777" w:rsidR="00F13C51" w:rsidRPr="007B171A" w:rsidRDefault="004A3EB1" w:rsidP="007B171A">
      <w:pPr>
        <w:spacing w:line="360" w:lineRule="auto"/>
        <w:rPr>
          <w:color w:val="002060"/>
        </w:rPr>
      </w:pPr>
      <w:r>
        <w:rPr>
          <w:b/>
          <w:color w:val="002060"/>
        </w:rPr>
        <w:lastRenderedPageBreak/>
        <w:t>8</w:t>
      </w:r>
      <w:r w:rsidR="00F13C51" w:rsidRPr="00A46AF0">
        <w:rPr>
          <w:b/>
          <w:color w:val="002060"/>
        </w:rPr>
        <w:t>.2. Gestão Financeira da Execução do Programa</w:t>
      </w:r>
    </w:p>
    <w:p w14:paraId="2494351F" w14:textId="77777777" w:rsidR="00F13C51" w:rsidRPr="007B171A" w:rsidRDefault="00F13C51" w:rsidP="007B171A">
      <w:pPr>
        <w:spacing w:line="360" w:lineRule="auto"/>
        <w:jc w:val="both"/>
        <w:rPr>
          <w:color w:val="002060"/>
        </w:rPr>
      </w:pPr>
    </w:p>
    <w:p w14:paraId="64C6A8F2" w14:textId="77777777" w:rsidR="005450BA" w:rsidRPr="005450BA" w:rsidRDefault="005117CD" w:rsidP="005450BA">
      <w:pPr>
        <w:autoSpaceDE w:val="0"/>
        <w:autoSpaceDN w:val="0"/>
        <w:adjustRightInd w:val="0"/>
        <w:spacing w:line="360" w:lineRule="auto"/>
        <w:jc w:val="both"/>
        <w:rPr>
          <w:color w:val="000066"/>
        </w:rPr>
      </w:pPr>
      <w:r w:rsidRPr="005450BA">
        <w:rPr>
          <w:color w:val="000066"/>
        </w:rPr>
        <w:t xml:space="preserve">As diretrizes e orientações para a gestão dos recursos financeiros do Programa estão apresentadas a seguir </w:t>
      </w:r>
      <w:r w:rsidR="00E9613F" w:rsidRPr="005450BA">
        <w:rPr>
          <w:color w:val="000066"/>
        </w:rPr>
        <w:t>e constam d</w:t>
      </w:r>
      <w:r w:rsidRPr="005450BA">
        <w:rPr>
          <w:color w:val="000066"/>
        </w:rPr>
        <w:t xml:space="preserve">o Guia de Gestão Financeira </w:t>
      </w:r>
      <w:r w:rsidR="00033B96" w:rsidRPr="005450BA">
        <w:rPr>
          <w:color w:val="000066"/>
        </w:rPr>
        <w:t>para Projetos Financiados pelo</w:t>
      </w:r>
      <w:r w:rsidRPr="005450BA">
        <w:rPr>
          <w:color w:val="000066"/>
        </w:rPr>
        <w:t xml:space="preserve"> BID</w:t>
      </w:r>
      <w:r w:rsidR="00033B96" w:rsidRPr="005450BA">
        <w:rPr>
          <w:color w:val="000066"/>
        </w:rPr>
        <w:t xml:space="preserve"> (OP-273-6)</w:t>
      </w:r>
      <w:r w:rsidR="00E9613F" w:rsidRPr="005450BA">
        <w:rPr>
          <w:color w:val="000066"/>
        </w:rPr>
        <w:t xml:space="preserve">, que </w:t>
      </w:r>
      <w:r w:rsidRPr="005450BA">
        <w:rPr>
          <w:color w:val="000066"/>
        </w:rPr>
        <w:t>pode ser consultad</w:t>
      </w:r>
      <w:r w:rsidR="00E9613F" w:rsidRPr="005450BA">
        <w:rPr>
          <w:color w:val="000066"/>
        </w:rPr>
        <w:t>o</w:t>
      </w:r>
      <w:r w:rsidRPr="005450BA">
        <w:rPr>
          <w:color w:val="000066"/>
        </w:rPr>
        <w:t xml:space="preserve"> no </w:t>
      </w:r>
      <w:r w:rsidRPr="00776D03">
        <w:rPr>
          <w:color w:val="000066"/>
        </w:rPr>
        <w:t xml:space="preserve">Anexo </w:t>
      </w:r>
      <w:r w:rsidR="000F1606">
        <w:rPr>
          <w:color w:val="000066"/>
        </w:rPr>
        <w:t>05</w:t>
      </w:r>
      <w:r w:rsidRPr="00776D03">
        <w:rPr>
          <w:color w:val="000066"/>
        </w:rPr>
        <w:t xml:space="preserve"> deste</w:t>
      </w:r>
      <w:r w:rsidRPr="005450BA">
        <w:rPr>
          <w:color w:val="000066"/>
        </w:rPr>
        <w:t xml:space="preserve"> Regulamento.</w:t>
      </w:r>
      <w:r w:rsidR="00033B96" w:rsidRPr="005450BA">
        <w:rPr>
          <w:color w:val="000066"/>
        </w:rPr>
        <w:t xml:space="preserve"> </w:t>
      </w:r>
      <w:r w:rsidR="005450BA" w:rsidRPr="005450BA">
        <w:rPr>
          <w:color w:val="000066"/>
        </w:rPr>
        <w:t>O Banco considera necessário que sejam cumpridos, de maneira específica, os requisitos contidas no Anexo 1, que é parte</w:t>
      </w:r>
      <w:r w:rsidR="005450BA" w:rsidRPr="005450BA">
        <w:rPr>
          <w:b/>
          <w:color w:val="000066"/>
        </w:rPr>
        <w:t xml:space="preserve"> </w:t>
      </w:r>
      <w:r w:rsidR="005450BA" w:rsidRPr="005450BA">
        <w:rPr>
          <w:color w:val="000066"/>
        </w:rPr>
        <w:t>integrante do referido Guia, que devem ser lidos, interpretados e aplicados conjuntamente com as orientações nele contidas.</w:t>
      </w:r>
    </w:p>
    <w:p w14:paraId="344C3F14" w14:textId="77777777" w:rsidR="005450BA" w:rsidRDefault="005450BA" w:rsidP="005450BA">
      <w:pPr>
        <w:autoSpaceDE w:val="0"/>
        <w:autoSpaceDN w:val="0"/>
        <w:adjustRightInd w:val="0"/>
        <w:spacing w:line="360" w:lineRule="auto"/>
        <w:jc w:val="both"/>
        <w:rPr>
          <w:b/>
          <w:smallCaps/>
          <w:color w:val="000066"/>
          <w:highlight w:val="yellow"/>
        </w:rPr>
      </w:pPr>
    </w:p>
    <w:p w14:paraId="6C1CC312" w14:textId="77777777" w:rsidR="005117CD" w:rsidRDefault="00033B96" w:rsidP="007B171A">
      <w:pPr>
        <w:spacing w:line="360" w:lineRule="auto"/>
        <w:jc w:val="both"/>
        <w:rPr>
          <w:color w:val="000066"/>
        </w:rPr>
      </w:pPr>
      <w:r>
        <w:rPr>
          <w:color w:val="000066"/>
        </w:rPr>
        <w:t xml:space="preserve">No </w:t>
      </w:r>
      <w:r w:rsidRPr="00776D03">
        <w:rPr>
          <w:color w:val="000066"/>
        </w:rPr>
        <w:t xml:space="preserve">Anexo </w:t>
      </w:r>
      <w:r w:rsidR="000F1606">
        <w:rPr>
          <w:color w:val="000066"/>
        </w:rPr>
        <w:t>06</w:t>
      </w:r>
      <w:r>
        <w:rPr>
          <w:color w:val="000066"/>
        </w:rPr>
        <w:t xml:space="preserve"> está apresentado o Manual de Desembolsos.</w:t>
      </w:r>
      <w:r w:rsidR="005117CD" w:rsidRPr="007B171A">
        <w:rPr>
          <w:color w:val="000066"/>
        </w:rPr>
        <w:t xml:space="preserve"> </w:t>
      </w:r>
    </w:p>
    <w:p w14:paraId="26747D74" w14:textId="77777777" w:rsidR="005450BA" w:rsidRDefault="005450BA" w:rsidP="007B171A">
      <w:pPr>
        <w:spacing w:line="360" w:lineRule="auto"/>
        <w:jc w:val="both"/>
        <w:rPr>
          <w:color w:val="000066"/>
        </w:rPr>
      </w:pPr>
    </w:p>
    <w:p w14:paraId="5DFDA4FA" w14:textId="77777777" w:rsidR="003F569A" w:rsidRPr="003F569A" w:rsidRDefault="004A3EB1" w:rsidP="003F569A">
      <w:pPr>
        <w:autoSpaceDE w:val="0"/>
        <w:autoSpaceDN w:val="0"/>
        <w:adjustRightInd w:val="0"/>
        <w:spacing w:line="360" w:lineRule="auto"/>
        <w:jc w:val="both"/>
        <w:rPr>
          <w:b/>
          <w:color w:val="000066"/>
        </w:rPr>
      </w:pPr>
      <w:r>
        <w:rPr>
          <w:b/>
          <w:smallCaps/>
          <w:color w:val="000066"/>
        </w:rPr>
        <w:t>8</w:t>
      </w:r>
      <w:r w:rsidR="007B171A" w:rsidRPr="00A46AF0">
        <w:rPr>
          <w:b/>
          <w:smallCaps/>
          <w:color w:val="000066"/>
        </w:rPr>
        <w:t>.2.1.</w:t>
      </w:r>
      <w:r w:rsidR="003F569A">
        <w:rPr>
          <w:b/>
          <w:smallCaps/>
          <w:color w:val="000066"/>
        </w:rPr>
        <w:t xml:space="preserve"> </w:t>
      </w:r>
      <w:r w:rsidR="003F569A" w:rsidRPr="003F569A">
        <w:rPr>
          <w:b/>
          <w:color w:val="000066"/>
        </w:rPr>
        <w:t>Alcance e Princípios de Gest</w:t>
      </w:r>
      <w:r w:rsidR="003F569A">
        <w:rPr>
          <w:b/>
          <w:color w:val="000066"/>
        </w:rPr>
        <w:t>ão F</w:t>
      </w:r>
      <w:r w:rsidR="003F569A" w:rsidRPr="003F569A">
        <w:rPr>
          <w:b/>
          <w:color w:val="000066"/>
        </w:rPr>
        <w:t>inanceira para Projetos</w:t>
      </w:r>
    </w:p>
    <w:p w14:paraId="66AF02DA" w14:textId="77777777" w:rsidR="003F569A" w:rsidRDefault="003F569A" w:rsidP="007B171A">
      <w:pPr>
        <w:spacing w:line="360" w:lineRule="auto"/>
        <w:jc w:val="both"/>
        <w:outlineLvl w:val="0"/>
        <w:rPr>
          <w:b/>
          <w:smallCaps/>
          <w:color w:val="000066"/>
        </w:rPr>
      </w:pPr>
    </w:p>
    <w:p w14:paraId="630D64F2" w14:textId="77777777" w:rsidR="005117CD" w:rsidRDefault="005117CD" w:rsidP="007B171A">
      <w:pPr>
        <w:autoSpaceDE w:val="0"/>
        <w:autoSpaceDN w:val="0"/>
        <w:adjustRightInd w:val="0"/>
        <w:spacing w:line="360" w:lineRule="auto"/>
        <w:jc w:val="both"/>
        <w:rPr>
          <w:color w:val="000066"/>
        </w:rPr>
      </w:pPr>
      <w:r w:rsidRPr="00E9613F">
        <w:rPr>
          <w:color w:val="000066"/>
        </w:rPr>
        <w:t>Para o BID, o conceito de gestão financeira de projetos compreende uma série de sistemas, entre os principais: orçamento, tesouraria, informação contábil e financeira, controles internos e externos.</w:t>
      </w:r>
    </w:p>
    <w:p w14:paraId="13E68C81" w14:textId="77777777" w:rsidR="007763A8" w:rsidRPr="00E9613F" w:rsidRDefault="007763A8" w:rsidP="007B171A">
      <w:pPr>
        <w:autoSpaceDE w:val="0"/>
        <w:autoSpaceDN w:val="0"/>
        <w:adjustRightInd w:val="0"/>
        <w:spacing w:line="360" w:lineRule="auto"/>
        <w:jc w:val="both"/>
        <w:rPr>
          <w:color w:val="000066"/>
        </w:rPr>
      </w:pPr>
    </w:p>
    <w:p w14:paraId="0EA8FC9E" w14:textId="77777777" w:rsidR="005117CD" w:rsidRPr="00E9613F" w:rsidRDefault="005117CD" w:rsidP="007B171A">
      <w:pPr>
        <w:autoSpaceDE w:val="0"/>
        <w:autoSpaceDN w:val="0"/>
        <w:adjustRightInd w:val="0"/>
        <w:spacing w:line="360" w:lineRule="auto"/>
        <w:jc w:val="both"/>
        <w:rPr>
          <w:color w:val="000066"/>
        </w:rPr>
      </w:pPr>
      <w:r w:rsidRPr="00E9613F">
        <w:rPr>
          <w:color w:val="000066"/>
        </w:rPr>
        <w:t>Os princípios que regem tal gestão financeira são: legalidade, integridade, economia, eficiência, eficácia e transparência.</w:t>
      </w:r>
    </w:p>
    <w:p w14:paraId="03F00561" w14:textId="77777777" w:rsidR="005117CD" w:rsidRPr="00E9613F" w:rsidRDefault="005117CD" w:rsidP="007B171A">
      <w:pPr>
        <w:autoSpaceDE w:val="0"/>
        <w:autoSpaceDN w:val="0"/>
        <w:adjustRightInd w:val="0"/>
        <w:spacing w:before="240" w:after="240"/>
        <w:jc w:val="both"/>
        <w:rPr>
          <w:color w:val="000066"/>
        </w:rPr>
      </w:pPr>
      <w:r w:rsidRPr="00E9613F">
        <w:rPr>
          <w:color w:val="000066"/>
        </w:rPr>
        <w:t>O Banco entende que um adequado sistema de gestão financeira, dentre outros:</w:t>
      </w:r>
    </w:p>
    <w:p w14:paraId="2A0B14C2" w14:textId="77777777" w:rsidR="005117CD" w:rsidRPr="00E9613F" w:rsidRDefault="007B171A" w:rsidP="00E743E1">
      <w:pPr>
        <w:numPr>
          <w:ilvl w:val="0"/>
          <w:numId w:val="71"/>
        </w:numPr>
        <w:tabs>
          <w:tab w:val="left" w:pos="-3240"/>
        </w:tabs>
        <w:autoSpaceDE w:val="0"/>
        <w:autoSpaceDN w:val="0"/>
        <w:adjustRightInd w:val="0"/>
        <w:spacing w:before="120" w:after="120"/>
        <w:ind w:left="1152" w:hanging="432"/>
        <w:jc w:val="both"/>
        <w:rPr>
          <w:color w:val="000066"/>
        </w:rPr>
      </w:pPr>
      <w:r w:rsidRPr="00E9613F">
        <w:rPr>
          <w:color w:val="000066"/>
        </w:rPr>
        <w:t>A</w:t>
      </w:r>
      <w:r w:rsidR="005117CD" w:rsidRPr="00E9613F">
        <w:rPr>
          <w:color w:val="000066"/>
        </w:rPr>
        <w:t>ssegura a alocação de recursos para os propósitos estabelecidos, de forma econômica e eficiente;</w:t>
      </w:r>
    </w:p>
    <w:p w14:paraId="06282B00" w14:textId="77777777" w:rsidR="005117CD" w:rsidRPr="00E9613F" w:rsidRDefault="007B171A" w:rsidP="00E743E1">
      <w:pPr>
        <w:numPr>
          <w:ilvl w:val="0"/>
          <w:numId w:val="71"/>
        </w:numPr>
        <w:tabs>
          <w:tab w:val="left" w:pos="-3240"/>
        </w:tabs>
        <w:autoSpaceDE w:val="0"/>
        <w:autoSpaceDN w:val="0"/>
        <w:adjustRightInd w:val="0"/>
        <w:spacing w:before="120" w:after="120"/>
        <w:ind w:left="1152" w:hanging="432"/>
        <w:jc w:val="both"/>
        <w:rPr>
          <w:color w:val="000066"/>
        </w:rPr>
      </w:pPr>
      <w:r w:rsidRPr="00E9613F">
        <w:rPr>
          <w:color w:val="000066"/>
        </w:rPr>
        <w:t>P</w:t>
      </w:r>
      <w:r w:rsidR="005117CD" w:rsidRPr="00E9613F">
        <w:rPr>
          <w:color w:val="000066"/>
        </w:rPr>
        <w:t xml:space="preserve">ossibilita a prestação de contas por parte de pessoas e instituições responsáveis pela sua administração; </w:t>
      </w:r>
    </w:p>
    <w:p w14:paraId="4E064E47" w14:textId="77777777" w:rsidR="005117CD" w:rsidRPr="00E9613F" w:rsidRDefault="007B171A" w:rsidP="00E743E1">
      <w:pPr>
        <w:numPr>
          <w:ilvl w:val="0"/>
          <w:numId w:val="71"/>
        </w:numPr>
        <w:tabs>
          <w:tab w:val="left" w:pos="-3240"/>
        </w:tabs>
        <w:autoSpaceDE w:val="0"/>
        <w:autoSpaceDN w:val="0"/>
        <w:adjustRightInd w:val="0"/>
        <w:spacing w:before="120" w:after="120"/>
        <w:ind w:left="1152" w:hanging="432"/>
        <w:jc w:val="both"/>
        <w:rPr>
          <w:color w:val="000066"/>
        </w:rPr>
      </w:pPr>
      <w:r w:rsidRPr="00E9613F">
        <w:rPr>
          <w:color w:val="000066"/>
        </w:rPr>
        <w:t>G</w:t>
      </w:r>
      <w:r w:rsidR="005117CD" w:rsidRPr="00E9613F">
        <w:rPr>
          <w:color w:val="000066"/>
        </w:rPr>
        <w:t>era informação oportuna e confiável para a tomada de decisões; e,</w:t>
      </w:r>
    </w:p>
    <w:p w14:paraId="62F5EB3C" w14:textId="77777777" w:rsidR="005117CD" w:rsidRPr="00E9613F" w:rsidRDefault="007B171A" w:rsidP="00E743E1">
      <w:pPr>
        <w:numPr>
          <w:ilvl w:val="0"/>
          <w:numId w:val="71"/>
        </w:numPr>
        <w:tabs>
          <w:tab w:val="left" w:pos="-3240"/>
        </w:tabs>
        <w:autoSpaceDE w:val="0"/>
        <w:autoSpaceDN w:val="0"/>
        <w:adjustRightInd w:val="0"/>
        <w:spacing w:before="120" w:after="120"/>
        <w:ind w:left="1152" w:hanging="432"/>
        <w:jc w:val="both"/>
        <w:rPr>
          <w:color w:val="000066"/>
        </w:rPr>
      </w:pPr>
      <w:r w:rsidRPr="00E9613F">
        <w:rPr>
          <w:color w:val="000066"/>
        </w:rPr>
        <w:t>S</w:t>
      </w:r>
      <w:r w:rsidR="005117CD" w:rsidRPr="00E9613F">
        <w:rPr>
          <w:color w:val="000066"/>
        </w:rPr>
        <w:t>ubmete-se à supervisão e avaliação independente de órgãos de controle, tanto internos como externos.</w:t>
      </w:r>
    </w:p>
    <w:p w14:paraId="0F4E36CA" w14:textId="77777777" w:rsidR="007B171A" w:rsidRPr="00E9613F" w:rsidRDefault="007B171A" w:rsidP="007B171A">
      <w:pPr>
        <w:tabs>
          <w:tab w:val="left" w:pos="-3240"/>
        </w:tabs>
        <w:autoSpaceDE w:val="0"/>
        <w:autoSpaceDN w:val="0"/>
        <w:adjustRightInd w:val="0"/>
        <w:spacing w:before="120" w:after="120"/>
        <w:jc w:val="both"/>
        <w:rPr>
          <w:color w:val="000066"/>
        </w:rPr>
      </w:pPr>
    </w:p>
    <w:p w14:paraId="46989CA1" w14:textId="77777777" w:rsidR="005117CD" w:rsidRPr="001B1AA3" w:rsidRDefault="004A3EB1" w:rsidP="005225B1">
      <w:pPr>
        <w:autoSpaceDE w:val="0"/>
        <w:autoSpaceDN w:val="0"/>
        <w:adjustRightInd w:val="0"/>
        <w:spacing w:line="360" w:lineRule="auto"/>
        <w:jc w:val="both"/>
        <w:outlineLvl w:val="0"/>
        <w:rPr>
          <w:b/>
          <w:smallCaps/>
          <w:color w:val="000066"/>
        </w:rPr>
      </w:pPr>
      <w:bookmarkStart w:id="2" w:name="_Toc392589927"/>
      <w:r>
        <w:rPr>
          <w:b/>
          <w:smallCaps/>
          <w:color w:val="000066"/>
        </w:rPr>
        <w:t>8</w:t>
      </w:r>
      <w:r w:rsidR="005225B1" w:rsidRPr="00A46AF0">
        <w:rPr>
          <w:b/>
          <w:smallCaps/>
          <w:color w:val="000066"/>
        </w:rPr>
        <w:t xml:space="preserve">.2.2. </w:t>
      </w:r>
      <w:bookmarkEnd w:id="2"/>
      <w:r w:rsidR="003F569A" w:rsidRPr="00A46AF0">
        <w:rPr>
          <w:b/>
          <w:color w:val="000066"/>
        </w:rPr>
        <w:t>Requisitos</w:t>
      </w:r>
      <w:r w:rsidR="003F569A" w:rsidRPr="001B1AA3">
        <w:rPr>
          <w:b/>
          <w:color w:val="000066"/>
        </w:rPr>
        <w:t xml:space="preserve"> do BID em Gestão Financeira de Projetos</w:t>
      </w:r>
    </w:p>
    <w:p w14:paraId="67BD9DA2" w14:textId="77777777" w:rsidR="005225B1" w:rsidRPr="001B1AA3" w:rsidRDefault="005225B1" w:rsidP="005225B1">
      <w:pPr>
        <w:autoSpaceDE w:val="0"/>
        <w:autoSpaceDN w:val="0"/>
        <w:adjustRightInd w:val="0"/>
        <w:spacing w:line="360" w:lineRule="auto"/>
        <w:jc w:val="both"/>
        <w:outlineLvl w:val="0"/>
        <w:rPr>
          <w:b/>
          <w:smallCaps/>
          <w:color w:val="000066"/>
        </w:rPr>
      </w:pPr>
    </w:p>
    <w:p w14:paraId="70554530" w14:textId="77777777" w:rsidR="005225B1" w:rsidRPr="001B1AA3" w:rsidRDefault="005117CD" w:rsidP="005225B1">
      <w:pPr>
        <w:autoSpaceDE w:val="0"/>
        <w:autoSpaceDN w:val="0"/>
        <w:adjustRightInd w:val="0"/>
        <w:spacing w:line="360" w:lineRule="auto"/>
        <w:jc w:val="both"/>
        <w:rPr>
          <w:color w:val="000066"/>
        </w:rPr>
      </w:pPr>
      <w:r w:rsidRPr="001B1AA3">
        <w:rPr>
          <w:color w:val="000066"/>
        </w:rPr>
        <w:t xml:space="preserve">Para as operações financiadas total ou parcialmente pelo Banco, a equipe de projeto estabelece com o mutuário e/ou com o </w:t>
      </w:r>
      <w:r w:rsidR="00992E76" w:rsidRPr="001B1AA3">
        <w:rPr>
          <w:color w:val="000066"/>
        </w:rPr>
        <w:t>Órgão Executor (O</w:t>
      </w:r>
      <w:r w:rsidRPr="001B1AA3">
        <w:rPr>
          <w:color w:val="000066"/>
        </w:rPr>
        <w:t>E</w:t>
      </w:r>
      <w:r w:rsidR="00992E76" w:rsidRPr="001B1AA3">
        <w:rPr>
          <w:color w:val="000066"/>
        </w:rPr>
        <w:t>)</w:t>
      </w:r>
      <w:r w:rsidRPr="001B1AA3">
        <w:rPr>
          <w:b/>
          <w:color w:val="000066"/>
        </w:rPr>
        <w:t xml:space="preserve"> </w:t>
      </w:r>
      <w:r w:rsidRPr="001B1AA3">
        <w:rPr>
          <w:color w:val="000066"/>
        </w:rPr>
        <w:t xml:space="preserve">uma série de acordos e </w:t>
      </w:r>
      <w:r w:rsidRPr="001B1AA3">
        <w:rPr>
          <w:color w:val="000066"/>
        </w:rPr>
        <w:lastRenderedPageBreak/>
        <w:t xml:space="preserve">requisitos de gestão financeira, em que normalmente são considerados elementos, tais como: </w:t>
      </w:r>
    </w:p>
    <w:p w14:paraId="124C2D83" w14:textId="77777777" w:rsidR="003F569A" w:rsidRPr="001B1AA3" w:rsidRDefault="003F569A" w:rsidP="005225B1">
      <w:pPr>
        <w:autoSpaceDE w:val="0"/>
        <w:autoSpaceDN w:val="0"/>
        <w:adjustRightInd w:val="0"/>
        <w:spacing w:line="360" w:lineRule="auto"/>
        <w:jc w:val="both"/>
        <w:rPr>
          <w:b/>
          <w:color w:val="000066"/>
        </w:rPr>
      </w:pPr>
    </w:p>
    <w:p w14:paraId="0F7AC3CC" w14:textId="77777777" w:rsidR="005225B1" w:rsidRPr="001B1AA3" w:rsidRDefault="00992E76" w:rsidP="00E743E1">
      <w:pPr>
        <w:pStyle w:val="ListParagraph"/>
        <w:numPr>
          <w:ilvl w:val="0"/>
          <w:numId w:val="102"/>
        </w:numPr>
        <w:autoSpaceDE w:val="0"/>
        <w:autoSpaceDN w:val="0"/>
        <w:adjustRightInd w:val="0"/>
        <w:spacing w:line="360" w:lineRule="auto"/>
        <w:jc w:val="both"/>
        <w:rPr>
          <w:color w:val="000066"/>
        </w:rPr>
      </w:pPr>
      <w:r w:rsidRPr="001B1AA3">
        <w:rPr>
          <w:color w:val="000066"/>
        </w:rPr>
        <w:t>Planejamento</w:t>
      </w:r>
      <w:r w:rsidR="005117CD" w:rsidRPr="001B1AA3">
        <w:rPr>
          <w:color w:val="000066"/>
        </w:rPr>
        <w:t xml:space="preserve"> financeiro e necessidades de fluxo de recursos; </w:t>
      </w:r>
    </w:p>
    <w:p w14:paraId="73B62E57" w14:textId="77777777" w:rsidR="005225B1" w:rsidRPr="001B1AA3" w:rsidRDefault="00992E76" w:rsidP="00E743E1">
      <w:pPr>
        <w:pStyle w:val="ListParagraph"/>
        <w:numPr>
          <w:ilvl w:val="0"/>
          <w:numId w:val="102"/>
        </w:numPr>
        <w:autoSpaceDE w:val="0"/>
        <w:autoSpaceDN w:val="0"/>
        <w:adjustRightInd w:val="0"/>
        <w:spacing w:line="360" w:lineRule="auto"/>
        <w:jc w:val="both"/>
        <w:rPr>
          <w:color w:val="000066"/>
        </w:rPr>
      </w:pPr>
      <w:r w:rsidRPr="001B1AA3">
        <w:rPr>
          <w:color w:val="000066"/>
        </w:rPr>
        <w:t>Registros</w:t>
      </w:r>
      <w:r w:rsidR="005117CD" w:rsidRPr="001B1AA3">
        <w:rPr>
          <w:color w:val="000066"/>
        </w:rPr>
        <w:t xml:space="preserve"> e relatórios de uso dos recursos do projeto; </w:t>
      </w:r>
    </w:p>
    <w:p w14:paraId="2F1CB984" w14:textId="77777777" w:rsidR="005225B1" w:rsidRPr="001B1AA3" w:rsidRDefault="005117CD" w:rsidP="00E743E1">
      <w:pPr>
        <w:pStyle w:val="ListParagraph"/>
        <w:numPr>
          <w:ilvl w:val="0"/>
          <w:numId w:val="102"/>
        </w:numPr>
        <w:autoSpaceDE w:val="0"/>
        <w:autoSpaceDN w:val="0"/>
        <w:adjustRightInd w:val="0"/>
        <w:spacing w:line="360" w:lineRule="auto"/>
        <w:jc w:val="both"/>
        <w:rPr>
          <w:color w:val="000066"/>
        </w:rPr>
      </w:pPr>
      <w:r w:rsidRPr="001B1AA3">
        <w:rPr>
          <w:color w:val="000066"/>
        </w:rPr>
        <w:t xml:space="preserve"> </w:t>
      </w:r>
      <w:r w:rsidR="00992E76" w:rsidRPr="001B1AA3">
        <w:rPr>
          <w:color w:val="000066"/>
        </w:rPr>
        <w:t>Controles</w:t>
      </w:r>
      <w:r w:rsidRPr="001B1AA3">
        <w:rPr>
          <w:color w:val="000066"/>
        </w:rPr>
        <w:t xml:space="preserve"> internos eficazes; </w:t>
      </w:r>
    </w:p>
    <w:p w14:paraId="7C05C4CE" w14:textId="77777777" w:rsidR="005225B1" w:rsidRPr="001B1AA3" w:rsidRDefault="00992E76" w:rsidP="00E743E1">
      <w:pPr>
        <w:pStyle w:val="ListParagraph"/>
        <w:numPr>
          <w:ilvl w:val="0"/>
          <w:numId w:val="102"/>
        </w:numPr>
        <w:autoSpaceDE w:val="0"/>
        <w:autoSpaceDN w:val="0"/>
        <w:adjustRightInd w:val="0"/>
        <w:spacing w:line="360" w:lineRule="auto"/>
        <w:jc w:val="both"/>
        <w:rPr>
          <w:color w:val="000066"/>
        </w:rPr>
      </w:pPr>
      <w:r w:rsidRPr="001B1AA3">
        <w:rPr>
          <w:color w:val="000066"/>
        </w:rPr>
        <w:t>Prestação</w:t>
      </w:r>
      <w:r w:rsidR="005117CD" w:rsidRPr="001B1AA3">
        <w:rPr>
          <w:color w:val="000066"/>
        </w:rPr>
        <w:t xml:space="preserve"> de contas auditada por entidades independentes; e</w:t>
      </w:r>
    </w:p>
    <w:p w14:paraId="045C1A76" w14:textId="77777777" w:rsidR="005117CD" w:rsidRPr="001B1AA3" w:rsidRDefault="00992E76" w:rsidP="00E743E1">
      <w:pPr>
        <w:pStyle w:val="ListParagraph"/>
        <w:numPr>
          <w:ilvl w:val="0"/>
          <w:numId w:val="102"/>
        </w:numPr>
        <w:autoSpaceDE w:val="0"/>
        <w:autoSpaceDN w:val="0"/>
        <w:adjustRightInd w:val="0"/>
        <w:spacing w:line="360" w:lineRule="auto"/>
        <w:jc w:val="both"/>
        <w:rPr>
          <w:color w:val="000066"/>
        </w:rPr>
      </w:pPr>
      <w:r w:rsidRPr="001B1AA3">
        <w:rPr>
          <w:color w:val="000066"/>
        </w:rPr>
        <w:t>Uma</w:t>
      </w:r>
      <w:r w:rsidR="005117CD" w:rsidRPr="001B1AA3">
        <w:rPr>
          <w:color w:val="000066"/>
        </w:rPr>
        <w:t xml:space="preserve"> supervisão integral por parte do Banco.</w:t>
      </w:r>
    </w:p>
    <w:p w14:paraId="5C6FCBA6" w14:textId="77777777" w:rsidR="001B1B38" w:rsidRPr="001B1AA3" w:rsidRDefault="001B1B38" w:rsidP="001B1B38">
      <w:pPr>
        <w:pStyle w:val="ListParagraph"/>
        <w:autoSpaceDE w:val="0"/>
        <w:autoSpaceDN w:val="0"/>
        <w:adjustRightInd w:val="0"/>
        <w:spacing w:line="360" w:lineRule="auto"/>
        <w:ind w:left="1080"/>
        <w:jc w:val="both"/>
        <w:rPr>
          <w:color w:val="000066"/>
        </w:rPr>
      </w:pPr>
    </w:p>
    <w:p w14:paraId="47E494A4" w14:textId="77777777" w:rsidR="00ED3C9D" w:rsidRPr="001B1AA3" w:rsidRDefault="005117CD" w:rsidP="008F6AF7">
      <w:pPr>
        <w:autoSpaceDE w:val="0"/>
        <w:autoSpaceDN w:val="0"/>
        <w:adjustRightInd w:val="0"/>
        <w:spacing w:line="360" w:lineRule="auto"/>
        <w:jc w:val="both"/>
        <w:rPr>
          <w:color w:val="000066"/>
        </w:rPr>
      </w:pPr>
      <w:r w:rsidRPr="001B1AA3">
        <w:rPr>
          <w:color w:val="000066"/>
        </w:rPr>
        <w:t>O B</w:t>
      </w:r>
      <w:r w:rsidR="005225B1" w:rsidRPr="001B1AA3">
        <w:rPr>
          <w:color w:val="000066"/>
        </w:rPr>
        <w:t>ID</w:t>
      </w:r>
      <w:r w:rsidRPr="001B1AA3">
        <w:rPr>
          <w:color w:val="000066"/>
        </w:rPr>
        <w:t xml:space="preserve"> considera necessário que sejam cumpridos, de maneira específica, os requisitos relacionados, que devem ser lidos, interpretados e aplicados conjuntamente com as orientações contidas no Anexo 1</w:t>
      </w:r>
      <w:r w:rsidR="008F6AF7" w:rsidRPr="008F6AF7">
        <w:rPr>
          <w:color w:val="000066"/>
        </w:rPr>
        <w:t xml:space="preserve"> </w:t>
      </w:r>
      <w:r w:rsidR="008F6AF7" w:rsidRPr="001B1AA3">
        <w:rPr>
          <w:color w:val="000066"/>
        </w:rPr>
        <w:t>do Guia de Gestão Financeira do BID</w:t>
      </w:r>
      <w:r w:rsidRPr="001B1AA3">
        <w:rPr>
          <w:color w:val="000066"/>
        </w:rPr>
        <w:t xml:space="preserve">, </w:t>
      </w:r>
      <w:r w:rsidR="008F6AF7">
        <w:rPr>
          <w:color w:val="000066"/>
        </w:rPr>
        <w:t xml:space="preserve">de </w:t>
      </w:r>
      <w:r w:rsidR="00562E1E" w:rsidRPr="001B1AA3">
        <w:rPr>
          <w:color w:val="000066"/>
        </w:rPr>
        <w:t>Aplicação dos Princípios e Requisitos de Gestão Financeira</w:t>
      </w:r>
      <w:r w:rsidR="008F6AF7">
        <w:rPr>
          <w:color w:val="000066"/>
        </w:rPr>
        <w:t>, que</w:t>
      </w:r>
      <w:bookmarkStart w:id="3" w:name="_Toc392589928"/>
      <w:r w:rsidR="008F6AF7">
        <w:rPr>
          <w:color w:val="000066"/>
        </w:rPr>
        <w:t xml:space="preserve"> e</w:t>
      </w:r>
      <w:r w:rsidR="00ED3C9D" w:rsidRPr="001B1AA3">
        <w:rPr>
          <w:color w:val="000066"/>
        </w:rPr>
        <w:t xml:space="preserve">stá estruturado </w:t>
      </w:r>
      <w:bookmarkStart w:id="4" w:name="_Toc386464708"/>
      <w:bookmarkEnd w:id="3"/>
      <w:r w:rsidRPr="001B1AA3">
        <w:rPr>
          <w:color w:val="000066"/>
        </w:rPr>
        <w:t xml:space="preserve">da seguinte forma: </w:t>
      </w:r>
    </w:p>
    <w:p w14:paraId="272742A7" w14:textId="77777777" w:rsidR="00ED3C9D" w:rsidRPr="001B1AA3" w:rsidRDefault="00ED3C9D" w:rsidP="00ED3C9D">
      <w:pPr>
        <w:autoSpaceDE w:val="0"/>
        <w:autoSpaceDN w:val="0"/>
        <w:adjustRightInd w:val="0"/>
        <w:spacing w:line="360" w:lineRule="auto"/>
        <w:jc w:val="both"/>
        <w:outlineLvl w:val="0"/>
        <w:rPr>
          <w:color w:val="000066"/>
        </w:rPr>
      </w:pPr>
    </w:p>
    <w:p w14:paraId="2834C9CD" w14:textId="77777777" w:rsidR="00ED3C9D" w:rsidRPr="001B1AA3" w:rsidRDefault="005117CD" w:rsidP="00ED3C9D">
      <w:pPr>
        <w:autoSpaceDE w:val="0"/>
        <w:autoSpaceDN w:val="0"/>
        <w:adjustRightInd w:val="0"/>
        <w:spacing w:line="360" w:lineRule="auto"/>
        <w:jc w:val="both"/>
        <w:outlineLvl w:val="0"/>
        <w:rPr>
          <w:color w:val="000066"/>
        </w:rPr>
      </w:pPr>
      <w:r w:rsidRPr="001B1AA3">
        <w:rPr>
          <w:color w:val="000066"/>
        </w:rPr>
        <w:t xml:space="preserve">A) Sistemas de Gestão Financeira para projetos; </w:t>
      </w:r>
    </w:p>
    <w:p w14:paraId="0C2E7BBE" w14:textId="77777777" w:rsidR="00ED3C9D" w:rsidRPr="001B1AA3" w:rsidRDefault="005117CD" w:rsidP="00ED3C9D">
      <w:pPr>
        <w:autoSpaceDE w:val="0"/>
        <w:autoSpaceDN w:val="0"/>
        <w:adjustRightInd w:val="0"/>
        <w:spacing w:line="360" w:lineRule="auto"/>
        <w:jc w:val="both"/>
        <w:outlineLvl w:val="0"/>
        <w:rPr>
          <w:color w:val="000066"/>
        </w:rPr>
      </w:pPr>
      <w:r w:rsidRPr="001B1AA3">
        <w:rPr>
          <w:color w:val="000066"/>
        </w:rPr>
        <w:t xml:space="preserve">B) Requisitos do Banco em Gestão Financeira para projetos; </w:t>
      </w:r>
    </w:p>
    <w:p w14:paraId="6E4DD953" w14:textId="77777777" w:rsidR="005117CD" w:rsidRPr="001B1AA3" w:rsidRDefault="005117CD" w:rsidP="00ED3C9D">
      <w:pPr>
        <w:autoSpaceDE w:val="0"/>
        <w:autoSpaceDN w:val="0"/>
        <w:adjustRightInd w:val="0"/>
        <w:spacing w:line="360" w:lineRule="auto"/>
        <w:jc w:val="both"/>
        <w:outlineLvl w:val="0"/>
        <w:rPr>
          <w:color w:val="000066"/>
        </w:rPr>
      </w:pPr>
      <w:r w:rsidRPr="001B1AA3">
        <w:rPr>
          <w:color w:val="000066"/>
        </w:rPr>
        <w:t>C) Requisitos de Gestão Financeira para Empréstimos de Apoio a Reformas de Políticas e operações executadas pelo Banco; e, finalmente, um glossário de termos.</w:t>
      </w:r>
      <w:bookmarkEnd w:id="4"/>
    </w:p>
    <w:p w14:paraId="3B9732EC" w14:textId="77777777" w:rsidR="00ED3C9D" w:rsidRPr="001B1AA3" w:rsidRDefault="00ED3C9D" w:rsidP="00ED3C9D">
      <w:pPr>
        <w:autoSpaceDE w:val="0"/>
        <w:autoSpaceDN w:val="0"/>
        <w:adjustRightInd w:val="0"/>
        <w:spacing w:line="360" w:lineRule="auto"/>
        <w:jc w:val="both"/>
        <w:outlineLvl w:val="0"/>
        <w:rPr>
          <w:color w:val="000066"/>
        </w:rPr>
      </w:pPr>
    </w:p>
    <w:p w14:paraId="3289659F" w14:textId="77777777" w:rsidR="005117CD" w:rsidRPr="001B1AA3" w:rsidRDefault="005117CD" w:rsidP="005117CD">
      <w:pPr>
        <w:tabs>
          <w:tab w:val="left" w:pos="-3240"/>
        </w:tabs>
        <w:autoSpaceDE w:val="0"/>
        <w:autoSpaceDN w:val="0"/>
        <w:adjustRightInd w:val="0"/>
        <w:spacing w:before="120" w:after="120"/>
        <w:jc w:val="both"/>
        <w:rPr>
          <w:color w:val="000066"/>
        </w:rPr>
      </w:pPr>
    </w:p>
    <w:p w14:paraId="5C0C4F17" w14:textId="77777777" w:rsidR="00450097" w:rsidRDefault="00450097" w:rsidP="00F13C51">
      <w:pPr>
        <w:spacing w:line="360" w:lineRule="auto"/>
        <w:jc w:val="both"/>
        <w:rPr>
          <w:rFonts w:ascii="Arial" w:hAnsi="Arial" w:cs="Arial"/>
          <w:color w:val="002060"/>
        </w:rPr>
      </w:pPr>
    </w:p>
    <w:p w14:paraId="5F430663" w14:textId="77777777" w:rsidR="00450097" w:rsidRPr="0018218F" w:rsidRDefault="00450097" w:rsidP="00450097">
      <w:pPr>
        <w:spacing w:line="360" w:lineRule="auto"/>
        <w:jc w:val="both"/>
        <w:rPr>
          <w:color w:val="002060"/>
        </w:rPr>
      </w:pPr>
      <w:r w:rsidRPr="00D93A32">
        <w:rPr>
          <w:color w:val="002060"/>
        </w:rPr>
        <w:t xml:space="preserve">Nos fluxogramas a seguir estão apresentados os procedimentos relativos </w:t>
      </w:r>
      <w:r w:rsidR="00EE02F2" w:rsidRPr="00D93A32">
        <w:rPr>
          <w:color w:val="002060"/>
        </w:rPr>
        <w:t xml:space="preserve">à gestão financeira e aos </w:t>
      </w:r>
      <w:r w:rsidRPr="00D93A32">
        <w:rPr>
          <w:color w:val="002060"/>
        </w:rPr>
        <w:t>desembolsos dos recursos do empréstimo.</w:t>
      </w:r>
    </w:p>
    <w:p w14:paraId="2958E66C" w14:textId="77777777" w:rsidR="00450097" w:rsidRPr="0018218F" w:rsidRDefault="00450097" w:rsidP="00F13C51">
      <w:pPr>
        <w:spacing w:line="360" w:lineRule="auto"/>
        <w:jc w:val="both"/>
        <w:rPr>
          <w:color w:val="002060"/>
        </w:rPr>
      </w:pPr>
    </w:p>
    <w:p w14:paraId="528C8AA2" w14:textId="77777777" w:rsidR="00F13C51" w:rsidRPr="00F11CE2" w:rsidRDefault="00F13C51" w:rsidP="00F13C51">
      <w:pPr>
        <w:spacing w:line="360" w:lineRule="auto"/>
        <w:jc w:val="both"/>
        <w:rPr>
          <w:rFonts w:ascii="Arial" w:hAnsi="Arial" w:cs="Arial"/>
          <w:color w:val="002060"/>
        </w:rPr>
      </w:pPr>
    </w:p>
    <w:p w14:paraId="74AF5B0A" w14:textId="77777777" w:rsidR="00F13C51" w:rsidRDefault="00F13C51" w:rsidP="00F13C51">
      <w:pPr>
        <w:spacing w:line="360" w:lineRule="auto"/>
        <w:jc w:val="both"/>
        <w:rPr>
          <w:rFonts w:ascii="Arial" w:hAnsi="Arial" w:cs="Arial"/>
          <w:color w:val="002060"/>
        </w:rPr>
      </w:pPr>
    </w:p>
    <w:p w14:paraId="064487F2" w14:textId="77777777" w:rsidR="00F13C51" w:rsidRDefault="00F13C51" w:rsidP="00F13C51">
      <w:pPr>
        <w:spacing w:line="360" w:lineRule="auto"/>
        <w:jc w:val="both"/>
        <w:rPr>
          <w:rFonts w:ascii="Arial" w:hAnsi="Arial" w:cs="Arial"/>
          <w:color w:val="002060"/>
        </w:rPr>
      </w:pPr>
    </w:p>
    <w:p w14:paraId="0E200564" w14:textId="77777777" w:rsidR="00F13C51" w:rsidRDefault="00F13C51" w:rsidP="00F13C51">
      <w:pPr>
        <w:spacing w:line="360" w:lineRule="auto"/>
        <w:jc w:val="both"/>
        <w:rPr>
          <w:rFonts w:ascii="Arial" w:hAnsi="Arial" w:cs="Arial"/>
          <w:color w:val="002060"/>
        </w:rPr>
      </w:pPr>
    </w:p>
    <w:p w14:paraId="7D7B82D3" w14:textId="77777777" w:rsidR="00F13C51" w:rsidRDefault="00F13C51" w:rsidP="00F13C51">
      <w:pPr>
        <w:spacing w:line="360" w:lineRule="auto"/>
        <w:jc w:val="both"/>
        <w:rPr>
          <w:rFonts w:ascii="Arial" w:hAnsi="Arial" w:cs="Arial"/>
          <w:color w:val="002060"/>
        </w:rPr>
      </w:pPr>
    </w:p>
    <w:p w14:paraId="0656CD05" w14:textId="77777777" w:rsidR="00F13C51" w:rsidRDefault="00F13C51" w:rsidP="00F13C51">
      <w:pPr>
        <w:spacing w:line="360" w:lineRule="auto"/>
        <w:jc w:val="both"/>
        <w:rPr>
          <w:rFonts w:ascii="Arial" w:hAnsi="Arial" w:cs="Arial"/>
          <w:color w:val="002060"/>
        </w:rPr>
      </w:pPr>
    </w:p>
    <w:p w14:paraId="4B03EFBD" w14:textId="77777777" w:rsidR="00F13C51" w:rsidRDefault="00F13C51" w:rsidP="00F13C51">
      <w:pPr>
        <w:spacing w:line="360" w:lineRule="auto"/>
        <w:jc w:val="both"/>
        <w:rPr>
          <w:rFonts w:ascii="Arial" w:hAnsi="Arial" w:cs="Arial"/>
          <w:color w:val="002060"/>
        </w:rPr>
      </w:pPr>
    </w:p>
    <w:p w14:paraId="711104F7" w14:textId="77777777" w:rsidR="00F13C51" w:rsidRDefault="00F13C51" w:rsidP="00F13C51">
      <w:pPr>
        <w:spacing w:line="360" w:lineRule="auto"/>
        <w:jc w:val="both"/>
        <w:rPr>
          <w:rFonts w:ascii="Arial" w:hAnsi="Arial" w:cs="Arial"/>
          <w:color w:val="002060"/>
        </w:rPr>
      </w:pPr>
    </w:p>
    <w:p w14:paraId="34F879BB" w14:textId="77777777" w:rsidR="00F13C51" w:rsidRDefault="00F13C51" w:rsidP="00F13C51">
      <w:pPr>
        <w:spacing w:line="360" w:lineRule="auto"/>
        <w:jc w:val="both"/>
        <w:rPr>
          <w:rFonts w:ascii="Arial" w:hAnsi="Arial" w:cs="Arial"/>
          <w:color w:val="002060"/>
        </w:rPr>
        <w:sectPr w:rsidR="00F13C51" w:rsidSect="00925392">
          <w:pgSz w:w="11906" w:h="16838" w:code="9"/>
          <w:pgMar w:top="1418" w:right="1701" w:bottom="1418" w:left="1701" w:header="709" w:footer="709" w:gutter="0"/>
          <w:cols w:space="708"/>
          <w:docGrid w:linePitch="360"/>
        </w:sectPr>
      </w:pPr>
    </w:p>
    <w:p w14:paraId="3B62DA78" w14:textId="77777777" w:rsidR="00F13C51" w:rsidRDefault="0023594B"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018688" behindDoc="0" locked="0" layoutInCell="1" allowOverlap="1" wp14:anchorId="78CF1D38" wp14:editId="07777777">
                <wp:simplePos x="0" y="0"/>
                <wp:positionH relativeFrom="column">
                  <wp:posOffset>8201660</wp:posOffset>
                </wp:positionH>
                <wp:positionV relativeFrom="paragraph">
                  <wp:posOffset>2802890</wp:posOffset>
                </wp:positionV>
                <wp:extent cx="350520" cy="635"/>
                <wp:effectExtent l="79692" t="0" r="91123" b="53022"/>
                <wp:wrapNone/>
                <wp:docPr id="56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0520"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E69260" id="AutoShape 201" o:spid="_x0000_s1026" type="#_x0000_t34" style="position:absolute;margin-left:645.8pt;margin-top:220.7pt;width:27.6pt;height:.0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17664" behindDoc="0" locked="0" layoutInCell="1" allowOverlap="1" wp14:anchorId="01A3BB37" wp14:editId="07777777">
                <wp:simplePos x="0" y="0"/>
                <wp:positionH relativeFrom="column">
                  <wp:posOffset>7824470</wp:posOffset>
                </wp:positionH>
                <wp:positionV relativeFrom="paragraph">
                  <wp:posOffset>2953385</wp:posOffset>
                </wp:positionV>
                <wp:extent cx="1250950" cy="661035"/>
                <wp:effectExtent l="0" t="0" r="25400" b="24765"/>
                <wp:wrapNone/>
                <wp:docPr id="560" name="Retângulo de cantos arredondados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66103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72FE2E0" w14:textId="77777777" w:rsidR="00CB18A5" w:rsidRPr="008E3E91" w:rsidRDefault="00CB18A5" w:rsidP="00925392">
                            <w:pPr>
                              <w:jc w:val="center"/>
                              <w:rPr>
                                <w:b/>
                                <w:color w:val="000066"/>
                                <w:sz w:val="16"/>
                                <w:szCs w:val="16"/>
                              </w:rPr>
                            </w:pPr>
                            <w:r w:rsidRPr="008E3E91">
                              <w:rPr>
                                <w:b/>
                                <w:color w:val="000066"/>
                                <w:sz w:val="16"/>
                                <w:szCs w:val="16"/>
                              </w:rPr>
                              <w:t>Solicita desembolso ao BID juntamente com a SEINFRA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A3BB37" id="Retângulo de cantos arredondados 313" o:spid="_x0000_s1081" style="position:absolute;left:0;text-align:left;margin-left:616.1pt;margin-top:232.55pt;width:98.5pt;height:52.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" fillcolor="white [3201]" strokecolor="#0070c0" strokeweight="1.5pt">
                <v:textbox>
                  <w:txbxContent>
                    <w:p w14:paraId="572FE2E0" w14:textId="77777777" w:rsidR="00CB18A5" w:rsidRPr="008E3E91" w:rsidRDefault="00CB18A5" w:rsidP="00925392">
                      <w:pPr>
                        <w:jc w:val="center"/>
                        <w:rPr>
                          <w:b/>
                          <w:color w:val="000066"/>
                          <w:sz w:val="16"/>
                          <w:szCs w:val="16"/>
                        </w:rPr>
                      </w:pPr>
                      <w:r w:rsidRPr="008E3E91">
                        <w:rPr>
                          <w:b/>
                          <w:color w:val="000066"/>
                          <w:sz w:val="16"/>
                          <w:szCs w:val="16"/>
                        </w:rPr>
                        <w:t>Solicita desembolso ao BID juntamente com a SEINFRA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16640" behindDoc="0" locked="0" layoutInCell="1" allowOverlap="1" wp14:anchorId="4C5153BA" wp14:editId="07777777">
                <wp:simplePos x="0" y="0"/>
                <wp:positionH relativeFrom="column">
                  <wp:posOffset>2719070</wp:posOffset>
                </wp:positionH>
                <wp:positionV relativeFrom="paragraph">
                  <wp:posOffset>2291080</wp:posOffset>
                </wp:positionV>
                <wp:extent cx="1314450" cy="635"/>
                <wp:effectExtent l="0" t="76200" r="19050" b="94615"/>
                <wp:wrapNone/>
                <wp:docPr id="54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5B671F" id="AutoShape 340" o:spid="_x0000_s1026" type="#_x0000_t32" style="position:absolute;margin-left:214.1pt;margin-top:180.4pt;width:103.5pt;height:.05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" strokecolor="#0070c0" strokeweight="1.5pt">
                <v:stroke endarrow="block"/>
              </v:shape>
            </w:pict>
          </mc:Fallback>
        </mc:AlternateContent>
      </w:r>
      <w:r>
        <w:rPr>
          <w:rFonts w:ascii="Arial" w:hAnsi="Arial" w:cs="Arial"/>
          <w:noProof/>
          <w:color w:val="002060"/>
        </w:rPr>
        <mc:AlternateContent>
          <mc:Choice Requires="wps">
            <w:drawing>
              <wp:anchor distT="0" distB="0" distL="114297" distR="114297" simplePos="0" relativeHeight="252015616" behindDoc="0" locked="0" layoutInCell="1" allowOverlap="1" wp14:anchorId="4796447D" wp14:editId="07777777">
                <wp:simplePos x="0" y="0"/>
                <wp:positionH relativeFrom="column">
                  <wp:posOffset>2719704</wp:posOffset>
                </wp:positionH>
                <wp:positionV relativeFrom="paragraph">
                  <wp:posOffset>1645285</wp:posOffset>
                </wp:positionV>
                <wp:extent cx="0" cy="2417445"/>
                <wp:effectExtent l="76200" t="38100" r="57150" b="20955"/>
                <wp:wrapNone/>
                <wp:docPr id="553"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744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3A7F26" id="AutoShape 338" o:spid="_x0000_s1026" type="#_x0000_t32" style="position:absolute;margin-left:214.15pt;margin-top:129.55pt;width:0;height:190.35pt;flip:y;z-index:252015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014592" behindDoc="0" locked="0" layoutInCell="1" allowOverlap="1" wp14:anchorId="40D8FC5C" wp14:editId="07777777">
                <wp:simplePos x="0" y="0"/>
                <wp:positionH relativeFrom="column">
                  <wp:posOffset>-195580</wp:posOffset>
                </wp:positionH>
                <wp:positionV relativeFrom="paragraph">
                  <wp:posOffset>1761490</wp:posOffset>
                </wp:positionV>
                <wp:extent cx="828675" cy="1114425"/>
                <wp:effectExtent l="0" t="0" r="47625" b="66675"/>
                <wp:wrapNone/>
                <wp:docPr id="549"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1144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261BB53" w14:textId="77777777" w:rsidR="00CB18A5" w:rsidRPr="008E3E91" w:rsidRDefault="00CB18A5" w:rsidP="00925392">
                            <w:pPr>
                              <w:jc w:val="center"/>
                              <w:rPr>
                                <w:b/>
                                <w:color w:val="000066"/>
                              </w:rPr>
                            </w:pPr>
                            <w:r w:rsidRPr="008E3E91">
                              <w:rPr>
                                <w:b/>
                                <w:color w:val="000066"/>
                              </w:rPr>
                              <w:t>SEINFRA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D8FC5C" id="Retângulo 18" o:spid="_x0000_s1082" style="position:absolute;left:0;text-align:left;margin-left:-15.4pt;margin-top:138.7pt;width:65.25pt;height:87.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" fillcolor="white [3201]" strokecolor="#0070c0" strokeweight="1.5pt">
                <v:fill color2="#b8cce4 [1300]" focus="100%" type="gradient"/>
                <v:shadow on="t" color="#243f60 [1604]" opacity=".5" offset="1pt"/>
                <v:textbox style="layout-flow:vertical;mso-layout-flow-alt:bottom-to-top">
                  <w:txbxContent>
                    <w:p w14:paraId="2261BB53" w14:textId="77777777" w:rsidR="00CB18A5" w:rsidRPr="008E3E91" w:rsidRDefault="00CB18A5" w:rsidP="00925392">
                      <w:pPr>
                        <w:jc w:val="center"/>
                        <w:rPr>
                          <w:b/>
                          <w:color w:val="000066"/>
                        </w:rPr>
                      </w:pPr>
                      <w:r w:rsidRPr="008E3E91">
                        <w:rPr>
                          <w:b/>
                          <w:color w:val="000066"/>
                        </w:rPr>
                        <w:t>SEINFRA</w:t>
                      </w:r>
                    </w:p>
                  </w:txbxContent>
                </v:textbox>
              </v:rect>
            </w:pict>
          </mc:Fallback>
        </mc:AlternateContent>
      </w:r>
      <w:r>
        <w:rPr>
          <w:rFonts w:ascii="Arial" w:hAnsi="Arial" w:cs="Arial"/>
          <w:noProof/>
          <w:color w:val="002060"/>
        </w:rPr>
        <mc:AlternateContent>
          <mc:Choice Requires="wps">
            <w:drawing>
              <wp:anchor distT="4294967295" distB="4294967295" distL="114300" distR="114300" simplePos="0" relativeHeight="252013568" behindDoc="0" locked="0" layoutInCell="1" allowOverlap="1" wp14:anchorId="0378EEB2" wp14:editId="07777777">
                <wp:simplePos x="0" y="0"/>
                <wp:positionH relativeFrom="column">
                  <wp:posOffset>6400800</wp:posOffset>
                </wp:positionH>
                <wp:positionV relativeFrom="paragraph">
                  <wp:posOffset>3272790</wp:posOffset>
                </wp:positionV>
                <wp:extent cx="404495" cy="635"/>
                <wp:effectExtent l="0" t="76200" r="14605" b="113665"/>
                <wp:wrapNone/>
                <wp:docPr id="54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635"/>
                        </a:xfrm>
                        <a:prstGeom prst="bentConnector3">
                          <a:avLst>
                            <a:gd name="adj1" fmla="val 49921"/>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816FE48" id="AutoShape 300" o:spid="_x0000_s1026" type="#_x0000_t34" style="position:absolute;margin-left:7in;margin-top:257.7pt;width:31.85pt;height:.05pt;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" adj="10783"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12544" behindDoc="0" locked="0" layoutInCell="1" allowOverlap="1" wp14:anchorId="2D36125B" wp14:editId="07777777">
                <wp:simplePos x="0" y="0"/>
                <wp:positionH relativeFrom="column">
                  <wp:posOffset>6805295</wp:posOffset>
                </wp:positionH>
                <wp:positionV relativeFrom="paragraph">
                  <wp:posOffset>5452745</wp:posOffset>
                </wp:positionV>
                <wp:extent cx="1038225" cy="635"/>
                <wp:effectExtent l="38100" t="76200" r="0" b="113665"/>
                <wp:wrapNone/>
                <wp:docPr id="541" name="Conector de seta reta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38225" cy="635"/>
                        </a:xfrm>
                        <a:prstGeom prst="bentConnector3">
                          <a:avLst>
                            <a:gd name="adj1" fmla="val 49968"/>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22504" id="Conector de seta reta 330" o:spid="_x0000_s1026" type="#_x0000_t34" style="position:absolute;margin-left:535.85pt;margin-top:429.35pt;width:81.75pt;height:.05pt;rotation:180;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" adj="10793" strokecolor="#0070c0" strokeweight="1.5pt">
                <v:stroke endarrow="open"/>
              </v:shape>
            </w:pict>
          </mc:Fallback>
        </mc:AlternateContent>
      </w:r>
      <w:r>
        <w:rPr>
          <w:rFonts w:ascii="Arial" w:hAnsi="Arial" w:cs="Arial"/>
          <w:noProof/>
          <w:color w:val="002060"/>
        </w:rPr>
        <mc:AlternateContent>
          <mc:Choice Requires="wps">
            <w:drawing>
              <wp:anchor distT="0" distB="0" distL="114297" distR="114297" simplePos="0" relativeHeight="252011520" behindDoc="0" locked="0" layoutInCell="1" allowOverlap="1" wp14:anchorId="3B45CAEC" wp14:editId="07777777">
                <wp:simplePos x="0" y="0"/>
                <wp:positionH relativeFrom="column">
                  <wp:posOffset>8500744</wp:posOffset>
                </wp:positionH>
                <wp:positionV relativeFrom="paragraph">
                  <wp:posOffset>4793615</wp:posOffset>
                </wp:positionV>
                <wp:extent cx="0" cy="352425"/>
                <wp:effectExtent l="95250" t="0" r="95250" b="66675"/>
                <wp:wrapNone/>
                <wp:docPr id="537" name="Conector de seta reta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81BD18" id="Conector de seta reta 329" o:spid="_x0000_s1026" type="#_x0000_t32" style="position:absolute;margin-left:669.35pt;margin-top:377.45pt;width:0;height:27.75pt;z-index:25201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10496" behindDoc="0" locked="0" layoutInCell="1" allowOverlap="1" wp14:anchorId="2373C9C4" wp14:editId="07777777">
                <wp:simplePos x="0" y="0"/>
                <wp:positionH relativeFrom="column">
                  <wp:posOffset>8179435</wp:posOffset>
                </wp:positionH>
                <wp:positionV relativeFrom="paragraph">
                  <wp:posOffset>3785870</wp:posOffset>
                </wp:positionV>
                <wp:extent cx="396240" cy="635"/>
                <wp:effectExtent l="102552" t="0" r="106363" b="68262"/>
                <wp:wrapNone/>
                <wp:docPr id="536" name="Conector de seta reta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6240"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5EF933" id="Conector de seta reta 327" o:spid="_x0000_s1026" type="#_x0000_t34" style="position:absolute;margin-left:644.05pt;margin-top:298.1pt;width:31.2pt;height:.05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" strokecolor="#0070c0" strokeweight="1.5pt">
                <v:stroke endarrow="open"/>
              </v:shape>
            </w:pict>
          </mc:Fallback>
        </mc:AlternateContent>
      </w:r>
      <w:r>
        <w:rPr>
          <w:rFonts w:ascii="Arial" w:hAnsi="Arial" w:cs="Arial"/>
          <w:noProof/>
          <w:color w:val="002060"/>
        </w:rPr>
        <mc:AlternateContent>
          <mc:Choice Requires="wps">
            <w:drawing>
              <wp:anchor distT="4294967295" distB="4294967295" distL="114300" distR="114300" simplePos="0" relativeHeight="252009472" behindDoc="0" locked="0" layoutInCell="1" allowOverlap="1" wp14:anchorId="10DE57BB" wp14:editId="07777777">
                <wp:simplePos x="0" y="0"/>
                <wp:positionH relativeFrom="column">
                  <wp:posOffset>6319520</wp:posOffset>
                </wp:positionH>
                <wp:positionV relativeFrom="paragraph">
                  <wp:posOffset>2291079</wp:posOffset>
                </wp:positionV>
                <wp:extent cx="1352550" cy="0"/>
                <wp:effectExtent l="0" t="76200" r="19050" b="114300"/>
                <wp:wrapNone/>
                <wp:docPr id="547" name="Conector de seta reta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76D8E44" id="Conector de seta reta 325" o:spid="_x0000_s1026" type="#_x0000_t32" style="position:absolute;margin-left:497.6pt;margin-top:180.4pt;width:106.5pt;height:0;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" strokecolor="#0070c0" strokeweight="1.5pt">
                <v:stroke endarrow="open"/>
              </v:shape>
            </w:pict>
          </mc:Fallback>
        </mc:AlternateContent>
      </w:r>
      <w:r>
        <w:rPr>
          <w:rFonts w:ascii="Arial" w:hAnsi="Arial" w:cs="Arial"/>
          <w:noProof/>
          <w:color w:val="002060"/>
        </w:rPr>
        <mc:AlternateContent>
          <mc:Choice Requires="wps">
            <w:drawing>
              <wp:anchor distT="0" distB="0" distL="114297" distR="114297" simplePos="0" relativeHeight="252008448" behindDoc="0" locked="0" layoutInCell="1" allowOverlap="1" wp14:anchorId="0FDD0AFE" wp14:editId="07777777">
                <wp:simplePos x="0" y="0"/>
                <wp:positionH relativeFrom="column">
                  <wp:posOffset>5648959</wp:posOffset>
                </wp:positionH>
                <wp:positionV relativeFrom="paragraph">
                  <wp:posOffset>2803525</wp:posOffset>
                </wp:positionV>
                <wp:extent cx="350520" cy="0"/>
                <wp:effectExtent l="80010" t="0" r="91440" b="53340"/>
                <wp:wrapNone/>
                <wp:docPr id="543" name="Conector de seta reta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052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CF8BE0B" id="Conector de seta reta 324" o:spid="_x0000_s1026" type="#_x0000_t32" style="position:absolute;margin-left:444.8pt;margin-top:220.75pt;width:27.6pt;height:0;rotation:90;z-index:252008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" strokecolor="#0070c0" strokeweight="1.5pt">
                <v:stroke endarrow="open"/>
              </v:shape>
            </w:pict>
          </mc:Fallback>
        </mc:AlternateContent>
      </w:r>
      <w:r>
        <w:rPr>
          <w:rFonts w:ascii="Arial" w:hAnsi="Arial" w:cs="Arial"/>
          <w:noProof/>
          <w:color w:val="002060"/>
        </w:rPr>
        <mc:AlternateContent>
          <mc:Choice Requires="wps">
            <w:drawing>
              <wp:anchor distT="4294967293" distB="4294967293" distL="114300" distR="114300" simplePos="0" relativeHeight="252007424" behindDoc="0" locked="0" layoutInCell="1" allowOverlap="1" wp14:anchorId="098A9964" wp14:editId="07777777">
                <wp:simplePos x="0" y="0"/>
                <wp:positionH relativeFrom="column">
                  <wp:posOffset>5071745</wp:posOffset>
                </wp:positionH>
                <wp:positionV relativeFrom="paragraph">
                  <wp:posOffset>2291079</wp:posOffset>
                </wp:positionV>
                <wp:extent cx="259715" cy="0"/>
                <wp:effectExtent l="0" t="76200" r="26035" b="114300"/>
                <wp:wrapNone/>
                <wp:docPr id="545" name="Conector de seta reta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258AA68" id="Conector de seta reta 323" o:spid="_x0000_s1026" type="#_x0000_t32" style="position:absolute;margin-left:399.35pt;margin-top:180.4pt;width:20.45pt;height:0;z-index:252007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" strokecolor="#0070c0" strokeweight="1.5pt">
                <v:stroke endarrow="open"/>
              </v:shape>
            </w:pict>
          </mc:Fallback>
        </mc:AlternateContent>
      </w:r>
      <w:r>
        <w:rPr>
          <w:rFonts w:ascii="Arial" w:hAnsi="Arial" w:cs="Arial"/>
          <w:noProof/>
          <w:color w:val="002060"/>
        </w:rPr>
        <mc:AlternateContent>
          <mc:Choice Requires="wps">
            <w:drawing>
              <wp:anchor distT="4294967293" distB="4294967293" distL="114300" distR="114300" simplePos="0" relativeHeight="252006400" behindDoc="0" locked="0" layoutInCell="1" allowOverlap="1" wp14:anchorId="1622685E" wp14:editId="07777777">
                <wp:simplePos x="0" y="0"/>
                <wp:positionH relativeFrom="column">
                  <wp:posOffset>1690370</wp:posOffset>
                </wp:positionH>
                <wp:positionV relativeFrom="paragraph">
                  <wp:posOffset>1214754</wp:posOffset>
                </wp:positionV>
                <wp:extent cx="590550" cy="0"/>
                <wp:effectExtent l="0" t="76200" r="19050" b="114300"/>
                <wp:wrapNone/>
                <wp:docPr id="554" name="Conector de seta reta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FB41F" id="Conector de seta reta 317" o:spid="_x0000_s1026" type="#_x0000_t32" style="position:absolute;margin-left:133.1pt;margin-top:95.65pt;width:46.5pt;height:0;z-index:252006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05376" behindDoc="0" locked="0" layoutInCell="1" allowOverlap="1" wp14:anchorId="16F414AF" wp14:editId="07777777">
                <wp:simplePos x="0" y="0"/>
                <wp:positionH relativeFrom="column">
                  <wp:posOffset>5948045</wp:posOffset>
                </wp:positionH>
                <wp:positionV relativeFrom="paragraph">
                  <wp:posOffset>5253355</wp:posOffset>
                </wp:positionV>
                <wp:extent cx="857250" cy="438150"/>
                <wp:effectExtent l="0" t="0" r="19050" b="19050"/>
                <wp:wrapNone/>
                <wp:docPr id="531" name="Elips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ellipse">
                          <a:avLst/>
                        </a:prstGeom>
                        <a:solidFill>
                          <a:schemeClr val="lt1">
                            <a:lumMod val="100000"/>
                            <a:lumOff val="0"/>
                          </a:schemeClr>
                        </a:solidFill>
                        <a:ln w="19050">
                          <a:solidFill>
                            <a:srgbClr val="0070C0"/>
                          </a:solidFill>
                          <a:round/>
                          <a:headEnd/>
                          <a:tailEnd/>
                        </a:ln>
                      </wps:spPr>
                      <wps:txbx>
                        <w:txbxContent>
                          <w:p w14:paraId="4FF87D7C" w14:textId="77777777" w:rsidR="00CB18A5" w:rsidRPr="008E3E91" w:rsidRDefault="00CB18A5" w:rsidP="00925392">
                            <w:pPr>
                              <w:jc w:val="center"/>
                              <w:rPr>
                                <w:b/>
                                <w:color w:val="000066"/>
                                <w:sz w:val="16"/>
                                <w:szCs w:val="16"/>
                              </w:rPr>
                            </w:pPr>
                            <w:r w:rsidRPr="008E3E91">
                              <w:rPr>
                                <w:b/>
                                <w:color w:val="000066"/>
                                <w:sz w:val="16"/>
                                <w:szCs w:val="16"/>
                              </w:rPr>
                              <w:t>FIM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16F414AF" id="Elipse 316" o:spid="_x0000_s1083" style="position:absolute;left:0;text-align:left;margin-left:468.35pt;margin-top:413.65pt;width:67.5pt;height:3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" fillcolor="white [3201]" strokecolor="#0070c0" strokeweight="1.5pt">
                <v:textbox>
                  <w:txbxContent>
                    <w:p w14:paraId="4FF87D7C" w14:textId="77777777" w:rsidR="00CB18A5" w:rsidRPr="008E3E91" w:rsidRDefault="00CB18A5" w:rsidP="00925392">
                      <w:pPr>
                        <w:jc w:val="center"/>
                        <w:rPr>
                          <w:b/>
                          <w:color w:val="000066"/>
                          <w:sz w:val="16"/>
                          <w:szCs w:val="16"/>
                        </w:rPr>
                      </w:pPr>
                      <w:r w:rsidRPr="008E3E91">
                        <w:rPr>
                          <w:b/>
                          <w:color w:val="000066"/>
                          <w:sz w:val="16"/>
                          <w:szCs w:val="16"/>
                        </w:rPr>
                        <w:t>FIM</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004352" behindDoc="0" locked="0" layoutInCell="1" allowOverlap="1" wp14:anchorId="35285B78" wp14:editId="07777777">
                <wp:simplePos x="0" y="0"/>
                <wp:positionH relativeFrom="column">
                  <wp:posOffset>7833995</wp:posOffset>
                </wp:positionH>
                <wp:positionV relativeFrom="paragraph">
                  <wp:posOffset>5146675</wp:posOffset>
                </wp:positionV>
                <wp:extent cx="1189990" cy="666750"/>
                <wp:effectExtent l="0" t="0" r="10160" b="19050"/>
                <wp:wrapNone/>
                <wp:docPr id="528" name="Retângulo de cantos arredondados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66675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0509015" w14:textId="77777777" w:rsidR="00CB18A5" w:rsidRPr="008E3E91" w:rsidRDefault="00CB18A5" w:rsidP="00925392">
                            <w:pPr>
                              <w:jc w:val="center"/>
                              <w:rPr>
                                <w:b/>
                                <w:color w:val="000066"/>
                                <w:sz w:val="16"/>
                                <w:szCs w:val="16"/>
                              </w:rPr>
                            </w:pPr>
                            <w:r w:rsidRPr="008E3E91">
                              <w:rPr>
                                <w:b/>
                                <w:color w:val="000066"/>
                                <w:sz w:val="16"/>
                                <w:szCs w:val="16"/>
                              </w:rPr>
                              <w:t>Recebe a entrada de Crédito na Conta do Programa</w:t>
                            </w:r>
                          </w:p>
                          <w:p w14:paraId="3DB46845" w14:textId="77777777" w:rsidR="00CB18A5" w:rsidRPr="004612EC" w:rsidRDefault="00CB18A5" w:rsidP="00925392">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285B78" id="Retângulo de cantos arredondados 315" o:spid="_x0000_s1084" style="position:absolute;left:0;text-align:left;margin-left:616.85pt;margin-top:405.25pt;width:93.7pt;height:5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" fillcolor="white [3201]" strokecolor="#0070c0" strokeweight="1.5pt">
                <v:textbox>
                  <w:txbxContent>
                    <w:p w14:paraId="50509015" w14:textId="77777777" w:rsidR="00CB18A5" w:rsidRPr="008E3E91" w:rsidRDefault="00CB18A5" w:rsidP="00925392">
                      <w:pPr>
                        <w:jc w:val="center"/>
                        <w:rPr>
                          <w:b/>
                          <w:color w:val="000066"/>
                          <w:sz w:val="16"/>
                          <w:szCs w:val="16"/>
                        </w:rPr>
                      </w:pPr>
                      <w:r w:rsidRPr="008E3E91">
                        <w:rPr>
                          <w:b/>
                          <w:color w:val="000066"/>
                          <w:sz w:val="16"/>
                          <w:szCs w:val="16"/>
                        </w:rPr>
                        <w:t>Recebe a entrada de Crédito na Conta do Programa</w:t>
                      </w:r>
                    </w:p>
                    <w:p w14:paraId="3DB46845" w14:textId="77777777" w:rsidR="00CB18A5" w:rsidRPr="004612EC" w:rsidRDefault="00CB18A5" w:rsidP="00925392">
                      <w:pPr>
                        <w:jc w:val="center"/>
                        <w:rPr>
                          <w:sz w:val="18"/>
                          <w:szCs w:val="18"/>
                        </w:rPr>
                      </w:pP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03328" behindDoc="0" locked="0" layoutInCell="1" allowOverlap="1" wp14:anchorId="37D2939F" wp14:editId="07777777">
                <wp:simplePos x="0" y="0"/>
                <wp:positionH relativeFrom="column">
                  <wp:posOffset>7967345</wp:posOffset>
                </wp:positionH>
                <wp:positionV relativeFrom="paragraph">
                  <wp:posOffset>3984625</wp:posOffset>
                </wp:positionV>
                <wp:extent cx="1056640" cy="809625"/>
                <wp:effectExtent l="0" t="0" r="10160" b="28575"/>
                <wp:wrapNone/>
                <wp:docPr id="533" name="Retângulo de cantos arredondados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C5C3C0F" w14:textId="77777777" w:rsidR="00CB18A5" w:rsidRPr="008E3E91" w:rsidRDefault="00CB18A5" w:rsidP="00925392">
                            <w:pPr>
                              <w:jc w:val="center"/>
                              <w:rPr>
                                <w:b/>
                                <w:color w:val="000066"/>
                                <w:sz w:val="16"/>
                                <w:szCs w:val="16"/>
                              </w:rPr>
                            </w:pPr>
                            <w:r w:rsidRPr="008E3E91">
                              <w:rPr>
                                <w:b/>
                                <w:color w:val="000066"/>
                                <w:sz w:val="16"/>
                                <w:szCs w:val="16"/>
                              </w:rPr>
                              <w:t>Credita na Conta do Banco Comercial</w:t>
                            </w:r>
                          </w:p>
                          <w:p w14:paraId="0978EECF" w14:textId="77777777" w:rsidR="00CB18A5" w:rsidRPr="004612EC" w:rsidRDefault="00CB18A5" w:rsidP="00925392">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D2939F" id="Retângulo de cantos arredondados 314" o:spid="_x0000_s1085" style="position:absolute;left:0;text-align:left;margin-left:627.35pt;margin-top:313.75pt;width:83.2pt;height:63.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" fillcolor="white [3201]" strokecolor="#0070c0" strokeweight="1.5pt">
                <v:textbox>
                  <w:txbxContent>
                    <w:p w14:paraId="4C5C3C0F" w14:textId="77777777" w:rsidR="00CB18A5" w:rsidRPr="008E3E91" w:rsidRDefault="00CB18A5" w:rsidP="00925392">
                      <w:pPr>
                        <w:jc w:val="center"/>
                        <w:rPr>
                          <w:b/>
                          <w:color w:val="000066"/>
                          <w:sz w:val="16"/>
                          <w:szCs w:val="16"/>
                        </w:rPr>
                      </w:pPr>
                      <w:r w:rsidRPr="008E3E91">
                        <w:rPr>
                          <w:b/>
                          <w:color w:val="000066"/>
                          <w:sz w:val="16"/>
                          <w:szCs w:val="16"/>
                        </w:rPr>
                        <w:t>Credita na Conta do Banco Comercial</w:t>
                      </w:r>
                    </w:p>
                    <w:p w14:paraId="0978EECF" w14:textId="77777777" w:rsidR="00CB18A5" w:rsidRPr="004612EC" w:rsidRDefault="00CB18A5" w:rsidP="00925392">
                      <w:pPr>
                        <w:jc w:val="center"/>
                        <w:rPr>
                          <w:sz w:val="18"/>
                          <w:szCs w:val="18"/>
                        </w:rPr>
                      </w:pP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02304" behindDoc="0" locked="0" layoutInCell="1" allowOverlap="1" wp14:anchorId="78F29C17" wp14:editId="07777777">
                <wp:simplePos x="0" y="0"/>
                <wp:positionH relativeFrom="column">
                  <wp:posOffset>7672070</wp:posOffset>
                </wp:positionH>
                <wp:positionV relativeFrom="paragraph">
                  <wp:posOffset>1967230</wp:posOffset>
                </wp:positionV>
                <wp:extent cx="1250950" cy="661035"/>
                <wp:effectExtent l="0" t="0" r="25400" b="24765"/>
                <wp:wrapNone/>
                <wp:docPr id="552" name="Retângulo de cantos arredondados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66103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0F854FCD" w14:textId="77777777" w:rsidR="00CB18A5" w:rsidRPr="008E3E91" w:rsidRDefault="00CB18A5" w:rsidP="00925392">
                            <w:pPr>
                              <w:jc w:val="center"/>
                              <w:rPr>
                                <w:b/>
                                <w:color w:val="000066"/>
                                <w:sz w:val="16"/>
                                <w:szCs w:val="16"/>
                              </w:rPr>
                            </w:pPr>
                            <w:r w:rsidRPr="008E3E91">
                              <w:rPr>
                                <w:b/>
                                <w:color w:val="000066"/>
                                <w:sz w:val="16"/>
                                <w:szCs w:val="16"/>
                              </w:rPr>
                              <w:t>Solicita desembolso ao BID juntamente com a SEFAZ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F29C17" id="_x0000_s1086" style="position:absolute;left:0;text-align:left;margin-left:604.1pt;margin-top:154.9pt;width:98.5pt;height:52.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" fillcolor="white [3201]" strokecolor="#0070c0" strokeweight="1.5pt">
                <v:textbox>
                  <w:txbxContent>
                    <w:p w14:paraId="0F854FCD" w14:textId="77777777" w:rsidR="00CB18A5" w:rsidRPr="008E3E91" w:rsidRDefault="00CB18A5" w:rsidP="00925392">
                      <w:pPr>
                        <w:jc w:val="center"/>
                        <w:rPr>
                          <w:b/>
                          <w:color w:val="000066"/>
                          <w:sz w:val="16"/>
                          <w:szCs w:val="16"/>
                        </w:rPr>
                      </w:pPr>
                      <w:r w:rsidRPr="008E3E91">
                        <w:rPr>
                          <w:b/>
                          <w:color w:val="000066"/>
                          <w:sz w:val="16"/>
                          <w:szCs w:val="16"/>
                        </w:rPr>
                        <w:t>Solicita desembolso ao BID juntamente com a SEFAZ</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01280" behindDoc="0" locked="0" layoutInCell="1" allowOverlap="1" wp14:anchorId="7AD76D3A" wp14:editId="07777777">
                <wp:simplePos x="0" y="0"/>
                <wp:positionH relativeFrom="column">
                  <wp:posOffset>6805295</wp:posOffset>
                </wp:positionH>
                <wp:positionV relativeFrom="paragraph">
                  <wp:posOffset>2953385</wp:posOffset>
                </wp:positionV>
                <wp:extent cx="866775" cy="634365"/>
                <wp:effectExtent l="0" t="0" r="28575" b="13335"/>
                <wp:wrapNone/>
                <wp:docPr id="540" name="Retângulo de cantos arredondados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3436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9AAE016" w14:textId="77777777" w:rsidR="00CB18A5" w:rsidRPr="008E3E91" w:rsidRDefault="00CB18A5" w:rsidP="00925392">
                            <w:pPr>
                              <w:jc w:val="center"/>
                              <w:rPr>
                                <w:b/>
                                <w:color w:val="000066"/>
                                <w:sz w:val="16"/>
                                <w:szCs w:val="16"/>
                              </w:rPr>
                            </w:pPr>
                            <w:r w:rsidRPr="008E3E91">
                              <w:rPr>
                                <w:b/>
                                <w:color w:val="000066"/>
                                <w:sz w:val="16"/>
                                <w:szCs w:val="16"/>
                              </w:rPr>
                              <w:t>Informa SEINFRA e ao BID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D76D3A" id="Retângulo de cantos arredondados 312" o:spid="_x0000_s1087" style="position:absolute;left:0;text-align:left;margin-left:535.85pt;margin-top:232.55pt;width:68.25pt;height:49.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" fillcolor="white [3201]" strokecolor="#0070c0" strokeweight="1.5pt">
                <v:textbox>
                  <w:txbxContent>
                    <w:p w14:paraId="79AAE016" w14:textId="77777777" w:rsidR="00CB18A5" w:rsidRPr="008E3E91" w:rsidRDefault="00CB18A5" w:rsidP="00925392">
                      <w:pPr>
                        <w:jc w:val="center"/>
                        <w:rPr>
                          <w:b/>
                          <w:color w:val="000066"/>
                          <w:sz w:val="16"/>
                          <w:szCs w:val="16"/>
                        </w:rPr>
                      </w:pPr>
                      <w:r w:rsidRPr="008E3E91">
                        <w:rPr>
                          <w:b/>
                          <w:color w:val="000066"/>
                          <w:sz w:val="16"/>
                          <w:szCs w:val="16"/>
                        </w:rPr>
                        <w:t>Informa SEINFRA e ao BID</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00256" behindDoc="0" locked="0" layoutInCell="1" allowOverlap="1" wp14:anchorId="1462B488" wp14:editId="07777777">
                <wp:simplePos x="0" y="0"/>
                <wp:positionH relativeFrom="column">
                  <wp:posOffset>5331460</wp:posOffset>
                </wp:positionH>
                <wp:positionV relativeFrom="paragraph">
                  <wp:posOffset>2978150</wp:posOffset>
                </wp:positionV>
                <wp:extent cx="1069340" cy="609600"/>
                <wp:effectExtent l="0" t="0" r="16510" b="19050"/>
                <wp:wrapNone/>
                <wp:docPr id="542" name="Retângulo de cantos arredondado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60960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2C058A0F" w14:textId="77777777" w:rsidR="00CB18A5" w:rsidRPr="008E3E91" w:rsidRDefault="00CB18A5" w:rsidP="00925392">
                            <w:pPr>
                              <w:jc w:val="center"/>
                              <w:rPr>
                                <w:b/>
                                <w:color w:val="000066"/>
                                <w:sz w:val="16"/>
                                <w:szCs w:val="16"/>
                              </w:rPr>
                            </w:pPr>
                            <w:r w:rsidRPr="008E3E91">
                              <w:rPr>
                                <w:b/>
                                <w:color w:val="000066"/>
                                <w:sz w:val="16"/>
                                <w:szCs w:val="16"/>
                              </w:rPr>
                              <w:t>Realiza Abertura de Conta no Banco Comercial</w:t>
                            </w:r>
                          </w:p>
                          <w:p w14:paraId="6B8E25DB" w14:textId="77777777" w:rsidR="00CB18A5" w:rsidRPr="004612EC" w:rsidRDefault="00CB18A5" w:rsidP="00925392">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62B488" id="Retângulo de cantos arredondados 311" o:spid="_x0000_s1088" style="position:absolute;left:0;text-align:left;margin-left:419.8pt;margin-top:234.5pt;width:84.2pt;height:4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" fillcolor="white [3201]" strokecolor="#0070c0" strokeweight="1.5pt">
                <v:textbox>
                  <w:txbxContent>
                    <w:p w14:paraId="2C058A0F" w14:textId="77777777" w:rsidR="00CB18A5" w:rsidRPr="008E3E91" w:rsidRDefault="00CB18A5" w:rsidP="00925392">
                      <w:pPr>
                        <w:jc w:val="center"/>
                        <w:rPr>
                          <w:b/>
                          <w:color w:val="000066"/>
                          <w:sz w:val="16"/>
                          <w:szCs w:val="16"/>
                        </w:rPr>
                      </w:pPr>
                      <w:r w:rsidRPr="008E3E91">
                        <w:rPr>
                          <w:b/>
                          <w:color w:val="000066"/>
                          <w:sz w:val="16"/>
                          <w:szCs w:val="16"/>
                        </w:rPr>
                        <w:t>Realiza Abertura de Conta no Banco Comercial</w:t>
                      </w:r>
                    </w:p>
                    <w:p w14:paraId="6B8E25DB" w14:textId="77777777" w:rsidR="00CB18A5" w:rsidRPr="004612EC" w:rsidRDefault="00CB18A5" w:rsidP="00925392">
                      <w:pPr>
                        <w:jc w:val="center"/>
                        <w:rPr>
                          <w:sz w:val="18"/>
                          <w:szCs w:val="18"/>
                        </w:rPr>
                      </w:pP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1999232" behindDoc="0" locked="0" layoutInCell="1" allowOverlap="1" wp14:anchorId="3AB56538" wp14:editId="07777777">
                <wp:simplePos x="0" y="0"/>
                <wp:positionH relativeFrom="column">
                  <wp:posOffset>5331460</wp:posOffset>
                </wp:positionH>
                <wp:positionV relativeFrom="paragraph">
                  <wp:posOffset>1967230</wp:posOffset>
                </wp:positionV>
                <wp:extent cx="988060" cy="661035"/>
                <wp:effectExtent l="0" t="0" r="21590" b="24765"/>
                <wp:wrapNone/>
                <wp:docPr id="551" name="Retângulo de cantos arredondados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66103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35029A0E" w14:textId="77777777" w:rsidR="00CB18A5" w:rsidRPr="008E3E91" w:rsidRDefault="00CB18A5" w:rsidP="00925392">
                            <w:pPr>
                              <w:jc w:val="center"/>
                              <w:rPr>
                                <w:b/>
                                <w:color w:val="000066"/>
                                <w:sz w:val="16"/>
                                <w:szCs w:val="16"/>
                              </w:rPr>
                            </w:pPr>
                            <w:r w:rsidRPr="008E3E91">
                              <w:rPr>
                                <w:b/>
                                <w:color w:val="000066"/>
                                <w:sz w:val="16"/>
                                <w:szCs w:val="16"/>
                              </w:rPr>
                              <w:t>Encaminha o Contrato à SEFAZ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B56538" id="Retângulo de cantos arredondados 310" o:spid="_x0000_s1089" style="position:absolute;left:0;text-align:left;margin-left:419.8pt;margin-top:154.9pt;width:77.8pt;height:52.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" fillcolor="white [3201]" strokecolor="#0070c0" strokeweight="1.5pt">
                <v:textbox>
                  <w:txbxContent>
                    <w:p w14:paraId="35029A0E" w14:textId="77777777" w:rsidR="00CB18A5" w:rsidRPr="008E3E91" w:rsidRDefault="00CB18A5" w:rsidP="00925392">
                      <w:pPr>
                        <w:jc w:val="center"/>
                        <w:rPr>
                          <w:b/>
                          <w:color w:val="000066"/>
                          <w:sz w:val="16"/>
                          <w:szCs w:val="16"/>
                        </w:rPr>
                      </w:pPr>
                      <w:r w:rsidRPr="008E3E91">
                        <w:rPr>
                          <w:b/>
                          <w:color w:val="000066"/>
                          <w:sz w:val="16"/>
                          <w:szCs w:val="16"/>
                        </w:rPr>
                        <w:t>Encaminha o Contrato à SEFAZ</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1998208" behindDoc="0" locked="0" layoutInCell="1" allowOverlap="1" wp14:anchorId="4A5BBA75" wp14:editId="07777777">
                <wp:simplePos x="0" y="0"/>
                <wp:positionH relativeFrom="column">
                  <wp:posOffset>4083685</wp:posOffset>
                </wp:positionH>
                <wp:positionV relativeFrom="paragraph">
                  <wp:posOffset>2016760</wp:posOffset>
                </wp:positionV>
                <wp:extent cx="988060" cy="611505"/>
                <wp:effectExtent l="0" t="0" r="21590" b="17145"/>
                <wp:wrapNone/>
                <wp:docPr id="550" name="Retângulo de cantos arredondado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61150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0126464D" w14:textId="77777777" w:rsidR="00CB18A5" w:rsidRPr="008E3E91" w:rsidRDefault="00CB18A5" w:rsidP="00925392">
                            <w:pPr>
                              <w:jc w:val="center"/>
                              <w:rPr>
                                <w:b/>
                                <w:color w:val="000066"/>
                                <w:sz w:val="16"/>
                                <w:szCs w:val="16"/>
                              </w:rPr>
                            </w:pPr>
                            <w:r w:rsidRPr="008E3E91">
                              <w:rPr>
                                <w:b/>
                                <w:color w:val="000066"/>
                                <w:sz w:val="16"/>
                                <w:szCs w:val="16"/>
                              </w:rPr>
                              <w:t>Recebe o</w:t>
                            </w:r>
                          </w:p>
                          <w:p w14:paraId="3463B078" w14:textId="77777777" w:rsidR="00CB18A5" w:rsidRPr="008E3E91" w:rsidRDefault="00CB18A5" w:rsidP="00925392">
                            <w:pPr>
                              <w:jc w:val="center"/>
                              <w:rPr>
                                <w:b/>
                                <w:color w:val="000066"/>
                                <w:sz w:val="16"/>
                                <w:szCs w:val="16"/>
                              </w:rPr>
                            </w:pPr>
                            <w:r w:rsidRPr="008E3E91">
                              <w:rPr>
                                <w:b/>
                                <w:color w:val="000066"/>
                                <w:sz w:val="16"/>
                                <w:szCs w:val="16"/>
                              </w:rPr>
                              <w:t>Contrato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5BBA75" id="Retângulo de cantos arredondados 308" o:spid="_x0000_s1090" style="position:absolute;left:0;text-align:left;margin-left:321.55pt;margin-top:158.8pt;width:77.8pt;height:48.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" fillcolor="white [3201]" strokecolor="#0070c0" strokeweight="1.5pt">
                <v:textbox>
                  <w:txbxContent>
                    <w:p w14:paraId="0126464D" w14:textId="77777777" w:rsidR="00CB18A5" w:rsidRPr="008E3E91" w:rsidRDefault="00CB18A5" w:rsidP="00925392">
                      <w:pPr>
                        <w:jc w:val="center"/>
                        <w:rPr>
                          <w:b/>
                          <w:color w:val="000066"/>
                          <w:sz w:val="16"/>
                          <w:szCs w:val="16"/>
                        </w:rPr>
                      </w:pPr>
                      <w:r w:rsidRPr="008E3E91">
                        <w:rPr>
                          <w:b/>
                          <w:color w:val="000066"/>
                          <w:sz w:val="16"/>
                          <w:szCs w:val="16"/>
                        </w:rPr>
                        <w:t>Recebe o</w:t>
                      </w:r>
                    </w:p>
                    <w:p w14:paraId="3463B078" w14:textId="77777777" w:rsidR="00CB18A5" w:rsidRPr="008E3E91" w:rsidRDefault="00CB18A5" w:rsidP="00925392">
                      <w:pPr>
                        <w:jc w:val="center"/>
                        <w:rPr>
                          <w:b/>
                          <w:color w:val="000066"/>
                          <w:sz w:val="16"/>
                          <w:szCs w:val="16"/>
                        </w:rPr>
                      </w:pPr>
                      <w:r w:rsidRPr="008E3E91">
                        <w:rPr>
                          <w:b/>
                          <w:color w:val="000066"/>
                          <w:sz w:val="16"/>
                          <w:szCs w:val="16"/>
                        </w:rPr>
                        <w:t>Contrato</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1997184" behindDoc="0" locked="0" layoutInCell="1" allowOverlap="1" wp14:anchorId="661D6E94" wp14:editId="07777777">
                <wp:simplePos x="0" y="0"/>
                <wp:positionH relativeFrom="column">
                  <wp:posOffset>2217420</wp:posOffset>
                </wp:positionH>
                <wp:positionV relativeFrom="paragraph">
                  <wp:posOffset>4062730</wp:posOffset>
                </wp:positionV>
                <wp:extent cx="988060" cy="678180"/>
                <wp:effectExtent l="0" t="0" r="21590" b="26670"/>
                <wp:wrapNone/>
                <wp:docPr id="532" name="Retângulo de cantos arredondado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67818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C8CA69E" w14:textId="77777777" w:rsidR="00CB18A5" w:rsidRPr="008E3E91" w:rsidRDefault="00CB18A5" w:rsidP="00925392">
                            <w:pPr>
                              <w:jc w:val="center"/>
                              <w:rPr>
                                <w:b/>
                                <w:color w:val="000066"/>
                                <w:sz w:val="16"/>
                                <w:szCs w:val="16"/>
                              </w:rPr>
                            </w:pPr>
                            <w:r w:rsidRPr="008E3E91">
                              <w:rPr>
                                <w:b/>
                                <w:color w:val="000066"/>
                                <w:sz w:val="16"/>
                                <w:szCs w:val="16"/>
                              </w:rPr>
                              <w:t>Assina Contrato com o Município de Salvador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61D6E94" id="Retângulo de cantos arredondados 306" o:spid="_x0000_s1091" style="position:absolute;left:0;text-align:left;margin-left:174.6pt;margin-top:319.9pt;width:77.8pt;height:53.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" fillcolor="white [3201]" strokecolor="#0070c0" strokeweight="1.5pt">
                <v:textbox>
                  <w:txbxContent>
                    <w:p w14:paraId="4C8CA69E" w14:textId="77777777" w:rsidR="00CB18A5" w:rsidRPr="008E3E91" w:rsidRDefault="00CB18A5" w:rsidP="00925392">
                      <w:pPr>
                        <w:jc w:val="center"/>
                        <w:rPr>
                          <w:b/>
                          <w:color w:val="000066"/>
                          <w:sz w:val="16"/>
                          <w:szCs w:val="16"/>
                        </w:rPr>
                      </w:pPr>
                      <w:r w:rsidRPr="008E3E91">
                        <w:rPr>
                          <w:b/>
                          <w:color w:val="000066"/>
                          <w:sz w:val="16"/>
                          <w:szCs w:val="16"/>
                        </w:rPr>
                        <w:t>Assina Contrato com o Município de Salvador</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1996160" behindDoc="0" locked="0" layoutInCell="1" allowOverlap="1" wp14:anchorId="292D0DDB" wp14:editId="07777777">
                <wp:simplePos x="0" y="0"/>
                <wp:positionH relativeFrom="column">
                  <wp:posOffset>-195580</wp:posOffset>
                </wp:positionH>
                <wp:positionV relativeFrom="paragraph">
                  <wp:posOffset>4930775</wp:posOffset>
                </wp:positionV>
                <wp:extent cx="828675" cy="1179195"/>
                <wp:effectExtent l="0" t="0" r="47625" b="59055"/>
                <wp:wrapNone/>
                <wp:docPr id="530" name="Retâ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1791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D20CC10" w14:textId="77777777" w:rsidR="00CB18A5" w:rsidRDefault="00CB18A5" w:rsidP="00925392">
                            <w:pPr>
                              <w:jc w:val="center"/>
                              <w:rPr>
                                <w:b/>
                                <w:sz w:val="32"/>
                                <w:szCs w:val="32"/>
                              </w:rPr>
                            </w:pPr>
                          </w:p>
                          <w:p w14:paraId="1E418683" w14:textId="77777777" w:rsidR="00CB18A5" w:rsidRPr="00B80B8A" w:rsidRDefault="00CB18A5" w:rsidP="00925392">
                            <w:pPr>
                              <w:jc w:val="center"/>
                              <w:rPr>
                                <w:b/>
                                <w:sz w:val="26"/>
                                <w:szCs w:val="26"/>
                              </w:rPr>
                            </w:pPr>
                            <w:r w:rsidRPr="008E3E91">
                              <w:rPr>
                                <w:b/>
                                <w:color w:val="000066"/>
                              </w:rPr>
                              <w:t>BANCO</w:t>
                            </w:r>
                            <w:r w:rsidRPr="0054544F">
                              <w:rPr>
                                <w:b/>
                                <w:sz w:val="26"/>
                                <w:szCs w:val="26"/>
                              </w:rPr>
                              <w:t xml:space="preserve"> </w:t>
                            </w:r>
                            <w:r w:rsidRPr="008E3E91">
                              <w:rPr>
                                <w:b/>
                                <w:color w:val="000066"/>
                              </w:rPr>
                              <w:t>COMERCIAL</w:t>
                            </w:r>
                          </w:p>
                          <w:p w14:paraId="52D21D71" w14:textId="77777777" w:rsidR="00CB18A5" w:rsidRPr="00772755" w:rsidRDefault="00CB18A5" w:rsidP="00925392"/>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2D0DDB" id="Retângulo 304" o:spid="_x0000_s1092" style="position:absolute;left:0;text-align:left;margin-left:-15.4pt;margin-top:388.25pt;width:65.25pt;height:92.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6D20CC10" w14:textId="77777777" w:rsidR="00CB18A5" w:rsidRDefault="00CB18A5" w:rsidP="00925392">
                      <w:pPr>
                        <w:jc w:val="center"/>
                        <w:rPr>
                          <w:b/>
                          <w:sz w:val="32"/>
                          <w:szCs w:val="32"/>
                        </w:rPr>
                      </w:pPr>
                    </w:p>
                    <w:p w14:paraId="1E418683" w14:textId="77777777" w:rsidR="00CB18A5" w:rsidRPr="00B80B8A" w:rsidRDefault="00CB18A5" w:rsidP="00925392">
                      <w:pPr>
                        <w:jc w:val="center"/>
                        <w:rPr>
                          <w:b/>
                          <w:sz w:val="26"/>
                          <w:szCs w:val="26"/>
                        </w:rPr>
                      </w:pPr>
                      <w:r w:rsidRPr="008E3E91">
                        <w:rPr>
                          <w:b/>
                          <w:color w:val="000066"/>
                        </w:rPr>
                        <w:t>BANCO</w:t>
                      </w:r>
                      <w:r w:rsidRPr="0054544F">
                        <w:rPr>
                          <w:b/>
                          <w:sz w:val="26"/>
                          <w:szCs w:val="26"/>
                        </w:rPr>
                        <w:t xml:space="preserve"> </w:t>
                      </w:r>
                      <w:r w:rsidRPr="008E3E91">
                        <w:rPr>
                          <w:b/>
                          <w:color w:val="000066"/>
                        </w:rPr>
                        <w:t>COMERCIAL</w:t>
                      </w:r>
                    </w:p>
                    <w:p w14:paraId="52D21D71" w14:textId="77777777" w:rsidR="00CB18A5" w:rsidRPr="00772755" w:rsidRDefault="00CB18A5" w:rsidP="00925392"/>
                  </w:txbxContent>
                </v:textbox>
              </v:rect>
            </w:pict>
          </mc:Fallback>
        </mc:AlternateContent>
      </w:r>
      <w:r>
        <w:rPr>
          <w:rFonts w:ascii="Arial" w:hAnsi="Arial" w:cs="Arial"/>
          <w:noProof/>
          <w:color w:val="002060"/>
        </w:rPr>
        <mc:AlternateContent>
          <mc:Choice Requires="wps">
            <w:drawing>
              <wp:anchor distT="0" distB="0" distL="114300" distR="114300" simplePos="0" relativeHeight="251995136" behindDoc="0" locked="0" layoutInCell="1" allowOverlap="1" wp14:anchorId="2DB6E9BE" wp14:editId="07777777">
                <wp:simplePos x="0" y="0"/>
                <wp:positionH relativeFrom="column">
                  <wp:posOffset>-195580</wp:posOffset>
                </wp:positionH>
                <wp:positionV relativeFrom="paragraph">
                  <wp:posOffset>4930775</wp:posOffset>
                </wp:positionV>
                <wp:extent cx="9369425" cy="1179195"/>
                <wp:effectExtent l="0" t="0" r="22225" b="20955"/>
                <wp:wrapNone/>
                <wp:docPr id="529" name="Retângul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17919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B85B32" id="Retângulo 303" o:spid="_x0000_s1026" style="position:absolute;margin-left:-15.4pt;margin-top:388.25pt;width:737.75pt;height:92.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1994112" behindDoc="0" locked="0" layoutInCell="1" allowOverlap="1" wp14:anchorId="33A1CC37" wp14:editId="07777777">
                <wp:simplePos x="0" y="0"/>
                <wp:positionH relativeFrom="column">
                  <wp:posOffset>2280920</wp:posOffset>
                </wp:positionH>
                <wp:positionV relativeFrom="paragraph">
                  <wp:posOffset>835025</wp:posOffset>
                </wp:positionV>
                <wp:extent cx="988060" cy="809625"/>
                <wp:effectExtent l="0" t="0" r="21590" b="28575"/>
                <wp:wrapNone/>
                <wp:docPr id="556" name="Retângulo de cantos arredondados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29DDA4E" w14:textId="77777777" w:rsidR="00CB18A5" w:rsidRPr="008E3E91" w:rsidRDefault="00CB18A5" w:rsidP="00925392">
                            <w:pPr>
                              <w:jc w:val="center"/>
                              <w:rPr>
                                <w:b/>
                                <w:color w:val="000066"/>
                                <w:sz w:val="16"/>
                                <w:szCs w:val="16"/>
                              </w:rPr>
                            </w:pPr>
                            <w:r w:rsidRPr="008E3E91">
                              <w:rPr>
                                <w:b/>
                                <w:color w:val="000066"/>
                                <w:sz w:val="16"/>
                                <w:szCs w:val="16"/>
                              </w:rPr>
                              <w:t>Assina Contrato com o BID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A1CC37" id="Retângulo de cantos arredondados 301" o:spid="_x0000_s1093" style="position:absolute;left:0;text-align:left;margin-left:179.6pt;margin-top:65.75pt;width:77.8pt;height:63.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" fillcolor="white [3201]" strokecolor="#0070c0" strokeweight="1.5pt">
                <v:textbox>
                  <w:txbxContent>
                    <w:p w14:paraId="629DDA4E" w14:textId="77777777" w:rsidR="00CB18A5" w:rsidRPr="008E3E91" w:rsidRDefault="00CB18A5" w:rsidP="00925392">
                      <w:pPr>
                        <w:jc w:val="center"/>
                        <w:rPr>
                          <w:b/>
                          <w:color w:val="000066"/>
                          <w:sz w:val="16"/>
                          <w:szCs w:val="16"/>
                        </w:rPr>
                      </w:pPr>
                      <w:r w:rsidRPr="008E3E91">
                        <w:rPr>
                          <w:b/>
                          <w:color w:val="000066"/>
                          <w:sz w:val="16"/>
                          <w:szCs w:val="16"/>
                        </w:rPr>
                        <w:t>Assina Contrato com o BID</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1993088" behindDoc="0" locked="0" layoutInCell="1" allowOverlap="1" wp14:anchorId="75637EBB" wp14:editId="07777777">
                <wp:simplePos x="0" y="0"/>
                <wp:positionH relativeFrom="column">
                  <wp:posOffset>833120</wp:posOffset>
                </wp:positionH>
                <wp:positionV relativeFrom="paragraph">
                  <wp:posOffset>1014095</wp:posOffset>
                </wp:positionV>
                <wp:extent cx="857250" cy="438150"/>
                <wp:effectExtent l="0" t="0" r="19050" b="19050"/>
                <wp:wrapNone/>
                <wp:docPr id="555" name="Elips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ellipse">
                          <a:avLst/>
                        </a:prstGeom>
                        <a:solidFill>
                          <a:schemeClr val="lt1">
                            <a:lumMod val="100000"/>
                            <a:lumOff val="0"/>
                          </a:schemeClr>
                        </a:solidFill>
                        <a:ln w="19050">
                          <a:solidFill>
                            <a:srgbClr val="0070C0"/>
                          </a:solidFill>
                          <a:round/>
                          <a:headEnd/>
                          <a:tailEnd/>
                        </a:ln>
                      </wps:spPr>
                      <wps:txbx>
                        <w:txbxContent>
                          <w:p w14:paraId="45305B46" w14:textId="77777777" w:rsidR="00CB18A5" w:rsidRPr="008E3E91" w:rsidRDefault="00CB18A5" w:rsidP="00925392">
                            <w:pPr>
                              <w:jc w:val="center"/>
                              <w:rPr>
                                <w:b/>
                                <w:color w:val="000066"/>
                                <w:sz w:val="16"/>
                                <w:szCs w:val="16"/>
                              </w:rPr>
                            </w:pPr>
                            <w:r w:rsidRPr="008E3E91">
                              <w:rPr>
                                <w:b/>
                                <w:color w:val="000066"/>
                                <w:sz w:val="16"/>
                                <w:szCs w:val="16"/>
                              </w:rPr>
                              <w:t>INÍCIO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75637EBB" id="Elipse 288" o:spid="_x0000_s1094" style="position:absolute;left:0;text-align:left;margin-left:65.6pt;margin-top:79.85pt;width:67.5pt;height:3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" fillcolor="white [3201]" strokecolor="#0070c0" strokeweight="1.5pt">
                <v:textbox>
                  <w:txbxContent>
                    <w:p w14:paraId="45305B46" w14:textId="77777777" w:rsidR="00CB18A5" w:rsidRPr="008E3E91" w:rsidRDefault="00CB18A5" w:rsidP="00925392">
                      <w:pPr>
                        <w:jc w:val="center"/>
                        <w:rPr>
                          <w:b/>
                          <w:color w:val="000066"/>
                          <w:sz w:val="16"/>
                          <w:szCs w:val="16"/>
                        </w:rPr>
                      </w:pPr>
                      <w:r w:rsidRPr="008E3E91">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1992064" behindDoc="0" locked="0" layoutInCell="1" allowOverlap="1" wp14:anchorId="3454FE8A" wp14:editId="07777777">
                <wp:simplePos x="0" y="0"/>
                <wp:positionH relativeFrom="column">
                  <wp:posOffset>-195580</wp:posOffset>
                </wp:positionH>
                <wp:positionV relativeFrom="paragraph">
                  <wp:posOffset>3923665</wp:posOffset>
                </wp:positionV>
                <wp:extent cx="828675" cy="1007745"/>
                <wp:effectExtent l="0" t="0" r="47625" b="59055"/>
                <wp:wrapNone/>
                <wp:docPr id="53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077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6301365" w14:textId="77777777" w:rsidR="00CB18A5" w:rsidRDefault="00CB18A5" w:rsidP="00925392">
                            <w:pPr>
                              <w:jc w:val="center"/>
                              <w:rPr>
                                <w:b/>
                                <w:sz w:val="32"/>
                                <w:szCs w:val="32"/>
                              </w:rPr>
                            </w:pPr>
                          </w:p>
                          <w:p w14:paraId="0D64F1D8" w14:textId="77777777" w:rsidR="00CB18A5" w:rsidRPr="008E3E91" w:rsidRDefault="00CB18A5" w:rsidP="00925392">
                            <w:pPr>
                              <w:jc w:val="center"/>
                              <w:rPr>
                                <w:b/>
                                <w:color w:val="000066"/>
                              </w:rPr>
                            </w:pPr>
                            <w:r w:rsidRPr="008E3E91">
                              <w:rPr>
                                <w:b/>
                                <w:color w:val="000066"/>
                              </w:rPr>
                              <w:t>BID</w:t>
                            </w:r>
                          </w:p>
                          <w:p w14:paraId="749EB160" w14:textId="77777777" w:rsidR="00CB18A5" w:rsidRPr="00772755" w:rsidRDefault="00CB18A5" w:rsidP="00925392"/>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54FE8A" id="Retângulo 24" o:spid="_x0000_s1095" style="position:absolute;left:0;text-align:left;margin-left:-15.4pt;margin-top:308.95pt;width:65.25pt;height:79.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56301365" w14:textId="77777777" w:rsidR="00CB18A5" w:rsidRDefault="00CB18A5" w:rsidP="00925392">
                      <w:pPr>
                        <w:jc w:val="center"/>
                        <w:rPr>
                          <w:b/>
                          <w:sz w:val="32"/>
                          <w:szCs w:val="32"/>
                        </w:rPr>
                      </w:pPr>
                    </w:p>
                    <w:p w14:paraId="0D64F1D8" w14:textId="77777777" w:rsidR="00CB18A5" w:rsidRPr="008E3E91" w:rsidRDefault="00CB18A5" w:rsidP="00925392">
                      <w:pPr>
                        <w:jc w:val="center"/>
                        <w:rPr>
                          <w:b/>
                          <w:color w:val="000066"/>
                        </w:rPr>
                      </w:pPr>
                      <w:r w:rsidRPr="008E3E91">
                        <w:rPr>
                          <w:b/>
                          <w:color w:val="000066"/>
                        </w:rPr>
                        <w:t>BID</w:t>
                      </w:r>
                    </w:p>
                    <w:p w14:paraId="749EB160" w14:textId="77777777" w:rsidR="00CB18A5" w:rsidRPr="00772755" w:rsidRDefault="00CB18A5" w:rsidP="00925392"/>
                  </w:txbxContent>
                </v:textbox>
              </v:rect>
            </w:pict>
          </mc:Fallback>
        </mc:AlternateContent>
      </w:r>
      <w:r>
        <w:rPr>
          <w:rFonts w:ascii="Arial" w:hAnsi="Arial" w:cs="Arial"/>
          <w:noProof/>
          <w:color w:val="002060"/>
        </w:rPr>
        <mc:AlternateContent>
          <mc:Choice Requires="wps">
            <w:drawing>
              <wp:anchor distT="0" distB="0" distL="114300" distR="114300" simplePos="0" relativeHeight="251991040" behindDoc="0" locked="0" layoutInCell="1" allowOverlap="1" wp14:anchorId="5F9B5A8A" wp14:editId="07777777">
                <wp:simplePos x="0" y="0"/>
                <wp:positionH relativeFrom="column">
                  <wp:posOffset>-195580</wp:posOffset>
                </wp:positionH>
                <wp:positionV relativeFrom="paragraph">
                  <wp:posOffset>2875280</wp:posOffset>
                </wp:positionV>
                <wp:extent cx="828675" cy="1047750"/>
                <wp:effectExtent l="0" t="0" r="47625" b="57150"/>
                <wp:wrapNone/>
                <wp:docPr id="539"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477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0E3E7836" w14:textId="77777777" w:rsidR="00CB18A5" w:rsidRPr="008E3E91" w:rsidRDefault="00CB18A5" w:rsidP="00925392">
                            <w:pPr>
                              <w:jc w:val="center"/>
                              <w:rPr>
                                <w:b/>
                                <w:color w:val="000066"/>
                              </w:rPr>
                            </w:pPr>
                            <w:r w:rsidRPr="008E3E91">
                              <w:rPr>
                                <w:b/>
                                <w:color w:val="000066"/>
                              </w:rPr>
                              <w:t>SEFAZ</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9B5A8A" id="Retângulo 21" o:spid="_x0000_s1096" style="position:absolute;left:0;text-align:left;margin-left:-15.4pt;margin-top:226.4pt;width:65.25pt;height:8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" fillcolor="white [3201]" strokecolor="#0070c0" strokeweight="1.5pt">
                <v:fill color2="#b8cce4 [1300]" focus="100%" type="gradient"/>
                <v:shadow on="t" color="#243f60 [1604]" opacity=".5" offset="1pt"/>
                <v:textbox style="layout-flow:vertical;mso-layout-flow-alt:bottom-to-top">
                  <w:txbxContent>
                    <w:p w14:paraId="0E3E7836" w14:textId="77777777" w:rsidR="00CB18A5" w:rsidRPr="008E3E91" w:rsidRDefault="00CB18A5" w:rsidP="00925392">
                      <w:pPr>
                        <w:jc w:val="center"/>
                        <w:rPr>
                          <w:b/>
                          <w:color w:val="000066"/>
                        </w:rPr>
                      </w:pPr>
                      <w:r w:rsidRPr="008E3E91">
                        <w:rPr>
                          <w:b/>
                          <w:color w:val="000066"/>
                        </w:rPr>
                        <w:t>SEFAZ</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1990016" behindDoc="0" locked="0" layoutInCell="1" allowOverlap="1" wp14:anchorId="111E4ECA" wp14:editId="07777777">
                <wp:simplePos x="0" y="0"/>
                <wp:positionH relativeFrom="column">
                  <wp:posOffset>-195580</wp:posOffset>
                </wp:positionH>
                <wp:positionV relativeFrom="paragraph">
                  <wp:posOffset>704215</wp:posOffset>
                </wp:positionV>
                <wp:extent cx="838200" cy="1057275"/>
                <wp:effectExtent l="0" t="0" r="38100" b="66675"/>
                <wp:wrapNone/>
                <wp:docPr id="558"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572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21FD3E1" w14:textId="77777777" w:rsidR="00CB18A5" w:rsidRPr="001E7477" w:rsidRDefault="00CB18A5" w:rsidP="00925392">
                            <w:pPr>
                              <w:jc w:val="center"/>
                              <w:rPr>
                                <w:b/>
                              </w:rPr>
                            </w:pPr>
                            <w:r w:rsidRPr="008E3E91">
                              <w:rPr>
                                <w:b/>
                                <w:color w:val="000066"/>
                              </w:rPr>
                              <w:t>MUNICÍPIO DE SALVADOR</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1E4ECA" id="Retângulo 16" o:spid="_x0000_s1097" style="position:absolute;left:0;text-align:left;margin-left:-15.4pt;margin-top:55.45pt;width:66pt;height:83.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" fillcolor="white [3201]" strokecolor="#0070c0" strokeweight="1.5pt">
                <v:fill color2="#b8cce4 [1300]" focus="100%" type="gradient"/>
                <v:shadow on="t" color="#243f60 [1604]" opacity=".5" offset="1pt"/>
                <v:textbox style="layout-flow:vertical;mso-layout-flow-alt:bottom-to-top">
                  <w:txbxContent>
                    <w:p w14:paraId="221FD3E1" w14:textId="77777777" w:rsidR="00CB18A5" w:rsidRPr="001E7477" w:rsidRDefault="00CB18A5" w:rsidP="00925392">
                      <w:pPr>
                        <w:jc w:val="center"/>
                        <w:rPr>
                          <w:b/>
                        </w:rPr>
                      </w:pPr>
                      <w:r w:rsidRPr="008E3E91">
                        <w:rPr>
                          <w:b/>
                          <w:color w:val="000066"/>
                        </w:rPr>
                        <w:t>MUNICÍPIO DE SALVADOR</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1988992" behindDoc="0" locked="0" layoutInCell="1" allowOverlap="1" wp14:anchorId="5C3EAF76" wp14:editId="07777777">
                <wp:simplePos x="0" y="0"/>
                <wp:positionH relativeFrom="column">
                  <wp:posOffset>-195580</wp:posOffset>
                </wp:positionH>
                <wp:positionV relativeFrom="paragraph">
                  <wp:posOffset>3925570</wp:posOffset>
                </wp:positionV>
                <wp:extent cx="9369425" cy="1007745"/>
                <wp:effectExtent l="0" t="0" r="22225" b="20955"/>
                <wp:wrapNone/>
                <wp:docPr id="535"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9425" cy="100774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CEDFA" id="Retângulo 10" o:spid="_x0000_s1026" style="position:absolute;margin-left:-15.4pt;margin-top:309.1pt;width:737.75pt;height:79.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" fillcolor="white [3201]" strokecolor="#4f81bd [3204]" strokeweight="2pt">
                <v:path arrowok="t"/>
              </v:rect>
            </w:pict>
          </mc:Fallback>
        </mc:AlternateContent>
      </w:r>
      <w:r>
        <w:rPr>
          <w:rFonts w:ascii="Arial" w:hAnsi="Arial" w:cs="Arial"/>
          <w:noProof/>
          <w:color w:val="002060"/>
        </w:rPr>
        <mc:AlternateContent>
          <mc:Choice Requires="wps">
            <w:drawing>
              <wp:anchor distT="0" distB="0" distL="114300" distR="114300" simplePos="0" relativeHeight="251987968" behindDoc="0" locked="0" layoutInCell="1" allowOverlap="1" wp14:anchorId="39FA1FB1" wp14:editId="07777777">
                <wp:simplePos x="0" y="0"/>
                <wp:positionH relativeFrom="column">
                  <wp:posOffset>-195580</wp:posOffset>
                </wp:positionH>
                <wp:positionV relativeFrom="paragraph">
                  <wp:posOffset>2875280</wp:posOffset>
                </wp:positionV>
                <wp:extent cx="9369425" cy="1047750"/>
                <wp:effectExtent l="0" t="0" r="22225" b="19050"/>
                <wp:wrapNone/>
                <wp:docPr id="538"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04775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36325F" id="Retângulo 9" o:spid="_x0000_s1026" style="position:absolute;margin-left:-15.4pt;margin-top:226.4pt;width:737.75pt;height:8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1986944" behindDoc="0" locked="0" layoutInCell="1" allowOverlap="1" wp14:anchorId="74329E39" wp14:editId="07777777">
                <wp:simplePos x="0" y="0"/>
                <wp:positionH relativeFrom="column">
                  <wp:posOffset>-195580</wp:posOffset>
                </wp:positionH>
                <wp:positionV relativeFrom="paragraph">
                  <wp:posOffset>1761490</wp:posOffset>
                </wp:positionV>
                <wp:extent cx="9369425" cy="1114425"/>
                <wp:effectExtent l="0" t="0" r="22225" b="28575"/>
                <wp:wrapNone/>
                <wp:docPr id="54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9425" cy="11144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AC7E1" id="Retângulo 8" o:spid="_x0000_s1026" style="position:absolute;margin-left:-15.4pt;margin-top:138.7pt;width:737.75pt;height:87.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" fillcolor="white [3201]" strokecolor="#4f81bd [3204]" strokeweight="2pt">
                <v:path arrowok="t"/>
              </v:rect>
            </w:pict>
          </mc:Fallback>
        </mc:AlternateContent>
      </w:r>
      <w:r>
        <w:rPr>
          <w:rFonts w:ascii="Arial" w:hAnsi="Arial" w:cs="Arial"/>
          <w:noProof/>
          <w:color w:val="002060"/>
        </w:rPr>
        <mc:AlternateContent>
          <mc:Choice Requires="wps">
            <w:drawing>
              <wp:anchor distT="0" distB="0" distL="114300" distR="114300" simplePos="0" relativeHeight="251985920" behindDoc="0" locked="0" layoutInCell="1" allowOverlap="1" wp14:anchorId="2429F294" wp14:editId="07777777">
                <wp:simplePos x="0" y="0"/>
                <wp:positionH relativeFrom="column">
                  <wp:posOffset>-195580</wp:posOffset>
                </wp:positionH>
                <wp:positionV relativeFrom="paragraph">
                  <wp:posOffset>704215</wp:posOffset>
                </wp:positionV>
                <wp:extent cx="9369425" cy="1057275"/>
                <wp:effectExtent l="0" t="0" r="22225" b="28575"/>
                <wp:wrapNone/>
                <wp:docPr id="55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05727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F27534" id="Retângulo 7" o:spid="_x0000_s1026" style="position:absolute;margin-left:-15.4pt;margin-top:55.45pt;width:737.75pt;height:83.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1984896" behindDoc="0" locked="0" layoutInCell="1" allowOverlap="1" wp14:anchorId="22EFF051" wp14:editId="07777777">
                <wp:simplePos x="0" y="0"/>
                <wp:positionH relativeFrom="column">
                  <wp:posOffset>-195580</wp:posOffset>
                </wp:positionH>
                <wp:positionV relativeFrom="paragraph">
                  <wp:posOffset>-343535</wp:posOffset>
                </wp:positionV>
                <wp:extent cx="9369425" cy="1047750"/>
                <wp:effectExtent l="0" t="0" r="22225" b="57150"/>
                <wp:wrapNone/>
                <wp:docPr id="5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9425" cy="1047750"/>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2F0E1DCB" w14:textId="77777777" w:rsidR="00CB18A5" w:rsidRDefault="00CB18A5" w:rsidP="00925392">
                            <w:pPr>
                              <w:jc w:val="center"/>
                              <w:rPr>
                                <w:b/>
                                <w:i/>
                                <w:color w:val="000066"/>
                                <w:sz w:val="28"/>
                                <w:szCs w:val="28"/>
                              </w:rPr>
                            </w:pPr>
                          </w:p>
                          <w:p w14:paraId="4B99B99B" w14:textId="77777777" w:rsidR="00CB18A5" w:rsidRPr="008E3E91" w:rsidRDefault="00CB18A5" w:rsidP="00925392">
                            <w:pPr>
                              <w:jc w:val="center"/>
                              <w:rPr>
                                <w:b/>
                                <w:i/>
                                <w:color w:val="000066"/>
                                <w:sz w:val="28"/>
                                <w:szCs w:val="28"/>
                              </w:rPr>
                            </w:pPr>
                            <w:r w:rsidRPr="008E3E91">
                              <w:rPr>
                                <w:b/>
                                <w:i/>
                                <w:color w:val="000066"/>
                                <w:sz w:val="28"/>
                                <w:szCs w:val="28"/>
                              </w:rPr>
                              <w:t>Projeto Mané Dendê</w:t>
                            </w:r>
                          </w:p>
                          <w:p w14:paraId="63724660" w14:textId="77777777" w:rsidR="00CB18A5" w:rsidRDefault="00CB18A5" w:rsidP="00925392">
                            <w:pPr>
                              <w:jc w:val="center"/>
                              <w:rPr>
                                <w:b/>
                                <w:i/>
                                <w:color w:val="000066"/>
                              </w:rPr>
                            </w:pPr>
                          </w:p>
                          <w:p w14:paraId="3202AD43" w14:textId="77777777" w:rsidR="00CB18A5" w:rsidRPr="008E3E91" w:rsidRDefault="00CB18A5" w:rsidP="00925392">
                            <w:pPr>
                              <w:jc w:val="center"/>
                              <w:rPr>
                                <w:b/>
                                <w:i/>
                                <w:color w:val="000066"/>
                              </w:rPr>
                            </w:pPr>
                            <w:r w:rsidRPr="008E3E91">
                              <w:rPr>
                                <w:b/>
                                <w:i/>
                                <w:color w:val="000066"/>
                              </w:rPr>
                              <w:t>ABERTURA DE CONTAS BANCÁRIAS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FF051" id="Text Box 17" o:spid="_x0000_s1098" type="#_x0000_t202" style="position:absolute;left:0;text-align:left;margin-left:-15.4pt;margin-top:-27.05pt;width:737.75pt;height: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" fillcolor="#a3c4ff" strokecolor="#0070c0" strokeweight="1.5pt">
                <v:fill color2="#e5eeff" rotate="t" angle="180" colors="0 #a3c4ff;22938f #bfd5ff;1 #e5eeff" focus="100%" type="gradient"/>
                <v:shadow on="t" color="black" opacity="24903f" origin=",.5" offset="0,.55556mm"/>
                <v:textbox>
                  <w:txbxContent>
                    <w:p w14:paraId="2F0E1DCB" w14:textId="77777777" w:rsidR="00CB18A5" w:rsidRDefault="00CB18A5" w:rsidP="00925392">
                      <w:pPr>
                        <w:jc w:val="center"/>
                        <w:rPr>
                          <w:b/>
                          <w:i/>
                          <w:color w:val="000066"/>
                          <w:sz w:val="28"/>
                          <w:szCs w:val="28"/>
                        </w:rPr>
                      </w:pPr>
                    </w:p>
                    <w:p w14:paraId="4B99B99B" w14:textId="77777777" w:rsidR="00CB18A5" w:rsidRPr="008E3E91" w:rsidRDefault="00CB18A5" w:rsidP="00925392">
                      <w:pPr>
                        <w:jc w:val="center"/>
                        <w:rPr>
                          <w:b/>
                          <w:i/>
                          <w:color w:val="000066"/>
                          <w:sz w:val="28"/>
                          <w:szCs w:val="28"/>
                        </w:rPr>
                      </w:pPr>
                      <w:r w:rsidRPr="008E3E91">
                        <w:rPr>
                          <w:b/>
                          <w:i/>
                          <w:color w:val="000066"/>
                          <w:sz w:val="28"/>
                          <w:szCs w:val="28"/>
                        </w:rPr>
                        <w:t>Projeto Mané Dendê</w:t>
                      </w:r>
                    </w:p>
                    <w:p w14:paraId="63724660" w14:textId="77777777" w:rsidR="00CB18A5" w:rsidRDefault="00CB18A5" w:rsidP="00925392">
                      <w:pPr>
                        <w:jc w:val="center"/>
                        <w:rPr>
                          <w:b/>
                          <w:i/>
                          <w:color w:val="000066"/>
                        </w:rPr>
                      </w:pPr>
                    </w:p>
                    <w:p w14:paraId="3202AD43" w14:textId="77777777" w:rsidR="00CB18A5" w:rsidRPr="008E3E91" w:rsidRDefault="00CB18A5" w:rsidP="00925392">
                      <w:pPr>
                        <w:jc w:val="center"/>
                        <w:rPr>
                          <w:b/>
                          <w:i/>
                          <w:color w:val="000066"/>
                        </w:rPr>
                      </w:pPr>
                      <w:r w:rsidRPr="008E3E91">
                        <w:rPr>
                          <w:b/>
                          <w:i/>
                          <w:color w:val="000066"/>
                        </w:rPr>
                        <w:t>ABERTURA DE CONTAS BANCÁRIAS</w:t>
                      </w:r>
                    </w:p>
                  </w:txbxContent>
                </v:textbox>
              </v:shape>
            </w:pict>
          </mc:Fallback>
        </mc:AlternateContent>
      </w:r>
    </w:p>
    <w:p w14:paraId="2BBDBBC2" w14:textId="77777777" w:rsidR="00F13C51" w:rsidRDefault="00F13C51" w:rsidP="00F13C51">
      <w:pPr>
        <w:spacing w:line="360" w:lineRule="auto"/>
        <w:jc w:val="both"/>
        <w:rPr>
          <w:rFonts w:ascii="Arial" w:hAnsi="Arial" w:cs="Arial"/>
          <w:color w:val="002060"/>
        </w:rPr>
      </w:pPr>
    </w:p>
    <w:p w14:paraId="28D8C1D7" w14:textId="77777777" w:rsidR="00F13C51" w:rsidRDefault="00F13C51" w:rsidP="00F13C51">
      <w:pPr>
        <w:spacing w:line="360" w:lineRule="auto"/>
        <w:jc w:val="both"/>
        <w:rPr>
          <w:rFonts w:ascii="Arial" w:hAnsi="Arial" w:cs="Arial"/>
          <w:color w:val="002060"/>
        </w:rPr>
      </w:pPr>
    </w:p>
    <w:p w14:paraId="1E913012" w14:textId="77777777" w:rsidR="00F13C51" w:rsidRDefault="00F13C51" w:rsidP="00F13C51">
      <w:pPr>
        <w:spacing w:line="360" w:lineRule="auto"/>
        <w:jc w:val="both"/>
        <w:rPr>
          <w:rFonts w:ascii="Arial" w:hAnsi="Arial" w:cs="Arial"/>
          <w:color w:val="002060"/>
        </w:rPr>
      </w:pPr>
    </w:p>
    <w:p w14:paraId="42EDE9A5" w14:textId="77777777" w:rsidR="00F13C51" w:rsidRDefault="00F13C51" w:rsidP="00F13C51">
      <w:pPr>
        <w:spacing w:line="360" w:lineRule="auto"/>
        <w:jc w:val="both"/>
        <w:rPr>
          <w:rFonts w:ascii="Arial" w:hAnsi="Arial" w:cs="Arial"/>
          <w:color w:val="002060"/>
        </w:rPr>
      </w:pPr>
    </w:p>
    <w:p w14:paraId="3C29473E" w14:textId="77777777" w:rsidR="00F13C51" w:rsidRDefault="00F13C51" w:rsidP="00F13C51">
      <w:pPr>
        <w:spacing w:line="360" w:lineRule="auto"/>
        <w:jc w:val="both"/>
        <w:rPr>
          <w:rFonts w:ascii="Arial" w:hAnsi="Arial" w:cs="Arial"/>
          <w:color w:val="002060"/>
        </w:rPr>
      </w:pPr>
    </w:p>
    <w:p w14:paraId="169EE95F" w14:textId="77777777" w:rsidR="00F13C51" w:rsidRDefault="00F13C51" w:rsidP="00F13C51">
      <w:pPr>
        <w:spacing w:line="360" w:lineRule="auto"/>
        <w:jc w:val="both"/>
        <w:rPr>
          <w:rFonts w:ascii="Arial" w:hAnsi="Arial" w:cs="Arial"/>
          <w:color w:val="002060"/>
        </w:rPr>
      </w:pPr>
    </w:p>
    <w:p w14:paraId="696B9ECD" w14:textId="77777777" w:rsidR="00F13C51" w:rsidRDefault="00F13C51" w:rsidP="00F13C51">
      <w:pPr>
        <w:spacing w:line="360" w:lineRule="auto"/>
        <w:jc w:val="both"/>
        <w:rPr>
          <w:rFonts w:ascii="Arial" w:hAnsi="Arial" w:cs="Arial"/>
          <w:color w:val="002060"/>
        </w:rPr>
      </w:pPr>
    </w:p>
    <w:p w14:paraId="60B80EA3" w14:textId="77777777" w:rsidR="00F13C51" w:rsidRDefault="00F13C51" w:rsidP="00F13C51">
      <w:pPr>
        <w:spacing w:line="360" w:lineRule="auto"/>
        <w:jc w:val="both"/>
        <w:rPr>
          <w:rFonts w:ascii="Arial" w:hAnsi="Arial" w:cs="Arial"/>
          <w:color w:val="002060"/>
        </w:rPr>
      </w:pPr>
    </w:p>
    <w:p w14:paraId="10168033" w14:textId="77777777" w:rsidR="00F13C51" w:rsidRDefault="00F13C51" w:rsidP="00F13C51">
      <w:pPr>
        <w:spacing w:line="360" w:lineRule="auto"/>
        <w:jc w:val="both"/>
        <w:rPr>
          <w:rFonts w:ascii="Arial" w:hAnsi="Arial" w:cs="Arial"/>
          <w:color w:val="002060"/>
        </w:rPr>
      </w:pPr>
    </w:p>
    <w:p w14:paraId="4A40D71B" w14:textId="77777777" w:rsidR="00F13C51" w:rsidRDefault="00F13C51" w:rsidP="00F13C51">
      <w:pPr>
        <w:spacing w:line="360" w:lineRule="auto"/>
        <w:jc w:val="both"/>
        <w:rPr>
          <w:rFonts w:ascii="Arial" w:hAnsi="Arial" w:cs="Arial"/>
          <w:color w:val="002060"/>
        </w:rPr>
      </w:pPr>
    </w:p>
    <w:p w14:paraId="3488F197" w14:textId="77777777" w:rsidR="00F13C51" w:rsidRDefault="00F13C51" w:rsidP="00F13C51">
      <w:pPr>
        <w:spacing w:line="360" w:lineRule="auto"/>
        <w:jc w:val="both"/>
        <w:rPr>
          <w:rFonts w:ascii="Arial" w:hAnsi="Arial" w:cs="Arial"/>
          <w:color w:val="002060"/>
        </w:rPr>
      </w:pPr>
    </w:p>
    <w:p w14:paraId="04A8EBFA" w14:textId="77777777" w:rsidR="00F13C51" w:rsidRDefault="00F13C51" w:rsidP="00F13C51">
      <w:pPr>
        <w:spacing w:line="360" w:lineRule="auto"/>
        <w:jc w:val="both"/>
        <w:rPr>
          <w:rFonts w:ascii="Arial" w:hAnsi="Arial" w:cs="Arial"/>
          <w:color w:val="002060"/>
        </w:rPr>
      </w:pPr>
    </w:p>
    <w:p w14:paraId="5F71792F" w14:textId="77777777" w:rsidR="00F13C51" w:rsidRDefault="00F13C51" w:rsidP="00F13C51">
      <w:pPr>
        <w:spacing w:line="360" w:lineRule="auto"/>
        <w:jc w:val="both"/>
        <w:rPr>
          <w:rFonts w:ascii="Arial" w:hAnsi="Arial" w:cs="Arial"/>
          <w:color w:val="002060"/>
        </w:rPr>
      </w:pPr>
    </w:p>
    <w:p w14:paraId="1F42F617" w14:textId="77777777" w:rsidR="00F13C51" w:rsidRDefault="00F13C51" w:rsidP="00F13C51">
      <w:pPr>
        <w:spacing w:line="360" w:lineRule="auto"/>
        <w:jc w:val="both"/>
        <w:rPr>
          <w:rFonts w:ascii="Arial" w:hAnsi="Arial" w:cs="Arial"/>
          <w:color w:val="002060"/>
        </w:rPr>
      </w:pPr>
    </w:p>
    <w:p w14:paraId="66E7870D" w14:textId="77777777" w:rsidR="005F2B3B" w:rsidRDefault="005F2B3B" w:rsidP="00F13C51">
      <w:pPr>
        <w:spacing w:line="360" w:lineRule="auto"/>
        <w:jc w:val="both"/>
        <w:rPr>
          <w:rFonts w:ascii="Arial" w:hAnsi="Arial" w:cs="Arial"/>
          <w:color w:val="002060"/>
        </w:rPr>
      </w:pPr>
    </w:p>
    <w:p w14:paraId="5B34EE7D" w14:textId="77777777" w:rsidR="005F2B3B" w:rsidRDefault="005F2B3B" w:rsidP="00F13C51">
      <w:pPr>
        <w:spacing w:line="360" w:lineRule="auto"/>
        <w:jc w:val="both"/>
        <w:rPr>
          <w:rFonts w:ascii="Arial" w:hAnsi="Arial" w:cs="Arial"/>
          <w:color w:val="002060"/>
        </w:rPr>
      </w:pPr>
    </w:p>
    <w:p w14:paraId="18AE196A" w14:textId="77777777" w:rsidR="00F13C51" w:rsidRDefault="00F13C51" w:rsidP="00F13C51">
      <w:pPr>
        <w:spacing w:line="360" w:lineRule="auto"/>
        <w:jc w:val="both"/>
        <w:rPr>
          <w:rFonts w:ascii="Arial" w:hAnsi="Arial" w:cs="Arial"/>
          <w:color w:val="002060"/>
        </w:rPr>
      </w:pPr>
    </w:p>
    <w:p w14:paraId="6A11AF7A" w14:textId="77777777" w:rsidR="00F13C51" w:rsidRDefault="0023594B" w:rsidP="00F13C51">
      <w:pPr>
        <w:spacing w:line="360" w:lineRule="auto"/>
        <w:jc w:val="both"/>
        <w:rPr>
          <w:rFonts w:ascii="Arial" w:hAnsi="Arial" w:cs="Arial"/>
          <w:color w:val="002060"/>
        </w:rPr>
      </w:pPr>
      <w:r>
        <w:rPr>
          <w:rFonts w:ascii="Arial" w:hAnsi="Arial" w:cs="Arial"/>
          <w:noProof/>
          <w:color w:val="002060"/>
        </w:rPr>
        <mc:AlternateContent>
          <mc:Choice Requires="wps">
            <w:drawing>
              <wp:anchor distT="4294967292" distB="4294967292" distL="114296" distR="114296" simplePos="0" relativeHeight="251485184" behindDoc="0" locked="0" layoutInCell="1" allowOverlap="1" wp14:anchorId="74D75211" wp14:editId="07777777">
                <wp:simplePos x="0" y="0"/>
                <wp:positionH relativeFrom="column">
                  <wp:posOffset>7081519</wp:posOffset>
                </wp:positionH>
                <wp:positionV relativeFrom="paragraph">
                  <wp:posOffset>5406389</wp:posOffset>
                </wp:positionV>
                <wp:extent cx="0" cy="0"/>
                <wp:effectExtent l="0" t="0" r="0" b="0"/>
                <wp:wrapNone/>
                <wp:docPr id="527" name="Conector de seta reta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80D50E7" id="Conector de seta reta 504" o:spid="_x0000_s1026" type="#_x0000_t32" style="position:absolute;margin-left:557.6pt;margin-top:425.7pt;width:0;height:0;z-index:25148518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" strokecolor="#4579b8 [3044]">
                <v:stroke endarrow="open"/>
                <o:lock v:ext="edit" shapetype="f"/>
              </v:shape>
            </w:pict>
          </mc:Fallback>
        </mc:AlternateContent>
      </w:r>
    </w:p>
    <w:p w14:paraId="4385CF76" w14:textId="77777777" w:rsidR="00F13C51" w:rsidRDefault="00F13C51" w:rsidP="00F13C51">
      <w:pPr>
        <w:spacing w:line="360" w:lineRule="auto"/>
        <w:jc w:val="both"/>
        <w:rPr>
          <w:rFonts w:ascii="Arial" w:hAnsi="Arial" w:cs="Arial"/>
          <w:color w:val="002060"/>
        </w:rPr>
      </w:pPr>
    </w:p>
    <w:p w14:paraId="7F74AA2B" w14:textId="77777777" w:rsidR="00F13C51" w:rsidRDefault="0023594B"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055552" behindDoc="0" locked="0" layoutInCell="1" allowOverlap="1" wp14:anchorId="2A16EA3D" wp14:editId="07777777">
                <wp:simplePos x="0" y="0"/>
                <wp:positionH relativeFrom="column">
                  <wp:posOffset>6193155</wp:posOffset>
                </wp:positionH>
                <wp:positionV relativeFrom="paragraph">
                  <wp:posOffset>4863465</wp:posOffset>
                </wp:positionV>
                <wp:extent cx="897890" cy="809625"/>
                <wp:effectExtent l="0" t="38100" r="73660" b="28575"/>
                <wp:wrapNone/>
                <wp:docPr id="52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890" cy="809625"/>
                        </a:xfrm>
                        <a:prstGeom prst="bentConnector3">
                          <a:avLst>
                            <a:gd name="adj1" fmla="val 99856"/>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4127A7" id="AutoShape 267" o:spid="_x0000_s1026" type="#_x0000_t34" style="position:absolute;margin-left:487.65pt;margin-top:382.95pt;width:70.7pt;height:63.75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" adj="21569"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054528" behindDoc="0" locked="0" layoutInCell="1" allowOverlap="1" wp14:anchorId="72FF6CA1" wp14:editId="07777777">
                <wp:simplePos x="0" y="0"/>
                <wp:positionH relativeFrom="column">
                  <wp:posOffset>6517640</wp:posOffset>
                </wp:positionH>
                <wp:positionV relativeFrom="paragraph">
                  <wp:posOffset>3987165</wp:posOffset>
                </wp:positionV>
                <wp:extent cx="1087755" cy="876300"/>
                <wp:effectExtent l="0" t="0" r="17145" b="19050"/>
                <wp:wrapNone/>
                <wp:docPr id="5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87630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3487FEB0" w14:textId="77777777" w:rsidR="00CB18A5" w:rsidRPr="00897801" w:rsidRDefault="00CB18A5" w:rsidP="00925392">
                            <w:pPr>
                              <w:jc w:val="center"/>
                              <w:rPr>
                                <w:b/>
                                <w:color w:val="000066"/>
                                <w:sz w:val="16"/>
                                <w:szCs w:val="16"/>
                              </w:rPr>
                            </w:pPr>
                            <w:r w:rsidRPr="00897801">
                              <w:rPr>
                                <w:b/>
                                <w:color w:val="000066"/>
                                <w:sz w:val="16"/>
                                <w:szCs w:val="16"/>
                              </w:rPr>
                              <w:t>Recebe e Efetiva Programa de Pagamentos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FF6CA1" id="AutoShape 221" o:spid="_x0000_s1099" style="position:absolute;left:0;text-align:left;margin-left:513.2pt;margin-top:313.95pt;width:85.65pt;height:6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" fillcolor="white [3201]" strokecolor="#0070c0" strokeweight="1.5pt">
                <v:textbox>
                  <w:txbxContent>
                    <w:p w14:paraId="3487FEB0" w14:textId="77777777" w:rsidR="00CB18A5" w:rsidRPr="00897801" w:rsidRDefault="00CB18A5" w:rsidP="00925392">
                      <w:pPr>
                        <w:jc w:val="center"/>
                        <w:rPr>
                          <w:b/>
                          <w:color w:val="000066"/>
                          <w:sz w:val="16"/>
                          <w:szCs w:val="16"/>
                        </w:rPr>
                      </w:pPr>
                      <w:r w:rsidRPr="00897801">
                        <w:rPr>
                          <w:b/>
                          <w:color w:val="000066"/>
                          <w:sz w:val="16"/>
                          <w:szCs w:val="16"/>
                        </w:rPr>
                        <w:t>Recebe e Efetiva Programa de Pagamentos</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53504" behindDoc="0" locked="0" layoutInCell="1" allowOverlap="1" wp14:anchorId="2A773B4D" wp14:editId="07777777">
                <wp:simplePos x="0" y="0"/>
                <wp:positionH relativeFrom="column">
                  <wp:posOffset>4281170</wp:posOffset>
                </wp:positionH>
                <wp:positionV relativeFrom="paragraph">
                  <wp:posOffset>1391285</wp:posOffset>
                </wp:positionV>
                <wp:extent cx="9525" cy="3900805"/>
                <wp:effectExtent l="76200" t="0" r="66675" b="61595"/>
                <wp:wrapNone/>
                <wp:docPr id="507"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080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493ADA" id="AutoShape 263" o:spid="_x0000_s1026" type="#_x0000_t32" style="position:absolute;margin-left:337.1pt;margin-top:109.55pt;width:.75pt;height:307.1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" strokecolor="#0070c0" strokeweight="1.5pt">
                <v:stroke endarrow="block"/>
              </v:shape>
            </w:pict>
          </mc:Fallback>
        </mc:AlternateContent>
      </w:r>
      <w:r>
        <w:rPr>
          <w:rFonts w:ascii="Arial" w:hAnsi="Arial" w:cs="Arial"/>
          <w:noProof/>
          <w:color w:val="002060"/>
        </w:rPr>
        <mc:AlternateContent>
          <mc:Choice Requires="wps">
            <w:drawing>
              <wp:anchor distT="4294967294" distB="4294967294" distL="114300" distR="114300" simplePos="0" relativeHeight="252052480" behindDoc="0" locked="0" layoutInCell="1" allowOverlap="1" wp14:anchorId="24D2F462" wp14:editId="07777777">
                <wp:simplePos x="0" y="0"/>
                <wp:positionH relativeFrom="column">
                  <wp:posOffset>4517390</wp:posOffset>
                </wp:positionH>
                <wp:positionV relativeFrom="paragraph">
                  <wp:posOffset>1120139</wp:posOffset>
                </wp:positionV>
                <wp:extent cx="730885" cy="0"/>
                <wp:effectExtent l="0" t="76200" r="12065" b="114300"/>
                <wp:wrapNone/>
                <wp:docPr id="509"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F920D" id="AutoShape 262" o:spid="_x0000_s1026" type="#_x0000_t32" style="position:absolute;margin-left:355.7pt;margin-top:88.2pt;width:57.55pt;height:0;z-index:252052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51456" behindDoc="0" locked="0" layoutInCell="1" allowOverlap="1" wp14:anchorId="7F275EC4" wp14:editId="07777777">
                <wp:simplePos x="0" y="0"/>
                <wp:positionH relativeFrom="column">
                  <wp:posOffset>3852545</wp:posOffset>
                </wp:positionH>
                <wp:positionV relativeFrom="paragraph">
                  <wp:posOffset>810260</wp:posOffset>
                </wp:positionV>
                <wp:extent cx="828675" cy="581025"/>
                <wp:effectExtent l="19050" t="19050" r="47625" b="28575"/>
                <wp:wrapNone/>
                <wp:docPr id="5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81025"/>
                        </a:xfrm>
                        <a:prstGeom prst="triangle">
                          <a:avLst>
                            <a:gd name="adj" fmla="val 50000"/>
                          </a:avLst>
                        </a:prstGeom>
                        <a:solidFill>
                          <a:schemeClr val="lt1">
                            <a:lumMod val="100000"/>
                            <a:lumOff val="0"/>
                          </a:schemeClr>
                        </a:solidFill>
                        <a:ln w="19050">
                          <a:solidFill>
                            <a:srgbClr val="0070C0"/>
                          </a:solidFill>
                          <a:miter lim="800000"/>
                          <a:headEnd/>
                          <a:tailEnd/>
                        </a:ln>
                      </wps:spPr>
                      <wps:txbx>
                        <w:txbxContent>
                          <w:p w14:paraId="36CDC8C7" w14:textId="77777777" w:rsidR="00CB18A5" w:rsidRPr="00F07A28" w:rsidRDefault="00CB18A5" w:rsidP="00925392">
                            <w:pPr>
                              <w:jc w:val="center"/>
                              <w:rPr>
                                <w:b/>
                                <w:color w:val="000066"/>
                                <w:sz w:val="16"/>
                                <w:szCs w:val="16"/>
                              </w:rPr>
                            </w:pPr>
                            <w:r w:rsidRPr="00F07A28">
                              <w:rPr>
                                <w:b/>
                                <w:color w:val="000066"/>
                                <w:sz w:val="16"/>
                                <w:szCs w:val="16"/>
                              </w:rPr>
                              <w:t>OK?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75EC4" id="_x0000_s1100" type="#_x0000_t5" style="position:absolute;left:0;text-align:left;margin-left:303.35pt;margin-top:63.8pt;width:65.25pt;height:45.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" fillcolor="white [3201]" strokecolor="#0070c0" strokeweight="1.5pt">
                <v:textbox>
                  <w:txbxContent>
                    <w:p w14:paraId="36CDC8C7" w14:textId="77777777" w:rsidR="00CB18A5" w:rsidRPr="00F07A28" w:rsidRDefault="00CB18A5" w:rsidP="00925392">
                      <w:pPr>
                        <w:jc w:val="center"/>
                        <w:rPr>
                          <w:b/>
                          <w:color w:val="000066"/>
                          <w:sz w:val="16"/>
                          <w:szCs w:val="16"/>
                        </w:rPr>
                      </w:pPr>
                      <w:r w:rsidRPr="00F07A28">
                        <w:rPr>
                          <w:b/>
                          <w:color w:val="000066"/>
                          <w:sz w:val="16"/>
                          <w:szCs w:val="16"/>
                        </w:rPr>
                        <w:t>OK?</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050432" behindDoc="0" locked="0" layoutInCell="1" allowOverlap="1" wp14:anchorId="0682140A" wp14:editId="07777777">
                <wp:simplePos x="0" y="0"/>
                <wp:positionH relativeFrom="column">
                  <wp:posOffset>8034020</wp:posOffset>
                </wp:positionH>
                <wp:positionV relativeFrom="paragraph">
                  <wp:posOffset>4166870</wp:posOffset>
                </wp:positionV>
                <wp:extent cx="857250" cy="438150"/>
                <wp:effectExtent l="0" t="0" r="19050" b="19050"/>
                <wp:wrapNone/>
                <wp:docPr id="500"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ellipse">
                          <a:avLst/>
                        </a:prstGeom>
                        <a:solidFill>
                          <a:schemeClr val="lt1">
                            <a:lumMod val="100000"/>
                            <a:lumOff val="0"/>
                          </a:schemeClr>
                        </a:solidFill>
                        <a:ln w="19050">
                          <a:solidFill>
                            <a:srgbClr val="0070C0"/>
                          </a:solidFill>
                          <a:round/>
                          <a:headEnd/>
                          <a:tailEnd/>
                        </a:ln>
                      </wps:spPr>
                      <wps:txbx>
                        <w:txbxContent>
                          <w:p w14:paraId="0675F6B4" w14:textId="77777777" w:rsidR="00CB18A5" w:rsidRPr="00897801" w:rsidRDefault="00CB18A5" w:rsidP="00925392">
                            <w:pPr>
                              <w:jc w:val="center"/>
                              <w:rPr>
                                <w:b/>
                                <w:color w:val="000066"/>
                                <w:sz w:val="18"/>
                                <w:szCs w:val="18"/>
                              </w:rPr>
                            </w:pPr>
                            <w:r w:rsidRPr="00897801">
                              <w:rPr>
                                <w:b/>
                                <w:color w:val="000066"/>
                                <w:sz w:val="18"/>
                                <w:szCs w:val="18"/>
                              </w:rPr>
                              <w:t>FIM</w:t>
                            </w:r>
                          </w:p>
                          <w:p w14:paraId="76860BEA" w14:textId="77777777" w:rsidR="00CB18A5" w:rsidRPr="00721C3E" w:rsidRDefault="00CB18A5" w:rsidP="00925392">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0682140A" id="Oval 225" o:spid="_x0000_s1101" style="position:absolute;left:0;text-align:left;margin-left:632.6pt;margin-top:328.1pt;width:67.5pt;height:3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" fillcolor="white [3201]" strokecolor="#0070c0" strokeweight="1.5pt">
                <v:textbox>
                  <w:txbxContent>
                    <w:p w14:paraId="0675F6B4" w14:textId="77777777" w:rsidR="00CB18A5" w:rsidRPr="00897801" w:rsidRDefault="00CB18A5" w:rsidP="00925392">
                      <w:pPr>
                        <w:jc w:val="center"/>
                        <w:rPr>
                          <w:b/>
                          <w:color w:val="000066"/>
                          <w:sz w:val="18"/>
                          <w:szCs w:val="18"/>
                        </w:rPr>
                      </w:pPr>
                      <w:r w:rsidRPr="00897801">
                        <w:rPr>
                          <w:b/>
                          <w:color w:val="000066"/>
                          <w:sz w:val="18"/>
                          <w:szCs w:val="18"/>
                        </w:rPr>
                        <w:t>FIM</w:t>
                      </w:r>
                    </w:p>
                    <w:p w14:paraId="76860BEA" w14:textId="77777777" w:rsidR="00CB18A5" w:rsidRPr="00721C3E" w:rsidRDefault="00CB18A5" w:rsidP="00925392">
                      <w:pPr>
                        <w:jc w:val="center"/>
                        <w:rPr>
                          <w:b/>
                        </w:rPr>
                      </w:pPr>
                    </w:p>
                  </w:txbxContent>
                </v:textbox>
              </v:oval>
            </w:pict>
          </mc:Fallback>
        </mc:AlternateContent>
      </w:r>
      <w:r>
        <w:rPr>
          <w:rFonts w:ascii="Arial" w:hAnsi="Arial" w:cs="Arial"/>
          <w:noProof/>
          <w:color w:val="002060"/>
        </w:rPr>
        <mc:AlternateContent>
          <mc:Choice Requires="wps">
            <w:drawing>
              <wp:anchor distT="4294967295" distB="4294967295" distL="114300" distR="114300" simplePos="0" relativeHeight="252049408" behindDoc="0" locked="0" layoutInCell="1" allowOverlap="1" wp14:anchorId="13BA2A98" wp14:editId="07777777">
                <wp:simplePos x="0" y="0"/>
                <wp:positionH relativeFrom="column">
                  <wp:posOffset>7605395</wp:posOffset>
                </wp:positionH>
                <wp:positionV relativeFrom="paragraph">
                  <wp:posOffset>4406265</wp:posOffset>
                </wp:positionV>
                <wp:extent cx="428625" cy="635"/>
                <wp:effectExtent l="0" t="76200" r="9525" b="113665"/>
                <wp:wrapNone/>
                <wp:docPr id="499"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bentConnector3">
                          <a:avLst>
                            <a:gd name="adj1" fmla="val 49926"/>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D7451" id="AutoShape 223" o:spid="_x0000_s1026" type="#_x0000_t34" style="position:absolute;margin-left:598.85pt;margin-top:346.95pt;width:33.75pt;height:.05pt;z-index:25204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" adj="10784"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48384" behindDoc="0" locked="0" layoutInCell="1" allowOverlap="1" wp14:anchorId="54638057" wp14:editId="07777777">
                <wp:simplePos x="0" y="0"/>
                <wp:positionH relativeFrom="column">
                  <wp:posOffset>5486400</wp:posOffset>
                </wp:positionH>
                <wp:positionV relativeFrom="paragraph">
                  <wp:posOffset>5095875</wp:posOffset>
                </wp:positionV>
                <wp:extent cx="466090" cy="635"/>
                <wp:effectExtent l="42227" t="0" r="71438" b="52387"/>
                <wp:wrapNone/>
                <wp:docPr id="497"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66090"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DC475" id="AutoShape 222" o:spid="_x0000_s1026" type="#_x0000_t34" style="position:absolute;margin-left:6in;margin-top:401.25pt;width:36.7pt;height:.05pt;rotation:9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47360" behindDoc="0" locked="0" layoutInCell="1" allowOverlap="1" wp14:anchorId="73BCCA0C" wp14:editId="07777777">
                <wp:simplePos x="0" y="0"/>
                <wp:positionH relativeFrom="column">
                  <wp:posOffset>5210175</wp:posOffset>
                </wp:positionH>
                <wp:positionV relativeFrom="paragraph">
                  <wp:posOffset>5330190</wp:posOffset>
                </wp:positionV>
                <wp:extent cx="982980" cy="809625"/>
                <wp:effectExtent l="0" t="0" r="26670" b="28575"/>
                <wp:wrapNone/>
                <wp:docPr id="49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A6F44C6" w14:textId="77777777" w:rsidR="00CB18A5" w:rsidRPr="00897801" w:rsidRDefault="00CB18A5" w:rsidP="00925392">
                            <w:pPr>
                              <w:jc w:val="center"/>
                              <w:rPr>
                                <w:b/>
                                <w:color w:val="000066"/>
                                <w:sz w:val="16"/>
                                <w:szCs w:val="16"/>
                              </w:rPr>
                            </w:pPr>
                            <w:r w:rsidRPr="00897801">
                              <w:rPr>
                                <w:b/>
                                <w:color w:val="000066"/>
                                <w:sz w:val="16"/>
                                <w:szCs w:val="16"/>
                              </w:rPr>
                              <w:t>Elabora Programa de Pagamentos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BCCA0C" id="_x0000_s1102" style="position:absolute;left:0;text-align:left;margin-left:410.25pt;margin-top:419.7pt;width:77.4pt;height:6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" fillcolor="white [3201]" strokecolor="#0070c0" strokeweight="1.5pt">
                <v:textbox>
                  <w:txbxContent>
                    <w:p w14:paraId="6A6F44C6" w14:textId="77777777" w:rsidR="00CB18A5" w:rsidRPr="00897801" w:rsidRDefault="00CB18A5" w:rsidP="00925392">
                      <w:pPr>
                        <w:jc w:val="center"/>
                        <w:rPr>
                          <w:b/>
                          <w:color w:val="000066"/>
                          <w:sz w:val="16"/>
                          <w:szCs w:val="16"/>
                        </w:rPr>
                      </w:pPr>
                      <w:r w:rsidRPr="00897801">
                        <w:rPr>
                          <w:b/>
                          <w:color w:val="000066"/>
                          <w:sz w:val="16"/>
                          <w:szCs w:val="16"/>
                        </w:rPr>
                        <w:t>Elabora Programa de Pagamentos</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46336" behindDoc="0" locked="0" layoutInCell="1" allowOverlap="1" wp14:anchorId="784E04F1" wp14:editId="07777777">
                <wp:simplePos x="0" y="0"/>
                <wp:positionH relativeFrom="column">
                  <wp:posOffset>5586730</wp:posOffset>
                </wp:positionH>
                <wp:positionV relativeFrom="paragraph">
                  <wp:posOffset>3853180</wp:posOffset>
                </wp:positionV>
                <wp:extent cx="266700" cy="635"/>
                <wp:effectExtent l="37782" t="318" r="113983" b="56832"/>
                <wp:wrapNone/>
                <wp:docPr id="50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81B6A" id="AutoShape 220" o:spid="_x0000_s1026" type="#_x0000_t34" style="position:absolute;margin-left:439.9pt;margin-top:303.4pt;width:21pt;height:.05pt;rotation:9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45312" behindDoc="0" locked="0" layoutInCell="1" allowOverlap="1" wp14:anchorId="23AE59B1" wp14:editId="07777777">
                <wp:simplePos x="0" y="0"/>
                <wp:positionH relativeFrom="column">
                  <wp:posOffset>5210175</wp:posOffset>
                </wp:positionH>
                <wp:positionV relativeFrom="paragraph">
                  <wp:posOffset>3987165</wp:posOffset>
                </wp:positionV>
                <wp:extent cx="1118870" cy="876300"/>
                <wp:effectExtent l="0" t="0" r="24130" b="19050"/>
                <wp:wrapNone/>
                <wp:docPr id="49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7630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036FA16" w14:textId="77777777" w:rsidR="00CB18A5" w:rsidRPr="00897801" w:rsidRDefault="00CB18A5" w:rsidP="00925392">
                            <w:pPr>
                              <w:jc w:val="center"/>
                              <w:rPr>
                                <w:b/>
                                <w:color w:val="000066"/>
                                <w:sz w:val="16"/>
                                <w:szCs w:val="16"/>
                              </w:rPr>
                            </w:pPr>
                            <w:r w:rsidRPr="00897801">
                              <w:rPr>
                                <w:b/>
                                <w:color w:val="000066"/>
                                <w:sz w:val="16"/>
                                <w:szCs w:val="16"/>
                              </w:rPr>
                              <w:t>Recebe R$ em Cta Específica e Informa à SEINFRA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AE59B1" id="AutoShape 219" o:spid="_x0000_s1103" style="position:absolute;left:0;text-align:left;margin-left:410.25pt;margin-top:313.95pt;width:88.1pt;height:6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" fillcolor="white [3201]" strokecolor="#0070c0" strokeweight="1.5pt">
                <v:textbox>
                  <w:txbxContent>
                    <w:p w14:paraId="7036FA16" w14:textId="77777777" w:rsidR="00CB18A5" w:rsidRPr="00897801" w:rsidRDefault="00CB18A5" w:rsidP="00925392">
                      <w:pPr>
                        <w:jc w:val="center"/>
                        <w:rPr>
                          <w:b/>
                          <w:color w:val="000066"/>
                          <w:sz w:val="16"/>
                          <w:szCs w:val="16"/>
                        </w:rPr>
                      </w:pPr>
                      <w:r w:rsidRPr="00897801">
                        <w:rPr>
                          <w:b/>
                          <w:color w:val="000066"/>
                          <w:sz w:val="16"/>
                          <w:szCs w:val="16"/>
                        </w:rPr>
                        <w:t>Recebe R$ em Cta Específica e Informa à SEINFRA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44288" behindDoc="0" locked="0" layoutInCell="1" allowOverlap="1" wp14:anchorId="282BFC51" wp14:editId="07777777">
                <wp:simplePos x="0" y="0"/>
                <wp:positionH relativeFrom="column">
                  <wp:posOffset>5586730</wp:posOffset>
                </wp:positionH>
                <wp:positionV relativeFrom="paragraph">
                  <wp:posOffset>2776855</wp:posOffset>
                </wp:positionV>
                <wp:extent cx="266700" cy="635"/>
                <wp:effectExtent l="37782" t="318" r="113983" b="56832"/>
                <wp:wrapNone/>
                <wp:docPr id="50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48AD" id="AutoShape 218" o:spid="_x0000_s1026" type="#_x0000_t34" style="position:absolute;margin-left:439.9pt;margin-top:218.65pt;width:21pt;height:.05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" strokecolor="#0070c0" strokeweight="1.5pt">
                <v:stroke endarrow="open"/>
              </v:shape>
            </w:pict>
          </mc:Fallback>
        </mc:AlternateContent>
      </w:r>
      <w:r>
        <w:rPr>
          <w:rFonts w:ascii="Arial" w:hAnsi="Arial" w:cs="Arial"/>
          <w:noProof/>
          <w:color w:val="002060"/>
        </w:rPr>
        <mc:AlternateContent>
          <mc:Choice Requires="wps">
            <w:drawing>
              <wp:anchor distT="0" distB="0" distL="114297" distR="114297" simplePos="0" relativeHeight="252043264" behindDoc="0" locked="0" layoutInCell="1" allowOverlap="1" wp14:anchorId="5E7BFDC7" wp14:editId="07777777">
                <wp:simplePos x="0" y="0"/>
                <wp:positionH relativeFrom="column">
                  <wp:posOffset>5571489</wp:posOffset>
                </wp:positionH>
                <wp:positionV relativeFrom="paragraph">
                  <wp:posOffset>1687195</wp:posOffset>
                </wp:positionV>
                <wp:extent cx="295275" cy="0"/>
                <wp:effectExtent l="33338" t="4762" r="119062" b="61913"/>
                <wp:wrapNone/>
                <wp:docPr id="50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527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A0735" id="AutoShape 217" o:spid="_x0000_s1026" type="#_x0000_t32" style="position:absolute;margin-left:438.7pt;margin-top:132.85pt;width:23.25pt;height:0;rotation:90;z-index:252043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42240" behindDoc="0" locked="0" layoutInCell="1" allowOverlap="1" wp14:anchorId="6872B458" wp14:editId="07777777">
                <wp:simplePos x="0" y="0"/>
                <wp:positionH relativeFrom="column">
                  <wp:posOffset>5162550</wp:posOffset>
                </wp:positionH>
                <wp:positionV relativeFrom="paragraph">
                  <wp:posOffset>2910840</wp:posOffset>
                </wp:positionV>
                <wp:extent cx="1166495" cy="809625"/>
                <wp:effectExtent l="0" t="0" r="14605" b="28575"/>
                <wp:wrapNone/>
                <wp:docPr id="502" name="Retângulo de cantos arredondado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261A6179" w14:textId="77777777" w:rsidR="00CB18A5" w:rsidRPr="00F07A28" w:rsidRDefault="00CB18A5" w:rsidP="00925392">
                            <w:pPr>
                              <w:jc w:val="center"/>
                              <w:rPr>
                                <w:b/>
                                <w:color w:val="000066"/>
                                <w:sz w:val="16"/>
                                <w:szCs w:val="16"/>
                              </w:rPr>
                            </w:pPr>
                            <w:r w:rsidRPr="00F07A28">
                              <w:rPr>
                                <w:b/>
                                <w:color w:val="000066"/>
                                <w:sz w:val="16"/>
                                <w:szCs w:val="16"/>
                              </w:rPr>
                              <w:t>Debita US$ Cta Especial Credita R$ Cta Específica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72B458" id="Retângulo de cantos arredondados 432" o:spid="_x0000_s1104" style="position:absolute;left:0;text-align:left;margin-left:406.5pt;margin-top:229.2pt;width:91.85pt;height:6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" fillcolor="white [3201]" strokecolor="#0070c0" strokeweight="1.5pt">
                <v:textbox>
                  <w:txbxContent>
                    <w:p w14:paraId="261A6179" w14:textId="77777777" w:rsidR="00CB18A5" w:rsidRPr="00F07A28" w:rsidRDefault="00CB18A5" w:rsidP="00925392">
                      <w:pPr>
                        <w:jc w:val="center"/>
                        <w:rPr>
                          <w:b/>
                          <w:color w:val="000066"/>
                          <w:sz w:val="16"/>
                          <w:szCs w:val="16"/>
                        </w:rPr>
                      </w:pPr>
                      <w:r w:rsidRPr="00F07A28">
                        <w:rPr>
                          <w:b/>
                          <w:color w:val="000066"/>
                          <w:sz w:val="16"/>
                          <w:szCs w:val="16"/>
                        </w:rPr>
                        <w:t>Debita US$ Cta Especial Credita R$ Cta Específica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41216" behindDoc="0" locked="0" layoutInCell="1" allowOverlap="1" wp14:anchorId="1466FC8B" wp14:editId="07777777">
                <wp:simplePos x="0" y="0"/>
                <wp:positionH relativeFrom="column">
                  <wp:posOffset>2254885</wp:posOffset>
                </wp:positionH>
                <wp:positionV relativeFrom="paragraph">
                  <wp:posOffset>5292090</wp:posOffset>
                </wp:positionV>
                <wp:extent cx="1114425" cy="809625"/>
                <wp:effectExtent l="0" t="0" r="28575" b="28575"/>
                <wp:wrapNone/>
                <wp:docPr id="495" name="Retângulo de cantos arredondado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33B1C812" w14:textId="77777777" w:rsidR="00CB18A5" w:rsidRPr="00897801" w:rsidRDefault="00CB18A5" w:rsidP="00925392">
                            <w:pPr>
                              <w:jc w:val="center"/>
                              <w:rPr>
                                <w:b/>
                                <w:color w:val="000066"/>
                                <w:sz w:val="16"/>
                                <w:szCs w:val="16"/>
                              </w:rPr>
                            </w:pPr>
                            <w:r w:rsidRPr="00897801">
                              <w:rPr>
                                <w:b/>
                                <w:color w:val="000066"/>
                                <w:sz w:val="16"/>
                                <w:szCs w:val="16"/>
                              </w:rPr>
                              <w:t>Encaminha Solicitação de Primeiro Aporte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66FC8B" id="Retângulo de cantos arredondados 430" o:spid="_x0000_s1105" style="position:absolute;left:0;text-align:left;margin-left:177.55pt;margin-top:416.7pt;width:87.75pt;height:63.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" fillcolor="white [3201]" strokecolor="#0070c0" strokeweight="1.5pt">
                <v:textbox>
                  <w:txbxContent>
                    <w:p w14:paraId="33B1C812" w14:textId="77777777" w:rsidR="00CB18A5" w:rsidRPr="00897801" w:rsidRDefault="00CB18A5" w:rsidP="00925392">
                      <w:pPr>
                        <w:jc w:val="center"/>
                        <w:rPr>
                          <w:b/>
                          <w:color w:val="000066"/>
                          <w:sz w:val="16"/>
                          <w:szCs w:val="16"/>
                        </w:rPr>
                      </w:pPr>
                      <w:r w:rsidRPr="00897801">
                        <w:rPr>
                          <w:b/>
                          <w:color w:val="000066"/>
                          <w:sz w:val="16"/>
                          <w:szCs w:val="16"/>
                        </w:rPr>
                        <w:t>Encaminha Solicitação de Primeiro Aporte</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40192" behindDoc="0" locked="0" layoutInCell="1" allowOverlap="1" wp14:anchorId="7FA84191" wp14:editId="07777777">
                <wp:simplePos x="0" y="0"/>
                <wp:positionH relativeFrom="column">
                  <wp:posOffset>902335</wp:posOffset>
                </wp:positionH>
                <wp:positionV relativeFrom="paragraph">
                  <wp:posOffset>5454015</wp:posOffset>
                </wp:positionV>
                <wp:extent cx="857250" cy="438150"/>
                <wp:effectExtent l="0" t="0" r="19050" b="19050"/>
                <wp:wrapNone/>
                <wp:docPr id="493" name="Elips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8150"/>
                        </a:xfrm>
                        <a:prstGeom prst="ellipse">
                          <a:avLst/>
                        </a:prstGeom>
                        <a:solidFill>
                          <a:schemeClr val="lt1">
                            <a:lumMod val="100000"/>
                            <a:lumOff val="0"/>
                          </a:schemeClr>
                        </a:solidFill>
                        <a:ln w="19050">
                          <a:solidFill>
                            <a:srgbClr val="0070C0"/>
                          </a:solidFill>
                          <a:round/>
                          <a:headEnd/>
                          <a:tailEnd/>
                        </a:ln>
                      </wps:spPr>
                      <wps:txbx>
                        <w:txbxContent>
                          <w:p w14:paraId="017EE026" w14:textId="77777777" w:rsidR="00CB18A5" w:rsidRPr="00897801" w:rsidRDefault="00CB18A5" w:rsidP="00925392">
                            <w:pPr>
                              <w:jc w:val="center"/>
                              <w:rPr>
                                <w:b/>
                                <w:color w:val="000066"/>
                                <w:sz w:val="16"/>
                                <w:szCs w:val="16"/>
                              </w:rPr>
                            </w:pPr>
                            <w:r w:rsidRPr="00897801">
                              <w:rPr>
                                <w:b/>
                                <w:color w:val="000066"/>
                                <w:sz w:val="16"/>
                                <w:szCs w:val="16"/>
                              </w:rPr>
                              <w:t>INÍCIO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7FA84191" id="Elipse 429" o:spid="_x0000_s1106" style="position:absolute;left:0;text-align:left;margin-left:71.05pt;margin-top:429.45pt;width:67.5pt;height:3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" fillcolor="white [3201]" strokecolor="#0070c0" strokeweight="1.5pt">
                <v:textbox>
                  <w:txbxContent>
                    <w:p w14:paraId="017EE026" w14:textId="77777777" w:rsidR="00CB18A5" w:rsidRPr="00897801" w:rsidRDefault="00CB18A5" w:rsidP="00925392">
                      <w:pPr>
                        <w:jc w:val="center"/>
                        <w:rPr>
                          <w:b/>
                          <w:color w:val="000066"/>
                          <w:sz w:val="16"/>
                          <w:szCs w:val="16"/>
                        </w:rPr>
                      </w:pPr>
                      <w:r w:rsidRPr="00897801">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297" distR="114297" simplePos="0" relativeHeight="252039168" behindDoc="0" locked="0" layoutInCell="1" allowOverlap="1" wp14:anchorId="15272B4F" wp14:editId="07777777">
                <wp:simplePos x="0" y="0"/>
                <wp:positionH relativeFrom="column">
                  <wp:posOffset>2785744</wp:posOffset>
                </wp:positionH>
                <wp:positionV relativeFrom="paragraph">
                  <wp:posOffset>1539240</wp:posOffset>
                </wp:positionV>
                <wp:extent cx="0" cy="3752850"/>
                <wp:effectExtent l="95250" t="38100" r="57150" b="19050"/>
                <wp:wrapNone/>
                <wp:docPr id="505" name="Conector de seta reta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285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401D526" id="Conector de seta reta 424" o:spid="_x0000_s1026" type="#_x0000_t32" style="position:absolute;margin-left:219.35pt;margin-top:121.2pt;width:0;height:295.5pt;flip:y;z-index:252039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" strokecolor="#0070c0" strokeweight="1.5pt">
                <v:stroke endarrow="open"/>
              </v:shape>
            </w:pict>
          </mc:Fallback>
        </mc:AlternateContent>
      </w:r>
      <w:r>
        <w:rPr>
          <w:rFonts w:ascii="Arial" w:hAnsi="Arial" w:cs="Arial"/>
          <w:noProof/>
          <w:color w:val="002060"/>
        </w:rPr>
        <mc:AlternateContent>
          <mc:Choice Requires="wps">
            <w:drawing>
              <wp:anchor distT="4294967293" distB="4294967293" distL="114300" distR="114300" simplePos="0" relativeHeight="252038144" behindDoc="0" locked="0" layoutInCell="1" allowOverlap="1" wp14:anchorId="750B3F74" wp14:editId="07777777">
                <wp:simplePos x="0" y="0"/>
                <wp:positionH relativeFrom="column">
                  <wp:posOffset>1759585</wp:posOffset>
                </wp:positionH>
                <wp:positionV relativeFrom="paragraph">
                  <wp:posOffset>5673089</wp:posOffset>
                </wp:positionV>
                <wp:extent cx="495300" cy="0"/>
                <wp:effectExtent l="0" t="76200" r="19050" b="114300"/>
                <wp:wrapNone/>
                <wp:docPr id="492" name="Conector de seta reta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D3654" id="Conector de seta reta 421" o:spid="_x0000_s1026" type="#_x0000_t32" style="position:absolute;margin-left:138.55pt;margin-top:446.7pt;width:39pt;height:0;z-index:25203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37120" behindDoc="0" locked="0" layoutInCell="1" allowOverlap="1" wp14:anchorId="60C64F6B" wp14:editId="07777777">
                <wp:simplePos x="0" y="0"/>
                <wp:positionH relativeFrom="column">
                  <wp:posOffset>5210175</wp:posOffset>
                </wp:positionH>
                <wp:positionV relativeFrom="paragraph">
                  <wp:posOffset>1834515</wp:posOffset>
                </wp:positionV>
                <wp:extent cx="1118870" cy="809625"/>
                <wp:effectExtent l="0" t="0" r="24130" b="28575"/>
                <wp:wrapNone/>
                <wp:docPr id="504" name="Retângulo de cantos arredondados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F3C776F" w14:textId="77777777" w:rsidR="00CB18A5" w:rsidRDefault="00CB18A5" w:rsidP="00925392">
                            <w:pPr>
                              <w:jc w:val="center"/>
                              <w:rPr>
                                <w:b/>
                                <w:sz w:val="16"/>
                                <w:szCs w:val="16"/>
                              </w:rPr>
                            </w:pPr>
                          </w:p>
                          <w:p w14:paraId="4DBEE1A6" w14:textId="77777777" w:rsidR="00CB18A5" w:rsidRPr="00F07A28" w:rsidRDefault="00CB18A5" w:rsidP="00925392">
                            <w:pPr>
                              <w:jc w:val="center"/>
                              <w:rPr>
                                <w:b/>
                                <w:color w:val="000066"/>
                                <w:sz w:val="16"/>
                                <w:szCs w:val="16"/>
                              </w:rPr>
                            </w:pPr>
                            <w:r w:rsidRPr="00F07A28">
                              <w:rPr>
                                <w:b/>
                                <w:color w:val="000066"/>
                                <w:sz w:val="16"/>
                                <w:szCs w:val="16"/>
                              </w:rPr>
                              <w:t>Recebe Primeiro Crédito em US$</w:t>
                            </w:r>
                          </w:p>
                          <w:p w14:paraId="2EE36EC1" w14:textId="77777777" w:rsidR="00CB18A5" w:rsidRPr="004612EC" w:rsidRDefault="00CB18A5" w:rsidP="00925392">
                            <w:pPr>
                              <w:jc w:val="center"/>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C64F6B" id="Retângulo de cantos arredondados 413" o:spid="_x0000_s1107" style="position:absolute;left:0;text-align:left;margin-left:410.25pt;margin-top:144.45pt;width:88.1pt;height:6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" fillcolor="white [3201]" strokecolor="#0070c0" strokeweight="1.5pt">
                <v:textbox>
                  <w:txbxContent>
                    <w:p w14:paraId="7F3C776F" w14:textId="77777777" w:rsidR="00CB18A5" w:rsidRDefault="00CB18A5" w:rsidP="00925392">
                      <w:pPr>
                        <w:jc w:val="center"/>
                        <w:rPr>
                          <w:b/>
                          <w:sz w:val="16"/>
                          <w:szCs w:val="16"/>
                        </w:rPr>
                      </w:pPr>
                    </w:p>
                    <w:p w14:paraId="4DBEE1A6" w14:textId="77777777" w:rsidR="00CB18A5" w:rsidRPr="00F07A28" w:rsidRDefault="00CB18A5" w:rsidP="00925392">
                      <w:pPr>
                        <w:jc w:val="center"/>
                        <w:rPr>
                          <w:b/>
                          <w:color w:val="000066"/>
                          <w:sz w:val="16"/>
                          <w:szCs w:val="16"/>
                        </w:rPr>
                      </w:pPr>
                      <w:r w:rsidRPr="00F07A28">
                        <w:rPr>
                          <w:b/>
                          <w:color w:val="000066"/>
                          <w:sz w:val="16"/>
                          <w:szCs w:val="16"/>
                        </w:rPr>
                        <w:t>Recebe Primeiro Crédito em US$</w:t>
                      </w:r>
                    </w:p>
                    <w:p w14:paraId="2EE36EC1" w14:textId="77777777" w:rsidR="00CB18A5" w:rsidRPr="004612EC" w:rsidRDefault="00CB18A5" w:rsidP="00925392">
                      <w:pPr>
                        <w:jc w:val="center"/>
                        <w:rPr>
                          <w:sz w:val="20"/>
                          <w:szCs w:val="20"/>
                        </w:rPr>
                      </w:pP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36096" behindDoc="0" locked="0" layoutInCell="1" allowOverlap="1" wp14:anchorId="2F098623" wp14:editId="07777777">
                <wp:simplePos x="0" y="0"/>
                <wp:positionH relativeFrom="column">
                  <wp:posOffset>5210175</wp:posOffset>
                </wp:positionH>
                <wp:positionV relativeFrom="paragraph">
                  <wp:posOffset>729615</wp:posOffset>
                </wp:positionV>
                <wp:extent cx="1118870" cy="809625"/>
                <wp:effectExtent l="0" t="0" r="24130" b="28575"/>
                <wp:wrapNone/>
                <wp:docPr id="511" name="Retângulo de cantos arredondados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3CF609C" w14:textId="77777777" w:rsidR="00CB18A5" w:rsidRPr="00F07A28" w:rsidRDefault="00CB18A5" w:rsidP="00925392">
                            <w:pPr>
                              <w:jc w:val="center"/>
                              <w:rPr>
                                <w:b/>
                                <w:color w:val="000066"/>
                                <w:sz w:val="16"/>
                                <w:szCs w:val="16"/>
                              </w:rPr>
                            </w:pPr>
                            <w:r w:rsidRPr="00F07A28">
                              <w:rPr>
                                <w:b/>
                                <w:color w:val="000066"/>
                                <w:sz w:val="16"/>
                                <w:szCs w:val="16"/>
                              </w:rPr>
                              <w:t>Sim</w:t>
                            </w:r>
                          </w:p>
                          <w:p w14:paraId="75BA3D93" w14:textId="77777777" w:rsidR="00CB18A5" w:rsidRPr="00F07A28" w:rsidRDefault="00CB18A5" w:rsidP="00925392">
                            <w:pPr>
                              <w:jc w:val="center"/>
                              <w:rPr>
                                <w:b/>
                                <w:color w:val="000066"/>
                                <w:sz w:val="16"/>
                                <w:szCs w:val="16"/>
                              </w:rPr>
                            </w:pPr>
                            <w:r w:rsidRPr="00F07A28">
                              <w:rPr>
                                <w:b/>
                                <w:color w:val="000066"/>
                                <w:sz w:val="16"/>
                                <w:szCs w:val="16"/>
                              </w:rPr>
                              <w:t xml:space="preserve">Credita Primeiro Aporte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098623" id="Retângulo de cantos arredondados 412" o:spid="_x0000_s1108" style="position:absolute;left:0;text-align:left;margin-left:410.25pt;margin-top:57.45pt;width:88.1pt;height:63.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" fillcolor="white [3201]" strokecolor="#0070c0" strokeweight="1.5pt">
                <v:textbox>
                  <w:txbxContent>
                    <w:p w14:paraId="73CF609C" w14:textId="77777777" w:rsidR="00CB18A5" w:rsidRPr="00F07A28" w:rsidRDefault="00CB18A5" w:rsidP="00925392">
                      <w:pPr>
                        <w:jc w:val="center"/>
                        <w:rPr>
                          <w:b/>
                          <w:color w:val="000066"/>
                          <w:sz w:val="16"/>
                          <w:szCs w:val="16"/>
                        </w:rPr>
                      </w:pPr>
                      <w:r w:rsidRPr="00F07A28">
                        <w:rPr>
                          <w:b/>
                          <w:color w:val="000066"/>
                          <w:sz w:val="16"/>
                          <w:szCs w:val="16"/>
                        </w:rPr>
                        <w:t>Sim</w:t>
                      </w:r>
                    </w:p>
                    <w:p w14:paraId="75BA3D93" w14:textId="77777777" w:rsidR="00CB18A5" w:rsidRPr="00F07A28" w:rsidRDefault="00CB18A5" w:rsidP="00925392">
                      <w:pPr>
                        <w:jc w:val="center"/>
                        <w:rPr>
                          <w:b/>
                          <w:color w:val="000066"/>
                          <w:sz w:val="16"/>
                          <w:szCs w:val="16"/>
                        </w:rPr>
                      </w:pPr>
                      <w:r w:rsidRPr="00F07A28">
                        <w:rPr>
                          <w:b/>
                          <w:color w:val="000066"/>
                          <w:sz w:val="16"/>
                          <w:szCs w:val="16"/>
                        </w:rPr>
                        <w:t xml:space="preserve">Credita Primeiro Aporte </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35072" behindDoc="0" locked="0" layoutInCell="1" allowOverlap="1" wp14:anchorId="0ECDFCA8" wp14:editId="07777777">
                <wp:simplePos x="0" y="0"/>
                <wp:positionH relativeFrom="column">
                  <wp:posOffset>2254885</wp:posOffset>
                </wp:positionH>
                <wp:positionV relativeFrom="paragraph">
                  <wp:posOffset>729615</wp:posOffset>
                </wp:positionV>
                <wp:extent cx="1109345" cy="809625"/>
                <wp:effectExtent l="0" t="0" r="14605" b="28575"/>
                <wp:wrapNone/>
                <wp:docPr id="510" name="Retângulo de cantos arredondados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B4B00D0" w14:textId="77777777" w:rsidR="00CB18A5" w:rsidRPr="00F07A28" w:rsidRDefault="00CB18A5" w:rsidP="00925392">
                            <w:pPr>
                              <w:jc w:val="center"/>
                              <w:rPr>
                                <w:b/>
                                <w:color w:val="000066"/>
                                <w:sz w:val="16"/>
                                <w:szCs w:val="16"/>
                              </w:rPr>
                            </w:pPr>
                            <w:r w:rsidRPr="00F07A28">
                              <w:rPr>
                                <w:b/>
                                <w:color w:val="000066"/>
                                <w:sz w:val="16"/>
                                <w:szCs w:val="16"/>
                              </w:rPr>
                              <w:t>Recebe Solicitação de Primeiro Aporte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CDFCA8" id="Retângulo de cantos arredondados 410" o:spid="_x0000_s1109" style="position:absolute;left:0;text-align:left;margin-left:177.55pt;margin-top:57.45pt;width:87.35pt;height:63.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" fillcolor="white [3201]" strokecolor="#0070c0" strokeweight="1.5pt">
                <v:textbox>
                  <w:txbxContent>
                    <w:p w14:paraId="7B4B00D0" w14:textId="77777777" w:rsidR="00CB18A5" w:rsidRPr="00F07A28" w:rsidRDefault="00CB18A5" w:rsidP="00925392">
                      <w:pPr>
                        <w:jc w:val="center"/>
                        <w:rPr>
                          <w:b/>
                          <w:color w:val="000066"/>
                          <w:sz w:val="16"/>
                          <w:szCs w:val="16"/>
                        </w:rPr>
                      </w:pPr>
                      <w:r w:rsidRPr="00F07A28">
                        <w:rPr>
                          <w:b/>
                          <w:color w:val="000066"/>
                          <w:sz w:val="16"/>
                          <w:szCs w:val="16"/>
                        </w:rPr>
                        <w:t>Recebe Solicitação de Primeiro Aporte</w:t>
                      </w:r>
                    </w:p>
                  </w:txbxContent>
                </v:textbox>
              </v:roundrect>
            </w:pict>
          </mc:Fallback>
        </mc:AlternateContent>
      </w:r>
      <w:r>
        <w:rPr>
          <w:rFonts w:ascii="Arial" w:hAnsi="Arial" w:cs="Arial"/>
          <w:noProof/>
          <w:color w:val="002060"/>
        </w:rPr>
        <mc:AlternateContent>
          <mc:Choice Requires="wps">
            <w:drawing>
              <wp:anchor distT="4294967295" distB="4294967295" distL="114300" distR="114300" simplePos="0" relativeHeight="252034048" behindDoc="0" locked="0" layoutInCell="1" allowOverlap="1" wp14:anchorId="7AB167AF" wp14:editId="07777777">
                <wp:simplePos x="0" y="0"/>
                <wp:positionH relativeFrom="column">
                  <wp:posOffset>3369310</wp:posOffset>
                </wp:positionH>
                <wp:positionV relativeFrom="paragraph">
                  <wp:posOffset>5673089</wp:posOffset>
                </wp:positionV>
                <wp:extent cx="247650" cy="0"/>
                <wp:effectExtent l="38100" t="76200" r="0" b="95250"/>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1F2FE3" id="AutoShape 264" o:spid="_x0000_s1026" type="#_x0000_t32" style="position:absolute;margin-left:265.3pt;margin-top:446.7pt;width:19.5pt;height:0;flip:x;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033024" behindDoc="0" locked="0" layoutInCell="1" allowOverlap="1" wp14:anchorId="5C151C35" wp14:editId="07777777">
                <wp:simplePos x="0" y="0"/>
                <wp:positionH relativeFrom="column">
                  <wp:posOffset>3636010</wp:posOffset>
                </wp:positionH>
                <wp:positionV relativeFrom="paragraph">
                  <wp:posOffset>5292090</wp:posOffset>
                </wp:positionV>
                <wp:extent cx="1321435" cy="809625"/>
                <wp:effectExtent l="0" t="0" r="12065" b="28575"/>
                <wp:wrapNone/>
                <wp:docPr id="494" name="Retângulo de cantos arredondado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8096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B925178" w14:textId="77777777" w:rsidR="00CB18A5" w:rsidRPr="00897801" w:rsidRDefault="00CB18A5" w:rsidP="00925392">
                            <w:pPr>
                              <w:jc w:val="center"/>
                              <w:rPr>
                                <w:b/>
                                <w:color w:val="000066"/>
                                <w:sz w:val="16"/>
                                <w:szCs w:val="16"/>
                              </w:rPr>
                            </w:pPr>
                            <w:r w:rsidRPr="00897801">
                              <w:rPr>
                                <w:b/>
                                <w:color w:val="000066"/>
                                <w:sz w:val="16"/>
                                <w:szCs w:val="16"/>
                              </w:rPr>
                              <w:t xml:space="preserve">Não </w:t>
                            </w:r>
                          </w:p>
                          <w:p w14:paraId="174C541E" w14:textId="77777777" w:rsidR="00CB18A5" w:rsidRPr="00897801" w:rsidRDefault="00CB18A5" w:rsidP="00925392">
                            <w:pPr>
                              <w:jc w:val="center"/>
                              <w:rPr>
                                <w:b/>
                                <w:color w:val="000066"/>
                                <w:sz w:val="16"/>
                                <w:szCs w:val="16"/>
                              </w:rPr>
                            </w:pPr>
                            <w:r w:rsidRPr="00897801">
                              <w:rPr>
                                <w:b/>
                                <w:color w:val="000066"/>
                                <w:sz w:val="16"/>
                                <w:szCs w:val="16"/>
                              </w:rPr>
                              <w:t>Ajusta Solicitação de Primeiro Aporte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151C35" id="_x0000_s1110" style="position:absolute;left:0;text-align:left;margin-left:286.3pt;margin-top:416.7pt;width:104.05pt;height:63.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" fillcolor="white [3201]" strokecolor="#0070c0" strokeweight="1.5pt">
                <v:textbox>
                  <w:txbxContent>
                    <w:p w14:paraId="5B925178" w14:textId="77777777" w:rsidR="00CB18A5" w:rsidRPr="00897801" w:rsidRDefault="00CB18A5" w:rsidP="00925392">
                      <w:pPr>
                        <w:jc w:val="center"/>
                        <w:rPr>
                          <w:b/>
                          <w:color w:val="000066"/>
                          <w:sz w:val="16"/>
                          <w:szCs w:val="16"/>
                        </w:rPr>
                      </w:pPr>
                      <w:r w:rsidRPr="00897801">
                        <w:rPr>
                          <w:b/>
                          <w:color w:val="000066"/>
                          <w:sz w:val="16"/>
                          <w:szCs w:val="16"/>
                        </w:rPr>
                        <w:t xml:space="preserve">Não </w:t>
                      </w:r>
                    </w:p>
                    <w:p w14:paraId="174C541E" w14:textId="77777777" w:rsidR="00CB18A5" w:rsidRPr="00897801" w:rsidRDefault="00CB18A5" w:rsidP="00925392">
                      <w:pPr>
                        <w:jc w:val="center"/>
                        <w:rPr>
                          <w:b/>
                          <w:color w:val="000066"/>
                          <w:sz w:val="16"/>
                          <w:szCs w:val="16"/>
                        </w:rPr>
                      </w:pPr>
                      <w:r w:rsidRPr="00897801">
                        <w:rPr>
                          <w:b/>
                          <w:color w:val="000066"/>
                          <w:sz w:val="16"/>
                          <w:szCs w:val="16"/>
                        </w:rPr>
                        <w:t>Ajusta Solicitação de Primeiro Aporte</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32000" behindDoc="0" locked="0" layoutInCell="1" allowOverlap="1" wp14:anchorId="381D0FD8" wp14:editId="07777777">
                <wp:simplePos x="0" y="0"/>
                <wp:positionH relativeFrom="column">
                  <wp:posOffset>-148590</wp:posOffset>
                </wp:positionH>
                <wp:positionV relativeFrom="paragraph">
                  <wp:posOffset>5062220</wp:posOffset>
                </wp:positionV>
                <wp:extent cx="723900" cy="1333500"/>
                <wp:effectExtent l="0" t="0" r="38100" b="57150"/>
                <wp:wrapNone/>
                <wp:docPr id="52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3335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E682F9F" w14:textId="77777777" w:rsidR="00CB18A5" w:rsidRPr="00F07A28" w:rsidRDefault="00CB18A5" w:rsidP="00925392">
                            <w:pPr>
                              <w:jc w:val="center"/>
                              <w:rPr>
                                <w:b/>
                                <w:color w:val="000066"/>
                              </w:rPr>
                            </w:pPr>
                            <w:r w:rsidRPr="00F07A28">
                              <w:rPr>
                                <w:b/>
                                <w:color w:val="000066"/>
                              </w:rPr>
                              <w:t>SEINFRA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1D0FD8" id="Rectangle 201" o:spid="_x0000_s1111" style="position:absolute;left:0;text-align:left;margin-left:-11.7pt;margin-top:398.6pt;width:57pt;height:1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" fillcolor="white [3201]" strokecolor="#0070c0" strokeweight="1.5pt">
                <v:fill color2="#b8cce4 [1300]" focus="100%" type="gradient"/>
                <v:shadow on="t" color="#243f60 [1604]" opacity=".5" offset="1pt"/>
                <v:textbox style="layout-flow:vertical;mso-layout-flow-alt:bottom-to-top">
                  <w:txbxContent>
                    <w:p w14:paraId="5E682F9F" w14:textId="77777777" w:rsidR="00CB18A5" w:rsidRPr="00F07A28" w:rsidRDefault="00CB18A5" w:rsidP="00925392">
                      <w:pPr>
                        <w:jc w:val="center"/>
                        <w:rPr>
                          <w:b/>
                          <w:color w:val="000066"/>
                        </w:rPr>
                      </w:pPr>
                      <w:r w:rsidRPr="00F07A28">
                        <w:rPr>
                          <w:b/>
                          <w:color w:val="000066"/>
                        </w:rPr>
                        <w:t>SEINFRA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030976" behindDoc="0" locked="0" layoutInCell="1" allowOverlap="1" wp14:anchorId="5AF0EECF" wp14:editId="07777777">
                <wp:simplePos x="0" y="0"/>
                <wp:positionH relativeFrom="column">
                  <wp:posOffset>-148590</wp:posOffset>
                </wp:positionH>
                <wp:positionV relativeFrom="paragraph">
                  <wp:posOffset>3890645</wp:posOffset>
                </wp:positionV>
                <wp:extent cx="723900" cy="1171575"/>
                <wp:effectExtent l="0" t="0" r="38100" b="66675"/>
                <wp:wrapNone/>
                <wp:docPr id="52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71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70BD989" w14:textId="77777777" w:rsidR="00CB18A5" w:rsidRPr="00F07A28" w:rsidRDefault="00CB18A5" w:rsidP="00925392">
                            <w:pPr>
                              <w:jc w:val="center"/>
                              <w:rPr>
                                <w:b/>
                                <w:color w:val="000066"/>
                              </w:rPr>
                            </w:pPr>
                            <w:r w:rsidRPr="00F07A28">
                              <w:rPr>
                                <w:b/>
                                <w:color w:val="000066"/>
                              </w:rPr>
                              <w:t>SEFAZ</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F0EECF" id="Rectangle 200" o:spid="_x0000_s1112" style="position:absolute;left:0;text-align:left;margin-left:-11.7pt;margin-top:306.35pt;width:57pt;height:9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&#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570BD989" w14:textId="77777777" w:rsidR="00CB18A5" w:rsidRPr="00F07A28" w:rsidRDefault="00CB18A5" w:rsidP="00925392">
                      <w:pPr>
                        <w:jc w:val="center"/>
                        <w:rPr>
                          <w:b/>
                          <w:color w:val="000066"/>
                        </w:rPr>
                      </w:pPr>
                      <w:r w:rsidRPr="00F07A28">
                        <w:rPr>
                          <w:b/>
                          <w:color w:val="000066"/>
                        </w:rPr>
                        <w:t>SEFAZ</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029952" behindDoc="0" locked="0" layoutInCell="1" allowOverlap="1" wp14:anchorId="0F301060" wp14:editId="07777777">
                <wp:simplePos x="0" y="0"/>
                <wp:positionH relativeFrom="column">
                  <wp:posOffset>-148590</wp:posOffset>
                </wp:positionH>
                <wp:positionV relativeFrom="paragraph">
                  <wp:posOffset>2833370</wp:posOffset>
                </wp:positionV>
                <wp:extent cx="723900" cy="1057275"/>
                <wp:effectExtent l="0" t="0" r="38100" b="66675"/>
                <wp:wrapNone/>
                <wp:docPr id="52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0572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9722D26" w14:textId="77777777" w:rsidR="00CB18A5" w:rsidRPr="00F07A28" w:rsidRDefault="00CB18A5" w:rsidP="00925392">
                            <w:pPr>
                              <w:jc w:val="center"/>
                              <w:rPr>
                                <w:b/>
                                <w:color w:val="000066"/>
                                <w:sz w:val="26"/>
                                <w:szCs w:val="26"/>
                              </w:rPr>
                            </w:pPr>
                            <w:r w:rsidRPr="00F07A28">
                              <w:rPr>
                                <w:b/>
                                <w:color w:val="000066"/>
                              </w:rPr>
                              <w:t>BANCO COMERCIAL</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301060" id="Rectangle 199" o:spid="_x0000_s1113" style="position:absolute;left:0;text-align:left;margin-left:-11.7pt;margin-top:223.1pt;width:57pt;height:8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&#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49722D26" w14:textId="77777777" w:rsidR="00CB18A5" w:rsidRPr="00F07A28" w:rsidRDefault="00CB18A5" w:rsidP="00925392">
                      <w:pPr>
                        <w:jc w:val="center"/>
                        <w:rPr>
                          <w:b/>
                          <w:color w:val="000066"/>
                          <w:sz w:val="26"/>
                          <w:szCs w:val="26"/>
                        </w:rPr>
                      </w:pPr>
                      <w:r w:rsidRPr="00F07A28">
                        <w:rPr>
                          <w:b/>
                          <w:color w:val="000066"/>
                        </w:rPr>
                        <w:t>BANCO COMERCIAL</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028928" behindDoc="0" locked="0" layoutInCell="1" allowOverlap="1" wp14:anchorId="4063BEE2" wp14:editId="07777777">
                <wp:simplePos x="0" y="0"/>
                <wp:positionH relativeFrom="column">
                  <wp:posOffset>-148590</wp:posOffset>
                </wp:positionH>
                <wp:positionV relativeFrom="paragraph">
                  <wp:posOffset>1718945</wp:posOffset>
                </wp:positionV>
                <wp:extent cx="723900" cy="1114425"/>
                <wp:effectExtent l="0" t="0" r="38100" b="66675"/>
                <wp:wrapNone/>
                <wp:docPr id="52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144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18AB329B" w14:textId="77777777" w:rsidR="00CB18A5" w:rsidRPr="00F07A28" w:rsidRDefault="00CB18A5" w:rsidP="00925392">
                            <w:pPr>
                              <w:jc w:val="center"/>
                              <w:rPr>
                                <w:b/>
                                <w:color w:val="000066"/>
                                <w:sz w:val="26"/>
                                <w:szCs w:val="26"/>
                              </w:rPr>
                            </w:pPr>
                            <w:r w:rsidRPr="00F07A28">
                              <w:rPr>
                                <w:b/>
                                <w:color w:val="000066"/>
                              </w:rPr>
                              <w:t>AGENCIA BANCARIA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63BEE2" id="Rectangle 198" o:spid="_x0000_s1114" style="position:absolute;left:0;text-align:left;margin-left:-11.7pt;margin-top:135.35pt;width:57pt;height:8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" fillcolor="white [3201]" strokecolor="#0070c0" strokeweight="1.5pt">
                <v:fill color2="#b8cce4 [1300]" focus="100%" type="gradient"/>
                <v:shadow on="t" color="#243f60 [1604]" opacity=".5" offset="1pt"/>
                <v:textbox style="layout-flow:vertical;mso-layout-flow-alt:bottom-to-top">
                  <w:txbxContent>
                    <w:p w14:paraId="18AB329B" w14:textId="77777777" w:rsidR="00CB18A5" w:rsidRPr="00F07A28" w:rsidRDefault="00CB18A5" w:rsidP="00925392">
                      <w:pPr>
                        <w:jc w:val="center"/>
                        <w:rPr>
                          <w:b/>
                          <w:color w:val="000066"/>
                          <w:sz w:val="26"/>
                          <w:szCs w:val="26"/>
                        </w:rPr>
                      </w:pPr>
                      <w:r w:rsidRPr="00F07A28">
                        <w:rPr>
                          <w:b/>
                          <w:color w:val="000066"/>
                        </w:rPr>
                        <w:t>AGENCIA BANCARIA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027904" behindDoc="0" locked="0" layoutInCell="1" allowOverlap="1" wp14:anchorId="5E959EBD" wp14:editId="07777777">
                <wp:simplePos x="0" y="0"/>
                <wp:positionH relativeFrom="column">
                  <wp:posOffset>-148590</wp:posOffset>
                </wp:positionH>
                <wp:positionV relativeFrom="paragraph">
                  <wp:posOffset>662305</wp:posOffset>
                </wp:positionV>
                <wp:extent cx="723900" cy="1057275"/>
                <wp:effectExtent l="0" t="0" r="38100" b="66675"/>
                <wp:wrapNone/>
                <wp:docPr id="52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0572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384165AB" w14:textId="77777777" w:rsidR="00CB18A5" w:rsidRPr="00F07A28" w:rsidRDefault="00CB18A5" w:rsidP="00925392">
                            <w:pPr>
                              <w:jc w:val="center"/>
                              <w:rPr>
                                <w:b/>
                                <w:color w:val="000066"/>
                              </w:rPr>
                            </w:pPr>
                            <w:r w:rsidRPr="00F07A28">
                              <w:rPr>
                                <w:b/>
                                <w:color w:val="000066"/>
                              </w:rPr>
                              <w:t>BID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959EBD" id="Rectangle 197" o:spid="_x0000_s1115" style="position:absolute;left:0;text-align:left;margin-left:-11.7pt;margin-top:52.15pt;width:57pt;height:8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" fillcolor="white [3201]" strokecolor="#0070c0" strokeweight="1.5pt">
                <v:fill color2="#b8cce4 [1300]" focus="100%" type="gradient"/>
                <v:shadow on="t" color="#243f60 [1604]" opacity=".5" offset="1pt"/>
                <v:textbox style="layout-flow:vertical;mso-layout-flow-alt:bottom-to-top">
                  <w:txbxContent>
                    <w:p w14:paraId="384165AB" w14:textId="77777777" w:rsidR="00CB18A5" w:rsidRPr="00F07A28" w:rsidRDefault="00CB18A5" w:rsidP="00925392">
                      <w:pPr>
                        <w:jc w:val="center"/>
                        <w:rPr>
                          <w:b/>
                          <w:color w:val="000066"/>
                        </w:rPr>
                      </w:pPr>
                      <w:r w:rsidRPr="00F07A28">
                        <w:rPr>
                          <w:b/>
                          <w:color w:val="000066"/>
                        </w:rPr>
                        <w:t>BID</w:t>
                      </w:r>
                    </w:p>
                  </w:txbxContent>
                </v:textbox>
              </v:rect>
            </w:pict>
          </mc:Fallback>
        </mc:AlternateContent>
      </w:r>
      <w:r>
        <w:rPr>
          <w:rFonts w:ascii="Arial" w:hAnsi="Arial" w:cs="Arial"/>
          <w:noProof/>
          <w:color w:val="002060"/>
        </w:rPr>
        <mc:AlternateContent>
          <mc:Choice Requires="wps">
            <w:drawing>
              <wp:anchor distT="4294967294" distB="4294967294" distL="114300" distR="114300" simplePos="0" relativeHeight="252026880" behindDoc="0" locked="0" layoutInCell="1" allowOverlap="1" wp14:anchorId="26643401" wp14:editId="07777777">
                <wp:simplePos x="0" y="0"/>
                <wp:positionH relativeFrom="column">
                  <wp:posOffset>3369310</wp:posOffset>
                </wp:positionH>
                <wp:positionV relativeFrom="paragraph">
                  <wp:posOffset>1120139</wp:posOffset>
                </wp:positionV>
                <wp:extent cx="683260" cy="0"/>
                <wp:effectExtent l="0" t="76200" r="21590" b="114300"/>
                <wp:wrapNone/>
                <wp:docPr id="508" name="Conector de seta reta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E5EAB" id="Conector de seta reta 441" o:spid="_x0000_s1026" type="#_x0000_t32" style="position:absolute;margin-left:265.3pt;margin-top:88.2pt;width:53.8pt;height:0;z-index:25202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" strokecolor="#0070c0" strokeweight="1.5pt">
                <v:stroke endarrow="open"/>
              </v:shape>
            </w:pict>
          </mc:Fallback>
        </mc:AlternateContent>
      </w:r>
      <w:r>
        <w:rPr>
          <w:rFonts w:ascii="Arial" w:hAnsi="Arial" w:cs="Arial"/>
          <w:noProof/>
          <w:color w:val="002060"/>
        </w:rPr>
        <mc:AlternateContent>
          <mc:Choice Requires="wps">
            <w:drawing>
              <wp:anchor distT="4294967292" distB="4294967292" distL="114296" distR="114296" simplePos="0" relativeHeight="252025856" behindDoc="0" locked="0" layoutInCell="1" allowOverlap="1" wp14:anchorId="587B48B0" wp14:editId="07777777">
                <wp:simplePos x="0" y="0"/>
                <wp:positionH relativeFrom="column">
                  <wp:posOffset>7233919</wp:posOffset>
                </wp:positionH>
                <wp:positionV relativeFrom="paragraph">
                  <wp:posOffset>5558789</wp:posOffset>
                </wp:positionV>
                <wp:extent cx="0" cy="0"/>
                <wp:effectExtent l="0" t="0" r="0" b="0"/>
                <wp:wrapNone/>
                <wp:docPr id="519" name="Conector de seta reta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13729A4" id="Conector de seta reta 428" o:spid="_x0000_s1026" type="#_x0000_t32" style="position:absolute;margin-left:569.6pt;margin-top:437.7pt;width:0;height:0;z-index:25202585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" strokecolor="#4579b8 [3044]">
                <v:stroke endarrow="open"/>
                <o:lock v:ext="edit" shapetype="f"/>
              </v:shape>
            </w:pict>
          </mc:Fallback>
        </mc:AlternateContent>
      </w:r>
      <w:r>
        <w:rPr>
          <w:rFonts w:ascii="Arial" w:hAnsi="Arial" w:cs="Arial"/>
          <w:noProof/>
          <w:color w:val="002060"/>
        </w:rPr>
        <mc:AlternateContent>
          <mc:Choice Requires="wps">
            <w:drawing>
              <wp:anchor distT="0" distB="0" distL="114300" distR="114300" simplePos="0" relativeHeight="252024832" behindDoc="0" locked="0" layoutInCell="1" allowOverlap="1" wp14:anchorId="2408F0E9" wp14:editId="07777777">
                <wp:simplePos x="0" y="0"/>
                <wp:positionH relativeFrom="column">
                  <wp:posOffset>-148590</wp:posOffset>
                </wp:positionH>
                <wp:positionV relativeFrom="paragraph">
                  <wp:posOffset>5062220</wp:posOffset>
                </wp:positionV>
                <wp:extent cx="9369425" cy="1333500"/>
                <wp:effectExtent l="0" t="0" r="22225" b="19050"/>
                <wp:wrapNone/>
                <wp:docPr id="518" name="Retâ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3335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A721B5" id="Retângulo 408" o:spid="_x0000_s1026" style="position:absolute;margin-left:-11.7pt;margin-top:398.6pt;width:737.75pt;height:1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23808" behindDoc="0" locked="0" layoutInCell="1" allowOverlap="1" wp14:anchorId="38B3F6CD" wp14:editId="07777777">
                <wp:simplePos x="0" y="0"/>
                <wp:positionH relativeFrom="column">
                  <wp:posOffset>-148590</wp:posOffset>
                </wp:positionH>
                <wp:positionV relativeFrom="paragraph">
                  <wp:posOffset>3890645</wp:posOffset>
                </wp:positionV>
                <wp:extent cx="9369425" cy="1171575"/>
                <wp:effectExtent l="0" t="0" r="22225" b="28575"/>
                <wp:wrapNone/>
                <wp:docPr id="517" name="Retâ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17157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DEDDFF" id="Retângulo 401" o:spid="_x0000_s1026" style="position:absolute;margin-left:-11.7pt;margin-top:306.35pt;width:737.75pt;height:92.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22784" behindDoc="0" locked="0" layoutInCell="1" allowOverlap="1" wp14:anchorId="61728772" wp14:editId="07777777">
                <wp:simplePos x="0" y="0"/>
                <wp:positionH relativeFrom="column">
                  <wp:posOffset>-148590</wp:posOffset>
                </wp:positionH>
                <wp:positionV relativeFrom="paragraph">
                  <wp:posOffset>662305</wp:posOffset>
                </wp:positionV>
                <wp:extent cx="9369425" cy="1047750"/>
                <wp:effectExtent l="0" t="0" r="22225" b="19050"/>
                <wp:wrapNone/>
                <wp:docPr id="516" name="Retâ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04775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AF4CBE" id="Retângulo 400" o:spid="_x0000_s1026" style="position:absolute;margin-left:-11.7pt;margin-top:52.15pt;width:737.75pt;height:8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21760" behindDoc="0" locked="0" layoutInCell="1" allowOverlap="1" wp14:anchorId="4E42972D" wp14:editId="07777777">
                <wp:simplePos x="0" y="0"/>
                <wp:positionH relativeFrom="column">
                  <wp:posOffset>-148590</wp:posOffset>
                </wp:positionH>
                <wp:positionV relativeFrom="paragraph">
                  <wp:posOffset>2833370</wp:posOffset>
                </wp:positionV>
                <wp:extent cx="9369425" cy="1057275"/>
                <wp:effectExtent l="0" t="0" r="22225" b="28575"/>
                <wp:wrapNone/>
                <wp:docPr id="515" name="Retâ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05727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66BF06" id="Retângulo 399" o:spid="_x0000_s1026" style="position:absolute;margin-left:-11.7pt;margin-top:223.1pt;width:737.75pt;height:8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20736" behindDoc="0" locked="0" layoutInCell="1" allowOverlap="1" wp14:anchorId="73154237" wp14:editId="07777777">
                <wp:simplePos x="0" y="0"/>
                <wp:positionH relativeFrom="column">
                  <wp:posOffset>-148590</wp:posOffset>
                </wp:positionH>
                <wp:positionV relativeFrom="paragraph">
                  <wp:posOffset>1718945</wp:posOffset>
                </wp:positionV>
                <wp:extent cx="9369425" cy="1114425"/>
                <wp:effectExtent l="0" t="0" r="22225" b="28575"/>
                <wp:wrapNone/>
                <wp:docPr id="514" name="Retâ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11144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7F2BFE" id="Retângulo 398" o:spid="_x0000_s1026" style="position:absolute;margin-left:-11.7pt;margin-top:135.35pt;width:737.75pt;height:87.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19712" behindDoc="0" locked="0" layoutInCell="1" allowOverlap="1" wp14:anchorId="2B930A03" wp14:editId="07777777">
                <wp:simplePos x="0" y="0"/>
                <wp:positionH relativeFrom="column">
                  <wp:posOffset>-148590</wp:posOffset>
                </wp:positionH>
                <wp:positionV relativeFrom="paragraph">
                  <wp:posOffset>-442595</wp:posOffset>
                </wp:positionV>
                <wp:extent cx="9369425" cy="1104900"/>
                <wp:effectExtent l="0" t="0" r="22225" b="57150"/>
                <wp:wrapNone/>
                <wp:docPr id="5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9425" cy="1104900"/>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4EBACB42" w14:textId="77777777" w:rsidR="00CB18A5" w:rsidRDefault="00CB18A5" w:rsidP="00925392">
                            <w:pPr>
                              <w:jc w:val="center"/>
                              <w:rPr>
                                <w:b/>
                                <w:i/>
                                <w:color w:val="000066"/>
                                <w:sz w:val="28"/>
                                <w:szCs w:val="28"/>
                              </w:rPr>
                            </w:pPr>
                          </w:p>
                          <w:p w14:paraId="6F1473D2" w14:textId="77777777" w:rsidR="00CB18A5" w:rsidRPr="00897801" w:rsidRDefault="00CB18A5" w:rsidP="00925392">
                            <w:pPr>
                              <w:jc w:val="center"/>
                              <w:rPr>
                                <w:b/>
                                <w:i/>
                                <w:color w:val="000066"/>
                                <w:sz w:val="28"/>
                                <w:szCs w:val="28"/>
                              </w:rPr>
                            </w:pPr>
                            <w:r w:rsidRPr="00897801">
                              <w:rPr>
                                <w:b/>
                                <w:i/>
                                <w:color w:val="000066"/>
                                <w:sz w:val="28"/>
                                <w:szCs w:val="28"/>
                              </w:rPr>
                              <w:t>Projeto Mané Dendê</w:t>
                            </w:r>
                          </w:p>
                          <w:p w14:paraId="7EAC3F1D" w14:textId="77777777" w:rsidR="00CB18A5" w:rsidRDefault="00CB18A5" w:rsidP="00925392">
                            <w:pPr>
                              <w:jc w:val="center"/>
                              <w:rPr>
                                <w:b/>
                                <w:i/>
                                <w:color w:val="000066"/>
                              </w:rPr>
                            </w:pPr>
                          </w:p>
                          <w:p w14:paraId="30FE373E" w14:textId="77777777" w:rsidR="00CB18A5" w:rsidRPr="00897801" w:rsidRDefault="00CB18A5" w:rsidP="00925392">
                            <w:pPr>
                              <w:jc w:val="center"/>
                              <w:rPr>
                                <w:b/>
                                <w:i/>
                                <w:color w:val="000066"/>
                              </w:rPr>
                            </w:pPr>
                            <w:r w:rsidRPr="00897801">
                              <w:rPr>
                                <w:b/>
                                <w:i/>
                                <w:color w:val="000066"/>
                              </w:rPr>
                              <w:t>ADIANTAMENTO DE RECURSOS OU PRIMEIRO DESEMBOLSO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30A03" id="Text Box 36" o:spid="_x0000_s1116" type="#_x0000_t202" style="position:absolute;left:0;text-align:left;margin-left:-11.7pt;margin-top:-34.85pt;width:737.75pt;height:8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" fillcolor="#a3c4ff" strokecolor="#0070c0" strokeweight="1.5pt">
                <v:fill color2="#e5eeff" rotate="t" angle="180" colors="0 #a3c4ff;22938f #bfd5ff;1 #e5eeff" focus="100%" type="gradient"/>
                <v:shadow on="t" color="black" opacity="24903f" origin=",.5" offset="0,.55556mm"/>
                <v:textbox>
                  <w:txbxContent>
                    <w:p w14:paraId="4EBACB42" w14:textId="77777777" w:rsidR="00CB18A5" w:rsidRDefault="00CB18A5" w:rsidP="00925392">
                      <w:pPr>
                        <w:jc w:val="center"/>
                        <w:rPr>
                          <w:b/>
                          <w:i/>
                          <w:color w:val="000066"/>
                          <w:sz w:val="28"/>
                          <w:szCs w:val="28"/>
                        </w:rPr>
                      </w:pPr>
                    </w:p>
                    <w:p w14:paraId="6F1473D2" w14:textId="77777777" w:rsidR="00CB18A5" w:rsidRPr="00897801" w:rsidRDefault="00CB18A5" w:rsidP="00925392">
                      <w:pPr>
                        <w:jc w:val="center"/>
                        <w:rPr>
                          <w:b/>
                          <w:i/>
                          <w:color w:val="000066"/>
                          <w:sz w:val="28"/>
                          <w:szCs w:val="28"/>
                        </w:rPr>
                      </w:pPr>
                      <w:r w:rsidRPr="00897801">
                        <w:rPr>
                          <w:b/>
                          <w:i/>
                          <w:color w:val="000066"/>
                          <w:sz w:val="28"/>
                          <w:szCs w:val="28"/>
                        </w:rPr>
                        <w:t>Projeto Mané Dendê</w:t>
                      </w:r>
                    </w:p>
                    <w:p w14:paraId="7EAC3F1D" w14:textId="77777777" w:rsidR="00CB18A5" w:rsidRDefault="00CB18A5" w:rsidP="00925392">
                      <w:pPr>
                        <w:jc w:val="center"/>
                        <w:rPr>
                          <w:b/>
                          <w:i/>
                          <w:color w:val="000066"/>
                        </w:rPr>
                      </w:pPr>
                    </w:p>
                    <w:p w14:paraId="30FE373E" w14:textId="77777777" w:rsidR="00CB18A5" w:rsidRPr="00897801" w:rsidRDefault="00CB18A5" w:rsidP="00925392">
                      <w:pPr>
                        <w:jc w:val="center"/>
                        <w:rPr>
                          <w:b/>
                          <w:i/>
                          <w:color w:val="000066"/>
                        </w:rPr>
                      </w:pPr>
                      <w:r w:rsidRPr="00897801">
                        <w:rPr>
                          <w:b/>
                          <w:i/>
                          <w:color w:val="000066"/>
                        </w:rPr>
                        <w:t>ADIANTAMENTO DE RECURSOS OU PRIMEIRO DESEMBOLSO</w:t>
                      </w:r>
                    </w:p>
                  </w:txbxContent>
                </v:textbox>
              </v:shape>
            </w:pict>
          </mc:Fallback>
        </mc:AlternateContent>
      </w:r>
    </w:p>
    <w:p w14:paraId="239A1B2B" w14:textId="77777777" w:rsidR="00F13C51" w:rsidRDefault="0023594B" w:rsidP="00F13C51">
      <w:pPr>
        <w:spacing w:line="360" w:lineRule="auto"/>
        <w:jc w:val="both"/>
        <w:rPr>
          <w:rFonts w:ascii="Arial" w:hAnsi="Arial" w:cs="Arial"/>
          <w:color w:val="002060"/>
        </w:rPr>
      </w:pPr>
      <w:r>
        <w:rPr>
          <w:rFonts w:ascii="Arial" w:hAnsi="Arial" w:cs="Arial"/>
          <w:noProof/>
          <w:color w:val="002060"/>
        </w:rPr>
        <mc:AlternateContent>
          <mc:Choice Requires="wps">
            <w:drawing>
              <wp:anchor distT="4294967292" distB="4294967292" distL="114296" distR="114296" simplePos="0" relativeHeight="251906048" behindDoc="0" locked="0" layoutInCell="1" allowOverlap="1" wp14:anchorId="545FDE77" wp14:editId="07777777">
                <wp:simplePos x="0" y="0"/>
                <wp:positionH relativeFrom="column">
                  <wp:posOffset>7081519</wp:posOffset>
                </wp:positionH>
                <wp:positionV relativeFrom="paragraph">
                  <wp:posOffset>5406389</wp:posOffset>
                </wp:positionV>
                <wp:extent cx="0" cy="0"/>
                <wp:effectExtent l="0" t="0" r="0" b="0"/>
                <wp:wrapNone/>
                <wp:docPr id="490" name="Conector de seta reta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67D2C90" id="Conector de seta reta 428" o:spid="_x0000_s1026" type="#_x0000_t32" style="position:absolute;margin-left:557.6pt;margin-top:425.7pt;width:0;height:0;z-index:25190604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" strokecolor="#4579b8 [3044]">
                <v:stroke endarrow="open"/>
                <o:lock v:ext="edit" shapetype="f"/>
              </v:shape>
            </w:pict>
          </mc:Fallback>
        </mc:AlternateContent>
      </w:r>
    </w:p>
    <w:p w14:paraId="6A110BB2" w14:textId="77777777" w:rsidR="00F13C51" w:rsidRDefault="00F13C51" w:rsidP="00F13C51">
      <w:pPr>
        <w:spacing w:line="360" w:lineRule="auto"/>
        <w:jc w:val="both"/>
        <w:rPr>
          <w:rFonts w:ascii="Arial" w:hAnsi="Arial" w:cs="Arial"/>
          <w:color w:val="002060"/>
        </w:rPr>
      </w:pPr>
    </w:p>
    <w:p w14:paraId="2AFAAC05" w14:textId="77777777" w:rsidR="005F680E" w:rsidRDefault="005F680E" w:rsidP="007A4EFA">
      <w:pPr>
        <w:spacing w:line="360" w:lineRule="auto"/>
        <w:jc w:val="center"/>
        <w:rPr>
          <w:rFonts w:ascii="Arial" w:hAnsi="Arial" w:cs="Arial"/>
          <w:color w:val="002060"/>
        </w:rPr>
      </w:pPr>
    </w:p>
    <w:p w14:paraId="6DA5F50F" w14:textId="77777777" w:rsidR="005F680E" w:rsidRDefault="005F680E" w:rsidP="007A4EFA">
      <w:pPr>
        <w:spacing w:line="360" w:lineRule="auto"/>
        <w:jc w:val="center"/>
        <w:rPr>
          <w:rFonts w:ascii="Arial" w:hAnsi="Arial" w:cs="Arial"/>
          <w:color w:val="002060"/>
        </w:rPr>
      </w:pPr>
    </w:p>
    <w:p w14:paraId="12B737F7" w14:textId="77777777" w:rsidR="005F680E" w:rsidRDefault="005F680E" w:rsidP="007A4EFA">
      <w:pPr>
        <w:spacing w:line="360" w:lineRule="auto"/>
        <w:jc w:val="center"/>
        <w:rPr>
          <w:rFonts w:ascii="Arial" w:hAnsi="Arial" w:cs="Arial"/>
          <w:color w:val="002060"/>
        </w:rPr>
      </w:pPr>
    </w:p>
    <w:p w14:paraId="19EAA76B" w14:textId="77777777" w:rsidR="00F13C51" w:rsidRDefault="00F13C51" w:rsidP="00F13C51">
      <w:pPr>
        <w:spacing w:line="360" w:lineRule="auto"/>
        <w:jc w:val="both"/>
        <w:rPr>
          <w:rFonts w:ascii="Arial" w:hAnsi="Arial" w:cs="Arial"/>
          <w:color w:val="002060"/>
        </w:rPr>
      </w:pPr>
    </w:p>
    <w:p w14:paraId="5A257F8C" w14:textId="77777777" w:rsidR="00F13C51" w:rsidRDefault="00F13C51" w:rsidP="00F13C51">
      <w:pPr>
        <w:spacing w:line="360" w:lineRule="auto"/>
        <w:jc w:val="both"/>
        <w:rPr>
          <w:rFonts w:ascii="Arial" w:hAnsi="Arial" w:cs="Arial"/>
          <w:color w:val="002060"/>
        </w:rPr>
      </w:pPr>
    </w:p>
    <w:p w14:paraId="6B9B093B" w14:textId="77777777" w:rsidR="00F13C51" w:rsidRDefault="00F13C51" w:rsidP="00F13C51">
      <w:pPr>
        <w:spacing w:line="360" w:lineRule="auto"/>
        <w:jc w:val="both"/>
        <w:rPr>
          <w:rFonts w:ascii="Arial" w:hAnsi="Arial" w:cs="Arial"/>
          <w:color w:val="002060"/>
        </w:rPr>
      </w:pPr>
    </w:p>
    <w:p w14:paraId="35BE0170" w14:textId="77777777" w:rsidR="00F13C51" w:rsidRDefault="00F13C51" w:rsidP="00F13C51">
      <w:pPr>
        <w:spacing w:line="360" w:lineRule="auto"/>
        <w:jc w:val="both"/>
        <w:rPr>
          <w:rFonts w:ascii="Arial" w:hAnsi="Arial" w:cs="Arial"/>
          <w:color w:val="002060"/>
        </w:rPr>
      </w:pPr>
    </w:p>
    <w:p w14:paraId="5549F9D5" w14:textId="77777777" w:rsidR="00F13C51" w:rsidRDefault="00F13C51" w:rsidP="00F13C51">
      <w:pPr>
        <w:spacing w:line="360" w:lineRule="auto"/>
        <w:jc w:val="both"/>
        <w:rPr>
          <w:rFonts w:ascii="Arial" w:hAnsi="Arial" w:cs="Arial"/>
          <w:color w:val="002060"/>
        </w:rPr>
      </w:pPr>
    </w:p>
    <w:p w14:paraId="1202398C" w14:textId="77777777" w:rsidR="00F13C51" w:rsidRDefault="00F13C51" w:rsidP="00F13C51">
      <w:pPr>
        <w:spacing w:line="360" w:lineRule="auto"/>
        <w:jc w:val="both"/>
        <w:rPr>
          <w:rFonts w:ascii="Arial" w:hAnsi="Arial" w:cs="Arial"/>
          <w:color w:val="002060"/>
        </w:rPr>
      </w:pPr>
    </w:p>
    <w:p w14:paraId="7A66692D" w14:textId="77777777" w:rsidR="00F13C51" w:rsidRDefault="00F13C51" w:rsidP="00F13C51">
      <w:pPr>
        <w:spacing w:line="360" w:lineRule="auto"/>
        <w:jc w:val="both"/>
        <w:rPr>
          <w:rFonts w:ascii="Arial" w:hAnsi="Arial" w:cs="Arial"/>
          <w:color w:val="002060"/>
        </w:rPr>
      </w:pPr>
    </w:p>
    <w:p w14:paraId="45DDE1D4" w14:textId="77777777" w:rsidR="00F13C51" w:rsidRPr="00F11CE2" w:rsidRDefault="00F13C51" w:rsidP="00F13C51">
      <w:pPr>
        <w:spacing w:line="360" w:lineRule="auto"/>
        <w:jc w:val="both"/>
        <w:rPr>
          <w:rFonts w:ascii="Arial" w:hAnsi="Arial" w:cs="Arial"/>
          <w:color w:val="002060"/>
        </w:rPr>
      </w:pPr>
    </w:p>
    <w:p w14:paraId="6C2D4CDE" w14:textId="77777777" w:rsidR="00F13C51" w:rsidRDefault="00F13C51" w:rsidP="00F13C51">
      <w:pPr>
        <w:spacing w:line="360" w:lineRule="auto"/>
        <w:jc w:val="both"/>
        <w:rPr>
          <w:rFonts w:ascii="Arial" w:hAnsi="Arial" w:cs="Arial"/>
          <w:color w:val="002060"/>
        </w:rPr>
      </w:pPr>
    </w:p>
    <w:p w14:paraId="20EACC19" w14:textId="77777777" w:rsidR="005F2B3B" w:rsidRDefault="005F2B3B" w:rsidP="00F13C51">
      <w:pPr>
        <w:spacing w:line="360" w:lineRule="auto"/>
        <w:jc w:val="both"/>
        <w:rPr>
          <w:rFonts w:ascii="Arial" w:hAnsi="Arial" w:cs="Arial"/>
          <w:color w:val="002060"/>
        </w:rPr>
      </w:pPr>
    </w:p>
    <w:p w14:paraId="6AA4A0D7" w14:textId="77777777" w:rsidR="005F2B3B" w:rsidRDefault="005F2B3B" w:rsidP="00F13C51">
      <w:pPr>
        <w:spacing w:line="360" w:lineRule="auto"/>
        <w:jc w:val="both"/>
        <w:rPr>
          <w:rFonts w:ascii="Arial" w:hAnsi="Arial" w:cs="Arial"/>
          <w:color w:val="002060"/>
        </w:rPr>
      </w:pPr>
    </w:p>
    <w:p w14:paraId="48BB3611" w14:textId="77777777" w:rsidR="005F2B3B" w:rsidRDefault="005F2B3B" w:rsidP="00F13C51">
      <w:pPr>
        <w:spacing w:line="360" w:lineRule="auto"/>
        <w:jc w:val="both"/>
        <w:rPr>
          <w:rFonts w:ascii="Arial" w:hAnsi="Arial" w:cs="Arial"/>
          <w:color w:val="002060"/>
        </w:rPr>
      </w:pPr>
    </w:p>
    <w:p w14:paraId="5115FB79" w14:textId="77777777" w:rsidR="00F13C51" w:rsidRDefault="00F13C51" w:rsidP="00F13C51">
      <w:pPr>
        <w:spacing w:line="360" w:lineRule="auto"/>
        <w:jc w:val="both"/>
        <w:rPr>
          <w:rFonts w:ascii="Arial" w:hAnsi="Arial" w:cs="Arial"/>
          <w:color w:val="002060"/>
        </w:rPr>
      </w:pPr>
    </w:p>
    <w:p w14:paraId="535D2DDE" w14:textId="77777777" w:rsidR="00450097" w:rsidRDefault="00450097" w:rsidP="00F13C51">
      <w:pPr>
        <w:spacing w:line="360" w:lineRule="auto"/>
        <w:jc w:val="both"/>
        <w:rPr>
          <w:rFonts w:ascii="Arial" w:hAnsi="Arial" w:cs="Arial"/>
          <w:color w:val="002060"/>
        </w:rPr>
      </w:pPr>
    </w:p>
    <w:p w14:paraId="38B5807B" w14:textId="77777777" w:rsidR="00450097" w:rsidRDefault="00134E84"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056576" behindDoc="0" locked="0" layoutInCell="1" allowOverlap="1" wp14:anchorId="262714B2" wp14:editId="4451B0C4">
                <wp:simplePos x="0" y="0"/>
                <wp:positionH relativeFrom="column">
                  <wp:posOffset>-138430</wp:posOffset>
                </wp:positionH>
                <wp:positionV relativeFrom="paragraph">
                  <wp:posOffset>-603885</wp:posOffset>
                </wp:positionV>
                <wp:extent cx="9598025" cy="942975"/>
                <wp:effectExtent l="0" t="0" r="22225" b="66675"/>
                <wp:wrapNone/>
                <wp:docPr id="46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802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1ADED160" w14:textId="77777777" w:rsidR="00CB18A5" w:rsidRDefault="00CB18A5" w:rsidP="00925392">
                            <w:pPr>
                              <w:jc w:val="center"/>
                              <w:rPr>
                                <w:b/>
                                <w:i/>
                                <w:color w:val="000066"/>
                                <w:sz w:val="28"/>
                                <w:szCs w:val="28"/>
                              </w:rPr>
                            </w:pPr>
                            <w:r w:rsidRPr="00241A00">
                              <w:rPr>
                                <w:b/>
                                <w:i/>
                                <w:color w:val="000066"/>
                                <w:sz w:val="28"/>
                                <w:szCs w:val="28"/>
                              </w:rPr>
                              <w:t>Projeto Mané Dendê</w:t>
                            </w:r>
                          </w:p>
                          <w:p w14:paraId="71131B07" w14:textId="77777777" w:rsidR="00CB18A5" w:rsidRPr="00241A00" w:rsidRDefault="00CB18A5" w:rsidP="00925392">
                            <w:pPr>
                              <w:jc w:val="center"/>
                              <w:rPr>
                                <w:b/>
                                <w:i/>
                                <w:sz w:val="28"/>
                                <w:szCs w:val="28"/>
                              </w:rPr>
                            </w:pPr>
                          </w:p>
                          <w:p w14:paraId="0500BC81" w14:textId="77777777" w:rsidR="00CB18A5" w:rsidRPr="00241A00" w:rsidRDefault="00CB18A5" w:rsidP="00925392">
                            <w:pPr>
                              <w:jc w:val="center"/>
                              <w:rPr>
                                <w:b/>
                                <w:i/>
                                <w:color w:val="000066"/>
                              </w:rPr>
                            </w:pPr>
                            <w:r w:rsidRPr="00241A00">
                              <w:rPr>
                                <w:b/>
                                <w:i/>
                                <w:color w:val="000066"/>
                              </w:rPr>
                              <w:t>PEDIDOS DE DESEMBOLSO AO BID (A PARTIR DO SEGUNDO DESEMBOLSO)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714B2" id="Text Box 268" o:spid="_x0000_s1117" type="#_x0000_t202" style="position:absolute;left:0;text-align:left;margin-left:-10.9pt;margin-top:-47.55pt;width:755.75pt;height:74.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" fillcolor="#a3c4ff" strokecolor="#0070c0" strokeweight="1.5pt">
                <v:fill color2="#e5eeff" rotate="t" angle="180" colors="0 #a3c4ff;22938f #bfd5ff;1 #e5eeff" focus="100%" type="gradient"/>
                <v:shadow on="t" color="black" opacity="24903f" origin=",.5" offset="0,.55556mm"/>
                <v:textbox>
                  <w:txbxContent>
                    <w:p w14:paraId="1ADED160" w14:textId="77777777" w:rsidR="00CB18A5" w:rsidRDefault="00CB18A5" w:rsidP="00925392">
                      <w:pPr>
                        <w:jc w:val="center"/>
                        <w:rPr>
                          <w:b/>
                          <w:i/>
                          <w:color w:val="000066"/>
                          <w:sz w:val="28"/>
                          <w:szCs w:val="28"/>
                        </w:rPr>
                      </w:pPr>
                      <w:r w:rsidRPr="00241A00">
                        <w:rPr>
                          <w:b/>
                          <w:i/>
                          <w:color w:val="000066"/>
                          <w:sz w:val="28"/>
                          <w:szCs w:val="28"/>
                        </w:rPr>
                        <w:t>Projeto Mané Dendê</w:t>
                      </w:r>
                    </w:p>
                    <w:p w14:paraId="71131B07" w14:textId="77777777" w:rsidR="00CB18A5" w:rsidRPr="00241A00" w:rsidRDefault="00CB18A5" w:rsidP="00925392">
                      <w:pPr>
                        <w:jc w:val="center"/>
                        <w:rPr>
                          <w:b/>
                          <w:i/>
                          <w:sz w:val="28"/>
                          <w:szCs w:val="28"/>
                        </w:rPr>
                      </w:pPr>
                    </w:p>
                    <w:p w14:paraId="0500BC81" w14:textId="77777777" w:rsidR="00CB18A5" w:rsidRPr="00241A00" w:rsidRDefault="00CB18A5" w:rsidP="00925392">
                      <w:pPr>
                        <w:jc w:val="center"/>
                        <w:rPr>
                          <w:b/>
                          <w:i/>
                          <w:color w:val="000066"/>
                        </w:rPr>
                      </w:pPr>
                      <w:r w:rsidRPr="00241A00">
                        <w:rPr>
                          <w:b/>
                          <w:i/>
                          <w:color w:val="000066"/>
                        </w:rPr>
                        <w:t>PEDIDOS DE DESEMBOLSO AO BID (A PARTIR DO SEGUNDO DESEMBOLSO)</w:t>
                      </w:r>
                    </w:p>
                  </w:txbxContent>
                </v:textbox>
              </v:shape>
            </w:pict>
          </mc:Fallback>
        </mc:AlternateContent>
      </w:r>
      <w:r w:rsidR="0023594B">
        <w:rPr>
          <w:rFonts w:ascii="Arial" w:hAnsi="Arial" w:cs="Arial"/>
          <w:noProof/>
          <w:color w:val="002060"/>
        </w:rPr>
        <mc:AlternateContent>
          <mc:Choice Requires="wps">
            <w:drawing>
              <wp:anchor distT="0" distB="0" distL="114300" distR="114300" simplePos="0" relativeHeight="252087296" behindDoc="0" locked="0" layoutInCell="1" allowOverlap="1" wp14:anchorId="57645F56" wp14:editId="40AA37C4">
                <wp:simplePos x="0" y="0"/>
                <wp:positionH relativeFrom="column">
                  <wp:posOffset>7424420</wp:posOffset>
                </wp:positionH>
                <wp:positionV relativeFrom="paragraph">
                  <wp:posOffset>4206240</wp:posOffset>
                </wp:positionV>
                <wp:extent cx="923925" cy="581025"/>
                <wp:effectExtent l="0" t="0" r="28575" b="28575"/>
                <wp:wrapNone/>
                <wp:docPr id="48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810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2A89ED8F" w14:textId="77777777" w:rsidR="00CB18A5" w:rsidRPr="00241A00" w:rsidRDefault="00CB18A5" w:rsidP="00925392">
                            <w:pPr>
                              <w:jc w:val="center"/>
                              <w:rPr>
                                <w:b/>
                                <w:color w:val="000066"/>
                                <w:sz w:val="16"/>
                                <w:szCs w:val="16"/>
                              </w:rPr>
                            </w:pPr>
                            <w:r w:rsidRPr="00241A00">
                              <w:rPr>
                                <w:b/>
                                <w:color w:val="000066"/>
                                <w:sz w:val="16"/>
                                <w:szCs w:val="16"/>
                              </w:rPr>
                              <w:t>Efetua o Desembolso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45F56" id="AutoShape 295" o:spid="_x0000_s1118" style="position:absolute;left:0;text-align:left;margin-left:584.6pt;margin-top:331.2pt;width:72.75pt;height:4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" fillcolor="white [3201]" strokecolor="#0070c0" strokeweight="1.5pt">
                <v:textbox>
                  <w:txbxContent>
                    <w:p w14:paraId="2A89ED8F" w14:textId="77777777" w:rsidR="00CB18A5" w:rsidRPr="00241A00" w:rsidRDefault="00CB18A5" w:rsidP="00925392">
                      <w:pPr>
                        <w:jc w:val="center"/>
                        <w:rPr>
                          <w:b/>
                          <w:color w:val="000066"/>
                          <w:sz w:val="16"/>
                          <w:szCs w:val="16"/>
                        </w:rPr>
                      </w:pPr>
                      <w:r w:rsidRPr="00241A00">
                        <w:rPr>
                          <w:b/>
                          <w:color w:val="000066"/>
                          <w:sz w:val="16"/>
                          <w:szCs w:val="16"/>
                        </w:rPr>
                        <w:t>Efetua o Desembolso</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86272" behindDoc="0" locked="0" layoutInCell="1" allowOverlap="1" wp14:anchorId="5D2A25A8" wp14:editId="34F37480">
                <wp:simplePos x="0" y="0"/>
                <wp:positionH relativeFrom="column">
                  <wp:posOffset>-128905</wp:posOffset>
                </wp:positionH>
                <wp:positionV relativeFrom="paragraph">
                  <wp:posOffset>3482340</wp:posOffset>
                </wp:positionV>
                <wp:extent cx="1019175" cy="1495425"/>
                <wp:effectExtent l="19050" t="19050" r="47625" b="66675"/>
                <wp:wrapNone/>
                <wp:docPr id="46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4954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28575">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BF49D32" w14:textId="77777777" w:rsidR="00CB18A5" w:rsidRPr="00241A00" w:rsidRDefault="00CB18A5" w:rsidP="00925392">
                            <w:pPr>
                              <w:jc w:val="center"/>
                              <w:rPr>
                                <w:b/>
                                <w:color w:val="000066"/>
                              </w:rPr>
                            </w:pPr>
                            <w:r w:rsidRPr="00241A00">
                              <w:rPr>
                                <w:b/>
                                <w:color w:val="000066"/>
                              </w:rPr>
                              <w:t>BID</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2A25A8" id="Rectangle 336" o:spid="_x0000_s1119" style="position:absolute;left:0;text-align:left;margin-left:-10.15pt;margin-top:274.2pt;width:80.25pt;height:117.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" fillcolor="white [3201]" strokecolor="#4f81bd [3204]" strokeweight="2.25pt">
                <v:fill color2="#b8cce4 [1300]" focus="100%" type="gradient"/>
                <v:shadow on="t" color="#243f60 [1604]" opacity=".5" offset="1pt"/>
                <v:textbox style="layout-flow:vertical;mso-layout-flow-alt:bottom-to-top">
                  <w:txbxContent>
                    <w:p w14:paraId="3BF49D32" w14:textId="77777777" w:rsidR="00CB18A5" w:rsidRPr="00241A00" w:rsidRDefault="00CB18A5" w:rsidP="00925392">
                      <w:pPr>
                        <w:jc w:val="center"/>
                        <w:rPr>
                          <w:b/>
                          <w:color w:val="000066"/>
                        </w:rPr>
                      </w:pPr>
                      <w:r w:rsidRPr="00241A00">
                        <w:rPr>
                          <w:b/>
                          <w:color w:val="000066"/>
                        </w:rPr>
                        <w:t>BID</w:t>
                      </w:r>
                    </w:p>
                  </w:txbxContent>
                </v:textbox>
              </v:rect>
            </w:pict>
          </mc:Fallback>
        </mc:AlternateContent>
      </w:r>
      <w:r w:rsidR="0023594B">
        <w:rPr>
          <w:rFonts w:ascii="Arial" w:hAnsi="Arial" w:cs="Arial"/>
          <w:noProof/>
          <w:color w:val="002060"/>
        </w:rPr>
        <mc:AlternateContent>
          <mc:Choice Requires="wps">
            <w:drawing>
              <wp:anchor distT="0" distB="0" distL="114300" distR="114300" simplePos="0" relativeHeight="252085248" behindDoc="0" locked="0" layoutInCell="1" allowOverlap="1" wp14:anchorId="7AC91D80" wp14:editId="107DB0E3">
                <wp:simplePos x="0" y="0"/>
                <wp:positionH relativeFrom="column">
                  <wp:posOffset>-138430</wp:posOffset>
                </wp:positionH>
                <wp:positionV relativeFrom="paragraph">
                  <wp:posOffset>2176780</wp:posOffset>
                </wp:positionV>
                <wp:extent cx="1019175" cy="1304925"/>
                <wp:effectExtent l="19050" t="19050" r="47625" b="66675"/>
                <wp:wrapNone/>
                <wp:docPr id="48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3049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9900531" w14:textId="77777777" w:rsidR="00CB18A5" w:rsidRPr="00C72DCC" w:rsidRDefault="00CB18A5" w:rsidP="00925392">
                            <w:pPr>
                              <w:jc w:val="center"/>
                              <w:rPr>
                                <w:b/>
                                <w:color w:val="000066"/>
                                <w:sz w:val="22"/>
                                <w:szCs w:val="22"/>
                              </w:rPr>
                            </w:pPr>
                            <w:r w:rsidRPr="00C72DCC">
                              <w:rPr>
                                <w:b/>
                                <w:color w:val="000066"/>
                                <w:sz w:val="22"/>
                                <w:szCs w:val="22"/>
                              </w:rPr>
                              <w:t>GERENCIADORA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C91D80" id="Rectangle 335" o:spid="_x0000_s1120" style="position:absolute;left:0;text-align:left;margin-left:-10.9pt;margin-top:171.4pt;width:80.25pt;height:102.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" fillcolor="white [3201]" strokecolor="#4f81bd [3204]" strokeweight="3pt">
                <v:fill color2="#b8cce4 [1300]" focus="100%" type="gradient"/>
                <v:shadow on="t" color="#243f60 [1604]" opacity=".5" offset="1pt"/>
                <v:textbox style="layout-flow:vertical;mso-layout-flow-alt:bottom-to-top">
                  <w:txbxContent>
                    <w:p w14:paraId="79900531" w14:textId="77777777" w:rsidR="00CB18A5" w:rsidRPr="00C72DCC" w:rsidRDefault="00CB18A5" w:rsidP="00925392">
                      <w:pPr>
                        <w:jc w:val="center"/>
                        <w:rPr>
                          <w:b/>
                          <w:color w:val="000066"/>
                          <w:sz w:val="22"/>
                          <w:szCs w:val="22"/>
                        </w:rPr>
                      </w:pPr>
                      <w:r w:rsidRPr="00C72DCC">
                        <w:rPr>
                          <w:b/>
                          <w:color w:val="000066"/>
                          <w:sz w:val="22"/>
                          <w:szCs w:val="22"/>
                        </w:rPr>
                        <w:t>GERENCIADORA</w:t>
                      </w:r>
                    </w:p>
                  </w:txbxContent>
                </v:textbox>
              </v:rect>
            </w:pict>
          </mc:Fallback>
        </mc:AlternateContent>
      </w:r>
      <w:r w:rsidR="0023594B">
        <w:rPr>
          <w:rFonts w:ascii="Arial" w:hAnsi="Arial" w:cs="Arial"/>
          <w:noProof/>
          <w:color w:val="002060"/>
        </w:rPr>
        <mc:AlternateContent>
          <mc:Choice Requires="wps">
            <w:drawing>
              <wp:anchor distT="0" distB="0" distL="114300" distR="114300" simplePos="0" relativeHeight="252084224" behindDoc="0" locked="0" layoutInCell="1" allowOverlap="1" wp14:anchorId="40F7B1D5" wp14:editId="796E0926">
                <wp:simplePos x="0" y="0"/>
                <wp:positionH relativeFrom="column">
                  <wp:posOffset>-138430</wp:posOffset>
                </wp:positionH>
                <wp:positionV relativeFrom="paragraph">
                  <wp:posOffset>291465</wp:posOffset>
                </wp:positionV>
                <wp:extent cx="1028700" cy="1885950"/>
                <wp:effectExtent l="19050" t="19050" r="38100" b="57150"/>
                <wp:wrapNone/>
                <wp:docPr id="48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8859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28575">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3236E35" w14:textId="77777777" w:rsidR="00CB18A5" w:rsidRPr="00241A00" w:rsidRDefault="00CB18A5" w:rsidP="00925392">
                            <w:pPr>
                              <w:jc w:val="center"/>
                              <w:rPr>
                                <w:b/>
                                <w:color w:val="000066"/>
                              </w:rPr>
                            </w:pPr>
                            <w:r w:rsidRPr="00241A00">
                              <w:rPr>
                                <w:b/>
                                <w:color w:val="000066"/>
                              </w:rPr>
                              <w:t>SEINFRA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F7B1D5" id="Rectangle 334" o:spid="_x0000_s1121" style="position:absolute;left:0;text-align:left;margin-left:-10.9pt;margin-top:22.95pt;width:81pt;height:14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" fillcolor="white [3201]" strokecolor="#4f81bd [3204]" strokeweight="2.25pt">
                <v:fill color2="#b8cce4 [1300]" focus="100%" type="gradient"/>
                <v:shadow on="t" color="#243f60 [1604]" opacity=".5" offset="1pt"/>
                <v:textbox style="layout-flow:vertical;mso-layout-flow-alt:bottom-to-top">
                  <w:txbxContent>
                    <w:p w14:paraId="33236E35" w14:textId="77777777" w:rsidR="00CB18A5" w:rsidRPr="00241A00" w:rsidRDefault="00CB18A5" w:rsidP="00925392">
                      <w:pPr>
                        <w:jc w:val="center"/>
                        <w:rPr>
                          <w:b/>
                          <w:color w:val="000066"/>
                        </w:rPr>
                      </w:pPr>
                      <w:r w:rsidRPr="00241A00">
                        <w:rPr>
                          <w:b/>
                          <w:color w:val="000066"/>
                        </w:rPr>
                        <w:t>SEINFRA</w:t>
                      </w:r>
                    </w:p>
                  </w:txbxContent>
                </v:textbox>
              </v:rect>
            </w:pict>
          </mc:Fallback>
        </mc:AlternateContent>
      </w:r>
      <w:r w:rsidR="0023594B">
        <w:rPr>
          <w:rFonts w:ascii="Arial" w:hAnsi="Arial" w:cs="Arial"/>
          <w:noProof/>
          <w:color w:val="002060"/>
        </w:rPr>
        <mc:AlternateContent>
          <mc:Choice Requires="wps">
            <w:drawing>
              <wp:anchor distT="0" distB="0" distL="114297" distR="114297" simplePos="0" relativeHeight="252083200" behindDoc="0" locked="0" layoutInCell="1" allowOverlap="1" wp14:anchorId="0D61EFAB" wp14:editId="01342627">
                <wp:simplePos x="0" y="0"/>
                <wp:positionH relativeFrom="column">
                  <wp:posOffset>3957319</wp:posOffset>
                </wp:positionH>
                <wp:positionV relativeFrom="paragraph">
                  <wp:posOffset>1484630</wp:posOffset>
                </wp:positionV>
                <wp:extent cx="0" cy="2512060"/>
                <wp:effectExtent l="76200" t="38100" r="57150" b="21590"/>
                <wp:wrapNone/>
                <wp:docPr id="486"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206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678E11" id="AutoShape 332" o:spid="_x0000_s1026" type="#_x0000_t32" style="position:absolute;margin-left:311.6pt;margin-top:116.9pt;width:0;height:197.8pt;flip:y;z-index:252083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300" distR="114300" simplePos="0" relativeHeight="252082176" behindDoc="0" locked="0" layoutInCell="1" allowOverlap="1" wp14:anchorId="48A84E08" wp14:editId="7BC654A8">
                <wp:simplePos x="0" y="0"/>
                <wp:positionH relativeFrom="column">
                  <wp:posOffset>8348345</wp:posOffset>
                </wp:positionH>
                <wp:positionV relativeFrom="paragraph">
                  <wp:posOffset>4453890</wp:posOffset>
                </wp:positionV>
                <wp:extent cx="228600" cy="9525"/>
                <wp:effectExtent l="0" t="57150" r="38100" b="85725"/>
                <wp:wrapNone/>
                <wp:docPr id="485"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41F26C" id="AutoShape 331" o:spid="_x0000_s1026" type="#_x0000_t32" style="position:absolute;margin-left:657.35pt;margin-top:350.7pt;width:18pt;height:.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297" distR="114297" simplePos="0" relativeHeight="252081152" behindDoc="0" locked="0" layoutInCell="1" allowOverlap="1" wp14:anchorId="02AAAED7" wp14:editId="690220AE">
                <wp:simplePos x="0" y="0"/>
                <wp:positionH relativeFrom="column">
                  <wp:posOffset>5224144</wp:posOffset>
                </wp:positionH>
                <wp:positionV relativeFrom="paragraph">
                  <wp:posOffset>3863340</wp:posOffset>
                </wp:positionV>
                <wp:extent cx="0" cy="342900"/>
                <wp:effectExtent l="76200" t="0" r="76200" b="57150"/>
                <wp:wrapNone/>
                <wp:docPr id="48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17F627" id="AutoShape 330" o:spid="_x0000_s1026" type="#_x0000_t32" style="position:absolute;margin-left:411.35pt;margin-top:304.2pt;width:0;height:27pt;z-index:252081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" strokecolor="#0070c0" strokeweight="1.5pt">
                <v:stroke endarrow="block"/>
              </v:shape>
            </w:pict>
          </mc:Fallback>
        </mc:AlternateContent>
      </w:r>
      <w:r w:rsidR="0023594B">
        <w:rPr>
          <w:rFonts w:ascii="Arial" w:hAnsi="Arial" w:cs="Arial"/>
          <w:noProof/>
          <w:color w:val="002060"/>
        </w:rPr>
        <mc:AlternateContent>
          <mc:Choice Requires="wps">
            <w:drawing>
              <wp:anchor distT="4294967293" distB="4294967293" distL="114300" distR="114300" simplePos="0" relativeHeight="252080128" behindDoc="0" locked="0" layoutInCell="1" allowOverlap="1" wp14:anchorId="11ACA45C" wp14:editId="272A0C2E">
                <wp:simplePos x="0" y="0"/>
                <wp:positionH relativeFrom="column">
                  <wp:posOffset>4566920</wp:posOffset>
                </wp:positionH>
                <wp:positionV relativeFrom="paragraph">
                  <wp:posOffset>4206239</wp:posOffset>
                </wp:positionV>
                <wp:extent cx="656590" cy="0"/>
                <wp:effectExtent l="38100" t="76200" r="0" b="95250"/>
                <wp:wrapNone/>
                <wp:docPr id="48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659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16CCC7" id="AutoShape 329" o:spid="_x0000_s1026" type="#_x0000_t32" style="position:absolute;margin-left:359.6pt;margin-top:331.2pt;width:51.7pt;height:0;flip:x;z-index:252080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" strokecolor="#0070c0" strokeweight="1.5pt">
                <v:stroke endarrow="block"/>
              </v:shape>
            </w:pict>
          </mc:Fallback>
        </mc:AlternateContent>
      </w:r>
      <w:r w:rsidR="0023594B">
        <w:rPr>
          <w:rFonts w:ascii="Arial" w:hAnsi="Arial" w:cs="Arial"/>
          <w:noProof/>
          <w:color w:val="002060"/>
        </w:rPr>
        <mc:AlternateContent>
          <mc:Choice Requires="wps">
            <w:drawing>
              <wp:anchor distT="4294967293" distB="4294967293" distL="114300" distR="114300" simplePos="0" relativeHeight="252079104" behindDoc="0" locked="0" layoutInCell="1" allowOverlap="1" wp14:anchorId="13220161" wp14:editId="1A9B905A">
                <wp:simplePos x="0" y="0"/>
                <wp:positionH relativeFrom="column">
                  <wp:posOffset>5300345</wp:posOffset>
                </wp:positionH>
                <wp:positionV relativeFrom="paragraph">
                  <wp:posOffset>4206239</wp:posOffset>
                </wp:positionV>
                <wp:extent cx="600075" cy="0"/>
                <wp:effectExtent l="0" t="76200" r="28575" b="95250"/>
                <wp:wrapNone/>
                <wp:docPr id="482"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433CC3" id="AutoShape 328" o:spid="_x0000_s1026" type="#_x0000_t32" style="position:absolute;margin-left:417.35pt;margin-top:331.2pt;width:47.25pt;height:0;z-index:252079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297" distR="114297" simplePos="0" relativeHeight="252078080" behindDoc="0" locked="0" layoutInCell="1" allowOverlap="1" wp14:anchorId="5CFD8351" wp14:editId="04A3A43A">
                <wp:simplePos x="0" y="0"/>
                <wp:positionH relativeFrom="column">
                  <wp:posOffset>7862569</wp:posOffset>
                </wp:positionH>
                <wp:positionV relativeFrom="paragraph">
                  <wp:posOffset>1760855</wp:posOffset>
                </wp:positionV>
                <wp:extent cx="0" cy="2445385"/>
                <wp:effectExtent l="76200" t="0" r="57150" b="50165"/>
                <wp:wrapNone/>
                <wp:docPr id="481"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538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7920AF" id="AutoShape 327" o:spid="_x0000_s1026" type="#_x0000_t32" style="position:absolute;margin-left:619.1pt;margin-top:138.65pt;width:0;height:192.55pt;z-index:252078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vlOA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300" distR="114300" simplePos="0" relativeHeight="252077056" behindDoc="0" locked="0" layoutInCell="1" allowOverlap="1" wp14:anchorId="14E00AD5" wp14:editId="720C44F9">
                <wp:simplePos x="0" y="0"/>
                <wp:positionH relativeFrom="column">
                  <wp:posOffset>6519545</wp:posOffset>
                </wp:positionH>
                <wp:positionV relativeFrom="paragraph">
                  <wp:posOffset>1920875</wp:posOffset>
                </wp:positionV>
                <wp:extent cx="9525" cy="2075815"/>
                <wp:effectExtent l="38100" t="38100" r="66675" b="19685"/>
                <wp:wrapNone/>
                <wp:docPr id="48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07581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A5DBB7" id="AutoShape 326" o:spid="_x0000_s1026" type="#_x0000_t32" style="position:absolute;margin-left:513.35pt;margin-top:151.25pt;width:.75pt;height:163.45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" strokecolor="#0070c0" strokeweight="1.5pt">
                <v:stroke endarrow="block"/>
              </v:shape>
            </w:pict>
          </mc:Fallback>
        </mc:AlternateContent>
      </w:r>
      <w:r w:rsidR="0023594B">
        <w:rPr>
          <w:rFonts w:ascii="Arial" w:hAnsi="Arial" w:cs="Arial"/>
          <w:noProof/>
          <w:color w:val="002060"/>
        </w:rPr>
        <mc:AlternateContent>
          <mc:Choice Requires="wps">
            <w:drawing>
              <wp:anchor distT="4294967293" distB="4294967293" distL="114300" distR="114300" simplePos="0" relativeHeight="252076032" behindDoc="0" locked="0" layoutInCell="1" allowOverlap="1" wp14:anchorId="5BBEFC1E" wp14:editId="48DAE7E2">
                <wp:simplePos x="0" y="0"/>
                <wp:positionH relativeFrom="column">
                  <wp:posOffset>7091045</wp:posOffset>
                </wp:positionH>
                <wp:positionV relativeFrom="paragraph">
                  <wp:posOffset>1234439</wp:posOffset>
                </wp:positionV>
                <wp:extent cx="276225" cy="0"/>
                <wp:effectExtent l="0" t="76200" r="28575" b="95250"/>
                <wp:wrapNone/>
                <wp:docPr id="47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FF9B37" id="AutoShape 325" o:spid="_x0000_s1026" type="#_x0000_t32" style="position:absolute;margin-left:558.35pt;margin-top:97.2pt;width:21.75pt;height:0;z-index:252076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297" distR="114297" simplePos="0" relativeHeight="252075008" behindDoc="0" locked="0" layoutInCell="1" allowOverlap="1" wp14:anchorId="10FEB2E7" wp14:editId="16220DAE">
                <wp:simplePos x="0" y="0"/>
                <wp:positionH relativeFrom="column">
                  <wp:posOffset>5224144</wp:posOffset>
                </wp:positionH>
                <wp:positionV relativeFrom="paragraph">
                  <wp:posOffset>1597660</wp:posOffset>
                </wp:positionV>
                <wp:extent cx="0" cy="2065655"/>
                <wp:effectExtent l="76200" t="0" r="57150" b="48895"/>
                <wp:wrapNone/>
                <wp:docPr id="478"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574524" id="AutoShape 324" o:spid="_x0000_s1026" type="#_x0000_t32" style="position:absolute;margin-left:411.35pt;margin-top:125.8pt;width:0;height:162.65pt;z-index:252075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QgOAIAAGIEAAAOAAAAZHJzL2Uyb0RvYy54bWysVMGO2jAQvVfqP1i+QxI2sB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297" distR="114297" simplePos="0" relativeHeight="252073984" behindDoc="0" locked="0" layoutInCell="1" allowOverlap="1" wp14:anchorId="337383CF" wp14:editId="71946D7E">
                <wp:simplePos x="0" y="0"/>
                <wp:positionH relativeFrom="column">
                  <wp:posOffset>3061969</wp:posOffset>
                </wp:positionH>
                <wp:positionV relativeFrom="paragraph">
                  <wp:posOffset>1484630</wp:posOffset>
                </wp:positionV>
                <wp:extent cx="0" cy="913765"/>
                <wp:effectExtent l="76200" t="38100" r="57150" b="19685"/>
                <wp:wrapNone/>
                <wp:docPr id="477"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37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7577A5" id="AutoShape 323" o:spid="_x0000_s1026" type="#_x0000_t32" style="position:absolute;margin-left:241.1pt;margin-top:116.9pt;width:0;height:71.95pt;flip:y;z-index:252073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" strokecolor="#0070c0" strokeweight="1.5pt">
                <v:stroke endarrow="block"/>
              </v:shape>
            </w:pict>
          </mc:Fallback>
        </mc:AlternateContent>
      </w:r>
      <w:r w:rsidR="0023594B">
        <w:rPr>
          <w:rFonts w:ascii="Arial" w:hAnsi="Arial" w:cs="Arial"/>
          <w:noProof/>
          <w:color w:val="002060"/>
        </w:rPr>
        <mc:AlternateContent>
          <mc:Choice Requires="wps">
            <w:drawing>
              <wp:anchor distT="4294967293" distB="4294967293" distL="114300" distR="114300" simplePos="0" relativeHeight="252072960" behindDoc="0" locked="0" layoutInCell="1" allowOverlap="1" wp14:anchorId="66397E0C" wp14:editId="46A57531">
                <wp:simplePos x="0" y="0"/>
                <wp:positionH relativeFrom="column">
                  <wp:posOffset>4328795</wp:posOffset>
                </wp:positionH>
                <wp:positionV relativeFrom="paragraph">
                  <wp:posOffset>1177289</wp:posOffset>
                </wp:positionV>
                <wp:extent cx="381000" cy="0"/>
                <wp:effectExtent l="0" t="76200" r="19050" b="95250"/>
                <wp:wrapNone/>
                <wp:docPr id="476"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46F933" id="AutoShape 322" o:spid="_x0000_s1026" type="#_x0000_t32" style="position:absolute;margin-left:340.85pt;margin-top:92.7pt;width:30pt;height:0;z-index:252072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BIOAIAAGEEAAAOAAAAZHJzL2Uyb0RvYy54bWysVE2P2yAQvVfqf0DcE9uJN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" strokecolor="#0070c0" strokeweight="1.5pt">
                <v:stroke endarrow="block"/>
              </v:shape>
            </w:pict>
          </mc:Fallback>
        </mc:AlternateContent>
      </w:r>
      <w:r w:rsidR="0023594B">
        <w:rPr>
          <w:rFonts w:ascii="Arial" w:hAnsi="Arial" w:cs="Arial"/>
          <w:noProof/>
          <w:color w:val="002060"/>
        </w:rPr>
        <mc:AlternateContent>
          <mc:Choice Requires="wps">
            <w:drawing>
              <wp:anchor distT="4294967293" distB="4294967293" distL="114300" distR="114300" simplePos="0" relativeHeight="252071936" behindDoc="0" locked="0" layoutInCell="1" allowOverlap="1" wp14:anchorId="548DA2AE" wp14:editId="58A6CACC">
                <wp:simplePos x="0" y="0"/>
                <wp:positionH relativeFrom="column">
                  <wp:posOffset>2404745</wp:posOffset>
                </wp:positionH>
                <wp:positionV relativeFrom="paragraph">
                  <wp:posOffset>1234439</wp:posOffset>
                </wp:positionV>
                <wp:extent cx="571500" cy="0"/>
                <wp:effectExtent l="0" t="76200" r="19050" b="95250"/>
                <wp:wrapNone/>
                <wp:docPr id="475"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2EF31A" id="AutoShape 321" o:spid="_x0000_s1026" type="#_x0000_t32" style="position:absolute;margin-left:189.35pt;margin-top:97.2pt;width:45pt;height:0;z-index:252071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" strokecolor="#0070c0" strokeweight="1.5pt">
                <v:stroke endarrow="block"/>
              </v:shape>
            </w:pict>
          </mc:Fallback>
        </mc:AlternateContent>
      </w:r>
      <w:r w:rsidR="0023594B">
        <w:rPr>
          <w:rFonts w:ascii="Arial" w:hAnsi="Arial" w:cs="Arial"/>
          <w:noProof/>
          <w:color w:val="002060"/>
        </w:rPr>
        <mc:AlternateContent>
          <mc:Choice Requires="wps">
            <w:drawing>
              <wp:anchor distT="0" distB="0" distL="114300" distR="114300" simplePos="0" relativeHeight="252070912" behindDoc="0" locked="0" layoutInCell="1" allowOverlap="1" wp14:anchorId="11BEC8EE" wp14:editId="5F2F1D9D">
                <wp:simplePos x="0" y="0"/>
                <wp:positionH relativeFrom="column">
                  <wp:posOffset>8576945</wp:posOffset>
                </wp:positionH>
                <wp:positionV relativeFrom="paragraph">
                  <wp:posOffset>4215765</wp:posOffset>
                </wp:positionV>
                <wp:extent cx="666750" cy="514350"/>
                <wp:effectExtent l="19050" t="19050" r="19050" b="19050"/>
                <wp:wrapNone/>
                <wp:docPr id="459"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14350"/>
                        </a:xfrm>
                        <a:prstGeom prst="ellipse">
                          <a:avLst/>
                        </a:prstGeom>
                        <a:solidFill>
                          <a:srgbClr val="FFFFFF"/>
                        </a:solidFill>
                        <a:ln w="28575">
                          <a:solidFill>
                            <a:schemeClr val="accent1">
                              <a:lumMod val="100000"/>
                              <a:lumOff val="0"/>
                            </a:schemeClr>
                          </a:solidFill>
                          <a:round/>
                          <a:headEnd/>
                          <a:tailEnd/>
                        </a:ln>
                      </wps:spPr>
                      <wps:txbx>
                        <w:txbxContent>
                          <w:p w14:paraId="4F568D0F" w14:textId="77777777" w:rsidR="00CB18A5" w:rsidRPr="00241A00" w:rsidRDefault="00CB18A5" w:rsidP="00925392">
                            <w:pPr>
                              <w:jc w:val="center"/>
                              <w:rPr>
                                <w:b/>
                                <w:color w:val="000066"/>
                                <w:sz w:val="16"/>
                                <w:szCs w:val="16"/>
                              </w:rPr>
                            </w:pPr>
                            <w:r w:rsidRPr="00241A00">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EC8EE" id="Oval 320" o:spid="_x0000_s1122" style="position:absolute;left:0;text-align:left;margin-left:675.35pt;margin-top:331.95pt;width:52.5pt;height:4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" strokecolor="#4f81bd [3204]" strokeweight="2.25pt">
                <v:textbox>
                  <w:txbxContent>
                    <w:p w14:paraId="4F568D0F" w14:textId="77777777" w:rsidR="00CB18A5" w:rsidRPr="00241A00" w:rsidRDefault="00CB18A5" w:rsidP="00925392">
                      <w:pPr>
                        <w:jc w:val="center"/>
                        <w:rPr>
                          <w:b/>
                          <w:color w:val="000066"/>
                          <w:sz w:val="16"/>
                          <w:szCs w:val="16"/>
                        </w:rPr>
                      </w:pPr>
                      <w:r w:rsidRPr="00241A00">
                        <w:rPr>
                          <w:b/>
                          <w:color w:val="000066"/>
                          <w:sz w:val="16"/>
                          <w:szCs w:val="16"/>
                        </w:rPr>
                        <w:t>FIM</w:t>
                      </w:r>
                    </w:p>
                  </w:txbxContent>
                </v:textbox>
              </v:oval>
            </w:pict>
          </mc:Fallback>
        </mc:AlternateContent>
      </w:r>
      <w:r w:rsidR="0023594B">
        <w:rPr>
          <w:rFonts w:ascii="Arial" w:hAnsi="Arial" w:cs="Arial"/>
          <w:noProof/>
          <w:color w:val="002060"/>
        </w:rPr>
        <mc:AlternateContent>
          <mc:Choice Requires="wps">
            <w:drawing>
              <wp:anchor distT="0" distB="0" distL="114300" distR="114300" simplePos="0" relativeHeight="252069888" behindDoc="0" locked="0" layoutInCell="1" allowOverlap="1" wp14:anchorId="2D8FF0FE" wp14:editId="061D1BC4">
                <wp:simplePos x="0" y="0"/>
                <wp:positionH relativeFrom="column">
                  <wp:posOffset>1557020</wp:posOffset>
                </wp:positionH>
                <wp:positionV relativeFrom="paragraph">
                  <wp:posOffset>979805</wp:posOffset>
                </wp:positionV>
                <wp:extent cx="847725" cy="504825"/>
                <wp:effectExtent l="19050" t="19050" r="28575" b="28575"/>
                <wp:wrapNone/>
                <wp:docPr id="474"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504825"/>
                        </a:xfrm>
                        <a:prstGeom prst="ellipse">
                          <a:avLst/>
                        </a:prstGeom>
                        <a:solidFill>
                          <a:srgbClr val="FFFFFF"/>
                        </a:solidFill>
                        <a:ln w="28575">
                          <a:solidFill>
                            <a:schemeClr val="accent1">
                              <a:lumMod val="100000"/>
                              <a:lumOff val="0"/>
                            </a:schemeClr>
                          </a:solidFill>
                          <a:round/>
                          <a:headEnd/>
                          <a:tailEnd/>
                        </a:ln>
                      </wps:spPr>
                      <wps:txbx>
                        <w:txbxContent>
                          <w:p w14:paraId="56A43286" w14:textId="77777777" w:rsidR="00CB18A5" w:rsidRPr="00241A00" w:rsidRDefault="00CB18A5" w:rsidP="00925392">
                            <w:pPr>
                              <w:jc w:val="center"/>
                              <w:rPr>
                                <w:b/>
                                <w:color w:val="000066"/>
                                <w:sz w:val="16"/>
                                <w:szCs w:val="16"/>
                              </w:rPr>
                            </w:pPr>
                            <w:r w:rsidRPr="00241A00">
                              <w:rPr>
                                <w:b/>
                                <w:color w:val="000066"/>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FF0FE" id="Oval 319" o:spid="_x0000_s1123" style="position:absolute;left:0;text-align:left;margin-left:122.6pt;margin-top:77.15pt;width:66.75pt;height:3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" strokecolor="#4f81bd [3204]" strokeweight="2.25pt">
                <v:textbox>
                  <w:txbxContent>
                    <w:p w14:paraId="56A43286" w14:textId="77777777" w:rsidR="00CB18A5" w:rsidRPr="00241A00" w:rsidRDefault="00CB18A5" w:rsidP="00925392">
                      <w:pPr>
                        <w:jc w:val="center"/>
                        <w:rPr>
                          <w:b/>
                          <w:color w:val="000066"/>
                          <w:sz w:val="16"/>
                          <w:szCs w:val="16"/>
                        </w:rPr>
                      </w:pPr>
                      <w:r w:rsidRPr="00241A00">
                        <w:rPr>
                          <w:b/>
                          <w:color w:val="000066"/>
                          <w:sz w:val="16"/>
                          <w:szCs w:val="16"/>
                        </w:rPr>
                        <w:t>INICIO</w:t>
                      </w:r>
                    </w:p>
                  </w:txbxContent>
                </v:textbox>
              </v:oval>
            </w:pict>
          </mc:Fallback>
        </mc:AlternateContent>
      </w:r>
      <w:r w:rsidR="0023594B">
        <w:rPr>
          <w:rFonts w:ascii="Arial" w:hAnsi="Arial" w:cs="Arial"/>
          <w:noProof/>
          <w:color w:val="002060"/>
        </w:rPr>
        <mc:AlternateContent>
          <mc:Choice Requires="wps">
            <w:drawing>
              <wp:anchor distT="0" distB="0" distL="114300" distR="114300" simplePos="0" relativeHeight="252068864" behindDoc="0" locked="0" layoutInCell="1" allowOverlap="1" wp14:anchorId="25BED95D" wp14:editId="25A5903D">
                <wp:simplePos x="0" y="0"/>
                <wp:positionH relativeFrom="column">
                  <wp:posOffset>5909945</wp:posOffset>
                </wp:positionH>
                <wp:positionV relativeFrom="paragraph">
                  <wp:posOffset>3996690</wp:posOffset>
                </wp:positionV>
                <wp:extent cx="1257300" cy="609600"/>
                <wp:effectExtent l="19050" t="19050" r="19050" b="19050"/>
                <wp:wrapNone/>
                <wp:docPr id="47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9600"/>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7DC9E724" w14:textId="77777777" w:rsidR="00CB18A5" w:rsidRDefault="00CB18A5" w:rsidP="00925392">
                            <w:pPr>
                              <w:jc w:val="center"/>
                              <w:rPr>
                                <w:b/>
                                <w:color w:val="000066"/>
                                <w:sz w:val="16"/>
                                <w:szCs w:val="16"/>
                              </w:rPr>
                            </w:pPr>
                            <w:r>
                              <w:rPr>
                                <w:b/>
                                <w:color w:val="000066"/>
                                <w:sz w:val="16"/>
                                <w:szCs w:val="16"/>
                              </w:rPr>
                              <w:t>SIM-</w:t>
                            </w:r>
                          </w:p>
                          <w:p w14:paraId="45B53A54" w14:textId="77777777" w:rsidR="00CB18A5" w:rsidRPr="00241A00" w:rsidRDefault="00CB18A5" w:rsidP="00925392">
                            <w:pPr>
                              <w:jc w:val="center"/>
                              <w:rPr>
                                <w:b/>
                                <w:color w:val="000066"/>
                                <w:sz w:val="16"/>
                                <w:szCs w:val="16"/>
                              </w:rPr>
                            </w:pPr>
                            <w:r>
                              <w:rPr>
                                <w:b/>
                                <w:color w:val="000066"/>
                                <w:sz w:val="16"/>
                                <w:szCs w:val="16"/>
                              </w:rPr>
                              <w:t xml:space="preserve">Comunica </w:t>
                            </w:r>
                            <w:r w:rsidRPr="00241A00">
                              <w:rPr>
                                <w:b/>
                                <w:color w:val="000066"/>
                                <w:sz w:val="16"/>
                                <w:szCs w:val="16"/>
                              </w:rPr>
                              <w:t xml:space="preserve">Não </w:t>
                            </w:r>
                            <w:r>
                              <w:rPr>
                                <w:b/>
                                <w:color w:val="000066"/>
                                <w:sz w:val="16"/>
                                <w:szCs w:val="16"/>
                              </w:rPr>
                              <w:t>Objeção à</w:t>
                            </w:r>
                            <w:r w:rsidRPr="00241A00">
                              <w:rPr>
                                <w:b/>
                                <w:color w:val="000066"/>
                                <w:sz w:val="16"/>
                                <w:szCs w:val="16"/>
                              </w:rPr>
                              <w:t xml:space="preserve">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ED95D" id="AutoShape 316" o:spid="_x0000_s1124" style="position:absolute;left:0;text-align:left;margin-left:465.35pt;margin-top:314.7pt;width:99pt;height:4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" strokecolor="#4f81bd [3204]" strokeweight="2.25pt">
                <v:textbox>
                  <w:txbxContent>
                    <w:p w14:paraId="7DC9E724" w14:textId="77777777" w:rsidR="00CB18A5" w:rsidRDefault="00CB18A5" w:rsidP="00925392">
                      <w:pPr>
                        <w:jc w:val="center"/>
                        <w:rPr>
                          <w:b/>
                          <w:color w:val="000066"/>
                          <w:sz w:val="16"/>
                          <w:szCs w:val="16"/>
                        </w:rPr>
                      </w:pPr>
                      <w:r>
                        <w:rPr>
                          <w:b/>
                          <w:color w:val="000066"/>
                          <w:sz w:val="16"/>
                          <w:szCs w:val="16"/>
                        </w:rPr>
                        <w:t>SIM-</w:t>
                      </w:r>
                    </w:p>
                    <w:p w14:paraId="45B53A54" w14:textId="77777777" w:rsidR="00CB18A5" w:rsidRPr="00241A00" w:rsidRDefault="00CB18A5" w:rsidP="00925392">
                      <w:pPr>
                        <w:jc w:val="center"/>
                        <w:rPr>
                          <w:b/>
                          <w:color w:val="000066"/>
                          <w:sz w:val="16"/>
                          <w:szCs w:val="16"/>
                        </w:rPr>
                      </w:pPr>
                      <w:r>
                        <w:rPr>
                          <w:b/>
                          <w:color w:val="000066"/>
                          <w:sz w:val="16"/>
                          <w:szCs w:val="16"/>
                        </w:rPr>
                        <w:t xml:space="preserve">Comunica </w:t>
                      </w:r>
                      <w:r w:rsidRPr="00241A00">
                        <w:rPr>
                          <w:b/>
                          <w:color w:val="000066"/>
                          <w:sz w:val="16"/>
                          <w:szCs w:val="16"/>
                        </w:rPr>
                        <w:t xml:space="preserve">Não </w:t>
                      </w:r>
                      <w:r>
                        <w:rPr>
                          <w:b/>
                          <w:color w:val="000066"/>
                          <w:sz w:val="16"/>
                          <w:szCs w:val="16"/>
                        </w:rPr>
                        <w:t>Objeção à</w:t>
                      </w:r>
                      <w:r w:rsidRPr="00241A00">
                        <w:rPr>
                          <w:b/>
                          <w:color w:val="000066"/>
                          <w:sz w:val="16"/>
                          <w:szCs w:val="16"/>
                        </w:rPr>
                        <w:t xml:space="preserve"> SEINFRA</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67840" behindDoc="0" locked="0" layoutInCell="1" allowOverlap="1" wp14:anchorId="5B9B4AA0" wp14:editId="6F8ACD7D">
                <wp:simplePos x="0" y="0"/>
                <wp:positionH relativeFrom="column">
                  <wp:posOffset>4757420</wp:posOffset>
                </wp:positionH>
                <wp:positionV relativeFrom="paragraph">
                  <wp:posOffset>3606165</wp:posOffset>
                </wp:positionV>
                <wp:extent cx="923925" cy="304800"/>
                <wp:effectExtent l="19050" t="19050" r="28575" b="19050"/>
                <wp:wrapNone/>
                <wp:docPr id="47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04800"/>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7AFD1560" w14:textId="77777777" w:rsidR="00CB18A5" w:rsidRPr="00241A00" w:rsidRDefault="00CB18A5" w:rsidP="00925392">
                            <w:pPr>
                              <w:jc w:val="center"/>
                              <w:rPr>
                                <w:b/>
                                <w:color w:val="000066"/>
                                <w:sz w:val="16"/>
                                <w:szCs w:val="16"/>
                              </w:rPr>
                            </w:pPr>
                            <w:r w:rsidRPr="00241A00">
                              <w:rPr>
                                <w:b/>
                                <w:color w:val="000066"/>
                                <w:sz w:val="16"/>
                                <w:szCs w:val="16"/>
                              </w:rPr>
                              <w:t>Analisa 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B4AA0" id="AutoShape 315" o:spid="_x0000_s1125" style="position:absolute;left:0;text-align:left;margin-left:374.6pt;margin-top:283.95pt;width:72.75pt;height:2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" strokecolor="#4f81bd [3204]" strokeweight="2.25pt">
                <v:textbox>
                  <w:txbxContent>
                    <w:p w14:paraId="7AFD1560" w14:textId="77777777" w:rsidR="00CB18A5" w:rsidRPr="00241A00" w:rsidRDefault="00CB18A5" w:rsidP="00925392">
                      <w:pPr>
                        <w:jc w:val="center"/>
                        <w:rPr>
                          <w:b/>
                          <w:color w:val="000066"/>
                          <w:sz w:val="16"/>
                          <w:szCs w:val="16"/>
                        </w:rPr>
                      </w:pPr>
                      <w:r w:rsidRPr="00241A00">
                        <w:rPr>
                          <w:b/>
                          <w:color w:val="000066"/>
                          <w:sz w:val="16"/>
                          <w:szCs w:val="16"/>
                        </w:rPr>
                        <w:t>Analisa PC</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66816" behindDoc="0" locked="0" layoutInCell="1" allowOverlap="1" wp14:anchorId="3AFA2DCB" wp14:editId="2ABBA87A">
                <wp:simplePos x="0" y="0"/>
                <wp:positionH relativeFrom="column">
                  <wp:posOffset>4900295</wp:posOffset>
                </wp:positionH>
                <wp:positionV relativeFrom="paragraph">
                  <wp:posOffset>4206240</wp:posOffset>
                </wp:positionV>
                <wp:extent cx="733425" cy="657225"/>
                <wp:effectExtent l="38100" t="57150" r="47625" b="28575"/>
                <wp:wrapNone/>
                <wp:docPr id="47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657225"/>
                        </a:xfrm>
                        <a:prstGeom prst="triangle">
                          <a:avLst>
                            <a:gd name="adj" fmla="val 50000"/>
                          </a:avLst>
                        </a:prstGeom>
                        <a:solidFill>
                          <a:srgbClr val="FFFFFF"/>
                        </a:solidFill>
                        <a:ln w="28575">
                          <a:solidFill>
                            <a:schemeClr val="accent1">
                              <a:lumMod val="100000"/>
                              <a:lumOff val="0"/>
                            </a:schemeClr>
                          </a:solidFill>
                          <a:miter lim="800000"/>
                          <a:headEnd/>
                          <a:tailEnd/>
                        </a:ln>
                      </wps:spPr>
                      <wps:txbx>
                        <w:txbxContent>
                          <w:p w14:paraId="1336F7D6" w14:textId="77777777" w:rsidR="00CB18A5" w:rsidRPr="00241A00" w:rsidRDefault="00CB18A5" w:rsidP="00925392">
                            <w:pPr>
                              <w:rPr>
                                <w:color w:val="000066"/>
                                <w:sz w:val="14"/>
                                <w:szCs w:val="14"/>
                              </w:rPr>
                            </w:pPr>
                            <w:r w:rsidRPr="00241A00">
                              <w:rPr>
                                <w:b/>
                                <w:color w:val="000066"/>
                                <w:sz w:val="14"/>
                                <w:szCs w:val="14"/>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2DCB" id="AutoShape 314" o:spid="_x0000_s1126" type="#_x0000_t5" style="position:absolute;left:0;text-align:left;margin-left:385.85pt;margin-top:331.2pt;width:57.75pt;height:5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" strokecolor="#4f81bd [3204]" strokeweight="2.25pt">
                <v:textbox>
                  <w:txbxContent>
                    <w:p w14:paraId="1336F7D6" w14:textId="77777777" w:rsidR="00CB18A5" w:rsidRPr="00241A00" w:rsidRDefault="00CB18A5" w:rsidP="00925392">
                      <w:pPr>
                        <w:rPr>
                          <w:color w:val="000066"/>
                          <w:sz w:val="14"/>
                          <w:szCs w:val="14"/>
                        </w:rPr>
                      </w:pPr>
                      <w:r w:rsidRPr="00241A00">
                        <w:rPr>
                          <w:b/>
                          <w:color w:val="000066"/>
                          <w:sz w:val="14"/>
                          <w:szCs w:val="14"/>
                        </w:rPr>
                        <w:t>OK?</w:t>
                      </w:r>
                    </w:p>
                  </w:txbxContent>
                </v:textbox>
              </v:shape>
            </w:pict>
          </mc:Fallback>
        </mc:AlternateContent>
      </w:r>
      <w:r w:rsidR="0023594B">
        <w:rPr>
          <w:rFonts w:ascii="Arial" w:hAnsi="Arial" w:cs="Arial"/>
          <w:noProof/>
          <w:color w:val="002060"/>
        </w:rPr>
        <mc:AlternateContent>
          <mc:Choice Requires="wps">
            <w:drawing>
              <wp:anchor distT="0" distB="0" distL="114300" distR="114300" simplePos="0" relativeHeight="252065792" behindDoc="0" locked="0" layoutInCell="1" allowOverlap="1" wp14:anchorId="7C3B2117" wp14:editId="03716838">
                <wp:simplePos x="0" y="0"/>
                <wp:positionH relativeFrom="column">
                  <wp:posOffset>3681095</wp:posOffset>
                </wp:positionH>
                <wp:positionV relativeFrom="paragraph">
                  <wp:posOffset>3996055</wp:posOffset>
                </wp:positionV>
                <wp:extent cx="838200" cy="733425"/>
                <wp:effectExtent l="19050" t="19050" r="19050" b="28575"/>
                <wp:wrapNone/>
                <wp:docPr id="47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33425"/>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36920C22" w14:textId="77777777" w:rsidR="00CB18A5" w:rsidRPr="00241A00" w:rsidRDefault="00CB18A5" w:rsidP="00925392">
                            <w:pPr>
                              <w:jc w:val="center"/>
                              <w:rPr>
                                <w:b/>
                                <w:color w:val="000066"/>
                                <w:sz w:val="16"/>
                                <w:szCs w:val="16"/>
                              </w:rPr>
                            </w:pPr>
                            <w:r w:rsidRPr="00241A00">
                              <w:rPr>
                                <w:b/>
                                <w:color w:val="000066"/>
                                <w:sz w:val="16"/>
                                <w:szCs w:val="16"/>
                              </w:rPr>
                              <w:t xml:space="preserve">NÃO </w:t>
                            </w:r>
                          </w:p>
                          <w:p w14:paraId="1BE84A86" w14:textId="77777777" w:rsidR="00CB18A5" w:rsidRPr="00241A00" w:rsidRDefault="00CB18A5" w:rsidP="00925392">
                            <w:pPr>
                              <w:jc w:val="center"/>
                              <w:rPr>
                                <w:b/>
                                <w:color w:val="000066"/>
                                <w:sz w:val="16"/>
                                <w:szCs w:val="16"/>
                              </w:rPr>
                            </w:pPr>
                            <w:r w:rsidRPr="00241A00">
                              <w:rPr>
                                <w:b/>
                                <w:color w:val="000066"/>
                                <w:sz w:val="16"/>
                                <w:szCs w:val="16"/>
                              </w:rPr>
                              <w:t>Devolve para Revisão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B2117" id="AutoShape 313" o:spid="_x0000_s1127" style="position:absolute;left:0;text-align:left;margin-left:289.85pt;margin-top:314.65pt;width:66pt;height:57.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" strokecolor="#4f81bd [3204]" strokeweight="2.25pt">
                <v:textbox>
                  <w:txbxContent>
                    <w:p w14:paraId="36920C22" w14:textId="77777777" w:rsidR="00CB18A5" w:rsidRPr="00241A00" w:rsidRDefault="00CB18A5" w:rsidP="00925392">
                      <w:pPr>
                        <w:jc w:val="center"/>
                        <w:rPr>
                          <w:b/>
                          <w:color w:val="000066"/>
                          <w:sz w:val="16"/>
                          <w:szCs w:val="16"/>
                        </w:rPr>
                      </w:pPr>
                      <w:r w:rsidRPr="00241A00">
                        <w:rPr>
                          <w:b/>
                          <w:color w:val="000066"/>
                          <w:sz w:val="16"/>
                          <w:szCs w:val="16"/>
                        </w:rPr>
                        <w:t xml:space="preserve">NÃO </w:t>
                      </w:r>
                    </w:p>
                    <w:p w14:paraId="1BE84A86" w14:textId="77777777" w:rsidR="00CB18A5" w:rsidRPr="00241A00" w:rsidRDefault="00CB18A5" w:rsidP="00925392">
                      <w:pPr>
                        <w:jc w:val="center"/>
                        <w:rPr>
                          <w:b/>
                          <w:color w:val="000066"/>
                          <w:sz w:val="16"/>
                          <w:szCs w:val="16"/>
                        </w:rPr>
                      </w:pPr>
                      <w:r w:rsidRPr="00241A00">
                        <w:rPr>
                          <w:b/>
                          <w:color w:val="000066"/>
                          <w:sz w:val="16"/>
                          <w:szCs w:val="16"/>
                        </w:rPr>
                        <w:t>Devolve para Revisão</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64768" behindDoc="0" locked="0" layoutInCell="1" allowOverlap="1" wp14:anchorId="30B7DF5F" wp14:editId="19010DBD">
                <wp:simplePos x="0" y="0"/>
                <wp:positionH relativeFrom="column">
                  <wp:posOffset>2347595</wp:posOffset>
                </wp:positionH>
                <wp:positionV relativeFrom="paragraph">
                  <wp:posOffset>2398395</wp:posOffset>
                </wp:positionV>
                <wp:extent cx="1209675" cy="902970"/>
                <wp:effectExtent l="19050" t="19050" r="28575" b="11430"/>
                <wp:wrapNone/>
                <wp:docPr id="460"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902970"/>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7B94B09E" w14:textId="77777777" w:rsidR="00CB18A5" w:rsidRPr="00241A00" w:rsidRDefault="00CB18A5" w:rsidP="00925392">
                            <w:pPr>
                              <w:jc w:val="center"/>
                              <w:rPr>
                                <w:b/>
                                <w:sz w:val="16"/>
                                <w:szCs w:val="16"/>
                              </w:rPr>
                            </w:pPr>
                            <w:r w:rsidRPr="00241A00">
                              <w:rPr>
                                <w:b/>
                                <w:color w:val="000066"/>
                                <w:sz w:val="16"/>
                                <w:szCs w:val="16"/>
                              </w:rPr>
                              <w:t>Apoia a SEINFRA na elaboração da Prestação de Contas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7DF5F" id="AutoShape 312" o:spid="_x0000_s1128" style="position:absolute;left:0;text-align:left;margin-left:184.85pt;margin-top:188.85pt;width:95.25pt;height:71.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" strokecolor="#4f81bd [3204]" strokeweight="2.25pt">
                <v:textbox>
                  <w:txbxContent>
                    <w:p w14:paraId="7B94B09E" w14:textId="77777777" w:rsidR="00CB18A5" w:rsidRPr="00241A00" w:rsidRDefault="00CB18A5" w:rsidP="00925392">
                      <w:pPr>
                        <w:jc w:val="center"/>
                        <w:rPr>
                          <w:b/>
                          <w:sz w:val="16"/>
                          <w:szCs w:val="16"/>
                        </w:rPr>
                      </w:pPr>
                      <w:r w:rsidRPr="00241A00">
                        <w:rPr>
                          <w:b/>
                          <w:color w:val="000066"/>
                          <w:sz w:val="16"/>
                          <w:szCs w:val="16"/>
                        </w:rPr>
                        <w:t>Apoia a SEINFRA na elaboração da Prestação de Contas</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63744" behindDoc="0" locked="0" layoutInCell="1" allowOverlap="1" wp14:anchorId="5878D769" wp14:editId="2EECC97D">
                <wp:simplePos x="0" y="0"/>
                <wp:positionH relativeFrom="column">
                  <wp:posOffset>-128905</wp:posOffset>
                </wp:positionH>
                <wp:positionV relativeFrom="paragraph">
                  <wp:posOffset>3482340</wp:posOffset>
                </wp:positionV>
                <wp:extent cx="9588500" cy="1495425"/>
                <wp:effectExtent l="0" t="0" r="12700" b="28575"/>
                <wp:wrapNone/>
                <wp:docPr id="469"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4954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648655" id="Rectangle 311" o:spid="_x0000_s1026" style="position:absolute;margin-left:-10.15pt;margin-top:274.2pt;width:755pt;height:11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" fillcolor="white [3201]" strokecolor="#0070c0" strokeweight="1.5pt"/>
            </w:pict>
          </mc:Fallback>
        </mc:AlternateContent>
      </w:r>
      <w:r w:rsidR="0023594B">
        <w:rPr>
          <w:rFonts w:ascii="Arial" w:hAnsi="Arial" w:cs="Arial"/>
          <w:noProof/>
          <w:color w:val="002060"/>
        </w:rPr>
        <mc:AlternateContent>
          <mc:Choice Requires="wps">
            <w:drawing>
              <wp:anchor distT="0" distB="0" distL="114300" distR="114300" simplePos="0" relativeHeight="252062720" behindDoc="0" locked="0" layoutInCell="1" allowOverlap="1" wp14:anchorId="4CFA7AEE" wp14:editId="404AD0FB">
                <wp:simplePos x="0" y="0"/>
                <wp:positionH relativeFrom="column">
                  <wp:posOffset>-128905</wp:posOffset>
                </wp:positionH>
                <wp:positionV relativeFrom="paragraph">
                  <wp:posOffset>2177415</wp:posOffset>
                </wp:positionV>
                <wp:extent cx="9588500" cy="1323975"/>
                <wp:effectExtent l="0" t="0" r="31750" b="66675"/>
                <wp:wrapNone/>
                <wp:docPr id="46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323975"/>
                        </a:xfrm>
                        <a:prstGeom prst="rect">
                          <a:avLst/>
                        </a:prstGeom>
                        <a:noFill/>
                        <a:ln w="1905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3E012E" id="Rectangle 310" o:spid="_x0000_s1026" style="position:absolute;margin-left:-10.15pt;margin-top:171.45pt;width:755pt;height:104.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" filled="f" fillcolor="#4f81bd [3204]" strokecolor="#4f81bd [3204]" strokeweight="1.5pt">
                <v:shadow on="t" color="#243f60 [1604]" opacity=".5" offset="1pt"/>
              </v:rect>
            </w:pict>
          </mc:Fallback>
        </mc:AlternateContent>
      </w:r>
      <w:r w:rsidR="0023594B">
        <w:rPr>
          <w:rFonts w:ascii="Arial" w:hAnsi="Arial" w:cs="Arial"/>
          <w:noProof/>
          <w:color w:val="002060"/>
        </w:rPr>
        <mc:AlternateContent>
          <mc:Choice Requires="wps">
            <w:drawing>
              <wp:anchor distT="0" distB="0" distL="114300" distR="114300" simplePos="0" relativeHeight="252061696" behindDoc="0" locked="0" layoutInCell="1" allowOverlap="1" wp14:anchorId="114002D4" wp14:editId="5FB94A18">
                <wp:simplePos x="0" y="0"/>
                <wp:positionH relativeFrom="column">
                  <wp:posOffset>6033770</wp:posOffset>
                </wp:positionH>
                <wp:positionV relativeFrom="paragraph">
                  <wp:posOffset>643890</wp:posOffset>
                </wp:positionV>
                <wp:extent cx="1057275" cy="1276985"/>
                <wp:effectExtent l="0" t="0" r="28575" b="18415"/>
                <wp:wrapNone/>
                <wp:docPr id="468"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27698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2FCFFD3A" w14:textId="77777777" w:rsidR="00CB18A5" w:rsidRPr="00241A00" w:rsidRDefault="00CB18A5" w:rsidP="00925392">
                            <w:pPr>
                              <w:jc w:val="center"/>
                              <w:rPr>
                                <w:b/>
                                <w:color w:val="000066"/>
                                <w:sz w:val="16"/>
                                <w:szCs w:val="16"/>
                              </w:rPr>
                            </w:pPr>
                            <w:r w:rsidRPr="00241A00">
                              <w:rPr>
                                <w:b/>
                                <w:color w:val="000066"/>
                                <w:sz w:val="16"/>
                                <w:szCs w:val="16"/>
                              </w:rPr>
                              <w:t>Prepara Pedido de Desembolso ao BID, com Base na PC não objetada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002D4" id="AutoShape 309" o:spid="_x0000_s1129" style="position:absolute;left:0;text-align:left;margin-left:475.1pt;margin-top:50.7pt;width:83.25pt;height:100.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" fillcolor="white [3201]" strokecolor="#0070c0" strokeweight="1.5pt">
                <v:textbox>
                  <w:txbxContent>
                    <w:p w14:paraId="2FCFFD3A" w14:textId="77777777" w:rsidR="00CB18A5" w:rsidRPr="00241A00" w:rsidRDefault="00CB18A5" w:rsidP="00925392">
                      <w:pPr>
                        <w:jc w:val="center"/>
                        <w:rPr>
                          <w:b/>
                          <w:color w:val="000066"/>
                          <w:sz w:val="16"/>
                          <w:szCs w:val="16"/>
                        </w:rPr>
                      </w:pPr>
                      <w:r w:rsidRPr="00241A00">
                        <w:rPr>
                          <w:b/>
                          <w:color w:val="000066"/>
                          <w:sz w:val="16"/>
                          <w:szCs w:val="16"/>
                        </w:rPr>
                        <w:t>Prepara Pedido de Desembolso ao BID, com Base na PC não objetada</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60672" behindDoc="0" locked="0" layoutInCell="1" allowOverlap="1" wp14:anchorId="625C54B5" wp14:editId="0B2A835E">
                <wp:simplePos x="0" y="0"/>
                <wp:positionH relativeFrom="column">
                  <wp:posOffset>2976245</wp:posOffset>
                </wp:positionH>
                <wp:positionV relativeFrom="paragraph">
                  <wp:posOffset>929640</wp:posOffset>
                </wp:positionV>
                <wp:extent cx="1352550" cy="554990"/>
                <wp:effectExtent l="0" t="0" r="19050" b="16510"/>
                <wp:wrapNone/>
                <wp:docPr id="46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5499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18C99196" w14:textId="77777777" w:rsidR="00CB18A5" w:rsidRPr="00241A00" w:rsidRDefault="00CB18A5" w:rsidP="00925392">
                            <w:pPr>
                              <w:jc w:val="center"/>
                              <w:rPr>
                                <w:b/>
                                <w:color w:val="000066"/>
                                <w:sz w:val="16"/>
                                <w:szCs w:val="16"/>
                              </w:rPr>
                            </w:pPr>
                            <w:r w:rsidRPr="00241A00">
                              <w:rPr>
                                <w:b/>
                                <w:color w:val="000066"/>
                                <w:sz w:val="16"/>
                                <w:szCs w:val="16"/>
                              </w:rPr>
                              <w:t>Elabora Prestação de Contas (PC)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5C54B5" id="AutoShape 297" o:spid="_x0000_s1130" style="position:absolute;left:0;text-align:left;margin-left:234.35pt;margin-top:73.2pt;width:106.5pt;height:43.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" fillcolor="white [3201]" strokecolor="#0070c0" strokeweight="1.5pt">
                <v:textbox>
                  <w:txbxContent>
                    <w:p w14:paraId="18C99196" w14:textId="77777777" w:rsidR="00CB18A5" w:rsidRPr="00241A00" w:rsidRDefault="00CB18A5" w:rsidP="00925392">
                      <w:pPr>
                        <w:jc w:val="center"/>
                        <w:rPr>
                          <w:b/>
                          <w:color w:val="000066"/>
                          <w:sz w:val="16"/>
                          <w:szCs w:val="16"/>
                        </w:rPr>
                      </w:pPr>
                      <w:r w:rsidRPr="00241A00">
                        <w:rPr>
                          <w:b/>
                          <w:color w:val="000066"/>
                          <w:sz w:val="16"/>
                          <w:szCs w:val="16"/>
                        </w:rPr>
                        <w:t>Elabora Prestação de Contas (PC)</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59648" behindDoc="0" locked="0" layoutInCell="1" allowOverlap="1" wp14:anchorId="78FE57EE" wp14:editId="50803ACC">
                <wp:simplePos x="0" y="0"/>
                <wp:positionH relativeFrom="column">
                  <wp:posOffset>7367270</wp:posOffset>
                </wp:positionH>
                <wp:positionV relativeFrom="paragraph">
                  <wp:posOffset>864870</wp:posOffset>
                </wp:positionV>
                <wp:extent cx="1057275" cy="895985"/>
                <wp:effectExtent l="0" t="0" r="28575" b="18415"/>
                <wp:wrapNone/>
                <wp:docPr id="46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9598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53CF357" w14:textId="77777777" w:rsidR="00CB18A5" w:rsidRPr="00241A00" w:rsidRDefault="00CB18A5" w:rsidP="00925392">
                            <w:pPr>
                              <w:jc w:val="center"/>
                              <w:rPr>
                                <w:b/>
                                <w:color w:val="000066"/>
                                <w:sz w:val="16"/>
                                <w:szCs w:val="16"/>
                              </w:rPr>
                            </w:pPr>
                            <w:r w:rsidRPr="00241A00">
                              <w:rPr>
                                <w:b/>
                                <w:color w:val="000066"/>
                                <w:sz w:val="16"/>
                                <w:szCs w:val="16"/>
                              </w:rPr>
                              <w:t>Envia Pedido de Desembolso ao BID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E57EE" id="_x0000_s1131" style="position:absolute;left:0;text-align:left;margin-left:580.1pt;margin-top:68.1pt;width:83.25pt;height:70.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" fillcolor="white [3201]" strokecolor="#0070c0" strokeweight="1.5pt">
                <v:textbox>
                  <w:txbxContent>
                    <w:p w14:paraId="553CF357" w14:textId="77777777" w:rsidR="00CB18A5" w:rsidRPr="00241A00" w:rsidRDefault="00CB18A5" w:rsidP="00925392">
                      <w:pPr>
                        <w:jc w:val="center"/>
                        <w:rPr>
                          <w:b/>
                          <w:color w:val="000066"/>
                          <w:sz w:val="16"/>
                          <w:szCs w:val="16"/>
                        </w:rPr>
                      </w:pPr>
                      <w:r w:rsidRPr="00241A00">
                        <w:rPr>
                          <w:b/>
                          <w:color w:val="000066"/>
                          <w:sz w:val="16"/>
                          <w:szCs w:val="16"/>
                        </w:rPr>
                        <w:t>Envia Pedido de Desembolso ao BID</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58624" behindDoc="0" locked="0" layoutInCell="1" allowOverlap="1" wp14:anchorId="625C8F54" wp14:editId="13F386F3">
                <wp:simplePos x="0" y="0"/>
                <wp:positionH relativeFrom="column">
                  <wp:posOffset>4757420</wp:posOffset>
                </wp:positionH>
                <wp:positionV relativeFrom="paragraph">
                  <wp:posOffset>796290</wp:posOffset>
                </wp:positionV>
                <wp:extent cx="1104900" cy="801370"/>
                <wp:effectExtent l="0" t="0" r="19050" b="17780"/>
                <wp:wrapNone/>
                <wp:docPr id="46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0137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095A9E19" w14:textId="77777777" w:rsidR="00CB18A5" w:rsidRPr="00241A00" w:rsidRDefault="00CB18A5" w:rsidP="00925392">
                            <w:pPr>
                              <w:jc w:val="center"/>
                              <w:rPr>
                                <w:b/>
                                <w:color w:val="000066"/>
                                <w:sz w:val="16"/>
                                <w:szCs w:val="16"/>
                              </w:rPr>
                            </w:pPr>
                            <w:r w:rsidRPr="00241A00">
                              <w:rPr>
                                <w:b/>
                                <w:color w:val="000066"/>
                                <w:sz w:val="16"/>
                                <w:szCs w:val="16"/>
                              </w:rPr>
                              <w:t>Encaminha Prestação de Contas ao BID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5C8F54" id="AutoShape 284" o:spid="_x0000_s1132" style="position:absolute;left:0;text-align:left;margin-left:374.6pt;margin-top:62.7pt;width:87pt;height:63.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" fillcolor="white [3201]" strokecolor="#0070c0" strokeweight="1.5pt">
                <v:textbox>
                  <w:txbxContent>
                    <w:p w14:paraId="095A9E19" w14:textId="77777777" w:rsidR="00CB18A5" w:rsidRPr="00241A00" w:rsidRDefault="00CB18A5" w:rsidP="00925392">
                      <w:pPr>
                        <w:jc w:val="center"/>
                        <w:rPr>
                          <w:b/>
                          <w:color w:val="000066"/>
                          <w:sz w:val="16"/>
                          <w:szCs w:val="16"/>
                        </w:rPr>
                      </w:pPr>
                      <w:r w:rsidRPr="00241A00">
                        <w:rPr>
                          <w:b/>
                          <w:color w:val="000066"/>
                          <w:sz w:val="16"/>
                          <w:szCs w:val="16"/>
                        </w:rPr>
                        <w:t>Encaminha Prestação de Contas ao BID</w:t>
                      </w:r>
                    </w:p>
                  </w:txbxContent>
                </v:textbox>
              </v:roundrect>
            </w:pict>
          </mc:Fallback>
        </mc:AlternateContent>
      </w:r>
      <w:r w:rsidR="0023594B">
        <w:rPr>
          <w:rFonts w:ascii="Arial" w:hAnsi="Arial" w:cs="Arial"/>
          <w:noProof/>
          <w:color w:val="002060"/>
        </w:rPr>
        <mc:AlternateContent>
          <mc:Choice Requires="wps">
            <w:drawing>
              <wp:anchor distT="0" distB="0" distL="114300" distR="114300" simplePos="0" relativeHeight="252057600" behindDoc="0" locked="0" layoutInCell="1" allowOverlap="1" wp14:anchorId="008CCE4E" wp14:editId="34D33864">
                <wp:simplePos x="0" y="0"/>
                <wp:positionH relativeFrom="column">
                  <wp:posOffset>-128905</wp:posOffset>
                </wp:positionH>
                <wp:positionV relativeFrom="paragraph">
                  <wp:posOffset>291465</wp:posOffset>
                </wp:positionV>
                <wp:extent cx="9588500" cy="1885950"/>
                <wp:effectExtent l="0" t="0" r="12700" b="19050"/>
                <wp:wrapNone/>
                <wp:docPr id="46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88595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36F17B" id="Rectangle 269" o:spid="_x0000_s1026" style="position:absolute;margin-left:-10.15pt;margin-top:22.95pt;width:755pt;height:14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" fillcolor="white [3201]" strokecolor="#0070c0" strokeweight="1.5pt"/>
            </w:pict>
          </mc:Fallback>
        </mc:AlternateContent>
      </w:r>
    </w:p>
    <w:p w14:paraId="746FE7FD" w14:textId="77777777" w:rsidR="00450097" w:rsidRDefault="00450097" w:rsidP="00F13C51">
      <w:pPr>
        <w:spacing w:line="360" w:lineRule="auto"/>
        <w:jc w:val="both"/>
        <w:rPr>
          <w:rFonts w:ascii="Arial" w:hAnsi="Arial" w:cs="Arial"/>
          <w:color w:val="002060"/>
        </w:rPr>
      </w:pPr>
    </w:p>
    <w:p w14:paraId="0423DCFC" w14:textId="77777777" w:rsidR="00EE02F2" w:rsidRDefault="00EE02F2" w:rsidP="00450097">
      <w:pPr>
        <w:spacing w:line="360" w:lineRule="auto"/>
        <w:jc w:val="center"/>
        <w:rPr>
          <w:rFonts w:ascii="Arial" w:hAnsi="Arial" w:cs="Arial"/>
          <w:color w:val="002060"/>
        </w:rPr>
      </w:pPr>
      <w:bookmarkStart w:id="5" w:name="_Toc322436607"/>
      <w:bookmarkStart w:id="6" w:name="_Toc322436698"/>
      <w:bookmarkStart w:id="7" w:name="_Toc322436783"/>
      <w:bookmarkStart w:id="8" w:name="_Toc322437684"/>
    </w:p>
    <w:p w14:paraId="6EE15DA0" w14:textId="77777777" w:rsidR="00F13C51" w:rsidRDefault="00F13C51" w:rsidP="00F13C51">
      <w:pPr>
        <w:spacing w:line="360" w:lineRule="auto"/>
        <w:ind w:firstLine="426"/>
        <w:jc w:val="both"/>
        <w:rPr>
          <w:rFonts w:ascii="Arial" w:hAnsi="Arial" w:cs="Arial"/>
          <w:b/>
          <w:color w:val="002060"/>
        </w:rPr>
        <w:sectPr w:rsidR="00F13C51" w:rsidSect="00925392">
          <w:pgSz w:w="16838" w:h="11906" w:orient="landscape" w:code="9"/>
          <w:pgMar w:top="1701" w:right="1418" w:bottom="1701" w:left="1418" w:header="709" w:footer="709" w:gutter="0"/>
          <w:cols w:space="708"/>
          <w:docGrid w:linePitch="360"/>
        </w:sectPr>
      </w:pPr>
    </w:p>
    <w:bookmarkEnd w:id="5"/>
    <w:bookmarkEnd w:id="6"/>
    <w:bookmarkEnd w:id="7"/>
    <w:bookmarkEnd w:id="8"/>
    <w:p w14:paraId="56D1B829" w14:textId="77777777" w:rsidR="00F13C51" w:rsidRDefault="0023594B"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132352" behindDoc="0" locked="0" layoutInCell="1" allowOverlap="1" wp14:anchorId="4FEAF456" wp14:editId="07777777">
                <wp:simplePos x="0" y="0"/>
                <wp:positionH relativeFrom="column">
                  <wp:posOffset>7231380</wp:posOffset>
                </wp:positionH>
                <wp:positionV relativeFrom="paragraph">
                  <wp:posOffset>5089525</wp:posOffset>
                </wp:positionV>
                <wp:extent cx="90805" cy="635"/>
                <wp:effectExtent l="102235" t="0" r="106680" b="68580"/>
                <wp:wrapNone/>
                <wp:docPr id="59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805" cy="63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C131DCB" id="AutoShape 212" o:spid="_x0000_s1026" type="#_x0000_t34" style="position:absolute;margin-left:569.4pt;margin-top:400.75pt;width:7.15pt;height:.05pt;rotation:9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" strokecolor="#0070c0" strokeweight="1.5pt">
                <v:stroke endarrow="open"/>
              </v:shape>
            </w:pict>
          </mc:Fallback>
        </mc:AlternateContent>
      </w:r>
      <w:r>
        <w:rPr>
          <w:rFonts w:ascii="Arial" w:hAnsi="Arial" w:cs="Arial"/>
          <w:noProof/>
          <w:color w:val="002060"/>
        </w:rPr>
        <mc:AlternateContent>
          <mc:Choice Requires="wps">
            <w:drawing>
              <wp:anchor distT="0" distB="0" distL="114299" distR="114299" simplePos="0" relativeHeight="252131328" behindDoc="0" locked="0" layoutInCell="1" allowOverlap="1" wp14:anchorId="72B25E85" wp14:editId="07777777">
                <wp:simplePos x="0" y="0"/>
                <wp:positionH relativeFrom="column">
                  <wp:posOffset>8615044</wp:posOffset>
                </wp:positionH>
                <wp:positionV relativeFrom="paragraph">
                  <wp:posOffset>1148715</wp:posOffset>
                </wp:positionV>
                <wp:extent cx="0" cy="608965"/>
                <wp:effectExtent l="76200" t="38100" r="57150" b="19685"/>
                <wp:wrapNone/>
                <wp:docPr id="44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89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2E12F6" id="AutoShape 314" o:spid="_x0000_s1026" type="#_x0000_t32" style="position:absolute;margin-left:678.35pt;margin-top:90.45pt;width:0;height:47.95pt;flip:y;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130304" behindDoc="0" locked="0" layoutInCell="1" allowOverlap="1" wp14:anchorId="0B43ED7A" wp14:editId="07777777">
                <wp:simplePos x="0" y="0"/>
                <wp:positionH relativeFrom="column">
                  <wp:posOffset>8615044</wp:posOffset>
                </wp:positionH>
                <wp:positionV relativeFrom="paragraph">
                  <wp:posOffset>2453640</wp:posOffset>
                </wp:positionV>
                <wp:extent cx="0" cy="3076575"/>
                <wp:effectExtent l="76200" t="38100" r="57150" b="9525"/>
                <wp:wrapNone/>
                <wp:docPr id="40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657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3D3925" id="AutoShape 313" o:spid="_x0000_s1026" type="#_x0000_t32" style="position:absolute;margin-left:678.35pt;margin-top:193.2pt;width:0;height:242.25pt;flip:y;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129280" behindDoc="0" locked="0" layoutInCell="1" allowOverlap="1" wp14:anchorId="778F66B8" wp14:editId="07777777">
                <wp:simplePos x="0" y="0"/>
                <wp:positionH relativeFrom="column">
                  <wp:posOffset>8110220</wp:posOffset>
                </wp:positionH>
                <wp:positionV relativeFrom="paragraph">
                  <wp:posOffset>1757680</wp:posOffset>
                </wp:positionV>
                <wp:extent cx="1066800" cy="695325"/>
                <wp:effectExtent l="0" t="0" r="19050" b="28575"/>
                <wp:wrapNone/>
                <wp:docPr id="43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83DD1CF" w14:textId="77777777" w:rsidR="00CB18A5" w:rsidRPr="00831C67" w:rsidRDefault="00CB18A5" w:rsidP="00C72DCC">
                            <w:pPr>
                              <w:jc w:val="center"/>
                              <w:rPr>
                                <w:b/>
                                <w:color w:val="000066"/>
                              </w:rPr>
                            </w:pPr>
                            <w:r w:rsidRPr="00831C67">
                              <w:rPr>
                                <w:b/>
                                <w:color w:val="000066"/>
                                <w:sz w:val="16"/>
                                <w:szCs w:val="16"/>
                              </w:rPr>
                              <w:t>Informa à SEFAZ para Liberação do Pagamento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F66B8" id="AutoShape 214" o:spid="_x0000_s1133" style="position:absolute;left:0;text-align:left;margin-left:638.6pt;margin-top:138.4pt;width:84pt;height:54.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" fillcolor="white [3201]" strokecolor="#0070c0" strokeweight="1.5pt">
                <v:textbox>
                  <w:txbxContent>
                    <w:p w14:paraId="483DD1CF" w14:textId="77777777" w:rsidR="00CB18A5" w:rsidRPr="00831C67" w:rsidRDefault="00CB18A5" w:rsidP="00C72DCC">
                      <w:pPr>
                        <w:jc w:val="center"/>
                        <w:rPr>
                          <w:b/>
                          <w:color w:val="000066"/>
                        </w:rPr>
                      </w:pPr>
                      <w:r w:rsidRPr="00831C67">
                        <w:rPr>
                          <w:b/>
                          <w:color w:val="000066"/>
                          <w:sz w:val="16"/>
                          <w:szCs w:val="16"/>
                        </w:rPr>
                        <w:t>Informa à SEFAZ para Liberação do Pagamento</w:t>
                      </w:r>
                    </w:p>
                  </w:txbxContent>
                </v:textbox>
              </v:roundrect>
            </w:pict>
          </mc:Fallback>
        </mc:AlternateContent>
      </w:r>
      <w:r>
        <w:rPr>
          <w:rFonts w:ascii="Arial" w:hAnsi="Arial" w:cs="Arial"/>
          <w:noProof/>
          <w:color w:val="002060"/>
        </w:rPr>
        <mc:AlternateContent>
          <mc:Choice Requires="wps">
            <w:drawing>
              <wp:anchor distT="4294967295" distB="4294967295" distL="114300" distR="114300" simplePos="0" relativeHeight="252128256" behindDoc="0" locked="0" layoutInCell="1" allowOverlap="1" wp14:anchorId="73CE1F4F" wp14:editId="07777777">
                <wp:simplePos x="0" y="0"/>
                <wp:positionH relativeFrom="column">
                  <wp:posOffset>6509385</wp:posOffset>
                </wp:positionH>
                <wp:positionV relativeFrom="paragraph">
                  <wp:posOffset>2112009</wp:posOffset>
                </wp:positionV>
                <wp:extent cx="305435" cy="0"/>
                <wp:effectExtent l="38100" t="76200" r="0" b="95250"/>
                <wp:wrapNone/>
                <wp:docPr id="424"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FC8102" id="AutoShape 311" o:spid="_x0000_s1026" type="#_x0000_t32" style="position:absolute;margin-left:512.55pt;margin-top:166.3pt;width:24.05pt;height:0;flip:x;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127232" behindDoc="0" locked="0" layoutInCell="1" allowOverlap="1" wp14:anchorId="76BC8F5C" wp14:editId="07777777">
                <wp:simplePos x="0" y="0"/>
                <wp:positionH relativeFrom="column">
                  <wp:posOffset>7262494</wp:posOffset>
                </wp:positionH>
                <wp:positionV relativeFrom="paragraph">
                  <wp:posOffset>2454910</wp:posOffset>
                </wp:positionV>
                <wp:extent cx="0" cy="2588895"/>
                <wp:effectExtent l="76200" t="38100" r="57150" b="20955"/>
                <wp:wrapNone/>
                <wp:docPr id="400"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8889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E62463" id="AutoShape 310" o:spid="_x0000_s1026" type="#_x0000_t32" style="position:absolute;margin-left:571.85pt;margin-top:193.3pt;width:0;height:203.85pt;flip:y;z-index:25212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126208" behindDoc="0" locked="0" layoutInCell="1" allowOverlap="1" wp14:anchorId="6A22F26A" wp14:editId="07777777">
                <wp:simplePos x="0" y="0"/>
                <wp:positionH relativeFrom="column">
                  <wp:posOffset>6814820</wp:posOffset>
                </wp:positionH>
                <wp:positionV relativeFrom="paragraph">
                  <wp:posOffset>1757680</wp:posOffset>
                </wp:positionV>
                <wp:extent cx="1066800" cy="695325"/>
                <wp:effectExtent l="0" t="0" r="19050" b="28575"/>
                <wp:wrapNone/>
                <wp:docPr id="430"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D600A3F" w14:textId="77777777" w:rsidR="00CB18A5" w:rsidRPr="005B3A04" w:rsidRDefault="00CB18A5" w:rsidP="00C72DCC">
                            <w:pPr>
                              <w:jc w:val="center"/>
                              <w:rPr>
                                <w:b/>
                                <w:color w:val="000066"/>
                                <w:sz w:val="16"/>
                                <w:szCs w:val="16"/>
                              </w:rPr>
                            </w:pPr>
                            <w:r w:rsidRPr="005B3A04">
                              <w:rPr>
                                <w:b/>
                                <w:color w:val="000066"/>
                                <w:sz w:val="16"/>
                                <w:szCs w:val="16"/>
                              </w:rPr>
                              <w:t xml:space="preserve">NÃO </w:t>
                            </w:r>
                            <w:r>
                              <w:rPr>
                                <w:b/>
                                <w:color w:val="000066"/>
                                <w:sz w:val="16"/>
                                <w:szCs w:val="16"/>
                              </w:rPr>
                              <w:t>-</w:t>
                            </w:r>
                          </w:p>
                          <w:p w14:paraId="1875FA11" w14:textId="77777777" w:rsidR="00CB18A5" w:rsidRPr="005B3A04" w:rsidRDefault="00CB18A5" w:rsidP="00C72DCC">
                            <w:pPr>
                              <w:jc w:val="center"/>
                              <w:rPr>
                                <w:b/>
                                <w:color w:val="000066"/>
                              </w:rPr>
                            </w:pPr>
                            <w:r w:rsidRPr="005B3A04">
                              <w:rPr>
                                <w:b/>
                                <w:color w:val="000066"/>
                                <w:sz w:val="16"/>
                                <w:szCs w:val="16"/>
                              </w:rPr>
                              <w:t>Realiza Ajustes Necessários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2F26A" id="_x0000_s1134" style="position:absolute;left:0;text-align:left;margin-left:536.6pt;margin-top:138.4pt;width:84pt;height:54.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" fillcolor="white [3201]" strokecolor="#0070c0" strokeweight="1.5pt">
                <v:textbox>
                  <w:txbxContent>
                    <w:p w14:paraId="6D600A3F" w14:textId="77777777" w:rsidR="00CB18A5" w:rsidRPr="005B3A04" w:rsidRDefault="00CB18A5" w:rsidP="00C72DCC">
                      <w:pPr>
                        <w:jc w:val="center"/>
                        <w:rPr>
                          <w:b/>
                          <w:color w:val="000066"/>
                          <w:sz w:val="16"/>
                          <w:szCs w:val="16"/>
                        </w:rPr>
                      </w:pPr>
                      <w:r w:rsidRPr="005B3A04">
                        <w:rPr>
                          <w:b/>
                          <w:color w:val="000066"/>
                          <w:sz w:val="16"/>
                          <w:szCs w:val="16"/>
                        </w:rPr>
                        <w:t xml:space="preserve">NÃO </w:t>
                      </w:r>
                      <w:r>
                        <w:rPr>
                          <w:b/>
                          <w:color w:val="000066"/>
                          <w:sz w:val="16"/>
                          <w:szCs w:val="16"/>
                        </w:rPr>
                        <w:t>-</w:t>
                      </w:r>
                    </w:p>
                    <w:p w14:paraId="1875FA11" w14:textId="77777777" w:rsidR="00CB18A5" w:rsidRPr="005B3A04" w:rsidRDefault="00CB18A5" w:rsidP="00C72DCC">
                      <w:pPr>
                        <w:jc w:val="center"/>
                        <w:rPr>
                          <w:b/>
                          <w:color w:val="000066"/>
                        </w:rPr>
                      </w:pPr>
                      <w:r w:rsidRPr="005B3A04">
                        <w:rPr>
                          <w:b/>
                          <w:color w:val="000066"/>
                          <w:sz w:val="16"/>
                          <w:szCs w:val="16"/>
                        </w:rPr>
                        <w:t>Realiza Ajustes Necessários</w:t>
                      </w:r>
                    </w:p>
                  </w:txbxContent>
                </v:textbox>
              </v:roundrect>
            </w:pict>
          </mc:Fallback>
        </mc:AlternateContent>
      </w:r>
      <w:r>
        <w:rPr>
          <w:rFonts w:ascii="Arial" w:hAnsi="Arial" w:cs="Arial"/>
          <w:noProof/>
          <w:color w:val="002060"/>
        </w:rPr>
        <mc:AlternateContent>
          <mc:Choice Requires="wps">
            <w:drawing>
              <wp:anchor distT="0" distB="0" distL="114299" distR="114299" simplePos="0" relativeHeight="252125184" behindDoc="0" locked="0" layoutInCell="1" allowOverlap="1" wp14:anchorId="615E1AC0" wp14:editId="07777777">
                <wp:simplePos x="0" y="0"/>
                <wp:positionH relativeFrom="column">
                  <wp:posOffset>7262494</wp:posOffset>
                </wp:positionH>
                <wp:positionV relativeFrom="paragraph">
                  <wp:posOffset>5596890</wp:posOffset>
                </wp:positionV>
                <wp:extent cx="0" cy="133350"/>
                <wp:effectExtent l="76200" t="38100" r="57150" b="19050"/>
                <wp:wrapNone/>
                <wp:docPr id="458"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BB697F" id="AutoShape 308" o:spid="_x0000_s1026" type="#_x0000_t32" style="position:absolute;margin-left:571.85pt;margin-top:440.7pt;width:0;height:10.5pt;flip:y;z-index:25212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124160" behindDoc="0" locked="0" layoutInCell="1" allowOverlap="1" wp14:anchorId="3180649C" wp14:editId="07777777">
                <wp:simplePos x="0" y="0"/>
                <wp:positionH relativeFrom="column">
                  <wp:posOffset>6815455</wp:posOffset>
                </wp:positionH>
                <wp:positionV relativeFrom="paragraph">
                  <wp:posOffset>5130165</wp:posOffset>
                </wp:positionV>
                <wp:extent cx="932815" cy="514350"/>
                <wp:effectExtent l="57150" t="38100" r="57785" b="19050"/>
                <wp:wrapNone/>
                <wp:docPr id="315"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514350"/>
                        </a:xfrm>
                        <a:prstGeom prst="triangle">
                          <a:avLst>
                            <a:gd name="adj" fmla="val 50000"/>
                          </a:avLst>
                        </a:prstGeom>
                        <a:solidFill>
                          <a:srgbClr val="FFFFFF"/>
                        </a:solidFill>
                        <a:ln w="28575">
                          <a:solidFill>
                            <a:schemeClr val="accent1">
                              <a:lumMod val="100000"/>
                              <a:lumOff val="0"/>
                            </a:schemeClr>
                          </a:solidFill>
                          <a:miter lim="800000"/>
                          <a:headEnd/>
                          <a:tailEnd/>
                        </a:ln>
                      </wps:spPr>
                      <wps:txbx>
                        <w:txbxContent>
                          <w:p w14:paraId="00105939" w14:textId="77777777" w:rsidR="00CB18A5" w:rsidRPr="00831C67" w:rsidRDefault="00CB18A5" w:rsidP="00C72DCC">
                            <w:pPr>
                              <w:rPr>
                                <w:b/>
                                <w:color w:val="000066"/>
                                <w:sz w:val="16"/>
                                <w:szCs w:val="16"/>
                              </w:rPr>
                            </w:pPr>
                            <w:r w:rsidRPr="00831C67">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0649C" id="_x0000_s1135" type="#_x0000_t5" style="position:absolute;left:0;text-align:left;margin-left:536.65pt;margin-top:403.95pt;width:73.45pt;height:4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" strokecolor="#4f81bd [3204]" strokeweight="2.25pt">
                <v:textbox>
                  <w:txbxContent>
                    <w:p w14:paraId="00105939" w14:textId="77777777" w:rsidR="00CB18A5" w:rsidRPr="00831C67" w:rsidRDefault="00CB18A5" w:rsidP="00C72DCC">
                      <w:pPr>
                        <w:rPr>
                          <w:b/>
                          <w:color w:val="000066"/>
                          <w:sz w:val="16"/>
                          <w:szCs w:val="16"/>
                        </w:rPr>
                      </w:pPr>
                      <w:r w:rsidRPr="00831C67">
                        <w:rPr>
                          <w:b/>
                          <w:color w:val="000066"/>
                          <w:sz w:val="16"/>
                          <w:szCs w:val="16"/>
                        </w:rPr>
                        <w:t>OK?</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123136" behindDoc="0" locked="0" layoutInCell="1" allowOverlap="1" wp14:anchorId="42576FF5" wp14:editId="07777777">
                <wp:simplePos x="0" y="0"/>
                <wp:positionH relativeFrom="column">
                  <wp:posOffset>6710045</wp:posOffset>
                </wp:positionH>
                <wp:positionV relativeFrom="paragraph">
                  <wp:posOffset>5730240</wp:posOffset>
                </wp:positionV>
                <wp:extent cx="1114425" cy="381000"/>
                <wp:effectExtent l="0" t="0" r="28575" b="19050"/>
                <wp:wrapNone/>
                <wp:docPr id="42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8100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105CB0AF" w14:textId="77777777" w:rsidR="00CB18A5" w:rsidRPr="00831C67" w:rsidRDefault="00CB18A5" w:rsidP="00C72DCC">
                            <w:pPr>
                              <w:jc w:val="center"/>
                              <w:rPr>
                                <w:b/>
                                <w:color w:val="000066"/>
                              </w:rPr>
                            </w:pPr>
                            <w:r w:rsidRPr="00831C67">
                              <w:rPr>
                                <w:b/>
                                <w:color w:val="000066"/>
                                <w:sz w:val="16"/>
                                <w:szCs w:val="16"/>
                              </w:rPr>
                              <w:t>Valida Documentação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76FF5" id="AutoShape 211" o:spid="_x0000_s1136" style="position:absolute;left:0;text-align:left;margin-left:528.35pt;margin-top:451.2pt;width:87.75pt;height:30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" fillcolor="white [3201]" strokecolor="#0070c0" strokeweight="1.5pt">
                <v:textbox>
                  <w:txbxContent>
                    <w:p w14:paraId="105CB0AF" w14:textId="77777777" w:rsidR="00CB18A5" w:rsidRPr="00831C67" w:rsidRDefault="00CB18A5" w:rsidP="00C72DCC">
                      <w:pPr>
                        <w:jc w:val="center"/>
                        <w:rPr>
                          <w:b/>
                          <w:color w:val="000066"/>
                        </w:rPr>
                      </w:pPr>
                      <w:r w:rsidRPr="00831C67">
                        <w:rPr>
                          <w:b/>
                          <w:color w:val="000066"/>
                          <w:sz w:val="16"/>
                          <w:szCs w:val="16"/>
                        </w:rPr>
                        <w:t>Valida Documentação</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122112" behindDoc="0" locked="0" layoutInCell="1" allowOverlap="1" wp14:anchorId="36057AB9" wp14:editId="07777777">
                <wp:simplePos x="0" y="0"/>
                <wp:positionH relativeFrom="column">
                  <wp:posOffset>5700395</wp:posOffset>
                </wp:positionH>
                <wp:positionV relativeFrom="paragraph">
                  <wp:posOffset>2727960</wp:posOffset>
                </wp:positionV>
                <wp:extent cx="551180" cy="1270"/>
                <wp:effectExtent l="46355" t="0" r="66675" b="66675"/>
                <wp:wrapNone/>
                <wp:docPr id="319"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1180" cy="1270"/>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2830048" id="AutoShape 304" o:spid="_x0000_s1026" type="#_x0000_t34" style="position:absolute;margin-left:448.85pt;margin-top:214.8pt;width:43.4pt;height:.1pt;rotation:90;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121088" behindDoc="0" locked="0" layoutInCell="1" allowOverlap="1" wp14:anchorId="645E9178" wp14:editId="07777777">
                <wp:simplePos x="0" y="0"/>
                <wp:positionH relativeFrom="column">
                  <wp:posOffset>5394960</wp:posOffset>
                </wp:positionH>
                <wp:positionV relativeFrom="paragraph">
                  <wp:posOffset>3004185</wp:posOffset>
                </wp:positionV>
                <wp:extent cx="1114425" cy="695325"/>
                <wp:effectExtent l="0" t="0" r="28575" b="28575"/>
                <wp:wrapNone/>
                <wp:docPr id="44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AE73F7B" w14:textId="77777777" w:rsidR="00CB18A5" w:rsidRPr="00831C67" w:rsidRDefault="00CB18A5" w:rsidP="00C72DCC">
                            <w:pPr>
                              <w:jc w:val="center"/>
                              <w:rPr>
                                <w:b/>
                                <w:color w:val="000066"/>
                              </w:rPr>
                            </w:pPr>
                            <w:r w:rsidRPr="00831C67">
                              <w:rPr>
                                <w:b/>
                                <w:color w:val="000066"/>
                                <w:sz w:val="16"/>
                                <w:szCs w:val="16"/>
                              </w:rPr>
                              <w:t>Envia Pedido de Desembolso ao BID juntamente com a SEINFRA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E9178" id="AutoShape 205" o:spid="_x0000_s1137" style="position:absolute;left:0;text-align:left;margin-left:424.8pt;margin-top:236.55pt;width:87.75pt;height:54.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" fillcolor="white [3201]" strokecolor="#0070c0" strokeweight="1.5pt">
                <v:textbox>
                  <w:txbxContent>
                    <w:p w14:paraId="4AE73F7B" w14:textId="77777777" w:rsidR="00CB18A5" w:rsidRPr="00831C67" w:rsidRDefault="00CB18A5" w:rsidP="00C72DCC">
                      <w:pPr>
                        <w:jc w:val="center"/>
                        <w:rPr>
                          <w:b/>
                          <w:color w:val="000066"/>
                        </w:rPr>
                      </w:pPr>
                      <w:r w:rsidRPr="00831C67">
                        <w:rPr>
                          <w:b/>
                          <w:color w:val="000066"/>
                          <w:sz w:val="16"/>
                          <w:szCs w:val="16"/>
                        </w:rPr>
                        <w:t>Envia Pedido de Desembolso ao BID juntamente com a SEINFRA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120064" behindDoc="0" locked="0" layoutInCell="1" allowOverlap="1" wp14:anchorId="6465758B" wp14:editId="07777777">
                <wp:simplePos x="0" y="0"/>
                <wp:positionH relativeFrom="column">
                  <wp:posOffset>2223770</wp:posOffset>
                </wp:positionH>
                <wp:positionV relativeFrom="paragraph">
                  <wp:posOffset>1453515</wp:posOffset>
                </wp:positionV>
                <wp:extent cx="9525" cy="2647950"/>
                <wp:effectExtent l="38100" t="38100" r="66675" b="19050"/>
                <wp:wrapNone/>
                <wp:docPr id="440"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6479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D4A513" id="AutoShape 302" o:spid="_x0000_s1026" type="#_x0000_t32" style="position:absolute;margin-left:175.1pt;margin-top:114.45pt;width:.75pt;height:208.5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" strokecolor="#0070c0" strokeweight="1.5pt">
                <v:stroke endarrow="block"/>
              </v:shape>
            </w:pict>
          </mc:Fallback>
        </mc:AlternateContent>
      </w:r>
      <w:r>
        <w:rPr>
          <w:rFonts w:ascii="Arial" w:hAnsi="Arial" w:cs="Arial"/>
          <w:noProof/>
          <w:color w:val="002060"/>
        </w:rPr>
        <mc:AlternateContent>
          <mc:Choice Requires="wps">
            <w:drawing>
              <wp:anchor distT="4294967295" distB="4294967295" distL="114300" distR="114300" simplePos="0" relativeHeight="252119040" behindDoc="0" locked="0" layoutInCell="1" allowOverlap="1" wp14:anchorId="7E224F91" wp14:editId="07777777">
                <wp:simplePos x="0" y="0"/>
                <wp:positionH relativeFrom="column">
                  <wp:posOffset>546100</wp:posOffset>
                </wp:positionH>
                <wp:positionV relativeFrom="paragraph">
                  <wp:posOffset>3884929</wp:posOffset>
                </wp:positionV>
                <wp:extent cx="8864600" cy="0"/>
                <wp:effectExtent l="0" t="0" r="12700" b="19050"/>
                <wp:wrapNone/>
                <wp:docPr id="317"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6BBAF1" id="AutoShape 301" o:spid="_x0000_s1026" type="#_x0000_t32" style="position:absolute;margin-left:43pt;margin-top:305.9pt;width:698pt;height:0;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"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118016" behindDoc="0" locked="0" layoutInCell="1" allowOverlap="1" wp14:anchorId="762A7728" wp14:editId="07777777">
                <wp:simplePos x="0" y="0"/>
                <wp:positionH relativeFrom="column">
                  <wp:posOffset>-177800</wp:posOffset>
                </wp:positionH>
                <wp:positionV relativeFrom="paragraph">
                  <wp:posOffset>2724150</wp:posOffset>
                </wp:positionV>
                <wp:extent cx="723900" cy="1160780"/>
                <wp:effectExtent l="0" t="0" r="38100" b="58420"/>
                <wp:wrapNone/>
                <wp:docPr id="31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607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15CFAE01" w14:textId="77777777" w:rsidR="00CB18A5" w:rsidRPr="00B050AD" w:rsidRDefault="00CB18A5" w:rsidP="00C72DCC">
                            <w:pPr>
                              <w:jc w:val="center"/>
                              <w:rPr>
                                <w:b/>
                                <w:color w:val="000066"/>
                                <w:sz w:val="26"/>
                                <w:szCs w:val="26"/>
                              </w:rPr>
                            </w:pPr>
                            <w:r w:rsidRPr="00B050AD">
                              <w:rPr>
                                <w:b/>
                                <w:color w:val="000066"/>
                                <w:sz w:val="26"/>
                                <w:szCs w:val="26"/>
                              </w:rPr>
                              <w:t>SEFAZ</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A7728" id="Rectangle 193" o:spid="_x0000_s1138" style="position:absolute;left:0;text-align:left;margin-left:-14pt;margin-top:214.5pt;width:57pt;height:91.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" fillcolor="white [3201]" strokecolor="#0070c0" strokeweight="1.5pt">
                <v:fill color2="#b8cce4 [1300]" focus="100%" type="gradient"/>
                <v:shadow on="t" color="#243f60 [1604]" opacity=".5" offset="1pt"/>
                <v:textbox style="layout-flow:vertical;mso-layout-flow-alt:bottom-to-top">
                  <w:txbxContent>
                    <w:p w14:paraId="15CFAE01" w14:textId="77777777" w:rsidR="00CB18A5" w:rsidRPr="00B050AD" w:rsidRDefault="00CB18A5" w:rsidP="00C72DCC">
                      <w:pPr>
                        <w:jc w:val="center"/>
                        <w:rPr>
                          <w:b/>
                          <w:color w:val="000066"/>
                          <w:sz w:val="26"/>
                          <w:szCs w:val="26"/>
                        </w:rPr>
                      </w:pPr>
                      <w:r w:rsidRPr="00B050AD">
                        <w:rPr>
                          <w:b/>
                          <w:color w:val="000066"/>
                          <w:sz w:val="26"/>
                          <w:szCs w:val="26"/>
                        </w:rPr>
                        <w:t>SEFAZ</w:t>
                      </w:r>
                    </w:p>
                  </w:txbxContent>
                </v:textbox>
              </v:rect>
            </w:pict>
          </mc:Fallback>
        </mc:AlternateContent>
      </w:r>
      <w:r>
        <w:rPr>
          <w:rFonts w:ascii="Arial" w:hAnsi="Arial" w:cs="Arial"/>
          <w:noProof/>
          <w:color w:val="002060"/>
        </w:rPr>
        <mc:AlternateContent>
          <mc:Choice Requires="wps">
            <w:drawing>
              <wp:anchor distT="0" distB="0" distL="114297" distR="114297" simplePos="0" relativeHeight="252116992" behindDoc="0" locked="0" layoutInCell="1" allowOverlap="1" wp14:anchorId="4998AA17" wp14:editId="07777777">
                <wp:simplePos x="0" y="0"/>
                <wp:positionH relativeFrom="column">
                  <wp:posOffset>9401174</wp:posOffset>
                </wp:positionH>
                <wp:positionV relativeFrom="paragraph">
                  <wp:posOffset>2770505</wp:posOffset>
                </wp:positionV>
                <wp:extent cx="0" cy="2275205"/>
                <wp:effectExtent l="0" t="0" r="19050" b="10795"/>
                <wp:wrapNone/>
                <wp:docPr id="43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5205"/>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F5E6ED1" id="Line 307" o:spid="_x0000_s1026" style="position:absolute;z-index:252116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740.25pt,218.15pt" to="740.25pt,3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"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115968" behindDoc="0" locked="0" layoutInCell="1" allowOverlap="1" wp14:anchorId="7027101E" wp14:editId="07777777">
                <wp:simplePos x="0" y="0"/>
                <wp:positionH relativeFrom="column">
                  <wp:posOffset>8223885</wp:posOffset>
                </wp:positionH>
                <wp:positionV relativeFrom="paragraph">
                  <wp:posOffset>796290</wp:posOffset>
                </wp:positionV>
                <wp:extent cx="752475" cy="352425"/>
                <wp:effectExtent l="0" t="0" r="28575" b="28575"/>
                <wp:wrapNone/>
                <wp:docPr id="450"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52425"/>
                        </a:xfrm>
                        <a:prstGeom prst="ellipse">
                          <a:avLst/>
                        </a:prstGeom>
                        <a:solidFill>
                          <a:schemeClr val="lt1">
                            <a:lumMod val="100000"/>
                            <a:lumOff val="0"/>
                          </a:schemeClr>
                        </a:solidFill>
                        <a:ln w="19050">
                          <a:solidFill>
                            <a:srgbClr val="0070C0"/>
                          </a:solidFill>
                          <a:round/>
                          <a:headEnd/>
                          <a:tailEnd/>
                        </a:ln>
                      </wps:spPr>
                      <wps:txbx>
                        <w:txbxContent>
                          <w:p w14:paraId="6CAF2D2C" w14:textId="77777777" w:rsidR="00CB18A5" w:rsidRPr="005B3A04" w:rsidRDefault="00CB18A5" w:rsidP="00C72DCC">
                            <w:pPr>
                              <w:jc w:val="center"/>
                              <w:rPr>
                                <w:b/>
                                <w:color w:val="000066"/>
                                <w:sz w:val="18"/>
                                <w:szCs w:val="18"/>
                              </w:rPr>
                            </w:pPr>
                            <w:r w:rsidRPr="005B3A04">
                              <w:rPr>
                                <w:b/>
                                <w:color w:val="000066"/>
                                <w:sz w:val="18"/>
                                <w:szCs w:val="18"/>
                              </w:rPr>
                              <w:t>FIM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27101E" id="Oval 216" o:spid="_x0000_s1139" style="position:absolute;left:0;text-align:left;margin-left:647.55pt;margin-top:62.7pt;width:59.25pt;height:27.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" fillcolor="white [3201]" strokecolor="#0070c0" strokeweight="1.5pt">
                <v:textbox>
                  <w:txbxContent>
                    <w:p w14:paraId="6CAF2D2C" w14:textId="77777777" w:rsidR="00CB18A5" w:rsidRPr="005B3A04" w:rsidRDefault="00CB18A5" w:rsidP="00C72DCC">
                      <w:pPr>
                        <w:jc w:val="center"/>
                        <w:rPr>
                          <w:b/>
                          <w:color w:val="000066"/>
                          <w:sz w:val="18"/>
                          <w:szCs w:val="18"/>
                        </w:rPr>
                      </w:pPr>
                      <w:r w:rsidRPr="005B3A04">
                        <w:rPr>
                          <w:b/>
                          <w:color w:val="000066"/>
                          <w:sz w:val="18"/>
                          <w:szCs w:val="18"/>
                        </w:rPr>
                        <w:t>FIM</w:t>
                      </w:r>
                    </w:p>
                  </w:txbxContent>
                </v:textbox>
              </v:oval>
            </w:pict>
          </mc:Fallback>
        </mc:AlternateContent>
      </w:r>
      <w:r>
        <w:rPr>
          <w:rFonts w:ascii="Arial" w:hAnsi="Arial" w:cs="Arial"/>
          <w:noProof/>
          <w:color w:val="002060"/>
        </w:rPr>
        <mc:AlternateContent>
          <mc:Choice Requires="wps">
            <w:drawing>
              <wp:anchor distT="4294967293" distB="4294967293" distL="114300" distR="114300" simplePos="0" relativeHeight="252114944" behindDoc="0" locked="0" layoutInCell="1" allowOverlap="1" wp14:anchorId="163F4F1C" wp14:editId="07777777">
                <wp:simplePos x="0" y="0"/>
                <wp:positionH relativeFrom="column">
                  <wp:posOffset>7824470</wp:posOffset>
                </wp:positionH>
                <wp:positionV relativeFrom="paragraph">
                  <wp:posOffset>5892164</wp:posOffset>
                </wp:positionV>
                <wp:extent cx="200025" cy="0"/>
                <wp:effectExtent l="0" t="76200" r="28575" b="114300"/>
                <wp:wrapNone/>
                <wp:docPr id="42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8FEEF5B" id="AutoShape 215" o:spid="_x0000_s1026" type="#_x0000_t32" style="position:absolute;margin-left:616.1pt;margin-top:463.95pt;width:15.75pt;height:0;z-index:252114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113920" behindDoc="0" locked="0" layoutInCell="1" allowOverlap="1" wp14:anchorId="1D99BEDE" wp14:editId="07777777">
                <wp:simplePos x="0" y="0"/>
                <wp:positionH relativeFrom="column">
                  <wp:posOffset>8024495</wp:posOffset>
                </wp:positionH>
                <wp:positionV relativeFrom="paragraph">
                  <wp:posOffset>5530215</wp:posOffset>
                </wp:positionV>
                <wp:extent cx="1066800" cy="581025"/>
                <wp:effectExtent l="0" t="0" r="19050" b="28575"/>
                <wp:wrapNone/>
                <wp:docPr id="42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10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859D9CA" w14:textId="77777777" w:rsidR="00CB18A5" w:rsidRPr="00831C67" w:rsidRDefault="00CB18A5" w:rsidP="00C72DCC">
                            <w:pPr>
                              <w:jc w:val="center"/>
                              <w:rPr>
                                <w:b/>
                                <w:color w:val="000066"/>
                                <w:sz w:val="16"/>
                                <w:szCs w:val="16"/>
                              </w:rPr>
                            </w:pPr>
                            <w:r w:rsidRPr="00831C67">
                              <w:rPr>
                                <w:b/>
                                <w:color w:val="000066"/>
                                <w:sz w:val="16"/>
                                <w:szCs w:val="16"/>
                              </w:rPr>
                              <w:t>SIM</w:t>
                            </w:r>
                            <w:r>
                              <w:rPr>
                                <w:b/>
                                <w:color w:val="000066"/>
                                <w:sz w:val="16"/>
                                <w:szCs w:val="16"/>
                              </w:rPr>
                              <w:t xml:space="preserve"> -</w:t>
                            </w:r>
                          </w:p>
                          <w:p w14:paraId="2A050575" w14:textId="77777777" w:rsidR="00CB18A5" w:rsidRPr="00831C67" w:rsidRDefault="00CB18A5" w:rsidP="00C72DCC">
                            <w:pPr>
                              <w:jc w:val="center"/>
                              <w:rPr>
                                <w:b/>
                                <w:color w:val="000066"/>
                              </w:rPr>
                            </w:pPr>
                            <w:r w:rsidRPr="00831C67">
                              <w:rPr>
                                <w:b/>
                                <w:color w:val="000066"/>
                                <w:sz w:val="16"/>
                                <w:szCs w:val="16"/>
                              </w:rPr>
                              <w:t>Libera Desembolso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9BEDE" id="_x0000_s1140" style="position:absolute;left:0;text-align:left;margin-left:631.85pt;margin-top:435.45pt;width:84pt;height:4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" fillcolor="white [3201]" strokecolor="#0070c0" strokeweight="1.5pt">
                <v:textbox>
                  <w:txbxContent>
                    <w:p w14:paraId="7859D9CA" w14:textId="77777777" w:rsidR="00CB18A5" w:rsidRPr="00831C67" w:rsidRDefault="00CB18A5" w:rsidP="00C72DCC">
                      <w:pPr>
                        <w:jc w:val="center"/>
                        <w:rPr>
                          <w:b/>
                          <w:color w:val="000066"/>
                          <w:sz w:val="16"/>
                          <w:szCs w:val="16"/>
                        </w:rPr>
                      </w:pPr>
                      <w:r w:rsidRPr="00831C67">
                        <w:rPr>
                          <w:b/>
                          <w:color w:val="000066"/>
                          <w:sz w:val="16"/>
                          <w:szCs w:val="16"/>
                        </w:rPr>
                        <w:t>SIM</w:t>
                      </w:r>
                      <w:r>
                        <w:rPr>
                          <w:b/>
                          <w:color w:val="000066"/>
                          <w:sz w:val="16"/>
                          <w:szCs w:val="16"/>
                        </w:rPr>
                        <w:t xml:space="preserve"> -</w:t>
                      </w:r>
                    </w:p>
                    <w:p w14:paraId="2A050575" w14:textId="77777777" w:rsidR="00CB18A5" w:rsidRPr="00831C67" w:rsidRDefault="00CB18A5" w:rsidP="00C72DCC">
                      <w:pPr>
                        <w:jc w:val="center"/>
                        <w:rPr>
                          <w:b/>
                          <w:color w:val="000066"/>
                        </w:rPr>
                      </w:pPr>
                      <w:r w:rsidRPr="00831C67">
                        <w:rPr>
                          <w:b/>
                          <w:color w:val="000066"/>
                          <w:sz w:val="16"/>
                          <w:szCs w:val="16"/>
                        </w:rPr>
                        <w:t>Libera Desembolso</w:t>
                      </w:r>
                    </w:p>
                  </w:txbxContent>
                </v:textbox>
              </v:roundrect>
            </w:pict>
          </mc:Fallback>
        </mc:AlternateContent>
      </w:r>
      <w:r>
        <w:rPr>
          <w:rFonts w:ascii="Arial" w:hAnsi="Arial" w:cs="Arial"/>
          <w:noProof/>
          <w:color w:val="002060"/>
        </w:rPr>
        <mc:AlternateContent>
          <mc:Choice Requires="wps">
            <w:drawing>
              <wp:anchor distT="4294967293" distB="4294967293" distL="114300" distR="114300" simplePos="0" relativeHeight="252112896" behindDoc="0" locked="0" layoutInCell="1" allowOverlap="1" wp14:anchorId="4077C70A" wp14:editId="07777777">
                <wp:simplePos x="0" y="0"/>
                <wp:positionH relativeFrom="column">
                  <wp:posOffset>6509385</wp:posOffset>
                </wp:positionH>
                <wp:positionV relativeFrom="paragraph">
                  <wp:posOffset>5939789</wp:posOffset>
                </wp:positionV>
                <wp:extent cx="200025" cy="0"/>
                <wp:effectExtent l="0" t="76200" r="28575" b="114300"/>
                <wp:wrapNone/>
                <wp:docPr id="42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304FB8F" id="AutoShape 213" o:spid="_x0000_s1026" type="#_x0000_t32" style="position:absolute;margin-left:512.55pt;margin-top:467.7pt;width:15.75pt;height:0;z-index:252112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111872" behindDoc="0" locked="0" layoutInCell="1" allowOverlap="1" wp14:anchorId="322100A4" wp14:editId="07777777">
                <wp:simplePos x="0" y="0"/>
                <wp:positionH relativeFrom="column">
                  <wp:posOffset>5179695</wp:posOffset>
                </wp:positionH>
                <wp:positionV relativeFrom="paragraph">
                  <wp:posOffset>4494530</wp:posOffset>
                </wp:positionV>
                <wp:extent cx="1590675" cy="635"/>
                <wp:effectExtent l="71120" t="5080" r="99695" b="61595"/>
                <wp:wrapNone/>
                <wp:docPr id="438"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90675" cy="635"/>
                        </a:xfrm>
                        <a:prstGeom prst="bentConnector3">
                          <a:avLst>
                            <a:gd name="adj1" fmla="val 49981"/>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A27A955" id="AutoShape 212" o:spid="_x0000_s1026" type="#_x0000_t34" style="position:absolute;margin-left:407.85pt;margin-top:353.9pt;width:125.25pt;height:.05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" adj="10796"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110848" behindDoc="0" locked="0" layoutInCell="1" allowOverlap="1" wp14:anchorId="53193636" wp14:editId="07777777">
                <wp:simplePos x="0" y="0"/>
                <wp:positionH relativeFrom="column">
                  <wp:posOffset>5394960</wp:posOffset>
                </wp:positionH>
                <wp:positionV relativeFrom="paragraph">
                  <wp:posOffset>5290185</wp:posOffset>
                </wp:positionV>
                <wp:extent cx="1114425" cy="821055"/>
                <wp:effectExtent l="0" t="0" r="28575" b="17145"/>
                <wp:wrapNone/>
                <wp:docPr id="31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82105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2E4013D" w14:textId="77777777" w:rsidR="00CB18A5" w:rsidRPr="00831C67" w:rsidRDefault="00CB18A5" w:rsidP="00C72DCC">
                            <w:pPr>
                              <w:jc w:val="center"/>
                              <w:rPr>
                                <w:b/>
                                <w:color w:val="000066"/>
                              </w:rPr>
                            </w:pPr>
                            <w:r w:rsidRPr="00831C67">
                              <w:rPr>
                                <w:b/>
                                <w:color w:val="000066"/>
                                <w:sz w:val="16"/>
                                <w:szCs w:val="16"/>
                              </w:rPr>
                              <w:t>Recebe e Efetiva Pedido de Desembolso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93636" id="_x0000_s1141" style="position:absolute;left:0;text-align:left;margin-left:424.8pt;margin-top:416.55pt;width:87.75pt;height:64.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" fillcolor="white [3201]" strokecolor="#0070c0" strokeweight="1.5pt">
                <v:textbox>
                  <w:txbxContent>
                    <w:p w14:paraId="62E4013D" w14:textId="77777777" w:rsidR="00CB18A5" w:rsidRPr="00831C67" w:rsidRDefault="00CB18A5" w:rsidP="00C72DCC">
                      <w:pPr>
                        <w:jc w:val="center"/>
                        <w:rPr>
                          <w:b/>
                          <w:color w:val="000066"/>
                        </w:rPr>
                      </w:pPr>
                      <w:r w:rsidRPr="00831C67">
                        <w:rPr>
                          <w:b/>
                          <w:color w:val="000066"/>
                          <w:sz w:val="16"/>
                          <w:szCs w:val="16"/>
                        </w:rPr>
                        <w:t>Recebe e Efetiva Pedido de Desembolso</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109824" behindDoc="0" locked="0" layoutInCell="1" allowOverlap="1" wp14:anchorId="413D0859" wp14:editId="07777777">
                <wp:simplePos x="0" y="0"/>
                <wp:positionH relativeFrom="column">
                  <wp:posOffset>-177800</wp:posOffset>
                </wp:positionH>
                <wp:positionV relativeFrom="paragraph">
                  <wp:posOffset>5045710</wp:posOffset>
                </wp:positionV>
                <wp:extent cx="723900" cy="1151255"/>
                <wp:effectExtent l="0" t="0" r="38100" b="48895"/>
                <wp:wrapNone/>
                <wp:docPr id="43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512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765183E" w14:textId="77777777" w:rsidR="00CB18A5" w:rsidRPr="00B050AD" w:rsidRDefault="00CB18A5" w:rsidP="00C72DCC">
                            <w:pPr>
                              <w:jc w:val="center"/>
                              <w:rPr>
                                <w:color w:val="000066"/>
                                <w:sz w:val="26"/>
                                <w:szCs w:val="26"/>
                              </w:rPr>
                            </w:pPr>
                            <w:r w:rsidRPr="00B050AD">
                              <w:rPr>
                                <w:b/>
                                <w:color w:val="000066"/>
                                <w:sz w:val="26"/>
                                <w:szCs w:val="26"/>
                              </w:rPr>
                              <w:t>BID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D0859" id="Rectangle 208" o:spid="_x0000_s1142" style="position:absolute;left:0;text-align:left;margin-left:-14pt;margin-top:397.3pt;width:57pt;height:90.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" fillcolor="white [3201]" strokecolor="#0070c0" strokeweight="1.5pt">
                <v:fill color2="#b8cce4 [1300]" focus="100%" type="gradient"/>
                <v:shadow on="t" color="#243f60 [1604]" opacity=".5" offset="1pt"/>
                <v:textbox style="layout-flow:vertical;mso-layout-flow-alt:bottom-to-top">
                  <w:txbxContent>
                    <w:p w14:paraId="7765183E" w14:textId="77777777" w:rsidR="00CB18A5" w:rsidRPr="00B050AD" w:rsidRDefault="00CB18A5" w:rsidP="00C72DCC">
                      <w:pPr>
                        <w:jc w:val="center"/>
                        <w:rPr>
                          <w:color w:val="000066"/>
                          <w:sz w:val="26"/>
                          <w:szCs w:val="26"/>
                        </w:rPr>
                      </w:pPr>
                      <w:r w:rsidRPr="00B050AD">
                        <w:rPr>
                          <w:b/>
                          <w:color w:val="000066"/>
                          <w:sz w:val="26"/>
                          <w:szCs w:val="26"/>
                        </w:rPr>
                        <w:t>BID</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108800" behindDoc="0" locked="0" layoutInCell="1" allowOverlap="1" wp14:anchorId="290C9EC9" wp14:editId="07777777">
                <wp:simplePos x="0" y="0"/>
                <wp:positionH relativeFrom="column">
                  <wp:posOffset>-177800</wp:posOffset>
                </wp:positionH>
                <wp:positionV relativeFrom="paragraph">
                  <wp:posOffset>5045710</wp:posOffset>
                </wp:positionV>
                <wp:extent cx="9588500" cy="1151255"/>
                <wp:effectExtent l="0" t="0" r="12700" b="10795"/>
                <wp:wrapNone/>
                <wp:docPr id="43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15125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FBA330" id="Rectangle 207" o:spid="_x0000_s1026" style="position:absolute;margin-left:-14pt;margin-top:397.3pt;width:755pt;height:90.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107776" behindDoc="0" locked="0" layoutInCell="1" allowOverlap="1" wp14:anchorId="096DF802" wp14:editId="07777777">
                <wp:simplePos x="0" y="0"/>
                <wp:positionH relativeFrom="column">
                  <wp:posOffset>5395595</wp:posOffset>
                </wp:positionH>
                <wp:positionV relativeFrom="paragraph">
                  <wp:posOffset>1757680</wp:posOffset>
                </wp:positionV>
                <wp:extent cx="1114425" cy="695325"/>
                <wp:effectExtent l="0" t="0" r="28575" b="28575"/>
                <wp:wrapNone/>
                <wp:docPr id="428"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4D97E798" w14:textId="77777777" w:rsidR="00CB18A5" w:rsidRPr="005B3A04" w:rsidRDefault="00CB18A5" w:rsidP="00C72DCC">
                            <w:pPr>
                              <w:jc w:val="center"/>
                              <w:rPr>
                                <w:b/>
                                <w:color w:val="000066"/>
                              </w:rPr>
                            </w:pPr>
                            <w:r w:rsidRPr="005B3A04">
                              <w:rPr>
                                <w:b/>
                                <w:color w:val="000066"/>
                                <w:sz w:val="16"/>
                                <w:szCs w:val="16"/>
                              </w:rPr>
                              <w:t>Envia Pedido de Desembolso ao BID juntamente com a SEFAZ</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DF802" id="_x0000_s1143" style="position:absolute;left:0;text-align:left;margin-left:424.85pt;margin-top:138.4pt;width:87.75pt;height:54.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" fillcolor="white [3201]" strokecolor="#0070c0" strokeweight="1.5pt">
                <v:textbox>
                  <w:txbxContent>
                    <w:p w14:paraId="4D97E798" w14:textId="77777777" w:rsidR="00CB18A5" w:rsidRPr="005B3A04" w:rsidRDefault="00CB18A5" w:rsidP="00C72DCC">
                      <w:pPr>
                        <w:jc w:val="center"/>
                        <w:rPr>
                          <w:b/>
                          <w:color w:val="000066"/>
                        </w:rPr>
                      </w:pPr>
                      <w:r w:rsidRPr="005B3A04">
                        <w:rPr>
                          <w:b/>
                          <w:color w:val="000066"/>
                          <w:sz w:val="16"/>
                          <w:szCs w:val="16"/>
                        </w:rPr>
                        <w:t>Envia Pedido de Desembolso ao BID juntamente com a SEFAZ</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106752" behindDoc="0" locked="0" layoutInCell="1" allowOverlap="1" wp14:anchorId="1C45E827" wp14:editId="07777777">
                <wp:simplePos x="0" y="0"/>
                <wp:positionH relativeFrom="column">
                  <wp:posOffset>5762625</wp:posOffset>
                </wp:positionH>
                <wp:positionV relativeFrom="paragraph">
                  <wp:posOffset>1543050</wp:posOffset>
                </wp:positionV>
                <wp:extent cx="428625" cy="635"/>
                <wp:effectExtent l="42545" t="0" r="71120" b="71120"/>
                <wp:wrapNone/>
                <wp:docPr id="44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8625" cy="635"/>
                        </a:xfrm>
                        <a:prstGeom prst="bentConnector3">
                          <a:avLst>
                            <a:gd name="adj1" fmla="val 49926"/>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96214B7" id="AutoShape 204" o:spid="_x0000_s1026" type="#_x0000_t34" style="position:absolute;margin-left:453.75pt;margin-top:121.5pt;width:33.75pt;height:.0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" adj="10784"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105728" behindDoc="0" locked="0" layoutInCell="1" allowOverlap="1" wp14:anchorId="45727CA4" wp14:editId="07777777">
                <wp:simplePos x="0" y="0"/>
                <wp:positionH relativeFrom="column">
                  <wp:posOffset>5471795</wp:posOffset>
                </wp:positionH>
                <wp:positionV relativeFrom="paragraph">
                  <wp:posOffset>720090</wp:posOffset>
                </wp:positionV>
                <wp:extent cx="952500" cy="608965"/>
                <wp:effectExtent l="0" t="0" r="19050" b="19685"/>
                <wp:wrapNone/>
                <wp:docPr id="454"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896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1C606A36" w14:textId="77777777" w:rsidR="00CB18A5" w:rsidRPr="005B3A04" w:rsidRDefault="00CB18A5" w:rsidP="00C72DCC">
                            <w:pPr>
                              <w:jc w:val="center"/>
                              <w:rPr>
                                <w:b/>
                                <w:color w:val="000066"/>
                              </w:rPr>
                            </w:pPr>
                            <w:r w:rsidRPr="005B3A04">
                              <w:rPr>
                                <w:b/>
                                <w:color w:val="000066"/>
                                <w:sz w:val="16"/>
                                <w:szCs w:val="16"/>
                              </w:rPr>
                              <w:t>Prepara Pedido de Desembolso ao BID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27CA4" id="AutoShape 203" o:spid="_x0000_s1144" style="position:absolute;left:0;text-align:left;margin-left:430.85pt;margin-top:56.7pt;width:75pt;height:47.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" fillcolor="white [3201]" strokecolor="#0070c0" strokeweight="1.5pt">
                <v:textbox>
                  <w:txbxContent>
                    <w:p w14:paraId="1C606A36" w14:textId="77777777" w:rsidR="00CB18A5" w:rsidRPr="005B3A04" w:rsidRDefault="00CB18A5" w:rsidP="00C72DCC">
                      <w:pPr>
                        <w:jc w:val="center"/>
                        <w:rPr>
                          <w:b/>
                          <w:color w:val="000066"/>
                        </w:rPr>
                      </w:pPr>
                      <w:r w:rsidRPr="005B3A04">
                        <w:rPr>
                          <w:b/>
                          <w:color w:val="000066"/>
                          <w:sz w:val="16"/>
                          <w:szCs w:val="16"/>
                        </w:rPr>
                        <w:t>Prepara Pedido de Desembolso ao BID</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104704" behindDoc="0" locked="0" layoutInCell="1" allowOverlap="1" wp14:anchorId="73F87B41" wp14:editId="07777777">
                <wp:simplePos x="0" y="0"/>
                <wp:positionH relativeFrom="column">
                  <wp:posOffset>-177800</wp:posOffset>
                </wp:positionH>
                <wp:positionV relativeFrom="paragraph">
                  <wp:posOffset>3884930</wp:posOffset>
                </wp:positionV>
                <wp:extent cx="723900" cy="1160780"/>
                <wp:effectExtent l="0" t="0" r="38100" b="58420"/>
                <wp:wrapNone/>
                <wp:docPr id="43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607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D9A3C68" w14:textId="77777777" w:rsidR="00CB18A5" w:rsidRPr="00B050AD" w:rsidRDefault="00CB18A5" w:rsidP="00C72DCC">
                            <w:pPr>
                              <w:jc w:val="center"/>
                              <w:rPr>
                                <w:b/>
                                <w:color w:val="000066"/>
                                <w:sz w:val="26"/>
                                <w:szCs w:val="26"/>
                              </w:rPr>
                            </w:pPr>
                            <w:r w:rsidRPr="00B050AD">
                              <w:rPr>
                                <w:b/>
                                <w:color w:val="000066"/>
                                <w:sz w:val="26"/>
                                <w:szCs w:val="26"/>
                              </w:rPr>
                              <w:t>SUCOP</w:t>
                            </w:r>
                          </w:p>
                          <w:p w14:paraId="510C4C7A" w14:textId="77777777" w:rsidR="00CB18A5" w:rsidRPr="00B050AD" w:rsidRDefault="00CB18A5" w:rsidP="00C72DCC">
                            <w:pPr>
                              <w:jc w:val="center"/>
                              <w:rPr>
                                <w:b/>
                                <w:color w:val="000066"/>
                                <w:sz w:val="18"/>
                                <w:szCs w:val="18"/>
                              </w:rPr>
                            </w:pPr>
                            <w:r w:rsidRPr="00B050AD">
                              <w:rPr>
                                <w:b/>
                                <w:color w:val="000066"/>
                                <w:sz w:val="18"/>
                                <w:szCs w:val="18"/>
                              </w:rPr>
                              <w:t>FISCALIZADORA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7B41" id="_x0000_s1145" style="position:absolute;left:0;text-align:left;margin-left:-14pt;margin-top:305.9pt;width:57pt;height:91.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6D9A3C68" w14:textId="77777777" w:rsidR="00CB18A5" w:rsidRPr="00B050AD" w:rsidRDefault="00CB18A5" w:rsidP="00C72DCC">
                      <w:pPr>
                        <w:jc w:val="center"/>
                        <w:rPr>
                          <w:b/>
                          <w:color w:val="000066"/>
                          <w:sz w:val="26"/>
                          <w:szCs w:val="26"/>
                        </w:rPr>
                      </w:pPr>
                      <w:r w:rsidRPr="00B050AD">
                        <w:rPr>
                          <w:b/>
                          <w:color w:val="000066"/>
                          <w:sz w:val="26"/>
                          <w:szCs w:val="26"/>
                        </w:rPr>
                        <w:t>SUCOP</w:t>
                      </w:r>
                    </w:p>
                    <w:p w14:paraId="510C4C7A" w14:textId="77777777" w:rsidR="00CB18A5" w:rsidRPr="00B050AD" w:rsidRDefault="00CB18A5" w:rsidP="00C72DCC">
                      <w:pPr>
                        <w:jc w:val="center"/>
                        <w:rPr>
                          <w:b/>
                          <w:color w:val="000066"/>
                          <w:sz w:val="18"/>
                          <w:szCs w:val="18"/>
                        </w:rPr>
                      </w:pPr>
                      <w:r w:rsidRPr="00B050AD">
                        <w:rPr>
                          <w:b/>
                          <w:color w:val="000066"/>
                          <w:sz w:val="18"/>
                          <w:szCs w:val="18"/>
                        </w:rPr>
                        <w:t>FISCALIZADORA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103680" behindDoc="0" locked="0" layoutInCell="1" allowOverlap="1" wp14:anchorId="45DBD1D4" wp14:editId="07777777">
                <wp:simplePos x="0" y="0"/>
                <wp:positionH relativeFrom="column">
                  <wp:posOffset>-187325</wp:posOffset>
                </wp:positionH>
                <wp:positionV relativeFrom="paragraph">
                  <wp:posOffset>398145</wp:posOffset>
                </wp:positionV>
                <wp:extent cx="723900" cy="2326005"/>
                <wp:effectExtent l="0" t="0" r="38100" b="55245"/>
                <wp:wrapNone/>
                <wp:docPr id="45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32600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81E1B53" w14:textId="77777777" w:rsidR="00CB18A5" w:rsidRPr="00B050AD" w:rsidRDefault="00CB18A5" w:rsidP="00C72DCC">
                            <w:pPr>
                              <w:jc w:val="center"/>
                              <w:rPr>
                                <w:b/>
                                <w:color w:val="000066"/>
                                <w:sz w:val="26"/>
                                <w:szCs w:val="26"/>
                              </w:rPr>
                            </w:pPr>
                            <w:r w:rsidRPr="00B050AD">
                              <w:rPr>
                                <w:b/>
                                <w:color w:val="000066"/>
                                <w:sz w:val="26"/>
                                <w:szCs w:val="26"/>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BD1D4" id="Rectangle 191" o:spid="_x0000_s1146" style="position:absolute;left:0;text-align:left;margin-left:-14.75pt;margin-top:31.35pt;width:57pt;height:183.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&#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781E1B53" w14:textId="77777777" w:rsidR="00CB18A5" w:rsidRPr="00B050AD" w:rsidRDefault="00CB18A5" w:rsidP="00C72DCC">
                      <w:pPr>
                        <w:jc w:val="center"/>
                        <w:rPr>
                          <w:b/>
                          <w:color w:val="000066"/>
                          <w:sz w:val="26"/>
                          <w:szCs w:val="26"/>
                        </w:rPr>
                      </w:pPr>
                      <w:r w:rsidRPr="00B050AD">
                        <w:rPr>
                          <w:b/>
                          <w:color w:val="000066"/>
                          <w:sz w:val="26"/>
                          <w:szCs w:val="26"/>
                        </w:rPr>
                        <w:t>SEINFRA</w:t>
                      </w:r>
                    </w:p>
                  </w:txbxContent>
                </v:textbox>
              </v:rect>
            </w:pict>
          </mc:Fallback>
        </mc:AlternateContent>
      </w:r>
      <w:r>
        <w:rPr>
          <w:rFonts w:ascii="Arial" w:hAnsi="Arial" w:cs="Arial"/>
          <w:noProof/>
          <w:color w:val="002060"/>
        </w:rPr>
        <mc:AlternateContent>
          <mc:Choice Requires="wps">
            <w:drawing>
              <wp:anchor distT="4294967293" distB="4294967293" distL="114300" distR="114300" simplePos="0" relativeHeight="252102656" behindDoc="0" locked="0" layoutInCell="1" allowOverlap="1" wp14:anchorId="63C8B9C1" wp14:editId="07777777">
                <wp:simplePos x="0" y="0"/>
                <wp:positionH relativeFrom="column">
                  <wp:posOffset>3985895</wp:posOffset>
                </wp:positionH>
                <wp:positionV relativeFrom="paragraph">
                  <wp:posOffset>1016634</wp:posOffset>
                </wp:positionV>
                <wp:extent cx="266700" cy="0"/>
                <wp:effectExtent l="0" t="76200" r="19050" b="114300"/>
                <wp:wrapNone/>
                <wp:docPr id="449" name="Conector de seta reta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3D7125" id="Conector de seta reta 375" o:spid="_x0000_s1026" type="#_x0000_t32" style="position:absolute;margin-left:313.85pt;margin-top:80.05pt;width:21pt;height:0;z-index:252102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" strokecolor="#0070c0" strokeweight="1.5pt">
                <v:stroke endarrow="open"/>
              </v:shape>
            </w:pict>
          </mc:Fallback>
        </mc:AlternateContent>
      </w:r>
      <w:r>
        <w:rPr>
          <w:rFonts w:ascii="Arial" w:hAnsi="Arial" w:cs="Arial"/>
          <w:noProof/>
          <w:color w:val="002060"/>
        </w:rPr>
        <mc:AlternateContent>
          <mc:Choice Requires="wps">
            <w:drawing>
              <wp:anchor distT="4294967294" distB="4294967294" distL="114300" distR="114300" simplePos="0" relativeHeight="252101632" behindDoc="0" locked="0" layoutInCell="1" allowOverlap="1" wp14:anchorId="7913E62F" wp14:editId="07777777">
                <wp:simplePos x="0" y="0"/>
                <wp:positionH relativeFrom="column">
                  <wp:posOffset>2957195</wp:posOffset>
                </wp:positionH>
                <wp:positionV relativeFrom="paragraph">
                  <wp:posOffset>4387214</wp:posOffset>
                </wp:positionV>
                <wp:extent cx="733425" cy="0"/>
                <wp:effectExtent l="38100" t="76200" r="0" b="114300"/>
                <wp:wrapNone/>
                <wp:docPr id="316" name="Conector de seta reta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34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90D11" id="Conector de seta reta 370" o:spid="_x0000_s1026" type="#_x0000_t32" style="position:absolute;margin-left:232.85pt;margin-top:345.45pt;width:57.75pt;height:0;rotation:180;z-index:25210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" strokecolor="#0070c0" strokeweight="1.5pt">
                <v:stroke endarrow="open"/>
              </v:shape>
            </w:pict>
          </mc:Fallback>
        </mc:AlternateContent>
      </w:r>
      <w:r>
        <w:rPr>
          <w:rFonts w:ascii="Arial" w:hAnsi="Arial" w:cs="Arial"/>
          <w:noProof/>
          <w:color w:val="002060"/>
        </w:rPr>
        <mc:AlternateContent>
          <mc:Choice Requires="wps">
            <w:drawing>
              <wp:anchor distT="0" distB="0" distL="114297" distR="114297" simplePos="0" relativeHeight="252100608" behindDoc="0" locked="0" layoutInCell="1" allowOverlap="1" wp14:anchorId="7EACD5A7" wp14:editId="07777777">
                <wp:simplePos x="0" y="0"/>
                <wp:positionH relativeFrom="column">
                  <wp:posOffset>3690619</wp:posOffset>
                </wp:positionH>
                <wp:positionV relativeFrom="paragraph">
                  <wp:posOffset>2112010</wp:posOffset>
                </wp:positionV>
                <wp:extent cx="0" cy="2275205"/>
                <wp:effectExtent l="0" t="0" r="19050" b="10795"/>
                <wp:wrapNone/>
                <wp:docPr id="442" name="Conector reto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5205"/>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69E5060" id="Conector reto 369" o:spid="_x0000_s1026" style="position:absolute;z-index:252100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90.6pt,166.3pt" to="290.6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" strokecolor="#0070c0" strokeweight="1.5pt"/>
            </w:pict>
          </mc:Fallback>
        </mc:AlternateContent>
      </w:r>
      <w:r>
        <w:rPr>
          <w:rFonts w:ascii="Arial" w:hAnsi="Arial" w:cs="Arial"/>
          <w:noProof/>
          <w:color w:val="002060"/>
        </w:rPr>
        <mc:AlternateContent>
          <mc:Choice Requires="wps">
            <w:drawing>
              <wp:anchor distT="4294967293" distB="4294967293" distL="114300" distR="114300" simplePos="0" relativeHeight="252099584" behindDoc="0" locked="0" layoutInCell="1" allowOverlap="1" wp14:anchorId="093D68EB" wp14:editId="07777777">
                <wp:simplePos x="0" y="0"/>
                <wp:positionH relativeFrom="column">
                  <wp:posOffset>1576070</wp:posOffset>
                </wp:positionH>
                <wp:positionV relativeFrom="paragraph">
                  <wp:posOffset>4387214</wp:posOffset>
                </wp:positionV>
                <wp:extent cx="276225" cy="0"/>
                <wp:effectExtent l="0" t="76200" r="28575" b="114300"/>
                <wp:wrapNone/>
                <wp:docPr id="433" name="Conector de seta reta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0553BCD" id="Conector de seta reta 366" o:spid="_x0000_s1026" type="#_x0000_t32" style="position:absolute;margin-left:124.1pt;margin-top:345.45pt;width:21.75pt;height:0;z-index:252099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" strokecolor="#0070c0" strokeweight="1.5pt">
                <v:stroke endarrow="open"/>
              </v:shape>
            </w:pict>
          </mc:Fallback>
        </mc:AlternateContent>
      </w:r>
      <w:r>
        <w:rPr>
          <w:rFonts w:ascii="Arial" w:hAnsi="Arial" w:cs="Arial"/>
          <w:noProof/>
          <w:color w:val="002060"/>
        </w:rPr>
        <mc:AlternateContent>
          <mc:Choice Requires="wps">
            <w:drawing>
              <wp:anchor distT="0" distB="0" distL="114297" distR="114297" simplePos="0" relativeHeight="252098560" behindDoc="0" locked="0" layoutInCell="1" allowOverlap="1" wp14:anchorId="44B59D07" wp14:editId="07777777">
                <wp:simplePos x="0" y="0"/>
                <wp:positionH relativeFrom="column">
                  <wp:posOffset>3414394</wp:posOffset>
                </wp:positionH>
                <wp:positionV relativeFrom="paragraph">
                  <wp:posOffset>1453515</wp:posOffset>
                </wp:positionV>
                <wp:extent cx="0" cy="190500"/>
                <wp:effectExtent l="95250" t="0" r="57150" b="57150"/>
                <wp:wrapNone/>
                <wp:docPr id="444" name="Conector de seta reta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6035A02" id="Conector de seta reta 363" o:spid="_x0000_s1026" type="#_x0000_t32" style="position:absolute;margin-left:268.85pt;margin-top:114.45pt;width:0;height:15pt;flip:x;z-index:252098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" strokecolor="#0070c0" strokeweight="1.5pt">
                <v:stroke endarrow="open"/>
              </v:shape>
            </w:pict>
          </mc:Fallback>
        </mc:AlternateContent>
      </w:r>
      <w:r>
        <w:rPr>
          <w:rFonts w:ascii="Arial" w:hAnsi="Arial" w:cs="Arial"/>
          <w:noProof/>
          <w:color w:val="002060"/>
        </w:rPr>
        <mc:AlternateContent>
          <mc:Choice Requires="wps">
            <w:drawing>
              <wp:anchor distT="4294967294" distB="4294967294" distL="114300" distR="114300" simplePos="0" relativeHeight="252097536" behindDoc="0" locked="0" layoutInCell="1" allowOverlap="1" wp14:anchorId="2254D770" wp14:editId="07777777">
                <wp:simplePos x="0" y="0"/>
                <wp:positionH relativeFrom="column">
                  <wp:posOffset>5233670</wp:posOffset>
                </wp:positionH>
                <wp:positionV relativeFrom="paragraph">
                  <wp:posOffset>922019</wp:posOffset>
                </wp:positionV>
                <wp:extent cx="238125" cy="0"/>
                <wp:effectExtent l="0" t="76200" r="28575" b="114300"/>
                <wp:wrapNone/>
                <wp:docPr id="447" name="Conector de seta ret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FF0EB97" id="Conector de seta reta 362" o:spid="_x0000_s1026" type="#_x0000_t32" style="position:absolute;margin-left:412.1pt;margin-top:72.6pt;width:18.75pt;height:0;z-index:25209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" strokecolor="#0070c0" strokeweight="1.5pt">
                <v:stroke endarrow="open"/>
              </v:shape>
            </w:pict>
          </mc:Fallback>
        </mc:AlternateContent>
      </w:r>
      <w:r>
        <w:rPr>
          <w:rFonts w:ascii="Arial" w:hAnsi="Arial" w:cs="Arial"/>
          <w:noProof/>
          <w:color w:val="002060"/>
        </w:rPr>
        <mc:AlternateContent>
          <mc:Choice Requires="wps">
            <w:drawing>
              <wp:anchor distT="4294967293" distB="4294967293" distL="114300" distR="114300" simplePos="0" relativeHeight="252096512" behindDoc="0" locked="0" layoutInCell="1" allowOverlap="1" wp14:anchorId="7FC76A07" wp14:editId="07777777">
                <wp:simplePos x="0" y="0"/>
                <wp:positionH relativeFrom="column">
                  <wp:posOffset>2671445</wp:posOffset>
                </wp:positionH>
                <wp:positionV relativeFrom="paragraph">
                  <wp:posOffset>1016634</wp:posOffset>
                </wp:positionV>
                <wp:extent cx="200025" cy="0"/>
                <wp:effectExtent l="0" t="76200" r="28575" b="114300"/>
                <wp:wrapNone/>
                <wp:docPr id="448" name="Conector de seta reta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83DDB1" id="Conector de seta reta 361" o:spid="_x0000_s1026" type="#_x0000_t32" style="position:absolute;margin-left:210.35pt;margin-top:80.05pt;width:15.75pt;height:0;z-index:252096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095488" behindDoc="0" locked="0" layoutInCell="1" allowOverlap="1" wp14:anchorId="34ED6ECF" wp14:editId="07777777">
                <wp:simplePos x="0" y="0"/>
                <wp:positionH relativeFrom="column">
                  <wp:posOffset>2814320</wp:posOffset>
                </wp:positionH>
                <wp:positionV relativeFrom="paragraph">
                  <wp:posOffset>491490</wp:posOffset>
                </wp:positionV>
                <wp:extent cx="1228725" cy="962025"/>
                <wp:effectExtent l="19050" t="19050" r="28575" b="47625"/>
                <wp:wrapNone/>
                <wp:docPr id="452" name="Fluxograma: Decisão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962025"/>
                        </a:xfrm>
                        <a:prstGeom prst="flowChartDecision">
                          <a:avLst/>
                        </a:prstGeom>
                        <a:solidFill>
                          <a:schemeClr val="lt1">
                            <a:lumMod val="100000"/>
                            <a:lumOff val="0"/>
                          </a:schemeClr>
                        </a:solidFill>
                        <a:ln w="19050">
                          <a:solidFill>
                            <a:srgbClr val="0070C0"/>
                          </a:solidFill>
                          <a:miter lim="800000"/>
                          <a:headEnd/>
                          <a:tailEnd/>
                        </a:ln>
                      </wps:spPr>
                      <wps:txbx>
                        <w:txbxContent>
                          <w:p w14:paraId="64C345B1" w14:textId="77777777" w:rsidR="00CB18A5" w:rsidRPr="005B3A04" w:rsidRDefault="00CB18A5" w:rsidP="00C72DCC">
                            <w:pPr>
                              <w:jc w:val="center"/>
                              <w:rPr>
                                <w:b/>
                                <w:color w:val="000066"/>
                                <w:sz w:val="16"/>
                                <w:szCs w:val="16"/>
                              </w:rPr>
                            </w:pPr>
                            <w:r>
                              <w:rPr>
                                <w:b/>
                                <w:color w:val="000066"/>
                                <w:sz w:val="16"/>
                                <w:szCs w:val="16"/>
                              </w:rPr>
                              <w:t>Aprova Medição e</w:t>
                            </w:r>
                            <w:r w:rsidRPr="005B3A04">
                              <w:rPr>
                                <w:b/>
                                <w:color w:val="000066"/>
                                <w:sz w:val="16"/>
                                <w:szCs w:val="16"/>
                              </w:rPr>
                              <w:t xml:space="preserve"> Pgto.?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ED6ECF" id="_x0000_t110" coordsize="21600,21600" o:spt="110" path="m10800,l,10800,10800,21600,21600,10800xe">
                <v:stroke joinstyle="miter"/>
                <v:path gradientshapeok="t" o:connecttype="rect" textboxrect="5400,5400,16200,16200"/>
              </v:shapetype>
              <v:shape id="Fluxograma: Decisão 360" o:spid="_x0000_s1147" type="#_x0000_t110" style="position:absolute;left:0;text-align:left;margin-left:221.6pt;margin-top:38.7pt;width:96.75pt;height:75.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" fillcolor="white [3201]" strokecolor="#0070c0" strokeweight="1.5pt">
                <v:textbox>
                  <w:txbxContent>
                    <w:p w14:paraId="64C345B1" w14:textId="77777777" w:rsidR="00CB18A5" w:rsidRPr="005B3A04" w:rsidRDefault="00CB18A5" w:rsidP="00C72DCC">
                      <w:pPr>
                        <w:jc w:val="center"/>
                        <w:rPr>
                          <w:b/>
                          <w:color w:val="000066"/>
                          <w:sz w:val="16"/>
                          <w:szCs w:val="16"/>
                        </w:rPr>
                      </w:pPr>
                      <w:r>
                        <w:rPr>
                          <w:b/>
                          <w:color w:val="000066"/>
                          <w:sz w:val="16"/>
                          <w:szCs w:val="16"/>
                        </w:rPr>
                        <w:t>Aprova Medição e</w:t>
                      </w:r>
                      <w:r w:rsidRPr="005B3A04">
                        <w:rPr>
                          <w:b/>
                          <w:color w:val="000066"/>
                          <w:sz w:val="16"/>
                          <w:szCs w:val="16"/>
                        </w:rPr>
                        <w:t xml:space="preserve"> Pgto.?</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094464" behindDoc="0" locked="0" layoutInCell="1" allowOverlap="1" wp14:anchorId="208C0B4E" wp14:editId="07777777">
                <wp:simplePos x="0" y="0"/>
                <wp:positionH relativeFrom="column">
                  <wp:posOffset>718820</wp:posOffset>
                </wp:positionH>
                <wp:positionV relativeFrom="paragraph">
                  <wp:posOffset>4197985</wp:posOffset>
                </wp:positionV>
                <wp:extent cx="857250" cy="428625"/>
                <wp:effectExtent l="0" t="0" r="19050" b="28575"/>
                <wp:wrapNone/>
                <wp:docPr id="434" name="Elips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8625"/>
                        </a:xfrm>
                        <a:prstGeom prst="ellipse">
                          <a:avLst/>
                        </a:prstGeom>
                        <a:solidFill>
                          <a:schemeClr val="lt1">
                            <a:lumMod val="100000"/>
                            <a:lumOff val="0"/>
                          </a:schemeClr>
                        </a:solidFill>
                        <a:ln w="19050">
                          <a:solidFill>
                            <a:srgbClr val="0070C0"/>
                          </a:solidFill>
                          <a:round/>
                          <a:headEnd/>
                          <a:tailEnd/>
                        </a:ln>
                      </wps:spPr>
                      <wps:txbx>
                        <w:txbxContent>
                          <w:p w14:paraId="3044ADEF" w14:textId="77777777" w:rsidR="00CB18A5" w:rsidRPr="00831C67" w:rsidRDefault="00CB18A5" w:rsidP="00C72DCC">
                            <w:pPr>
                              <w:jc w:val="center"/>
                              <w:rPr>
                                <w:b/>
                                <w:color w:val="000066"/>
                                <w:sz w:val="16"/>
                                <w:szCs w:val="16"/>
                              </w:rPr>
                            </w:pPr>
                            <w:r w:rsidRPr="00831C67">
                              <w:rPr>
                                <w:b/>
                                <w:color w:val="000066"/>
                                <w:sz w:val="16"/>
                                <w:szCs w:val="16"/>
                              </w:rPr>
                              <w:t>INÍCIO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8C0B4E" id="Elipse 357" o:spid="_x0000_s1148" style="position:absolute;left:0;text-align:left;margin-left:56.6pt;margin-top:330.55pt;width:67.5pt;height:33.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" fillcolor="white [3201]" strokecolor="#0070c0" strokeweight="1.5pt">
                <v:textbox>
                  <w:txbxContent>
                    <w:p w14:paraId="3044ADEF" w14:textId="77777777" w:rsidR="00CB18A5" w:rsidRPr="00831C67" w:rsidRDefault="00CB18A5" w:rsidP="00C72DCC">
                      <w:pPr>
                        <w:jc w:val="center"/>
                        <w:rPr>
                          <w:b/>
                          <w:color w:val="000066"/>
                          <w:sz w:val="16"/>
                          <w:szCs w:val="16"/>
                        </w:rPr>
                      </w:pPr>
                      <w:r w:rsidRPr="00831C67">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093440" behindDoc="0" locked="0" layoutInCell="1" allowOverlap="1" wp14:anchorId="088287BA" wp14:editId="07777777">
                <wp:simplePos x="0" y="0"/>
                <wp:positionH relativeFrom="column">
                  <wp:posOffset>1852295</wp:posOffset>
                </wp:positionH>
                <wp:positionV relativeFrom="paragraph">
                  <wp:posOffset>4101465</wp:posOffset>
                </wp:positionV>
                <wp:extent cx="1104900" cy="855980"/>
                <wp:effectExtent l="0" t="0" r="19050" b="20320"/>
                <wp:wrapNone/>
                <wp:docPr id="436" name="Retângulo de cantos arredondados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5598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37139132" w14:textId="77777777" w:rsidR="00CB18A5" w:rsidRPr="00B050AD" w:rsidRDefault="00CB18A5" w:rsidP="00C72DCC">
                            <w:pPr>
                              <w:jc w:val="center"/>
                              <w:rPr>
                                <w:b/>
                                <w:color w:val="000066"/>
                              </w:rPr>
                            </w:pPr>
                            <w:r w:rsidRPr="00B050AD">
                              <w:rPr>
                                <w:b/>
                                <w:color w:val="000066"/>
                                <w:sz w:val="16"/>
                                <w:szCs w:val="16"/>
                              </w:rPr>
                              <w:t>Envia Medição, com Nota Fiscal e Documentos para pagamento à SEINFRA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88287BA" id="Retângulo de cantos arredondados 356" o:spid="_x0000_s1149" style="position:absolute;left:0;text-align:left;margin-left:145.85pt;margin-top:322.95pt;width:87pt;height:67.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" fillcolor="white [3201]" strokecolor="#0070c0" strokeweight="1.5pt">
                <v:textbox>
                  <w:txbxContent>
                    <w:p w14:paraId="37139132" w14:textId="77777777" w:rsidR="00CB18A5" w:rsidRPr="00B050AD" w:rsidRDefault="00CB18A5" w:rsidP="00C72DCC">
                      <w:pPr>
                        <w:jc w:val="center"/>
                        <w:rPr>
                          <w:b/>
                          <w:color w:val="000066"/>
                        </w:rPr>
                      </w:pPr>
                      <w:r w:rsidRPr="00B050AD">
                        <w:rPr>
                          <w:b/>
                          <w:color w:val="000066"/>
                          <w:sz w:val="16"/>
                          <w:szCs w:val="16"/>
                        </w:rPr>
                        <w:t>Envia Medição, com Nota Fiscal e Documentos para pagamento à SEINFRA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92416" behindDoc="0" locked="0" layoutInCell="1" allowOverlap="1" wp14:anchorId="39DAE001" wp14:editId="07777777">
                <wp:simplePos x="0" y="0"/>
                <wp:positionH relativeFrom="column">
                  <wp:posOffset>4252595</wp:posOffset>
                </wp:positionH>
                <wp:positionV relativeFrom="paragraph">
                  <wp:posOffset>633730</wp:posOffset>
                </wp:positionV>
                <wp:extent cx="981075" cy="695325"/>
                <wp:effectExtent l="0" t="0" r="28575" b="28575"/>
                <wp:wrapNone/>
                <wp:docPr id="453" name="Retângulo de cantos arredondados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953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C60E3E7" w14:textId="77777777" w:rsidR="00CB18A5" w:rsidRPr="005B3A04" w:rsidRDefault="00CB18A5" w:rsidP="00C72DCC">
                            <w:pPr>
                              <w:jc w:val="center"/>
                              <w:rPr>
                                <w:b/>
                                <w:color w:val="000066"/>
                                <w:sz w:val="16"/>
                                <w:szCs w:val="16"/>
                              </w:rPr>
                            </w:pPr>
                            <w:r w:rsidRPr="005B3A04">
                              <w:rPr>
                                <w:b/>
                                <w:color w:val="000066"/>
                                <w:sz w:val="16"/>
                                <w:szCs w:val="16"/>
                              </w:rPr>
                              <w:t>SIM</w:t>
                            </w:r>
                            <w:r>
                              <w:rPr>
                                <w:b/>
                                <w:color w:val="000066"/>
                                <w:sz w:val="16"/>
                                <w:szCs w:val="16"/>
                              </w:rPr>
                              <w:t xml:space="preserve"> -</w:t>
                            </w:r>
                          </w:p>
                          <w:p w14:paraId="5C1405E9" w14:textId="77777777" w:rsidR="00CB18A5" w:rsidRPr="005B3A04" w:rsidRDefault="00CB18A5" w:rsidP="00C72DCC">
                            <w:pPr>
                              <w:jc w:val="center"/>
                              <w:rPr>
                                <w:b/>
                                <w:color w:val="000066"/>
                              </w:rPr>
                            </w:pPr>
                            <w:r w:rsidRPr="005B3A04">
                              <w:rPr>
                                <w:b/>
                                <w:color w:val="000066"/>
                                <w:sz w:val="16"/>
                                <w:szCs w:val="16"/>
                              </w:rPr>
                              <w:t>Autoriza Pagamento à Contratada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AE001" id="Retângulo de cantos arredondados 351" o:spid="_x0000_s1150" style="position:absolute;left:0;text-align:left;margin-left:334.85pt;margin-top:49.9pt;width:77.25pt;height:54.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" fillcolor="white [3201]" strokecolor="#0070c0" strokeweight="1.5pt">
                <v:textbox>
                  <w:txbxContent>
                    <w:p w14:paraId="6C60E3E7" w14:textId="77777777" w:rsidR="00CB18A5" w:rsidRPr="005B3A04" w:rsidRDefault="00CB18A5" w:rsidP="00C72DCC">
                      <w:pPr>
                        <w:jc w:val="center"/>
                        <w:rPr>
                          <w:b/>
                          <w:color w:val="000066"/>
                          <w:sz w:val="16"/>
                          <w:szCs w:val="16"/>
                        </w:rPr>
                      </w:pPr>
                      <w:r w:rsidRPr="005B3A04">
                        <w:rPr>
                          <w:b/>
                          <w:color w:val="000066"/>
                          <w:sz w:val="16"/>
                          <w:szCs w:val="16"/>
                        </w:rPr>
                        <w:t>SIM</w:t>
                      </w:r>
                      <w:r>
                        <w:rPr>
                          <w:b/>
                          <w:color w:val="000066"/>
                          <w:sz w:val="16"/>
                          <w:szCs w:val="16"/>
                        </w:rPr>
                        <w:t xml:space="preserve"> -</w:t>
                      </w:r>
                    </w:p>
                    <w:p w14:paraId="5C1405E9" w14:textId="77777777" w:rsidR="00CB18A5" w:rsidRPr="005B3A04" w:rsidRDefault="00CB18A5" w:rsidP="00C72DCC">
                      <w:pPr>
                        <w:jc w:val="center"/>
                        <w:rPr>
                          <w:b/>
                          <w:color w:val="000066"/>
                        </w:rPr>
                      </w:pPr>
                      <w:r w:rsidRPr="005B3A04">
                        <w:rPr>
                          <w:b/>
                          <w:color w:val="000066"/>
                          <w:sz w:val="16"/>
                          <w:szCs w:val="16"/>
                        </w:rPr>
                        <w:t>Autoriza Pagamento à Contratada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91392" behindDoc="0" locked="0" layoutInCell="1" allowOverlap="1" wp14:anchorId="3FEECB96" wp14:editId="07777777">
                <wp:simplePos x="0" y="0"/>
                <wp:positionH relativeFrom="column">
                  <wp:posOffset>2814320</wp:posOffset>
                </wp:positionH>
                <wp:positionV relativeFrom="paragraph">
                  <wp:posOffset>1626235</wp:posOffset>
                </wp:positionV>
                <wp:extent cx="1219200" cy="485775"/>
                <wp:effectExtent l="0" t="0" r="19050" b="28575"/>
                <wp:wrapNone/>
                <wp:docPr id="445" name="Retângulo de cantos arredondados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8577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121B440C" w14:textId="77777777" w:rsidR="00CB18A5" w:rsidRPr="005B3A04" w:rsidRDefault="00CB18A5" w:rsidP="00C72DCC">
                            <w:pPr>
                              <w:jc w:val="center"/>
                              <w:rPr>
                                <w:b/>
                                <w:color w:val="000066"/>
                                <w:sz w:val="16"/>
                                <w:szCs w:val="16"/>
                              </w:rPr>
                            </w:pPr>
                            <w:r w:rsidRPr="005B3A04">
                              <w:rPr>
                                <w:b/>
                                <w:color w:val="000066"/>
                                <w:sz w:val="16"/>
                                <w:szCs w:val="16"/>
                              </w:rPr>
                              <w:t>NÃO – Volta para Regularização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FEECB96" id="Retângulo de cantos arredondados 350" o:spid="_x0000_s1151" style="position:absolute;left:0;text-align:left;margin-left:221.6pt;margin-top:128.05pt;width:96pt;height:3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" fillcolor="white [3201]" strokecolor="#0070c0" strokeweight="1.5pt">
                <v:textbox>
                  <w:txbxContent>
                    <w:p w14:paraId="121B440C" w14:textId="77777777" w:rsidR="00CB18A5" w:rsidRPr="005B3A04" w:rsidRDefault="00CB18A5" w:rsidP="00C72DCC">
                      <w:pPr>
                        <w:jc w:val="center"/>
                        <w:rPr>
                          <w:b/>
                          <w:color w:val="000066"/>
                          <w:sz w:val="16"/>
                          <w:szCs w:val="16"/>
                        </w:rPr>
                      </w:pPr>
                      <w:r w:rsidRPr="005B3A04">
                        <w:rPr>
                          <w:b/>
                          <w:color w:val="000066"/>
                          <w:sz w:val="16"/>
                          <w:szCs w:val="16"/>
                        </w:rPr>
                        <w:t>NÃO – Volta para Regularização</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90368" behindDoc="0" locked="0" layoutInCell="1" allowOverlap="1" wp14:anchorId="5EBA6496" wp14:editId="07777777">
                <wp:simplePos x="0" y="0"/>
                <wp:positionH relativeFrom="column">
                  <wp:posOffset>1499870</wp:posOffset>
                </wp:positionH>
                <wp:positionV relativeFrom="paragraph">
                  <wp:posOffset>549910</wp:posOffset>
                </wp:positionV>
                <wp:extent cx="1171575" cy="885825"/>
                <wp:effectExtent l="0" t="0" r="28575" b="28575"/>
                <wp:wrapNone/>
                <wp:docPr id="451" name="Retângulo de cantos arredondados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858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0E98E8EC" w14:textId="77777777" w:rsidR="00CB18A5" w:rsidRPr="00B050AD" w:rsidRDefault="00CB18A5" w:rsidP="00C72DCC">
                            <w:pPr>
                              <w:jc w:val="center"/>
                              <w:rPr>
                                <w:b/>
                                <w:color w:val="000066"/>
                                <w:sz w:val="16"/>
                                <w:szCs w:val="16"/>
                              </w:rPr>
                            </w:pPr>
                            <w:r w:rsidRPr="00B050AD">
                              <w:rPr>
                                <w:b/>
                                <w:color w:val="000066"/>
                                <w:sz w:val="16"/>
                                <w:szCs w:val="16"/>
                              </w:rPr>
                              <w:t>Recebe os Processos de Medição, com Nota Fiscal e Documentos para Pagamento.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A6496" id="Retângulo de cantos arredondados 349" o:spid="_x0000_s1152" style="position:absolute;left:0;text-align:left;margin-left:118.1pt;margin-top:43.3pt;width:92.25pt;height:6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" fillcolor="white [3201]" strokecolor="#0070c0" strokeweight="1.5pt">
                <v:textbox>
                  <w:txbxContent>
                    <w:p w14:paraId="0E98E8EC" w14:textId="77777777" w:rsidR="00CB18A5" w:rsidRPr="00B050AD" w:rsidRDefault="00CB18A5" w:rsidP="00C72DCC">
                      <w:pPr>
                        <w:jc w:val="center"/>
                        <w:rPr>
                          <w:b/>
                          <w:color w:val="000066"/>
                          <w:sz w:val="16"/>
                          <w:szCs w:val="16"/>
                        </w:rPr>
                      </w:pPr>
                      <w:r w:rsidRPr="00B050AD">
                        <w:rPr>
                          <w:b/>
                          <w:color w:val="000066"/>
                          <w:sz w:val="16"/>
                          <w:szCs w:val="16"/>
                        </w:rPr>
                        <w:t>Recebe os Processos de Medição, com Nota Fiscal e Documentos para Pagamento.</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089344" behindDoc="0" locked="0" layoutInCell="1" allowOverlap="1" wp14:anchorId="688DDDE7" wp14:editId="07777777">
                <wp:simplePos x="0" y="0"/>
                <wp:positionH relativeFrom="column">
                  <wp:posOffset>-177800</wp:posOffset>
                </wp:positionH>
                <wp:positionV relativeFrom="paragraph">
                  <wp:posOffset>398145</wp:posOffset>
                </wp:positionV>
                <wp:extent cx="9588500" cy="2326005"/>
                <wp:effectExtent l="0" t="0" r="12700" b="17145"/>
                <wp:wrapNone/>
                <wp:docPr id="456" name="Retângul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232600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0B0100" id="Retângulo 345" o:spid="_x0000_s1026" style="position:absolute;margin-left:-14pt;margin-top:31.35pt;width:755pt;height:183.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088320" behindDoc="0" locked="0" layoutInCell="1" allowOverlap="1" wp14:anchorId="48CE6B78" wp14:editId="07777777">
                <wp:simplePos x="0" y="0"/>
                <wp:positionH relativeFrom="column">
                  <wp:posOffset>-187325</wp:posOffset>
                </wp:positionH>
                <wp:positionV relativeFrom="paragraph">
                  <wp:posOffset>-544830</wp:posOffset>
                </wp:positionV>
                <wp:extent cx="9598025" cy="942975"/>
                <wp:effectExtent l="0" t="0" r="22225" b="66675"/>
                <wp:wrapNone/>
                <wp:docPr id="4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802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47C0E84E" w14:textId="77777777" w:rsidR="00CB18A5" w:rsidRPr="00B050AD" w:rsidRDefault="00CB18A5" w:rsidP="00C72DCC">
                            <w:pPr>
                              <w:jc w:val="center"/>
                              <w:rPr>
                                <w:b/>
                                <w:i/>
                                <w:sz w:val="28"/>
                                <w:szCs w:val="28"/>
                              </w:rPr>
                            </w:pPr>
                            <w:r w:rsidRPr="00B050AD">
                              <w:rPr>
                                <w:b/>
                                <w:i/>
                                <w:color w:val="000066"/>
                                <w:sz w:val="28"/>
                                <w:szCs w:val="28"/>
                              </w:rPr>
                              <w:t>Projeto Mané Dendê</w:t>
                            </w:r>
                          </w:p>
                          <w:p w14:paraId="4E9CCD4E" w14:textId="77777777" w:rsidR="00CB18A5" w:rsidRDefault="00CB18A5" w:rsidP="00C72DCC">
                            <w:pPr>
                              <w:jc w:val="center"/>
                              <w:rPr>
                                <w:b/>
                                <w:i/>
                                <w:color w:val="000066"/>
                              </w:rPr>
                            </w:pPr>
                          </w:p>
                          <w:p w14:paraId="707D026C" w14:textId="77777777" w:rsidR="00CB18A5" w:rsidRPr="00B050AD" w:rsidRDefault="00CB18A5" w:rsidP="00C72DCC">
                            <w:pPr>
                              <w:jc w:val="center"/>
                              <w:rPr>
                                <w:b/>
                                <w:i/>
                                <w:color w:val="000066"/>
                              </w:rPr>
                            </w:pPr>
                            <w:r w:rsidRPr="00B050AD">
                              <w:rPr>
                                <w:b/>
                                <w:i/>
                                <w:color w:val="000066"/>
                              </w:rPr>
                              <w:t>FLUXO FINANCEIRO DE PEDIDO DE DESEMBOLSOS PARA OBRAS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E6B78" id="Text Box 108" o:spid="_x0000_s1153" type="#_x0000_t202" style="position:absolute;left:0;text-align:left;margin-left:-14.75pt;margin-top:-42.9pt;width:755.75pt;height:74.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" fillcolor="#a3c4ff" strokecolor="#0070c0" strokeweight="1.5pt">
                <v:fill color2="#e5eeff" rotate="t" angle="180" colors="0 #a3c4ff;22938f #bfd5ff;1 #e5eeff" focus="100%" type="gradient"/>
                <v:shadow on="t" color="black" opacity="24903f" origin=",.5" offset="0,.55556mm"/>
                <v:textbox>
                  <w:txbxContent>
                    <w:p w14:paraId="47C0E84E" w14:textId="77777777" w:rsidR="00CB18A5" w:rsidRPr="00B050AD" w:rsidRDefault="00CB18A5" w:rsidP="00C72DCC">
                      <w:pPr>
                        <w:jc w:val="center"/>
                        <w:rPr>
                          <w:b/>
                          <w:i/>
                          <w:sz w:val="28"/>
                          <w:szCs w:val="28"/>
                        </w:rPr>
                      </w:pPr>
                      <w:r w:rsidRPr="00B050AD">
                        <w:rPr>
                          <w:b/>
                          <w:i/>
                          <w:color w:val="000066"/>
                          <w:sz w:val="28"/>
                          <w:szCs w:val="28"/>
                        </w:rPr>
                        <w:t>Projeto Mané Dendê</w:t>
                      </w:r>
                    </w:p>
                    <w:p w14:paraId="4E9CCD4E" w14:textId="77777777" w:rsidR="00CB18A5" w:rsidRDefault="00CB18A5" w:rsidP="00C72DCC">
                      <w:pPr>
                        <w:jc w:val="center"/>
                        <w:rPr>
                          <w:b/>
                          <w:i/>
                          <w:color w:val="000066"/>
                        </w:rPr>
                      </w:pPr>
                    </w:p>
                    <w:p w14:paraId="707D026C" w14:textId="77777777" w:rsidR="00CB18A5" w:rsidRPr="00B050AD" w:rsidRDefault="00CB18A5" w:rsidP="00C72DCC">
                      <w:pPr>
                        <w:jc w:val="center"/>
                        <w:rPr>
                          <w:b/>
                          <w:i/>
                          <w:color w:val="000066"/>
                        </w:rPr>
                      </w:pPr>
                      <w:r w:rsidRPr="00B050AD">
                        <w:rPr>
                          <w:b/>
                          <w:i/>
                          <w:color w:val="000066"/>
                        </w:rPr>
                        <w:t>FLUXO FINANCEIRO DE PEDIDO DE DESEMBOLSOS PARA OBRAS</w:t>
                      </w:r>
                    </w:p>
                  </w:txbxContent>
                </v:textbox>
              </v:shape>
            </w:pict>
          </mc:Fallback>
        </mc:AlternateContent>
      </w:r>
    </w:p>
    <w:p w14:paraId="06D2E851" w14:textId="77777777" w:rsidR="00F13C51" w:rsidRDefault="00F13C51" w:rsidP="00F13C51">
      <w:pPr>
        <w:spacing w:line="360" w:lineRule="auto"/>
        <w:jc w:val="both"/>
        <w:rPr>
          <w:rFonts w:ascii="Arial" w:hAnsi="Arial" w:cs="Arial"/>
          <w:color w:val="002060"/>
        </w:rPr>
      </w:pPr>
    </w:p>
    <w:p w14:paraId="6427214C" w14:textId="77777777" w:rsidR="00F13C51" w:rsidRDefault="00F13C51" w:rsidP="00F13C51">
      <w:pPr>
        <w:spacing w:line="360" w:lineRule="auto"/>
        <w:jc w:val="both"/>
        <w:rPr>
          <w:rFonts w:ascii="Arial" w:hAnsi="Arial" w:cs="Arial"/>
          <w:color w:val="002060"/>
        </w:rPr>
      </w:pPr>
    </w:p>
    <w:p w14:paraId="4C355173" w14:textId="77777777" w:rsidR="00F13C51" w:rsidRDefault="00F13C51" w:rsidP="00F13C51">
      <w:pPr>
        <w:spacing w:line="360" w:lineRule="auto"/>
        <w:jc w:val="both"/>
        <w:rPr>
          <w:rFonts w:ascii="Arial" w:hAnsi="Arial" w:cs="Arial"/>
          <w:color w:val="002060"/>
        </w:rPr>
      </w:pPr>
    </w:p>
    <w:p w14:paraId="348297BF" w14:textId="77777777" w:rsidR="00F13C51" w:rsidRDefault="00F13C51" w:rsidP="00F13C51">
      <w:pPr>
        <w:spacing w:line="360" w:lineRule="auto"/>
        <w:jc w:val="both"/>
        <w:rPr>
          <w:rFonts w:ascii="Arial" w:hAnsi="Arial" w:cs="Arial"/>
          <w:color w:val="002060"/>
        </w:rPr>
      </w:pPr>
    </w:p>
    <w:p w14:paraId="1104549B" w14:textId="77777777" w:rsidR="00F13C51" w:rsidRDefault="00F13C51" w:rsidP="00F13C51">
      <w:pPr>
        <w:spacing w:line="360" w:lineRule="auto"/>
        <w:jc w:val="both"/>
        <w:rPr>
          <w:rFonts w:ascii="Arial" w:hAnsi="Arial" w:cs="Arial"/>
          <w:color w:val="002060"/>
        </w:rPr>
      </w:pPr>
    </w:p>
    <w:p w14:paraId="6E2E6618" w14:textId="77777777" w:rsidR="006A445E" w:rsidRDefault="006A445E" w:rsidP="00EE02F2">
      <w:pPr>
        <w:spacing w:line="360" w:lineRule="auto"/>
        <w:jc w:val="center"/>
        <w:rPr>
          <w:rFonts w:ascii="Arial" w:hAnsi="Arial" w:cs="Arial"/>
          <w:color w:val="002060"/>
        </w:rPr>
      </w:pPr>
    </w:p>
    <w:p w14:paraId="050F91DF" w14:textId="77777777" w:rsidR="006A445E" w:rsidRDefault="006A445E" w:rsidP="00EE02F2">
      <w:pPr>
        <w:spacing w:line="360" w:lineRule="auto"/>
        <w:jc w:val="center"/>
        <w:rPr>
          <w:rFonts w:ascii="Arial" w:hAnsi="Arial" w:cs="Arial"/>
          <w:color w:val="002060"/>
        </w:rPr>
      </w:pPr>
    </w:p>
    <w:p w14:paraId="415BC1E6" w14:textId="77777777" w:rsidR="006A445E" w:rsidRDefault="006A445E" w:rsidP="00EE02F2">
      <w:pPr>
        <w:spacing w:line="360" w:lineRule="auto"/>
        <w:jc w:val="center"/>
        <w:rPr>
          <w:rFonts w:ascii="Arial" w:hAnsi="Arial" w:cs="Arial"/>
          <w:color w:val="002060"/>
        </w:rPr>
      </w:pPr>
    </w:p>
    <w:p w14:paraId="782A5CA2" w14:textId="77777777" w:rsidR="00F13C51" w:rsidRDefault="00F13C51" w:rsidP="00F13C51">
      <w:pPr>
        <w:spacing w:line="360" w:lineRule="auto"/>
        <w:jc w:val="both"/>
        <w:rPr>
          <w:rFonts w:ascii="Arial" w:hAnsi="Arial" w:cs="Arial"/>
          <w:color w:val="002060"/>
        </w:rPr>
      </w:pPr>
    </w:p>
    <w:p w14:paraId="0C30A904" w14:textId="77777777" w:rsidR="00F13C51" w:rsidRDefault="00F13C51" w:rsidP="00F13C51">
      <w:pPr>
        <w:spacing w:line="360" w:lineRule="auto"/>
        <w:jc w:val="both"/>
        <w:rPr>
          <w:rFonts w:ascii="Arial" w:hAnsi="Arial" w:cs="Arial"/>
          <w:color w:val="002060"/>
        </w:rPr>
      </w:pPr>
    </w:p>
    <w:p w14:paraId="41D0C32A" w14:textId="77777777" w:rsidR="00F13C51" w:rsidRDefault="00F13C51" w:rsidP="00F13C51">
      <w:pPr>
        <w:spacing w:line="360" w:lineRule="auto"/>
        <w:jc w:val="both"/>
        <w:rPr>
          <w:rFonts w:ascii="Arial" w:hAnsi="Arial" w:cs="Arial"/>
          <w:color w:val="002060"/>
        </w:rPr>
      </w:pPr>
    </w:p>
    <w:p w14:paraId="00DBEB64" w14:textId="77777777" w:rsidR="00F13C51" w:rsidRDefault="00F13C51" w:rsidP="00F13C51">
      <w:pPr>
        <w:spacing w:line="360" w:lineRule="auto"/>
        <w:ind w:firstLine="709"/>
        <w:jc w:val="both"/>
        <w:rPr>
          <w:rFonts w:ascii="Arial" w:hAnsi="Arial" w:cs="Arial"/>
          <w:b/>
          <w:color w:val="002060"/>
        </w:rPr>
      </w:pPr>
      <w:bookmarkStart w:id="9" w:name="_Toc322436610"/>
      <w:bookmarkStart w:id="10" w:name="_Toc322436701"/>
      <w:bookmarkStart w:id="11" w:name="_Toc322436786"/>
      <w:bookmarkStart w:id="12" w:name="_Toc322437687"/>
    </w:p>
    <w:p w14:paraId="0FE21999" w14:textId="77777777" w:rsidR="00BB25BE" w:rsidRDefault="00BB25BE" w:rsidP="00F13C51">
      <w:pPr>
        <w:spacing w:line="360" w:lineRule="auto"/>
        <w:ind w:firstLine="709"/>
        <w:jc w:val="both"/>
        <w:rPr>
          <w:rFonts w:ascii="Arial" w:hAnsi="Arial" w:cs="Arial"/>
          <w:b/>
          <w:color w:val="002060"/>
        </w:rPr>
      </w:pPr>
    </w:p>
    <w:p w14:paraId="6FFCB3E2" w14:textId="77777777" w:rsidR="00BB25BE" w:rsidRDefault="00BB25BE" w:rsidP="00F13C51">
      <w:pPr>
        <w:spacing w:line="360" w:lineRule="auto"/>
        <w:ind w:firstLine="709"/>
        <w:jc w:val="both"/>
        <w:rPr>
          <w:rFonts w:ascii="Arial" w:hAnsi="Arial" w:cs="Arial"/>
          <w:b/>
          <w:color w:val="002060"/>
        </w:rPr>
      </w:pPr>
    </w:p>
    <w:p w14:paraId="4C8DDE5F" w14:textId="77777777" w:rsidR="00BB25BE" w:rsidRDefault="00BB25BE" w:rsidP="00F13C51">
      <w:pPr>
        <w:spacing w:line="360" w:lineRule="auto"/>
        <w:ind w:firstLine="709"/>
        <w:jc w:val="both"/>
        <w:rPr>
          <w:rFonts w:ascii="Arial" w:hAnsi="Arial" w:cs="Arial"/>
          <w:b/>
          <w:color w:val="002060"/>
        </w:rPr>
      </w:pPr>
    </w:p>
    <w:p w14:paraId="7998CF14" w14:textId="77777777" w:rsidR="00BB25BE" w:rsidRDefault="00BB25BE" w:rsidP="00F13C51">
      <w:pPr>
        <w:spacing w:line="360" w:lineRule="auto"/>
        <w:ind w:firstLine="709"/>
        <w:jc w:val="both"/>
        <w:rPr>
          <w:rFonts w:ascii="Arial" w:hAnsi="Arial" w:cs="Arial"/>
          <w:b/>
          <w:color w:val="002060"/>
        </w:rPr>
      </w:pPr>
    </w:p>
    <w:p w14:paraId="764D3A08" w14:textId="77777777" w:rsidR="00BB25BE" w:rsidRDefault="00BB25BE" w:rsidP="00F13C51">
      <w:pPr>
        <w:spacing w:line="360" w:lineRule="auto"/>
        <w:ind w:firstLine="709"/>
        <w:jc w:val="both"/>
        <w:rPr>
          <w:rFonts w:ascii="Arial" w:hAnsi="Arial" w:cs="Arial"/>
          <w:b/>
          <w:color w:val="002060"/>
        </w:rPr>
      </w:pPr>
    </w:p>
    <w:p w14:paraId="0BB84A35" w14:textId="77777777" w:rsidR="00BB25BE" w:rsidRDefault="00BB25BE" w:rsidP="00F13C51">
      <w:pPr>
        <w:spacing w:line="360" w:lineRule="auto"/>
        <w:ind w:firstLine="709"/>
        <w:jc w:val="both"/>
        <w:rPr>
          <w:rFonts w:ascii="Arial" w:hAnsi="Arial" w:cs="Arial"/>
          <w:b/>
          <w:color w:val="002060"/>
        </w:rPr>
      </w:pPr>
    </w:p>
    <w:p w14:paraId="38038C20" w14:textId="77777777" w:rsidR="00BB25BE" w:rsidRDefault="00BB25BE" w:rsidP="00F13C51">
      <w:pPr>
        <w:spacing w:line="360" w:lineRule="auto"/>
        <w:ind w:firstLine="709"/>
        <w:jc w:val="both"/>
        <w:rPr>
          <w:rFonts w:ascii="Arial" w:hAnsi="Arial" w:cs="Arial"/>
          <w:b/>
          <w:color w:val="002060"/>
        </w:rPr>
      </w:pPr>
    </w:p>
    <w:p w14:paraId="7B237C4A" w14:textId="77777777" w:rsidR="00BB25BE" w:rsidRDefault="0023594B" w:rsidP="00F13C51">
      <w:pPr>
        <w:spacing w:line="360" w:lineRule="auto"/>
        <w:ind w:firstLine="709"/>
        <w:jc w:val="both"/>
        <w:rPr>
          <w:rFonts w:ascii="Arial" w:hAnsi="Arial" w:cs="Arial"/>
          <w:b/>
          <w:color w:val="002060"/>
        </w:rPr>
      </w:pPr>
      <w:r>
        <w:rPr>
          <w:rFonts w:ascii="Arial" w:hAnsi="Arial" w:cs="Arial"/>
          <w:b/>
          <w:noProof/>
          <w:color w:val="002060"/>
        </w:rPr>
        <w:lastRenderedPageBreak/>
        <mc:AlternateContent>
          <mc:Choice Requires="wps">
            <w:drawing>
              <wp:anchor distT="0" distB="0" distL="114298" distR="114298" simplePos="0" relativeHeight="252168192" behindDoc="0" locked="0" layoutInCell="1" allowOverlap="1" wp14:anchorId="00308F17" wp14:editId="07777777">
                <wp:simplePos x="0" y="0"/>
                <wp:positionH relativeFrom="column">
                  <wp:posOffset>3717924</wp:posOffset>
                </wp:positionH>
                <wp:positionV relativeFrom="paragraph">
                  <wp:posOffset>1634490</wp:posOffset>
                </wp:positionV>
                <wp:extent cx="0" cy="942975"/>
                <wp:effectExtent l="76200" t="38100" r="57150" b="9525"/>
                <wp:wrapNone/>
                <wp:docPr id="593"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297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ED04A" id="AutoShape 537" o:spid="_x0000_s1026" type="#_x0000_t32" style="position:absolute;margin-left:292.75pt;margin-top:128.7pt;width:0;height:74.25pt;flip:y;z-index:252168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" strokecolor="#0070c0" strokeweight="1.5pt">
                <v:stroke endarrow="block"/>
              </v:shape>
            </w:pict>
          </mc:Fallback>
        </mc:AlternateContent>
      </w:r>
      <w:r>
        <w:rPr>
          <w:rFonts w:ascii="Arial" w:hAnsi="Arial" w:cs="Arial"/>
          <w:b/>
          <w:noProof/>
          <w:color w:val="002060"/>
        </w:rPr>
        <mc:AlternateContent>
          <mc:Choice Requires="wps">
            <w:drawing>
              <wp:anchor distT="4294967295" distB="4294967295" distL="114300" distR="114300" simplePos="0" relativeHeight="252167168" behindDoc="0" locked="0" layoutInCell="1" allowOverlap="1" wp14:anchorId="227C1C2C" wp14:editId="07777777">
                <wp:simplePos x="0" y="0"/>
                <wp:positionH relativeFrom="column">
                  <wp:posOffset>8443595</wp:posOffset>
                </wp:positionH>
                <wp:positionV relativeFrom="paragraph">
                  <wp:posOffset>1348739</wp:posOffset>
                </wp:positionV>
                <wp:extent cx="209550" cy="0"/>
                <wp:effectExtent l="0" t="76200" r="19050" b="95250"/>
                <wp:wrapNone/>
                <wp:docPr id="31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7C85D" id="AutoShape 374" o:spid="_x0000_s1026" type="#_x0000_t32" style="position:absolute;margin-left:664.85pt;margin-top:106.2pt;width:16.5pt;height:0;z-index:25216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4294967295" distB="4294967295" distL="114300" distR="114300" simplePos="0" relativeHeight="252166144" behindDoc="0" locked="0" layoutInCell="1" allowOverlap="1" wp14:anchorId="6D13D253" wp14:editId="07777777">
                <wp:simplePos x="0" y="0"/>
                <wp:positionH relativeFrom="column">
                  <wp:posOffset>7462520</wp:posOffset>
                </wp:positionH>
                <wp:positionV relativeFrom="paragraph">
                  <wp:posOffset>1348739</wp:posOffset>
                </wp:positionV>
                <wp:extent cx="152400" cy="0"/>
                <wp:effectExtent l="0" t="76200" r="19050" b="95250"/>
                <wp:wrapNone/>
                <wp:docPr id="302"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6B59AC" id="AutoShape 373" o:spid="_x0000_s1026" type="#_x0000_t32" style="position:absolute;margin-left:587.6pt;margin-top:106.2pt;width:12pt;height:0;z-index:25216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1PNwIAAGE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65120" behindDoc="0" locked="0" layoutInCell="1" allowOverlap="1" wp14:anchorId="78D2D5C2" wp14:editId="07777777">
                <wp:simplePos x="0" y="0"/>
                <wp:positionH relativeFrom="column">
                  <wp:posOffset>5658485</wp:posOffset>
                </wp:positionH>
                <wp:positionV relativeFrom="paragraph">
                  <wp:posOffset>2095500</wp:posOffset>
                </wp:positionV>
                <wp:extent cx="1160780" cy="257175"/>
                <wp:effectExtent l="32702" t="43498" r="33973" b="14922"/>
                <wp:wrapNone/>
                <wp:docPr id="30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160780" cy="257175"/>
                        </a:xfrm>
                        <a:prstGeom prst="bentConnector3">
                          <a:avLst>
                            <a:gd name="adj1" fmla="val 708"/>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086C364" id="AutoShape 372" o:spid="_x0000_s1026" type="#_x0000_t34" style="position:absolute;margin-left:445.55pt;margin-top:165pt;width:91.4pt;height:20.25pt;rotation:-90;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" adj="153"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64096" behindDoc="0" locked="0" layoutInCell="1" allowOverlap="1" wp14:anchorId="3F0B0C72" wp14:editId="07777777">
                <wp:simplePos x="0" y="0"/>
                <wp:positionH relativeFrom="column">
                  <wp:posOffset>7043420</wp:posOffset>
                </wp:positionH>
                <wp:positionV relativeFrom="paragraph">
                  <wp:posOffset>1567815</wp:posOffset>
                </wp:positionV>
                <wp:extent cx="9525" cy="979170"/>
                <wp:effectExtent l="76200" t="0" r="66675" b="49530"/>
                <wp:wrapNone/>
                <wp:docPr id="27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7917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922572D" id="AutoShape 371" o:spid="_x0000_s1026" type="#_x0000_t32" style="position:absolute;margin-left:554.6pt;margin-top:123.45pt;width:.75pt;height:77.1pt;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" strokecolor="#0070c0" strokeweight="1.5pt">
                <v:stroke endarrow="block"/>
              </v:shape>
            </w:pict>
          </mc:Fallback>
        </mc:AlternateContent>
      </w:r>
      <w:r>
        <w:rPr>
          <w:rFonts w:ascii="Arial" w:hAnsi="Arial" w:cs="Arial"/>
          <w:b/>
          <w:noProof/>
          <w:color w:val="002060"/>
        </w:rPr>
        <mc:AlternateContent>
          <mc:Choice Requires="wps">
            <w:drawing>
              <wp:anchor distT="4294967295" distB="4294967295" distL="114300" distR="114300" simplePos="0" relativeHeight="252163072" behindDoc="0" locked="0" layoutInCell="1" allowOverlap="1" wp14:anchorId="4B2EBA69" wp14:editId="07777777">
                <wp:simplePos x="0" y="0"/>
                <wp:positionH relativeFrom="column">
                  <wp:posOffset>6443345</wp:posOffset>
                </wp:positionH>
                <wp:positionV relativeFrom="paragraph">
                  <wp:posOffset>1348739</wp:posOffset>
                </wp:positionV>
                <wp:extent cx="180975" cy="0"/>
                <wp:effectExtent l="0" t="76200" r="28575" b="95250"/>
                <wp:wrapNone/>
                <wp:docPr id="285"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1E08F0" id="AutoShape 370" o:spid="_x0000_s1026" type="#_x0000_t32" style="position:absolute;margin-left:507.35pt;margin-top:106.2pt;width:14.25pt;height:0;z-index:25216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62048" behindDoc="0" locked="0" layoutInCell="1" allowOverlap="1" wp14:anchorId="7F97FBA8" wp14:editId="07777777">
                <wp:simplePos x="0" y="0"/>
                <wp:positionH relativeFrom="column">
                  <wp:posOffset>6367145</wp:posOffset>
                </wp:positionH>
                <wp:positionV relativeFrom="paragraph">
                  <wp:posOffset>2546985</wp:posOffset>
                </wp:positionV>
                <wp:extent cx="1152525" cy="811530"/>
                <wp:effectExtent l="0" t="0" r="28575" b="26670"/>
                <wp:wrapNone/>
                <wp:docPr id="272"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11530"/>
                        </a:xfrm>
                        <a:prstGeom prst="rect">
                          <a:avLst/>
                        </a:prstGeom>
                        <a:solidFill>
                          <a:srgbClr val="FFFFFF"/>
                        </a:solidFill>
                        <a:ln w="19050">
                          <a:solidFill>
                            <a:srgbClr val="0070C0"/>
                          </a:solidFill>
                          <a:miter lim="800000"/>
                          <a:headEnd/>
                          <a:tailEnd/>
                        </a:ln>
                      </wps:spPr>
                      <wps:txbx>
                        <w:txbxContent>
                          <w:p w14:paraId="6089FCCD" w14:textId="77777777" w:rsidR="00CB18A5" w:rsidRDefault="00CB18A5" w:rsidP="00C72DCC">
                            <w:pPr>
                              <w:jc w:val="center"/>
                              <w:rPr>
                                <w:b/>
                                <w:color w:val="000066"/>
                                <w:sz w:val="16"/>
                                <w:szCs w:val="16"/>
                              </w:rPr>
                            </w:pPr>
                            <w:r w:rsidRPr="009A4155">
                              <w:rPr>
                                <w:b/>
                                <w:color w:val="000066"/>
                                <w:sz w:val="16"/>
                                <w:szCs w:val="16"/>
                              </w:rPr>
                              <w:t xml:space="preserve">NÃO </w:t>
                            </w:r>
                            <w:r>
                              <w:rPr>
                                <w:b/>
                                <w:color w:val="000066"/>
                                <w:sz w:val="16"/>
                                <w:szCs w:val="16"/>
                              </w:rPr>
                              <w:t>-</w:t>
                            </w:r>
                          </w:p>
                          <w:p w14:paraId="28B43F48" w14:textId="77777777" w:rsidR="00CB18A5" w:rsidRPr="009A4155" w:rsidRDefault="00CB18A5" w:rsidP="00C72DCC">
                            <w:pPr>
                              <w:jc w:val="center"/>
                              <w:rPr>
                                <w:b/>
                                <w:color w:val="000066"/>
                                <w:sz w:val="16"/>
                                <w:szCs w:val="16"/>
                              </w:rPr>
                            </w:pPr>
                          </w:p>
                          <w:p w14:paraId="25EC7BD5" w14:textId="77777777" w:rsidR="00CB18A5" w:rsidRPr="009A4155" w:rsidRDefault="00CB18A5" w:rsidP="00C72DCC">
                            <w:pPr>
                              <w:jc w:val="center"/>
                              <w:rPr>
                                <w:b/>
                                <w:color w:val="000066"/>
                                <w:sz w:val="16"/>
                                <w:szCs w:val="16"/>
                              </w:rPr>
                            </w:pPr>
                            <w:r w:rsidRPr="009A4155">
                              <w:rPr>
                                <w:b/>
                                <w:color w:val="000066"/>
                                <w:sz w:val="16"/>
                                <w:szCs w:val="16"/>
                              </w:rPr>
                              <w:t>Efetua Regularização da NF e/ou 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7FBA8" id="Rectangle 553" o:spid="_x0000_s1154" style="position:absolute;left:0;text-align:left;margin-left:501.35pt;margin-top:200.55pt;width:90.75pt;height:63.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" strokecolor="#0070c0" strokeweight="1.5pt">
                <v:textbox>
                  <w:txbxContent>
                    <w:p w14:paraId="6089FCCD" w14:textId="77777777" w:rsidR="00CB18A5" w:rsidRDefault="00CB18A5" w:rsidP="00C72DCC">
                      <w:pPr>
                        <w:jc w:val="center"/>
                        <w:rPr>
                          <w:b/>
                          <w:color w:val="000066"/>
                          <w:sz w:val="16"/>
                          <w:szCs w:val="16"/>
                        </w:rPr>
                      </w:pPr>
                      <w:r w:rsidRPr="009A4155">
                        <w:rPr>
                          <w:b/>
                          <w:color w:val="000066"/>
                          <w:sz w:val="16"/>
                          <w:szCs w:val="16"/>
                        </w:rPr>
                        <w:t xml:space="preserve">NÃO </w:t>
                      </w:r>
                      <w:r>
                        <w:rPr>
                          <w:b/>
                          <w:color w:val="000066"/>
                          <w:sz w:val="16"/>
                          <w:szCs w:val="16"/>
                        </w:rPr>
                        <w:t>-</w:t>
                      </w:r>
                    </w:p>
                    <w:p w14:paraId="28B43F48" w14:textId="77777777" w:rsidR="00CB18A5" w:rsidRPr="009A4155" w:rsidRDefault="00CB18A5" w:rsidP="00C72DCC">
                      <w:pPr>
                        <w:jc w:val="center"/>
                        <w:rPr>
                          <w:b/>
                          <w:color w:val="000066"/>
                          <w:sz w:val="16"/>
                          <w:szCs w:val="16"/>
                        </w:rPr>
                      </w:pPr>
                    </w:p>
                    <w:p w14:paraId="25EC7BD5" w14:textId="77777777" w:rsidR="00CB18A5" w:rsidRPr="009A4155" w:rsidRDefault="00CB18A5" w:rsidP="00C72DCC">
                      <w:pPr>
                        <w:jc w:val="center"/>
                        <w:rPr>
                          <w:b/>
                          <w:color w:val="000066"/>
                          <w:sz w:val="16"/>
                          <w:szCs w:val="16"/>
                        </w:rPr>
                      </w:pPr>
                      <w:r w:rsidRPr="009A4155">
                        <w:rPr>
                          <w:b/>
                          <w:color w:val="000066"/>
                          <w:sz w:val="16"/>
                          <w:szCs w:val="16"/>
                        </w:rPr>
                        <w:t>Efetua Regularização da NF e/ou Documentos</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61024" behindDoc="0" locked="0" layoutInCell="1" allowOverlap="1" wp14:anchorId="3F39062E" wp14:editId="07777777">
                <wp:simplePos x="0" y="0"/>
                <wp:positionH relativeFrom="column">
                  <wp:posOffset>7614920</wp:posOffset>
                </wp:positionH>
                <wp:positionV relativeFrom="paragraph">
                  <wp:posOffset>1089660</wp:posOffset>
                </wp:positionV>
                <wp:extent cx="828675" cy="601980"/>
                <wp:effectExtent l="0" t="0" r="28575" b="26670"/>
                <wp:wrapNone/>
                <wp:docPr id="295"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01980"/>
                        </a:xfrm>
                        <a:prstGeom prst="rect">
                          <a:avLst/>
                        </a:prstGeom>
                        <a:solidFill>
                          <a:srgbClr val="FFFFFF"/>
                        </a:solidFill>
                        <a:ln w="19050">
                          <a:solidFill>
                            <a:srgbClr val="0070C0"/>
                          </a:solidFill>
                          <a:miter lim="800000"/>
                          <a:headEnd/>
                          <a:tailEnd/>
                        </a:ln>
                      </wps:spPr>
                      <wps:txbx>
                        <w:txbxContent>
                          <w:p w14:paraId="2A05685F" w14:textId="77777777" w:rsidR="00CB18A5" w:rsidRPr="00F66BB4" w:rsidRDefault="00CB18A5" w:rsidP="00C72DCC">
                            <w:pPr>
                              <w:jc w:val="center"/>
                              <w:rPr>
                                <w:b/>
                                <w:color w:val="000066"/>
                                <w:sz w:val="16"/>
                                <w:szCs w:val="16"/>
                              </w:rPr>
                            </w:pPr>
                            <w:r w:rsidRPr="00F66BB4">
                              <w:rPr>
                                <w:b/>
                                <w:color w:val="000066"/>
                                <w:sz w:val="16"/>
                                <w:szCs w:val="16"/>
                              </w:rPr>
                              <w:t>SIM</w:t>
                            </w:r>
                            <w:r>
                              <w:rPr>
                                <w:b/>
                                <w:color w:val="000066"/>
                                <w:sz w:val="16"/>
                                <w:szCs w:val="16"/>
                              </w:rPr>
                              <w:t xml:space="preserve"> -</w:t>
                            </w:r>
                            <w:r w:rsidRPr="00F66BB4">
                              <w:rPr>
                                <w:b/>
                                <w:color w:val="000066"/>
                                <w:sz w:val="16"/>
                                <w:szCs w:val="16"/>
                              </w:rPr>
                              <w:t xml:space="preserve"> </w:t>
                            </w:r>
                          </w:p>
                          <w:p w14:paraId="2C81C3E7" w14:textId="77777777" w:rsidR="00CB18A5" w:rsidRPr="00F66BB4" w:rsidRDefault="00CB18A5" w:rsidP="00C72DCC">
                            <w:pPr>
                              <w:jc w:val="center"/>
                              <w:rPr>
                                <w:b/>
                                <w:color w:val="000066"/>
                                <w:sz w:val="16"/>
                                <w:szCs w:val="16"/>
                              </w:rPr>
                            </w:pPr>
                            <w:r w:rsidRPr="00F66BB4">
                              <w:rPr>
                                <w:b/>
                                <w:color w:val="000066"/>
                                <w:sz w:val="16"/>
                                <w:szCs w:val="16"/>
                              </w:rPr>
                              <w:t>Autoriza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062E" id="_x0000_s1155" style="position:absolute;left:0;text-align:left;margin-left:599.6pt;margin-top:85.8pt;width:65.25pt;height:47.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" strokecolor="#0070c0" strokeweight="1.5pt">
                <v:textbox>
                  <w:txbxContent>
                    <w:p w14:paraId="2A05685F" w14:textId="77777777" w:rsidR="00CB18A5" w:rsidRPr="00F66BB4" w:rsidRDefault="00CB18A5" w:rsidP="00C72DCC">
                      <w:pPr>
                        <w:jc w:val="center"/>
                        <w:rPr>
                          <w:b/>
                          <w:color w:val="000066"/>
                          <w:sz w:val="16"/>
                          <w:szCs w:val="16"/>
                        </w:rPr>
                      </w:pPr>
                      <w:r w:rsidRPr="00F66BB4">
                        <w:rPr>
                          <w:b/>
                          <w:color w:val="000066"/>
                          <w:sz w:val="16"/>
                          <w:szCs w:val="16"/>
                        </w:rPr>
                        <w:t>SIM</w:t>
                      </w:r>
                      <w:r>
                        <w:rPr>
                          <w:b/>
                          <w:color w:val="000066"/>
                          <w:sz w:val="16"/>
                          <w:szCs w:val="16"/>
                        </w:rPr>
                        <w:t xml:space="preserve"> -</w:t>
                      </w:r>
                      <w:r w:rsidRPr="00F66BB4">
                        <w:rPr>
                          <w:b/>
                          <w:color w:val="000066"/>
                          <w:sz w:val="16"/>
                          <w:szCs w:val="16"/>
                        </w:rPr>
                        <w:t xml:space="preserve"> </w:t>
                      </w:r>
                    </w:p>
                    <w:p w14:paraId="2C81C3E7" w14:textId="77777777" w:rsidR="00CB18A5" w:rsidRPr="00F66BB4" w:rsidRDefault="00CB18A5" w:rsidP="00C72DCC">
                      <w:pPr>
                        <w:jc w:val="center"/>
                        <w:rPr>
                          <w:b/>
                          <w:color w:val="000066"/>
                          <w:sz w:val="16"/>
                          <w:szCs w:val="16"/>
                        </w:rPr>
                      </w:pPr>
                      <w:r w:rsidRPr="00F66BB4">
                        <w:rPr>
                          <w:b/>
                          <w:color w:val="000066"/>
                          <w:sz w:val="16"/>
                          <w:szCs w:val="16"/>
                        </w:rPr>
                        <w:t>Autoriza Pagamento</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60000" behindDoc="0" locked="0" layoutInCell="1" allowOverlap="1" wp14:anchorId="494E9D54" wp14:editId="07777777">
                <wp:simplePos x="0" y="0"/>
                <wp:positionH relativeFrom="column">
                  <wp:posOffset>6624320</wp:posOffset>
                </wp:positionH>
                <wp:positionV relativeFrom="paragraph">
                  <wp:posOffset>1089660</wp:posOffset>
                </wp:positionV>
                <wp:extent cx="838200" cy="506730"/>
                <wp:effectExtent l="19050" t="19050" r="38100" b="45720"/>
                <wp:wrapNone/>
                <wp:docPr id="286"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6730"/>
                        </a:xfrm>
                        <a:prstGeom prst="diamond">
                          <a:avLst/>
                        </a:prstGeom>
                        <a:solidFill>
                          <a:srgbClr val="FFFFFF"/>
                        </a:solidFill>
                        <a:ln w="19050">
                          <a:solidFill>
                            <a:srgbClr val="0070C0"/>
                          </a:solidFill>
                          <a:miter lim="800000"/>
                          <a:headEnd/>
                          <a:tailEnd/>
                        </a:ln>
                      </wps:spPr>
                      <wps:txbx>
                        <w:txbxContent>
                          <w:p w14:paraId="1A604BC9" w14:textId="77777777" w:rsidR="00CB18A5" w:rsidRPr="009A4155" w:rsidRDefault="00CB18A5" w:rsidP="00C72DCC">
                            <w:pPr>
                              <w:jc w:val="center"/>
                              <w:rPr>
                                <w:b/>
                                <w:color w:val="000066"/>
                                <w:sz w:val="16"/>
                                <w:szCs w:val="16"/>
                              </w:rPr>
                            </w:pPr>
                            <w:r w:rsidRPr="009A4155">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E9D54" id="_x0000_t4" coordsize="21600,21600" o:spt="4" path="m10800,l,10800,10800,21600,21600,10800xe">
                <v:stroke joinstyle="miter"/>
                <v:path gradientshapeok="t" o:connecttype="rect" textboxrect="5400,5400,16200,16200"/>
              </v:shapetype>
              <v:shape id="AutoShape 544" o:spid="_x0000_s1156" type="#_x0000_t4" style="position:absolute;left:0;text-align:left;margin-left:521.6pt;margin-top:85.8pt;width:66pt;height:39.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" strokecolor="#0070c0" strokeweight="1.5pt">
                <v:textbox>
                  <w:txbxContent>
                    <w:p w14:paraId="1A604BC9" w14:textId="77777777" w:rsidR="00CB18A5" w:rsidRPr="009A4155" w:rsidRDefault="00CB18A5" w:rsidP="00C72DCC">
                      <w:pPr>
                        <w:jc w:val="center"/>
                        <w:rPr>
                          <w:b/>
                          <w:color w:val="000066"/>
                          <w:sz w:val="16"/>
                          <w:szCs w:val="16"/>
                        </w:rPr>
                      </w:pPr>
                      <w:r w:rsidRPr="009A4155">
                        <w:rPr>
                          <w:b/>
                          <w:color w:val="000066"/>
                          <w:sz w:val="16"/>
                          <w:szCs w:val="16"/>
                        </w:rPr>
                        <w:t>OK?</w:t>
                      </w:r>
                    </w:p>
                  </w:txbxContent>
                </v:textbox>
              </v:shape>
            </w:pict>
          </mc:Fallback>
        </mc:AlternateContent>
      </w:r>
      <w:r>
        <w:rPr>
          <w:rFonts w:ascii="Arial" w:hAnsi="Arial" w:cs="Arial"/>
          <w:b/>
          <w:noProof/>
          <w:color w:val="002060"/>
        </w:rPr>
        <mc:AlternateContent>
          <mc:Choice Requires="wps">
            <w:drawing>
              <wp:anchor distT="0" distB="0" distL="114300" distR="114300" simplePos="0" relativeHeight="252158976" behindDoc="0" locked="0" layoutInCell="1" allowOverlap="1" wp14:anchorId="7686B66B" wp14:editId="07777777">
                <wp:simplePos x="0" y="0"/>
                <wp:positionH relativeFrom="column">
                  <wp:posOffset>5066665</wp:posOffset>
                </wp:positionH>
                <wp:positionV relativeFrom="paragraph">
                  <wp:posOffset>1991995</wp:posOffset>
                </wp:positionV>
                <wp:extent cx="1209675" cy="514350"/>
                <wp:effectExtent l="4763" t="33337" r="52387" b="14288"/>
                <wp:wrapNone/>
                <wp:docPr id="271"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09675" cy="514350"/>
                        </a:xfrm>
                        <a:prstGeom prst="bentConnector3">
                          <a:avLst>
                            <a:gd name="adj1" fmla="val 1889"/>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3C10B7" id="AutoShape 366" o:spid="_x0000_s1026" type="#_x0000_t34" style="position:absolute;margin-left:398.95pt;margin-top:156.85pt;width:95.25pt;height:40.5pt;rotation:-9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" adj="408" strokecolor="#0070c0" strokeweight="1.5pt">
                <v:stroke endarrow="block"/>
              </v:shape>
            </w:pict>
          </mc:Fallback>
        </mc:AlternateContent>
      </w:r>
      <w:r>
        <w:rPr>
          <w:rFonts w:ascii="Arial" w:hAnsi="Arial" w:cs="Arial"/>
          <w:b/>
          <w:noProof/>
          <w:color w:val="002060"/>
        </w:rPr>
        <mc:AlternateContent>
          <mc:Choice Requires="wps">
            <w:drawing>
              <wp:anchor distT="0" distB="0" distL="114299" distR="114299" simplePos="0" relativeHeight="252157952" behindDoc="0" locked="0" layoutInCell="1" allowOverlap="1" wp14:anchorId="335DE6C3" wp14:editId="07777777">
                <wp:simplePos x="0" y="0"/>
                <wp:positionH relativeFrom="column">
                  <wp:posOffset>4881244</wp:posOffset>
                </wp:positionH>
                <wp:positionV relativeFrom="paragraph">
                  <wp:posOffset>1701165</wp:posOffset>
                </wp:positionV>
                <wp:extent cx="0" cy="874395"/>
                <wp:effectExtent l="76200" t="0" r="57150" b="59055"/>
                <wp:wrapNone/>
                <wp:docPr id="27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6DE74C" id="AutoShape 365" o:spid="_x0000_s1026" type="#_x0000_t32" style="position:absolute;margin-left:384.35pt;margin-top:133.95pt;width:0;height:68.85pt;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vrNwIAAGE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56928" behindDoc="0" locked="0" layoutInCell="1" allowOverlap="1" wp14:anchorId="4C6CAF57" wp14:editId="07777777">
                <wp:simplePos x="0" y="0"/>
                <wp:positionH relativeFrom="column">
                  <wp:posOffset>4357370</wp:posOffset>
                </wp:positionH>
                <wp:positionV relativeFrom="paragraph">
                  <wp:posOffset>2575560</wp:posOffset>
                </wp:positionV>
                <wp:extent cx="1057275" cy="782955"/>
                <wp:effectExtent l="0" t="0" r="28575" b="17145"/>
                <wp:wrapNone/>
                <wp:docPr id="266"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82955"/>
                        </a:xfrm>
                        <a:prstGeom prst="rect">
                          <a:avLst/>
                        </a:prstGeom>
                        <a:solidFill>
                          <a:srgbClr val="FFFFFF"/>
                        </a:solidFill>
                        <a:ln w="19050">
                          <a:solidFill>
                            <a:srgbClr val="0070C0"/>
                          </a:solidFill>
                          <a:miter lim="800000"/>
                          <a:headEnd/>
                          <a:tailEnd/>
                        </a:ln>
                      </wps:spPr>
                      <wps:txbx>
                        <w:txbxContent>
                          <w:p w14:paraId="0E4FE897" w14:textId="77777777" w:rsidR="00CB18A5" w:rsidRPr="009A4155" w:rsidRDefault="00CB18A5" w:rsidP="00C72DCC">
                            <w:pPr>
                              <w:jc w:val="center"/>
                              <w:rPr>
                                <w:b/>
                                <w:color w:val="000066"/>
                                <w:sz w:val="16"/>
                                <w:szCs w:val="16"/>
                              </w:rPr>
                            </w:pPr>
                            <w:r w:rsidRPr="009A4155">
                              <w:rPr>
                                <w:b/>
                                <w:color w:val="000066"/>
                                <w:sz w:val="16"/>
                                <w:szCs w:val="16"/>
                              </w:rPr>
                              <w:t>Envia Nota Fiscal e Documentação para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CAF57" id="Rectangle 543" o:spid="_x0000_s1157" style="position:absolute;left:0;text-align:left;margin-left:343.1pt;margin-top:202.8pt;width:83.25pt;height:61.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" strokecolor="#0070c0" strokeweight="1.5pt">
                <v:textbox>
                  <w:txbxContent>
                    <w:p w14:paraId="0E4FE897" w14:textId="77777777" w:rsidR="00CB18A5" w:rsidRPr="009A4155" w:rsidRDefault="00CB18A5" w:rsidP="00C72DCC">
                      <w:pPr>
                        <w:jc w:val="center"/>
                        <w:rPr>
                          <w:b/>
                          <w:color w:val="000066"/>
                          <w:sz w:val="16"/>
                          <w:szCs w:val="16"/>
                        </w:rPr>
                      </w:pPr>
                      <w:r w:rsidRPr="009A4155">
                        <w:rPr>
                          <w:b/>
                          <w:color w:val="000066"/>
                          <w:sz w:val="16"/>
                          <w:szCs w:val="16"/>
                        </w:rPr>
                        <w:t>Envia Nota Fiscal e Documentação para Pagamento</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55904" behindDoc="0" locked="0" layoutInCell="1" allowOverlap="1" wp14:anchorId="05B12BE1" wp14:editId="07777777">
                <wp:simplePos x="0" y="0"/>
                <wp:positionH relativeFrom="column">
                  <wp:posOffset>13970</wp:posOffset>
                </wp:positionH>
                <wp:positionV relativeFrom="paragraph">
                  <wp:posOffset>3550920</wp:posOffset>
                </wp:positionV>
                <wp:extent cx="616585" cy="1285875"/>
                <wp:effectExtent l="0" t="0" r="31115" b="66675"/>
                <wp:wrapNone/>
                <wp:docPr id="26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858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222B300" w14:textId="77777777" w:rsidR="00CB18A5" w:rsidRPr="00A3137C" w:rsidRDefault="00CB18A5" w:rsidP="00C72DCC">
                            <w:pPr>
                              <w:jc w:val="center"/>
                              <w:rPr>
                                <w:b/>
                              </w:rPr>
                            </w:pPr>
                            <w:r w:rsidRPr="00A3137C">
                              <w:rPr>
                                <w:b/>
                              </w:rPr>
                              <w:t>SEFAZ</w:t>
                            </w:r>
                          </w:p>
                          <w:p w14:paraId="383A07F4"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2BE1" id="Rectangle 215" o:spid="_x0000_s1158" style="position:absolute;left:0;text-align:left;margin-left:1.1pt;margin-top:279.6pt;width:48.55pt;height:101.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" fillcolor="white [3201]" strokecolor="#0070c0" strokeweight="1.5pt">
                <v:fill color2="#b8cce4 [1300]" focus="100%" type="gradient"/>
                <v:shadow on="t" color="#243f60 [1604]" opacity=".5" offset="1pt"/>
                <v:textbox style="layout-flow:vertical;mso-layout-flow-alt:bottom-to-top">
                  <w:txbxContent>
                    <w:p w14:paraId="7222B300" w14:textId="77777777" w:rsidR="00CB18A5" w:rsidRPr="00A3137C" w:rsidRDefault="00CB18A5" w:rsidP="00C72DCC">
                      <w:pPr>
                        <w:jc w:val="center"/>
                        <w:rPr>
                          <w:b/>
                        </w:rPr>
                      </w:pPr>
                      <w:r w:rsidRPr="00A3137C">
                        <w:rPr>
                          <w:b/>
                        </w:rPr>
                        <w:t>SEFAZ</w:t>
                      </w:r>
                    </w:p>
                    <w:p w14:paraId="383A07F4"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54880" behindDoc="0" locked="0" layoutInCell="1" allowOverlap="1" wp14:anchorId="19387CE8" wp14:editId="07777777">
                <wp:simplePos x="0" y="0"/>
                <wp:positionH relativeFrom="column">
                  <wp:posOffset>13970</wp:posOffset>
                </wp:positionH>
                <wp:positionV relativeFrom="paragraph">
                  <wp:posOffset>3550920</wp:posOffset>
                </wp:positionV>
                <wp:extent cx="9274175" cy="1285875"/>
                <wp:effectExtent l="0" t="0" r="22225" b="28575"/>
                <wp:wrapNone/>
                <wp:docPr id="2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8587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69EC13" id="Rectangle 214" o:spid="_x0000_s1026" style="position:absolute;margin-left:1.1pt;margin-top:279.6pt;width:730.25pt;height:101.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" fillcolor="white [3201]" strokecolor="#0070c0" strokeweight="1.5pt"/>
            </w:pict>
          </mc:Fallback>
        </mc:AlternateContent>
      </w:r>
      <w:r>
        <w:rPr>
          <w:rFonts w:ascii="Arial" w:hAnsi="Arial" w:cs="Arial"/>
          <w:b/>
          <w:noProof/>
          <w:color w:val="002060"/>
        </w:rPr>
        <mc:AlternateContent>
          <mc:Choice Requires="wps">
            <w:drawing>
              <wp:anchor distT="0" distB="0" distL="114300" distR="114300" simplePos="0" relativeHeight="252153856" behindDoc="0" locked="0" layoutInCell="1" allowOverlap="1" wp14:anchorId="32F499D0" wp14:editId="07777777">
                <wp:simplePos x="0" y="0"/>
                <wp:positionH relativeFrom="column">
                  <wp:posOffset>8653145</wp:posOffset>
                </wp:positionH>
                <wp:positionV relativeFrom="paragraph">
                  <wp:posOffset>1194435</wp:posOffset>
                </wp:positionV>
                <wp:extent cx="571500" cy="323850"/>
                <wp:effectExtent l="0" t="0" r="19050" b="19050"/>
                <wp:wrapNone/>
                <wp:docPr id="296" name="Oval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3850"/>
                        </a:xfrm>
                        <a:prstGeom prst="ellipse">
                          <a:avLst/>
                        </a:prstGeom>
                        <a:solidFill>
                          <a:srgbClr val="FFFFFF"/>
                        </a:solidFill>
                        <a:ln w="19050">
                          <a:solidFill>
                            <a:srgbClr val="0070C0"/>
                          </a:solidFill>
                          <a:round/>
                          <a:headEnd/>
                          <a:tailEnd/>
                        </a:ln>
                      </wps:spPr>
                      <wps:txbx>
                        <w:txbxContent>
                          <w:p w14:paraId="340D8B89" w14:textId="77777777" w:rsidR="00CB18A5" w:rsidRPr="009A4155" w:rsidRDefault="00CB18A5" w:rsidP="00C72DCC">
                            <w:pPr>
                              <w:jc w:val="center"/>
                              <w:rPr>
                                <w:b/>
                                <w:color w:val="000066"/>
                                <w:sz w:val="16"/>
                                <w:szCs w:val="16"/>
                              </w:rPr>
                            </w:pPr>
                            <w:r w:rsidRPr="009A4155">
                              <w:rPr>
                                <w:b/>
                                <w:color w:val="000066"/>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F499D0" id="Oval 559" o:spid="_x0000_s1159" style="position:absolute;left:0;text-align:left;margin-left:681.35pt;margin-top:94.05pt;width:45pt;height:25.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" strokecolor="#0070c0" strokeweight="1.5pt">
                <v:textbox>
                  <w:txbxContent>
                    <w:p w14:paraId="340D8B89" w14:textId="77777777" w:rsidR="00CB18A5" w:rsidRPr="009A4155" w:rsidRDefault="00CB18A5" w:rsidP="00C72DCC">
                      <w:pPr>
                        <w:jc w:val="center"/>
                        <w:rPr>
                          <w:b/>
                          <w:color w:val="000066"/>
                          <w:sz w:val="16"/>
                          <w:szCs w:val="16"/>
                        </w:rPr>
                      </w:pPr>
                      <w:r w:rsidRPr="009A4155">
                        <w:rPr>
                          <w:b/>
                          <w:color w:val="000066"/>
                          <w:sz w:val="16"/>
                          <w:szCs w:val="16"/>
                        </w:rPr>
                        <w:t>A</w:t>
                      </w:r>
                    </w:p>
                  </w:txbxContent>
                </v:textbox>
              </v:oval>
            </w:pict>
          </mc:Fallback>
        </mc:AlternateContent>
      </w:r>
      <w:r>
        <w:rPr>
          <w:rFonts w:ascii="Arial" w:hAnsi="Arial" w:cs="Arial"/>
          <w:b/>
          <w:noProof/>
          <w:color w:val="002060"/>
        </w:rPr>
        <mc:AlternateContent>
          <mc:Choice Requires="wps">
            <w:drawing>
              <wp:anchor distT="0" distB="0" distL="114300" distR="114300" simplePos="0" relativeHeight="252152832" behindDoc="0" locked="0" layoutInCell="1" allowOverlap="1" wp14:anchorId="548EB972" wp14:editId="07777777">
                <wp:simplePos x="0" y="0"/>
                <wp:positionH relativeFrom="column">
                  <wp:posOffset>6567170</wp:posOffset>
                </wp:positionH>
                <wp:positionV relativeFrom="paragraph">
                  <wp:posOffset>3977640</wp:posOffset>
                </wp:positionV>
                <wp:extent cx="1276350" cy="561975"/>
                <wp:effectExtent l="0" t="0" r="19050" b="28575"/>
                <wp:wrapNone/>
                <wp:docPr id="261"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61975"/>
                        </a:xfrm>
                        <a:prstGeom prst="rect">
                          <a:avLst/>
                        </a:prstGeom>
                        <a:solidFill>
                          <a:srgbClr val="FFFFFF"/>
                        </a:solidFill>
                        <a:ln w="19050">
                          <a:solidFill>
                            <a:srgbClr val="0070C0"/>
                          </a:solidFill>
                          <a:miter lim="800000"/>
                          <a:headEnd/>
                          <a:tailEnd/>
                        </a:ln>
                      </wps:spPr>
                      <wps:txbx>
                        <w:txbxContent>
                          <w:p w14:paraId="1491C0C7" w14:textId="77777777" w:rsidR="00CB18A5" w:rsidRPr="00B0342B" w:rsidRDefault="00CB18A5" w:rsidP="00C72DCC">
                            <w:pPr>
                              <w:jc w:val="center"/>
                            </w:pPr>
                            <w:r>
                              <w:t>Recebe Solicitação da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EB972" id="Rectangle 554" o:spid="_x0000_s1160" style="position:absolute;left:0;text-align:left;margin-left:517.1pt;margin-top:313.2pt;width:100.5pt;height:44.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" strokecolor="#0070c0" strokeweight="1.5pt">
                <v:textbox>
                  <w:txbxContent>
                    <w:p w14:paraId="1491C0C7" w14:textId="77777777" w:rsidR="00CB18A5" w:rsidRPr="00B0342B" w:rsidRDefault="00CB18A5" w:rsidP="00C72DCC">
                      <w:pPr>
                        <w:jc w:val="center"/>
                      </w:pPr>
                      <w:r>
                        <w:t>Recebe Solicitação da 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51808" behindDoc="0" locked="0" layoutInCell="1" allowOverlap="1" wp14:anchorId="1462538B" wp14:editId="07777777">
                <wp:simplePos x="0" y="0"/>
                <wp:positionH relativeFrom="column">
                  <wp:posOffset>5528945</wp:posOffset>
                </wp:positionH>
                <wp:positionV relativeFrom="paragraph">
                  <wp:posOffset>1042035</wp:posOffset>
                </wp:positionV>
                <wp:extent cx="914400" cy="601980"/>
                <wp:effectExtent l="0" t="0" r="19050" b="26670"/>
                <wp:wrapNone/>
                <wp:docPr id="304"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1980"/>
                        </a:xfrm>
                        <a:prstGeom prst="rect">
                          <a:avLst/>
                        </a:prstGeom>
                        <a:solidFill>
                          <a:srgbClr val="FFFFFF"/>
                        </a:solidFill>
                        <a:ln w="19050">
                          <a:solidFill>
                            <a:srgbClr val="0070C0"/>
                          </a:solidFill>
                          <a:miter lim="800000"/>
                          <a:headEnd/>
                          <a:tailEnd/>
                        </a:ln>
                      </wps:spPr>
                      <wps:txbx>
                        <w:txbxContent>
                          <w:p w14:paraId="5FE99B9E" w14:textId="77777777" w:rsidR="00CB18A5" w:rsidRPr="009A4155" w:rsidRDefault="00CB18A5" w:rsidP="00C72DCC">
                            <w:pPr>
                              <w:jc w:val="center"/>
                              <w:rPr>
                                <w:b/>
                                <w:color w:val="000066"/>
                                <w:sz w:val="16"/>
                                <w:szCs w:val="16"/>
                              </w:rPr>
                            </w:pPr>
                            <w:r w:rsidRPr="009A4155">
                              <w:rPr>
                                <w:b/>
                                <w:color w:val="000066"/>
                                <w:sz w:val="16"/>
                                <w:szCs w:val="16"/>
                              </w:rPr>
                              <w:t>Recebe e Analisa Nota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538B" id="_x0000_s1161" style="position:absolute;left:0;text-align:left;margin-left:435.35pt;margin-top:82.05pt;width:1in;height:47.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" strokecolor="#0070c0" strokeweight="1.5pt">
                <v:textbox>
                  <w:txbxContent>
                    <w:p w14:paraId="5FE99B9E" w14:textId="77777777" w:rsidR="00CB18A5" w:rsidRPr="009A4155" w:rsidRDefault="00CB18A5" w:rsidP="00C72DCC">
                      <w:pPr>
                        <w:jc w:val="center"/>
                        <w:rPr>
                          <w:b/>
                          <w:color w:val="000066"/>
                          <w:sz w:val="16"/>
                          <w:szCs w:val="16"/>
                        </w:rPr>
                      </w:pPr>
                      <w:r w:rsidRPr="009A4155">
                        <w:rPr>
                          <w:b/>
                          <w:color w:val="000066"/>
                          <w:sz w:val="16"/>
                          <w:szCs w:val="16"/>
                        </w:rPr>
                        <w:t>Recebe e Analisa Nota Fiscal</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50784" behindDoc="0" locked="0" layoutInCell="1" allowOverlap="1" wp14:anchorId="7C9CD09D" wp14:editId="07777777">
                <wp:simplePos x="0" y="0"/>
                <wp:positionH relativeFrom="column">
                  <wp:posOffset>3109595</wp:posOffset>
                </wp:positionH>
                <wp:positionV relativeFrom="paragraph">
                  <wp:posOffset>2586990</wp:posOffset>
                </wp:positionV>
                <wp:extent cx="981075" cy="647700"/>
                <wp:effectExtent l="0" t="0" r="28575" b="19050"/>
                <wp:wrapNone/>
                <wp:docPr id="264"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47700"/>
                        </a:xfrm>
                        <a:prstGeom prst="rect">
                          <a:avLst/>
                        </a:prstGeom>
                        <a:solidFill>
                          <a:srgbClr val="FFFFFF"/>
                        </a:solidFill>
                        <a:ln w="19050">
                          <a:solidFill>
                            <a:srgbClr val="0070C0"/>
                          </a:solidFill>
                          <a:miter lim="800000"/>
                          <a:headEnd/>
                          <a:tailEnd/>
                        </a:ln>
                      </wps:spPr>
                      <wps:txbx>
                        <w:txbxContent>
                          <w:p w14:paraId="3E9B150A" w14:textId="77777777" w:rsidR="00CB18A5" w:rsidRDefault="00CB18A5" w:rsidP="00C72DCC">
                            <w:pPr>
                              <w:jc w:val="center"/>
                              <w:rPr>
                                <w:b/>
                                <w:color w:val="000066"/>
                                <w:sz w:val="16"/>
                                <w:szCs w:val="16"/>
                              </w:rPr>
                            </w:pPr>
                            <w:r w:rsidRPr="009A4155">
                              <w:rPr>
                                <w:b/>
                                <w:color w:val="000066"/>
                                <w:sz w:val="16"/>
                                <w:szCs w:val="16"/>
                              </w:rPr>
                              <w:t xml:space="preserve">NÃO </w:t>
                            </w:r>
                            <w:r>
                              <w:rPr>
                                <w:b/>
                                <w:color w:val="000066"/>
                                <w:sz w:val="16"/>
                                <w:szCs w:val="16"/>
                              </w:rPr>
                              <w:t>-</w:t>
                            </w:r>
                          </w:p>
                          <w:p w14:paraId="5E8301D0" w14:textId="77777777" w:rsidR="00CB18A5" w:rsidRPr="009A4155" w:rsidRDefault="00CB18A5" w:rsidP="00C72DCC">
                            <w:pPr>
                              <w:jc w:val="center"/>
                              <w:rPr>
                                <w:b/>
                                <w:color w:val="000066"/>
                                <w:sz w:val="16"/>
                                <w:szCs w:val="16"/>
                              </w:rPr>
                            </w:pPr>
                          </w:p>
                          <w:p w14:paraId="62E978F4" w14:textId="77777777" w:rsidR="00CB18A5" w:rsidRPr="009A4155" w:rsidRDefault="00CB18A5" w:rsidP="00C72DCC">
                            <w:pPr>
                              <w:jc w:val="center"/>
                              <w:rPr>
                                <w:b/>
                                <w:color w:val="000066"/>
                                <w:sz w:val="16"/>
                                <w:szCs w:val="16"/>
                              </w:rPr>
                            </w:pPr>
                            <w:r w:rsidRPr="009A4155">
                              <w:rPr>
                                <w:b/>
                                <w:color w:val="000066"/>
                                <w:sz w:val="16"/>
                                <w:szCs w:val="16"/>
                              </w:rPr>
                              <w:t>Efetua Regularização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CD09D" id="Rectangle 551" o:spid="_x0000_s1162" style="position:absolute;left:0;text-align:left;margin-left:244.85pt;margin-top:203.7pt;width:77.25pt;height:51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" strokecolor="#0070c0" strokeweight="1.5pt">
                <v:textbox>
                  <w:txbxContent>
                    <w:p w14:paraId="3E9B150A" w14:textId="77777777" w:rsidR="00CB18A5" w:rsidRDefault="00CB18A5" w:rsidP="00C72DCC">
                      <w:pPr>
                        <w:jc w:val="center"/>
                        <w:rPr>
                          <w:b/>
                          <w:color w:val="000066"/>
                          <w:sz w:val="16"/>
                          <w:szCs w:val="16"/>
                        </w:rPr>
                      </w:pPr>
                      <w:r w:rsidRPr="009A4155">
                        <w:rPr>
                          <w:b/>
                          <w:color w:val="000066"/>
                          <w:sz w:val="16"/>
                          <w:szCs w:val="16"/>
                        </w:rPr>
                        <w:t xml:space="preserve">NÃO </w:t>
                      </w:r>
                      <w:r>
                        <w:rPr>
                          <w:b/>
                          <w:color w:val="000066"/>
                          <w:sz w:val="16"/>
                          <w:szCs w:val="16"/>
                        </w:rPr>
                        <w:t>-</w:t>
                      </w:r>
                    </w:p>
                    <w:p w14:paraId="5E8301D0" w14:textId="77777777" w:rsidR="00CB18A5" w:rsidRPr="009A4155" w:rsidRDefault="00CB18A5" w:rsidP="00C72DCC">
                      <w:pPr>
                        <w:jc w:val="center"/>
                        <w:rPr>
                          <w:b/>
                          <w:color w:val="000066"/>
                          <w:sz w:val="16"/>
                          <w:szCs w:val="16"/>
                        </w:rPr>
                      </w:pPr>
                    </w:p>
                    <w:p w14:paraId="62E978F4" w14:textId="77777777" w:rsidR="00CB18A5" w:rsidRPr="009A4155" w:rsidRDefault="00CB18A5" w:rsidP="00C72DCC">
                      <w:pPr>
                        <w:jc w:val="center"/>
                        <w:rPr>
                          <w:b/>
                          <w:color w:val="000066"/>
                          <w:sz w:val="16"/>
                          <w:szCs w:val="16"/>
                        </w:rPr>
                      </w:pPr>
                      <w:r w:rsidRPr="009A4155">
                        <w:rPr>
                          <w:b/>
                          <w:color w:val="000066"/>
                          <w:sz w:val="16"/>
                          <w:szCs w:val="16"/>
                        </w:rPr>
                        <w:t>Efetua Regularização</w:t>
                      </w:r>
                    </w:p>
                  </w:txbxContent>
                </v:textbox>
              </v:rect>
            </w:pict>
          </mc:Fallback>
        </mc:AlternateContent>
      </w:r>
      <w:r>
        <w:rPr>
          <w:rFonts w:ascii="Arial" w:hAnsi="Arial" w:cs="Arial"/>
          <w:b/>
          <w:noProof/>
          <w:color w:val="002060"/>
        </w:rPr>
        <mc:AlternateContent>
          <mc:Choice Requires="wps">
            <w:drawing>
              <wp:anchor distT="0" distB="0" distL="114299" distR="114299" simplePos="0" relativeHeight="252149760" behindDoc="0" locked="0" layoutInCell="1" allowOverlap="1" wp14:anchorId="18C78F02" wp14:editId="07777777">
                <wp:simplePos x="0" y="0"/>
                <wp:positionH relativeFrom="column">
                  <wp:posOffset>3275964</wp:posOffset>
                </wp:positionH>
                <wp:positionV relativeFrom="paragraph">
                  <wp:posOffset>2144395</wp:posOffset>
                </wp:positionV>
                <wp:extent cx="885825" cy="0"/>
                <wp:effectExtent l="42863" t="0" r="71437" b="52388"/>
                <wp:wrapNone/>
                <wp:docPr id="26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58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F2190" id="AutoShape 550" o:spid="_x0000_s1026" type="#_x0000_t32" style="position:absolute;margin-left:257.95pt;margin-top:168.85pt;width:69.75pt;height:0;rotation:90;z-index:25214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" strokecolor="#0070c0" strokeweight="1.5pt">
                <v:stroke endarrow="block"/>
              </v:shape>
            </w:pict>
          </mc:Fallback>
        </mc:AlternateContent>
      </w:r>
      <w:r>
        <w:rPr>
          <w:rFonts w:ascii="Arial" w:hAnsi="Arial" w:cs="Arial"/>
          <w:b/>
          <w:noProof/>
          <w:color w:val="002060"/>
        </w:rPr>
        <mc:AlternateContent>
          <mc:Choice Requires="wps">
            <w:drawing>
              <wp:anchor distT="4294967295" distB="4294967295" distL="114300" distR="114300" simplePos="0" relativeHeight="252148736" behindDoc="0" locked="0" layoutInCell="1" allowOverlap="1" wp14:anchorId="791482AE" wp14:editId="07777777">
                <wp:simplePos x="0" y="0"/>
                <wp:positionH relativeFrom="column">
                  <wp:posOffset>4138295</wp:posOffset>
                </wp:positionH>
                <wp:positionV relativeFrom="paragraph">
                  <wp:posOffset>1415414</wp:posOffset>
                </wp:positionV>
                <wp:extent cx="323850" cy="0"/>
                <wp:effectExtent l="0" t="76200" r="19050" b="95250"/>
                <wp:wrapNone/>
                <wp:docPr id="269"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A3C54" id="AutoShape 549" o:spid="_x0000_s1026" type="#_x0000_t32" style="position:absolute;margin-left:325.85pt;margin-top:111.45pt;width:25.5pt;height:0;z-index:25214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47712" behindDoc="0" locked="0" layoutInCell="1" allowOverlap="1" wp14:anchorId="36E1F1C2" wp14:editId="07777777">
                <wp:simplePos x="0" y="0"/>
                <wp:positionH relativeFrom="column">
                  <wp:posOffset>3300095</wp:posOffset>
                </wp:positionH>
                <wp:positionV relativeFrom="paragraph">
                  <wp:posOffset>1137285</wp:posOffset>
                </wp:positionV>
                <wp:extent cx="838200" cy="506730"/>
                <wp:effectExtent l="19050" t="19050" r="38100" b="45720"/>
                <wp:wrapNone/>
                <wp:docPr id="284"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6730"/>
                        </a:xfrm>
                        <a:prstGeom prst="diamond">
                          <a:avLst/>
                        </a:prstGeom>
                        <a:solidFill>
                          <a:srgbClr val="FFFFFF"/>
                        </a:solidFill>
                        <a:ln w="19050">
                          <a:solidFill>
                            <a:srgbClr val="0070C0"/>
                          </a:solidFill>
                          <a:miter lim="800000"/>
                          <a:headEnd/>
                          <a:tailEnd/>
                        </a:ln>
                      </wps:spPr>
                      <wps:txbx>
                        <w:txbxContent>
                          <w:p w14:paraId="693BECA4" w14:textId="77777777" w:rsidR="00CB18A5" w:rsidRPr="009A4155" w:rsidRDefault="00CB18A5" w:rsidP="00C72DCC">
                            <w:pPr>
                              <w:jc w:val="center"/>
                              <w:rPr>
                                <w:b/>
                                <w:color w:val="000066"/>
                                <w:sz w:val="16"/>
                                <w:szCs w:val="16"/>
                              </w:rPr>
                            </w:pPr>
                            <w:r w:rsidRPr="009A4155">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1F1C2" id="_x0000_s1163" type="#_x0000_t4" style="position:absolute;left:0;text-align:left;margin-left:259.85pt;margin-top:89.55pt;width:66pt;height:39.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" strokecolor="#0070c0" strokeweight="1.5pt">
                <v:textbox>
                  <w:txbxContent>
                    <w:p w14:paraId="693BECA4" w14:textId="77777777" w:rsidR="00CB18A5" w:rsidRPr="009A4155" w:rsidRDefault="00CB18A5" w:rsidP="00C72DCC">
                      <w:pPr>
                        <w:jc w:val="center"/>
                        <w:rPr>
                          <w:b/>
                          <w:color w:val="000066"/>
                          <w:sz w:val="16"/>
                          <w:szCs w:val="16"/>
                        </w:rPr>
                      </w:pPr>
                      <w:r w:rsidRPr="009A4155">
                        <w:rPr>
                          <w:b/>
                          <w:color w:val="000066"/>
                          <w:sz w:val="16"/>
                          <w:szCs w:val="16"/>
                        </w:rPr>
                        <w:t>OK?</w:t>
                      </w:r>
                    </w:p>
                  </w:txbxContent>
                </v:textbox>
              </v:shape>
            </w:pict>
          </mc:Fallback>
        </mc:AlternateContent>
      </w:r>
      <w:r>
        <w:rPr>
          <w:rFonts w:ascii="Arial" w:hAnsi="Arial" w:cs="Arial"/>
          <w:b/>
          <w:noProof/>
          <w:color w:val="002060"/>
        </w:rPr>
        <mc:AlternateContent>
          <mc:Choice Requires="wps">
            <w:drawing>
              <wp:anchor distT="0" distB="0" distL="114300" distR="114300" simplePos="0" relativeHeight="252146688" behindDoc="0" locked="0" layoutInCell="1" allowOverlap="1" wp14:anchorId="507E16B8" wp14:editId="07777777">
                <wp:simplePos x="0" y="0"/>
                <wp:positionH relativeFrom="column">
                  <wp:posOffset>4462145</wp:posOffset>
                </wp:positionH>
                <wp:positionV relativeFrom="paragraph">
                  <wp:posOffset>1042035</wp:posOffset>
                </wp:positionV>
                <wp:extent cx="876935" cy="659130"/>
                <wp:effectExtent l="0" t="0" r="18415" b="26670"/>
                <wp:wrapNone/>
                <wp:docPr id="30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659130"/>
                        </a:xfrm>
                        <a:prstGeom prst="rect">
                          <a:avLst/>
                        </a:prstGeom>
                        <a:solidFill>
                          <a:srgbClr val="FFFFFF"/>
                        </a:solidFill>
                        <a:ln w="19050">
                          <a:solidFill>
                            <a:srgbClr val="0070C0"/>
                          </a:solidFill>
                          <a:miter lim="800000"/>
                          <a:headEnd/>
                          <a:tailEnd/>
                        </a:ln>
                      </wps:spPr>
                      <wps:txbx>
                        <w:txbxContent>
                          <w:p w14:paraId="5F7A42CB" w14:textId="77777777" w:rsidR="00CB18A5" w:rsidRPr="009A4155" w:rsidRDefault="00CB18A5" w:rsidP="00C72DCC">
                            <w:pPr>
                              <w:jc w:val="center"/>
                              <w:rPr>
                                <w:b/>
                                <w:color w:val="000066"/>
                                <w:sz w:val="16"/>
                                <w:szCs w:val="16"/>
                              </w:rPr>
                            </w:pPr>
                            <w:r w:rsidRPr="009A4155">
                              <w:rPr>
                                <w:b/>
                                <w:color w:val="000066"/>
                                <w:sz w:val="16"/>
                                <w:szCs w:val="16"/>
                              </w:rPr>
                              <w:t>SIM</w:t>
                            </w:r>
                            <w:r>
                              <w:rPr>
                                <w:b/>
                                <w:color w:val="000066"/>
                                <w:sz w:val="16"/>
                                <w:szCs w:val="16"/>
                              </w:rPr>
                              <w:t xml:space="preserve"> - </w:t>
                            </w:r>
                          </w:p>
                          <w:p w14:paraId="70615ADB" w14:textId="77777777" w:rsidR="00CB18A5" w:rsidRPr="009A4155" w:rsidRDefault="00CB18A5" w:rsidP="00C72DCC">
                            <w:pPr>
                              <w:jc w:val="center"/>
                              <w:rPr>
                                <w:b/>
                                <w:color w:val="000066"/>
                                <w:sz w:val="16"/>
                                <w:szCs w:val="16"/>
                              </w:rPr>
                            </w:pPr>
                            <w:r w:rsidRPr="009A4155">
                              <w:rPr>
                                <w:b/>
                                <w:color w:val="000066"/>
                                <w:sz w:val="16"/>
                                <w:szCs w:val="16"/>
                              </w:rPr>
                              <w:t>Valida Relatório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E16B8" id="_x0000_s1164" style="position:absolute;left:0;text-align:left;margin-left:351.35pt;margin-top:82.05pt;width:69.05pt;height:51.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" strokecolor="#0070c0" strokeweight="1.5pt">
                <v:textbox>
                  <w:txbxContent>
                    <w:p w14:paraId="5F7A42CB" w14:textId="77777777" w:rsidR="00CB18A5" w:rsidRPr="009A4155" w:rsidRDefault="00CB18A5" w:rsidP="00C72DCC">
                      <w:pPr>
                        <w:jc w:val="center"/>
                        <w:rPr>
                          <w:b/>
                          <w:color w:val="000066"/>
                          <w:sz w:val="16"/>
                          <w:szCs w:val="16"/>
                        </w:rPr>
                      </w:pPr>
                      <w:r w:rsidRPr="009A4155">
                        <w:rPr>
                          <w:b/>
                          <w:color w:val="000066"/>
                          <w:sz w:val="16"/>
                          <w:szCs w:val="16"/>
                        </w:rPr>
                        <w:t>SIM</w:t>
                      </w:r>
                      <w:r>
                        <w:rPr>
                          <w:b/>
                          <w:color w:val="000066"/>
                          <w:sz w:val="16"/>
                          <w:szCs w:val="16"/>
                        </w:rPr>
                        <w:t xml:space="preserve"> - </w:t>
                      </w:r>
                    </w:p>
                    <w:p w14:paraId="70615ADB" w14:textId="77777777" w:rsidR="00CB18A5" w:rsidRPr="009A4155" w:rsidRDefault="00CB18A5" w:rsidP="00C72DCC">
                      <w:pPr>
                        <w:jc w:val="center"/>
                        <w:rPr>
                          <w:b/>
                          <w:color w:val="000066"/>
                          <w:sz w:val="16"/>
                          <w:szCs w:val="16"/>
                        </w:rPr>
                      </w:pPr>
                      <w:r w:rsidRPr="009A4155">
                        <w:rPr>
                          <w:b/>
                          <w:color w:val="000066"/>
                          <w:sz w:val="16"/>
                          <w:szCs w:val="16"/>
                        </w:rPr>
                        <w:t>Valida Relatório</w:t>
                      </w:r>
                    </w:p>
                  </w:txbxContent>
                </v:textbox>
              </v:rect>
            </w:pict>
          </mc:Fallback>
        </mc:AlternateContent>
      </w:r>
      <w:r>
        <w:rPr>
          <w:rFonts w:ascii="Arial" w:hAnsi="Arial" w:cs="Arial"/>
          <w:b/>
          <w:noProof/>
          <w:color w:val="002060"/>
        </w:rPr>
        <mc:AlternateContent>
          <mc:Choice Requires="wps">
            <w:drawing>
              <wp:anchor distT="4294967294" distB="4294967294" distL="114300" distR="114300" simplePos="0" relativeHeight="252145664" behindDoc="0" locked="0" layoutInCell="1" allowOverlap="1" wp14:anchorId="683B7B71" wp14:editId="07777777">
                <wp:simplePos x="0" y="0"/>
                <wp:positionH relativeFrom="column">
                  <wp:posOffset>2795270</wp:posOffset>
                </wp:positionH>
                <wp:positionV relativeFrom="paragraph">
                  <wp:posOffset>1415414</wp:posOffset>
                </wp:positionV>
                <wp:extent cx="504825" cy="0"/>
                <wp:effectExtent l="0" t="76200" r="28575" b="95250"/>
                <wp:wrapNone/>
                <wp:docPr id="267"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0A17C" id="AutoShape 540" o:spid="_x0000_s1026" type="#_x0000_t32" style="position:absolute;margin-left:220.1pt;margin-top:111.45pt;width:39.75pt;height:0;z-index:25214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44640" behindDoc="0" locked="0" layoutInCell="1" allowOverlap="1" wp14:anchorId="0C6D2D9C" wp14:editId="07777777">
                <wp:simplePos x="0" y="0"/>
                <wp:positionH relativeFrom="column">
                  <wp:posOffset>1728470</wp:posOffset>
                </wp:positionH>
                <wp:positionV relativeFrom="paragraph">
                  <wp:posOffset>1194435</wp:posOffset>
                </wp:positionV>
                <wp:extent cx="1066800" cy="449580"/>
                <wp:effectExtent l="0" t="0" r="19050" b="26670"/>
                <wp:wrapNone/>
                <wp:docPr id="280"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49580"/>
                        </a:xfrm>
                        <a:prstGeom prst="rect">
                          <a:avLst/>
                        </a:prstGeom>
                        <a:solidFill>
                          <a:srgbClr val="FFFFFF"/>
                        </a:solidFill>
                        <a:ln w="19050">
                          <a:solidFill>
                            <a:srgbClr val="0070C0"/>
                          </a:solidFill>
                          <a:miter lim="800000"/>
                          <a:headEnd/>
                          <a:tailEnd/>
                        </a:ln>
                      </wps:spPr>
                      <wps:txbx>
                        <w:txbxContent>
                          <w:p w14:paraId="22EA7315" w14:textId="77777777" w:rsidR="00CB18A5" w:rsidRPr="009A4155" w:rsidRDefault="00CB18A5" w:rsidP="00C72DCC">
                            <w:pPr>
                              <w:jc w:val="center"/>
                              <w:rPr>
                                <w:b/>
                                <w:color w:val="000066"/>
                                <w:sz w:val="16"/>
                                <w:szCs w:val="16"/>
                              </w:rPr>
                            </w:pPr>
                            <w:r w:rsidRPr="009A4155">
                              <w:rPr>
                                <w:b/>
                                <w:color w:val="000066"/>
                                <w:sz w:val="16"/>
                                <w:szCs w:val="16"/>
                              </w:rPr>
                              <w:t>Recebe Relatório</w:t>
                            </w:r>
                            <w:r>
                              <w:rPr>
                                <w:b/>
                                <w:color w:val="000066"/>
                                <w:sz w:val="16"/>
                                <w:szCs w:val="16"/>
                              </w:rPr>
                              <w:t xml:space="preserve"> de Execução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2D9C" id="Rectangle 539" o:spid="_x0000_s1165" style="position:absolute;left:0;text-align:left;margin-left:136.1pt;margin-top:94.05pt;width:84pt;height:35.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" strokecolor="#0070c0" strokeweight="1.5pt">
                <v:textbox>
                  <w:txbxContent>
                    <w:p w14:paraId="22EA7315" w14:textId="77777777" w:rsidR="00CB18A5" w:rsidRPr="009A4155" w:rsidRDefault="00CB18A5" w:rsidP="00C72DCC">
                      <w:pPr>
                        <w:jc w:val="center"/>
                        <w:rPr>
                          <w:b/>
                          <w:color w:val="000066"/>
                          <w:sz w:val="16"/>
                          <w:szCs w:val="16"/>
                        </w:rPr>
                      </w:pPr>
                      <w:r w:rsidRPr="009A4155">
                        <w:rPr>
                          <w:b/>
                          <w:color w:val="000066"/>
                          <w:sz w:val="16"/>
                          <w:szCs w:val="16"/>
                        </w:rPr>
                        <w:t>Recebe Relatório</w:t>
                      </w:r>
                      <w:r>
                        <w:rPr>
                          <w:b/>
                          <w:color w:val="000066"/>
                          <w:sz w:val="16"/>
                          <w:szCs w:val="16"/>
                        </w:rPr>
                        <w:t xml:space="preserve"> de Execução</w:t>
                      </w:r>
                    </w:p>
                  </w:txbxContent>
                </v:textbox>
              </v:rect>
            </w:pict>
          </mc:Fallback>
        </mc:AlternateContent>
      </w:r>
      <w:r>
        <w:rPr>
          <w:rFonts w:ascii="Arial" w:hAnsi="Arial" w:cs="Arial"/>
          <w:b/>
          <w:noProof/>
          <w:color w:val="002060"/>
        </w:rPr>
        <mc:AlternateContent>
          <mc:Choice Requires="wps">
            <w:drawing>
              <wp:anchor distT="0" distB="0" distL="114298" distR="114298" simplePos="0" relativeHeight="252143616" behindDoc="0" locked="0" layoutInCell="1" allowOverlap="1" wp14:anchorId="4F3FA16D" wp14:editId="07777777">
                <wp:simplePos x="0" y="0"/>
                <wp:positionH relativeFrom="column">
                  <wp:posOffset>2328544</wp:posOffset>
                </wp:positionH>
                <wp:positionV relativeFrom="paragraph">
                  <wp:posOffset>1644015</wp:posOffset>
                </wp:positionV>
                <wp:extent cx="0" cy="942975"/>
                <wp:effectExtent l="76200" t="38100" r="57150" b="9525"/>
                <wp:wrapNone/>
                <wp:docPr id="312"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297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F877F" id="AutoShape 537" o:spid="_x0000_s1026" type="#_x0000_t32" style="position:absolute;margin-left:183.35pt;margin-top:129.45pt;width:0;height:74.25pt;flip:y;z-index:252143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" strokecolor="#0070c0" strokeweight="1.5pt">
                <v:stroke endarrow="block"/>
              </v:shape>
            </w:pict>
          </mc:Fallback>
        </mc:AlternateContent>
      </w:r>
      <w:r>
        <w:rPr>
          <w:rFonts w:ascii="Arial" w:hAnsi="Arial" w:cs="Arial"/>
          <w:b/>
          <w:noProof/>
          <w:color w:val="002060"/>
        </w:rPr>
        <mc:AlternateContent>
          <mc:Choice Requires="wps">
            <w:drawing>
              <wp:anchor distT="4294967294" distB="4294967294" distL="114300" distR="114300" simplePos="0" relativeHeight="252142592" behindDoc="0" locked="0" layoutInCell="1" allowOverlap="1" wp14:anchorId="741202FF" wp14:editId="07777777">
                <wp:simplePos x="0" y="0"/>
                <wp:positionH relativeFrom="column">
                  <wp:posOffset>1528445</wp:posOffset>
                </wp:positionH>
                <wp:positionV relativeFrom="paragraph">
                  <wp:posOffset>2861944</wp:posOffset>
                </wp:positionV>
                <wp:extent cx="200025" cy="0"/>
                <wp:effectExtent l="0" t="76200" r="28575" b="95250"/>
                <wp:wrapNone/>
                <wp:docPr id="311"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DD198" id="AutoShape 536" o:spid="_x0000_s1026" type="#_x0000_t32" style="position:absolute;margin-left:120.35pt;margin-top:225.35pt;width:15.75pt;height:0;z-index:25214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41568" behindDoc="0" locked="0" layoutInCell="1" allowOverlap="1" wp14:anchorId="4B809C1B" wp14:editId="07777777">
                <wp:simplePos x="0" y="0"/>
                <wp:positionH relativeFrom="column">
                  <wp:posOffset>747395</wp:posOffset>
                </wp:positionH>
                <wp:positionV relativeFrom="paragraph">
                  <wp:posOffset>2672715</wp:posOffset>
                </wp:positionV>
                <wp:extent cx="781050" cy="323850"/>
                <wp:effectExtent l="0" t="0" r="19050" b="19050"/>
                <wp:wrapNone/>
                <wp:docPr id="310" name="Oval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23850"/>
                        </a:xfrm>
                        <a:prstGeom prst="ellipse">
                          <a:avLst/>
                        </a:prstGeom>
                        <a:solidFill>
                          <a:srgbClr val="FFFFFF"/>
                        </a:solidFill>
                        <a:ln w="19050">
                          <a:solidFill>
                            <a:srgbClr val="0070C0"/>
                          </a:solidFill>
                          <a:round/>
                          <a:headEnd/>
                          <a:tailEnd/>
                        </a:ln>
                      </wps:spPr>
                      <wps:txbx>
                        <w:txbxContent>
                          <w:p w14:paraId="48AD04DB" w14:textId="77777777" w:rsidR="00CB18A5" w:rsidRPr="009A4155" w:rsidRDefault="00CB18A5" w:rsidP="00C72DCC">
                            <w:pPr>
                              <w:jc w:val="center"/>
                              <w:rPr>
                                <w:b/>
                                <w:color w:val="000066"/>
                                <w:sz w:val="14"/>
                                <w:szCs w:val="14"/>
                              </w:rPr>
                            </w:pPr>
                            <w:r w:rsidRPr="009A4155">
                              <w:rPr>
                                <w:b/>
                                <w:color w:val="000066"/>
                                <w:sz w:val="14"/>
                                <w:szCs w:val="14"/>
                              </w:rPr>
                              <w:t>INÍCIO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09C1B" id="Oval 535" o:spid="_x0000_s1166" style="position:absolute;left:0;text-align:left;margin-left:58.85pt;margin-top:210.45pt;width:61.5pt;height:2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" strokecolor="#0070c0" strokeweight="1.5pt">
                <v:textbox>
                  <w:txbxContent>
                    <w:p w14:paraId="48AD04DB" w14:textId="77777777" w:rsidR="00CB18A5" w:rsidRPr="009A4155" w:rsidRDefault="00CB18A5" w:rsidP="00C72DCC">
                      <w:pPr>
                        <w:jc w:val="center"/>
                        <w:rPr>
                          <w:b/>
                          <w:color w:val="000066"/>
                          <w:sz w:val="14"/>
                          <w:szCs w:val="14"/>
                        </w:rPr>
                      </w:pPr>
                      <w:r w:rsidRPr="009A4155">
                        <w:rPr>
                          <w:b/>
                          <w:color w:val="000066"/>
                          <w:sz w:val="14"/>
                          <w:szCs w:val="14"/>
                        </w:rPr>
                        <w:t>INÍCIO</w:t>
                      </w:r>
                    </w:p>
                  </w:txbxContent>
                </v:textbox>
              </v:oval>
            </w:pict>
          </mc:Fallback>
        </mc:AlternateContent>
      </w:r>
      <w:r>
        <w:rPr>
          <w:rFonts w:ascii="Arial" w:hAnsi="Arial" w:cs="Arial"/>
          <w:b/>
          <w:noProof/>
          <w:color w:val="002060"/>
        </w:rPr>
        <mc:AlternateContent>
          <mc:Choice Requires="wps">
            <w:drawing>
              <wp:anchor distT="0" distB="0" distL="114300" distR="114300" simplePos="0" relativeHeight="252140544" behindDoc="0" locked="0" layoutInCell="1" allowOverlap="1" wp14:anchorId="5CBC8CFF" wp14:editId="07777777">
                <wp:simplePos x="0" y="0"/>
                <wp:positionH relativeFrom="column">
                  <wp:posOffset>1728470</wp:posOffset>
                </wp:positionH>
                <wp:positionV relativeFrom="paragraph">
                  <wp:posOffset>2586990</wp:posOffset>
                </wp:positionV>
                <wp:extent cx="1066800" cy="647700"/>
                <wp:effectExtent l="0" t="0" r="19050" b="19050"/>
                <wp:wrapNone/>
                <wp:docPr id="26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7700"/>
                        </a:xfrm>
                        <a:prstGeom prst="rect">
                          <a:avLst/>
                        </a:prstGeom>
                        <a:solidFill>
                          <a:srgbClr val="FFFFFF"/>
                        </a:solidFill>
                        <a:ln w="19050">
                          <a:solidFill>
                            <a:srgbClr val="0070C0"/>
                          </a:solidFill>
                          <a:miter lim="800000"/>
                          <a:headEnd/>
                          <a:tailEnd/>
                        </a:ln>
                      </wps:spPr>
                      <wps:txbx>
                        <w:txbxContent>
                          <w:p w14:paraId="2FF387D1" w14:textId="77777777" w:rsidR="00CB18A5" w:rsidRPr="009A4155" w:rsidRDefault="00CB18A5" w:rsidP="00C72DCC">
                            <w:pPr>
                              <w:jc w:val="center"/>
                              <w:rPr>
                                <w:b/>
                                <w:color w:val="000066"/>
                                <w:sz w:val="16"/>
                                <w:szCs w:val="16"/>
                              </w:rPr>
                            </w:pPr>
                            <w:r w:rsidRPr="009A4155">
                              <w:rPr>
                                <w:b/>
                                <w:color w:val="000066"/>
                                <w:sz w:val="16"/>
                                <w:szCs w:val="16"/>
                              </w:rPr>
                              <w:t>Envia Relatório de Execução para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C8CFF" id="Rectangle 534" o:spid="_x0000_s1167" style="position:absolute;left:0;text-align:left;margin-left:136.1pt;margin-top:203.7pt;width:84pt;height:5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" strokecolor="#0070c0" strokeweight="1.5pt">
                <v:textbox>
                  <w:txbxContent>
                    <w:p w14:paraId="2FF387D1" w14:textId="77777777" w:rsidR="00CB18A5" w:rsidRPr="009A4155" w:rsidRDefault="00CB18A5" w:rsidP="00C72DCC">
                      <w:pPr>
                        <w:jc w:val="center"/>
                        <w:rPr>
                          <w:b/>
                          <w:color w:val="000066"/>
                          <w:sz w:val="16"/>
                          <w:szCs w:val="16"/>
                        </w:rPr>
                      </w:pPr>
                      <w:r w:rsidRPr="009A4155">
                        <w:rPr>
                          <w:b/>
                          <w:color w:val="000066"/>
                          <w:sz w:val="16"/>
                          <w:szCs w:val="16"/>
                        </w:rPr>
                        <w:t>Envia Relatório de Execução para 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39520" behindDoc="0" locked="0" layoutInCell="1" allowOverlap="1" wp14:anchorId="5AF6CA09" wp14:editId="07777777">
                <wp:simplePos x="0" y="0"/>
                <wp:positionH relativeFrom="column">
                  <wp:posOffset>13970</wp:posOffset>
                </wp:positionH>
                <wp:positionV relativeFrom="paragraph">
                  <wp:posOffset>4836795</wp:posOffset>
                </wp:positionV>
                <wp:extent cx="616585" cy="1285875"/>
                <wp:effectExtent l="0" t="0" r="31115" b="66675"/>
                <wp:wrapNone/>
                <wp:docPr id="26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858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34100900" w14:textId="77777777" w:rsidR="00CB18A5" w:rsidRPr="00A3137C" w:rsidRDefault="00CB18A5" w:rsidP="00C72DCC">
                            <w:pPr>
                              <w:jc w:val="center"/>
                              <w:rPr>
                                <w:b/>
                                <w:color w:val="000066"/>
                                <w:sz w:val="26"/>
                                <w:szCs w:val="26"/>
                              </w:rPr>
                            </w:pPr>
                            <w:r w:rsidRPr="00A3137C">
                              <w:rPr>
                                <w:b/>
                                <w:color w:val="000066"/>
                                <w:sz w:val="26"/>
                                <w:szCs w:val="26"/>
                              </w:rPr>
                              <w:t>BID</w:t>
                            </w:r>
                          </w:p>
                          <w:p w14:paraId="663622CF"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6CA09" id="_x0000_s1168" style="position:absolute;left:0;text-align:left;margin-left:1.1pt;margin-top:380.85pt;width:48.55pt;height:10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&#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34100900" w14:textId="77777777" w:rsidR="00CB18A5" w:rsidRPr="00A3137C" w:rsidRDefault="00CB18A5" w:rsidP="00C72DCC">
                      <w:pPr>
                        <w:jc w:val="center"/>
                        <w:rPr>
                          <w:b/>
                          <w:color w:val="000066"/>
                          <w:sz w:val="26"/>
                          <w:szCs w:val="26"/>
                        </w:rPr>
                      </w:pPr>
                      <w:r w:rsidRPr="00A3137C">
                        <w:rPr>
                          <w:b/>
                          <w:color w:val="000066"/>
                          <w:sz w:val="26"/>
                          <w:szCs w:val="26"/>
                        </w:rPr>
                        <w:t>BID</w:t>
                      </w:r>
                    </w:p>
                    <w:p w14:paraId="663622CF"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38496" behindDoc="0" locked="0" layoutInCell="1" allowOverlap="1" wp14:anchorId="32FDAF73" wp14:editId="07777777">
                <wp:simplePos x="0" y="0"/>
                <wp:positionH relativeFrom="column">
                  <wp:posOffset>13970</wp:posOffset>
                </wp:positionH>
                <wp:positionV relativeFrom="paragraph">
                  <wp:posOffset>4836795</wp:posOffset>
                </wp:positionV>
                <wp:extent cx="9274175" cy="1285875"/>
                <wp:effectExtent l="0" t="0" r="22225" b="28575"/>
                <wp:wrapNone/>
                <wp:docPr id="25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8587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CE0753" id="Rectangle 214" o:spid="_x0000_s1026" style="position:absolute;margin-left:1.1pt;margin-top:380.85pt;width:730.25pt;height:101.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" fillcolor="white [3201]" strokecolor="#0070c0" strokeweight="1.5pt"/>
            </w:pict>
          </mc:Fallback>
        </mc:AlternateContent>
      </w:r>
      <w:r>
        <w:rPr>
          <w:rFonts w:ascii="Arial" w:hAnsi="Arial" w:cs="Arial"/>
          <w:b/>
          <w:noProof/>
          <w:color w:val="002060"/>
        </w:rPr>
        <mc:AlternateContent>
          <mc:Choice Requires="wps">
            <w:drawing>
              <wp:anchor distT="0" distB="0" distL="114300" distR="114300" simplePos="0" relativeHeight="252137472" behindDoc="0" locked="0" layoutInCell="1" allowOverlap="1" wp14:anchorId="7EE8BBA7" wp14:editId="07777777">
                <wp:simplePos x="0" y="0"/>
                <wp:positionH relativeFrom="column">
                  <wp:posOffset>13970</wp:posOffset>
                </wp:positionH>
                <wp:positionV relativeFrom="paragraph">
                  <wp:posOffset>2158365</wp:posOffset>
                </wp:positionV>
                <wp:extent cx="616585" cy="1392555"/>
                <wp:effectExtent l="0" t="0" r="31115" b="55245"/>
                <wp:wrapNone/>
                <wp:docPr id="30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3925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B55688C" w14:textId="77777777" w:rsidR="00CB18A5" w:rsidRPr="00FE31B0" w:rsidRDefault="00CB18A5" w:rsidP="00C72DCC">
                            <w:pPr>
                              <w:jc w:val="center"/>
                              <w:rPr>
                                <w:b/>
                                <w:sz w:val="26"/>
                                <w:szCs w:val="26"/>
                              </w:rPr>
                            </w:pPr>
                            <w:r w:rsidRPr="00A3137C">
                              <w:rPr>
                                <w:b/>
                              </w:rPr>
                              <w:t xml:space="preserve">SUCOP </w:t>
                            </w:r>
                            <w:r w:rsidRPr="00A3137C">
                              <w:rPr>
                                <w:b/>
                                <w:color w:val="000066"/>
                              </w:rPr>
                              <w:t>FISCALIZADORA</w:t>
                            </w:r>
                          </w:p>
                          <w:p w14:paraId="269893C9"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BBA7" id="Rectangle 211" o:spid="_x0000_s1169" style="position:absolute;left:0;text-align:left;margin-left:1.1pt;margin-top:169.95pt;width:48.55pt;height:109.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" fillcolor="white [3201]" strokecolor="#0070c0" strokeweight="1.5pt">
                <v:fill color2="#b8cce4 [1300]" focus="100%" type="gradient"/>
                <v:shadow on="t" color="#243f60 [1604]" opacity=".5" offset="1pt"/>
                <v:textbox style="layout-flow:vertical;mso-layout-flow-alt:bottom-to-top">
                  <w:txbxContent>
                    <w:p w14:paraId="4B55688C" w14:textId="77777777" w:rsidR="00CB18A5" w:rsidRPr="00FE31B0" w:rsidRDefault="00CB18A5" w:rsidP="00C72DCC">
                      <w:pPr>
                        <w:jc w:val="center"/>
                        <w:rPr>
                          <w:b/>
                          <w:sz w:val="26"/>
                          <w:szCs w:val="26"/>
                        </w:rPr>
                      </w:pPr>
                      <w:r w:rsidRPr="00A3137C">
                        <w:rPr>
                          <w:b/>
                        </w:rPr>
                        <w:t xml:space="preserve">SUCOP </w:t>
                      </w:r>
                      <w:r w:rsidRPr="00A3137C">
                        <w:rPr>
                          <w:b/>
                          <w:color w:val="000066"/>
                        </w:rPr>
                        <w:t>FISCALIZADORA</w:t>
                      </w:r>
                    </w:p>
                    <w:p w14:paraId="269893C9"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36448" behindDoc="0" locked="0" layoutInCell="1" allowOverlap="1" wp14:anchorId="7D17BF7D" wp14:editId="07777777">
                <wp:simplePos x="0" y="0"/>
                <wp:positionH relativeFrom="column">
                  <wp:posOffset>13970</wp:posOffset>
                </wp:positionH>
                <wp:positionV relativeFrom="paragraph">
                  <wp:posOffset>455295</wp:posOffset>
                </wp:positionV>
                <wp:extent cx="616585" cy="1703070"/>
                <wp:effectExtent l="0" t="0" r="31115" b="49530"/>
                <wp:wrapNone/>
                <wp:docPr id="30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7030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4A3DAF7" w14:textId="77777777" w:rsidR="00CB18A5" w:rsidRPr="001D2130" w:rsidRDefault="00CB18A5" w:rsidP="00C72DCC">
                            <w:pPr>
                              <w:jc w:val="center"/>
                              <w:rPr>
                                <w:b/>
                                <w:color w:val="000066"/>
                                <w:sz w:val="26"/>
                                <w:szCs w:val="26"/>
                              </w:rPr>
                            </w:pPr>
                            <w:r w:rsidRPr="001D2130">
                              <w:rPr>
                                <w:b/>
                                <w:color w:val="000066"/>
                                <w:sz w:val="26"/>
                                <w:szCs w:val="26"/>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7BF7D" id="Rectangle 209" o:spid="_x0000_s1170" style="position:absolute;left:0;text-align:left;margin-left:1.1pt;margin-top:35.85pt;width:48.55pt;height:134.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" fillcolor="white [3201]" strokecolor="#0070c0" strokeweight="1.5pt">
                <v:fill color2="#b8cce4 [1300]" focus="100%" type="gradient"/>
                <v:shadow on="t" color="#243f60 [1604]" opacity=".5" offset="1pt"/>
                <v:textbox style="layout-flow:vertical;mso-layout-flow-alt:bottom-to-top">
                  <w:txbxContent>
                    <w:p w14:paraId="54A3DAF7" w14:textId="77777777" w:rsidR="00CB18A5" w:rsidRPr="001D2130" w:rsidRDefault="00CB18A5" w:rsidP="00C72DCC">
                      <w:pPr>
                        <w:jc w:val="center"/>
                        <w:rPr>
                          <w:b/>
                          <w:color w:val="000066"/>
                          <w:sz w:val="26"/>
                          <w:szCs w:val="26"/>
                        </w:rPr>
                      </w:pPr>
                      <w:r w:rsidRPr="001D2130">
                        <w:rPr>
                          <w:b/>
                          <w:color w:val="000066"/>
                          <w:sz w:val="26"/>
                          <w:szCs w:val="26"/>
                        </w:rPr>
                        <w:t>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35424" behindDoc="0" locked="0" layoutInCell="1" allowOverlap="1" wp14:anchorId="19478FAB" wp14:editId="07777777">
                <wp:simplePos x="0" y="0"/>
                <wp:positionH relativeFrom="column">
                  <wp:posOffset>13970</wp:posOffset>
                </wp:positionH>
                <wp:positionV relativeFrom="paragraph">
                  <wp:posOffset>2158365</wp:posOffset>
                </wp:positionV>
                <wp:extent cx="9274175" cy="1392555"/>
                <wp:effectExtent l="0" t="0" r="22225" b="17145"/>
                <wp:wrapNone/>
                <wp:docPr id="30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39255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0A6AD" id="Rectangle 208" o:spid="_x0000_s1026" style="position:absolute;margin-left:1.1pt;margin-top:169.95pt;width:730.25pt;height:10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" fillcolor="white [3201]" strokecolor="#0070c0" strokeweight="1.5pt"/>
            </w:pict>
          </mc:Fallback>
        </mc:AlternateContent>
      </w:r>
      <w:r>
        <w:rPr>
          <w:rFonts w:ascii="Arial" w:hAnsi="Arial" w:cs="Arial"/>
          <w:b/>
          <w:noProof/>
          <w:color w:val="002060"/>
        </w:rPr>
        <mc:AlternateContent>
          <mc:Choice Requires="wps">
            <w:drawing>
              <wp:anchor distT="0" distB="0" distL="114300" distR="114300" simplePos="0" relativeHeight="252134400" behindDoc="0" locked="0" layoutInCell="1" allowOverlap="1" wp14:anchorId="62768317" wp14:editId="07777777">
                <wp:simplePos x="0" y="0"/>
                <wp:positionH relativeFrom="column">
                  <wp:posOffset>13970</wp:posOffset>
                </wp:positionH>
                <wp:positionV relativeFrom="paragraph">
                  <wp:posOffset>455295</wp:posOffset>
                </wp:positionV>
                <wp:extent cx="9274175" cy="1703070"/>
                <wp:effectExtent l="0" t="0" r="22225" b="11430"/>
                <wp:wrapNone/>
                <wp:docPr id="3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7030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FE4165" id="Rectangle 206" o:spid="_x0000_s1026" style="position:absolute;margin-left:1.1pt;margin-top:35.85pt;width:730.25pt;height:134.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" fillcolor="white [3201]" strokecolor="#0070c0" strokeweight="1.5pt"/>
            </w:pict>
          </mc:Fallback>
        </mc:AlternateContent>
      </w:r>
      <w:r>
        <w:rPr>
          <w:rFonts w:ascii="Arial" w:hAnsi="Arial" w:cs="Arial"/>
          <w:b/>
          <w:noProof/>
          <w:color w:val="002060"/>
        </w:rPr>
        <mc:AlternateContent>
          <mc:Choice Requires="wps">
            <w:drawing>
              <wp:anchor distT="0" distB="0" distL="114300" distR="114300" simplePos="0" relativeHeight="252133376" behindDoc="0" locked="0" layoutInCell="1" allowOverlap="1" wp14:anchorId="541C52A4" wp14:editId="07777777">
                <wp:simplePos x="0" y="0"/>
                <wp:positionH relativeFrom="column">
                  <wp:posOffset>13970</wp:posOffset>
                </wp:positionH>
                <wp:positionV relativeFrom="paragraph">
                  <wp:posOffset>-489585</wp:posOffset>
                </wp:positionV>
                <wp:extent cx="9274175" cy="942975"/>
                <wp:effectExtent l="0" t="0" r="22225" b="66675"/>
                <wp:wrapNone/>
                <wp:docPr id="3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34ABDD3D" w14:textId="77777777" w:rsidR="00CB18A5" w:rsidRPr="001D2130" w:rsidRDefault="00CB18A5" w:rsidP="00C72DCC">
                            <w:pPr>
                              <w:jc w:val="center"/>
                              <w:rPr>
                                <w:b/>
                                <w:i/>
                                <w:sz w:val="28"/>
                                <w:szCs w:val="28"/>
                              </w:rPr>
                            </w:pPr>
                            <w:r w:rsidRPr="001D2130">
                              <w:rPr>
                                <w:b/>
                                <w:i/>
                                <w:color w:val="000066"/>
                                <w:sz w:val="28"/>
                                <w:szCs w:val="28"/>
                              </w:rPr>
                              <w:t>Projeto Mané Dendê</w:t>
                            </w:r>
                          </w:p>
                          <w:p w14:paraId="40533385" w14:textId="77777777" w:rsidR="00CB18A5" w:rsidRDefault="00CB18A5" w:rsidP="00C72DCC">
                            <w:pPr>
                              <w:jc w:val="center"/>
                              <w:rPr>
                                <w:b/>
                                <w:i/>
                                <w:color w:val="000066"/>
                              </w:rPr>
                            </w:pPr>
                          </w:p>
                          <w:p w14:paraId="52EC3E4C" w14:textId="77777777" w:rsidR="00CB18A5" w:rsidRPr="001D2130" w:rsidRDefault="00CB18A5" w:rsidP="00C72DCC">
                            <w:pPr>
                              <w:jc w:val="center"/>
                              <w:rPr>
                                <w:b/>
                                <w:i/>
                                <w:color w:val="000066"/>
                              </w:rPr>
                            </w:pPr>
                            <w:r w:rsidRPr="001D2130">
                              <w:rPr>
                                <w:b/>
                                <w:i/>
                                <w:color w:val="000066"/>
                              </w:rPr>
                              <w:t>FLUXO FINANCEIRO - SERVIÇOS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C52A4" id="Text Box 205" o:spid="_x0000_s1171" type="#_x0000_t202" style="position:absolute;left:0;text-align:left;margin-left:1.1pt;margin-top:-38.55pt;width:730.25pt;height:74.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" fillcolor="#a3c4ff" strokecolor="#0070c0" strokeweight="1.5pt">
                <v:fill color2="#e5eeff" rotate="t" angle="180" colors="0 #a3c4ff;22938f #bfd5ff;1 #e5eeff" focus="100%" type="gradient"/>
                <v:shadow on="t" color="black" opacity="24903f" origin=",.5" offset="0,.55556mm"/>
                <v:textbox>
                  <w:txbxContent>
                    <w:p w14:paraId="34ABDD3D" w14:textId="77777777" w:rsidR="00CB18A5" w:rsidRPr="001D2130" w:rsidRDefault="00CB18A5" w:rsidP="00C72DCC">
                      <w:pPr>
                        <w:jc w:val="center"/>
                        <w:rPr>
                          <w:b/>
                          <w:i/>
                          <w:sz w:val="28"/>
                          <w:szCs w:val="28"/>
                        </w:rPr>
                      </w:pPr>
                      <w:r w:rsidRPr="001D2130">
                        <w:rPr>
                          <w:b/>
                          <w:i/>
                          <w:color w:val="000066"/>
                          <w:sz w:val="28"/>
                          <w:szCs w:val="28"/>
                        </w:rPr>
                        <w:t>Projeto Mané Dendê</w:t>
                      </w:r>
                    </w:p>
                    <w:p w14:paraId="40533385" w14:textId="77777777" w:rsidR="00CB18A5" w:rsidRDefault="00CB18A5" w:rsidP="00C72DCC">
                      <w:pPr>
                        <w:jc w:val="center"/>
                        <w:rPr>
                          <w:b/>
                          <w:i/>
                          <w:color w:val="000066"/>
                        </w:rPr>
                      </w:pPr>
                    </w:p>
                    <w:p w14:paraId="52EC3E4C" w14:textId="77777777" w:rsidR="00CB18A5" w:rsidRPr="001D2130" w:rsidRDefault="00CB18A5" w:rsidP="00C72DCC">
                      <w:pPr>
                        <w:jc w:val="center"/>
                        <w:rPr>
                          <w:b/>
                          <w:i/>
                          <w:color w:val="000066"/>
                        </w:rPr>
                      </w:pPr>
                      <w:r w:rsidRPr="001D2130">
                        <w:rPr>
                          <w:b/>
                          <w:i/>
                          <w:color w:val="000066"/>
                        </w:rPr>
                        <w:t>FLUXO FINANCEIRO - SERVIÇOS</w:t>
                      </w:r>
                    </w:p>
                  </w:txbxContent>
                </v:textbox>
              </v:shape>
            </w:pict>
          </mc:Fallback>
        </mc:AlternateContent>
      </w:r>
    </w:p>
    <w:p w14:paraId="4C1EC04D" w14:textId="77777777" w:rsidR="00BB25BE" w:rsidRDefault="00BB25BE" w:rsidP="00F13C51">
      <w:pPr>
        <w:spacing w:line="360" w:lineRule="auto"/>
        <w:ind w:firstLine="709"/>
        <w:jc w:val="both"/>
        <w:rPr>
          <w:rFonts w:ascii="Arial" w:hAnsi="Arial" w:cs="Arial"/>
          <w:b/>
          <w:color w:val="002060"/>
        </w:rPr>
      </w:pPr>
    </w:p>
    <w:p w14:paraId="52C429E1" w14:textId="77777777" w:rsidR="00BB25BE" w:rsidRDefault="00BB25BE" w:rsidP="00F13C51">
      <w:pPr>
        <w:spacing w:line="360" w:lineRule="auto"/>
        <w:ind w:firstLine="709"/>
        <w:jc w:val="both"/>
        <w:rPr>
          <w:rFonts w:ascii="Arial" w:hAnsi="Arial" w:cs="Arial"/>
          <w:b/>
          <w:color w:val="002060"/>
        </w:rPr>
      </w:pPr>
    </w:p>
    <w:p w14:paraId="4A8789C2" w14:textId="77777777" w:rsidR="00BB25BE" w:rsidRDefault="00BB25BE" w:rsidP="00F13C51">
      <w:pPr>
        <w:spacing w:line="360" w:lineRule="auto"/>
        <w:ind w:firstLine="709"/>
        <w:jc w:val="both"/>
        <w:rPr>
          <w:rFonts w:ascii="Arial" w:hAnsi="Arial" w:cs="Arial"/>
          <w:b/>
          <w:color w:val="002060"/>
        </w:rPr>
      </w:pPr>
    </w:p>
    <w:p w14:paraId="4CBCBC54" w14:textId="77777777" w:rsidR="00BB25BE" w:rsidRDefault="00BB25BE" w:rsidP="00F13C51">
      <w:pPr>
        <w:spacing w:line="360" w:lineRule="auto"/>
        <w:ind w:firstLine="709"/>
        <w:jc w:val="both"/>
        <w:rPr>
          <w:rFonts w:ascii="Arial" w:hAnsi="Arial" w:cs="Arial"/>
          <w:b/>
          <w:color w:val="002060"/>
        </w:rPr>
      </w:pPr>
    </w:p>
    <w:p w14:paraId="7F91CF15" w14:textId="77777777" w:rsidR="00BB25BE" w:rsidRDefault="00BB25BE" w:rsidP="00F13C51">
      <w:pPr>
        <w:spacing w:line="360" w:lineRule="auto"/>
        <w:ind w:firstLine="709"/>
        <w:jc w:val="both"/>
        <w:rPr>
          <w:rFonts w:ascii="Arial" w:hAnsi="Arial" w:cs="Arial"/>
          <w:b/>
          <w:color w:val="002060"/>
        </w:rPr>
      </w:pPr>
    </w:p>
    <w:p w14:paraId="17C26067" w14:textId="77777777" w:rsidR="00BB25BE" w:rsidRDefault="00BB25BE" w:rsidP="00F13C51">
      <w:pPr>
        <w:spacing w:line="360" w:lineRule="auto"/>
        <w:ind w:firstLine="709"/>
        <w:jc w:val="both"/>
        <w:rPr>
          <w:rFonts w:ascii="Arial" w:hAnsi="Arial" w:cs="Arial"/>
          <w:b/>
          <w:color w:val="002060"/>
        </w:rPr>
      </w:pPr>
    </w:p>
    <w:p w14:paraId="16F907FE" w14:textId="77777777" w:rsidR="00BB25BE" w:rsidRDefault="00BB25BE" w:rsidP="00F13C51">
      <w:pPr>
        <w:spacing w:line="360" w:lineRule="auto"/>
        <w:ind w:firstLine="709"/>
        <w:jc w:val="both"/>
        <w:rPr>
          <w:rFonts w:ascii="Arial" w:hAnsi="Arial" w:cs="Arial"/>
          <w:b/>
          <w:color w:val="002060"/>
        </w:rPr>
      </w:pPr>
    </w:p>
    <w:p w14:paraId="6AB45411" w14:textId="77777777" w:rsidR="00BB25BE" w:rsidRDefault="00BB25BE" w:rsidP="00F13C51">
      <w:pPr>
        <w:spacing w:line="360" w:lineRule="auto"/>
        <w:ind w:firstLine="709"/>
        <w:jc w:val="both"/>
        <w:rPr>
          <w:rFonts w:ascii="Arial" w:hAnsi="Arial" w:cs="Arial"/>
          <w:b/>
          <w:color w:val="002060"/>
        </w:rPr>
      </w:pPr>
    </w:p>
    <w:p w14:paraId="230A043E" w14:textId="77777777" w:rsidR="00BB25BE" w:rsidRDefault="00BB25BE" w:rsidP="00F13C51">
      <w:pPr>
        <w:spacing w:line="360" w:lineRule="auto"/>
        <w:ind w:firstLine="709"/>
        <w:jc w:val="both"/>
        <w:rPr>
          <w:rFonts w:ascii="Arial" w:hAnsi="Arial" w:cs="Arial"/>
          <w:b/>
          <w:color w:val="002060"/>
        </w:rPr>
      </w:pPr>
    </w:p>
    <w:p w14:paraId="52517FDC" w14:textId="77777777" w:rsidR="00BB25BE" w:rsidRDefault="00BB25BE" w:rsidP="00F13C51">
      <w:pPr>
        <w:spacing w:line="360" w:lineRule="auto"/>
        <w:ind w:firstLine="709"/>
        <w:jc w:val="both"/>
        <w:rPr>
          <w:rFonts w:ascii="Arial" w:hAnsi="Arial" w:cs="Arial"/>
          <w:b/>
          <w:color w:val="002060"/>
        </w:rPr>
      </w:pPr>
    </w:p>
    <w:p w14:paraId="1BA303C0" w14:textId="77777777" w:rsidR="00BB25BE" w:rsidRDefault="00BB25BE" w:rsidP="00F13C51">
      <w:pPr>
        <w:spacing w:line="360" w:lineRule="auto"/>
        <w:ind w:firstLine="709"/>
        <w:jc w:val="both"/>
        <w:rPr>
          <w:rFonts w:ascii="Arial" w:hAnsi="Arial" w:cs="Arial"/>
          <w:b/>
          <w:color w:val="002060"/>
        </w:rPr>
      </w:pPr>
    </w:p>
    <w:p w14:paraId="57D394A5" w14:textId="77777777" w:rsidR="00BB25BE" w:rsidRDefault="00BB25BE" w:rsidP="00F13C51">
      <w:pPr>
        <w:spacing w:line="360" w:lineRule="auto"/>
        <w:ind w:firstLine="709"/>
        <w:jc w:val="both"/>
        <w:rPr>
          <w:rFonts w:ascii="Arial" w:hAnsi="Arial" w:cs="Arial"/>
          <w:b/>
          <w:color w:val="002060"/>
        </w:rPr>
      </w:pPr>
    </w:p>
    <w:p w14:paraId="6AFA6B1C" w14:textId="77777777" w:rsidR="00BB25BE" w:rsidRDefault="00BB25BE" w:rsidP="00F13C51">
      <w:pPr>
        <w:spacing w:line="360" w:lineRule="auto"/>
        <w:ind w:firstLine="709"/>
        <w:jc w:val="both"/>
        <w:rPr>
          <w:rFonts w:ascii="Arial" w:hAnsi="Arial" w:cs="Arial"/>
          <w:b/>
          <w:color w:val="002060"/>
        </w:rPr>
      </w:pPr>
    </w:p>
    <w:p w14:paraId="23EC03F7" w14:textId="77777777" w:rsidR="00BB25BE" w:rsidRDefault="00BB25BE" w:rsidP="00F13C51">
      <w:pPr>
        <w:spacing w:line="360" w:lineRule="auto"/>
        <w:ind w:firstLine="709"/>
        <w:jc w:val="both"/>
        <w:rPr>
          <w:rFonts w:ascii="Arial" w:hAnsi="Arial" w:cs="Arial"/>
          <w:b/>
          <w:color w:val="002060"/>
        </w:rPr>
      </w:pPr>
    </w:p>
    <w:p w14:paraId="3060D8B3" w14:textId="77777777" w:rsidR="00BB25BE" w:rsidRDefault="00BB25BE" w:rsidP="00F13C51">
      <w:pPr>
        <w:spacing w:line="360" w:lineRule="auto"/>
        <w:ind w:firstLine="709"/>
        <w:jc w:val="both"/>
        <w:rPr>
          <w:rFonts w:ascii="Arial" w:hAnsi="Arial" w:cs="Arial"/>
          <w:b/>
          <w:color w:val="002060"/>
        </w:rPr>
      </w:pPr>
    </w:p>
    <w:p w14:paraId="0E6606D3" w14:textId="77777777" w:rsidR="00BB25BE" w:rsidRDefault="00BB25BE" w:rsidP="00F13C51">
      <w:pPr>
        <w:spacing w:line="360" w:lineRule="auto"/>
        <w:ind w:firstLine="709"/>
        <w:jc w:val="both"/>
        <w:rPr>
          <w:rFonts w:ascii="Arial" w:hAnsi="Arial" w:cs="Arial"/>
          <w:b/>
          <w:color w:val="002060"/>
        </w:rPr>
      </w:pPr>
    </w:p>
    <w:p w14:paraId="7B207E2D" w14:textId="77777777" w:rsidR="00BB25BE" w:rsidRDefault="00BB25BE" w:rsidP="00F13C51">
      <w:pPr>
        <w:spacing w:line="360" w:lineRule="auto"/>
        <w:ind w:firstLine="709"/>
        <w:jc w:val="both"/>
        <w:rPr>
          <w:rFonts w:ascii="Arial" w:hAnsi="Arial" w:cs="Arial"/>
          <w:b/>
          <w:color w:val="002060"/>
        </w:rPr>
      </w:pPr>
    </w:p>
    <w:p w14:paraId="28958706" w14:textId="77777777" w:rsidR="00BB25BE" w:rsidRDefault="00BB25BE" w:rsidP="00F13C51">
      <w:pPr>
        <w:spacing w:line="360" w:lineRule="auto"/>
        <w:ind w:firstLine="709"/>
        <w:jc w:val="both"/>
        <w:rPr>
          <w:rFonts w:ascii="Arial" w:hAnsi="Arial" w:cs="Arial"/>
          <w:b/>
          <w:color w:val="002060"/>
        </w:rPr>
      </w:pPr>
    </w:p>
    <w:p w14:paraId="0B69C2A1" w14:textId="77777777" w:rsidR="00BB25BE" w:rsidRDefault="00BB25BE" w:rsidP="00F13C51">
      <w:pPr>
        <w:spacing w:line="360" w:lineRule="auto"/>
        <w:ind w:firstLine="709"/>
        <w:jc w:val="both"/>
        <w:rPr>
          <w:rFonts w:ascii="Arial" w:hAnsi="Arial" w:cs="Arial"/>
          <w:b/>
          <w:color w:val="002060"/>
        </w:rPr>
      </w:pPr>
    </w:p>
    <w:p w14:paraId="735C5EF8" w14:textId="77777777" w:rsidR="00BB25BE" w:rsidRDefault="0023594B" w:rsidP="00F13C51">
      <w:pPr>
        <w:spacing w:line="360" w:lineRule="auto"/>
        <w:ind w:firstLine="709"/>
        <w:jc w:val="both"/>
        <w:rPr>
          <w:rFonts w:ascii="Arial" w:hAnsi="Arial" w:cs="Arial"/>
          <w:b/>
          <w:color w:val="002060"/>
        </w:rPr>
      </w:pPr>
      <w:r>
        <w:rPr>
          <w:rFonts w:ascii="Arial" w:hAnsi="Arial" w:cs="Arial"/>
          <w:b/>
          <w:noProof/>
          <w:color w:val="002060"/>
        </w:rPr>
        <w:lastRenderedPageBreak/>
        <mc:AlternateContent>
          <mc:Choice Requires="wps">
            <w:drawing>
              <wp:anchor distT="0" distB="0" distL="114300" distR="114300" simplePos="0" relativeHeight="252197888" behindDoc="0" locked="0" layoutInCell="1" allowOverlap="1" wp14:anchorId="4CF96792" wp14:editId="07777777">
                <wp:simplePos x="0" y="0"/>
                <wp:positionH relativeFrom="column">
                  <wp:posOffset>3666490</wp:posOffset>
                </wp:positionH>
                <wp:positionV relativeFrom="paragraph">
                  <wp:posOffset>5097145</wp:posOffset>
                </wp:positionV>
                <wp:extent cx="29210" cy="0"/>
                <wp:effectExtent l="57150" t="9525" r="57150" b="27940"/>
                <wp:wrapNone/>
                <wp:docPr id="258"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21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00ABC0" id="AutoShape 308" o:spid="_x0000_s1026" type="#_x0000_t32" style="position:absolute;margin-left:288.7pt;margin-top:401.35pt;width:2.3pt;height:0;rotation:90;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95840" behindDoc="0" locked="0" layoutInCell="1" allowOverlap="1" wp14:anchorId="2D5D2F30" wp14:editId="07777777">
                <wp:simplePos x="0" y="0"/>
                <wp:positionH relativeFrom="column">
                  <wp:posOffset>5200650</wp:posOffset>
                </wp:positionH>
                <wp:positionV relativeFrom="paragraph">
                  <wp:posOffset>1791335</wp:posOffset>
                </wp:positionV>
                <wp:extent cx="2533650" cy="1304925"/>
                <wp:effectExtent l="9525" t="9525" r="57150" b="19050"/>
                <wp:wrapNone/>
                <wp:docPr id="247"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33650" cy="130492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6FF8F7" id="AutoShape 382" o:spid="_x0000_s1026" type="#_x0000_t34" style="position:absolute;margin-left:409.5pt;margin-top:141.05pt;width:199.5pt;height:102.75pt;rotation:90;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94816" behindDoc="0" locked="0" layoutInCell="1" allowOverlap="1" wp14:anchorId="67315AFF" wp14:editId="07777777">
                <wp:simplePos x="0" y="0"/>
                <wp:positionH relativeFrom="column">
                  <wp:posOffset>1685290</wp:posOffset>
                </wp:positionH>
                <wp:positionV relativeFrom="paragraph">
                  <wp:posOffset>4754245</wp:posOffset>
                </wp:positionV>
                <wp:extent cx="410210" cy="0"/>
                <wp:effectExtent l="57150" t="9525" r="57150" b="27940"/>
                <wp:wrapNone/>
                <wp:docPr id="245"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021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5CAF0D" id="AutoShape 381" o:spid="_x0000_s1026" type="#_x0000_t32" style="position:absolute;margin-left:132.7pt;margin-top:374.35pt;width:32.3pt;height:0;rotation:9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93792" behindDoc="0" locked="0" layoutInCell="1" allowOverlap="1" wp14:anchorId="7ED89970" wp14:editId="07777777">
                <wp:simplePos x="0" y="0"/>
                <wp:positionH relativeFrom="column">
                  <wp:posOffset>3642360</wp:posOffset>
                </wp:positionH>
                <wp:positionV relativeFrom="paragraph">
                  <wp:posOffset>3321050</wp:posOffset>
                </wp:positionV>
                <wp:extent cx="3277235" cy="0"/>
                <wp:effectExtent l="57150" t="19050" r="57150" b="18415"/>
                <wp:wrapNone/>
                <wp:docPr id="244"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7723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2F17E5" id="AutoShape 380" o:spid="_x0000_s1026" type="#_x0000_t32" style="position:absolute;margin-left:286.8pt;margin-top:261.5pt;width:258.05pt;height:0;rotation:-9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92768" behindDoc="0" locked="0" layoutInCell="1" allowOverlap="1" wp14:anchorId="311903A1" wp14:editId="07777777">
                <wp:simplePos x="0" y="0"/>
                <wp:positionH relativeFrom="column">
                  <wp:posOffset>3281045</wp:posOffset>
                </wp:positionH>
                <wp:positionV relativeFrom="paragraph">
                  <wp:posOffset>5082540</wp:posOffset>
                </wp:positionV>
                <wp:extent cx="838200" cy="506730"/>
                <wp:effectExtent l="19050" t="19050" r="38100" b="45720"/>
                <wp:wrapNone/>
                <wp:docPr id="243"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6730"/>
                        </a:xfrm>
                        <a:prstGeom prst="diamond">
                          <a:avLst/>
                        </a:prstGeom>
                        <a:solidFill>
                          <a:srgbClr val="FFFFFF"/>
                        </a:solidFill>
                        <a:ln w="19050">
                          <a:solidFill>
                            <a:srgbClr val="0070C0"/>
                          </a:solidFill>
                          <a:miter lim="800000"/>
                          <a:headEnd/>
                          <a:tailEnd/>
                        </a:ln>
                      </wps:spPr>
                      <wps:txbx>
                        <w:txbxContent>
                          <w:p w14:paraId="7726B752" w14:textId="77777777" w:rsidR="00CB18A5" w:rsidRPr="00587AF3" w:rsidRDefault="00CB18A5" w:rsidP="00C72DCC">
                            <w:pPr>
                              <w:jc w:val="center"/>
                              <w:rPr>
                                <w:b/>
                                <w:sz w:val="16"/>
                                <w:szCs w:val="16"/>
                              </w:rPr>
                            </w:pPr>
                            <w:r w:rsidRPr="00587AF3">
                              <w:rPr>
                                <w:b/>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03A1" id="_x0000_s1172" type="#_x0000_t4" style="position:absolute;left:0;text-align:left;margin-left:258.35pt;margin-top:400.2pt;width:66pt;height:39.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" strokecolor="#0070c0" strokeweight="1.5pt">
                <v:textbox>
                  <w:txbxContent>
                    <w:p w14:paraId="7726B752" w14:textId="77777777" w:rsidR="00CB18A5" w:rsidRPr="00587AF3" w:rsidRDefault="00CB18A5" w:rsidP="00C72DCC">
                      <w:pPr>
                        <w:jc w:val="center"/>
                        <w:rPr>
                          <w:b/>
                          <w:sz w:val="16"/>
                          <w:szCs w:val="16"/>
                        </w:rPr>
                      </w:pPr>
                      <w:r w:rsidRPr="00587AF3">
                        <w:rPr>
                          <w:b/>
                          <w:sz w:val="16"/>
                          <w:szCs w:val="16"/>
                        </w:rPr>
                        <w:t>OK?</w:t>
                      </w:r>
                    </w:p>
                  </w:txbxContent>
                </v:textbox>
              </v:shape>
            </w:pict>
          </mc:Fallback>
        </mc:AlternateContent>
      </w:r>
      <w:r>
        <w:rPr>
          <w:rFonts w:ascii="Arial" w:hAnsi="Arial" w:cs="Arial"/>
          <w:b/>
          <w:noProof/>
          <w:color w:val="002060"/>
        </w:rPr>
        <mc:AlternateContent>
          <mc:Choice Requires="wps">
            <w:drawing>
              <wp:anchor distT="0" distB="0" distL="114300" distR="114300" simplePos="0" relativeHeight="252191744" behindDoc="0" locked="0" layoutInCell="1" allowOverlap="1" wp14:anchorId="6E771391" wp14:editId="07777777">
                <wp:simplePos x="0" y="0"/>
                <wp:positionH relativeFrom="column">
                  <wp:posOffset>1261745</wp:posOffset>
                </wp:positionH>
                <wp:positionV relativeFrom="paragraph">
                  <wp:posOffset>3710940</wp:posOffset>
                </wp:positionV>
                <wp:extent cx="1276350" cy="838200"/>
                <wp:effectExtent l="0" t="0" r="19050" b="19050"/>
                <wp:wrapNone/>
                <wp:docPr id="242"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38200"/>
                        </a:xfrm>
                        <a:prstGeom prst="rect">
                          <a:avLst/>
                        </a:prstGeom>
                        <a:solidFill>
                          <a:srgbClr val="FFFFFF"/>
                        </a:solidFill>
                        <a:ln w="19050">
                          <a:solidFill>
                            <a:srgbClr val="0070C0"/>
                          </a:solidFill>
                          <a:miter lim="800000"/>
                          <a:headEnd/>
                          <a:tailEnd/>
                        </a:ln>
                      </wps:spPr>
                      <wps:txbx>
                        <w:txbxContent>
                          <w:p w14:paraId="6E8C6FAA" w14:textId="77777777" w:rsidR="00CB18A5" w:rsidRPr="00587AF3" w:rsidRDefault="00CB18A5" w:rsidP="00C72DCC">
                            <w:pPr>
                              <w:jc w:val="center"/>
                              <w:rPr>
                                <w:b/>
                                <w:color w:val="000066"/>
                                <w:sz w:val="16"/>
                                <w:szCs w:val="16"/>
                              </w:rPr>
                            </w:pPr>
                            <w:r w:rsidRPr="00587AF3">
                              <w:rPr>
                                <w:b/>
                                <w:color w:val="000066"/>
                                <w:sz w:val="16"/>
                                <w:szCs w:val="16"/>
                              </w:rPr>
                              <w:t>Envia Pedido de Desembolso ao BID juntamente com a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1391" id="Rectangle 571" o:spid="_x0000_s1173" style="position:absolute;left:0;text-align:left;margin-left:99.35pt;margin-top:292.2pt;width:100.5pt;height:6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" strokecolor="#0070c0" strokeweight="1.5pt">
                <v:textbox>
                  <w:txbxContent>
                    <w:p w14:paraId="6E8C6FAA" w14:textId="77777777" w:rsidR="00CB18A5" w:rsidRPr="00587AF3" w:rsidRDefault="00CB18A5" w:rsidP="00C72DCC">
                      <w:pPr>
                        <w:jc w:val="center"/>
                        <w:rPr>
                          <w:b/>
                          <w:color w:val="000066"/>
                          <w:sz w:val="16"/>
                          <w:szCs w:val="16"/>
                        </w:rPr>
                      </w:pPr>
                      <w:r w:rsidRPr="00587AF3">
                        <w:rPr>
                          <w:b/>
                          <w:color w:val="000066"/>
                          <w:sz w:val="16"/>
                          <w:szCs w:val="16"/>
                        </w:rPr>
                        <w:t>Envia Pedido de Desembolso ao BID juntamente com a 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90720" behindDoc="0" locked="0" layoutInCell="1" allowOverlap="1" wp14:anchorId="05D73424" wp14:editId="07777777">
                <wp:simplePos x="0" y="0"/>
                <wp:positionH relativeFrom="column">
                  <wp:posOffset>1261745</wp:posOffset>
                </wp:positionH>
                <wp:positionV relativeFrom="paragraph">
                  <wp:posOffset>843915</wp:posOffset>
                </wp:positionV>
                <wp:extent cx="1276350" cy="838200"/>
                <wp:effectExtent l="0" t="0" r="19050" b="19050"/>
                <wp:wrapNone/>
                <wp:docPr id="250"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38200"/>
                        </a:xfrm>
                        <a:prstGeom prst="rect">
                          <a:avLst/>
                        </a:prstGeom>
                        <a:solidFill>
                          <a:srgbClr val="FFFFFF"/>
                        </a:solidFill>
                        <a:ln w="19050">
                          <a:solidFill>
                            <a:srgbClr val="0070C0"/>
                          </a:solidFill>
                          <a:miter lim="800000"/>
                          <a:headEnd/>
                          <a:tailEnd/>
                        </a:ln>
                      </wps:spPr>
                      <wps:txbx>
                        <w:txbxContent>
                          <w:p w14:paraId="3FF1C25D" w14:textId="77777777" w:rsidR="00CB18A5" w:rsidRPr="00587AF3" w:rsidRDefault="00CB18A5" w:rsidP="00C72DCC">
                            <w:pPr>
                              <w:jc w:val="center"/>
                              <w:rPr>
                                <w:b/>
                                <w:color w:val="000066"/>
                                <w:sz w:val="16"/>
                                <w:szCs w:val="16"/>
                              </w:rPr>
                            </w:pPr>
                            <w:r w:rsidRPr="00587AF3">
                              <w:rPr>
                                <w:b/>
                                <w:color w:val="000066"/>
                                <w:sz w:val="16"/>
                                <w:szCs w:val="16"/>
                              </w:rPr>
                              <w:t>Envia Pedido de Desembolso ao BID juntamente com a SEFAZ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3424" id="_x0000_s1174" style="position:absolute;left:0;text-align:left;margin-left:99.35pt;margin-top:66.45pt;width:100.5pt;height:6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" strokecolor="#0070c0" strokeweight="1.5pt">
                <v:textbox>
                  <w:txbxContent>
                    <w:p w14:paraId="3FF1C25D" w14:textId="77777777" w:rsidR="00CB18A5" w:rsidRPr="00587AF3" w:rsidRDefault="00CB18A5" w:rsidP="00C72DCC">
                      <w:pPr>
                        <w:jc w:val="center"/>
                        <w:rPr>
                          <w:b/>
                          <w:color w:val="000066"/>
                          <w:sz w:val="16"/>
                          <w:szCs w:val="16"/>
                        </w:rPr>
                      </w:pPr>
                      <w:r w:rsidRPr="00587AF3">
                        <w:rPr>
                          <w:b/>
                          <w:color w:val="000066"/>
                          <w:sz w:val="16"/>
                          <w:szCs w:val="16"/>
                        </w:rPr>
                        <w:t>Envia Pedido de Desembolso ao BID juntamente com a SEFAZ</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89696" behindDoc="0" locked="0" layoutInCell="1" allowOverlap="1" wp14:anchorId="25A31B82" wp14:editId="07777777">
                <wp:simplePos x="0" y="0"/>
                <wp:positionH relativeFrom="column">
                  <wp:posOffset>-290830</wp:posOffset>
                </wp:positionH>
                <wp:positionV relativeFrom="paragraph">
                  <wp:posOffset>3558540</wp:posOffset>
                </wp:positionV>
                <wp:extent cx="616585" cy="1228725"/>
                <wp:effectExtent l="0" t="0" r="31115" b="66675"/>
                <wp:wrapNone/>
                <wp:docPr id="241"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287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9DEDCCF" w14:textId="77777777" w:rsidR="00CB18A5" w:rsidRPr="00587AF3" w:rsidRDefault="00CB18A5" w:rsidP="00C72DCC">
                            <w:pPr>
                              <w:jc w:val="center"/>
                              <w:rPr>
                                <w:b/>
                                <w:color w:val="000066"/>
                                <w:sz w:val="28"/>
                                <w:szCs w:val="28"/>
                              </w:rPr>
                            </w:pPr>
                            <w:r w:rsidRPr="00587AF3">
                              <w:rPr>
                                <w:b/>
                                <w:color w:val="000066"/>
                                <w:sz w:val="28"/>
                                <w:szCs w:val="28"/>
                              </w:rPr>
                              <w:t>SEFAZ</w:t>
                            </w:r>
                          </w:p>
                          <w:p w14:paraId="65C9B156"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1B82" id="Rectangle 565" o:spid="_x0000_s1175" style="position:absolute;left:0;text-align:left;margin-left:-22.9pt;margin-top:280.2pt;width:48.55pt;height:96.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" fillcolor="white [3201]" strokecolor="#0070c0" strokeweight="1.5pt">
                <v:fill color2="#b8cce4 [1300]" focus="100%" type="gradient"/>
                <v:shadow on="t" color="#243f60 [1604]" opacity=".5" offset="1pt"/>
                <v:textbox style="layout-flow:vertical;mso-layout-flow-alt:bottom-to-top">
                  <w:txbxContent>
                    <w:p w14:paraId="29DEDCCF" w14:textId="77777777" w:rsidR="00CB18A5" w:rsidRPr="00587AF3" w:rsidRDefault="00CB18A5" w:rsidP="00C72DCC">
                      <w:pPr>
                        <w:jc w:val="center"/>
                        <w:rPr>
                          <w:b/>
                          <w:color w:val="000066"/>
                          <w:sz w:val="28"/>
                          <w:szCs w:val="28"/>
                        </w:rPr>
                      </w:pPr>
                      <w:r w:rsidRPr="00587AF3">
                        <w:rPr>
                          <w:b/>
                          <w:color w:val="000066"/>
                          <w:sz w:val="28"/>
                          <w:szCs w:val="28"/>
                        </w:rPr>
                        <w:t>SEFAZ</w:t>
                      </w:r>
                    </w:p>
                    <w:p w14:paraId="65C9B156"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87648" behindDoc="0" locked="0" layoutInCell="1" allowOverlap="1" wp14:anchorId="6E0F0E96" wp14:editId="52AF7A37">
                <wp:simplePos x="0" y="0"/>
                <wp:positionH relativeFrom="column">
                  <wp:posOffset>4119245</wp:posOffset>
                </wp:positionH>
                <wp:positionV relativeFrom="paragraph">
                  <wp:posOffset>5339715</wp:posOffset>
                </wp:positionV>
                <wp:extent cx="552450" cy="635"/>
                <wp:effectExtent l="9525" t="57150" r="19050" b="66040"/>
                <wp:wrapNone/>
                <wp:docPr id="238"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4FD64" id="AutoShape 578" o:spid="_x0000_s1026" type="#_x0000_t34" style="position:absolute;margin-left:324.35pt;margin-top:420.45pt;width:43.5pt;height:.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86624" behindDoc="0" locked="0" layoutInCell="1" allowOverlap="1" wp14:anchorId="30F07536" wp14:editId="13CD5B4E">
                <wp:simplePos x="0" y="0"/>
                <wp:positionH relativeFrom="column">
                  <wp:posOffset>6395720</wp:posOffset>
                </wp:positionH>
                <wp:positionV relativeFrom="paragraph">
                  <wp:posOffset>3740785</wp:posOffset>
                </wp:positionV>
                <wp:extent cx="1371600" cy="808355"/>
                <wp:effectExtent l="0" t="0" r="19050" b="10795"/>
                <wp:wrapNone/>
                <wp:docPr id="239"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8355"/>
                        </a:xfrm>
                        <a:prstGeom prst="rect">
                          <a:avLst/>
                        </a:prstGeom>
                        <a:solidFill>
                          <a:srgbClr val="FFFFFF"/>
                        </a:solidFill>
                        <a:ln w="19050">
                          <a:solidFill>
                            <a:srgbClr val="0070C0"/>
                          </a:solidFill>
                          <a:miter lim="800000"/>
                          <a:headEnd/>
                          <a:tailEnd/>
                        </a:ln>
                      </wps:spPr>
                      <wps:txbx>
                        <w:txbxContent>
                          <w:p w14:paraId="5FBC8D3F" w14:textId="77777777" w:rsidR="00CB18A5" w:rsidRPr="00587AF3" w:rsidRDefault="00CB18A5" w:rsidP="00C72DCC">
                            <w:pPr>
                              <w:jc w:val="center"/>
                              <w:rPr>
                                <w:b/>
                                <w:color w:val="000066"/>
                                <w:sz w:val="16"/>
                                <w:szCs w:val="16"/>
                              </w:rPr>
                            </w:pPr>
                            <w:r w:rsidRPr="00587AF3">
                              <w:rPr>
                                <w:b/>
                                <w:color w:val="000066"/>
                                <w:sz w:val="16"/>
                                <w:szCs w:val="16"/>
                              </w:rPr>
                              <w:t>Recebe e Efetiva o Pagamento</w:t>
                            </w:r>
                            <w:r>
                              <w:rPr>
                                <w:b/>
                                <w:color w:val="000066"/>
                                <w:sz w:val="16"/>
                                <w:szCs w:val="16"/>
                              </w:rPr>
                              <w:t xml:space="preserve"> e Devolve o Processo à</w:t>
                            </w:r>
                            <w:r w:rsidRPr="00587AF3">
                              <w:rPr>
                                <w:b/>
                                <w:color w:val="000066"/>
                                <w:sz w:val="16"/>
                                <w:szCs w:val="16"/>
                              </w:rPr>
                              <w:t xml:space="preserve">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07536" id="Rectangle 577" o:spid="_x0000_s1176" style="position:absolute;left:0;text-align:left;margin-left:503.6pt;margin-top:294.55pt;width:108pt;height:63.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" strokecolor="#0070c0" strokeweight="1.5pt">
                <v:textbox>
                  <w:txbxContent>
                    <w:p w14:paraId="5FBC8D3F" w14:textId="77777777" w:rsidR="00CB18A5" w:rsidRPr="00587AF3" w:rsidRDefault="00CB18A5" w:rsidP="00C72DCC">
                      <w:pPr>
                        <w:jc w:val="center"/>
                        <w:rPr>
                          <w:b/>
                          <w:color w:val="000066"/>
                          <w:sz w:val="16"/>
                          <w:szCs w:val="16"/>
                        </w:rPr>
                      </w:pPr>
                      <w:r w:rsidRPr="00587AF3">
                        <w:rPr>
                          <w:b/>
                          <w:color w:val="000066"/>
                          <w:sz w:val="16"/>
                          <w:szCs w:val="16"/>
                        </w:rPr>
                        <w:t>Recebe e Efetiva o Pagamento</w:t>
                      </w:r>
                      <w:r>
                        <w:rPr>
                          <w:b/>
                          <w:color w:val="000066"/>
                          <w:sz w:val="16"/>
                          <w:szCs w:val="16"/>
                        </w:rPr>
                        <w:t xml:space="preserve"> e Devolve o Processo à</w:t>
                      </w:r>
                      <w:r w:rsidRPr="00587AF3">
                        <w:rPr>
                          <w:b/>
                          <w:color w:val="000066"/>
                          <w:sz w:val="16"/>
                          <w:szCs w:val="16"/>
                        </w:rPr>
                        <w:t xml:space="preserve"> 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85600" behindDoc="0" locked="0" layoutInCell="1" allowOverlap="1" wp14:anchorId="48348C23" wp14:editId="22F0FB86">
                <wp:simplePos x="0" y="0"/>
                <wp:positionH relativeFrom="column">
                  <wp:posOffset>2538095</wp:posOffset>
                </wp:positionH>
                <wp:positionV relativeFrom="paragraph">
                  <wp:posOffset>5339715</wp:posOffset>
                </wp:positionV>
                <wp:extent cx="742950" cy="635"/>
                <wp:effectExtent l="9525" t="57150" r="19050" b="66040"/>
                <wp:wrapNone/>
                <wp:docPr id="237"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E11B5" id="AutoShape 576" o:spid="_x0000_s1026" type="#_x0000_t34" style="position:absolute;margin-left:199.85pt;margin-top:420.45pt;width:58.5pt;height:.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84576" behindDoc="0" locked="0" layoutInCell="1" allowOverlap="1" wp14:anchorId="11EE113C" wp14:editId="7517DE32">
                <wp:simplePos x="0" y="0"/>
                <wp:positionH relativeFrom="column">
                  <wp:posOffset>1166495</wp:posOffset>
                </wp:positionH>
                <wp:positionV relativeFrom="paragraph">
                  <wp:posOffset>4958715</wp:posOffset>
                </wp:positionV>
                <wp:extent cx="1371600" cy="666750"/>
                <wp:effectExtent l="0" t="0" r="19050" b="19050"/>
                <wp:wrapNone/>
                <wp:docPr id="22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66750"/>
                        </a:xfrm>
                        <a:prstGeom prst="rect">
                          <a:avLst/>
                        </a:prstGeom>
                        <a:solidFill>
                          <a:srgbClr val="FFFFFF"/>
                        </a:solidFill>
                        <a:ln w="19050">
                          <a:solidFill>
                            <a:srgbClr val="0070C0"/>
                          </a:solidFill>
                          <a:miter lim="800000"/>
                          <a:headEnd/>
                          <a:tailEnd/>
                        </a:ln>
                      </wps:spPr>
                      <wps:txbx>
                        <w:txbxContent>
                          <w:p w14:paraId="1CE4873F" w14:textId="77777777" w:rsidR="00CB18A5" w:rsidRPr="00587AF3" w:rsidRDefault="00CB18A5" w:rsidP="00C72DCC">
                            <w:pPr>
                              <w:jc w:val="center"/>
                              <w:rPr>
                                <w:b/>
                                <w:color w:val="000066"/>
                                <w:sz w:val="16"/>
                                <w:szCs w:val="16"/>
                              </w:rPr>
                            </w:pPr>
                            <w:r w:rsidRPr="00587AF3">
                              <w:rPr>
                                <w:b/>
                                <w:color w:val="000066"/>
                                <w:sz w:val="16"/>
                                <w:szCs w:val="16"/>
                              </w:rPr>
                              <w:t>Recebe e Analisa Justificativa de Pedido de Desembolso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113C" id="Rectangle 575" o:spid="_x0000_s1177" style="position:absolute;left:0;text-align:left;margin-left:91.85pt;margin-top:390.45pt;width:108pt;height:5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" strokecolor="#0070c0" strokeweight="1.5pt">
                <v:textbox>
                  <w:txbxContent>
                    <w:p w14:paraId="1CE4873F" w14:textId="77777777" w:rsidR="00CB18A5" w:rsidRPr="00587AF3" w:rsidRDefault="00CB18A5" w:rsidP="00C72DCC">
                      <w:pPr>
                        <w:jc w:val="center"/>
                        <w:rPr>
                          <w:b/>
                          <w:color w:val="000066"/>
                          <w:sz w:val="16"/>
                          <w:szCs w:val="16"/>
                        </w:rPr>
                      </w:pPr>
                      <w:r w:rsidRPr="00587AF3">
                        <w:rPr>
                          <w:b/>
                          <w:color w:val="000066"/>
                          <w:sz w:val="16"/>
                          <w:szCs w:val="16"/>
                        </w:rPr>
                        <w:t>Recebe e Analisa Justificativa de Pedido de Desembolso</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83552" behindDoc="0" locked="0" layoutInCell="1" allowOverlap="1" wp14:anchorId="2FB4153B" wp14:editId="2A9F5605">
                <wp:simplePos x="0" y="0"/>
                <wp:positionH relativeFrom="column">
                  <wp:posOffset>875665</wp:posOffset>
                </wp:positionH>
                <wp:positionV relativeFrom="paragraph">
                  <wp:posOffset>2696845</wp:posOffset>
                </wp:positionV>
                <wp:extent cx="2028825" cy="0"/>
                <wp:effectExtent l="57150" t="9525" r="57150" b="19050"/>
                <wp:wrapNone/>
                <wp:docPr id="221"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288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041D3" id="AutoShape 574" o:spid="_x0000_s1026" type="#_x0000_t32" style="position:absolute;margin-left:68.95pt;margin-top:212.35pt;width:159.75pt;height:0;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82528" behindDoc="0" locked="0" layoutInCell="1" allowOverlap="1" wp14:anchorId="3DB3D2A3" wp14:editId="36A4825E">
                <wp:simplePos x="0" y="0"/>
                <wp:positionH relativeFrom="column">
                  <wp:posOffset>4671695</wp:posOffset>
                </wp:positionH>
                <wp:positionV relativeFrom="paragraph">
                  <wp:posOffset>843915</wp:posOffset>
                </wp:positionV>
                <wp:extent cx="1143000" cy="838200"/>
                <wp:effectExtent l="0" t="0" r="19050" b="19050"/>
                <wp:wrapNone/>
                <wp:docPr id="25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38200"/>
                        </a:xfrm>
                        <a:prstGeom prst="rect">
                          <a:avLst/>
                        </a:prstGeom>
                        <a:solidFill>
                          <a:srgbClr val="FFFFFF"/>
                        </a:solidFill>
                        <a:ln w="19050">
                          <a:solidFill>
                            <a:srgbClr val="0070C0"/>
                          </a:solidFill>
                          <a:miter lim="800000"/>
                          <a:headEnd/>
                          <a:tailEnd/>
                        </a:ln>
                      </wps:spPr>
                      <wps:txbx>
                        <w:txbxContent>
                          <w:p w14:paraId="61A3717E" w14:textId="77777777" w:rsidR="00CB18A5" w:rsidRDefault="00CB18A5" w:rsidP="00C72DCC">
                            <w:pPr>
                              <w:jc w:val="center"/>
                              <w:rPr>
                                <w:b/>
                                <w:color w:val="000066"/>
                                <w:sz w:val="16"/>
                                <w:szCs w:val="16"/>
                              </w:rPr>
                            </w:pPr>
                          </w:p>
                          <w:p w14:paraId="5645CED5" w14:textId="77777777" w:rsidR="00CB18A5" w:rsidRPr="00587AF3" w:rsidRDefault="00CB18A5" w:rsidP="00C72DCC">
                            <w:pPr>
                              <w:jc w:val="center"/>
                              <w:rPr>
                                <w:b/>
                                <w:color w:val="000066"/>
                                <w:sz w:val="16"/>
                                <w:szCs w:val="16"/>
                              </w:rPr>
                            </w:pPr>
                            <w:r>
                              <w:rPr>
                                <w:b/>
                                <w:color w:val="000066"/>
                                <w:sz w:val="16"/>
                                <w:szCs w:val="16"/>
                              </w:rPr>
                              <w:t>Encaminha o</w:t>
                            </w:r>
                            <w:r w:rsidRPr="00587AF3">
                              <w:rPr>
                                <w:b/>
                                <w:color w:val="000066"/>
                                <w:sz w:val="16"/>
                                <w:szCs w:val="16"/>
                              </w:rPr>
                              <w:t xml:space="preserve"> Processo para Pagamento à SEFAZ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3D2A3" id="Rectangle 572" o:spid="_x0000_s1178" style="position:absolute;left:0;text-align:left;margin-left:367.85pt;margin-top:66.45pt;width:90pt;height:6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" strokecolor="#0070c0" strokeweight="1.5pt">
                <v:textbox>
                  <w:txbxContent>
                    <w:p w14:paraId="61A3717E" w14:textId="77777777" w:rsidR="00CB18A5" w:rsidRDefault="00CB18A5" w:rsidP="00C72DCC">
                      <w:pPr>
                        <w:jc w:val="center"/>
                        <w:rPr>
                          <w:b/>
                          <w:color w:val="000066"/>
                          <w:sz w:val="16"/>
                          <w:szCs w:val="16"/>
                        </w:rPr>
                      </w:pPr>
                    </w:p>
                    <w:p w14:paraId="5645CED5" w14:textId="77777777" w:rsidR="00CB18A5" w:rsidRPr="00587AF3" w:rsidRDefault="00CB18A5" w:rsidP="00C72DCC">
                      <w:pPr>
                        <w:jc w:val="center"/>
                        <w:rPr>
                          <w:b/>
                          <w:color w:val="000066"/>
                          <w:sz w:val="16"/>
                          <w:szCs w:val="16"/>
                        </w:rPr>
                      </w:pPr>
                      <w:r>
                        <w:rPr>
                          <w:b/>
                          <w:color w:val="000066"/>
                          <w:sz w:val="16"/>
                          <w:szCs w:val="16"/>
                        </w:rPr>
                        <w:t>Encaminha o</w:t>
                      </w:r>
                      <w:r w:rsidRPr="00587AF3">
                        <w:rPr>
                          <w:b/>
                          <w:color w:val="000066"/>
                          <w:sz w:val="16"/>
                          <w:szCs w:val="16"/>
                        </w:rPr>
                        <w:t xml:space="preserve"> Processo para Pagamento à SEFAZ</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81504" behindDoc="0" locked="0" layoutInCell="1" allowOverlap="1" wp14:anchorId="602A311B" wp14:editId="4DAAB44C">
                <wp:simplePos x="0" y="0"/>
                <wp:positionH relativeFrom="column">
                  <wp:posOffset>3204845</wp:posOffset>
                </wp:positionH>
                <wp:positionV relativeFrom="paragraph">
                  <wp:posOffset>843915</wp:posOffset>
                </wp:positionV>
                <wp:extent cx="914400" cy="733425"/>
                <wp:effectExtent l="0" t="0" r="19050" b="28575"/>
                <wp:wrapNone/>
                <wp:docPr id="25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33425"/>
                        </a:xfrm>
                        <a:prstGeom prst="rect">
                          <a:avLst/>
                        </a:prstGeom>
                        <a:solidFill>
                          <a:srgbClr val="FFFFFF"/>
                        </a:solidFill>
                        <a:ln w="19050">
                          <a:solidFill>
                            <a:srgbClr val="0070C0"/>
                          </a:solidFill>
                          <a:miter lim="800000"/>
                          <a:headEnd/>
                          <a:tailEnd/>
                        </a:ln>
                      </wps:spPr>
                      <wps:txbx>
                        <w:txbxContent>
                          <w:p w14:paraId="5169CF7F" w14:textId="77777777" w:rsidR="00CB18A5" w:rsidRPr="00587AF3" w:rsidRDefault="00CB18A5" w:rsidP="00C72DCC">
                            <w:pPr>
                              <w:jc w:val="center"/>
                              <w:rPr>
                                <w:b/>
                                <w:color w:val="000066"/>
                                <w:sz w:val="16"/>
                                <w:szCs w:val="16"/>
                              </w:rPr>
                            </w:pPr>
                            <w:r w:rsidRPr="00587AF3">
                              <w:rPr>
                                <w:b/>
                                <w:color w:val="000066"/>
                                <w:sz w:val="16"/>
                                <w:szCs w:val="16"/>
                              </w:rPr>
                              <w:t>NÃO</w:t>
                            </w:r>
                            <w:r>
                              <w:rPr>
                                <w:b/>
                                <w:color w:val="000066"/>
                                <w:sz w:val="16"/>
                                <w:szCs w:val="16"/>
                              </w:rPr>
                              <w:t xml:space="preserve"> -</w:t>
                            </w:r>
                          </w:p>
                          <w:p w14:paraId="634A1580" w14:textId="77777777" w:rsidR="00CB18A5" w:rsidRDefault="00CB18A5" w:rsidP="00C72DCC">
                            <w:pPr>
                              <w:jc w:val="center"/>
                              <w:rPr>
                                <w:b/>
                                <w:color w:val="000066"/>
                                <w:sz w:val="16"/>
                                <w:szCs w:val="16"/>
                              </w:rPr>
                            </w:pPr>
                          </w:p>
                          <w:p w14:paraId="2C27AB97" w14:textId="77777777" w:rsidR="00CB18A5" w:rsidRPr="00587AF3" w:rsidRDefault="00CB18A5" w:rsidP="00C72DCC">
                            <w:pPr>
                              <w:jc w:val="center"/>
                              <w:rPr>
                                <w:b/>
                                <w:color w:val="000066"/>
                                <w:sz w:val="16"/>
                                <w:szCs w:val="16"/>
                              </w:rPr>
                            </w:pPr>
                            <w:r>
                              <w:rPr>
                                <w:b/>
                                <w:color w:val="000066"/>
                                <w:sz w:val="16"/>
                                <w:szCs w:val="16"/>
                              </w:rPr>
                              <w:t xml:space="preserve">Efetua </w:t>
                            </w:r>
                            <w:r w:rsidRPr="00587AF3">
                              <w:rPr>
                                <w:b/>
                                <w:color w:val="000066"/>
                                <w:sz w:val="16"/>
                                <w:szCs w:val="16"/>
                              </w:rPr>
                              <w:t>Regularização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A311B" id="_x0000_s1179" style="position:absolute;left:0;text-align:left;margin-left:252.35pt;margin-top:66.45pt;width:1in;height:57.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" strokecolor="#0070c0" strokeweight="1.5pt">
                <v:textbox>
                  <w:txbxContent>
                    <w:p w14:paraId="5169CF7F" w14:textId="77777777" w:rsidR="00CB18A5" w:rsidRPr="00587AF3" w:rsidRDefault="00CB18A5" w:rsidP="00C72DCC">
                      <w:pPr>
                        <w:jc w:val="center"/>
                        <w:rPr>
                          <w:b/>
                          <w:color w:val="000066"/>
                          <w:sz w:val="16"/>
                          <w:szCs w:val="16"/>
                        </w:rPr>
                      </w:pPr>
                      <w:r w:rsidRPr="00587AF3">
                        <w:rPr>
                          <w:b/>
                          <w:color w:val="000066"/>
                          <w:sz w:val="16"/>
                          <w:szCs w:val="16"/>
                        </w:rPr>
                        <w:t>NÃO</w:t>
                      </w:r>
                      <w:r>
                        <w:rPr>
                          <w:b/>
                          <w:color w:val="000066"/>
                          <w:sz w:val="16"/>
                          <w:szCs w:val="16"/>
                        </w:rPr>
                        <w:t xml:space="preserve"> -</w:t>
                      </w:r>
                    </w:p>
                    <w:p w14:paraId="634A1580" w14:textId="77777777" w:rsidR="00CB18A5" w:rsidRDefault="00CB18A5" w:rsidP="00C72DCC">
                      <w:pPr>
                        <w:jc w:val="center"/>
                        <w:rPr>
                          <w:b/>
                          <w:color w:val="000066"/>
                          <w:sz w:val="16"/>
                          <w:szCs w:val="16"/>
                        </w:rPr>
                      </w:pPr>
                    </w:p>
                    <w:p w14:paraId="2C27AB97" w14:textId="77777777" w:rsidR="00CB18A5" w:rsidRPr="00587AF3" w:rsidRDefault="00CB18A5" w:rsidP="00C72DCC">
                      <w:pPr>
                        <w:jc w:val="center"/>
                        <w:rPr>
                          <w:b/>
                          <w:color w:val="000066"/>
                          <w:sz w:val="16"/>
                          <w:szCs w:val="16"/>
                        </w:rPr>
                      </w:pPr>
                      <w:r>
                        <w:rPr>
                          <w:b/>
                          <w:color w:val="000066"/>
                          <w:sz w:val="16"/>
                          <w:szCs w:val="16"/>
                        </w:rPr>
                        <w:t xml:space="preserve">Efetua </w:t>
                      </w:r>
                      <w:r w:rsidRPr="00587AF3">
                        <w:rPr>
                          <w:b/>
                          <w:color w:val="000066"/>
                          <w:sz w:val="16"/>
                          <w:szCs w:val="16"/>
                        </w:rPr>
                        <w:t>Regularização</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80480" behindDoc="0" locked="0" layoutInCell="1" allowOverlap="1" wp14:anchorId="28D39922" wp14:editId="58A678CE">
                <wp:simplePos x="0" y="0"/>
                <wp:positionH relativeFrom="column">
                  <wp:posOffset>1928495</wp:posOffset>
                </wp:positionH>
                <wp:positionV relativeFrom="paragraph">
                  <wp:posOffset>3329940</wp:posOffset>
                </wp:positionV>
                <wp:extent cx="3505200" cy="0"/>
                <wp:effectExtent l="57150" t="9525" r="57150" b="19050"/>
                <wp:wrapNone/>
                <wp:docPr id="220"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052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60739" id="AutoShape 570" o:spid="_x0000_s1026" type="#_x0000_t32" style="position:absolute;margin-left:151.85pt;margin-top:262.2pt;width:276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79456" behindDoc="0" locked="0" layoutInCell="1" allowOverlap="1" wp14:anchorId="05754D4F" wp14:editId="00237458">
                <wp:simplePos x="0" y="0"/>
                <wp:positionH relativeFrom="column">
                  <wp:posOffset>1099820</wp:posOffset>
                </wp:positionH>
                <wp:positionV relativeFrom="paragraph">
                  <wp:posOffset>1234440</wp:posOffset>
                </wp:positionV>
                <wp:extent cx="161925" cy="0"/>
                <wp:effectExtent l="9525" t="57150" r="19050" b="57150"/>
                <wp:wrapNone/>
                <wp:docPr id="219"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E8AA2" id="AutoShape 569" o:spid="_x0000_s1026" type="#_x0000_t32" style="position:absolute;margin-left:86.6pt;margin-top:97.2pt;width:12.75pt;height: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" strokecolor="#0070c0" strokeweight="1.5pt">
                <v:stroke endarrow="block"/>
              </v:shape>
            </w:pict>
          </mc:Fallback>
        </mc:AlternateContent>
      </w:r>
      <w:r>
        <w:rPr>
          <w:rFonts w:ascii="Arial" w:hAnsi="Arial" w:cs="Arial"/>
          <w:b/>
          <w:noProof/>
          <w:color w:val="002060"/>
        </w:rPr>
        <mc:AlternateContent>
          <mc:Choice Requires="wps">
            <w:drawing>
              <wp:anchor distT="0" distB="0" distL="114300" distR="114300" simplePos="0" relativeHeight="252178432" behindDoc="0" locked="0" layoutInCell="1" allowOverlap="1" wp14:anchorId="6B3300A0" wp14:editId="1EABDDDC">
                <wp:simplePos x="0" y="0"/>
                <wp:positionH relativeFrom="column">
                  <wp:posOffset>509270</wp:posOffset>
                </wp:positionH>
                <wp:positionV relativeFrom="paragraph">
                  <wp:posOffset>1072515</wp:posOffset>
                </wp:positionV>
                <wp:extent cx="571500" cy="323850"/>
                <wp:effectExtent l="0" t="0" r="19050" b="19050"/>
                <wp:wrapNone/>
                <wp:docPr id="246"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3850"/>
                        </a:xfrm>
                        <a:prstGeom prst="ellipse">
                          <a:avLst/>
                        </a:prstGeom>
                        <a:solidFill>
                          <a:srgbClr val="FFFFFF"/>
                        </a:solidFill>
                        <a:ln w="19050">
                          <a:solidFill>
                            <a:srgbClr val="0070C0"/>
                          </a:solidFill>
                          <a:round/>
                          <a:headEnd/>
                          <a:tailEnd/>
                        </a:ln>
                      </wps:spPr>
                      <wps:txbx>
                        <w:txbxContent>
                          <w:p w14:paraId="38E5E862" w14:textId="77777777" w:rsidR="00CB18A5" w:rsidRPr="009A4155" w:rsidRDefault="00CB18A5" w:rsidP="00C72DCC">
                            <w:pPr>
                              <w:jc w:val="center"/>
                              <w:rPr>
                                <w:b/>
                                <w:color w:val="000066"/>
                                <w:sz w:val="16"/>
                                <w:szCs w:val="16"/>
                              </w:rPr>
                            </w:pPr>
                            <w:r w:rsidRPr="009A4155">
                              <w:rPr>
                                <w:b/>
                                <w:color w:val="000066"/>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3300A0" id="Oval 567" o:spid="_x0000_s1180" style="position:absolute;left:0;text-align:left;margin-left:40.1pt;margin-top:84.45pt;width:45pt;height:2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" strokecolor="#0070c0" strokeweight="1.5pt">
                <v:textbox>
                  <w:txbxContent>
                    <w:p w14:paraId="38E5E862" w14:textId="77777777" w:rsidR="00CB18A5" w:rsidRPr="009A4155" w:rsidRDefault="00CB18A5" w:rsidP="00C72DCC">
                      <w:pPr>
                        <w:jc w:val="center"/>
                        <w:rPr>
                          <w:b/>
                          <w:color w:val="000066"/>
                          <w:sz w:val="16"/>
                          <w:szCs w:val="16"/>
                        </w:rPr>
                      </w:pPr>
                      <w:r w:rsidRPr="009A4155">
                        <w:rPr>
                          <w:b/>
                          <w:color w:val="000066"/>
                          <w:sz w:val="16"/>
                          <w:szCs w:val="16"/>
                        </w:rPr>
                        <w:t>A</w:t>
                      </w:r>
                    </w:p>
                  </w:txbxContent>
                </v:textbox>
              </v:oval>
            </w:pict>
          </mc:Fallback>
        </mc:AlternateContent>
      </w:r>
      <w:r>
        <w:rPr>
          <w:rFonts w:ascii="Arial" w:hAnsi="Arial" w:cs="Arial"/>
          <w:b/>
          <w:noProof/>
          <w:color w:val="002060"/>
        </w:rPr>
        <mc:AlternateContent>
          <mc:Choice Requires="wps">
            <w:drawing>
              <wp:anchor distT="0" distB="0" distL="114300" distR="114300" simplePos="0" relativeHeight="252177408" behindDoc="0" locked="0" layoutInCell="1" allowOverlap="1" wp14:anchorId="426AF9CB" wp14:editId="1CFDB56B">
                <wp:simplePos x="0" y="0"/>
                <wp:positionH relativeFrom="column">
                  <wp:posOffset>4671695</wp:posOffset>
                </wp:positionH>
                <wp:positionV relativeFrom="paragraph">
                  <wp:posOffset>4959350</wp:posOffset>
                </wp:positionV>
                <wp:extent cx="1276350" cy="666750"/>
                <wp:effectExtent l="0" t="0" r="19050" b="19050"/>
                <wp:wrapNone/>
                <wp:docPr id="22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66750"/>
                        </a:xfrm>
                        <a:prstGeom prst="rect">
                          <a:avLst/>
                        </a:prstGeom>
                        <a:solidFill>
                          <a:srgbClr val="FFFFFF"/>
                        </a:solidFill>
                        <a:ln w="19050">
                          <a:solidFill>
                            <a:srgbClr val="0070C0"/>
                          </a:solidFill>
                          <a:miter lim="800000"/>
                          <a:headEnd/>
                          <a:tailEnd/>
                        </a:ln>
                      </wps:spPr>
                      <wps:txbx>
                        <w:txbxContent>
                          <w:p w14:paraId="6FEAC65F" w14:textId="77777777" w:rsidR="00CB18A5" w:rsidRPr="00587AF3" w:rsidRDefault="00CB18A5" w:rsidP="00C72DCC">
                            <w:pPr>
                              <w:jc w:val="center"/>
                              <w:rPr>
                                <w:b/>
                                <w:color w:val="000066"/>
                                <w:sz w:val="16"/>
                                <w:szCs w:val="16"/>
                              </w:rPr>
                            </w:pPr>
                            <w:r w:rsidRPr="00587AF3">
                              <w:rPr>
                                <w:b/>
                                <w:color w:val="000066"/>
                                <w:sz w:val="16"/>
                                <w:szCs w:val="16"/>
                              </w:rPr>
                              <w:t xml:space="preserve">SIM </w:t>
                            </w:r>
                            <w:r>
                              <w:rPr>
                                <w:b/>
                                <w:color w:val="000066"/>
                                <w:sz w:val="16"/>
                                <w:szCs w:val="16"/>
                              </w:rPr>
                              <w:t>-</w:t>
                            </w:r>
                          </w:p>
                          <w:p w14:paraId="1CC92E3D" w14:textId="77777777" w:rsidR="00CB18A5" w:rsidRDefault="00CB18A5" w:rsidP="00C72DCC">
                            <w:pPr>
                              <w:jc w:val="center"/>
                              <w:rPr>
                                <w:b/>
                                <w:color w:val="000066"/>
                                <w:sz w:val="16"/>
                                <w:szCs w:val="16"/>
                              </w:rPr>
                            </w:pPr>
                          </w:p>
                          <w:p w14:paraId="6CFF9A39" w14:textId="77777777" w:rsidR="00CB18A5" w:rsidRPr="00587AF3" w:rsidRDefault="00CB18A5" w:rsidP="00C72DCC">
                            <w:pPr>
                              <w:jc w:val="center"/>
                              <w:rPr>
                                <w:b/>
                                <w:color w:val="000066"/>
                                <w:sz w:val="16"/>
                                <w:szCs w:val="16"/>
                              </w:rPr>
                            </w:pPr>
                            <w:r w:rsidRPr="00587AF3">
                              <w:rPr>
                                <w:b/>
                                <w:color w:val="000066"/>
                                <w:sz w:val="16"/>
                                <w:szCs w:val="16"/>
                              </w:rPr>
                              <w:t>Aprova Desembolso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AF9CB" id="Rectangle 566" o:spid="_x0000_s1181" style="position:absolute;left:0;text-align:left;margin-left:367.85pt;margin-top:390.5pt;width:100.5pt;height:5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" strokecolor="#0070c0" strokeweight="1.5pt">
                <v:textbox>
                  <w:txbxContent>
                    <w:p w14:paraId="6FEAC65F" w14:textId="77777777" w:rsidR="00CB18A5" w:rsidRPr="00587AF3" w:rsidRDefault="00CB18A5" w:rsidP="00C72DCC">
                      <w:pPr>
                        <w:jc w:val="center"/>
                        <w:rPr>
                          <w:b/>
                          <w:color w:val="000066"/>
                          <w:sz w:val="16"/>
                          <w:szCs w:val="16"/>
                        </w:rPr>
                      </w:pPr>
                      <w:r w:rsidRPr="00587AF3">
                        <w:rPr>
                          <w:b/>
                          <w:color w:val="000066"/>
                          <w:sz w:val="16"/>
                          <w:szCs w:val="16"/>
                        </w:rPr>
                        <w:t xml:space="preserve">SIM </w:t>
                      </w:r>
                      <w:r>
                        <w:rPr>
                          <w:b/>
                          <w:color w:val="000066"/>
                          <w:sz w:val="16"/>
                          <w:szCs w:val="16"/>
                        </w:rPr>
                        <w:t>-</w:t>
                      </w:r>
                    </w:p>
                    <w:p w14:paraId="1CC92E3D" w14:textId="77777777" w:rsidR="00CB18A5" w:rsidRDefault="00CB18A5" w:rsidP="00C72DCC">
                      <w:pPr>
                        <w:jc w:val="center"/>
                        <w:rPr>
                          <w:b/>
                          <w:color w:val="000066"/>
                          <w:sz w:val="16"/>
                          <w:szCs w:val="16"/>
                        </w:rPr>
                      </w:pPr>
                    </w:p>
                    <w:p w14:paraId="6CFF9A39" w14:textId="77777777" w:rsidR="00CB18A5" w:rsidRPr="00587AF3" w:rsidRDefault="00CB18A5" w:rsidP="00C72DCC">
                      <w:pPr>
                        <w:jc w:val="center"/>
                        <w:rPr>
                          <w:b/>
                          <w:color w:val="000066"/>
                          <w:sz w:val="16"/>
                          <w:szCs w:val="16"/>
                        </w:rPr>
                      </w:pPr>
                      <w:r w:rsidRPr="00587AF3">
                        <w:rPr>
                          <w:b/>
                          <w:color w:val="000066"/>
                          <w:sz w:val="16"/>
                          <w:szCs w:val="16"/>
                        </w:rPr>
                        <w:t>Aprova Desembolso</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76384" behindDoc="0" locked="0" layoutInCell="1" allowOverlap="1" wp14:anchorId="4C258716" wp14:editId="56BC4031">
                <wp:simplePos x="0" y="0"/>
                <wp:positionH relativeFrom="column">
                  <wp:posOffset>-290830</wp:posOffset>
                </wp:positionH>
                <wp:positionV relativeFrom="paragraph">
                  <wp:posOffset>4787265</wp:posOffset>
                </wp:positionV>
                <wp:extent cx="616585" cy="1228725"/>
                <wp:effectExtent l="0" t="0" r="31115" b="66675"/>
                <wp:wrapNone/>
                <wp:docPr id="229"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287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945B997" w14:textId="77777777" w:rsidR="00CB18A5" w:rsidRPr="00587AF3" w:rsidRDefault="00CB18A5" w:rsidP="00C72DCC">
                            <w:pPr>
                              <w:jc w:val="center"/>
                              <w:rPr>
                                <w:b/>
                                <w:color w:val="000066"/>
                                <w:sz w:val="28"/>
                                <w:szCs w:val="28"/>
                              </w:rPr>
                            </w:pPr>
                            <w:r w:rsidRPr="00587AF3">
                              <w:rPr>
                                <w:b/>
                                <w:color w:val="000066"/>
                                <w:sz w:val="28"/>
                                <w:szCs w:val="28"/>
                              </w:rPr>
                              <w:t>BID</w:t>
                            </w:r>
                          </w:p>
                          <w:p w14:paraId="72EDAF8B"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58716" id="_x0000_s1182" style="position:absolute;left:0;text-align:left;margin-left:-22.9pt;margin-top:376.95pt;width:48.55pt;height:96.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" fillcolor="white [3201]" strokecolor="#0070c0" strokeweight="1.5pt">
                <v:fill color2="#b8cce4 [1300]" focus="100%" type="gradient"/>
                <v:shadow on="t" color="#243f60 [1604]" opacity=".5" offset="1pt"/>
                <v:textbox style="layout-flow:vertical;mso-layout-flow-alt:bottom-to-top">
                  <w:txbxContent>
                    <w:p w14:paraId="2945B997" w14:textId="77777777" w:rsidR="00CB18A5" w:rsidRPr="00587AF3" w:rsidRDefault="00CB18A5" w:rsidP="00C72DCC">
                      <w:pPr>
                        <w:jc w:val="center"/>
                        <w:rPr>
                          <w:b/>
                          <w:color w:val="000066"/>
                          <w:sz w:val="28"/>
                          <w:szCs w:val="28"/>
                        </w:rPr>
                      </w:pPr>
                      <w:r w:rsidRPr="00587AF3">
                        <w:rPr>
                          <w:b/>
                          <w:color w:val="000066"/>
                          <w:sz w:val="28"/>
                          <w:szCs w:val="28"/>
                        </w:rPr>
                        <w:t>BID</w:t>
                      </w:r>
                    </w:p>
                    <w:p w14:paraId="72EDAF8B"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75360" behindDoc="0" locked="0" layoutInCell="1" allowOverlap="1" wp14:anchorId="0EF7728B" wp14:editId="45F1F0B3">
                <wp:simplePos x="0" y="0"/>
                <wp:positionH relativeFrom="column">
                  <wp:posOffset>-290830</wp:posOffset>
                </wp:positionH>
                <wp:positionV relativeFrom="paragraph">
                  <wp:posOffset>4787265</wp:posOffset>
                </wp:positionV>
                <wp:extent cx="9274175" cy="1228725"/>
                <wp:effectExtent l="0" t="0" r="22225" b="28575"/>
                <wp:wrapNone/>
                <wp:docPr id="226"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287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F96745" id="Rectangle 564" o:spid="_x0000_s1026" style="position:absolute;margin-left:-22.9pt;margin-top:376.95pt;width:730.25pt;height:96.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" fillcolor="white [3201]" strokecolor="#0070c0" strokeweight="1.5pt"/>
            </w:pict>
          </mc:Fallback>
        </mc:AlternateContent>
      </w:r>
      <w:r>
        <w:rPr>
          <w:rFonts w:ascii="Arial" w:hAnsi="Arial" w:cs="Arial"/>
          <w:b/>
          <w:noProof/>
          <w:color w:val="002060"/>
        </w:rPr>
        <mc:AlternateContent>
          <mc:Choice Requires="wps">
            <w:drawing>
              <wp:anchor distT="0" distB="0" distL="114300" distR="114300" simplePos="0" relativeHeight="252174336" behindDoc="0" locked="0" layoutInCell="1" allowOverlap="1" wp14:anchorId="6DABD153" wp14:editId="738A563C">
                <wp:simplePos x="0" y="0"/>
                <wp:positionH relativeFrom="column">
                  <wp:posOffset>-290830</wp:posOffset>
                </wp:positionH>
                <wp:positionV relativeFrom="paragraph">
                  <wp:posOffset>2165985</wp:posOffset>
                </wp:positionV>
                <wp:extent cx="616585" cy="1392555"/>
                <wp:effectExtent l="0" t="0" r="31115" b="55245"/>
                <wp:wrapNone/>
                <wp:docPr id="257"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3925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73219AB" w14:textId="77777777" w:rsidR="00CB18A5" w:rsidRPr="00C02FEF" w:rsidRDefault="00CB18A5" w:rsidP="00C72DCC">
                            <w:pPr>
                              <w:jc w:val="center"/>
                              <w:rPr>
                                <w:b/>
                                <w:sz w:val="28"/>
                                <w:szCs w:val="28"/>
                              </w:rPr>
                            </w:pPr>
                            <w:r w:rsidRPr="00587AF3">
                              <w:rPr>
                                <w:b/>
                                <w:color w:val="000066"/>
                                <w:sz w:val="28"/>
                                <w:szCs w:val="28"/>
                              </w:rPr>
                              <w:t>SUCOP Fiscalizadora</w:t>
                            </w:r>
                          </w:p>
                          <w:p w14:paraId="080FAE49"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D153" id="Rectangle 563" o:spid="_x0000_s1183" style="position:absolute;left:0;text-align:left;margin-left:-22.9pt;margin-top:170.55pt;width:48.55pt;height:109.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" fillcolor="white [3201]" strokecolor="#0070c0" strokeweight="1.5pt">
                <v:fill color2="#b8cce4 [1300]" focus="100%" type="gradient"/>
                <v:shadow on="t" color="#243f60 [1604]" opacity=".5" offset="1pt"/>
                <v:textbox style="layout-flow:vertical;mso-layout-flow-alt:bottom-to-top">
                  <w:txbxContent>
                    <w:p w14:paraId="673219AB" w14:textId="77777777" w:rsidR="00CB18A5" w:rsidRPr="00C02FEF" w:rsidRDefault="00CB18A5" w:rsidP="00C72DCC">
                      <w:pPr>
                        <w:jc w:val="center"/>
                        <w:rPr>
                          <w:b/>
                          <w:sz w:val="28"/>
                          <w:szCs w:val="28"/>
                        </w:rPr>
                      </w:pPr>
                      <w:r w:rsidRPr="00587AF3">
                        <w:rPr>
                          <w:b/>
                          <w:color w:val="000066"/>
                          <w:sz w:val="28"/>
                          <w:szCs w:val="28"/>
                        </w:rPr>
                        <w:t>SUCOP Fiscalizadora</w:t>
                      </w:r>
                    </w:p>
                    <w:p w14:paraId="080FAE49" w14:textId="77777777" w:rsidR="00CB18A5" w:rsidRDefault="00CB18A5" w:rsidP="00C72DCC"/>
                  </w:txbxContent>
                </v:textbox>
              </v:rect>
            </w:pict>
          </mc:Fallback>
        </mc:AlternateContent>
      </w:r>
      <w:r>
        <w:rPr>
          <w:rFonts w:ascii="Arial" w:hAnsi="Arial" w:cs="Arial"/>
          <w:b/>
          <w:noProof/>
          <w:color w:val="002060"/>
        </w:rPr>
        <mc:AlternateContent>
          <mc:Choice Requires="wps">
            <w:drawing>
              <wp:anchor distT="0" distB="0" distL="114300" distR="114300" simplePos="0" relativeHeight="252173312" behindDoc="0" locked="0" layoutInCell="1" allowOverlap="1" wp14:anchorId="1D1B2A05" wp14:editId="3627BCC9">
                <wp:simplePos x="0" y="0"/>
                <wp:positionH relativeFrom="column">
                  <wp:posOffset>-290830</wp:posOffset>
                </wp:positionH>
                <wp:positionV relativeFrom="paragraph">
                  <wp:posOffset>462915</wp:posOffset>
                </wp:positionV>
                <wp:extent cx="616585" cy="1703070"/>
                <wp:effectExtent l="0" t="0" r="31115" b="49530"/>
                <wp:wrapNone/>
                <wp:docPr id="256"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7030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5882B29" w14:textId="77777777" w:rsidR="00CB18A5" w:rsidRPr="00587AF3" w:rsidRDefault="00CB18A5" w:rsidP="00C72DCC">
                            <w:pPr>
                              <w:jc w:val="center"/>
                              <w:rPr>
                                <w:b/>
                                <w:color w:val="000066"/>
                                <w:sz w:val="28"/>
                                <w:szCs w:val="28"/>
                              </w:rPr>
                            </w:pPr>
                            <w:r w:rsidRPr="00587AF3">
                              <w:rPr>
                                <w:b/>
                                <w:color w:val="000066"/>
                                <w:sz w:val="28"/>
                                <w:szCs w:val="28"/>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B2A05" id="Rectangle 562" o:spid="_x0000_s1184" style="position:absolute;left:0;text-align:left;margin-left:-22.9pt;margin-top:36.45pt;width:48.55pt;height:134.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" fillcolor="white [3201]" strokecolor="#0070c0" strokeweight="1.5pt">
                <v:fill color2="#b8cce4 [1300]" focus="100%" type="gradient"/>
                <v:shadow on="t" color="#243f60 [1604]" opacity=".5" offset="1pt"/>
                <v:textbox style="layout-flow:vertical;mso-layout-flow-alt:bottom-to-top">
                  <w:txbxContent>
                    <w:p w14:paraId="65882B29" w14:textId="77777777" w:rsidR="00CB18A5" w:rsidRPr="00587AF3" w:rsidRDefault="00CB18A5" w:rsidP="00C72DCC">
                      <w:pPr>
                        <w:jc w:val="center"/>
                        <w:rPr>
                          <w:b/>
                          <w:color w:val="000066"/>
                          <w:sz w:val="28"/>
                          <w:szCs w:val="28"/>
                        </w:rPr>
                      </w:pPr>
                      <w:r w:rsidRPr="00587AF3">
                        <w:rPr>
                          <w:b/>
                          <w:color w:val="000066"/>
                          <w:sz w:val="28"/>
                          <w:szCs w:val="28"/>
                        </w:rPr>
                        <w:t>SEINFRA</w:t>
                      </w:r>
                    </w:p>
                  </w:txbxContent>
                </v:textbox>
              </v:rect>
            </w:pict>
          </mc:Fallback>
        </mc:AlternateContent>
      </w:r>
      <w:r>
        <w:rPr>
          <w:rFonts w:ascii="Arial" w:hAnsi="Arial" w:cs="Arial"/>
          <w:b/>
          <w:noProof/>
          <w:color w:val="002060"/>
        </w:rPr>
        <mc:AlternateContent>
          <mc:Choice Requires="wps">
            <w:drawing>
              <wp:anchor distT="0" distB="0" distL="114300" distR="114300" simplePos="0" relativeHeight="252170240" behindDoc="0" locked="0" layoutInCell="1" allowOverlap="1" wp14:anchorId="02A569E6" wp14:editId="1EDC5487">
                <wp:simplePos x="0" y="0"/>
                <wp:positionH relativeFrom="column">
                  <wp:posOffset>-290830</wp:posOffset>
                </wp:positionH>
                <wp:positionV relativeFrom="paragraph">
                  <wp:posOffset>-480060</wp:posOffset>
                </wp:positionV>
                <wp:extent cx="9274175" cy="942975"/>
                <wp:effectExtent l="0" t="0" r="22225" b="66675"/>
                <wp:wrapNone/>
                <wp:docPr id="25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5F2F9ED5" w14:textId="77777777" w:rsidR="00CB18A5" w:rsidRPr="00A517D6" w:rsidRDefault="00CB18A5" w:rsidP="00C72DCC">
                            <w:pPr>
                              <w:jc w:val="center"/>
                              <w:rPr>
                                <w:b/>
                                <w:i/>
                                <w:sz w:val="28"/>
                                <w:szCs w:val="28"/>
                              </w:rPr>
                            </w:pPr>
                            <w:r w:rsidRPr="00A517D6">
                              <w:rPr>
                                <w:b/>
                                <w:i/>
                                <w:color w:val="000066"/>
                                <w:sz w:val="28"/>
                                <w:szCs w:val="28"/>
                              </w:rPr>
                              <w:t>Projeto Mané Dendê</w:t>
                            </w:r>
                          </w:p>
                          <w:p w14:paraId="40ED2B71" w14:textId="77777777" w:rsidR="00CB18A5" w:rsidRDefault="00CB18A5" w:rsidP="00C72DCC">
                            <w:pPr>
                              <w:jc w:val="center"/>
                              <w:rPr>
                                <w:b/>
                                <w:i/>
                                <w:color w:val="000066"/>
                              </w:rPr>
                            </w:pPr>
                          </w:p>
                          <w:p w14:paraId="65A874A0" w14:textId="77777777" w:rsidR="00CB18A5" w:rsidRPr="00587AF3" w:rsidRDefault="00CB18A5" w:rsidP="00C72DCC">
                            <w:pPr>
                              <w:jc w:val="center"/>
                              <w:rPr>
                                <w:b/>
                                <w:i/>
                                <w:color w:val="000066"/>
                              </w:rPr>
                            </w:pPr>
                            <w:r w:rsidRPr="00587AF3">
                              <w:rPr>
                                <w:b/>
                                <w:i/>
                                <w:color w:val="000066"/>
                              </w:rPr>
                              <w:t xml:space="preserve">FLUXO FINANCEIRO </w:t>
                            </w:r>
                            <w:r>
                              <w:rPr>
                                <w:b/>
                                <w:i/>
                                <w:color w:val="000066"/>
                              </w:rPr>
                              <w:t>–</w:t>
                            </w:r>
                            <w:r w:rsidRPr="00587AF3">
                              <w:rPr>
                                <w:b/>
                                <w:i/>
                                <w:color w:val="000066"/>
                              </w:rPr>
                              <w:t xml:space="preserve"> SERVIÇOS</w:t>
                            </w:r>
                            <w:r>
                              <w:rPr>
                                <w:b/>
                                <w:i/>
                                <w:color w:val="000066"/>
                              </w:rPr>
                              <w:t xml:space="preserve"> (CONTINUAÇÃO)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569E6" id="Text Box 248" o:spid="_x0000_s1185" type="#_x0000_t202" style="position:absolute;left:0;text-align:left;margin-left:-22.9pt;margin-top:-37.8pt;width:730.25pt;height:74.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" fillcolor="#a3c4ff" strokecolor="#0070c0" strokeweight="1.5pt">
                <v:fill color2="#e5eeff" rotate="t" angle="180" colors="0 #a3c4ff;22938f #bfd5ff;1 #e5eeff" focus="100%" type="gradient"/>
                <v:shadow on="t" color="black" opacity="24903f" origin=",.5" offset="0,.55556mm"/>
                <v:textbox>
                  <w:txbxContent>
                    <w:p w14:paraId="5F2F9ED5" w14:textId="77777777" w:rsidR="00CB18A5" w:rsidRPr="00A517D6" w:rsidRDefault="00CB18A5" w:rsidP="00C72DCC">
                      <w:pPr>
                        <w:jc w:val="center"/>
                        <w:rPr>
                          <w:b/>
                          <w:i/>
                          <w:sz w:val="28"/>
                          <w:szCs w:val="28"/>
                        </w:rPr>
                      </w:pPr>
                      <w:r w:rsidRPr="00A517D6">
                        <w:rPr>
                          <w:b/>
                          <w:i/>
                          <w:color w:val="000066"/>
                          <w:sz w:val="28"/>
                          <w:szCs w:val="28"/>
                        </w:rPr>
                        <w:t>Projeto Mané Dendê</w:t>
                      </w:r>
                    </w:p>
                    <w:p w14:paraId="40ED2B71" w14:textId="77777777" w:rsidR="00CB18A5" w:rsidRDefault="00CB18A5" w:rsidP="00C72DCC">
                      <w:pPr>
                        <w:jc w:val="center"/>
                        <w:rPr>
                          <w:b/>
                          <w:i/>
                          <w:color w:val="000066"/>
                        </w:rPr>
                      </w:pPr>
                    </w:p>
                    <w:p w14:paraId="65A874A0" w14:textId="77777777" w:rsidR="00CB18A5" w:rsidRPr="00587AF3" w:rsidRDefault="00CB18A5" w:rsidP="00C72DCC">
                      <w:pPr>
                        <w:jc w:val="center"/>
                        <w:rPr>
                          <w:b/>
                          <w:i/>
                          <w:color w:val="000066"/>
                        </w:rPr>
                      </w:pPr>
                      <w:r w:rsidRPr="00587AF3">
                        <w:rPr>
                          <w:b/>
                          <w:i/>
                          <w:color w:val="000066"/>
                        </w:rPr>
                        <w:t xml:space="preserve">FLUXO FINANCEIRO </w:t>
                      </w:r>
                      <w:r>
                        <w:rPr>
                          <w:b/>
                          <w:i/>
                          <w:color w:val="000066"/>
                        </w:rPr>
                        <w:t>–</w:t>
                      </w:r>
                      <w:r w:rsidRPr="00587AF3">
                        <w:rPr>
                          <w:b/>
                          <w:i/>
                          <w:color w:val="000066"/>
                        </w:rPr>
                        <w:t xml:space="preserve"> SERVIÇOS</w:t>
                      </w:r>
                      <w:r>
                        <w:rPr>
                          <w:b/>
                          <w:i/>
                          <w:color w:val="000066"/>
                        </w:rPr>
                        <w:t xml:space="preserve"> (CONTINUAÇÃO)</w:t>
                      </w:r>
                    </w:p>
                  </w:txbxContent>
                </v:textbox>
              </v:shape>
            </w:pict>
          </mc:Fallback>
        </mc:AlternateContent>
      </w:r>
      <w:r>
        <w:rPr>
          <w:rFonts w:ascii="Arial" w:hAnsi="Arial" w:cs="Arial"/>
          <w:b/>
          <w:noProof/>
          <w:color w:val="002060"/>
        </w:rPr>
        <mc:AlternateContent>
          <mc:Choice Requires="wps">
            <w:drawing>
              <wp:anchor distT="0" distB="0" distL="114300" distR="114300" simplePos="0" relativeHeight="252169216" behindDoc="0" locked="0" layoutInCell="1" allowOverlap="1" wp14:anchorId="5FC84E2D" wp14:editId="226C032B">
                <wp:simplePos x="0" y="0"/>
                <wp:positionH relativeFrom="column">
                  <wp:posOffset>-290830</wp:posOffset>
                </wp:positionH>
                <wp:positionV relativeFrom="paragraph">
                  <wp:posOffset>3558540</wp:posOffset>
                </wp:positionV>
                <wp:extent cx="9274175" cy="1228725"/>
                <wp:effectExtent l="0" t="0" r="22225" b="28575"/>
                <wp:wrapNone/>
                <wp:docPr id="240"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287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34854A" id="Rectangle 564" o:spid="_x0000_s1026" style="position:absolute;margin-left:-22.9pt;margin-top:280.2pt;width:730.25pt;height:96.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" fillcolor="white [3201]" strokecolor="#0070c0" strokeweight="1.5pt"/>
            </w:pict>
          </mc:Fallback>
        </mc:AlternateContent>
      </w:r>
    </w:p>
    <w:p w14:paraId="0A8F1185" w14:textId="77777777" w:rsidR="00D93A32" w:rsidRDefault="00D93A32" w:rsidP="00BB25BE">
      <w:pPr>
        <w:jc w:val="center"/>
        <w:rPr>
          <w:b/>
          <w:i/>
          <w:color w:val="002060"/>
        </w:rPr>
      </w:pPr>
    </w:p>
    <w:p w14:paraId="2D9FC44E" w14:textId="77777777" w:rsidR="00D93A32" w:rsidRDefault="00134E84" w:rsidP="00BB25BE">
      <w:pPr>
        <w:jc w:val="center"/>
        <w:rPr>
          <w:b/>
          <w:i/>
          <w:color w:val="002060"/>
        </w:rPr>
      </w:pPr>
      <w:r>
        <w:rPr>
          <w:rFonts w:ascii="Arial" w:hAnsi="Arial" w:cs="Arial"/>
          <w:b/>
          <w:noProof/>
          <w:color w:val="002060"/>
        </w:rPr>
        <mc:AlternateContent>
          <mc:Choice Requires="wps">
            <w:drawing>
              <wp:anchor distT="0" distB="0" distL="114300" distR="114300" simplePos="0" relativeHeight="252171264" behindDoc="0" locked="0" layoutInCell="1" allowOverlap="1" wp14:anchorId="24C254E6" wp14:editId="4E3FD1F2">
                <wp:simplePos x="0" y="0"/>
                <wp:positionH relativeFrom="column">
                  <wp:posOffset>-224155</wp:posOffset>
                </wp:positionH>
                <wp:positionV relativeFrom="paragraph">
                  <wp:posOffset>24765</wp:posOffset>
                </wp:positionV>
                <wp:extent cx="9274175" cy="1703070"/>
                <wp:effectExtent l="0" t="0" r="22225" b="11430"/>
                <wp:wrapNone/>
                <wp:docPr id="254"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7030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EAB6F4" id="Rectangle 560" o:spid="_x0000_s1026" style="position:absolute;margin-left:-17.65pt;margin-top:1.95pt;width:730.25pt;height:134.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" fillcolor="white [3201]" strokecolor="#0070c0" strokeweight="1.5pt"/>
            </w:pict>
          </mc:Fallback>
        </mc:AlternateContent>
      </w:r>
    </w:p>
    <w:p w14:paraId="653AA586" w14:textId="77777777" w:rsidR="00D93A32" w:rsidRDefault="00D93A32" w:rsidP="00BB25BE">
      <w:pPr>
        <w:jc w:val="center"/>
        <w:rPr>
          <w:b/>
          <w:i/>
          <w:color w:val="002060"/>
        </w:rPr>
      </w:pPr>
    </w:p>
    <w:p w14:paraId="15ECE092" w14:textId="77777777" w:rsidR="00D93A32" w:rsidRDefault="00D93A32" w:rsidP="00BB25BE">
      <w:pPr>
        <w:jc w:val="center"/>
        <w:rPr>
          <w:b/>
          <w:i/>
          <w:color w:val="002060"/>
        </w:rPr>
      </w:pPr>
    </w:p>
    <w:p w14:paraId="3B70012E" w14:textId="77777777" w:rsidR="00D93A32" w:rsidRDefault="00134E84" w:rsidP="00BB25BE">
      <w:pPr>
        <w:jc w:val="center"/>
        <w:rPr>
          <w:b/>
          <w:i/>
          <w:color w:val="002060"/>
        </w:rPr>
      </w:pPr>
      <w:r>
        <w:rPr>
          <w:rFonts w:ascii="Arial" w:hAnsi="Arial" w:cs="Arial"/>
          <w:b/>
          <w:noProof/>
          <w:color w:val="002060"/>
        </w:rPr>
        <mc:AlternateContent>
          <mc:Choice Requires="wps">
            <w:drawing>
              <wp:anchor distT="0" distB="0" distL="114300" distR="114300" simplePos="0" relativeHeight="252188672" behindDoc="0" locked="0" layoutInCell="1" allowOverlap="1" wp14:anchorId="01661B51" wp14:editId="4532A334">
                <wp:simplePos x="0" y="0"/>
                <wp:positionH relativeFrom="column">
                  <wp:posOffset>7894320</wp:posOffset>
                </wp:positionH>
                <wp:positionV relativeFrom="paragraph">
                  <wp:posOffset>146685</wp:posOffset>
                </wp:positionV>
                <wp:extent cx="790575" cy="323850"/>
                <wp:effectExtent l="0" t="0" r="28575" b="19050"/>
                <wp:wrapNone/>
                <wp:docPr id="248"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23850"/>
                        </a:xfrm>
                        <a:prstGeom prst="ellipse">
                          <a:avLst/>
                        </a:prstGeom>
                        <a:solidFill>
                          <a:srgbClr val="FFFFFF"/>
                        </a:solidFill>
                        <a:ln w="19050">
                          <a:solidFill>
                            <a:srgbClr val="0070C0"/>
                          </a:solidFill>
                          <a:round/>
                          <a:headEnd/>
                          <a:tailEnd/>
                        </a:ln>
                      </wps:spPr>
                      <wps:txbx>
                        <w:txbxContent>
                          <w:p w14:paraId="5C911472" w14:textId="77777777" w:rsidR="00CB18A5" w:rsidRPr="00587AF3" w:rsidRDefault="00CB18A5" w:rsidP="00C72DCC">
                            <w:pPr>
                              <w:jc w:val="center"/>
                              <w:rPr>
                                <w:b/>
                                <w:color w:val="000066"/>
                                <w:sz w:val="16"/>
                                <w:szCs w:val="16"/>
                              </w:rPr>
                            </w:pPr>
                            <w:r w:rsidRPr="00587AF3">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61B51" id="Oval 579" o:spid="_x0000_s1186" style="position:absolute;left:0;text-align:left;margin-left:621.6pt;margin-top:11.55pt;width:62.25pt;height:2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" strokecolor="#0070c0" strokeweight="1.5pt">
                <v:textbox>
                  <w:txbxContent>
                    <w:p w14:paraId="5C911472" w14:textId="77777777" w:rsidR="00CB18A5" w:rsidRPr="00587AF3" w:rsidRDefault="00CB18A5" w:rsidP="00C72DCC">
                      <w:pPr>
                        <w:jc w:val="center"/>
                        <w:rPr>
                          <w:b/>
                          <w:color w:val="000066"/>
                          <w:sz w:val="16"/>
                          <w:szCs w:val="16"/>
                        </w:rPr>
                      </w:pPr>
                      <w:r w:rsidRPr="00587AF3">
                        <w:rPr>
                          <w:b/>
                          <w:color w:val="000066"/>
                          <w:sz w:val="16"/>
                          <w:szCs w:val="16"/>
                        </w:rPr>
                        <w:t>FIM</w:t>
                      </w:r>
                    </w:p>
                  </w:txbxContent>
                </v:textbox>
              </v:oval>
            </w:pict>
          </mc:Fallback>
        </mc:AlternateContent>
      </w:r>
    </w:p>
    <w:p w14:paraId="44CA37E6" w14:textId="77777777" w:rsidR="00D93A32" w:rsidRDefault="00D93A32" w:rsidP="00BB25BE">
      <w:pPr>
        <w:jc w:val="center"/>
        <w:rPr>
          <w:b/>
          <w:i/>
          <w:color w:val="002060"/>
        </w:rPr>
      </w:pPr>
    </w:p>
    <w:p w14:paraId="1CCF4E45" w14:textId="77777777" w:rsidR="00D93A32" w:rsidRDefault="00D93A32" w:rsidP="00BB25BE">
      <w:pPr>
        <w:jc w:val="center"/>
        <w:rPr>
          <w:b/>
          <w:i/>
          <w:color w:val="002060"/>
        </w:rPr>
      </w:pPr>
    </w:p>
    <w:p w14:paraId="57FA6D21" w14:textId="77777777" w:rsidR="00D93A32" w:rsidRDefault="00D93A32" w:rsidP="00BB25BE">
      <w:pPr>
        <w:jc w:val="center"/>
        <w:rPr>
          <w:b/>
          <w:i/>
          <w:color w:val="002060"/>
        </w:rPr>
      </w:pPr>
    </w:p>
    <w:p w14:paraId="3D397071" w14:textId="77777777" w:rsidR="00D93A32" w:rsidRDefault="00D93A32" w:rsidP="00BB25BE">
      <w:pPr>
        <w:jc w:val="center"/>
        <w:rPr>
          <w:b/>
          <w:i/>
          <w:color w:val="002060"/>
        </w:rPr>
      </w:pPr>
    </w:p>
    <w:p w14:paraId="5F9B76A4" w14:textId="77777777" w:rsidR="00D93A32" w:rsidRDefault="00D93A32" w:rsidP="00BB25BE">
      <w:pPr>
        <w:jc w:val="center"/>
        <w:rPr>
          <w:b/>
          <w:i/>
          <w:color w:val="002060"/>
        </w:rPr>
      </w:pPr>
    </w:p>
    <w:p w14:paraId="6A235861" w14:textId="77777777" w:rsidR="00D93A32" w:rsidRDefault="00134E84" w:rsidP="00BB25BE">
      <w:pPr>
        <w:jc w:val="center"/>
        <w:rPr>
          <w:b/>
          <w:i/>
          <w:color w:val="002060"/>
        </w:rPr>
      </w:pPr>
      <w:r>
        <w:rPr>
          <w:rFonts w:ascii="Arial" w:hAnsi="Arial" w:cs="Arial"/>
          <w:b/>
          <w:noProof/>
          <w:color w:val="002060"/>
        </w:rPr>
        <mc:AlternateContent>
          <mc:Choice Requires="wps">
            <w:drawing>
              <wp:anchor distT="0" distB="0" distL="114300" distR="114300" simplePos="0" relativeHeight="252172288" behindDoc="0" locked="0" layoutInCell="1" allowOverlap="1" wp14:anchorId="42ABE53F" wp14:editId="578681A5">
                <wp:simplePos x="0" y="0"/>
                <wp:positionH relativeFrom="column">
                  <wp:posOffset>-274955</wp:posOffset>
                </wp:positionH>
                <wp:positionV relativeFrom="paragraph">
                  <wp:posOffset>150495</wp:posOffset>
                </wp:positionV>
                <wp:extent cx="9274175" cy="1392555"/>
                <wp:effectExtent l="0" t="0" r="22225" b="17145"/>
                <wp:wrapNone/>
                <wp:docPr id="255"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39255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E39A41" id="Rectangle 561" o:spid="_x0000_s1026" style="position:absolute;margin-left:-21.65pt;margin-top:11.85pt;width:730.25pt;height:109.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" fillcolor="white [3201]" strokecolor="#0070c0" strokeweight="1.5pt"/>
            </w:pict>
          </mc:Fallback>
        </mc:AlternateContent>
      </w:r>
    </w:p>
    <w:p w14:paraId="6902632B" w14:textId="77777777" w:rsidR="00D93A32" w:rsidRDefault="00D93A32" w:rsidP="00BB25BE">
      <w:pPr>
        <w:jc w:val="center"/>
        <w:rPr>
          <w:b/>
          <w:i/>
          <w:color w:val="002060"/>
        </w:rPr>
      </w:pPr>
    </w:p>
    <w:p w14:paraId="1BA351F9" w14:textId="77777777" w:rsidR="00D93A32" w:rsidRDefault="00D93A32" w:rsidP="00BB25BE">
      <w:pPr>
        <w:jc w:val="center"/>
        <w:rPr>
          <w:b/>
          <w:i/>
          <w:color w:val="002060"/>
        </w:rPr>
      </w:pPr>
    </w:p>
    <w:p w14:paraId="638C7FC4" w14:textId="77777777" w:rsidR="00D93A32" w:rsidRDefault="00134E84" w:rsidP="00BB25BE">
      <w:pPr>
        <w:jc w:val="center"/>
        <w:rPr>
          <w:b/>
          <w:i/>
          <w:color w:val="002060"/>
        </w:rPr>
      </w:pPr>
      <w:r>
        <w:rPr>
          <w:noProof/>
        </w:rPr>
        <mc:AlternateContent>
          <mc:Choice Requires="wps">
            <w:drawing>
              <wp:anchor distT="0" distB="0" distL="114300" distR="114300" simplePos="0" relativeHeight="252475392" behindDoc="0" locked="0" layoutInCell="1" allowOverlap="1" wp14:anchorId="5E287606" wp14:editId="5144B146">
                <wp:simplePos x="0" y="0"/>
                <wp:positionH relativeFrom="column">
                  <wp:posOffset>6738303</wp:posOffset>
                </wp:positionH>
                <wp:positionV relativeFrom="paragraph">
                  <wp:posOffset>131762</wp:posOffset>
                </wp:positionV>
                <wp:extent cx="2809874" cy="333375"/>
                <wp:effectExtent l="0" t="38418" r="66993" b="9842"/>
                <wp:wrapNone/>
                <wp:docPr id="646"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809874" cy="33337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894565" id="AutoShape 383" o:spid="_x0000_s1026" type="#_x0000_t34" style="position:absolute;margin-left:530.6pt;margin-top:10.35pt;width:221.25pt;height:26.25pt;rotation:90;flip:x 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" strokecolor="#0070c0" strokeweight="1.5pt">
                <v:stroke endarrow="block"/>
              </v:shape>
            </w:pict>
          </mc:Fallback>
        </mc:AlternateContent>
      </w:r>
    </w:p>
    <w:p w14:paraId="200E78E4" w14:textId="77777777" w:rsidR="00D93A32" w:rsidRDefault="00D93A32" w:rsidP="00BB25BE">
      <w:pPr>
        <w:jc w:val="center"/>
        <w:rPr>
          <w:b/>
          <w:i/>
          <w:color w:val="002060"/>
        </w:rPr>
      </w:pPr>
    </w:p>
    <w:p w14:paraId="664091E0" w14:textId="77777777" w:rsidR="00D93A32" w:rsidRDefault="00D93A32" w:rsidP="00BB25BE">
      <w:pPr>
        <w:jc w:val="center"/>
        <w:rPr>
          <w:b/>
          <w:i/>
          <w:color w:val="002060"/>
        </w:rPr>
      </w:pPr>
    </w:p>
    <w:p w14:paraId="5629306A" w14:textId="77777777" w:rsidR="00D93A32" w:rsidRDefault="00D93A32" w:rsidP="00BB25BE">
      <w:pPr>
        <w:jc w:val="center"/>
        <w:rPr>
          <w:b/>
          <w:i/>
          <w:color w:val="002060"/>
        </w:rPr>
      </w:pPr>
    </w:p>
    <w:p w14:paraId="05333DE2" w14:textId="77777777" w:rsidR="00D93A32" w:rsidRDefault="00D93A32" w:rsidP="00BB25BE">
      <w:pPr>
        <w:jc w:val="center"/>
        <w:rPr>
          <w:b/>
          <w:i/>
          <w:color w:val="002060"/>
        </w:rPr>
      </w:pPr>
    </w:p>
    <w:p w14:paraId="19D9C5BF" w14:textId="77777777" w:rsidR="00D93A32" w:rsidRDefault="00D93A32" w:rsidP="00BB25BE">
      <w:pPr>
        <w:jc w:val="center"/>
        <w:rPr>
          <w:b/>
          <w:i/>
          <w:color w:val="002060"/>
        </w:rPr>
      </w:pPr>
    </w:p>
    <w:p w14:paraId="5283DE2B" w14:textId="77777777" w:rsidR="00D93A32" w:rsidRDefault="00D93A32" w:rsidP="00BB25BE">
      <w:pPr>
        <w:jc w:val="center"/>
        <w:rPr>
          <w:b/>
          <w:i/>
          <w:color w:val="002060"/>
        </w:rPr>
      </w:pPr>
    </w:p>
    <w:p w14:paraId="27EEF0CA" w14:textId="77777777" w:rsidR="00D93A32" w:rsidRDefault="00D93A32" w:rsidP="00BB25BE">
      <w:pPr>
        <w:jc w:val="center"/>
        <w:rPr>
          <w:b/>
          <w:i/>
          <w:color w:val="002060"/>
        </w:rPr>
      </w:pPr>
    </w:p>
    <w:p w14:paraId="14982EB5" w14:textId="77777777" w:rsidR="00D93A32" w:rsidRDefault="00D93A32" w:rsidP="00BB25BE">
      <w:pPr>
        <w:jc w:val="center"/>
        <w:rPr>
          <w:b/>
          <w:i/>
          <w:color w:val="002060"/>
        </w:rPr>
      </w:pPr>
    </w:p>
    <w:p w14:paraId="2D448782" w14:textId="77777777" w:rsidR="00D93A32" w:rsidRDefault="00134E84" w:rsidP="00BB25BE">
      <w:pPr>
        <w:jc w:val="center"/>
        <w:rPr>
          <w:b/>
          <w:i/>
          <w:color w:val="002060"/>
        </w:rPr>
      </w:pPr>
      <w:r>
        <w:rPr>
          <w:noProof/>
        </w:rPr>
        <mc:AlternateContent>
          <mc:Choice Requires="wps">
            <w:drawing>
              <wp:anchor distT="0" distB="0" distL="114300" distR="114300" simplePos="0" relativeHeight="252477440" behindDoc="0" locked="0" layoutInCell="1" allowOverlap="1" wp14:anchorId="75A60049" wp14:editId="7C65D90B">
                <wp:simplePos x="0" y="0"/>
                <wp:positionH relativeFrom="column">
                  <wp:posOffset>7767320</wp:posOffset>
                </wp:positionH>
                <wp:positionV relativeFrom="paragraph">
                  <wp:posOffset>125730</wp:posOffset>
                </wp:positionV>
                <wp:extent cx="209550" cy="0"/>
                <wp:effectExtent l="0" t="76200" r="19050" b="95250"/>
                <wp:wrapNone/>
                <wp:docPr id="64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68C640" id="AutoShape 374" o:spid="_x0000_s1026" type="#_x0000_t32" style="position:absolute;margin-left:611.6pt;margin-top:9.9pt;width:16.5pt;height: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" strokecolor="#0070c0" strokeweight="1.5pt">
                <v:stroke endarrow="block"/>
              </v:shape>
            </w:pict>
          </mc:Fallback>
        </mc:AlternateContent>
      </w:r>
    </w:p>
    <w:p w14:paraId="390F5115" w14:textId="77777777" w:rsidR="00D93A32" w:rsidRDefault="00D93A32" w:rsidP="00BB25BE">
      <w:pPr>
        <w:jc w:val="center"/>
        <w:rPr>
          <w:b/>
          <w:i/>
          <w:color w:val="002060"/>
        </w:rPr>
      </w:pPr>
    </w:p>
    <w:p w14:paraId="1BA657B7" w14:textId="77777777" w:rsidR="00D93A32" w:rsidRDefault="00D93A32" w:rsidP="00BB25BE">
      <w:pPr>
        <w:jc w:val="center"/>
        <w:rPr>
          <w:b/>
          <w:i/>
          <w:color w:val="002060"/>
        </w:rPr>
      </w:pPr>
    </w:p>
    <w:p w14:paraId="577FCD16" w14:textId="77777777" w:rsidR="00D93A32" w:rsidRDefault="00D93A32" w:rsidP="00BB25BE">
      <w:pPr>
        <w:jc w:val="center"/>
        <w:rPr>
          <w:b/>
          <w:i/>
          <w:color w:val="002060"/>
        </w:rPr>
      </w:pPr>
    </w:p>
    <w:p w14:paraId="5CEBBB61" w14:textId="77777777" w:rsidR="00D93A32" w:rsidRDefault="00D93A32" w:rsidP="00BB25BE">
      <w:pPr>
        <w:jc w:val="center"/>
        <w:rPr>
          <w:b/>
          <w:i/>
          <w:color w:val="002060"/>
        </w:rPr>
      </w:pPr>
    </w:p>
    <w:p w14:paraId="5A8051C7" w14:textId="77777777" w:rsidR="00D93A32" w:rsidRDefault="00D93A32" w:rsidP="00BB25BE">
      <w:pPr>
        <w:jc w:val="center"/>
        <w:rPr>
          <w:b/>
          <w:i/>
          <w:color w:val="002060"/>
        </w:rPr>
      </w:pPr>
    </w:p>
    <w:p w14:paraId="07CE1B75" w14:textId="77777777" w:rsidR="00D93A32" w:rsidRDefault="00D93A32" w:rsidP="00BB25BE">
      <w:pPr>
        <w:jc w:val="center"/>
        <w:rPr>
          <w:b/>
          <w:i/>
          <w:color w:val="002060"/>
        </w:rPr>
      </w:pPr>
    </w:p>
    <w:p w14:paraId="09001B05" w14:textId="77777777" w:rsidR="00D93A32" w:rsidRDefault="0023594B" w:rsidP="00C72DCC">
      <w:pPr>
        <w:rPr>
          <w:b/>
          <w:i/>
          <w:color w:val="002060"/>
        </w:rPr>
      </w:pPr>
      <w:r>
        <w:rPr>
          <w:b/>
          <w:i/>
          <w:noProof/>
          <w:color w:val="002060"/>
        </w:rPr>
        <w:lastRenderedPageBreak/>
        <mc:AlternateContent>
          <mc:Choice Requires="wps">
            <w:drawing>
              <wp:anchor distT="0" distB="0" distL="114300" distR="114300" simplePos="0" relativeHeight="252250112" behindDoc="0" locked="0" layoutInCell="1" allowOverlap="1" wp14:anchorId="359F31AB" wp14:editId="07777777">
                <wp:simplePos x="0" y="0"/>
                <wp:positionH relativeFrom="column">
                  <wp:posOffset>7157720</wp:posOffset>
                </wp:positionH>
                <wp:positionV relativeFrom="paragraph">
                  <wp:posOffset>1604645</wp:posOffset>
                </wp:positionV>
                <wp:extent cx="676275" cy="629920"/>
                <wp:effectExtent l="38100" t="0" r="28575" b="93980"/>
                <wp:wrapNone/>
                <wp:docPr id="210"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76275" cy="629920"/>
                        </a:xfrm>
                        <a:prstGeom prst="bentConnector3">
                          <a:avLst>
                            <a:gd name="adj1" fmla="val 653"/>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C9C5CC" id="AutoShape 691" o:spid="_x0000_s1026" type="#_x0000_t34" style="position:absolute;margin-left:563.6pt;margin-top:126.35pt;width:53.25pt;height:49.6pt;rotation:180;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" adj="141" strokecolor="#0070c0" strokeweight="1.5pt">
                <v:stroke endarrow="block"/>
              </v:shape>
            </w:pict>
          </mc:Fallback>
        </mc:AlternateContent>
      </w:r>
      <w:r>
        <w:rPr>
          <w:b/>
          <w:i/>
          <w:noProof/>
          <w:color w:val="002060"/>
        </w:rPr>
        <mc:AlternateContent>
          <mc:Choice Requires="wps">
            <w:drawing>
              <wp:anchor distT="0" distB="0" distL="114300" distR="114300" simplePos="0" relativeHeight="252249088" behindDoc="0" locked="0" layoutInCell="1" allowOverlap="1" wp14:anchorId="5A5233D5" wp14:editId="07777777">
                <wp:simplePos x="0" y="0"/>
                <wp:positionH relativeFrom="column">
                  <wp:posOffset>6938645</wp:posOffset>
                </wp:positionH>
                <wp:positionV relativeFrom="paragraph">
                  <wp:posOffset>1310640</wp:posOffset>
                </wp:positionV>
                <wp:extent cx="466725" cy="104775"/>
                <wp:effectExtent l="0" t="0" r="47625" b="104775"/>
                <wp:wrapNone/>
                <wp:docPr id="209"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04775"/>
                        </a:xfrm>
                        <a:prstGeom prst="bentConnector3">
                          <a:avLst>
                            <a:gd name="adj1" fmla="val 49931"/>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6CA0E4" id="AutoShape 689" o:spid="_x0000_s1026" type="#_x0000_t34" style="position:absolute;margin-left:546.35pt;margin-top:103.2pt;width:36.75pt;height:8.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" adj="10785" strokecolor="#0070c0" strokeweight="1.5pt">
                <v:stroke endarrow="block"/>
              </v:shape>
            </w:pict>
          </mc:Fallback>
        </mc:AlternateContent>
      </w:r>
      <w:r>
        <w:rPr>
          <w:b/>
          <w:i/>
          <w:noProof/>
          <w:color w:val="002060"/>
        </w:rPr>
        <mc:AlternateContent>
          <mc:Choice Requires="wps">
            <w:drawing>
              <wp:anchor distT="0" distB="0" distL="114300" distR="114300" simplePos="0" relativeHeight="252248064" behindDoc="0" locked="0" layoutInCell="1" allowOverlap="1" wp14:anchorId="51F87F18" wp14:editId="07777777">
                <wp:simplePos x="0" y="0"/>
                <wp:positionH relativeFrom="column">
                  <wp:posOffset>6938645</wp:posOffset>
                </wp:positionH>
                <wp:positionV relativeFrom="paragraph">
                  <wp:posOffset>862965</wp:posOffset>
                </wp:positionV>
                <wp:extent cx="466725" cy="123825"/>
                <wp:effectExtent l="0" t="76200" r="0" b="28575"/>
                <wp:wrapNone/>
                <wp:docPr id="131"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123825"/>
                        </a:xfrm>
                        <a:prstGeom prst="bentConnector3">
                          <a:avLst>
                            <a:gd name="adj1" fmla="val 49931"/>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87A80A" id="AutoShape 688" o:spid="_x0000_s1026" type="#_x0000_t34" style="position:absolute;margin-left:546.35pt;margin-top:67.95pt;width:36.75pt;height:9.75pt;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" adj="10785" strokecolor="#0070c0" strokeweight="1.5pt">
                <v:stroke endarrow="block"/>
              </v:shape>
            </w:pict>
          </mc:Fallback>
        </mc:AlternateContent>
      </w:r>
      <w:r>
        <w:rPr>
          <w:b/>
          <w:i/>
          <w:noProof/>
          <w:color w:val="002060"/>
        </w:rPr>
        <mc:AlternateContent>
          <mc:Choice Requires="wps">
            <w:drawing>
              <wp:anchor distT="0" distB="0" distL="114300" distR="114300" simplePos="0" relativeHeight="252247040" behindDoc="0" locked="0" layoutInCell="1" allowOverlap="1" wp14:anchorId="2A61D6D4" wp14:editId="07777777">
                <wp:simplePos x="0" y="0"/>
                <wp:positionH relativeFrom="column">
                  <wp:posOffset>7405370</wp:posOffset>
                </wp:positionH>
                <wp:positionV relativeFrom="paragraph">
                  <wp:posOffset>1176020</wp:posOffset>
                </wp:positionV>
                <wp:extent cx="838200" cy="428625"/>
                <wp:effectExtent l="0" t="0" r="19050" b="28575"/>
                <wp:wrapNone/>
                <wp:docPr id="13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28625"/>
                        </a:xfrm>
                        <a:prstGeom prst="rect">
                          <a:avLst/>
                        </a:prstGeom>
                        <a:solidFill>
                          <a:srgbClr val="FFFFFF"/>
                        </a:solidFill>
                        <a:ln w="19050">
                          <a:solidFill>
                            <a:srgbClr val="0070C0"/>
                          </a:solidFill>
                          <a:miter lim="800000"/>
                          <a:headEnd/>
                          <a:tailEnd/>
                        </a:ln>
                      </wps:spPr>
                      <wps:txbx>
                        <w:txbxContent>
                          <w:p w14:paraId="1E6D95E6" w14:textId="77777777" w:rsidR="00CB18A5" w:rsidRPr="00CF3B31" w:rsidRDefault="00CB18A5" w:rsidP="00C72DCC">
                            <w:pPr>
                              <w:jc w:val="center"/>
                              <w:rPr>
                                <w:b/>
                                <w:color w:val="000066"/>
                                <w:sz w:val="16"/>
                                <w:szCs w:val="16"/>
                              </w:rPr>
                            </w:pPr>
                            <w:r w:rsidRPr="00CF3B31">
                              <w:rPr>
                                <w:b/>
                                <w:color w:val="000066"/>
                                <w:sz w:val="16"/>
                                <w:szCs w:val="16"/>
                              </w:rPr>
                              <w:t>NÃO -</w:t>
                            </w:r>
                          </w:p>
                          <w:p w14:paraId="6D1C4B94" w14:textId="77777777" w:rsidR="00CB18A5" w:rsidRPr="00CF3B31" w:rsidRDefault="00CB18A5" w:rsidP="00C72DCC">
                            <w:pPr>
                              <w:jc w:val="center"/>
                              <w:rPr>
                                <w:b/>
                                <w:color w:val="000066"/>
                                <w:sz w:val="16"/>
                                <w:szCs w:val="16"/>
                              </w:rPr>
                            </w:pPr>
                            <w:r w:rsidRPr="00CF3B31">
                              <w:rPr>
                                <w:b/>
                                <w:color w:val="000066"/>
                                <w:sz w:val="16"/>
                                <w:szCs w:val="16"/>
                              </w:rPr>
                              <w:t>Solicita Ajuste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1D6D4" id="Rectangle 190" o:spid="_x0000_s1187" style="position:absolute;margin-left:583.1pt;margin-top:92.6pt;width:66pt;height:33.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" strokecolor="#0070c0" strokeweight="1.5pt">
                <v:textbox>
                  <w:txbxContent>
                    <w:p w14:paraId="1E6D95E6" w14:textId="77777777" w:rsidR="00CB18A5" w:rsidRPr="00CF3B31" w:rsidRDefault="00CB18A5" w:rsidP="00C72DCC">
                      <w:pPr>
                        <w:jc w:val="center"/>
                        <w:rPr>
                          <w:b/>
                          <w:color w:val="000066"/>
                          <w:sz w:val="16"/>
                          <w:szCs w:val="16"/>
                        </w:rPr>
                      </w:pPr>
                      <w:r w:rsidRPr="00CF3B31">
                        <w:rPr>
                          <w:b/>
                          <w:color w:val="000066"/>
                          <w:sz w:val="16"/>
                          <w:szCs w:val="16"/>
                        </w:rPr>
                        <w:t>NÃO -</w:t>
                      </w:r>
                    </w:p>
                    <w:p w14:paraId="6D1C4B94" w14:textId="77777777" w:rsidR="00CB18A5" w:rsidRPr="00CF3B31" w:rsidRDefault="00CB18A5" w:rsidP="00C72DCC">
                      <w:pPr>
                        <w:jc w:val="center"/>
                        <w:rPr>
                          <w:b/>
                          <w:color w:val="000066"/>
                          <w:sz w:val="16"/>
                          <w:szCs w:val="16"/>
                        </w:rPr>
                      </w:pPr>
                      <w:r w:rsidRPr="00CF3B31">
                        <w:rPr>
                          <w:b/>
                          <w:color w:val="000066"/>
                          <w:sz w:val="16"/>
                          <w:szCs w:val="16"/>
                        </w:rPr>
                        <w:t>Solicita Ajuste</w:t>
                      </w:r>
                    </w:p>
                  </w:txbxContent>
                </v:textbox>
              </v:rect>
            </w:pict>
          </mc:Fallback>
        </mc:AlternateContent>
      </w:r>
      <w:r>
        <w:rPr>
          <w:b/>
          <w:i/>
          <w:noProof/>
          <w:color w:val="002060"/>
        </w:rPr>
        <mc:AlternateContent>
          <mc:Choice Requires="wps">
            <w:drawing>
              <wp:anchor distT="0" distB="0" distL="114300" distR="114300" simplePos="0" relativeHeight="252246016" behindDoc="0" locked="0" layoutInCell="1" allowOverlap="1" wp14:anchorId="568DB142" wp14:editId="07777777">
                <wp:simplePos x="0" y="0"/>
                <wp:positionH relativeFrom="column">
                  <wp:posOffset>7405370</wp:posOffset>
                </wp:positionH>
                <wp:positionV relativeFrom="paragraph">
                  <wp:posOffset>637540</wp:posOffset>
                </wp:positionV>
                <wp:extent cx="838200" cy="492125"/>
                <wp:effectExtent l="0" t="0" r="19050" b="22225"/>
                <wp:wrapNone/>
                <wp:docPr id="12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2125"/>
                        </a:xfrm>
                        <a:prstGeom prst="rect">
                          <a:avLst/>
                        </a:prstGeom>
                        <a:solidFill>
                          <a:srgbClr val="FFFFFF"/>
                        </a:solidFill>
                        <a:ln w="19050">
                          <a:solidFill>
                            <a:srgbClr val="0070C0"/>
                          </a:solidFill>
                          <a:miter lim="800000"/>
                          <a:headEnd/>
                          <a:tailEnd/>
                        </a:ln>
                      </wps:spPr>
                      <wps:txbx>
                        <w:txbxContent>
                          <w:p w14:paraId="09EF169E" w14:textId="77777777" w:rsidR="00CB18A5" w:rsidRPr="00CF3B31" w:rsidRDefault="00CB18A5" w:rsidP="00C72DCC">
                            <w:pPr>
                              <w:jc w:val="center"/>
                              <w:rPr>
                                <w:b/>
                                <w:color w:val="000066"/>
                                <w:sz w:val="16"/>
                                <w:szCs w:val="16"/>
                              </w:rPr>
                            </w:pPr>
                            <w:r w:rsidRPr="00CF3B31">
                              <w:rPr>
                                <w:b/>
                                <w:color w:val="000066"/>
                                <w:sz w:val="16"/>
                                <w:szCs w:val="16"/>
                              </w:rPr>
                              <w:t>SIM -</w:t>
                            </w:r>
                          </w:p>
                          <w:p w14:paraId="34436CE3" w14:textId="77777777" w:rsidR="00CB18A5" w:rsidRPr="00CF3B31" w:rsidRDefault="00CB18A5" w:rsidP="00C72DCC">
                            <w:pPr>
                              <w:jc w:val="center"/>
                              <w:rPr>
                                <w:b/>
                                <w:color w:val="000066"/>
                                <w:sz w:val="16"/>
                                <w:szCs w:val="16"/>
                              </w:rPr>
                            </w:pPr>
                            <w:r>
                              <w:rPr>
                                <w:b/>
                                <w:color w:val="000066"/>
                                <w:sz w:val="16"/>
                                <w:szCs w:val="16"/>
                              </w:rPr>
                              <w:t>Providencia</w:t>
                            </w:r>
                            <w:r w:rsidRPr="00CF3B31">
                              <w:rPr>
                                <w:b/>
                                <w:color w:val="000066"/>
                                <w:sz w:val="16"/>
                                <w:szCs w:val="16"/>
                              </w:rPr>
                              <w:t xml:space="preserve">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B142" id="_x0000_s1188" style="position:absolute;margin-left:583.1pt;margin-top:50.2pt;width:66pt;height:38.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" strokecolor="#0070c0" strokeweight="1.5pt">
                <v:textbox>
                  <w:txbxContent>
                    <w:p w14:paraId="09EF169E" w14:textId="77777777" w:rsidR="00CB18A5" w:rsidRPr="00CF3B31" w:rsidRDefault="00CB18A5" w:rsidP="00C72DCC">
                      <w:pPr>
                        <w:jc w:val="center"/>
                        <w:rPr>
                          <w:b/>
                          <w:color w:val="000066"/>
                          <w:sz w:val="16"/>
                          <w:szCs w:val="16"/>
                        </w:rPr>
                      </w:pPr>
                      <w:r w:rsidRPr="00CF3B31">
                        <w:rPr>
                          <w:b/>
                          <w:color w:val="000066"/>
                          <w:sz w:val="16"/>
                          <w:szCs w:val="16"/>
                        </w:rPr>
                        <w:t>SIM -</w:t>
                      </w:r>
                    </w:p>
                    <w:p w14:paraId="34436CE3" w14:textId="77777777" w:rsidR="00CB18A5" w:rsidRPr="00CF3B31" w:rsidRDefault="00CB18A5" w:rsidP="00C72DCC">
                      <w:pPr>
                        <w:jc w:val="center"/>
                        <w:rPr>
                          <w:b/>
                          <w:color w:val="000066"/>
                          <w:sz w:val="16"/>
                          <w:szCs w:val="16"/>
                        </w:rPr>
                      </w:pPr>
                      <w:r>
                        <w:rPr>
                          <w:b/>
                          <w:color w:val="000066"/>
                          <w:sz w:val="16"/>
                          <w:szCs w:val="16"/>
                        </w:rPr>
                        <w:t>Providencia</w:t>
                      </w:r>
                      <w:r w:rsidRPr="00CF3B31">
                        <w:rPr>
                          <w:b/>
                          <w:color w:val="000066"/>
                          <w:sz w:val="16"/>
                          <w:szCs w:val="16"/>
                        </w:rPr>
                        <w:t xml:space="preserve"> Pagamento</w:t>
                      </w:r>
                    </w:p>
                  </w:txbxContent>
                </v:textbox>
              </v:rect>
            </w:pict>
          </mc:Fallback>
        </mc:AlternateContent>
      </w:r>
      <w:r>
        <w:rPr>
          <w:b/>
          <w:i/>
          <w:noProof/>
          <w:color w:val="002060"/>
        </w:rPr>
        <mc:AlternateContent>
          <mc:Choice Requires="wps">
            <w:drawing>
              <wp:anchor distT="0" distB="0" distL="114300" distR="114300" simplePos="0" relativeHeight="252244992" behindDoc="0" locked="0" layoutInCell="1" allowOverlap="1" wp14:anchorId="5ED6C545" wp14:editId="07777777">
                <wp:simplePos x="0" y="0"/>
                <wp:positionH relativeFrom="column">
                  <wp:posOffset>6167120</wp:posOffset>
                </wp:positionH>
                <wp:positionV relativeFrom="paragraph">
                  <wp:posOffset>1177290</wp:posOffset>
                </wp:positionV>
                <wp:extent cx="152400" cy="3810"/>
                <wp:effectExtent l="0" t="76200" r="19050" b="91440"/>
                <wp:wrapNone/>
                <wp:docPr id="128"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81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BEDCEF" id="AutoShape 685" o:spid="_x0000_s1026" type="#_x0000_t32" style="position:absolute;margin-left:485.6pt;margin-top:92.7pt;width:12pt;height:.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43968" behindDoc="0" locked="0" layoutInCell="1" allowOverlap="1" wp14:anchorId="1EA14F6A" wp14:editId="07777777">
                <wp:simplePos x="0" y="0"/>
                <wp:positionH relativeFrom="column">
                  <wp:posOffset>6319520</wp:posOffset>
                </wp:positionH>
                <wp:positionV relativeFrom="paragraph">
                  <wp:posOffset>920115</wp:posOffset>
                </wp:positionV>
                <wp:extent cx="838200" cy="506730"/>
                <wp:effectExtent l="19050" t="19050" r="38100" b="45720"/>
                <wp:wrapNone/>
                <wp:docPr id="12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6730"/>
                        </a:xfrm>
                        <a:prstGeom prst="diamond">
                          <a:avLst/>
                        </a:prstGeom>
                        <a:solidFill>
                          <a:srgbClr val="FFFFFF"/>
                        </a:solidFill>
                        <a:ln w="19050">
                          <a:solidFill>
                            <a:srgbClr val="0070C0"/>
                          </a:solidFill>
                          <a:miter lim="800000"/>
                          <a:headEnd/>
                          <a:tailEnd/>
                        </a:ln>
                      </wps:spPr>
                      <wps:txbx>
                        <w:txbxContent>
                          <w:p w14:paraId="18FBABE5" w14:textId="77777777" w:rsidR="00CB18A5" w:rsidRPr="00321662" w:rsidRDefault="00CB18A5" w:rsidP="00C72DCC">
                            <w:pPr>
                              <w:jc w:val="center"/>
                              <w:rPr>
                                <w:b/>
                                <w:sz w:val="16"/>
                                <w:szCs w:val="16"/>
                              </w:rPr>
                            </w:pPr>
                            <w:r w:rsidRPr="000A001B">
                              <w:rPr>
                                <w:b/>
                                <w:color w:val="000066"/>
                                <w:sz w:val="14"/>
                                <w:szCs w:val="14"/>
                              </w:rPr>
                              <w:t>OK</w:t>
                            </w:r>
                            <w:r w:rsidRPr="00321662">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4F6A" id="AutoShape 513" o:spid="_x0000_s1189" type="#_x0000_t4" style="position:absolute;margin-left:497.6pt;margin-top:72.45pt;width:66pt;height:39.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" strokecolor="#0070c0" strokeweight="1.5pt">
                <v:textbox>
                  <w:txbxContent>
                    <w:p w14:paraId="18FBABE5" w14:textId="77777777" w:rsidR="00CB18A5" w:rsidRPr="00321662" w:rsidRDefault="00CB18A5" w:rsidP="00C72DCC">
                      <w:pPr>
                        <w:jc w:val="center"/>
                        <w:rPr>
                          <w:b/>
                          <w:sz w:val="16"/>
                          <w:szCs w:val="16"/>
                        </w:rPr>
                      </w:pPr>
                      <w:r w:rsidRPr="000A001B">
                        <w:rPr>
                          <w:b/>
                          <w:color w:val="000066"/>
                          <w:sz w:val="14"/>
                          <w:szCs w:val="14"/>
                        </w:rPr>
                        <w:t>OK</w:t>
                      </w:r>
                      <w:r w:rsidRPr="00321662">
                        <w:rPr>
                          <w:b/>
                          <w:sz w:val="16"/>
                          <w:szCs w:val="16"/>
                        </w:rPr>
                        <w:t>?</w:t>
                      </w:r>
                    </w:p>
                  </w:txbxContent>
                </v:textbox>
              </v:shape>
            </w:pict>
          </mc:Fallback>
        </mc:AlternateContent>
      </w:r>
      <w:r>
        <w:rPr>
          <w:b/>
          <w:i/>
          <w:noProof/>
          <w:color w:val="002060"/>
        </w:rPr>
        <mc:AlternateContent>
          <mc:Choice Requires="wps">
            <w:drawing>
              <wp:anchor distT="0" distB="0" distL="114299" distR="114299" simplePos="0" relativeHeight="252242944" behindDoc="0" locked="0" layoutInCell="1" allowOverlap="1" wp14:anchorId="0C6ACA10" wp14:editId="07777777">
                <wp:simplePos x="0" y="0"/>
                <wp:positionH relativeFrom="column">
                  <wp:posOffset>6738619</wp:posOffset>
                </wp:positionH>
                <wp:positionV relativeFrom="paragraph">
                  <wp:posOffset>2451735</wp:posOffset>
                </wp:positionV>
                <wp:extent cx="0" cy="1173480"/>
                <wp:effectExtent l="76200" t="0" r="57150" b="64770"/>
                <wp:wrapNone/>
                <wp:docPr id="124"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348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DF65F3" id="AutoShape 683" o:spid="_x0000_s1026" type="#_x0000_t32" style="position:absolute;margin-left:530.6pt;margin-top:193.05pt;width:0;height:92.4pt;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gANwIAAGIEAAAOAAAAZHJzL2Uyb0RvYy54bWysVMGO2jAQvVfqP1i+QxLIsh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41920" behindDoc="0" locked="0" layoutInCell="1" allowOverlap="1" wp14:anchorId="5CB65446" wp14:editId="07777777">
                <wp:simplePos x="0" y="0"/>
                <wp:positionH relativeFrom="column">
                  <wp:posOffset>5719445</wp:posOffset>
                </wp:positionH>
                <wp:positionV relativeFrom="paragraph">
                  <wp:posOffset>3368040</wp:posOffset>
                </wp:positionV>
                <wp:extent cx="742950" cy="457200"/>
                <wp:effectExtent l="28575" t="47625" r="28575" b="66675"/>
                <wp:wrapNone/>
                <wp:docPr id="123"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42950" cy="457200"/>
                        </a:xfrm>
                        <a:prstGeom prst="bentConnector3">
                          <a:avLst>
                            <a:gd name="adj1" fmla="val -7694"/>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A81E2E" id="AutoShape 682" o:spid="_x0000_s1026" type="#_x0000_t34" style="position:absolute;margin-left:450.35pt;margin-top:265.2pt;width:58.5pt;height:36pt;rotation:-90;flip:x;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" adj="-1662" strokecolor="#0070c0" strokeweight="1.5pt">
                <v:stroke endarrow="block"/>
              </v:shape>
            </w:pict>
          </mc:Fallback>
        </mc:AlternateContent>
      </w:r>
      <w:r>
        <w:rPr>
          <w:b/>
          <w:i/>
          <w:noProof/>
          <w:color w:val="002060"/>
        </w:rPr>
        <mc:AlternateContent>
          <mc:Choice Requires="wps">
            <w:drawing>
              <wp:anchor distT="0" distB="0" distL="114300" distR="114300" simplePos="0" relativeHeight="252240896" behindDoc="0" locked="0" layoutInCell="1" allowOverlap="1" wp14:anchorId="3C081DC1" wp14:editId="07777777">
                <wp:simplePos x="0" y="0"/>
                <wp:positionH relativeFrom="column">
                  <wp:posOffset>6319520</wp:posOffset>
                </wp:positionH>
                <wp:positionV relativeFrom="paragraph">
                  <wp:posOffset>3636010</wp:posOffset>
                </wp:positionV>
                <wp:extent cx="838200" cy="855980"/>
                <wp:effectExtent l="0" t="0" r="19050" b="20320"/>
                <wp:wrapNone/>
                <wp:docPr id="12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55980"/>
                        </a:xfrm>
                        <a:prstGeom prst="rect">
                          <a:avLst/>
                        </a:prstGeom>
                        <a:solidFill>
                          <a:srgbClr val="FFFFFF"/>
                        </a:solidFill>
                        <a:ln w="19050">
                          <a:solidFill>
                            <a:srgbClr val="0070C0"/>
                          </a:solidFill>
                          <a:miter lim="800000"/>
                          <a:headEnd/>
                          <a:tailEnd/>
                        </a:ln>
                      </wps:spPr>
                      <wps:txbx>
                        <w:txbxContent>
                          <w:p w14:paraId="3605A901" w14:textId="77777777" w:rsidR="00CB18A5" w:rsidRPr="000A001B" w:rsidRDefault="00CB18A5" w:rsidP="00C72DCC">
                            <w:pPr>
                              <w:jc w:val="center"/>
                              <w:rPr>
                                <w:b/>
                                <w:color w:val="000066"/>
                                <w:sz w:val="16"/>
                                <w:szCs w:val="16"/>
                              </w:rPr>
                            </w:pPr>
                            <w:r w:rsidRPr="000A001B">
                              <w:rPr>
                                <w:b/>
                                <w:color w:val="000066"/>
                                <w:sz w:val="16"/>
                                <w:szCs w:val="16"/>
                              </w:rPr>
                              <w:t>Recebe Notificação e Realiza Ajustes Necessários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81DC1" id="_x0000_s1190" style="position:absolute;margin-left:497.6pt;margin-top:286.3pt;width:66pt;height:67.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" strokecolor="#0070c0" strokeweight="1.5pt">
                <v:textbox>
                  <w:txbxContent>
                    <w:p w14:paraId="3605A901" w14:textId="77777777" w:rsidR="00CB18A5" w:rsidRPr="000A001B" w:rsidRDefault="00CB18A5" w:rsidP="00C72DCC">
                      <w:pPr>
                        <w:jc w:val="center"/>
                        <w:rPr>
                          <w:b/>
                          <w:color w:val="000066"/>
                          <w:sz w:val="16"/>
                          <w:szCs w:val="16"/>
                        </w:rPr>
                      </w:pPr>
                      <w:r w:rsidRPr="000A001B">
                        <w:rPr>
                          <w:b/>
                          <w:color w:val="000066"/>
                          <w:sz w:val="16"/>
                          <w:szCs w:val="16"/>
                        </w:rPr>
                        <w:t>Recebe Notificação e Realiza Ajustes Necessários</w:t>
                      </w:r>
                    </w:p>
                  </w:txbxContent>
                </v:textbox>
              </v:rect>
            </w:pict>
          </mc:Fallback>
        </mc:AlternateContent>
      </w:r>
      <w:r>
        <w:rPr>
          <w:b/>
          <w:i/>
          <w:noProof/>
          <w:color w:val="002060"/>
        </w:rPr>
        <mc:AlternateContent>
          <mc:Choice Requires="wps">
            <w:drawing>
              <wp:anchor distT="4294967295" distB="4294967295" distL="114300" distR="114300" simplePos="0" relativeHeight="252239872" behindDoc="0" locked="0" layoutInCell="1" allowOverlap="1" wp14:anchorId="7B21B225" wp14:editId="07777777">
                <wp:simplePos x="0" y="0"/>
                <wp:positionH relativeFrom="column">
                  <wp:posOffset>6109970</wp:posOffset>
                </wp:positionH>
                <wp:positionV relativeFrom="paragraph">
                  <wp:posOffset>2176779</wp:posOffset>
                </wp:positionV>
                <wp:extent cx="209550" cy="0"/>
                <wp:effectExtent l="0" t="76200" r="19050" b="95250"/>
                <wp:wrapNone/>
                <wp:docPr id="121"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A6B0F0" id="AutoShape 680" o:spid="_x0000_s1026" type="#_x0000_t32" style="position:absolute;margin-left:481.1pt;margin-top:171.4pt;width:16.5pt;height:0;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38848" behindDoc="0" locked="0" layoutInCell="1" allowOverlap="1" wp14:anchorId="5B0BEC82" wp14:editId="07777777">
                <wp:simplePos x="0" y="0"/>
                <wp:positionH relativeFrom="column">
                  <wp:posOffset>6319520</wp:posOffset>
                </wp:positionH>
                <wp:positionV relativeFrom="paragraph">
                  <wp:posOffset>1945005</wp:posOffset>
                </wp:positionV>
                <wp:extent cx="838200" cy="475615"/>
                <wp:effectExtent l="0" t="0" r="19050" b="19685"/>
                <wp:wrapNone/>
                <wp:docPr id="12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75615"/>
                        </a:xfrm>
                        <a:prstGeom prst="rect">
                          <a:avLst/>
                        </a:prstGeom>
                        <a:solidFill>
                          <a:srgbClr val="FFFFFF"/>
                        </a:solidFill>
                        <a:ln w="19050">
                          <a:solidFill>
                            <a:srgbClr val="0070C0"/>
                          </a:solidFill>
                          <a:miter lim="800000"/>
                          <a:headEnd/>
                          <a:tailEnd/>
                        </a:ln>
                      </wps:spPr>
                      <wps:txbx>
                        <w:txbxContent>
                          <w:p w14:paraId="008704F5" w14:textId="77777777" w:rsidR="00CB18A5" w:rsidRPr="000A001B" w:rsidRDefault="00CB18A5" w:rsidP="00C72DCC">
                            <w:pPr>
                              <w:jc w:val="center"/>
                              <w:rPr>
                                <w:b/>
                                <w:color w:val="000066"/>
                                <w:sz w:val="16"/>
                                <w:szCs w:val="16"/>
                              </w:rPr>
                            </w:pPr>
                            <w:r w:rsidRPr="000A001B">
                              <w:rPr>
                                <w:b/>
                                <w:color w:val="000066"/>
                                <w:sz w:val="16"/>
                                <w:szCs w:val="16"/>
                              </w:rPr>
                              <w:t>NÃO -</w:t>
                            </w:r>
                          </w:p>
                          <w:p w14:paraId="56D5D8DC" w14:textId="77777777" w:rsidR="00CB18A5" w:rsidRPr="000A001B" w:rsidRDefault="00CB18A5" w:rsidP="00C72DCC">
                            <w:pPr>
                              <w:jc w:val="center"/>
                              <w:rPr>
                                <w:b/>
                                <w:color w:val="000066"/>
                                <w:sz w:val="16"/>
                                <w:szCs w:val="16"/>
                              </w:rPr>
                            </w:pPr>
                            <w:r w:rsidRPr="000A001B">
                              <w:rPr>
                                <w:b/>
                                <w:color w:val="000066"/>
                                <w:sz w:val="16"/>
                                <w:szCs w:val="16"/>
                              </w:rPr>
                              <w:t>Notifica a Contratada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EC82" id="_x0000_s1191" style="position:absolute;margin-left:497.6pt;margin-top:153.15pt;width:66pt;height:37.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" strokecolor="#0070c0" strokeweight="1.5pt">
                <v:textbox>
                  <w:txbxContent>
                    <w:p w14:paraId="008704F5" w14:textId="77777777" w:rsidR="00CB18A5" w:rsidRPr="000A001B" w:rsidRDefault="00CB18A5" w:rsidP="00C72DCC">
                      <w:pPr>
                        <w:jc w:val="center"/>
                        <w:rPr>
                          <w:b/>
                          <w:color w:val="000066"/>
                          <w:sz w:val="16"/>
                          <w:szCs w:val="16"/>
                        </w:rPr>
                      </w:pPr>
                      <w:r w:rsidRPr="000A001B">
                        <w:rPr>
                          <w:b/>
                          <w:color w:val="000066"/>
                          <w:sz w:val="16"/>
                          <w:szCs w:val="16"/>
                        </w:rPr>
                        <w:t>NÃO -</w:t>
                      </w:r>
                    </w:p>
                    <w:p w14:paraId="56D5D8DC" w14:textId="77777777" w:rsidR="00CB18A5" w:rsidRPr="000A001B" w:rsidRDefault="00CB18A5" w:rsidP="00C72DCC">
                      <w:pPr>
                        <w:jc w:val="center"/>
                        <w:rPr>
                          <w:b/>
                          <w:color w:val="000066"/>
                          <w:sz w:val="16"/>
                          <w:szCs w:val="16"/>
                        </w:rPr>
                      </w:pPr>
                      <w:r w:rsidRPr="000A001B">
                        <w:rPr>
                          <w:b/>
                          <w:color w:val="000066"/>
                          <w:sz w:val="16"/>
                          <w:szCs w:val="16"/>
                        </w:rPr>
                        <w:t>Notifica a Contratada</w:t>
                      </w:r>
                    </w:p>
                  </w:txbxContent>
                </v:textbox>
              </v:rect>
            </w:pict>
          </mc:Fallback>
        </mc:AlternateContent>
      </w:r>
      <w:r>
        <w:rPr>
          <w:b/>
          <w:i/>
          <w:noProof/>
          <w:color w:val="002060"/>
        </w:rPr>
        <mc:AlternateContent>
          <mc:Choice Requires="wps">
            <w:drawing>
              <wp:anchor distT="0" distB="0" distL="114299" distR="114299" simplePos="0" relativeHeight="252237824" behindDoc="0" locked="0" layoutInCell="1" allowOverlap="1" wp14:anchorId="0D1EB3EC" wp14:editId="07777777">
                <wp:simplePos x="0" y="0"/>
                <wp:positionH relativeFrom="column">
                  <wp:posOffset>5719444</wp:posOffset>
                </wp:positionH>
                <wp:positionV relativeFrom="paragraph">
                  <wp:posOffset>1604645</wp:posOffset>
                </wp:positionV>
                <wp:extent cx="0" cy="340360"/>
                <wp:effectExtent l="76200" t="38100" r="57150" b="21590"/>
                <wp:wrapNone/>
                <wp:docPr id="11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36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53C4D0" id="AutoShape 678" o:spid="_x0000_s1026" type="#_x0000_t32" style="position:absolute;margin-left:450.35pt;margin-top:126.35pt;width:0;height:26.8pt;flip:y;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36800" behindDoc="0" locked="0" layoutInCell="1" allowOverlap="1" wp14:anchorId="1E49CE58" wp14:editId="07777777">
                <wp:simplePos x="0" y="0"/>
                <wp:positionH relativeFrom="column">
                  <wp:posOffset>5328920</wp:posOffset>
                </wp:positionH>
                <wp:positionV relativeFrom="paragraph">
                  <wp:posOffset>805815</wp:posOffset>
                </wp:positionV>
                <wp:extent cx="838200" cy="798830"/>
                <wp:effectExtent l="0" t="0" r="19050" b="20320"/>
                <wp:wrapNone/>
                <wp:docPr id="1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98830"/>
                        </a:xfrm>
                        <a:prstGeom prst="rect">
                          <a:avLst/>
                        </a:prstGeom>
                        <a:solidFill>
                          <a:srgbClr val="FFFFFF"/>
                        </a:solidFill>
                        <a:ln w="19050">
                          <a:solidFill>
                            <a:srgbClr val="0070C0"/>
                          </a:solidFill>
                          <a:miter lim="800000"/>
                          <a:headEnd/>
                          <a:tailEnd/>
                        </a:ln>
                      </wps:spPr>
                      <wps:txbx>
                        <w:txbxContent>
                          <w:p w14:paraId="4BE7F902" w14:textId="77777777" w:rsidR="00CB18A5" w:rsidRPr="00CF3B31" w:rsidRDefault="00CB18A5" w:rsidP="00C72DCC">
                            <w:pPr>
                              <w:jc w:val="center"/>
                              <w:rPr>
                                <w:b/>
                                <w:color w:val="000066"/>
                                <w:sz w:val="16"/>
                                <w:szCs w:val="16"/>
                              </w:rPr>
                            </w:pPr>
                            <w:r w:rsidRPr="00CF3B31">
                              <w:rPr>
                                <w:b/>
                                <w:color w:val="000066"/>
                                <w:sz w:val="16"/>
                                <w:szCs w:val="16"/>
                              </w:rPr>
                              <w:t>SIM -</w:t>
                            </w:r>
                          </w:p>
                          <w:p w14:paraId="1D489EDD" w14:textId="77777777" w:rsidR="00CB18A5" w:rsidRPr="00CF3B31" w:rsidRDefault="00CB18A5" w:rsidP="00C72DCC">
                            <w:pPr>
                              <w:jc w:val="center"/>
                              <w:rPr>
                                <w:b/>
                                <w:color w:val="000066"/>
                                <w:sz w:val="16"/>
                                <w:szCs w:val="16"/>
                              </w:rPr>
                            </w:pPr>
                            <w:r w:rsidRPr="00CF3B31">
                              <w:rPr>
                                <w:b/>
                                <w:color w:val="000066"/>
                                <w:sz w:val="16"/>
                                <w:szCs w:val="16"/>
                              </w:rPr>
                              <w:t>Analisa Medição e Aprova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CE58" id="_x0000_s1192" style="position:absolute;margin-left:419.6pt;margin-top:63.45pt;width:66pt;height:62.9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" strokecolor="#0070c0" strokeweight="1.5pt">
                <v:textbox>
                  <w:txbxContent>
                    <w:p w14:paraId="4BE7F902" w14:textId="77777777" w:rsidR="00CB18A5" w:rsidRPr="00CF3B31" w:rsidRDefault="00CB18A5" w:rsidP="00C72DCC">
                      <w:pPr>
                        <w:jc w:val="center"/>
                        <w:rPr>
                          <w:b/>
                          <w:color w:val="000066"/>
                          <w:sz w:val="16"/>
                          <w:szCs w:val="16"/>
                        </w:rPr>
                      </w:pPr>
                      <w:r w:rsidRPr="00CF3B31">
                        <w:rPr>
                          <w:b/>
                          <w:color w:val="000066"/>
                          <w:sz w:val="16"/>
                          <w:szCs w:val="16"/>
                        </w:rPr>
                        <w:t>SIM -</w:t>
                      </w:r>
                    </w:p>
                    <w:p w14:paraId="1D489EDD" w14:textId="77777777" w:rsidR="00CB18A5" w:rsidRPr="00CF3B31" w:rsidRDefault="00CB18A5" w:rsidP="00C72DCC">
                      <w:pPr>
                        <w:jc w:val="center"/>
                        <w:rPr>
                          <w:b/>
                          <w:color w:val="000066"/>
                          <w:sz w:val="16"/>
                          <w:szCs w:val="16"/>
                        </w:rPr>
                      </w:pPr>
                      <w:r w:rsidRPr="00CF3B31">
                        <w:rPr>
                          <w:b/>
                          <w:color w:val="000066"/>
                          <w:sz w:val="16"/>
                          <w:szCs w:val="16"/>
                        </w:rPr>
                        <w:t>Analisa Medição e Aprova Pagamento</w:t>
                      </w:r>
                    </w:p>
                  </w:txbxContent>
                </v:textbox>
              </v:rect>
            </w:pict>
          </mc:Fallback>
        </mc:AlternateContent>
      </w:r>
      <w:r>
        <w:rPr>
          <w:b/>
          <w:i/>
          <w:noProof/>
          <w:color w:val="002060"/>
        </w:rPr>
        <mc:AlternateContent>
          <mc:Choice Requires="wps">
            <w:drawing>
              <wp:anchor distT="0" distB="0" distL="114299" distR="114299" simplePos="0" relativeHeight="252235776" behindDoc="0" locked="0" layoutInCell="1" allowOverlap="1" wp14:anchorId="2254ED5F" wp14:editId="07777777">
                <wp:simplePos x="0" y="0"/>
                <wp:positionH relativeFrom="column">
                  <wp:posOffset>5719444</wp:posOffset>
                </wp:positionH>
                <wp:positionV relativeFrom="paragraph">
                  <wp:posOffset>2451735</wp:posOffset>
                </wp:positionV>
                <wp:extent cx="0" cy="249555"/>
                <wp:effectExtent l="76200" t="38100" r="57150" b="17145"/>
                <wp:wrapNone/>
                <wp:docPr id="117"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955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842B5C" id="AutoShape 676" o:spid="_x0000_s1026" type="#_x0000_t32" style="position:absolute;margin-left:450.35pt;margin-top:193.05pt;width:0;height:19.65pt;flip:y;z-index:25223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" strokecolor="#0070c0" strokeweight="1.5pt">
                <v:stroke endarrow="block"/>
              </v:shape>
            </w:pict>
          </mc:Fallback>
        </mc:AlternateContent>
      </w:r>
      <w:r>
        <w:rPr>
          <w:b/>
          <w:i/>
          <w:noProof/>
          <w:color w:val="002060"/>
        </w:rPr>
        <mc:AlternateContent>
          <mc:Choice Requires="wps">
            <w:drawing>
              <wp:anchor distT="0" distB="0" distL="114300" distR="114300" simplePos="0" relativeHeight="252234752" behindDoc="0" locked="0" layoutInCell="1" allowOverlap="1" wp14:anchorId="323D781F" wp14:editId="07777777">
                <wp:simplePos x="0" y="0"/>
                <wp:positionH relativeFrom="column">
                  <wp:posOffset>5019675</wp:posOffset>
                </wp:positionH>
                <wp:positionV relativeFrom="paragraph">
                  <wp:posOffset>3324860</wp:posOffset>
                </wp:positionV>
                <wp:extent cx="800100" cy="600075"/>
                <wp:effectExtent l="4762" t="33338" r="100013" b="42862"/>
                <wp:wrapNone/>
                <wp:docPr id="116"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00100" cy="600075"/>
                        </a:xfrm>
                        <a:prstGeom prst="bentConnector3">
                          <a:avLst>
                            <a:gd name="adj1" fmla="val -83"/>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054853" id="AutoShape 675" o:spid="_x0000_s1026" type="#_x0000_t34" style="position:absolute;margin-left:395.25pt;margin-top:261.8pt;width:63pt;height:47.25pt;rotation:-9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" adj="-18" strokecolor="#0070c0" strokeweight="1.5pt">
                <v:stroke endarrow="block"/>
              </v:shape>
            </w:pict>
          </mc:Fallback>
        </mc:AlternateContent>
      </w:r>
      <w:r>
        <w:rPr>
          <w:b/>
          <w:i/>
          <w:noProof/>
          <w:color w:val="002060"/>
        </w:rPr>
        <mc:AlternateContent>
          <mc:Choice Requires="wps">
            <w:drawing>
              <wp:anchor distT="0" distB="0" distL="114300" distR="114300" simplePos="0" relativeHeight="252233728" behindDoc="0" locked="0" layoutInCell="1" allowOverlap="1" wp14:anchorId="2B7F8B3C" wp14:editId="07777777">
                <wp:simplePos x="0" y="0"/>
                <wp:positionH relativeFrom="column">
                  <wp:posOffset>5262245</wp:posOffset>
                </wp:positionH>
                <wp:positionV relativeFrom="paragraph">
                  <wp:posOffset>1948815</wp:posOffset>
                </wp:positionV>
                <wp:extent cx="847725" cy="506730"/>
                <wp:effectExtent l="19050" t="19050" r="47625" b="45720"/>
                <wp:wrapNone/>
                <wp:docPr id="11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506730"/>
                        </a:xfrm>
                        <a:prstGeom prst="diamond">
                          <a:avLst/>
                        </a:prstGeom>
                        <a:solidFill>
                          <a:srgbClr val="FFFFFF"/>
                        </a:solidFill>
                        <a:ln w="19050">
                          <a:solidFill>
                            <a:srgbClr val="0070C0"/>
                          </a:solidFill>
                          <a:miter lim="800000"/>
                          <a:headEnd/>
                          <a:tailEnd/>
                        </a:ln>
                      </wps:spPr>
                      <wps:txbx>
                        <w:txbxContent>
                          <w:p w14:paraId="37C2565B" w14:textId="77777777" w:rsidR="00CB18A5" w:rsidRPr="000A001B" w:rsidRDefault="00CB18A5" w:rsidP="00C72DCC">
                            <w:pPr>
                              <w:jc w:val="center"/>
                              <w:rPr>
                                <w:b/>
                                <w:color w:val="000066"/>
                                <w:sz w:val="14"/>
                                <w:szCs w:val="14"/>
                              </w:rPr>
                            </w:pPr>
                            <w:r w:rsidRPr="000A001B">
                              <w:rPr>
                                <w:b/>
                                <w:color w:val="000066"/>
                                <w:sz w:val="14"/>
                                <w:szCs w:val="14"/>
                              </w:rPr>
                              <w:t>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8B3C" id="_x0000_s1193" type="#_x0000_t4" style="position:absolute;margin-left:414.35pt;margin-top:153.45pt;width:66.75pt;height:39.9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" strokecolor="#0070c0" strokeweight="1.5pt">
                <v:textbox>
                  <w:txbxContent>
                    <w:p w14:paraId="37C2565B" w14:textId="77777777" w:rsidR="00CB18A5" w:rsidRPr="000A001B" w:rsidRDefault="00CB18A5" w:rsidP="00C72DCC">
                      <w:pPr>
                        <w:jc w:val="center"/>
                        <w:rPr>
                          <w:b/>
                          <w:color w:val="000066"/>
                          <w:sz w:val="14"/>
                          <w:szCs w:val="14"/>
                        </w:rPr>
                      </w:pPr>
                      <w:r w:rsidRPr="000A001B">
                        <w:rPr>
                          <w:b/>
                          <w:color w:val="000066"/>
                          <w:sz w:val="14"/>
                          <w:szCs w:val="14"/>
                        </w:rPr>
                        <w:t>OK ?</w:t>
                      </w:r>
                    </w:p>
                  </w:txbxContent>
                </v:textbox>
              </v:shape>
            </w:pict>
          </mc:Fallback>
        </mc:AlternateContent>
      </w:r>
      <w:r>
        <w:rPr>
          <w:b/>
          <w:i/>
          <w:noProof/>
          <w:color w:val="002060"/>
        </w:rPr>
        <mc:AlternateContent>
          <mc:Choice Requires="wps">
            <w:drawing>
              <wp:anchor distT="0" distB="0" distL="114300" distR="114300" simplePos="0" relativeHeight="252232704" behindDoc="0" locked="0" layoutInCell="1" allowOverlap="1" wp14:anchorId="6E9873BE" wp14:editId="07777777">
                <wp:simplePos x="0" y="0"/>
                <wp:positionH relativeFrom="column">
                  <wp:posOffset>5328920</wp:posOffset>
                </wp:positionH>
                <wp:positionV relativeFrom="paragraph">
                  <wp:posOffset>2701290</wp:posOffset>
                </wp:positionV>
                <wp:extent cx="838200" cy="475615"/>
                <wp:effectExtent l="0" t="0" r="19050" b="19685"/>
                <wp:wrapNone/>
                <wp:docPr id="11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75615"/>
                        </a:xfrm>
                        <a:prstGeom prst="rect">
                          <a:avLst/>
                        </a:prstGeom>
                        <a:solidFill>
                          <a:srgbClr val="FFFFFF"/>
                        </a:solidFill>
                        <a:ln w="19050">
                          <a:solidFill>
                            <a:srgbClr val="0070C0"/>
                          </a:solidFill>
                          <a:miter lim="800000"/>
                          <a:headEnd/>
                          <a:tailEnd/>
                        </a:ln>
                      </wps:spPr>
                      <wps:txbx>
                        <w:txbxContent>
                          <w:p w14:paraId="0C361035" w14:textId="77777777" w:rsidR="00CB18A5" w:rsidRPr="000A001B" w:rsidRDefault="00CB18A5" w:rsidP="00C72DCC">
                            <w:pPr>
                              <w:jc w:val="center"/>
                              <w:rPr>
                                <w:b/>
                                <w:color w:val="000066"/>
                                <w:sz w:val="16"/>
                                <w:szCs w:val="16"/>
                              </w:rPr>
                            </w:pPr>
                            <w:r w:rsidRPr="000A001B">
                              <w:rPr>
                                <w:b/>
                                <w:color w:val="000066"/>
                                <w:sz w:val="16"/>
                                <w:szCs w:val="16"/>
                              </w:rPr>
                              <w:t>Analisa Medição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73BE" id="_x0000_s1194" style="position:absolute;margin-left:419.6pt;margin-top:212.7pt;width:66pt;height:37.4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" strokecolor="#0070c0" strokeweight="1.5pt">
                <v:textbox>
                  <w:txbxContent>
                    <w:p w14:paraId="0C361035" w14:textId="77777777" w:rsidR="00CB18A5" w:rsidRPr="000A001B" w:rsidRDefault="00CB18A5" w:rsidP="00C72DCC">
                      <w:pPr>
                        <w:jc w:val="center"/>
                        <w:rPr>
                          <w:b/>
                          <w:color w:val="000066"/>
                          <w:sz w:val="16"/>
                          <w:szCs w:val="16"/>
                        </w:rPr>
                      </w:pPr>
                      <w:r w:rsidRPr="000A001B">
                        <w:rPr>
                          <w:b/>
                          <w:color w:val="000066"/>
                          <w:sz w:val="16"/>
                          <w:szCs w:val="16"/>
                        </w:rPr>
                        <w:t>Analisa Medição</w:t>
                      </w:r>
                    </w:p>
                  </w:txbxContent>
                </v:textbox>
              </v:rect>
            </w:pict>
          </mc:Fallback>
        </mc:AlternateContent>
      </w:r>
      <w:r>
        <w:rPr>
          <w:b/>
          <w:i/>
          <w:noProof/>
          <w:color w:val="002060"/>
        </w:rPr>
        <mc:AlternateContent>
          <mc:Choice Requires="wps">
            <w:drawing>
              <wp:anchor distT="0" distB="0" distL="114299" distR="114299" simplePos="0" relativeHeight="252231680" behindDoc="0" locked="0" layoutInCell="1" allowOverlap="1" wp14:anchorId="50C430EA" wp14:editId="07777777">
                <wp:simplePos x="0" y="0"/>
                <wp:positionH relativeFrom="column">
                  <wp:posOffset>4671694</wp:posOffset>
                </wp:positionH>
                <wp:positionV relativeFrom="paragraph">
                  <wp:posOffset>2975610</wp:posOffset>
                </wp:positionV>
                <wp:extent cx="0" cy="660400"/>
                <wp:effectExtent l="57150" t="0" r="95250" b="63500"/>
                <wp:wrapNone/>
                <wp:docPr id="113"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04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56F8C7" id="AutoShape 672" o:spid="_x0000_s1026" type="#_x0000_t32" style="position:absolute;margin-left:367.85pt;margin-top:234.3pt;width:0;height:52pt;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30656" behindDoc="0" locked="0" layoutInCell="1" allowOverlap="1" wp14:anchorId="7276AA6A" wp14:editId="07777777">
                <wp:simplePos x="0" y="0"/>
                <wp:positionH relativeFrom="column">
                  <wp:posOffset>4281170</wp:posOffset>
                </wp:positionH>
                <wp:positionV relativeFrom="paragraph">
                  <wp:posOffset>3636010</wp:posOffset>
                </wp:positionV>
                <wp:extent cx="838200" cy="798830"/>
                <wp:effectExtent l="0" t="0" r="19050" b="20320"/>
                <wp:wrapNone/>
                <wp:docPr id="11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98830"/>
                        </a:xfrm>
                        <a:prstGeom prst="rect">
                          <a:avLst/>
                        </a:prstGeom>
                        <a:solidFill>
                          <a:srgbClr val="FFFFFF"/>
                        </a:solidFill>
                        <a:ln w="19050">
                          <a:solidFill>
                            <a:srgbClr val="0070C0"/>
                          </a:solidFill>
                          <a:miter lim="800000"/>
                          <a:headEnd/>
                          <a:tailEnd/>
                        </a:ln>
                      </wps:spPr>
                      <wps:txbx>
                        <w:txbxContent>
                          <w:p w14:paraId="65B28765" w14:textId="77777777" w:rsidR="00CB18A5" w:rsidRPr="000A001B" w:rsidRDefault="00CB18A5" w:rsidP="00C72DCC">
                            <w:pPr>
                              <w:jc w:val="center"/>
                              <w:rPr>
                                <w:b/>
                                <w:color w:val="000066"/>
                                <w:sz w:val="16"/>
                                <w:szCs w:val="16"/>
                              </w:rPr>
                            </w:pPr>
                            <w:r w:rsidRPr="000A001B">
                              <w:rPr>
                                <w:b/>
                                <w:color w:val="000066"/>
                                <w:sz w:val="16"/>
                                <w:szCs w:val="16"/>
                              </w:rPr>
                              <w:t>Elabora Medição e Encaminha</w:t>
                            </w:r>
                            <w:r>
                              <w:rPr>
                                <w:b/>
                                <w:color w:val="000066"/>
                                <w:sz w:val="16"/>
                                <w:szCs w:val="16"/>
                              </w:rPr>
                              <w:t xml:space="preserve"> à</w:t>
                            </w:r>
                            <w:r w:rsidRPr="000A001B">
                              <w:rPr>
                                <w:b/>
                                <w:color w:val="000066"/>
                                <w:sz w:val="16"/>
                                <w:szCs w:val="16"/>
                              </w:rPr>
                              <w:t xml:space="preserve"> 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6AA6A" id="_x0000_s1195" style="position:absolute;margin-left:337.1pt;margin-top:286.3pt;width:66pt;height:62.9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" strokecolor="#0070c0" strokeweight="1.5pt">
                <v:textbox>
                  <w:txbxContent>
                    <w:p w14:paraId="65B28765" w14:textId="77777777" w:rsidR="00CB18A5" w:rsidRPr="000A001B" w:rsidRDefault="00CB18A5" w:rsidP="00C72DCC">
                      <w:pPr>
                        <w:jc w:val="center"/>
                        <w:rPr>
                          <w:b/>
                          <w:color w:val="000066"/>
                          <w:sz w:val="16"/>
                          <w:szCs w:val="16"/>
                        </w:rPr>
                      </w:pPr>
                      <w:r w:rsidRPr="000A001B">
                        <w:rPr>
                          <w:b/>
                          <w:color w:val="000066"/>
                          <w:sz w:val="16"/>
                          <w:szCs w:val="16"/>
                        </w:rPr>
                        <w:t>Elabora Medição e Encaminha</w:t>
                      </w:r>
                      <w:r>
                        <w:rPr>
                          <w:b/>
                          <w:color w:val="000066"/>
                          <w:sz w:val="16"/>
                          <w:szCs w:val="16"/>
                        </w:rPr>
                        <w:t xml:space="preserve"> à</w:t>
                      </w:r>
                      <w:r w:rsidRPr="000A001B">
                        <w:rPr>
                          <w:b/>
                          <w:color w:val="000066"/>
                          <w:sz w:val="16"/>
                          <w:szCs w:val="16"/>
                        </w:rPr>
                        <w:t xml:space="preserve"> SUCOP</w:t>
                      </w:r>
                    </w:p>
                  </w:txbxContent>
                </v:textbox>
              </v:rect>
            </w:pict>
          </mc:Fallback>
        </mc:AlternateContent>
      </w:r>
      <w:r>
        <w:rPr>
          <w:b/>
          <w:i/>
          <w:noProof/>
          <w:color w:val="002060"/>
        </w:rPr>
        <mc:AlternateContent>
          <mc:Choice Requires="wps">
            <w:drawing>
              <wp:anchor distT="0" distB="0" distL="114299" distR="114299" simplePos="0" relativeHeight="252229632" behindDoc="0" locked="0" layoutInCell="1" allowOverlap="1" wp14:anchorId="0963B65D" wp14:editId="07777777">
                <wp:simplePos x="0" y="0"/>
                <wp:positionH relativeFrom="column">
                  <wp:posOffset>4624069</wp:posOffset>
                </wp:positionH>
                <wp:positionV relativeFrom="paragraph">
                  <wp:posOffset>1604645</wp:posOffset>
                </wp:positionV>
                <wp:extent cx="0" cy="572135"/>
                <wp:effectExtent l="76200" t="0" r="57150" b="56515"/>
                <wp:wrapNone/>
                <wp:docPr id="111"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73DE1B" id="AutoShape 670" o:spid="_x0000_s1026" type="#_x0000_t32" style="position:absolute;margin-left:364.1pt;margin-top:126.35pt;width:0;height:45.05pt;z-index:2522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28608" behindDoc="0" locked="0" layoutInCell="1" allowOverlap="1" wp14:anchorId="58E8DD64" wp14:editId="07777777">
                <wp:simplePos x="0" y="0"/>
                <wp:positionH relativeFrom="column">
                  <wp:posOffset>4281170</wp:posOffset>
                </wp:positionH>
                <wp:positionV relativeFrom="paragraph">
                  <wp:posOffset>2176780</wp:posOffset>
                </wp:positionV>
                <wp:extent cx="838200" cy="798830"/>
                <wp:effectExtent l="0" t="0" r="19050" b="20320"/>
                <wp:wrapNone/>
                <wp:docPr id="11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98830"/>
                        </a:xfrm>
                        <a:prstGeom prst="rect">
                          <a:avLst/>
                        </a:prstGeom>
                        <a:solidFill>
                          <a:srgbClr val="FFFFFF"/>
                        </a:solidFill>
                        <a:ln w="19050">
                          <a:solidFill>
                            <a:srgbClr val="0070C0"/>
                          </a:solidFill>
                          <a:miter lim="800000"/>
                          <a:headEnd/>
                          <a:tailEnd/>
                        </a:ln>
                      </wps:spPr>
                      <wps:txbx>
                        <w:txbxContent>
                          <w:p w14:paraId="79117CE7" w14:textId="77777777" w:rsidR="00CB18A5" w:rsidRPr="00CF3B31" w:rsidRDefault="00CB18A5" w:rsidP="00C72DCC">
                            <w:pPr>
                              <w:jc w:val="center"/>
                              <w:rPr>
                                <w:b/>
                                <w:color w:val="000066"/>
                                <w:sz w:val="16"/>
                                <w:szCs w:val="16"/>
                              </w:rPr>
                            </w:pPr>
                            <w:r w:rsidRPr="00CF3B31">
                              <w:rPr>
                                <w:b/>
                                <w:color w:val="000066"/>
                                <w:sz w:val="16"/>
                                <w:szCs w:val="16"/>
                              </w:rPr>
                              <w:t>Solicita Medição à Contratada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8DD64" id="_x0000_s1196" style="position:absolute;margin-left:337.1pt;margin-top:171.4pt;width:66pt;height:62.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" strokecolor="#0070c0" strokeweight="1.5pt">
                <v:textbox>
                  <w:txbxContent>
                    <w:p w14:paraId="79117CE7" w14:textId="77777777" w:rsidR="00CB18A5" w:rsidRPr="00CF3B31" w:rsidRDefault="00CB18A5" w:rsidP="00C72DCC">
                      <w:pPr>
                        <w:jc w:val="center"/>
                        <w:rPr>
                          <w:b/>
                          <w:color w:val="000066"/>
                          <w:sz w:val="16"/>
                          <w:szCs w:val="16"/>
                        </w:rPr>
                      </w:pPr>
                      <w:r w:rsidRPr="00CF3B31">
                        <w:rPr>
                          <w:b/>
                          <w:color w:val="000066"/>
                          <w:sz w:val="16"/>
                          <w:szCs w:val="16"/>
                        </w:rPr>
                        <w:t>Solicita Medição à Contratada</w:t>
                      </w:r>
                    </w:p>
                  </w:txbxContent>
                </v:textbox>
              </v:rect>
            </w:pict>
          </mc:Fallback>
        </mc:AlternateContent>
      </w:r>
      <w:r>
        <w:rPr>
          <w:b/>
          <w:i/>
          <w:noProof/>
          <w:color w:val="002060"/>
        </w:rPr>
        <mc:AlternateContent>
          <mc:Choice Requires="wps">
            <w:drawing>
              <wp:anchor distT="0" distB="0" distL="114300" distR="114300" simplePos="0" relativeHeight="252227584" behindDoc="0" locked="0" layoutInCell="1" allowOverlap="1" wp14:anchorId="36623DF8" wp14:editId="07777777">
                <wp:simplePos x="0" y="0"/>
                <wp:positionH relativeFrom="column">
                  <wp:posOffset>2719070</wp:posOffset>
                </wp:positionH>
                <wp:positionV relativeFrom="paragraph">
                  <wp:posOffset>3159125</wp:posOffset>
                </wp:positionV>
                <wp:extent cx="742950" cy="457200"/>
                <wp:effectExtent l="28575" t="47625" r="28575" b="9525"/>
                <wp:wrapNone/>
                <wp:docPr id="109"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42950" cy="457200"/>
                        </a:xfrm>
                        <a:prstGeom prst="bentConnector3">
                          <a:avLst>
                            <a:gd name="adj1" fmla="val 8972"/>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C6E6AA" id="AutoShape 668" o:spid="_x0000_s1026" type="#_x0000_t34" style="position:absolute;margin-left:214.1pt;margin-top:248.75pt;width:58.5pt;height:36pt;rotation:-90;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" adj="1938" strokecolor="#0070c0" strokeweight="1.5pt">
                <v:stroke endarrow="block"/>
              </v:shape>
            </w:pict>
          </mc:Fallback>
        </mc:AlternateContent>
      </w:r>
      <w:r>
        <w:rPr>
          <w:b/>
          <w:i/>
          <w:noProof/>
          <w:color w:val="002060"/>
        </w:rPr>
        <mc:AlternateContent>
          <mc:Choice Requires="wps">
            <w:drawing>
              <wp:anchor distT="0" distB="0" distL="114299" distR="114299" simplePos="0" relativeHeight="252226560" behindDoc="0" locked="0" layoutInCell="1" allowOverlap="1" wp14:anchorId="6411F846" wp14:editId="07777777">
                <wp:simplePos x="0" y="0"/>
                <wp:positionH relativeFrom="column">
                  <wp:posOffset>3700144</wp:posOffset>
                </wp:positionH>
                <wp:positionV relativeFrom="paragraph">
                  <wp:posOffset>3117850</wp:posOffset>
                </wp:positionV>
                <wp:extent cx="0" cy="507365"/>
                <wp:effectExtent l="76200" t="0" r="57150" b="64135"/>
                <wp:wrapNone/>
                <wp:docPr id="108"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113E57" id="AutoShape 667" o:spid="_x0000_s1026" type="#_x0000_t32" style="position:absolute;margin-left:291.35pt;margin-top:245.5pt;width:0;height:39.95pt;z-index:25222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25536" behindDoc="0" locked="0" layoutInCell="1" allowOverlap="1" wp14:anchorId="463E94C1" wp14:editId="07777777">
                <wp:simplePos x="0" y="0"/>
                <wp:positionH relativeFrom="column">
                  <wp:posOffset>3319145</wp:posOffset>
                </wp:positionH>
                <wp:positionV relativeFrom="paragraph">
                  <wp:posOffset>3625215</wp:posOffset>
                </wp:positionV>
                <wp:extent cx="838200" cy="941070"/>
                <wp:effectExtent l="0" t="0" r="19050" b="11430"/>
                <wp:wrapNone/>
                <wp:docPr id="1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41070"/>
                        </a:xfrm>
                        <a:prstGeom prst="rect">
                          <a:avLst/>
                        </a:prstGeom>
                        <a:solidFill>
                          <a:srgbClr val="FFFFFF"/>
                        </a:solidFill>
                        <a:ln w="19050">
                          <a:solidFill>
                            <a:srgbClr val="0070C0"/>
                          </a:solidFill>
                          <a:miter lim="800000"/>
                          <a:headEnd/>
                          <a:tailEnd/>
                        </a:ln>
                      </wps:spPr>
                      <wps:txbx>
                        <w:txbxContent>
                          <w:p w14:paraId="43F5462D" w14:textId="77777777" w:rsidR="00CB18A5" w:rsidRPr="000A001B" w:rsidRDefault="00CB18A5" w:rsidP="00C72DCC">
                            <w:pPr>
                              <w:jc w:val="center"/>
                              <w:rPr>
                                <w:b/>
                                <w:color w:val="000066"/>
                                <w:sz w:val="16"/>
                                <w:szCs w:val="16"/>
                              </w:rPr>
                            </w:pPr>
                            <w:r w:rsidRPr="000A001B">
                              <w:rPr>
                                <w:b/>
                                <w:color w:val="000066"/>
                                <w:sz w:val="16"/>
                                <w:szCs w:val="16"/>
                              </w:rPr>
                              <w:t>Recebe Notificação e Realiza Ajustes Necessários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E94C1" id="_x0000_s1197" style="position:absolute;margin-left:261.35pt;margin-top:285.45pt;width:66pt;height:74.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" strokecolor="#0070c0" strokeweight="1.5pt">
                <v:textbox>
                  <w:txbxContent>
                    <w:p w14:paraId="43F5462D" w14:textId="77777777" w:rsidR="00CB18A5" w:rsidRPr="000A001B" w:rsidRDefault="00CB18A5" w:rsidP="00C72DCC">
                      <w:pPr>
                        <w:jc w:val="center"/>
                        <w:rPr>
                          <w:b/>
                          <w:color w:val="000066"/>
                          <w:sz w:val="16"/>
                          <w:szCs w:val="16"/>
                        </w:rPr>
                      </w:pPr>
                      <w:r w:rsidRPr="000A001B">
                        <w:rPr>
                          <w:b/>
                          <w:color w:val="000066"/>
                          <w:sz w:val="16"/>
                          <w:szCs w:val="16"/>
                        </w:rPr>
                        <w:t>Recebe Notificação e Realiza Ajustes Necessários</w:t>
                      </w:r>
                    </w:p>
                  </w:txbxContent>
                </v:textbox>
              </v:rect>
            </w:pict>
          </mc:Fallback>
        </mc:AlternateContent>
      </w:r>
      <w:r>
        <w:rPr>
          <w:b/>
          <w:i/>
          <w:noProof/>
          <w:color w:val="002060"/>
        </w:rPr>
        <mc:AlternateContent>
          <mc:Choice Requires="wps">
            <w:drawing>
              <wp:anchor distT="0" distB="0" distL="114299" distR="114299" simplePos="0" relativeHeight="252224512" behindDoc="0" locked="0" layoutInCell="1" allowOverlap="1" wp14:anchorId="43160527" wp14:editId="07777777">
                <wp:simplePos x="0" y="0"/>
                <wp:positionH relativeFrom="column">
                  <wp:posOffset>3700144</wp:posOffset>
                </wp:positionH>
                <wp:positionV relativeFrom="paragraph">
                  <wp:posOffset>1415415</wp:posOffset>
                </wp:positionV>
                <wp:extent cx="0" cy="761365"/>
                <wp:effectExtent l="76200" t="0" r="57150" b="57785"/>
                <wp:wrapNone/>
                <wp:docPr id="106"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3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56BF3FE" id="AutoShape 665" o:spid="_x0000_s1026" type="#_x0000_t32" style="position:absolute;margin-left:291.35pt;margin-top:111.45pt;width:0;height:59.95pt;z-index:25222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" strokecolor="#0070c0" strokeweight="1.5pt">
                <v:stroke endarrow="block"/>
              </v:shape>
            </w:pict>
          </mc:Fallback>
        </mc:AlternateContent>
      </w:r>
      <w:r>
        <w:rPr>
          <w:b/>
          <w:i/>
          <w:noProof/>
          <w:color w:val="002060"/>
        </w:rPr>
        <mc:AlternateContent>
          <mc:Choice Requires="wps">
            <w:drawing>
              <wp:anchor distT="4294967295" distB="4294967295" distL="114300" distR="114300" simplePos="0" relativeHeight="252223488" behindDoc="0" locked="0" layoutInCell="1" allowOverlap="1" wp14:anchorId="21EB6912" wp14:editId="07777777">
                <wp:simplePos x="0" y="0"/>
                <wp:positionH relativeFrom="column">
                  <wp:posOffset>4062095</wp:posOffset>
                </wp:positionH>
                <wp:positionV relativeFrom="paragraph">
                  <wp:posOffset>1180464</wp:posOffset>
                </wp:positionV>
                <wp:extent cx="152400" cy="0"/>
                <wp:effectExtent l="0" t="76200" r="19050" b="95250"/>
                <wp:wrapNone/>
                <wp:docPr id="105"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A848E5" id="AutoShape 664" o:spid="_x0000_s1026" type="#_x0000_t32" style="position:absolute;margin-left:319.85pt;margin-top:92.95pt;width:12pt;height:0;z-index:25222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J6NwIAAGEEAAAOAAAAZHJzL2Uyb0RvYy54bWysVE2P2yAQvVfqf0DcE9upk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22464" behindDoc="0" locked="0" layoutInCell="1" allowOverlap="1" wp14:anchorId="30A7D3F6" wp14:editId="07777777">
                <wp:simplePos x="0" y="0"/>
                <wp:positionH relativeFrom="column">
                  <wp:posOffset>3319145</wp:posOffset>
                </wp:positionH>
                <wp:positionV relativeFrom="paragraph">
                  <wp:posOffset>2176780</wp:posOffset>
                </wp:positionV>
                <wp:extent cx="838200" cy="941070"/>
                <wp:effectExtent l="0" t="0" r="19050" b="11430"/>
                <wp:wrapNone/>
                <wp:docPr id="10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941070"/>
                        </a:xfrm>
                        <a:prstGeom prst="rect">
                          <a:avLst/>
                        </a:prstGeom>
                        <a:solidFill>
                          <a:srgbClr val="FFFFFF"/>
                        </a:solidFill>
                        <a:ln w="19050">
                          <a:solidFill>
                            <a:srgbClr val="0070C0"/>
                          </a:solidFill>
                          <a:miter lim="800000"/>
                          <a:headEnd/>
                          <a:tailEnd/>
                        </a:ln>
                      </wps:spPr>
                      <wps:txbx>
                        <w:txbxContent>
                          <w:p w14:paraId="6528B7FF" w14:textId="77777777" w:rsidR="00CB18A5" w:rsidRPr="00CF3B31" w:rsidRDefault="00CB18A5" w:rsidP="00C72DCC">
                            <w:pPr>
                              <w:jc w:val="center"/>
                              <w:rPr>
                                <w:b/>
                                <w:color w:val="000066"/>
                                <w:sz w:val="16"/>
                                <w:szCs w:val="16"/>
                              </w:rPr>
                            </w:pPr>
                            <w:r w:rsidRPr="00CF3B31">
                              <w:rPr>
                                <w:b/>
                                <w:color w:val="000066"/>
                                <w:sz w:val="16"/>
                                <w:szCs w:val="16"/>
                              </w:rPr>
                              <w:t xml:space="preserve">NÃO - </w:t>
                            </w:r>
                          </w:p>
                          <w:p w14:paraId="66278CC0" w14:textId="77777777" w:rsidR="00CB18A5" w:rsidRPr="00CF3B31" w:rsidRDefault="00CB18A5" w:rsidP="00C72DCC">
                            <w:pPr>
                              <w:jc w:val="center"/>
                              <w:rPr>
                                <w:b/>
                                <w:color w:val="000066"/>
                                <w:sz w:val="16"/>
                                <w:szCs w:val="16"/>
                              </w:rPr>
                            </w:pPr>
                            <w:r w:rsidRPr="00CF3B31">
                              <w:rPr>
                                <w:b/>
                                <w:color w:val="000066"/>
                                <w:sz w:val="16"/>
                                <w:szCs w:val="16"/>
                              </w:rPr>
                              <w:t>Recebe Notificação e Encaminha à Empresa Contratada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7D3F6" id="_x0000_s1198" style="position:absolute;margin-left:261.35pt;margin-top:171.4pt;width:66pt;height:74.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" strokecolor="#0070c0" strokeweight="1.5pt">
                <v:textbox>
                  <w:txbxContent>
                    <w:p w14:paraId="6528B7FF" w14:textId="77777777" w:rsidR="00CB18A5" w:rsidRPr="00CF3B31" w:rsidRDefault="00CB18A5" w:rsidP="00C72DCC">
                      <w:pPr>
                        <w:jc w:val="center"/>
                        <w:rPr>
                          <w:b/>
                          <w:color w:val="000066"/>
                          <w:sz w:val="16"/>
                          <w:szCs w:val="16"/>
                        </w:rPr>
                      </w:pPr>
                      <w:r w:rsidRPr="00CF3B31">
                        <w:rPr>
                          <w:b/>
                          <w:color w:val="000066"/>
                          <w:sz w:val="16"/>
                          <w:szCs w:val="16"/>
                        </w:rPr>
                        <w:t xml:space="preserve">NÃO - </w:t>
                      </w:r>
                    </w:p>
                    <w:p w14:paraId="66278CC0" w14:textId="77777777" w:rsidR="00CB18A5" w:rsidRPr="00CF3B31" w:rsidRDefault="00CB18A5" w:rsidP="00C72DCC">
                      <w:pPr>
                        <w:jc w:val="center"/>
                        <w:rPr>
                          <w:b/>
                          <w:color w:val="000066"/>
                          <w:sz w:val="16"/>
                          <w:szCs w:val="16"/>
                        </w:rPr>
                      </w:pPr>
                      <w:r w:rsidRPr="00CF3B31">
                        <w:rPr>
                          <w:b/>
                          <w:color w:val="000066"/>
                          <w:sz w:val="16"/>
                          <w:szCs w:val="16"/>
                        </w:rPr>
                        <w:t>Recebe Notificação e Encaminha à Empresa Contratada</w:t>
                      </w:r>
                    </w:p>
                  </w:txbxContent>
                </v:textbox>
              </v:rect>
            </w:pict>
          </mc:Fallback>
        </mc:AlternateContent>
      </w:r>
      <w:r>
        <w:rPr>
          <w:b/>
          <w:i/>
          <w:noProof/>
          <w:color w:val="002060"/>
        </w:rPr>
        <mc:AlternateContent>
          <mc:Choice Requires="wps">
            <w:drawing>
              <wp:anchor distT="0" distB="0" distL="114300" distR="114300" simplePos="0" relativeHeight="252221440" behindDoc="0" locked="0" layoutInCell="1" allowOverlap="1" wp14:anchorId="309C6FF1" wp14:editId="07777777">
                <wp:simplePos x="0" y="0"/>
                <wp:positionH relativeFrom="column">
                  <wp:posOffset>4214495</wp:posOffset>
                </wp:positionH>
                <wp:positionV relativeFrom="paragraph">
                  <wp:posOffset>805815</wp:posOffset>
                </wp:positionV>
                <wp:extent cx="838200" cy="798830"/>
                <wp:effectExtent l="0" t="0" r="19050" b="20320"/>
                <wp:wrapNone/>
                <wp:docPr id="10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98830"/>
                        </a:xfrm>
                        <a:prstGeom prst="rect">
                          <a:avLst/>
                        </a:prstGeom>
                        <a:solidFill>
                          <a:srgbClr val="FFFFFF"/>
                        </a:solidFill>
                        <a:ln w="19050">
                          <a:solidFill>
                            <a:srgbClr val="0070C0"/>
                          </a:solidFill>
                          <a:miter lim="800000"/>
                          <a:headEnd/>
                          <a:tailEnd/>
                        </a:ln>
                      </wps:spPr>
                      <wps:txbx>
                        <w:txbxContent>
                          <w:p w14:paraId="5DFA94DD" w14:textId="77777777" w:rsidR="00CB18A5" w:rsidRPr="00CF3B31" w:rsidRDefault="00CB18A5" w:rsidP="00C72DCC">
                            <w:pPr>
                              <w:jc w:val="center"/>
                              <w:rPr>
                                <w:b/>
                                <w:color w:val="000066"/>
                                <w:sz w:val="16"/>
                                <w:szCs w:val="16"/>
                              </w:rPr>
                            </w:pPr>
                            <w:r w:rsidRPr="00CF3B31">
                              <w:rPr>
                                <w:b/>
                                <w:color w:val="000066"/>
                                <w:sz w:val="16"/>
                                <w:szCs w:val="16"/>
                              </w:rPr>
                              <w:t>SIM -</w:t>
                            </w:r>
                          </w:p>
                          <w:p w14:paraId="712DBED2" w14:textId="77777777" w:rsidR="00CB18A5" w:rsidRPr="00CF3B31" w:rsidRDefault="00CB18A5" w:rsidP="00C72DCC">
                            <w:pPr>
                              <w:jc w:val="center"/>
                              <w:rPr>
                                <w:b/>
                                <w:color w:val="000066"/>
                                <w:sz w:val="16"/>
                                <w:szCs w:val="16"/>
                              </w:rPr>
                            </w:pPr>
                            <w:r>
                              <w:rPr>
                                <w:b/>
                                <w:color w:val="000066"/>
                                <w:sz w:val="16"/>
                                <w:szCs w:val="16"/>
                              </w:rPr>
                              <w:t>Solicita medição atestada à</w:t>
                            </w:r>
                            <w:r w:rsidRPr="00CF3B31">
                              <w:rPr>
                                <w:b/>
                                <w:color w:val="000066"/>
                                <w:sz w:val="16"/>
                                <w:szCs w:val="16"/>
                              </w:rPr>
                              <w:t xml:space="preserve"> 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6FF1" id="_x0000_s1199" style="position:absolute;margin-left:331.85pt;margin-top:63.45pt;width:66pt;height:62.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" strokecolor="#0070c0" strokeweight="1.5pt">
                <v:textbox>
                  <w:txbxContent>
                    <w:p w14:paraId="5DFA94DD" w14:textId="77777777" w:rsidR="00CB18A5" w:rsidRPr="00CF3B31" w:rsidRDefault="00CB18A5" w:rsidP="00C72DCC">
                      <w:pPr>
                        <w:jc w:val="center"/>
                        <w:rPr>
                          <w:b/>
                          <w:color w:val="000066"/>
                          <w:sz w:val="16"/>
                          <w:szCs w:val="16"/>
                        </w:rPr>
                      </w:pPr>
                      <w:r w:rsidRPr="00CF3B31">
                        <w:rPr>
                          <w:b/>
                          <w:color w:val="000066"/>
                          <w:sz w:val="16"/>
                          <w:szCs w:val="16"/>
                        </w:rPr>
                        <w:t>SIM -</w:t>
                      </w:r>
                    </w:p>
                    <w:p w14:paraId="712DBED2" w14:textId="77777777" w:rsidR="00CB18A5" w:rsidRPr="00CF3B31" w:rsidRDefault="00CB18A5" w:rsidP="00C72DCC">
                      <w:pPr>
                        <w:jc w:val="center"/>
                        <w:rPr>
                          <w:b/>
                          <w:color w:val="000066"/>
                          <w:sz w:val="16"/>
                          <w:szCs w:val="16"/>
                        </w:rPr>
                      </w:pPr>
                      <w:r>
                        <w:rPr>
                          <w:b/>
                          <w:color w:val="000066"/>
                          <w:sz w:val="16"/>
                          <w:szCs w:val="16"/>
                        </w:rPr>
                        <w:t>Solicita medição atestada à</w:t>
                      </w:r>
                      <w:r w:rsidRPr="00CF3B31">
                        <w:rPr>
                          <w:b/>
                          <w:color w:val="000066"/>
                          <w:sz w:val="16"/>
                          <w:szCs w:val="16"/>
                        </w:rPr>
                        <w:t xml:space="preserve"> SUCOP</w:t>
                      </w:r>
                    </w:p>
                  </w:txbxContent>
                </v:textbox>
              </v:rect>
            </w:pict>
          </mc:Fallback>
        </mc:AlternateContent>
      </w:r>
      <w:r>
        <w:rPr>
          <w:b/>
          <w:i/>
          <w:noProof/>
          <w:color w:val="002060"/>
        </w:rPr>
        <mc:AlternateContent>
          <mc:Choice Requires="wps">
            <w:drawing>
              <wp:anchor distT="0" distB="0" distL="114300" distR="114300" simplePos="0" relativeHeight="252220416" behindDoc="0" locked="0" layoutInCell="1" allowOverlap="1" wp14:anchorId="2000BCF6" wp14:editId="07777777">
                <wp:simplePos x="0" y="0"/>
                <wp:positionH relativeFrom="column">
                  <wp:posOffset>3119120</wp:posOffset>
                </wp:positionH>
                <wp:positionV relativeFrom="paragraph">
                  <wp:posOffset>1177290</wp:posOffset>
                </wp:positionV>
                <wp:extent cx="142875" cy="3810"/>
                <wp:effectExtent l="0" t="76200" r="28575" b="91440"/>
                <wp:wrapNone/>
                <wp:docPr id="99"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381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A3CBB0" id="AutoShape 661" o:spid="_x0000_s1026" type="#_x0000_t32" style="position:absolute;margin-left:245.6pt;margin-top:92.7pt;width:11.25pt;height:.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dMOgIAAGM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" strokecolor="#0070c0" strokeweight="1.5pt">
                <v:stroke endarrow="block"/>
              </v:shape>
            </w:pict>
          </mc:Fallback>
        </mc:AlternateContent>
      </w:r>
      <w:r>
        <w:rPr>
          <w:b/>
          <w:i/>
          <w:noProof/>
          <w:color w:val="002060"/>
        </w:rPr>
        <mc:AlternateContent>
          <mc:Choice Requires="wps">
            <w:drawing>
              <wp:anchor distT="0" distB="0" distL="114299" distR="114299" simplePos="0" relativeHeight="252219392" behindDoc="0" locked="0" layoutInCell="1" allowOverlap="1" wp14:anchorId="2F0939B2" wp14:editId="07777777">
                <wp:simplePos x="0" y="0"/>
                <wp:positionH relativeFrom="column">
                  <wp:posOffset>2738119</wp:posOffset>
                </wp:positionH>
                <wp:positionV relativeFrom="paragraph">
                  <wp:posOffset>1604645</wp:posOffset>
                </wp:positionV>
                <wp:extent cx="0" cy="715645"/>
                <wp:effectExtent l="76200" t="38100" r="57150" b="27305"/>
                <wp:wrapNone/>
                <wp:docPr id="98"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564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26285A2" id="AutoShape 660" o:spid="_x0000_s1026" type="#_x0000_t32" style="position:absolute;margin-left:215.6pt;margin-top:126.35pt;width:0;height:56.35pt;flip:y;z-index:25221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" strokecolor="#0070c0" strokeweight="1.5pt">
                <v:stroke endarrow="block"/>
              </v:shape>
            </w:pict>
          </mc:Fallback>
        </mc:AlternateContent>
      </w:r>
      <w:r>
        <w:rPr>
          <w:b/>
          <w:i/>
          <w:noProof/>
          <w:color w:val="002060"/>
        </w:rPr>
        <mc:AlternateContent>
          <mc:Choice Requires="wps">
            <w:drawing>
              <wp:anchor distT="0" distB="0" distL="114299" distR="114299" simplePos="0" relativeHeight="252218368" behindDoc="0" locked="0" layoutInCell="1" allowOverlap="1" wp14:anchorId="5B366056" wp14:editId="07777777">
                <wp:simplePos x="0" y="0"/>
                <wp:positionH relativeFrom="column">
                  <wp:posOffset>2671444</wp:posOffset>
                </wp:positionH>
                <wp:positionV relativeFrom="paragraph">
                  <wp:posOffset>3016250</wp:posOffset>
                </wp:positionV>
                <wp:extent cx="0" cy="763270"/>
                <wp:effectExtent l="76200" t="38100" r="57150" b="17780"/>
                <wp:wrapNone/>
                <wp:docPr id="96"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327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201C4B" id="AutoShape 659" o:spid="_x0000_s1026" type="#_x0000_t32" style="position:absolute;margin-left:210.35pt;margin-top:237.5pt;width:0;height:60.1pt;flip:y;z-index:25221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17344" behindDoc="0" locked="0" layoutInCell="1" allowOverlap="1" wp14:anchorId="2A1F7C85" wp14:editId="07777777">
                <wp:simplePos x="0" y="0"/>
                <wp:positionH relativeFrom="column">
                  <wp:posOffset>2280920</wp:posOffset>
                </wp:positionH>
                <wp:positionV relativeFrom="paragraph">
                  <wp:posOffset>929005</wp:posOffset>
                </wp:positionV>
                <wp:extent cx="838200" cy="675640"/>
                <wp:effectExtent l="0" t="0" r="19050" b="10160"/>
                <wp:wrapNone/>
                <wp:docPr id="9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75640"/>
                        </a:xfrm>
                        <a:prstGeom prst="rect">
                          <a:avLst/>
                        </a:prstGeom>
                        <a:solidFill>
                          <a:srgbClr val="FFFFFF"/>
                        </a:solidFill>
                        <a:ln w="19050">
                          <a:solidFill>
                            <a:srgbClr val="0070C0"/>
                          </a:solidFill>
                          <a:miter lim="800000"/>
                          <a:headEnd/>
                          <a:tailEnd/>
                        </a:ln>
                      </wps:spPr>
                      <wps:txbx>
                        <w:txbxContent>
                          <w:p w14:paraId="4C2BEF45" w14:textId="77777777" w:rsidR="00CB18A5" w:rsidRPr="00CF3B31" w:rsidRDefault="00CB18A5" w:rsidP="00C72DCC">
                            <w:pPr>
                              <w:jc w:val="center"/>
                              <w:rPr>
                                <w:b/>
                                <w:color w:val="000066"/>
                                <w:sz w:val="16"/>
                                <w:szCs w:val="16"/>
                              </w:rPr>
                            </w:pPr>
                            <w:r w:rsidRPr="00CF3B31">
                              <w:rPr>
                                <w:b/>
                                <w:color w:val="000066"/>
                                <w:sz w:val="16"/>
                                <w:szCs w:val="16"/>
                              </w:rPr>
                              <w:t>Recebe e Analisa Relatório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F7C85" id="_x0000_s1200" style="position:absolute;margin-left:179.6pt;margin-top:73.15pt;width:66pt;height:53.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" strokecolor="#0070c0" strokeweight="1.5pt">
                <v:textbox>
                  <w:txbxContent>
                    <w:p w14:paraId="4C2BEF45" w14:textId="77777777" w:rsidR="00CB18A5" w:rsidRPr="00CF3B31" w:rsidRDefault="00CB18A5" w:rsidP="00C72DCC">
                      <w:pPr>
                        <w:jc w:val="center"/>
                        <w:rPr>
                          <w:b/>
                          <w:color w:val="000066"/>
                          <w:sz w:val="16"/>
                          <w:szCs w:val="16"/>
                        </w:rPr>
                      </w:pPr>
                      <w:r w:rsidRPr="00CF3B31">
                        <w:rPr>
                          <w:b/>
                          <w:color w:val="000066"/>
                          <w:sz w:val="16"/>
                          <w:szCs w:val="16"/>
                        </w:rPr>
                        <w:t>Recebe e Analisa Relatório</w:t>
                      </w:r>
                    </w:p>
                  </w:txbxContent>
                </v:textbox>
              </v:rect>
            </w:pict>
          </mc:Fallback>
        </mc:AlternateContent>
      </w:r>
      <w:r>
        <w:rPr>
          <w:b/>
          <w:i/>
          <w:noProof/>
          <w:color w:val="002060"/>
        </w:rPr>
        <mc:AlternateContent>
          <mc:Choice Requires="wps">
            <w:drawing>
              <wp:anchor distT="0" distB="0" distL="114300" distR="114300" simplePos="0" relativeHeight="252216320" behindDoc="0" locked="0" layoutInCell="1" allowOverlap="1" wp14:anchorId="7349D1CB" wp14:editId="07777777">
                <wp:simplePos x="0" y="0"/>
                <wp:positionH relativeFrom="column">
                  <wp:posOffset>2280920</wp:posOffset>
                </wp:positionH>
                <wp:positionV relativeFrom="paragraph">
                  <wp:posOffset>2320290</wp:posOffset>
                </wp:positionV>
                <wp:extent cx="838200" cy="675640"/>
                <wp:effectExtent l="0" t="0" r="19050" b="10160"/>
                <wp:wrapNone/>
                <wp:docPr id="9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75640"/>
                        </a:xfrm>
                        <a:prstGeom prst="rect">
                          <a:avLst/>
                        </a:prstGeom>
                        <a:solidFill>
                          <a:srgbClr val="FFFFFF"/>
                        </a:solidFill>
                        <a:ln w="19050">
                          <a:solidFill>
                            <a:srgbClr val="0070C0"/>
                          </a:solidFill>
                          <a:miter lim="800000"/>
                          <a:headEnd/>
                          <a:tailEnd/>
                        </a:ln>
                      </wps:spPr>
                      <wps:txbx>
                        <w:txbxContent>
                          <w:p w14:paraId="27A881FF" w14:textId="77777777" w:rsidR="00CB18A5" w:rsidRPr="00CF3B31" w:rsidRDefault="00CB18A5" w:rsidP="00C72DCC">
                            <w:pPr>
                              <w:jc w:val="center"/>
                              <w:rPr>
                                <w:b/>
                                <w:color w:val="000066"/>
                                <w:sz w:val="16"/>
                                <w:szCs w:val="16"/>
                              </w:rPr>
                            </w:pPr>
                            <w:r w:rsidRPr="00CF3B31">
                              <w:rPr>
                                <w:b/>
                                <w:color w:val="000066"/>
                                <w:sz w:val="16"/>
                                <w:szCs w:val="16"/>
                              </w:rPr>
                              <w:t>Analisa Relatório e Envia à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9D1CB" id="_x0000_s1201" style="position:absolute;margin-left:179.6pt;margin-top:182.7pt;width:66pt;height:53.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" strokecolor="#0070c0" strokeweight="1.5pt">
                <v:textbox>
                  <w:txbxContent>
                    <w:p w14:paraId="27A881FF" w14:textId="77777777" w:rsidR="00CB18A5" w:rsidRPr="00CF3B31" w:rsidRDefault="00CB18A5" w:rsidP="00C72DCC">
                      <w:pPr>
                        <w:jc w:val="center"/>
                        <w:rPr>
                          <w:b/>
                          <w:color w:val="000066"/>
                          <w:sz w:val="16"/>
                          <w:szCs w:val="16"/>
                        </w:rPr>
                      </w:pPr>
                      <w:r w:rsidRPr="00CF3B31">
                        <w:rPr>
                          <w:b/>
                          <w:color w:val="000066"/>
                          <w:sz w:val="16"/>
                          <w:szCs w:val="16"/>
                        </w:rPr>
                        <w:t>Analisa Relatório e Envia à SEINFRA</w:t>
                      </w:r>
                    </w:p>
                  </w:txbxContent>
                </v:textbox>
              </v:rect>
            </w:pict>
          </mc:Fallback>
        </mc:AlternateContent>
      </w:r>
      <w:r>
        <w:rPr>
          <w:b/>
          <w:i/>
          <w:noProof/>
          <w:color w:val="002060"/>
        </w:rPr>
        <mc:AlternateContent>
          <mc:Choice Requires="wps">
            <w:drawing>
              <wp:anchor distT="0" distB="0" distL="114300" distR="114300" simplePos="0" relativeHeight="252215296" behindDoc="0" locked="0" layoutInCell="1" allowOverlap="1" wp14:anchorId="4560F0F3" wp14:editId="07777777">
                <wp:simplePos x="0" y="0"/>
                <wp:positionH relativeFrom="column">
                  <wp:posOffset>2033270</wp:posOffset>
                </wp:positionH>
                <wp:positionV relativeFrom="paragraph">
                  <wp:posOffset>3958590</wp:posOffset>
                </wp:positionV>
                <wp:extent cx="200025" cy="9525"/>
                <wp:effectExtent l="0" t="57150" r="28575" b="85725"/>
                <wp:wrapNone/>
                <wp:docPr id="91"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52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C95D3F" id="AutoShape 655" o:spid="_x0000_s1026" type="#_x0000_t32" style="position:absolute;margin-left:160.1pt;margin-top:311.7pt;width:15.75pt;height:.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14272" behindDoc="0" locked="0" layoutInCell="1" allowOverlap="1" wp14:anchorId="23791793" wp14:editId="07777777">
                <wp:simplePos x="0" y="0"/>
                <wp:positionH relativeFrom="column">
                  <wp:posOffset>2233295</wp:posOffset>
                </wp:positionH>
                <wp:positionV relativeFrom="paragraph">
                  <wp:posOffset>3759200</wp:posOffset>
                </wp:positionV>
                <wp:extent cx="838200" cy="675640"/>
                <wp:effectExtent l="0" t="0" r="19050" b="10160"/>
                <wp:wrapNone/>
                <wp:docPr id="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75640"/>
                        </a:xfrm>
                        <a:prstGeom prst="rect">
                          <a:avLst/>
                        </a:prstGeom>
                        <a:solidFill>
                          <a:srgbClr val="FFFFFF"/>
                        </a:solidFill>
                        <a:ln w="19050">
                          <a:solidFill>
                            <a:srgbClr val="0070C0"/>
                          </a:solidFill>
                          <a:miter lim="800000"/>
                          <a:headEnd/>
                          <a:tailEnd/>
                        </a:ln>
                      </wps:spPr>
                      <wps:txbx>
                        <w:txbxContent>
                          <w:p w14:paraId="10DD3457" w14:textId="77777777" w:rsidR="00CB18A5" w:rsidRPr="00CF3B31" w:rsidRDefault="00CB18A5" w:rsidP="00C72DCC">
                            <w:pPr>
                              <w:jc w:val="center"/>
                              <w:rPr>
                                <w:b/>
                                <w:color w:val="000066"/>
                                <w:sz w:val="16"/>
                                <w:szCs w:val="16"/>
                              </w:rPr>
                            </w:pPr>
                            <w:r w:rsidRPr="00CF3B31">
                              <w:rPr>
                                <w:b/>
                                <w:color w:val="000066"/>
                                <w:sz w:val="16"/>
                                <w:szCs w:val="16"/>
                              </w:rPr>
                              <w:t>Elabora Relatório e Encaminhar à 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91793" id="_x0000_s1202" style="position:absolute;margin-left:175.85pt;margin-top:296pt;width:66pt;height:53.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" strokecolor="#0070c0" strokeweight="1.5pt">
                <v:textbox>
                  <w:txbxContent>
                    <w:p w14:paraId="10DD3457" w14:textId="77777777" w:rsidR="00CB18A5" w:rsidRPr="00CF3B31" w:rsidRDefault="00CB18A5" w:rsidP="00C72DCC">
                      <w:pPr>
                        <w:jc w:val="center"/>
                        <w:rPr>
                          <w:b/>
                          <w:color w:val="000066"/>
                          <w:sz w:val="16"/>
                          <w:szCs w:val="16"/>
                        </w:rPr>
                      </w:pPr>
                      <w:r w:rsidRPr="00CF3B31">
                        <w:rPr>
                          <w:b/>
                          <w:color w:val="000066"/>
                          <w:sz w:val="16"/>
                          <w:szCs w:val="16"/>
                        </w:rPr>
                        <w:t>Elabora Relatório e Encaminhar à SUCOP</w:t>
                      </w:r>
                    </w:p>
                  </w:txbxContent>
                </v:textbox>
              </v:rect>
            </w:pict>
          </mc:Fallback>
        </mc:AlternateContent>
      </w:r>
      <w:r>
        <w:rPr>
          <w:b/>
          <w:i/>
          <w:noProof/>
          <w:color w:val="002060"/>
        </w:rPr>
        <mc:AlternateContent>
          <mc:Choice Requires="wps">
            <w:drawing>
              <wp:anchor distT="0" distB="0" distL="114300" distR="114300" simplePos="0" relativeHeight="252213248" behindDoc="0" locked="0" layoutInCell="1" allowOverlap="1" wp14:anchorId="4A711FE4" wp14:editId="07777777">
                <wp:simplePos x="0" y="0"/>
                <wp:positionH relativeFrom="column">
                  <wp:posOffset>8481695</wp:posOffset>
                </wp:positionH>
                <wp:positionV relativeFrom="paragraph">
                  <wp:posOffset>720090</wp:posOffset>
                </wp:positionV>
                <wp:extent cx="596900" cy="323850"/>
                <wp:effectExtent l="0" t="0" r="12700" b="19050"/>
                <wp:wrapNone/>
                <wp:docPr id="127" name="Oval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323850"/>
                        </a:xfrm>
                        <a:prstGeom prst="ellipse">
                          <a:avLst/>
                        </a:prstGeom>
                        <a:solidFill>
                          <a:srgbClr val="FFFFFF"/>
                        </a:solidFill>
                        <a:ln w="19050">
                          <a:solidFill>
                            <a:srgbClr val="0070C0"/>
                          </a:solidFill>
                          <a:round/>
                          <a:headEnd/>
                          <a:tailEnd/>
                        </a:ln>
                      </wps:spPr>
                      <wps:txbx>
                        <w:txbxContent>
                          <w:p w14:paraId="51532DC1" w14:textId="77777777" w:rsidR="00CB18A5" w:rsidRPr="00CF3B31" w:rsidRDefault="00CB18A5" w:rsidP="00C72DCC">
                            <w:pPr>
                              <w:jc w:val="center"/>
                              <w:rPr>
                                <w:b/>
                                <w:color w:val="000066"/>
                                <w:sz w:val="14"/>
                                <w:szCs w:val="14"/>
                              </w:rPr>
                            </w:pPr>
                            <w:r w:rsidRPr="00CF3B31">
                              <w:rPr>
                                <w:b/>
                                <w:color w:val="000066"/>
                                <w:sz w:val="14"/>
                                <w:szCs w:val="14"/>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11FE4" id="Oval 527" o:spid="_x0000_s1203" style="position:absolute;margin-left:667.85pt;margin-top:56.7pt;width:47pt;height:25.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" strokecolor="#0070c0" strokeweight="1.5pt">
                <v:textbox>
                  <w:txbxContent>
                    <w:p w14:paraId="51532DC1" w14:textId="77777777" w:rsidR="00CB18A5" w:rsidRPr="00CF3B31" w:rsidRDefault="00CB18A5" w:rsidP="00C72DCC">
                      <w:pPr>
                        <w:jc w:val="center"/>
                        <w:rPr>
                          <w:b/>
                          <w:color w:val="000066"/>
                          <w:sz w:val="14"/>
                          <w:szCs w:val="14"/>
                        </w:rPr>
                      </w:pPr>
                      <w:r w:rsidRPr="00CF3B31">
                        <w:rPr>
                          <w:b/>
                          <w:color w:val="000066"/>
                          <w:sz w:val="14"/>
                          <w:szCs w:val="14"/>
                        </w:rPr>
                        <w:t>FIM</w:t>
                      </w:r>
                    </w:p>
                  </w:txbxContent>
                </v:textbox>
              </v:oval>
            </w:pict>
          </mc:Fallback>
        </mc:AlternateContent>
      </w:r>
      <w:r>
        <w:rPr>
          <w:b/>
          <w:i/>
          <w:noProof/>
          <w:color w:val="002060"/>
        </w:rPr>
        <mc:AlternateContent>
          <mc:Choice Requires="wps">
            <w:drawing>
              <wp:anchor distT="4294967295" distB="4294967295" distL="114300" distR="114300" simplePos="0" relativeHeight="252212224" behindDoc="0" locked="0" layoutInCell="1" allowOverlap="1" wp14:anchorId="69388176" wp14:editId="07777777">
                <wp:simplePos x="0" y="0"/>
                <wp:positionH relativeFrom="column">
                  <wp:posOffset>8243570</wp:posOffset>
                </wp:positionH>
                <wp:positionV relativeFrom="paragraph">
                  <wp:posOffset>862964</wp:posOffset>
                </wp:positionV>
                <wp:extent cx="237490" cy="0"/>
                <wp:effectExtent l="0" t="76200" r="29210" b="95250"/>
                <wp:wrapNone/>
                <wp:docPr id="126"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CBA82" id="AutoShape 526" o:spid="_x0000_s1026" type="#_x0000_t32" style="position:absolute;margin-left:649.1pt;margin-top:67.95pt;width:18.7pt;height:0;z-index:25221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HYOAIAAGE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11200" behindDoc="0" locked="0" layoutInCell="1" allowOverlap="1" wp14:anchorId="76E92796" wp14:editId="07777777">
                <wp:simplePos x="0" y="0"/>
                <wp:positionH relativeFrom="column">
                  <wp:posOffset>3261995</wp:posOffset>
                </wp:positionH>
                <wp:positionV relativeFrom="paragraph">
                  <wp:posOffset>929640</wp:posOffset>
                </wp:positionV>
                <wp:extent cx="800100" cy="506730"/>
                <wp:effectExtent l="19050" t="19050" r="38100" b="45720"/>
                <wp:wrapNone/>
                <wp:docPr id="9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06730"/>
                        </a:xfrm>
                        <a:prstGeom prst="diamond">
                          <a:avLst/>
                        </a:prstGeom>
                        <a:solidFill>
                          <a:srgbClr val="FFFFFF"/>
                        </a:solidFill>
                        <a:ln w="19050">
                          <a:solidFill>
                            <a:srgbClr val="0070C0"/>
                          </a:solidFill>
                          <a:miter lim="800000"/>
                          <a:headEnd/>
                          <a:tailEnd/>
                        </a:ln>
                      </wps:spPr>
                      <wps:txbx>
                        <w:txbxContent>
                          <w:p w14:paraId="6D5A215B" w14:textId="77777777" w:rsidR="00CB18A5" w:rsidRPr="00321662" w:rsidRDefault="00CB18A5" w:rsidP="00C72DCC">
                            <w:pPr>
                              <w:jc w:val="center"/>
                              <w:rPr>
                                <w:b/>
                                <w:sz w:val="16"/>
                                <w:szCs w:val="16"/>
                              </w:rPr>
                            </w:pPr>
                            <w:r w:rsidRPr="000A001B">
                              <w:rPr>
                                <w:b/>
                                <w:color w:val="000066"/>
                                <w:sz w:val="14"/>
                                <w:szCs w:val="14"/>
                              </w:rPr>
                              <w:t>OK</w:t>
                            </w:r>
                            <w:r w:rsidRPr="00321662">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92796" id="_x0000_s1204" type="#_x0000_t4" style="position:absolute;margin-left:256.85pt;margin-top:73.2pt;width:63pt;height:39.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" strokecolor="#0070c0" strokeweight="1.5pt">
                <v:textbox>
                  <w:txbxContent>
                    <w:p w14:paraId="6D5A215B" w14:textId="77777777" w:rsidR="00CB18A5" w:rsidRPr="00321662" w:rsidRDefault="00CB18A5" w:rsidP="00C72DCC">
                      <w:pPr>
                        <w:jc w:val="center"/>
                        <w:rPr>
                          <w:b/>
                          <w:sz w:val="16"/>
                          <w:szCs w:val="16"/>
                        </w:rPr>
                      </w:pPr>
                      <w:r w:rsidRPr="000A001B">
                        <w:rPr>
                          <w:b/>
                          <w:color w:val="000066"/>
                          <w:sz w:val="14"/>
                          <w:szCs w:val="14"/>
                        </w:rPr>
                        <w:t>OK</w:t>
                      </w:r>
                      <w:r w:rsidRPr="00321662">
                        <w:rPr>
                          <w:b/>
                          <w:sz w:val="16"/>
                          <w:szCs w:val="16"/>
                        </w:rPr>
                        <w:t>?</w:t>
                      </w:r>
                    </w:p>
                  </w:txbxContent>
                </v:textbox>
              </v:shape>
            </w:pict>
          </mc:Fallback>
        </mc:AlternateContent>
      </w:r>
      <w:r>
        <w:rPr>
          <w:b/>
          <w:i/>
          <w:noProof/>
          <w:color w:val="002060"/>
        </w:rPr>
        <mc:AlternateContent>
          <mc:Choice Requires="wps">
            <w:drawing>
              <wp:anchor distT="0" distB="0" distL="114299" distR="114299" simplePos="0" relativeHeight="252210176" behindDoc="0" locked="0" layoutInCell="1" allowOverlap="1" wp14:anchorId="51A29547" wp14:editId="07777777">
                <wp:simplePos x="0" y="0"/>
                <wp:positionH relativeFrom="column">
                  <wp:posOffset>489584</wp:posOffset>
                </wp:positionH>
                <wp:positionV relativeFrom="paragraph">
                  <wp:posOffset>2587625</wp:posOffset>
                </wp:positionV>
                <wp:extent cx="2343785" cy="0"/>
                <wp:effectExtent l="28893" t="9207" r="66357" b="47308"/>
                <wp:wrapNone/>
                <wp:docPr id="8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4378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49645" id="AutoShape 197" o:spid="_x0000_s1026" type="#_x0000_t32" style="position:absolute;margin-left:38.55pt;margin-top:203.75pt;width:184.55pt;height:0;rotation:90;z-index:25221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09152" behindDoc="0" locked="0" layoutInCell="1" allowOverlap="1" wp14:anchorId="0281EECA" wp14:editId="07777777">
                <wp:simplePos x="0" y="0"/>
                <wp:positionH relativeFrom="column">
                  <wp:posOffset>1299845</wp:posOffset>
                </wp:positionH>
                <wp:positionV relativeFrom="paragraph">
                  <wp:posOffset>3759200</wp:posOffset>
                </wp:positionV>
                <wp:extent cx="733425" cy="456565"/>
                <wp:effectExtent l="0" t="0" r="28575" b="19685"/>
                <wp:wrapNone/>
                <wp:docPr id="8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56565"/>
                        </a:xfrm>
                        <a:prstGeom prst="rect">
                          <a:avLst/>
                        </a:prstGeom>
                        <a:solidFill>
                          <a:srgbClr val="FFFFFF"/>
                        </a:solidFill>
                        <a:ln w="19050">
                          <a:solidFill>
                            <a:srgbClr val="0070C0"/>
                          </a:solidFill>
                          <a:miter lim="800000"/>
                          <a:headEnd/>
                          <a:tailEnd/>
                        </a:ln>
                      </wps:spPr>
                      <wps:txbx>
                        <w:txbxContent>
                          <w:p w14:paraId="6E62C220" w14:textId="77777777" w:rsidR="00CB18A5" w:rsidRPr="00CF3B31" w:rsidRDefault="00CB18A5" w:rsidP="00C72DCC">
                            <w:pPr>
                              <w:jc w:val="center"/>
                              <w:rPr>
                                <w:b/>
                                <w:color w:val="000066"/>
                                <w:sz w:val="16"/>
                                <w:szCs w:val="16"/>
                              </w:rPr>
                            </w:pPr>
                            <w:r w:rsidRPr="00CF3B31">
                              <w:rPr>
                                <w:b/>
                                <w:color w:val="000066"/>
                                <w:sz w:val="16"/>
                                <w:szCs w:val="16"/>
                              </w:rPr>
                              <w:t xml:space="preserve">Executa a Obra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EECA" id="_x0000_s1205" style="position:absolute;margin-left:102.35pt;margin-top:296pt;width:57.75pt;height:35.9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" strokecolor="#0070c0" strokeweight="1.5pt">
                <v:textbox>
                  <w:txbxContent>
                    <w:p w14:paraId="6E62C220" w14:textId="77777777" w:rsidR="00CB18A5" w:rsidRPr="00CF3B31" w:rsidRDefault="00CB18A5" w:rsidP="00C72DCC">
                      <w:pPr>
                        <w:jc w:val="center"/>
                        <w:rPr>
                          <w:b/>
                          <w:color w:val="000066"/>
                          <w:sz w:val="16"/>
                          <w:szCs w:val="16"/>
                        </w:rPr>
                      </w:pPr>
                      <w:r w:rsidRPr="00CF3B31">
                        <w:rPr>
                          <w:b/>
                          <w:color w:val="000066"/>
                          <w:sz w:val="16"/>
                          <w:szCs w:val="16"/>
                        </w:rPr>
                        <w:t xml:space="preserve">Executa a Obra </w:t>
                      </w:r>
                    </w:p>
                  </w:txbxContent>
                </v:textbox>
              </v:rect>
            </w:pict>
          </mc:Fallback>
        </mc:AlternateContent>
      </w:r>
      <w:r>
        <w:rPr>
          <w:b/>
          <w:i/>
          <w:noProof/>
          <w:color w:val="002060"/>
        </w:rPr>
        <mc:AlternateContent>
          <mc:Choice Requires="wps">
            <w:drawing>
              <wp:anchor distT="0" distB="0" distL="114300" distR="114300" simplePos="0" relativeHeight="252208128" behindDoc="0" locked="0" layoutInCell="1" allowOverlap="1" wp14:anchorId="6F916A5D" wp14:editId="07777777">
                <wp:simplePos x="0" y="0"/>
                <wp:positionH relativeFrom="column">
                  <wp:posOffset>-193040</wp:posOffset>
                </wp:positionH>
                <wp:positionV relativeFrom="paragraph">
                  <wp:posOffset>3444240</wp:posOffset>
                </wp:positionV>
                <wp:extent cx="616585" cy="1392555"/>
                <wp:effectExtent l="0" t="0" r="31115" b="55245"/>
                <wp:wrapNone/>
                <wp:docPr id="8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3925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4A61360" w14:textId="77777777" w:rsidR="00CB18A5" w:rsidRPr="00321662" w:rsidRDefault="00CB18A5" w:rsidP="00C72DCC">
                            <w:pPr>
                              <w:jc w:val="center"/>
                              <w:rPr>
                                <w:b/>
                              </w:rPr>
                            </w:pPr>
                            <w:r w:rsidRPr="000A001B">
                              <w:rPr>
                                <w:b/>
                                <w:color w:val="000066"/>
                              </w:rPr>
                              <w:t>EMPRESA CONTRATADA</w:t>
                            </w:r>
                          </w:p>
                          <w:p w14:paraId="024237A6"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16A5D" id="Rectangle 192" o:spid="_x0000_s1206" style="position:absolute;margin-left:-15.2pt;margin-top:271.2pt;width:48.55pt;height:109.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&#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54A61360" w14:textId="77777777" w:rsidR="00CB18A5" w:rsidRPr="00321662" w:rsidRDefault="00CB18A5" w:rsidP="00C72DCC">
                      <w:pPr>
                        <w:jc w:val="center"/>
                        <w:rPr>
                          <w:b/>
                        </w:rPr>
                      </w:pPr>
                      <w:r w:rsidRPr="000A001B">
                        <w:rPr>
                          <w:b/>
                          <w:color w:val="000066"/>
                        </w:rPr>
                        <w:t>EMPRESA CONTRATADA</w:t>
                      </w:r>
                    </w:p>
                    <w:p w14:paraId="024237A6" w14:textId="77777777" w:rsidR="00CB18A5" w:rsidRDefault="00CB18A5" w:rsidP="00C72DCC"/>
                  </w:txbxContent>
                </v:textbox>
              </v:rect>
            </w:pict>
          </mc:Fallback>
        </mc:AlternateContent>
      </w:r>
      <w:r>
        <w:rPr>
          <w:b/>
          <w:i/>
          <w:noProof/>
          <w:color w:val="002060"/>
        </w:rPr>
        <mc:AlternateContent>
          <mc:Choice Requires="wps">
            <w:drawing>
              <wp:anchor distT="0" distB="0" distL="114300" distR="114300" simplePos="0" relativeHeight="252207104" behindDoc="0" locked="0" layoutInCell="1" allowOverlap="1" wp14:anchorId="761B52A6" wp14:editId="07777777">
                <wp:simplePos x="0" y="0"/>
                <wp:positionH relativeFrom="column">
                  <wp:posOffset>1299845</wp:posOffset>
                </wp:positionH>
                <wp:positionV relativeFrom="paragraph">
                  <wp:posOffset>920115</wp:posOffset>
                </wp:positionV>
                <wp:extent cx="838200" cy="495300"/>
                <wp:effectExtent l="0" t="0" r="19050" b="19050"/>
                <wp:wrapNone/>
                <wp:docPr id="9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ect">
                          <a:avLst/>
                        </a:prstGeom>
                        <a:solidFill>
                          <a:srgbClr val="FFFFFF"/>
                        </a:solidFill>
                        <a:ln w="19050">
                          <a:solidFill>
                            <a:srgbClr val="0070C0"/>
                          </a:solidFill>
                          <a:miter lim="800000"/>
                          <a:headEnd/>
                          <a:tailEnd/>
                        </a:ln>
                      </wps:spPr>
                      <wps:txbx>
                        <w:txbxContent>
                          <w:p w14:paraId="7E7F531C" w14:textId="77777777" w:rsidR="00CB18A5" w:rsidRPr="00CF3B31" w:rsidRDefault="00CB18A5" w:rsidP="00C72DCC">
                            <w:pPr>
                              <w:jc w:val="center"/>
                              <w:rPr>
                                <w:b/>
                                <w:color w:val="000066"/>
                                <w:sz w:val="16"/>
                                <w:szCs w:val="16"/>
                              </w:rPr>
                            </w:pPr>
                            <w:r w:rsidRPr="00CF3B31">
                              <w:rPr>
                                <w:b/>
                                <w:color w:val="000066"/>
                                <w:sz w:val="16"/>
                                <w:szCs w:val="16"/>
                              </w:rPr>
                              <w:t>Emite Ordem de Serviço (OS)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52A6" id="_x0000_s1207" style="position:absolute;margin-left:102.35pt;margin-top:72.45pt;width:66pt;height:39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" strokecolor="#0070c0" strokeweight="1.5pt">
                <v:textbox>
                  <w:txbxContent>
                    <w:p w14:paraId="7E7F531C" w14:textId="77777777" w:rsidR="00CB18A5" w:rsidRPr="00CF3B31" w:rsidRDefault="00CB18A5" w:rsidP="00C72DCC">
                      <w:pPr>
                        <w:jc w:val="center"/>
                        <w:rPr>
                          <w:b/>
                          <w:color w:val="000066"/>
                          <w:sz w:val="16"/>
                          <w:szCs w:val="16"/>
                        </w:rPr>
                      </w:pPr>
                      <w:r w:rsidRPr="00CF3B31">
                        <w:rPr>
                          <w:b/>
                          <w:color w:val="000066"/>
                          <w:sz w:val="16"/>
                          <w:szCs w:val="16"/>
                        </w:rPr>
                        <w:t>Emite Ordem de Serviço (OS)</w:t>
                      </w:r>
                    </w:p>
                  </w:txbxContent>
                </v:textbox>
              </v:rect>
            </w:pict>
          </mc:Fallback>
        </mc:AlternateContent>
      </w:r>
      <w:r>
        <w:rPr>
          <w:b/>
          <w:i/>
          <w:noProof/>
          <w:color w:val="002060"/>
        </w:rPr>
        <mc:AlternateContent>
          <mc:Choice Requires="wps">
            <w:drawing>
              <wp:anchor distT="4294967295" distB="4294967295" distL="114300" distR="114300" simplePos="0" relativeHeight="252206080" behindDoc="0" locked="0" layoutInCell="1" allowOverlap="1" wp14:anchorId="529B6B2E" wp14:editId="07777777">
                <wp:simplePos x="0" y="0"/>
                <wp:positionH relativeFrom="column">
                  <wp:posOffset>1118870</wp:posOffset>
                </wp:positionH>
                <wp:positionV relativeFrom="paragraph">
                  <wp:posOffset>1176019</wp:posOffset>
                </wp:positionV>
                <wp:extent cx="180975" cy="0"/>
                <wp:effectExtent l="0" t="76200" r="28575" b="95250"/>
                <wp:wrapNone/>
                <wp:docPr id="8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B0669" id="AutoShape 189" o:spid="_x0000_s1026" type="#_x0000_t32" style="position:absolute;margin-left:88.1pt;margin-top:92.6pt;width:14.25pt;height:0;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" strokecolor="#0070c0" strokeweight="1.5pt">
                <v:stroke endarrow="block"/>
              </v:shape>
            </w:pict>
          </mc:Fallback>
        </mc:AlternateContent>
      </w:r>
      <w:r>
        <w:rPr>
          <w:b/>
          <w:i/>
          <w:noProof/>
          <w:color w:val="002060"/>
        </w:rPr>
        <mc:AlternateContent>
          <mc:Choice Requires="wps">
            <w:drawing>
              <wp:anchor distT="0" distB="0" distL="114300" distR="114300" simplePos="0" relativeHeight="252205056" behindDoc="0" locked="0" layoutInCell="1" allowOverlap="1" wp14:anchorId="23713980" wp14:editId="07777777">
                <wp:simplePos x="0" y="0"/>
                <wp:positionH relativeFrom="column">
                  <wp:posOffset>-193040</wp:posOffset>
                </wp:positionH>
                <wp:positionV relativeFrom="paragraph">
                  <wp:posOffset>3444240</wp:posOffset>
                </wp:positionV>
                <wp:extent cx="9274175" cy="1392555"/>
                <wp:effectExtent l="0" t="0" r="22225" b="17145"/>
                <wp:wrapNone/>
                <wp:docPr id="8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39255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6A91D0" id="Rectangle 180" o:spid="_x0000_s1026" style="position:absolute;margin-left:-15.2pt;margin-top:271.2pt;width:730.25pt;height:109.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" fillcolor="white [3201]" strokecolor="#0070c0" strokeweight="1.5pt"/>
            </w:pict>
          </mc:Fallback>
        </mc:AlternateContent>
      </w:r>
      <w:r>
        <w:rPr>
          <w:b/>
          <w:i/>
          <w:noProof/>
          <w:color w:val="002060"/>
        </w:rPr>
        <mc:AlternateContent>
          <mc:Choice Requires="wps">
            <w:drawing>
              <wp:anchor distT="0" distB="0" distL="114300" distR="114300" simplePos="0" relativeHeight="252204032" behindDoc="0" locked="0" layoutInCell="1" allowOverlap="1" wp14:anchorId="03C0CB83" wp14:editId="07777777">
                <wp:simplePos x="0" y="0"/>
                <wp:positionH relativeFrom="column">
                  <wp:posOffset>421005</wp:posOffset>
                </wp:positionH>
                <wp:positionV relativeFrom="paragraph">
                  <wp:posOffset>986790</wp:posOffset>
                </wp:positionV>
                <wp:extent cx="726440" cy="323850"/>
                <wp:effectExtent l="0" t="0" r="16510" b="19050"/>
                <wp:wrapNone/>
                <wp:docPr id="95"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323850"/>
                        </a:xfrm>
                        <a:prstGeom prst="ellipse">
                          <a:avLst/>
                        </a:prstGeom>
                        <a:solidFill>
                          <a:srgbClr val="FFFFFF"/>
                        </a:solidFill>
                        <a:ln w="19050">
                          <a:solidFill>
                            <a:srgbClr val="0070C0"/>
                          </a:solidFill>
                          <a:round/>
                          <a:headEnd/>
                          <a:tailEnd/>
                        </a:ln>
                      </wps:spPr>
                      <wps:txbx>
                        <w:txbxContent>
                          <w:p w14:paraId="5B740C86" w14:textId="77777777" w:rsidR="00CB18A5" w:rsidRPr="00CF3B31" w:rsidRDefault="00CB18A5" w:rsidP="00C72DCC">
                            <w:pPr>
                              <w:jc w:val="center"/>
                              <w:rPr>
                                <w:b/>
                                <w:sz w:val="14"/>
                                <w:szCs w:val="14"/>
                              </w:rPr>
                            </w:pPr>
                            <w:r w:rsidRPr="00CF3B31">
                              <w:rPr>
                                <w:b/>
                                <w:color w:val="000066"/>
                                <w:sz w:val="14"/>
                                <w:szCs w:val="14"/>
                              </w:rPr>
                              <w:t>INÍCI</w:t>
                            </w:r>
                            <w:r w:rsidRPr="00CF3B31">
                              <w:rPr>
                                <w:b/>
                                <w:sz w:val="14"/>
                                <w:szCs w:val="1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0CB83" id="Oval 178" o:spid="_x0000_s1208" style="position:absolute;margin-left:33.15pt;margin-top:77.7pt;width:57.2pt;height:2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" strokecolor="#0070c0" strokeweight="1.5pt">
                <v:textbox>
                  <w:txbxContent>
                    <w:p w14:paraId="5B740C86" w14:textId="77777777" w:rsidR="00CB18A5" w:rsidRPr="00CF3B31" w:rsidRDefault="00CB18A5" w:rsidP="00C72DCC">
                      <w:pPr>
                        <w:jc w:val="center"/>
                        <w:rPr>
                          <w:b/>
                          <w:sz w:val="14"/>
                          <w:szCs w:val="14"/>
                        </w:rPr>
                      </w:pPr>
                      <w:r w:rsidRPr="00CF3B31">
                        <w:rPr>
                          <w:b/>
                          <w:color w:val="000066"/>
                          <w:sz w:val="14"/>
                          <w:szCs w:val="14"/>
                        </w:rPr>
                        <w:t>INÍCI</w:t>
                      </w:r>
                      <w:r w:rsidRPr="00CF3B31">
                        <w:rPr>
                          <w:b/>
                          <w:sz w:val="14"/>
                          <w:szCs w:val="14"/>
                        </w:rPr>
                        <w:t>O</w:t>
                      </w:r>
                    </w:p>
                  </w:txbxContent>
                </v:textbox>
              </v:oval>
            </w:pict>
          </mc:Fallback>
        </mc:AlternateContent>
      </w:r>
      <w:r>
        <w:rPr>
          <w:b/>
          <w:i/>
          <w:noProof/>
          <w:color w:val="002060"/>
        </w:rPr>
        <mc:AlternateContent>
          <mc:Choice Requires="wps">
            <w:drawing>
              <wp:anchor distT="0" distB="0" distL="114300" distR="114300" simplePos="0" relativeHeight="252203008" behindDoc="0" locked="0" layoutInCell="1" allowOverlap="1" wp14:anchorId="7D5F557C" wp14:editId="07777777">
                <wp:simplePos x="0" y="0"/>
                <wp:positionH relativeFrom="column">
                  <wp:posOffset>-193040</wp:posOffset>
                </wp:positionH>
                <wp:positionV relativeFrom="paragraph">
                  <wp:posOffset>1767840</wp:posOffset>
                </wp:positionV>
                <wp:extent cx="616585" cy="1676400"/>
                <wp:effectExtent l="0" t="0" r="31115" b="57150"/>
                <wp:wrapNone/>
                <wp:docPr id="8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6764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E4CA31C" w14:textId="77777777" w:rsidR="00CB18A5" w:rsidRPr="000A001B" w:rsidRDefault="00CB18A5" w:rsidP="00C72DCC">
                            <w:pPr>
                              <w:jc w:val="center"/>
                              <w:rPr>
                                <w:b/>
                                <w:color w:val="000066"/>
                              </w:rPr>
                            </w:pPr>
                            <w:r w:rsidRPr="000A001B">
                              <w:rPr>
                                <w:b/>
                                <w:color w:val="000066"/>
                              </w:rPr>
                              <w:t>SUCOP</w:t>
                            </w:r>
                          </w:p>
                          <w:p w14:paraId="5D1A584A"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F557C" id="Rectangle 175" o:spid="_x0000_s1209" style="position:absolute;margin-left:-15.2pt;margin-top:139.2pt;width:48.55pt;height:13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7E4CA31C" w14:textId="77777777" w:rsidR="00CB18A5" w:rsidRPr="000A001B" w:rsidRDefault="00CB18A5" w:rsidP="00C72DCC">
                      <w:pPr>
                        <w:jc w:val="center"/>
                        <w:rPr>
                          <w:b/>
                          <w:color w:val="000066"/>
                        </w:rPr>
                      </w:pPr>
                      <w:r w:rsidRPr="000A001B">
                        <w:rPr>
                          <w:b/>
                          <w:color w:val="000066"/>
                        </w:rPr>
                        <w:t>SUCOP</w:t>
                      </w:r>
                    </w:p>
                    <w:p w14:paraId="5D1A584A" w14:textId="77777777" w:rsidR="00CB18A5" w:rsidRDefault="00CB18A5" w:rsidP="00C72DCC"/>
                  </w:txbxContent>
                </v:textbox>
              </v:rect>
            </w:pict>
          </mc:Fallback>
        </mc:AlternateContent>
      </w:r>
      <w:r>
        <w:rPr>
          <w:b/>
          <w:i/>
          <w:noProof/>
          <w:color w:val="002060"/>
        </w:rPr>
        <mc:AlternateContent>
          <mc:Choice Requires="wps">
            <w:drawing>
              <wp:anchor distT="0" distB="0" distL="114300" distR="114300" simplePos="0" relativeHeight="252201984" behindDoc="0" locked="0" layoutInCell="1" allowOverlap="1" wp14:anchorId="0AF169A0" wp14:editId="07777777">
                <wp:simplePos x="0" y="0"/>
                <wp:positionH relativeFrom="column">
                  <wp:posOffset>-193040</wp:posOffset>
                </wp:positionH>
                <wp:positionV relativeFrom="paragraph">
                  <wp:posOffset>550545</wp:posOffset>
                </wp:positionV>
                <wp:extent cx="616585" cy="1217295"/>
                <wp:effectExtent l="0" t="0" r="31115" b="59055"/>
                <wp:wrapNone/>
                <wp:docPr id="10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172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2734623" w14:textId="77777777" w:rsidR="00CB18A5" w:rsidRPr="000A001B" w:rsidRDefault="00CB18A5" w:rsidP="00C72DCC">
                            <w:pPr>
                              <w:jc w:val="center"/>
                              <w:rPr>
                                <w:b/>
                              </w:rPr>
                            </w:pPr>
                            <w:r w:rsidRPr="000A001B">
                              <w:rPr>
                                <w:b/>
                              </w:rPr>
                              <w:t xml:space="preserve">SEINFRA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69A0" id="Rectangle 174" o:spid="_x0000_s1210" style="position:absolute;margin-left:-15.2pt;margin-top:43.35pt;width:48.55pt;height:95.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" fillcolor="white [3201]" strokecolor="#0070c0" strokeweight="1.5pt">
                <v:fill color2="#b8cce4 [1300]" focus="100%" type="gradient"/>
                <v:shadow on="t" color="#243f60 [1604]" opacity=".5" offset="1pt"/>
                <v:textbox style="layout-flow:vertical;mso-layout-flow-alt:bottom-to-top">
                  <w:txbxContent>
                    <w:p w14:paraId="22734623" w14:textId="77777777" w:rsidR="00CB18A5" w:rsidRPr="000A001B" w:rsidRDefault="00CB18A5" w:rsidP="00C72DCC">
                      <w:pPr>
                        <w:jc w:val="center"/>
                        <w:rPr>
                          <w:b/>
                        </w:rPr>
                      </w:pPr>
                      <w:r w:rsidRPr="000A001B">
                        <w:rPr>
                          <w:b/>
                        </w:rPr>
                        <w:t xml:space="preserve">SEINFRA </w:t>
                      </w:r>
                    </w:p>
                  </w:txbxContent>
                </v:textbox>
              </v:rect>
            </w:pict>
          </mc:Fallback>
        </mc:AlternateContent>
      </w:r>
      <w:r>
        <w:rPr>
          <w:b/>
          <w:i/>
          <w:noProof/>
          <w:color w:val="002060"/>
        </w:rPr>
        <mc:AlternateContent>
          <mc:Choice Requires="wps">
            <w:drawing>
              <wp:anchor distT="0" distB="0" distL="114300" distR="114300" simplePos="0" relativeHeight="252200960" behindDoc="0" locked="0" layoutInCell="1" allowOverlap="1" wp14:anchorId="662B500C" wp14:editId="07777777">
                <wp:simplePos x="0" y="0"/>
                <wp:positionH relativeFrom="column">
                  <wp:posOffset>-193040</wp:posOffset>
                </wp:positionH>
                <wp:positionV relativeFrom="paragraph">
                  <wp:posOffset>1767840</wp:posOffset>
                </wp:positionV>
                <wp:extent cx="9274175" cy="1676400"/>
                <wp:effectExtent l="0" t="0" r="22225" b="19050"/>
                <wp:wrapNone/>
                <wp:docPr id="8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6764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92E735" id="Rectangle 172" o:spid="_x0000_s1026" style="position:absolute;margin-left:-15.2pt;margin-top:139.2pt;width:730.25pt;height:13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" fillcolor="white [3201]" strokecolor="#0070c0" strokeweight="1.5pt"/>
            </w:pict>
          </mc:Fallback>
        </mc:AlternateContent>
      </w:r>
      <w:r>
        <w:rPr>
          <w:b/>
          <w:i/>
          <w:noProof/>
          <w:color w:val="002060"/>
        </w:rPr>
        <mc:AlternateContent>
          <mc:Choice Requires="wps">
            <w:drawing>
              <wp:anchor distT="0" distB="0" distL="114300" distR="114300" simplePos="0" relativeHeight="252199936" behindDoc="0" locked="0" layoutInCell="1" allowOverlap="1" wp14:anchorId="3C4A1B9C" wp14:editId="07777777">
                <wp:simplePos x="0" y="0"/>
                <wp:positionH relativeFrom="column">
                  <wp:posOffset>-193040</wp:posOffset>
                </wp:positionH>
                <wp:positionV relativeFrom="paragraph">
                  <wp:posOffset>550545</wp:posOffset>
                </wp:positionV>
                <wp:extent cx="9274175" cy="1217295"/>
                <wp:effectExtent l="0" t="0" r="22225" b="20955"/>
                <wp:wrapNone/>
                <wp:docPr id="10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1729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D25A1E" id="Rectangle 171" o:spid="_x0000_s1026" style="position:absolute;margin-left:-15.2pt;margin-top:43.35pt;width:730.25pt;height:95.8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" fillcolor="white [3201]" strokecolor="#0070c0" strokeweight="1.5pt"/>
            </w:pict>
          </mc:Fallback>
        </mc:AlternateContent>
      </w:r>
      <w:r>
        <w:rPr>
          <w:b/>
          <w:i/>
          <w:noProof/>
          <w:color w:val="002060"/>
        </w:rPr>
        <mc:AlternateContent>
          <mc:Choice Requires="wps">
            <w:drawing>
              <wp:anchor distT="0" distB="0" distL="114300" distR="114300" simplePos="0" relativeHeight="252198912" behindDoc="0" locked="0" layoutInCell="1" allowOverlap="1" wp14:anchorId="2C0D0DF6" wp14:editId="07777777">
                <wp:simplePos x="0" y="0"/>
                <wp:positionH relativeFrom="column">
                  <wp:posOffset>-193040</wp:posOffset>
                </wp:positionH>
                <wp:positionV relativeFrom="paragraph">
                  <wp:posOffset>-394335</wp:posOffset>
                </wp:positionV>
                <wp:extent cx="9274175" cy="942975"/>
                <wp:effectExtent l="0" t="0" r="22225" b="66675"/>
                <wp:wrapNone/>
                <wp:docPr id="10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21D07250" w14:textId="77777777" w:rsidR="00CB18A5" w:rsidRPr="000A001B" w:rsidRDefault="00CB18A5" w:rsidP="00C72DCC">
                            <w:pPr>
                              <w:jc w:val="center"/>
                              <w:rPr>
                                <w:b/>
                                <w:i/>
                                <w:sz w:val="28"/>
                                <w:szCs w:val="28"/>
                              </w:rPr>
                            </w:pPr>
                            <w:r w:rsidRPr="000A001B">
                              <w:rPr>
                                <w:b/>
                                <w:i/>
                                <w:color w:val="000066"/>
                                <w:sz w:val="28"/>
                                <w:szCs w:val="28"/>
                              </w:rPr>
                              <w:t>Projeto Mané Dendê</w:t>
                            </w:r>
                          </w:p>
                          <w:p w14:paraId="54BE301E" w14:textId="77777777" w:rsidR="00CB18A5" w:rsidRDefault="00CB18A5" w:rsidP="00C72DCC">
                            <w:pPr>
                              <w:jc w:val="center"/>
                              <w:rPr>
                                <w:b/>
                                <w:i/>
                                <w:color w:val="000066"/>
                              </w:rPr>
                            </w:pPr>
                          </w:p>
                          <w:p w14:paraId="1F48CC90" w14:textId="77777777" w:rsidR="00CB18A5" w:rsidRPr="000A001B" w:rsidRDefault="00CB18A5" w:rsidP="00C72DCC">
                            <w:pPr>
                              <w:jc w:val="center"/>
                              <w:rPr>
                                <w:b/>
                                <w:i/>
                                <w:color w:val="000066"/>
                              </w:rPr>
                            </w:pPr>
                            <w:r w:rsidRPr="000A001B">
                              <w:rPr>
                                <w:b/>
                                <w:i/>
                                <w:color w:val="000066"/>
                              </w:rPr>
                              <w:t>FLUXO FÍSICO-FINANCEIRO DE EXECUÇÃO E SUPERVISÃO DAS OBRAS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D0DF6" id="Text Box 170" o:spid="_x0000_s1211" type="#_x0000_t202" style="position:absolute;margin-left:-15.2pt;margin-top:-31.05pt;width:730.25pt;height:74.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" fillcolor="#a3c4ff" strokecolor="#0070c0" strokeweight="1.5pt">
                <v:fill color2="#e5eeff" rotate="t" angle="180" colors="0 #a3c4ff;22938f #bfd5ff;1 #e5eeff" focus="100%" type="gradient"/>
                <v:shadow on="t" color="black" opacity="24903f" origin=",.5" offset="0,.55556mm"/>
                <v:textbox>
                  <w:txbxContent>
                    <w:p w14:paraId="21D07250" w14:textId="77777777" w:rsidR="00CB18A5" w:rsidRPr="000A001B" w:rsidRDefault="00CB18A5" w:rsidP="00C72DCC">
                      <w:pPr>
                        <w:jc w:val="center"/>
                        <w:rPr>
                          <w:b/>
                          <w:i/>
                          <w:sz w:val="28"/>
                          <w:szCs w:val="28"/>
                        </w:rPr>
                      </w:pPr>
                      <w:r w:rsidRPr="000A001B">
                        <w:rPr>
                          <w:b/>
                          <w:i/>
                          <w:color w:val="000066"/>
                          <w:sz w:val="28"/>
                          <w:szCs w:val="28"/>
                        </w:rPr>
                        <w:t>Projeto Mané Dendê</w:t>
                      </w:r>
                    </w:p>
                    <w:p w14:paraId="54BE301E" w14:textId="77777777" w:rsidR="00CB18A5" w:rsidRDefault="00CB18A5" w:rsidP="00C72DCC">
                      <w:pPr>
                        <w:jc w:val="center"/>
                        <w:rPr>
                          <w:b/>
                          <w:i/>
                          <w:color w:val="000066"/>
                        </w:rPr>
                      </w:pPr>
                    </w:p>
                    <w:p w14:paraId="1F48CC90" w14:textId="77777777" w:rsidR="00CB18A5" w:rsidRPr="000A001B" w:rsidRDefault="00CB18A5" w:rsidP="00C72DCC">
                      <w:pPr>
                        <w:jc w:val="center"/>
                        <w:rPr>
                          <w:b/>
                          <w:i/>
                          <w:color w:val="000066"/>
                        </w:rPr>
                      </w:pPr>
                      <w:r w:rsidRPr="000A001B">
                        <w:rPr>
                          <w:b/>
                          <w:i/>
                          <w:color w:val="000066"/>
                        </w:rPr>
                        <w:t>FLUXO FÍSICO-FINANCEIRO DE EXECUÇÃO E SUPERVISÃO DAS OBRAS</w:t>
                      </w:r>
                    </w:p>
                  </w:txbxContent>
                </v:textbox>
              </v:shape>
            </w:pict>
          </mc:Fallback>
        </mc:AlternateContent>
      </w:r>
    </w:p>
    <w:p w14:paraId="46DC65BC" w14:textId="77777777" w:rsidR="00D93A32" w:rsidRDefault="00D93A32" w:rsidP="00BB25BE">
      <w:pPr>
        <w:jc w:val="center"/>
        <w:rPr>
          <w:b/>
          <w:i/>
          <w:color w:val="002060"/>
        </w:rPr>
      </w:pPr>
    </w:p>
    <w:p w14:paraId="1037CAB2" w14:textId="77777777" w:rsidR="00D93A32" w:rsidRDefault="00D93A32" w:rsidP="00BB25BE">
      <w:pPr>
        <w:jc w:val="center"/>
        <w:rPr>
          <w:b/>
          <w:i/>
          <w:color w:val="002060"/>
        </w:rPr>
      </w:pPr>
    </w:p>
    <w:p w14:paraId="4767C9A2" w14:textId="77777777" w:rsidR="00D93A32" w:rsidRDefault="00D93A32" w:rsidP="00BB25BE">
      <w:pPr>
        <w:jc w:val="center"/>
        <w:rPr>
          <w:b/>
          <w:i/>
          <w:color w:val="002060"/>
        </w:rPr>
      </w:pPr>
    </w:p>
    <w:p w14:paraId="73AF23D1" w14:textId="77777777" w:rsidR="00D93A32" w:rsidRDefault="00D93A32" w:rsidP="00BB25BE">
      <w:pPr>
        <w:jc w:val="center"/>
        <w:rPr>
          <w:b/>
          <w:i/>
          <w:color w:val="002060"/>
        </w:rPr>
      </w:pPr>
    </w:p>
    <w:p w14:paraId="20FDEC35" w14:textId="77777777" w:rsidR="00D93A32" w:rsidRDefault="00D93A32" w:rsidP="00BB25BE">
      <w:pPr>
        <w:jc w:val="center"/>
        <w:rPr>
          <w:b/>
          <w:i/>
          <w:color w:val="002060"/>
        </w:rPr>
      </w:pPr>
    </w:p>
    <w:p w14:paraId="485B7AA8" w14:textId="77777777" w:rsidR="00D93A32" w:rsidRDefault="00D93A32" w:rsidP="00BB25BE">
      <w:pPr>
        <w:jc w:val="center"/>
        <w:rPr>
          <w:b/>
          <w:i/>
          <w:color w:val="002060"/>
        </w:rPr>
      </w:pPr>
    </w:p>
    <w:p w14:paraId="787D4ADB" w14:textId="77777777" w:rsidR="00D93A32" w:rsidRDefault="00D93A32" w:rsidP="00BB25BE">
      <w:pPr>
        <w:jc w:val="center"/>
        <w:rPr>
          <w:b/>
          <w:i/>
          <w:color w:val="002060"/>
        </w:rPr>
      </w:pPr>
    </w:p>
    <w:p w14:paraId="79ADACDD" w14:textId="77777777" w:rsidR="00D93A32" w:rsidRDefault="00D93A32" w:rsidP="00BB25BE">
      <w:pPr>
        <w:jc w:val="center"/>
        <w:rPr>
          <w:b/>
          <w:i/>
          <w:color w:val="002060"/>
        </w:rPr>
      </w:pPr>
    </w:p>
    <w:p w14:paraId="16CD9D7D" w14:textId="77777777" w:rsidR="00D93A32" w:rsidRDefault="00D93A32" w:rsidP="00BB25BE">
      <w:pPr>
        <w:jc w:val="center"/>
        <w:rPr>
          <w:b/>
          <w:i/>
          <w:color w:val="002060"/>
        </w:rPr>
      </w:pPr>
    </w:p>
    <w:p w14:paraId="691F79FB" w14:textId="77777777" w:rsidR="00D93A32" w:rsidRDefault="00D93A32" w:rsidP="00BB25BE">
      <w:pPr>
        <w:jc w:val="center"/>
        <w:rPr>
          <w:b/>
          <w:i/>
          <w:color w:val="002060"/>
        </w:rPr>
      </w:pPr>
    </w:p>
    <w:p w14:paraId="77978D83" w14:textId="77777777" w:rsidR="00D93A32" w:rsidRDefault="00D93A32" w:rsidP="00BB25BE">
      <w:pPr>
        <w:jc w:val="center"/>
        <w:rPr>
          <w:b/>
          <w:i/>
          <w:color w:val="002060"/>
        </w:rPr>
      </w:pPr>
    </w:p>
    <w:p w14:paraId="0C1CDA0C" w14:textId="77777777" w:rsidR="00D93A32" w:rsidRDefault="00D93A32" w:rsidP="00BB25BE">
      <w:pPr>
        <w:jc w:val="center"/>
        <w:rPr>
          <w:b/>
          <w:i/>
          <w:color w:val="002060"/>
        </w:rPr>
      </w:pPr>
    </w:p>
    <w:p w14:paraId="49E5B0C9" w14:textId="77777777" w:rsidR="00D93A32" w:rsidRDefault="00D93A32" w:rsidP="00BB25BE">
      <w:pPr>
        <w:jc w:val="center"/>
        <w:rPr>
          <w:rFonts w:ascii="Arial" w:hAnsi="Arial" w:cs="Arial"/>
          <w:b/>
          <w:color w:val="002060"/>
        </w:rPr>
        <w:sectPr w:rsidR="00D93A32" w:rsidSect="00925392">
          <w:pgSz w:w="16838" w:h="11906" w:orient="landscape" w:code="9"/>
          <w:pgMar w:top="1701" w:right="1418" w:bottom="1701" w:left="1418" w:header="709" w:footer="709" w:gutter="0"/>
          <w:cols w:space="708"/>
          <w:docGrid w:linePitch="360"/>
        </w:sectPr>
      </w:pPr>
    </w:p>
    <w:p w14:paraId="0BBBF23A" w14:textId="77777777" w:rsidR="00F13C51" w:rsidRPr="005F2B3B" w:rsidRDefault="004A3EB1" w:rsidP="00F13C51">
      <w:pPr>
        <w:spacing w:line="360" w:lineRule="auto"/>
        <w:ind w:firstLine="709"/>
        <w:jc w:val="both"/>
        <w:rPr>
          <w:color w:val="002060"/>
        </w:rPr>
      </w:pPr>
      <w:r>
        <w:rPr>
          <w:b/>
          <w:color w:val="002060"/>
        </w:rPr>
        <w:lastRenderedPageBreak/>
        <w:t>8</w:t>
      </w:r>
      <w:r w:rsidR="00F13C51" w:rsidRPr="005F2B3B">
        <w:rPr>
          <w:b/>
          <w:color w:val="002060"/>
        </w:rPr>
        <w:t>.2.2 Plano Financeiro - PF</w:t>
      </w:r>
      <w:bookmarkEnd w:id="9"/>
      <w:bookmarkEnd w:id="10"/>
      <w:bookmarkEnd w:id="11"/>
      <w:bookmarkEnd w:id="12"/>
    </w:p>
    <w:p w14:paraId="4448616E" w14:textId="77777777" w:rsidR="00F13C51" w:rsidRPr="005F2B3B" w:rsidRDefault="00F13C51" w:rsidP="00F13C51">
      <w:pPr>
        <w:spacing w:line="360" w:lineRule="auto"/>
        <w:jc w:val="both"/>
        <w:rPr>
          <w:color w:val="002060"/>
        </w:rPr>
      </w:pPr>
    </w:p>
    <w:p w14:paraId="27CE81F1" w14:textId="77777777" w:rsidR="00F13C51" w:rsidRPr="005F2B3B" w:rsidRDefault="004A3EB1" w:rsidP="00F13C51">
      <w:pPr>
        <w:spacing w:line="360" w:lineRule="auto"/>
        <w:ind w:firstLine="993"/>
        <w:jc w:val="both"/>
        <w:rPr>
          <w:b/>
          <w:color w:val="002060"/>
        </w:rPr>
      </w:pPr>
      <w:bookmarkStart w:id="13" w:name="_Toc322436611"/>
      <w:bookmarkStart w:id="14" w:name="_Toc322436702"/>
      <w:bookmarkStart w:id="15" w:name="_Toc322436787"/>
      <w:bookmarkStart w:id="16" w:name="_Toc322437688"/>
      <w:r>
        <w:rPr>
          <w:b/>
          <w:color w:val="002060"/>
        </w:rPr>
        <w:t>8</w:t>
      </w:r>
      <w:r w:rsidR="00F13C51" w:rsidRPr="005F2B3B">
        <w:rPr>
          <w:b/>
          <w:color w:val="002060"/>
        </w:rPr>
        <w:t>.2.2.1 Definição</w:t>
      </w:r>
      <w:bookmarkEnd w:id="13"/>
      <w:bookmarkEnd w:id="14"/>
      <w:bookmarkEnd w:id="15"/>
      <w:bookmarkEnd w:id="16"/>
    </w:p>
    <w:p w14:paraId="385BD13E" w14:textId="77777777" w:rsidR="00F13C51" w:rsidRPr="005F2B3B" w:rsidRDefault="00F13C51" w:rsidP="00F13C51">
      <w:pPr>
        <w:spacing w:line="360" w:lineRule="auto"/>
        <w:jc w:val="both"/>
        <w:rPr>
          <w:color w:val="002060"/>
        </w:rPr>
      </w:pPr>
    </w:p>
    <w:p w14:paraId="3577176F" w14:textId="77777777" w:rsidR="00F13C51" w:rsidRPr="005F2B3B" w:rsidRDefault="00F13C51" w:rsidP="00F13C51">
      <w:pPr>
        <w:spacing w:line="360" w:lineRule="auto"/>
        <w:jc w:val="both"/>
        <w:rPr>
          <w:color w:val="002060"/>
        </w:rPr>
      </w:pPr>
      <w:r w:rsidRPr="005F2B3B">
        <w:rPr>
          <w:color w:val="002060"/>
        </w:rPr>
        <w:t>O Plano Financeiro (PF) é uma ferramenta utilizada pelo mutuário e/ou órgão executor, para prever o cronograma e estimar o montante dos recursos do Programa (financiamento do BID e de contrapartida local), assim como os gastos previstos durante seu ciclo de vida, incluídos os compromissos e obrigações atuais e previstos para o futuro em curto e longo prazo.</w:t>
      </w:r>
    </w:p>
    <w:p w14:paraId="34CAC3FC" w14:textId="77777777" w:rsidR="00F13C51" w:rsidRPr="005F2B3B" w:rsidRDefault="00F13C51" w:rsidP="00F13C51">
      <w:pPr>
        <w:spacing w:line="360" w:lineRule="auto"/>
        <w:jc w:val="both"/>
        <w:rPr>
          <w:rFonts w:ascii="Arial" w:hAnsi="Arial" w:cs="Arial"/>
          <w:color w:val="002060"/>
        </w:rPr>
      </w:pPr>
    </w:p>
    <w:p w14:paraId="61CD5909" w14:textId="77777777" w:rsidR="00F13C51" w:rsidRPr="0048066C" w:rsidRDefault="004A3EB1" w:rsidP="00F13C51">
      <w:pPr>
        <w:spacing w:line="360" w:lineRule="auto"/>
        <w:ind w:firstLine="993"/>
        <w:jc w:val="both"/>
        <w:rPr>
          <w:color w:val="002060"/>
        </w:rPr>
      </w:pPr>
      <w:bookmarkStart w:id="17" w:name="_Toc322436612"/>
      <w:bookmarkStart w:id="18" w:name="_Toc322436703"/>
      <w:bookmarkStart w:id="19" w:name="_Toc322436788"/>
      <w:bookmarkStart w:id="20" w:name="_Toc322437689"/>
      <w:r>
        <w:rPr>
          <w:b/>
          <w:color w:val="002060"/>
        </w:rPr>
        <w:t>8</w:t>
      </w:r>
      <w:r w:rsidR="00F13C51" w:rsidRPr="005F2B3B">
        <w:rPr>
          <w:b/>
          <w:color w:val="002060"/>
        </w:rPr>
        <w:t>.2.2.2 Objetivo Geral do PF</w:t>
      </w:r>
      <w:bookmarkEnd w:id="17"/>
      <w:bookmarkEnd w:id="18"/>
      <w:bookmarkEnd w:id="19"/>
      <w:bookmarkEnd w:id="20"/>
    </w:p>
    <w:p w14:paraId="1DDD9AD8" w14:textId="77777777" w:rsidR="00F13C51" w:rsidRPr="0048066C" w:rsidRDefault="00F13C51" w:rsidP="00F13C51">
      <w:pPr>
        <w:spacing w:line="360" w:lineRule="auto"/>
        <w:jc w:val="both"/>
        <w:rPr>
          <w:color w:val="002060"/>
        </w:rPr>
      </w:pPr>
    </w:p>
    <w:p w14:paraId="598A0B83" w14:textId="77777777" w:rsidR="00F13C51" w:rsidRPr="0048066C" w:rsidRDefault="00F13C51" w:rsidP="00F13C51">
      <w:pPr>
        <w:spacing w:line="360" w:lineRule="auto"/>
        <w:jc w:val="both"/>
        <w:rPr>
          <w:color w:val="002060"/>
        </w:rPr>
      </w:pPr>
      <w:r w:rsidRPr="0048066C">
        <w:rPr>
          <w:color w:val="002060"/>
        </w:rPr>
        <w:t xml:space="preserve">Elaborado pela </w:t>
      </w:r>
      <w:r w:rsidR="00420F9B" w:rsidRPr="0048066C">
        <w:rPr>
          <w:color w:val="002060"/>
        </w:rPr>
        <w:t>UGP</w:t>
      </w:r>
      <w:r w:rsidRPr="0048066C">
        <w:rPr>
          <w:color w:val="002060"/>
        </w:rPr>
        <w:t>, com o apoio do BID, o Plano Financeiro tem os seguintes objetivos:</w:t>
      </w:r>
    </w:p>
    <w:p w14:paraId="1FE87F87" w14:textId="77777777" w:rsidR="00F13C51" w:rsidRPr="0048066C" w:rsidRDefault="00F13C51" w:rsidP="00F13C51">
      <w:pPr>
        <w:spacing w:line="360" w:lineRule="auto"/>
        <w:jc w:val="both"/>
        <w:rPr>
          <w:color w:val="002060"/>
        </w:rPr>
      </w:pPr>
    </w:p>
    <w:p w14:paraId="357116D7" w14:textId="77777777" w:rsidR="00F13C51" w:rsidRPr="0048066C" w:rsidRDefault="00420F9B" w:rsidP="00E743E1">
      <w:pPr>
        <w:pStyle w:val="ListParagraph"/>
        <w:numPr>
          <w:ilvl w:val="0"/>
          <w:numId w:val="29"/>
        </w:numPr>
        <w:spacing w:line="360" w:lineRule="auto"/>
        <w:jc w:val="both"/>
        <w:rPr>
          <w:color w:val="002060"/>
        </w:rPr>
      </w:pPr>
      <w:r w:rsidRPr="0048066C">
        <w:rPr>
          <w:b/>
          <w:color w:val="002060"/>
        </w:rPr>
        <w:t>UGP</w:t>
      </w:r>
      <w:r w:rsidR="00F13C51" w:rsidRPr="0048066C">
        <w:rPr>
          <w:color w:val="002060"/>
        </w:rPr>
        <w:t>: (i) assegurar que o projeto conte oportunamente com os recursos financeiros – quer do financiamento do Banco ou do aporte local, – nos montantes previstos no orçamento; e (ii) realizar análises comparativas em relação à execução física e estabelecer os indicadores de progresso do Programa.</w:t>
      </w:r>
    </w:p>
    <w:p w14:paraId="4E8603CE" w14:textId="77777777" w:rsidR="00F13C51" w:rsidRPr="0048066C" w:rsidRDefault="00F13C51" w:rsidP="00E743E1">
      <w:pPr>
        <w:pStyle w:val="ListParagraph"/>
        <w:numPr>
          <w:ilvl w:val="0"/>
          <w:numId w:val="29"/>
        </w:numPr>
        <w:spacing w:line="360" w:lineRule="auto"/>
        <w:jc w:val="both"/>
        <w:rPr>
          <w:color w:val="002060"/>
        </w:rPr>
      </w:pPr>
      <w:r w:rsidRPr="0048066C">
        <w:rPr>
          <w:b/>
          <w:color w:val="002060"/>
        </w:rPr>
        <w:t>BID</w:t>
      </w:r>
      <w:r w:rsidRPr="0048066C">
        <w:rPr>
          <w:color w:val="002060"/>
        </w:rPr>
        <w:t>: supervisionar e monitorar a execução do Programa.</w:t>
      </w:r>
    </w:p>
    <w:p w14:paraId="064CDD8A" w14:textId="77777777" w:rsidR="00F13C51" w:rsidRPr="0048066C" w:rsidRDefault="00F13C51" w:rsidP="00F13C51">
      <w:pPr>
        <w:spacing w:line="360" w:lineRule="auto"/>
        <w:jc w:val="both"/>
        <w:rPr>
          <w:color w:val="002060"/>
        </w:rPr>
      </w:pPr>
    </w:p>
    <w:p w14:paraId="4DDBB998" w14:textId="77777777" w:rsidR="00F13C51" w:rsidRPr="0048066C" w:rsidRDefault="004A3EB1" w:rsidP="00F13C51">
      <w:pPr>
        <w:spacing w:line="360" w:lineRule="auto"/>
        <w:ind w:firstLine="993"/>
        <w:jc w:val="both"/>
        <w:rPr>
          <w:color w:val="002060"/>
        </w:rPr>
      </w:pPr>
      <w:bookmarkStart w:id="21" w:name="_Toc322436613"/>
      <w:bookmarkStart w:id="22" w:name="_Toc322436704"/>
      <w:bookmarkStart w:id="23" w:name="_Toc322436789"/>
      <w:bookmarkStart w:id="24" w:name="_Toc322437690"/>
      <w:r>
        <w:rPr>
          <w:b/>
          <w:color w:val="002060"/>
        </w:rPr>
        <w:t>8</w:t>
      </w:r>
      <w:r w:rsidR="00F13C51" w:rsidRPr="0048066C">
        <w:rPr>
          <w:b/>
          <w:color w:val="002060"/>
        </w:rPr>
        <w:t>.2.2.3. Objetivo específico do plano financeiro para desembolsos do Banco</w:t>
      </w:r>
      <w:bookmarkEnd w:id="21"/>
      <w:bookmarkEnd w:id="22"/>
      <w:bookmarkEnd w:id="23"/>
      <w:bookmarkEnd w:id="24"/>
    </w:p>
    <w:p w14:paraId="016BDA7C" w14:textId="77777777" w:rsidR="00F13C51" w:rsidRPr="0048066C" w:rsidRDefault="00F13C51" w:rsidP="00F13C51">
      <w:pPr>
        <w:spacing w:line="360" w:lineRule="auto"/>
        <w:jc w:val="both"/>
        <w:rPr>
          <w:color w:val="002060"/>
        </w:rPr>
      </w:pPr>
    </w:p>
    <w:p w14:paraId="21A9677E" w14:textId="77777777" w:rsidR="00F13C51" w:rsidRPr="0048066C" w:rsidRDefault="00E728E7" w:rsidP="00F13C51">
      <w:pPr>
        <w:spacing w:line="360" w:lineRule="auto"/>
        <w:jc w:val="both"/>
        <w:rPr>
          <w:color w:val="002060"/>
        </w:rPr>
      </w:pPr>
      <w:r w:rsidRPr="0048066C">
        <w:rPr>
          <w:b/>
          <w:color w:val="002060"/>
        </w:rPr>
        <w:t xml:space="preserve">a. </w:t>
      </w:r>
      <w:r w:rsidR="00420F9B" w:rsidRPr="0048066C">
        <w:rPr>
          <w:b/>
          <w:color w:val="002060"/>
        </w:rPr>
        <w:t>UGP</w:t>
      </w:r>
      <w:r w:rsidR="00F13C51" w:rsidRPr="0048066C">
        <w:rPr>
          <w:color w:val="002060"/>
        </w:rPr>
        <w:t>: utilizar o PF como respaldo para solicitar desembolsos ao Banco;</w:t>
      </w:r>
    </w:p>
    <w:p w14:paraId="7AF41933" w14:textId="77777777" w:rsidR="00F13C51" w:rsidRPr="0048066C" w:rsidRDefault="00F13C51" w:rsidP="00F13C51">
      <w:pPr>
        <w:spacing w:line="360" w:lineRule="auto"/>
        <w:jc w:val="both"/>
        <w:rPr>
          <w:color w:val="002060"/>
        </w:rPr>
      </w:pPr>
      <w:r w:rsidRPr="0048066C">
        <w:rPr>
          <w:b/>
          <w:color w:val="002060"/>
        </w:rPr>
        <w:t>b.</w:t>
      </w:r>
      <w:r w:rsidRPr="0048066C">
        <w:rPr>
          <w:color w:val="002060"/>
        </w:rPr>
        <w:t xml:space="preserve"> </w:t>
      </w:r>
      <w:r w:rsidRPr="0048066C">
        <w:rPr>
          <w:b/>
          <w:color w:val="002060"/>
        </w:rPr>
        <w:t>BID</w:t>
      </w:r>
      <w:r w:rsidRPr="0048066C">
        <w:rPr>
          <w:color w:val="002060"/>
        </w:rPr>
        <w:t xml:space="preserve">: aceitar o PF apresentado pela </w:t>
      </w:r>
      <w:r w:rsidR="00420F9B" w:rsidRPr="0048066C">
        <w:rPr>
          <w:color w:val="000066"/>
        </w:rPr>
        <w:t>UGP</w:t>
      </w:r>
      <w:r w:rsidRPr="0048066C">
        <w:rPr>
          <w:color w:val="002060"/>
        </w:rPr>
        <w:t xml:space="preserve"> para determinar a razoabilidade das solicitações de desembolso e processar a liberação dos recursos.</w:t>
      </w:r>
    </w:p>
    <w:p w14:paraId="0177A95D" w14:textId="77777777" w:rsidR="0048066C" w:rsidRPr="0048066C" w:rsidRDefault="0048066C" w:rsidP="00F13C51">
      <w:pPr>
        <w:spacing w:line="360" w:lineRule="auto"/>
        <w:jc w:val="both"/>
        <w:rPr>
          <w:color w:val="002060"/>
        </w:rPr>
      </w:pPr>
    </w:p>
    <w:p w14:paraId="66A8F8F9" w14:textId="77777777" w:rsidR="00F13C51" w:rsidRPr="0048066C" w:rsidRDefault="004A3EB1" w:rsidP="00F13C51">
      <w:pPr>
        <w:spacing w:line="360" w:lineRule="auto"/>
        <w:ind w:firstLine="993"/>
        <w:jc w:val="both"/>
        <w:rPr>
          <w:b/>
          <w:color w:val="002060"/>
        </w:rPr>
      </w:pPr>
      <w:bookmarkStart w:id="25" w:name="_Toc322436614"/>
      <w:bookmarkStart w:id="26" w:name="_Toc322436705"/>
      <w:bookmarkStart w:id="27" w:name="_Toc322436790"/>
      <w:bookmarkStart w:id="28" w:name="_Toc322437691"/>
      <w:r>
        <w:rPr>
          <w:b/>
          <w:color w:val="002060"/>
        </w:rPr>
        <w:t>8</w:t>
      </w:r>
      <w:r w:rsidR="00F13C51" w:rsidRPr="005F2B3B">
        <w:rPr>
          <w:b/>
          <w:color w:val="002060"/>
        </w:rPr>
        <w:t xml:space="preserve">.2.2.4 Conteúdo do Plano Financeiro Consolidado para a </w:t>
      </w:r>
      <w:r w:rsidR="00420F9B" w:rsidRPr="005F2B3B">
        <w:rPr>
          <w:b/>
          <w:color w:val="000066"/>
        </w:rPr>
        <w:t>UGP</w:t>
      </w:r>
      <w:r w:rsidR="00F13C51" w:rsidRPr="005F2B3B">
        <w:rPr>
          <w:b/>
          <w:color w:val="002060"/>
        </w:rPr>
        <w:t>:</w:t>
      </w:r>
      <w:bookmarkEnd w:id="25"/>
      <w:bookmarkEnd w:id="26"/>
      <w:bookmarkEnd w:id="27"/>
      <w:bookmarkEnd w:id="28"/>
    </w:p>
    <w:p w14:paraId="7B645E64" w14:textId="77777777" w:rsidR="0048066C" w:rsidRDefault="0048066C" w:rsidP="00F13C51">
      <w:pPr>
        <w:spacing w:line="360" w:lineRule="auto"/>
        <w:jc w:val="both"/>
        <w:rPr>
          <w:color w:val="002060"/>
        </w:rPr>
      </w:pPr>
    </w:p>
    <w:p w14:paraId="54862A3F" w14:textId="77777777" w:rsidR="00F13C51" w:rsidRPr="0048066C" w:rsidRDefault="00F13C51" w:rsidP="003B6989">
      <w:pPr>
        <w:spacing w:line="360" w:lineRule="auto"/>
        <w:jc w:val="both"/>
        <w:rPr>
          <w:color w:val="002060"/>
        </w:rPr>
      </w:pPr>
      <w:r w:rsidRPr="0048066C">
        <w:rPr>
          <w:color w:val="002060"/>
        </w:rPr>
        <w:t xml:space="preserve">O Plano Financeiro consolidado contempla a totalidade dos recursos necessários </w:t>
      </w:r>
      <w:r w:rsidR="006D2C69" w:rsidRPr="0048066C">
        <w:rPr>
          <w:color w:val="002060"/>
        </w:rPr>
        <w:t>à</w:t>
      </w:r>
      <w:r w:rsidRPr="0048066C">
        <w:rPr>
          <w:color w:val="002060"/>
        </w:rPr>
        <w:t xml:space="preserve"> implantação da </w:t>
      </w:r>
      <w:r w:rsidR="00420F9B" w:rsidRPr="0048066C">
        <w:rPr>
          <w:color w:val="000066"/>
        </w:rPr>
        <w:t>UGP</w:t>
      </w:r>
      <w:r w:rsidRPr="0048066C">
        <w:rPr>
          <w:color w:val="002060"/>
        </w:rPr>
        <w:t xml:space="preserve"> para todo o período de execução do Programa</w:t>
      </w:r>
      <w:r w:rsidR="003B6989">
        <w:rPr>
          <w:color w:val="002060"/>
        </w:rPr>
        <w:t xml:space="preserve">. </w:t>
      </w:r>
      <w:r w:rsidRPr="0048066C">
        <w:rPr>
          <w:color w:val="002060"/>
        </w:rPr>
        <w:t xml:space="preserve"> </w:t>
      </w:r>
    </w:p>
    <w:p w14:paraId="3A0F9FE8" w14:textId="77777777" w:rsidR="00F13C51" w:rsidRDefault="00F13C51" w:rsidP="00F13C51">
      <w:pPr>
        <w:spacing w:line="360" w:lineRule="auto"/>
        <w:jc w:val="both"/>
        <w:rPr>
          <w:color w:val="002060"/>
        </w:rPr>
      </w:pPr>
    </w:p>
    <w:p w14:paraId="04766C24" w14:textId="77777777" w:rsidR="00147316" w:rsidRPr="0048066C" w:rsidRDefault="00147316" w:rsidP="00F13C51">
      <w:pPr>
        <w:spacing w:line="360" w:lineRule="auto"/>
        <w:jc w:val="both"/>
        <w:rPr>
          <w:color w:val="002060"/>
        </w:rPr>
      </w:pPr>
    </w:p>
    <w:p w14:paraId="4E1F40EC" w14:textId="77777777" w:rsidR="00F13C51" w:rsidRPr="0048066C" w:rsidRDefault="004A3EB1" w:rsidP="00F13C51">
      <w:pPr>
        <w:spacing w:line="360" w:lineRule="auto"/>
        <w:ind w:firstLine="993"/>
        <w:jc w:val="both"/>
        <w:rPr>
          <w:color w:val="002060"/>
        </w:rPr>
      </w:pPr>
      <w:r>
        <w:rPr>
          <w:b/>
          <w:color w:val="002060"/>
        </w:rPr>
        <w:lastRenderedPageBreak/>
        <w:t>8</w:t>
      </w:r>
      <w:r w:rsidR="00F13C51" w:rsidRPr="005F2B3B">
        <w:rPr>
          <w:b/>
          <w:color w:val="002060"/>
        </w:rPr>
        <w:t>.2.2.5 Plano Financeiro Detalhado</w:t>
      </w:r>
    </w:p>
    <w:p w14:paraId="200A7F25" w14:textId="77777777" w:rsidR="00F13C51" w:rsidRPr="0048066C" w:rsidRDefault="00F13C51" w:rsidP="00F13C51">
      <w:pPr>
        <w:spacing w:line="360" w:lineRule="auto"/>
        <w:jc w:val="both"/>
        <w:rPr>
          <w:color w:val="002060"/>
        </w:rPr>
      </w:pPr>
    </w:p>
    <w:p w14:paraId="4DBC6703" w14:textId="77777777" w:rsidR="00F13C51" w:rsidRPr="0048066C" w:rsidRDefault="00450097" w:rsidP="00F13C51">
      <w:pPr>
        <w:spacing w:line="360" w:lineRule="auto"/>
        <w:jc w:val="both"/>
        <w:rPr>
          <w:color w:val="002060"/>
        </w:rPr>
      </w:pPr>
      <w:r w:rsidRPr="0048066C">
        <w:rPr>
          <w:color w:val="002060"/>
        </w:rPr>
        <w:t>O PF d</w:t>
      </w:r>
      <w:r w:rsidR="00F13C51" w:rsidRPr="0048066C">
        <w:rPr>
          <w:color w:val="002060"/>
        </w:rPr>
        <w:t>etalhado contém informações, mês a mês, para cada ano de execução, no nível total de Programa (integral) e, separadamente, no nível de cada fonte de financiamento (recursos do BID, de contrapartida local e de outros colaboradores).</w:t>
      </w:r>
    </w:p>
    <w:p w14:paraId="4FC8BD40" w14:textId="77777777" w:rsidR="00F13C51" w:rsidRPr="0048066C" w:rsidRDefault="00F13C51" w:rsidP="00F13C51">
      <w:pPr>
        <w:spacing w:line="360" w:lineRule="auto"/>
        <w:jc w:val="both"/>
        <w:rPr>
          <w:color w:val="002060"/>
        </w:rPr>
      </w:pPr>
    </w:p>
    <w:p w14:paraId="63110DF3" w14:textId="77777777" w:rsidR="00F13C51" w:rsidRPr="005F2B3B" w:rsidRDefault="004A3EB1" w:rsidP="00F13C51">
      <w:pPr>
        <w:spacing w:line="360" w:lineRule="auto"/>
        <w:ind w:firstLine="993"/>
        <w:jc w:val="both"/>
        <w:rPr>
          <w:b/>
          <w:color w:val="002060"/>
        </w:rPr>
      </w:pPr>
      <w:r>
        <w:rPr>
          <w:b/>
          <w:color w:val="002060"/>
        </w:rPr>
        <w:t>8</w:t>
      </w:r>
      <w:r w:rsidR="00F13C51" w:rsidRPr="005F2B3B">
        <w:rPr>
          <w:b/>
          <w:color w:val="002060"/>
        </w:rPr>
        <w:t>.2.2.6 Modelo para solicitar adiantamentos ao BID</w:t>
      </w:r>
    </w:p>
    <w:p w14:paraId="20510AFB" w14:textId="77777777" w:rsidR="00F13C51" w:rsidRPr="005F2B3B" w:rsidRDefault="00F13C51" w:rsidP="00F13C51">
      <w:pPr>
        <w:spacing w:line="360" w:lineRule="auto"/>
        <w:jc w:val="both"/>
        <w:rPr>
          <w:color w:val="002060"/>
        </w:rPr>
      </w:pPr>
    </w:p>
    <w:p w14:paraId="601F01A5" w14:textId="77777777" w:rsidR="00F13C51" w:rsidRPr="005F2B3B" w:rsidRDefault="00F13C51" w:rsidP="00F13C51">
      <w:pPr>
        <w:spacing w:line="360" w:lineRule="auto"/>
        <w:jc w:val="both"/>
        <w:rPr>
          <w:color w:val="002060"/>
        </w:rPr>
      </w:pPr>
      <w:r w:rsidRPr="005F2B3B">
        <w:rPr>
          <w:color w:val="002060"/>
        </w:rPr>
        <w:t>O Modelo Para Solicitar Adiantamentos origina-se do Plano Financeiro Detalhado. Esse Modelo requer as seguintes informações: (1) para o financiamento do Banco, todos os custos/gastos estimados por categoria de investimento, mês a mês, que correspondem ao período da solicitação de desembolso (Adiantamento); (2) para a contrapartida local e outras fontes, os recursos que essas partes fornecerão ao projeto nesse mesmo período (total por categoria de investimento).</w:t>
      </w:r>
    </w:p>
    <w:p w14:paraId="208EF534" w14:textId="77777777" w:rsidR="00F13C51" w:rsidRPr="005F2B3B" w:rsidRDefault="00F13C51" w:rsidP="00F13C51">
      <w:pPr>
        <w:spacing w:line="360" w:lineRule="auto"/>
        <w:jc w:val="both"/>
        <w:rPr>
          <w:color w:val="002060"/>
        </w:rPr>
      </w:pPr>
    </w:p>
    <w:p w14:paraId="276192B3" w14:textId="77777777" w:rsidR="00F13C51" w:rsidRPr="0048066C" w:rsidRDefault="004A3EB1" w:rsidP="00F13C51">
      <w:pPr>
        <w:spacing w:line="360" w:lineRule="auto"/>
        <w:ind w:firstLine="709"/>
        <w:jc w:val="both"/>
        <w:rPr>
          <w:b/>
          <w:color w:val="002060"/>
        </w:rPr>
      </w:pPr>
      <w:r>
        <w:rPr>
          <w:b/>
          <w:color w:val="002060"/>
        </w:rPr>
        <w:t>8</w:t>
      </w:r>
      <w:r w:rsidR="00F13C51" w:rsidRPr="005F2B3B">
        <w:rPr>
          <w:b/>
          <w:color w:val="002060"/>
        </w:rPr>
        <w:t>.2.3 Financiamento do BID e conciliação por método de desembolso</w:t>
      </w:r>
    </w:p>
    <w:p w14:paraId="6545A974" w14:textId="77777777" w:rsidR="00F13C51" w:rsidRPr="0048066C" w:rsidRDefault="00F13C51" w:rsidP="00F13C51">
      <w:pPr>
        <w:spacing w:line="360" w:lineRule="auto"/>
        <w:jc w:val="both"/>
        <w:rPr>
          <w:color w:val="002060"/>
        </w:rPr>
      </w:pPr>
    </w:p>
    <w:p w14:paraId="3C82AB78" w14:textId="77777777" w:rsidR="00F13C51" w:rsidRPr="0048066C" w:rsidRDefault="00F13C51" w:rsidP="00F13C51">
      <w:pPr>
        <w:spacing w:line="360" w:lineRule="auto"/>
        <w:jc w:val="both"/>
        <w:rPr>
          <w:color w:val="002060"/>
        </w:rPr>
      </w:pPr>
      <w:r w:rsidRPr="0048066C">
        <w:rPr>
          <w:color w:val="002060"/>
        </w:rPr>
        <w:t>As colunas “Financiamento do Banco” devem incluir todos os custos/gastos elegíveis associados aos recursos do Banco. A conciliação exigida na parte inferior do quadro acima é utilizada para identificar as necessidades que serão cobertas pelos diferentes métodos de desembolsos disponíveis ao OE e, dessa maneira, evitar uma superestimativa do valor necessário por meio do adiantamento de recursos.</w:t>
      </w:r>
    </w:p>
    <w:p w14:paraId="7BF8FCBF" w14:textId="77777777" w:rsidR="00F13C51" w:rsidRPr="0048066C" w:rsidRDefault="00F13C51" w:rsidP="00F13C51">
      <w:pPr>
        <w:spacing w:line="360" w:lineRule="auto"/>
        <w:jc w:val="both"/>
        <w:rPr>
          <w:color w:val="002060"/>
        </w:rPr>
      </w:pPr>
    </w:p>
    <w:p w14:paraId="1A0529A5" w14:textId="77777777" w:rsidR="00F13C51" w:rsidRPr="0048066C" w:rsidRDefault="00F13C51" w:rsidP="00F13C51">
      <w:pPr>
        <w:spacing w:line="360" w:lineRule="auto"/>
        <w:jc w:val="both"/>
        <w:rPr>
          <w:color w:val="002060"/>
        </w:rPr>
      </w:pPr>
      <w:r w:rsidRPr="0048066C">
        <w:rPr>
          <w:color w:val="002060"/>
        </w:rPr>
        <w:t>O fluxograma a seguir apresenta o processo de elaboração do plano financeiro e da correspondente não objeção do BID.</w:t>
      </w:r>
    </w:p>
    <w:p w14:paraId="531B54F7" w14:textId="77777777" w:rsidR="00F13C51" w:rsidRDefault="00F13C51" w:rsidP="00F13C51">
      <w:pPr>
        <w:spacing w:line="360" w:lineRule="auto"/>
        <w:jc w:val="both"/>
        <w:rPr>
          <w:rFonts w:ascii="Arial" w:hAnsi="Arial" w:cs="Arial"/>
          <w:color w:val="002060"/>
        </w:rPr>
        <w:sectPr w:rsidR="00F13C51" w:rsidSect="00C72DCC">
          <w:pgSz w:w="11906" w:h="16838" w:code="9"/>
          <w:pgMar w:top="1418" w:right="1701" w:bottom="1418" w:left="1701" w:header="709" w:footer="709" w:gutter="0"/>
          <w:cols w:space="708"/>
          <w:docGrid w:linePitch="360"/>
        </w:sectPr>
      </w:pPr>
    </w:p>
    <w:p w14:paraId="5A976025" w14:textId="77777777" w:rsidR="00F13C51" w:rsidRDefault="0023594B"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276736" behindDoc="0" locked="0" layoutInCell="1" allowOverlap="1" wp14:anchorId="3AF9D940" wp14:editId="07777777">
                <wp:simplePos x="0" y="0"/>
                <wp:positionH relativeFrom="column">
                  <wp:posOffset>6519545</wp:posOffset>
                </wp:positionH>
                <wp:positionV relativeFrom="paragraph">
                  <wp:posOffset>825500</wp:posOffset>
                </wp:positionV>
                <wp:extent cx="914400" cy="752475"/>
                <wp:effectExtent l="0" t="0" r="19050" b="28575"/>
                <wp:wrapNone/>
                <wp:docPr id="217"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5247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4083FBF" w14:textId="77777777" w:rsidR="00CB18A5" w:rsidRPr="001A4367" w:rsidRDefault="00CB18A5" w:rsidP="00C72DCC">
                            <w:pPr>
                              <w:jc w:val="center"/>
                              <w:rPr>
                                <w:b/>
                                <w:color w:val="000066"/>
                                <w:sz w:val="16"/>
                                <w:szCs w:val="16"/>
                              </w:rPr>
                            </w:pPr>
                            <w:r w:rsidRPr="001A4367">
                              <w:rPr>
                                <w:b/>
                                <w:color w:val="000066"/>
                                <w:sz w:val="16"/>
                                <w:szCs w:val="16"/>
                              </w:rPr>
                              <w:t>Registra Plano Financeiro no Sistema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F9D940" id="AutoShape 261" o:spid="_x0000_s1212" style="position:absolute;left:0;text-align:left;margin-left:513.35pt;margin-top:65pt;width:1in;height:59.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" fillcolor="white [3201]" strokecolor="#0070c0" strokeweight="1.5pt">
                <v:textbox>
                  <w:txbxContent>
                    <w:p w14:paraId="64083FBF" w14:textId="77777777" w:rsidR="00CB18A5" w:rsidRPr="001A4367" w:rsidRDefault="00CB18A5" w:rsidP="00C72DCC">
                      <w:pPr>
                        <w:jc w:val="center"/>
                        <w:rPr>
                          <w:b/>
                          <w:color w:val="000066"/>
                          <w:sz w:val="16"/>
                          <w:szCs w:val="16"/>
                        </w:rPr>
                      </w:pPr>
                      <w:r w:rsidRPr="001A4367">
                        <w:rPr>
                          <w:b/>
                          <w:color w:val="000066"/>
                          <w:sz w:val="16"/>
                          <w:szCs w:val="16"/>
                        </w:rPr>
                        <w:t>Registra Plano Financeiro no Sistema</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275712" behindDoc="0" locked="0" layoutInCell="1" allowOverlap="1" wp14:anchorId="40B24356" wp14:editId="07777777">
                <wp:simplePos x="0" y="0"/>
                <wp:positionH relativeFrom="column">
                  <wp:posOffset>8243570</wp:posOffset>
                </wp:positionH>
                <wp:positionV relativeFrom="paragraph">
                  <wp:posOffset>920115</wp:posOffset>
                </wp:positionV>
                <wp:extent cx="857250" cy="428625"/>
                <wp:effectExtent l="0" t="0" r="19050" b="28575"/>
                <wp:wrapNone/>
                <wp:docPr id="403"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8625"/>
                        </a:xfrm>
                        <a:prstGeom prst="ellipse">
                          <a:avLst/>
                        </a:prstGeom>
                        <a:solidFill>
                          <a:schemeClr val="lt1">
                            <a:lumMod val="100000"/>
                            <a:lumOff val="0"/>
                          </a:schemeClr>
                        </a:solidFill>
                        <a:ln w="19050">
                          <a:solidFill>
                            <a:srgbClr val="0070C0"/>
                          </a:solidFill>
                          <a:round/>
                          <a:headEnd/>
                          <a:tailEnd/>
                        </a:ln>
                      </wps:spPr>
                      <wps:txbx>
                        <w:txbxContent>
                          <w:p w14:paraId="70CA8CF9" w14:textId="77777777" w:rsidR="00CB18A5" w:rsidRPr="001A4367" w:rsidRDefault="00CB18A5" w:rsidP="00C72DCC">
                            <w:pPr>
                              <w:jc w:val="center"/>
                              <w:rPr>
                                <w:b/>
                                <w:color w:val="000066"/>
                                <w:sz w:val="16"/>
                                <w:szCs w:val="16"/>
                              </w:rPr>
                            </w:pPr>
                            <w:r w:rsidRPr="001A4367">
                              <w:rPr>
                                <w:b/>
                                <w:color w:val="000066"/>
                                <w:sz w:val="16"/>
                                <w:szCs w:val="16"/>
                              </w:rPr>
                              <w:t>FIM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0B24356" id="Oval 267" o:spid="_x0000_s1213" style="position:absolute;left:0;text-align:left;margin-left:649.1pt;margin-top:72.45pt;width:67.5pt;height:33.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" fillcolor="white [3201]" strokecolor="#0070c0" strokeweight="1.5pt">
                <v:textbox>
                  <w:txbxContent>
                    <w:p w14:paraId="70CA8CF9" w14:textId="77777777" w:rsidR="00CB18A5" w:rsidRPr="001A4367" w:rsidRDefault="00CB18A5" w:rsidP="00C72DCC">
                      <w:pPr>
                        <w:jc w:val="center"/>
                        <w:rPr>
                          <w:b/>
                          <w:color w:val="000066"/>
                          <w:sz w:val="16"/>
                          <w:szCs w:val="16"/>
                        </w:rPr>
                      </w:pPr>
                      <w:r w:rsidRPr="001A4367">
                        <w:rPr>
                          <w:b/>
                          <w:color w:val="000066"/>
                          <w:sz w:val="16"/>
                          <w:szCs w:val="16"/>
                        </w:rPr>
                        <w:t>FIM</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274688" behindDoc="0" locked="0" layoutInCell="1" allowOverlap="1" wp14:anchorId="6D180852" wp14:editId="07777777">
                <wp:simplePos x="0" y="0"/>
                <wp:positionH relativeFrom="column">
                  <wp:posOffset>7433945</wp:posOffset>
                </wp:positionH>
                <wp:positionV relativeFrom="paragraph">
                  <wp:posOffset>1148080</wp:posOffset>
                </wp:positionV>
                <wp:extent cx="809625" cy="635"/>
                <wp:effectExtent l="0" t="76200" r="9525" b="113665"/>
                <wp:wrapNone/>
                <wp:docPr id="21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635"/>
                        </a:xfrm>
                        <a:prstGeom prst="bentConnector3">
                          <a:avLst>
                            <a:gd name="adj1" fmla="val 49963"/>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18FC6E" id="AutoShape 266" o:spid="_x0000_s1026" type="#_x0000_t34" style="position:absolute;margin-left:585.35pt;margin-top:90.4pt;width:63.75pt;height:.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" adj="10792"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266496" behindDoc="0" locked="0" layoutInCell="1" allowOverlap="1" wp14:anchorId="21F78F0B" wp14:editId="07777777">
                <wp:simplePos x="0" y="0"/>
                <wp:positionH relativeFrom="column">
                  <wp:posOffset>5214620</wp:posOffset>
                </wp:positionH>
                <wp:positionV relativeFrom="paragraph">
                  <wp:posOffset>3797300</wp:posOffset>
                </wp:positionV>
                <wp:extent cx="923925" cy="285750"/>
                <wp:effectExtent l="0" t="0" r="28575" b="19050"/>
                <wp:wrapNone/>
                <wp:docPr id="40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8575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7999DC1C" w14:textId="77777777" w:rsidR="00CB18A5" w:rsidRPr="001A4367" w:rsidRDefault="00CB18A5" w:rsidP="00C72DCC">
                            <w:pPr>
                              <w:jc w:val="center"/>
                              <w:rPr>
                                <w:b/>
                                <w:color w:val="000066"/>
                                <w:sz w:val="16"/>
                                <w:szCs w:val="16"/>
                              </w:rPr>
                            </w:pPr>
                            <w:r w:rsidRPr="002262AB">
                              <w:rPr>
                                <w:b/>
                                <w:color w:val="000066"/>
                                <w:sz w:val="16"/>
                                <w:szCs w:val="16"/>
                              </w:rPr>
                              <w:t>Recebe PF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78F0B" id="AutoShape 243" o:spid="_x0000_s1214" style="position:absolute;left:0;text-align:left;margin-left:410.6pt;margin-top:299pt;width:72.75pt;height:2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" fillcolor="white [3201]" strokecolor="#0070c0" strokeweight="1.5pt">
                <v:textbox>
                  <w:txbxContent>
                    <w:p w14:paraId="7999DC1C" w14:textId="77777777" w:rsidR="00CB18A5" w:rsidRPr="001A4367" w:rsidRDefault="00CB18A5" w:rsidP="00C72DCC">
                      <w:pPr>
                        <w:jc w:val="center"/>
                        <w:rPr>
                          <w:b/>
                          <w:color w:val="000066"/>
                          <w:sz w:val="16"/>
                          <w:szCs w:val="16"/>
                        </w:rPr>
                      </w:pPr>
                      <w:r w:rsidRPr="002262AB">
                        <w:rPr>
                          <w:b/>
                          <w:color w:val="000066"/>
                          <w:sz w:val="16"/>
                          <w:szCs w:val="16"/>
                        </w:rPr>
                        <w:t>Recebe PF</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265472" behindDoc="0" locked="0" layoutInCell="1" allowOverlap="1" wp14:anchorId="5A44122F" wp14:editId="07777777">
                <wp:simplePos x="0" y="0"/>
                <wp:positionH relativeFrom="column">
                  <wp:posOffset>4605655</wp:posOffset>
                </wp:positionH>
                <wp:positionV relativeFrom="paragraph">
                  <wp:posOffset>2738755</wp:posOffset>
                </wp:positionV>
                <wp:extent cx="2105660" cy="10795"/>
                <wp:effectExtent l="37782" t="318" r="65723" b="65722"/>
                <wp:wrapNone/>
                <wp:docPr id="41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5660" cy="10795"/>
                        </a:xfrm>
                        <a:prstGeom prst="bentConnector3">
                          <a:avLst>
                            <a:gd name="adj1" fmla="val 50000"/>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3337117" id="AutoShape 242" o:spid="_x0000_s1026" type="#_x0000_t34" style="position:absolute;margin-left:362.65pt;margin-top:215.65pt;width:165.8pt;height:.85pt;rotation:9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264448" behindDoc="0" locked="0" layoutInCell="1" allowOverlap="1" wp14:anchorId="1044CEEA" wp14:editId="07777777">
                <wp:simplePos x="0" y="0"/>
                <wp:positionH relativeFrom="column">
                  <wp:posOffset>5052695</wp:posOffset>
                </wp:positionH>
                <wp:positionV relativeFrom="paragraph">
                  <wp:posOffset>805815</wp:posOffset>
                </wp:positionV>
                <wp:extent cx="1171575" cy="885825"/>
                <wp:effectExtent l="0" t="0" r="28575" b="28575"/>
                <wp:wrapNone/>
                <wp:docPr id="42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858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53BA754C" w14:textId="77777777" w:rsidR="00CB18A5" w:rsidRPr="001A4367" w:rsidRDefault="00CB18A5" w:rsidP="00C72DCC">
                            <w:pPr>
                              <w:jc w:val="center"/>
                              <w:rPr>
                                <w:b/>
                                <w:color w:val="000066"/>
                                <w:sz w:val="16"/>
                                <w:szCs w:val="16"/>
                              </w:rPr>
                            </w:pPr>
                            <w:r w:rsidRPr="001A4367">
                              <w:rPr>
                                <w:b/>
                                <w:color w:val="000066"/>
                                <w:sz w:val="16"/>
                                <w:szCs w:val="16"/>
                              </w:rPr>
                              <w:t>Envia o Plano Financeiro ao BID para análise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4CEEA" id="AutoShape 241" o:spid="_x0000_s1215" style="position:absolute;left:0;text-align:left;margin-left:397.85pt;margin-top:63.45pt;width:92.25pt;height:6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" fillcolor="white [3201]" strokecolor="#0070c0" strokeweight="1.5pt">
                <v:textbox>
                  <w:txbxContent>
                    <w:p w14:paraId="53BA754C" w14:textId="77777777" w:rsidR="00CB18A5" w:rsidRPr="001A4367" w:rsidRDefault="00CB18A5" w:rsidP="00C72DCC">
                      <w:pPr>
                        <w:jc w:val="center"/>
                        <w:rPr>
                          <w:b/>
                          <w:color w:val="000066"/>
                          <w:sz w:val="16"/>
                          <w:szCs w:val="16"/>
                        </w:rPr>
                      </w:pPr>
                      <w:r w:rsidRPr="001A4367">
                        <w:rPr>
                          <w:b/>
                          <w:color w:val="000066"/>
                          <w:sz w:val="16"/>
                          <w:szCs w:val="16"/>
                        </w:rPr>
                        <w:t>Envia o Plano Financeiro ao BID para análise</w:t>
                      </w:r>
                    </w:p>
                  </w:txbxContent>
                </v:textbox>
              </v:roundrect>
            </w:pict>
          </mc:Fallback>
        </mc:AlternateContent>
      </w:r>
      <w:r>
        <w:rPr>
          <w:rFonts w:ascii="Arial" w:hAnsi="Arial" w:cs="Arial"/>
          <w:noProof/>
          <w:color w:val="002060"/>
        </w:rPr>
        <mc:AlternateContent>
          <mc:Choice Requires="wps">
            <w:drawing>
              <wp:anchor distT="4294967293" distB="4294967293" distL="114300" distR="114300" simplePos="0" relativeHeight="252263424" behindDoc="0" locked="0" layoutInCell="1" allowOverlap="1" wp14:anchorId="0DE75CBB" wp14:editId="07777777">
                <wp:simplePos x="0" y="0"/>
                <wp:positionH relativeFrom="column">
                  <wp:posOffset>4347845</wp:posOffset>
                </wp:positionH>
                <wp:positionV relativeFrom="paragraph">
                  <wp:posOffset>1234439</wp:posOffset>
                </wp:positionV>
                <wp:extent cx="704850" cy="0"/>
                <wp:effectExtent l="0" t="76200" r="19050" b="114300"/>
                <wp:wrapNone/>
                <wp:docPr id="418"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9ACC30F" id="AutoShape 240" o:spid="_x0000_s1026" type="#_x0000_t32" style="position:absolute;margin-left:342.35pt;margin-top:97.2pt;width:55.5pt;height:0;z-index:25226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262400" behindDoc="0" locked="0" layoutInCell="1" allowOverlap="1" wp14:anchorId="701ECB35" wp14:editId="07777777">
                <wp:simplePos x="0" y="0"/>
                <wp:positionH relativeFrom="column">
                  <wp:posOffset>2671445</wp:posOffset>
                </wp:positionH>
                <wp:positionV relativeFrom="paragraph">
                  <wp:posOffset>2435860</wp:posOffset>
                </wp:positionV>
                <wp:extent cx="1171575" cy="885825"/>
                <wp:effectExtent l="0" t="0" r="28575" b="28575"/>
                <wp:wrapNone/>
                <wp:docPr id="41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85825"/>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6B3E0315" w14:textId="77777777" w:rsidR="00CB18A5" w:rsidRPr="001A4367" w:rsidRDefault="00CB18A5" w:rsidP="00C72DCC">
                            <w:pPr>
                              <w:jc w:val="center"/>
                              <w:rPr>
                                <w:b/>
                                <w:color w:val="000066"/>
                                <w:sz w:val="16"/>
                                <w:szCs w:val="16"/>
                              </w:rPr>
                            </w:pPr>
                            <w:r w:rsidRPr="001A4367">
                              <w:rPr>
                                <w:b/>
                                <w:color w:val="000066"/>
                                <w:sz w:val="16"/>
                                <w:szCs w:val="16"/>
                              </w:rPr>
                              <w:t>Apoia a SEINFRA na Elaboração do Plano Financeiro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ECB35" id="AutoShape 239" o:spid="_x0000_s1216" style="position:absolute;left:0;text-align:left;margin-left:210.35pt;margin-top:191.8pt;width:92.25pt;height:6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" fillcolor="white [3201]" strokecolor="#0070c0" strokeweight="1.5pt">
                <v:textbox>
                  <w:txbxContent>
                    <w:p w14:paraId="6B3E0315" w14:textId="77777777" w:rsidR="00CB18A5" w:rsidRPr="001A4367" w:rsidRDefault="00CB18A5" w:rsidP="00C72DCC">
                      <w:pPr>
                        <w:jc w:val="center"/>
                        <w:rPr>
                          <w:b/>
                          <w:color w:val="000066"/>
                          <w:sz w:val="16"/>
                          <w:szCs w:val="16"/>
                        </w:rPr>
                      </w:pPr>
                      <w:r w:rsidRPr="001A4367">
                        <w:rPr>
                          <w:b/>
                          <w:color w:val="000066"/>
                          <w:sz w:val="16"/>
                          <w:szCs w:val="16"/>
                        </w:rPr>
                        <w:t>Apoia a SEINFRA na Elaboração do Plano Financeiro</w:t>
                      </w:r>
                    </w:p>
                  </w:txbxContent>
                </v:textbox>
              </v:roundrect>
            </w:pict>
          </mc:Fallback>
        </mc:AlternateContent>
      </w:r>
      <w:r>
        <w:rPr>
          <w:rFonts w:ascii="Arial" w:hAnsi="Arial" w:cs="Arial"/>
          <w:noProof/>
          <w:color w:val="002060"/>
        </w:rPr>
        <mc:AlternateContent>
          <mc:Choice Requires="wps">
            <w:drawing>
              <wp:anchor distT="0" distB="0" distL="114297" distR="114297" simplePos="0" relativeHeight="252261376" behindDoc="0" locked="0" layoutInCell="1" allowOverlap="1" wp14:anchorId="07876AB0" wp14:editId="07777777">
                <wp:simplePos x="0" y="0"/>
                <wp:positionH relativeFrom="column">
                  <wp:posOffset>2814319</wp:posOffset>
                </wp:positionH>
                <wp:positionV relativeFrom="paragraph">
                  <wp:posOffset>2007235</wp:posOffset>
                </wp:positionV>
                <wp:extent cx="856615" cy="0"/>
                <wp:effectExtent l="47308" t="28892" r="47942" b="28893"/>
                <wp:wrapNone/>
                <wp:docPr id="415"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5661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724D11A" id="AutoShape 238" o:spid="_x0000_s1026" type="#_x0000_t32" style="position:absolute;margin-left:221.6pt;margin-top:158.05pt;width:67.45pt;height:0;rotation:-90;z-index:252261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"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260352" behindDoc="0" locked="0" layoutInCell="1" allowOverlap="1" wp14:anchorId="46549675" wp14:editId="07777777">
                <wp:simplePos x="0" y="0"/>
                <wp:positionH relativeFrom="column">
                  <wp:posOffset>-176530</wp:posOffset>
                </wp:positionH>
                <wp:positionV relativeFrom="paragraph">
                  <wp:posOffset>3643630</wp:posOffset>
                </wp:positionV>
                <wp:extent cx="485775" cy="1866900"/>
                <wp:effectExtent l="0" t="0" r="47625" b="57150"/>
                <wp:wrapNone/>
                <wp:docPr id="40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669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6A3FE52" w14:textId="77777777" w:rsidR="00CB18A5" w:rsidRPr="009A4155" w:rsidRDefault="00CB18A5" w:rsidP="00C72DCC">
                            <w:pPr>
                              <w:jc w:val="center"/>
                              <w:rPr>
                                <w:color w:val="000066"/>
                              </w:rPr>
                            </w:pPr>
                            <w:r w:rsidRPr="009A4155">
                              <w:rPr>
                                <w:b/>
                                <w:color w:val="000066"/>
                              </w:rPr>
                              <w:t>BID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49675" id="Rectangle 237" o:spid="_x0000_s1217" style="position:absolute;left:0;text-align:left;margin-left:-13.9pt;margin-top:286.9pt;width:38.25pt;height:14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" fillcolor="white [3201]" strokecolor="#0070c0" strokeweight="1.5pt">
                <v:fill color2="#b8cce4 [1300]" focus="100%" type="gradient"/>
                <v:shadow on="t" color="#243f60 [1604]" opacity=".5" offset="1pt"/>
                <v:textbox style="layout-flow:vertical;mso-layout-flow-alt:bottom-to-top">
                  <w:txbxContent>
                    <w:p w14:paraId="66A3FE52" w14:textId="77777777" w:rsidR="00CB18A5" w:rsidRPr="009A4155" w:rsidRDefault="00CB18A5" w:rsidP="00C72DCC">
                      <w:pPr>
                        <w:jc w:val="center"/>
                        <w:rPr>
                          <w:color w:val="000066"/>
                        </w:rPr>
                      </w:pPr>
                      <w:r w:rsidRPr="009A4155">
                        <w:rPr>
                          <w:b/>
                          <w:color w:val="000066"/>
                        </w:rPr>
                        <w:t>BID</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259328" behindDoc="0" locked="0" layoutInCell="1" allowOverlap="1" wp14:anchorId="08BF1AE6" wp14:editId="07777777">
                <wp:simplePos x="0" y="0"/>
                <wp:positionH relativeFrom="column">
                  <wp:posOffset>-176530</wp:posOffset>
                </wp:positionH>
                <wp:positionV relativeFrom="paragraph">
                  <wp:posOffset>3643630</wp:posOffset>
                </wp:positionV>
                <wp:extent cx="9588500" cy="1866900"/>
                <wp:effectExtent l="0" t="0" r="12700" b="19050"/>
                <wp:wrapNone/>
                <wp:docPr id="41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8669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90C4A6" id="Rectangle 236" o:spid="_x0000_s1026" style="position:absolute;margin-left:-13.9pt;margin-top:286.9pt;width:755pt;height:14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258304" behindDoc="0" locked="0" layoutInCell="1" allowOverlap="1" wp14:anchorId="5FB3CCC6" wp14:editId="07777777">
                <wp:simplePos x="0" y="0"/>
                <wp:positionH relativeFrom="column">
                  <wp:posOffset>-176530</wp:posOffset>
                </wp:positionH>
                <wp:positionV relativeFrom="paragraph">
                  <wp:posOffset>2272030</wp:posOffset>
                </wp:positionV>
                <wp:extent cx="485775" cy="1371600"/>
                <wp:effectExtent l="0" t="0" r="47625" b="57150"/>
                <wp:wrapNone/>
                <wp:docPr id="41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3716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26907B5" w14:textId="77777777" w:rsidR="00CB18A5" w:rsidRPr="009A4155" w:rsidRDefault="00CB18A5" w:rsidP="00C72DCC">
                            <w:pPr>
                              <w:jc w:val="center"/>
                              <w:rPr>
                                <w:color w:val="000066"/>
                                <w:sz w:val="26"/>
                                <w:szCs w:val="26"/>
                              </w:rPr>
                            </w:pPr>
                            <w:r w:rsidRPr="009A4155">
                              <w:rPr>
                                <w:b/>
                                <w:color w:val="000066"/>
                              </w:rPr>
                              <w:t>GERENCIADORA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3CCC6" id="Rectangle 235" o:spid="_x0000_s1218" style="position:absolute;left:0;text-align:left;margin-left:-13.9pt;margin-top:178.9pt;width:38.25pt;height:10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" fillcolor="white [3201]" strokecolor="#0070c0" strokeweight="1.5pt">
                <v:fill color2="#b8cce4 [1300]" focus="100%" type="gradient"/>
                <v:shadow on="t" color="#243f60 [1604]" opacity=".5" offset="1pt"/>
                <v:textbox style="layout-flow:vertical;mso-layout-flow-alt:bottom-to-top">
                  <w:txbxContent>
                    <w:p w14:paraId="726907B5" w14:textId="77777777" w:rsidR="00CB18A5" w:rsidRPr="009A4155" w:rsidRDefault="00CB18A5" w:rsidP="00C72DCC">
                      <w:pPr>
                        <w:jc w:val="center"/>
                        <w:rPr>
                          <w:color w:val="000066"/>
                          <w:sz w:val="26"/>
                          <w:szCs w:val="26"/>
                        </w:rPr>
                      </w:pPr>
                      <w:r w:rsidRPr="009A4155">
                        <w:rPr>
                          <w:b/>
                          <w:color w:val="000066"/>
                        </w:rPr>
                        <w:t>GERENCIADORA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257280" behindDoc="0" locked="0" layoutInCell="1" allowOverlap="1" wp14:anchorId="45CDEB46" wp14:editId="07777777">
                <wp:simplePos x="0" y="0"/>
                <wp:positionH relativeFrom="column">
                  <wp:posOffset>-176530</wp:posOffset>
                </wp:positionH>
                <wp:positionV relativeFrom="paragraph">
                  <wp:posOffset>386080</wp:posOffset>
                </wp:positionV>
                <wp:extent cx="485775" cy="1885950"/>
                <wp:effectExtent l="0" t="0" r="47625" b="57150"/>
                <wp:wrapNone/>
                <wp:docPr id="422"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859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05FCAF4" w14:textId="77777777" w:rsidR="00CB18A5" w:rsidRPr="009A4155" w:rsidRDefault="00CB18A5" w:rsidP="00C72DCC">
                            <w:pPr>
                              <w:jc w:val="center"/>
                              <w:rPr>
                                <w:color w:val="000066"/>
                              </w:rPr>
                            </w:pPr>
                            <w:r w:rsidRPr="009A4155">
                              <w:rPr>
                                <w:b/>
                                <w:color w:val="000066"/>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EB46" id="Rectangle 233" o:spid="_x0000_s1219" style="position:absolute;left:0;text-align:left;margin-left:-13.9pt;margin-top:30.4pt;width:38.25pt;height:14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505FCAF4" w14:textId="77777777" w:rsidR="00CB18A5" w:rsidRPr="009A4155" w:rsidRDefault="00CB18A5" w:rsidP="00C72DCC">
                      <w:pPr>
                        <w:jc w:val="center"/>
                        <w:rPr>
                          <w:color w:val="000066"/>
                        </w:rPr>
                      </w:pPr>
                      <w:r w:rsidRPr="009A4155">
                        <w:rPr>
                          <w:b/>
                          <w:color w:val="000066"/>
                        </w:rPr>
                        <w:t>SEINFRA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256256" behindDoc="0" locked="0" layoutInCell="1" allowOverlap="1" wp14:anchorId="6877603F" wp14:editId="07777777">
                <wp:simplePos x="0" y="0"/>
                <wp:positionH relativeFrom="column">
                  <wp:posOffset>1776095</wp:posOffset>
                </wp:positionH>
                <wp:positionV relativeFrom="paragraph">
                  <wp:posOffset>1234440</wp:posOffset>
                </wp:positionV>
                <wp:extent cx="1019175" cy="10160"/>
                <wp:effectExtent l="0" t="76200" r="28575" b="104140"/>
                <wp:wrapNone/>
                <wp:docPr id="41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0160"/>
                        </a:xfrm>
                        <a:prstGeom prst="bentConnector3">
                          <a:avLst>
                            <a:gd name="adj1" fmla="val 49968"/>
                          </a:avLst>
                        </a:prstGeom>
                        <a:noFill/>
                        <a:ln w="19050">
                          <a:solidFill>
                            <a:srgbClr val="0070C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8C99991" id="AutoShape 232" o:spid="_x0000_s1026" type="#_x0000_t34" style="position:absolute;margin-left:139.85pt;margin-top:97.2pt;width:80.25pt;height:.8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" adj="10793" strokecolor="#0070c0" strokeweight="1.5pt">
                <v:stroke endarrow="open"/>
              </v:shape>
            </w:pict>
          </mc:Fallback>
        </mc:AlternateContent>
      </w:r>
      <w:r>
        <w:rPr>
          <w:rFonts w:ascii="Arial" w:hAnsi="Arial" w:cs="Arial"/>
          <w:noProof/>
          <w:color w:val="002060"/>
        </w:rPr>
        <mc:AlternateContent>
          <mc:Choice Requires="wps">
            <w:drawing>
              <wp:anchor distT="0" distB="0" distL="114300" distR="114300" simplePos="0" relativeHeight="252255232" behindDoc="0" locked="0" layoutInCell="1" allowOverlap="1" wp14:anchorId="063B8089" wp14:editId="07777777">
                <wp:simplePos x="0" y="0"/>
                <wp:positionH relativeFrom="column">
                  <wp:posOffset>918845</wp:posOffset>
                </wp:positionH>
                <wp:positionV relativeFrom="paragraph">
                  <wp:posOffset>1044575</wp:posOffset>
                </wp:positionV>
                <wp:extent cx="857250" cy="428625"/>
                <wp:effectExtent l="0" t="0" r="19050" b="28575"/>
                <wp:wrapNone/>
                <wp:docPr id="419"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28625"/>
                        </a:xfrm>
                        <a:prstGeom prst="ellipse">
                          <a:avLst/>
                        </a:prstGeom>
                        <a:solidFill>
                          <a:schemeClr val="lt1">
                            <a:lumMod val="100000"/>
                            <a:lumOff val="0"/>
                          </a:schemeClr>
                        </a:solidFill>
                        <a:ln w="19050">
                          <a:solidFill>
                            <a:srgbClr val="0070C0"/>
                          </a:solidFill>
                          <a:round/>
                          <a:headEnd/>
                          <a:tailEnd/>
                        </a:ln>
                      </wps:spPr>
                      <wps:txbx>
                        <w:txbxContent>
                          <w:p w14:paraId="2A4A0AA7" w14:textId="77777777" w:rsidR="00CB18A5" w:rsidRPr="001A4367" w:rsidRDefault="00CB18A5" w:rsidP="00C72DCC">
                            <w:pPr>
                              <w:jc w:val="center"/>
                              <w:rPr>
                                <w:b/>
                                <w:color w:val="000066"/>
                                <w:sz w:val="16"/>
                                <w:szCs w:val="16"/>
                              </w:rPr>
                            </w:pPr>
                            <w:r w:rsidRPr="001A4367">
                              <w:rPr>
                                <w:b/>
                                <w:color w:val="000066"/>
                                <w:sz w:val="16"/>
                                <w:szCs w:val="16"/>
                              </w:rPr>
                              <w:t>INÍCIO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3B8089" id="Oval 231" o:spid="_x0000_s1220" style="position:absolute;left:0;text-align:left;margin-left:72.35pt;margin-top:82.25pt;width:67.5pt;height:33.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" fillcolor="white [3201]" strokecolor="#0070c0" strokeweight="1.5pt">
                <v:textbox>
                  <w:txbxContent>
                    <w:p w14:paraId="2A4A0AA7" w14:textId="77777777" w:rsidR="00CB18A5" w:rsidRPr="001A4367" w:rsidRDefault="00CB18A5" w:rsidP="00C72DCC">
                      <w:pPr>
                        <w:jc w:val="center"/>
                        <w:rPr>
                          <w:b/>
                          <w:color w:val="000066"/>
                          <w:sz w:val="16"/>
                          <w:szCs w:val="16"/>
                        </w:rPr>
                      </w:pPr>
                      <w:r w:rsidRPr="001A4367">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254208" behindDoc="0" locked="0" layoutInCell="1" allowOverlap="1" wp14:anchorId="28DABC5A" wp14:editId="07777777">
                <wp:simplePos x="0" y="0"/>
                <wp:positionH relativeFrom="column">
                  <wp:posOffset>2795270</wp:posOffset>
                </wp:positionH>
                <wp:positionV relativeFrom="paragraph">
                  <wp:posOffset>987425</wp:posOffset>
                </wp:positionV>
                <wp:extent cx="1562100" cy="590550"/>
                <wp:effectExtent l="0" t="0" r="19050" b="19050"/>
                <wp:wrapNone/>
                <wp:docPr id="421"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90550"/>
                        </a:xfrm>
                        <a:prstGeom prst="roundRect">
                          <a:avLst>
                            <a:gd name="adj" fmla="val 16667"/>
                          </a:avLst>
                        </a:prstGeom>
                        <a:solidFill>
                          <a:schemeClr val="lt1">
                            <a:lumMod val="100000"/>
                            <a:lumOff val="0"/>
                          </a:schemeClr>
                        </a:solidFill>
                        <a:ln w="19050">
                          <a:solidFill>
                            <a:srgbClr val="0070C0"/>
                          </a:solidFill>
                          <a:round/>
                          <a:headEnd/>
                          <a:tailEnd/>
                        </a:ln>
                      </wps:spPr>
                      <wps:txbx>
                        <w:txbxContent>
                          <w:p w14:paraId="3BB2C036" w14:textId="77777777" w:rsidR="00CB18A5" w:rsidRPr="001A4367" w:rsidRDefault="00CB18A5" w:rsidP="00C72DCC">
                            <w:pPr>
                              <w:jc w:val="center"/>
                              <w:rPr>
                                <w:b/>
                                <w:color w:val="000066"/>
                                <w:sz w:val="16"/>
                                <w:szCs w:val="16"/>
                              </w:rPr>
                            </w:pPr>
                            <w:r w:rsidRPr="001A4367">
                              <w:rPr>
                                <w:b/>
                                <w:color w:val="000066"/>
                                <w:sz w:val="16"/>
                                <w:szCs w:val="16"/>
                              </w:rPr>
                              <w:t>Elabora Plano Financeiro (PF)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ABC5A" id="AutoShape 230" o:spid="_x0000_s1221" style="position:absolute;left:0;text-align:left;margin-left:220.1pt;margin-top:77.75pt;width:123pt;height:4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" fillcolor="white [3201]" strokecolor="#0070c0" strokeweight="1.5pt">
                <v:textbox>
                  <w:txbxContent>
                    <w:p w14:paraId="3BB2C036" w14:textId="77777777" w:rsidR="00CB18A5" w:rsidRPr="001A4367" w:rsidRDefault="00CB18A5" w:rsidP="00C72DCC">
                      <w:pPr>
                        <w:jc w:val="center"/>
                        <w:rPr>
                          <w:b/>
                          <w:color w:val="000066"/>
                          <w:sz w:val="16"/>
                          <w:szCs w:val="16"/>
                        </w:rPr>
                      </w:pPr>
                      <w:r w:rsidRPr="001A4367">
                        <w:rPr>
                          <w:b/>
                          <w:color w:val="000066"/>
                          <w:sz w:val="16"/>
                          <w:szCs w:val="16"/>
                        </w:rPr>
                        <w:t>Elabora Plano Financeiro (PF)</w:t>
                      </w:r>
                    </w:p>
                  </w:txbxContent>
                </v:textbox>
              </v:roundrect>
            </w:pict>
          </mc:Fallback>
        </mc:AlternateContent>
      </w:r>
      <w:r>
        <w:rPr>
          <w:rFonts w:ascii="Arial" w:hAnsi="Arial" w:cs="Arial"/>
          <w:noProof/>
          <w:color w:val="002060"/>
        </w:rPr>
        <mc:AlternateContent>
          <mc:Choice Requires="wps">
            <w:drawing>
              <wp:anchor distT="0" distB="0" distL="114300" distR="114300" simplePos="0" relativeHeight="252253184" behindDoc="0" locked="0" layoutInCell="1" allowOverlap="1" wp14:anchorId="346AB307" wp14:editId="7C62DED8">
                <wp:simplePos x="0" y="0"/>
                <wp:positionH relativeFrom="column">
                  <wp:posOffset>-176530</wp:posOffset>
                </wp:positionH>
                <wp:positionV relativeFrom="paragraph">
                  <wp:posOffset>2272030</wp:posOffset>
                </wp:positionV>
                <wp:extent cx="9588500" cy="1371600"/>
                <wp:effectExtent l="0" t="0" r="12700" b="19050"/>
                <wp:wrapNone/>
                <wp:docPr id="41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3716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97634A" id="Rectangle 229" o:spid="_x0000_s1026" style="position:absolute;margin-left:-13.9pt;margin-top:178.9pt;width:755pt;height:10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252160" behindDoc="0" locked="0" layoutInCell="1" allowOverlap="1" wp14:anchorId="780BF35C" wp14:editId="7D840A07">
                <wp:simplePos x="0" y="0"/>
                <wp:positionH relativeFrom="column">
                  <wp:posOffset>-176530</wp:posOffset>
                </wp:positionH>
                <wp:positionV relativeFrom="paragraph">
                  <wp:posOffset>-556895</wp:posOffset>
                </wp:positionV>
                <wp:extent cx="9598025" cy="942975"/>
                <wp:effectExtent l="0" t="0" r="22225" b="66675"/>
                <wp:wrapNone/>
                <wp:docPr id="42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802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50A30C17" w14:textId="77777777" w:rsidR="00CB18A5" w:rsidRPr="00B80073" w:rsidRDefault="00CB18A5" w:rsidP="00C72DCC">
                            <w:pPr>
                              <w:jc w:val="center"/>
                              <w:rPr>
                                <w:b/>
                                <w:i/>
                                <w:sz w:val="28"/>
                                <w:szCs w:val="28"/>
                              </w:rPr>
                            </w:pPr>
                            <w:r w:rsidRPr="00B80073">
                              <w:rPr>
                                <w:b/>
                                <w:i/>
                                <w:color w:val="000066"/>
                                <w:sz w:val="28"/>
                                <w:szCs w:val="28"/>
                              </w:rPr>
                              <w:t>Projeto Mané Dendê</w:t>
                            </w:r>
                          </w:p>
                          <w:p w14:paraId="1A13A700" w14:textId="77777777" w:rsidR="00CB18A5" w:rsidRDefault="00CB18A5" w:rsidP="00C72DCC">
                            <w:pPr>
                              <w:jc w:val="center"/>
                              <w:rPr>
                                <w:b/>
                                <w:i/>
                                <w:color w:val="000066"/>
                              </w:rPr>
                            </w:pPr>
                          </w:p>
                          <w:p w14:paraId="7EFA59E7" w14:textId="77777777" w:rsidR="00CB18A5" w:rsidRPr="00B80073" w:rsidRDefault="00CB18A5" w:rsidP="00C72DCC">
                            <w:pPr>
                              <w:jc w:val="center"/>
                              <w:rPr>
                                <w:b/>
                                <w:i/>
                                <w:color w:val="000066"/>
                              </w:rPr>
                            </w:pPr>
                            <w:r w:rsidRPr="00B80073">
                              <w:rPr>
                                <w:b/>
                                <w:i/>
                                <w:color w:val="000066"/>
                              </w:rPr>
                              <w:t xml:space="preserve">PLANO FINANCEIRO </w:t>
                            </w:r>
                          </w:p>
                          <w:p w14:paraId="6557E7E1" w14:textId="77777777" w:rsidR="00CB18A5" w:rsidRPr="00015921" w:rsidRDefault="00CB18A5" w:rsidP="00C72D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BF35C" id="Text Box 226" o:spid="_x0000_s1222" type="#_x0000_t202" style="position:absolute;left:0;text-align:left;margin-left:-13.9pt;margin-top:-43.85pt;width:755.75pt;height:74.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" fillcolor="#a3c4ff" strokecolor="#0070c0" strokeweight="1.5pt">
                <v:fill color2="#e5eeff" rotate="t" angle="180" colors="0 #a3c4ff;22938f #bfd5ff;1 #e5eeff" focus="100%" type="gradient"/>
                <v:shadow on="t" color="black" opacity="24903f" origin=",.5" offset="0,.55556mm"/>
                <v:textbox>
                  <w:txbxContent>
                    <w:p w14:paraId="50A30C17" w14:textId="77777777" w:rsidR="00CB18A5" w:rsidRPr="00B80073" w:rsidRDefault="00CB18A5" w:rsidP="00C72DCC">
                      <w:pPr>
                        <w:jc w:val="center"/>
                        <w:rPr>
                          <w:b/>
                          <w:i/>
                          <w:sz w:val="28"/>
                          <w:szCs w:val="28"/>
                        </w:rPr>
                      </w:pPr>
                      <w:r w:rsidRPr="00B80073">
                        <w:rPr>
                          <w:b/>
                          <w:i/>
                          <w:color w:val="000066"/>
                          <w:sz w:val="28"/>
                          <w:szCs w:val="28"/>
                        </w:rPr>
                        <w:t>Projeto Mané Dendê</w:t>
                      </w:r>
                    </w:p>
                    <w:p w14:paraId="1A13A700" w14:textId="77777777" w:rsidR="00CB18A5" w:rsidRDefault="00CB18A5" w:rsidP="00C72DCC">
                      <w:pPr>
                        <w:jc w:val="center"/>
                        <w:rPr>
                          <w:b/>
                          <w:i/>
                          <w:color w:val="000066"/>
                        </w:rPr>
                      </w:pPr>
                    </w:p>
                    <w:p w14:paraId="7EFA59E7" w14:textId="77777777" w:rsidR="00CB18A5" w:rsidRPr="00B80073" w:rsidRDefault="00CB18A5" w:rsidP="00C72DCC">
                      <w:pPr>
                        <w:jc w:val="center"/>
                        <w:rPr>
                          <w:b/>
                          <w:i/>
                          <w:color w:val="000066"/>
                        </w:rPr>
                      </w:pPr>
                      <w:r w:rsidRPr="00B80073">
                        <w:rPr>
                          <w:b/>
                          <w:i/>
                          <w:color w:val="000066"/>
                        </w:rPr>
                        <w:t xml:space="preserve">PLANO FINANCEIRO </w:t>
                      </w:r>
                    </w:p>
                    <w:p w14:paraId="6557E7E1" w14:textId="77777777" w:rsidR="00CB18A5" w:rsidRPr="00015921" w:rsidRDefault="00CB18A5" w:rsidP="00C72DCC"/>
                  </w:txbxContent>
                </v:textbox>
              </v:shape>
            </w:pict>
          </mc:Fallback>
        </mc:AlternateContent>
      </w:r>
      <w:r>
        <w:rPr>
          <w:rFonts w:ascii="Arial" w:hAnsi="Arial" w:cs="Arial"/>
          <w:noProof/>
          <w:color w:val="002060"/>
        </w:rPr>
        <mc:AlternateContent>
          <mc:Choice Requires="wps">
            <w:drawing>
              <wp:anchor distT="0" distB="0" distL="114300" distR="114300" simplePos="0" relativeHeight="252251136" behindDoc="0" locked="0" layoutInCell="1" allowOverlap="1" wp14:anchorId="4D81A740" wp14:editId="01FA3412">
                <wp:simplePos x="0" y="0"/>
                <wp:positionH relativeFrom="column">
                  <wp:posOffset>-167005</wp:posOffset>
                </wp:positionH>
                <wp:positionV relativeFrom="paragraph">
                  <wp:posOffset>386080</wp:posOffset>
                </wp:positionV>
                <wp:extent cx="9588500" cy="1885950"/>
                <wp:effectExtent l="0" t="0" r="12700" b="19050"/>
                <wp:wrapNone/>
                <wp:docPr id="2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0" cy="188595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B1ADBE" id="Rectangle 229" o:spid="_x0000_s1026" style="position:absolute;margin-left:-13.15pt;margin-top:30.4pt;width:755pt;height:148.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" fillcolor="white [3201]" strokecolor="#0070c0" strokeweight="1.5pt"/>
            </w:pict>
          </mc:Fallback>
        </mc:AlternateContent>
      </w:r>
    </w:p>
    <w:p w14:paraId="78679167" w14:textId="77777777" w:rsidR="00913E73" w:rsidRDefault="00913E73" w:rsidP="00F13C51">
      <w:pPr>
        <w:spacing w:line="360" w:lineRule="auto"/>
        <w:jc w:val="both"/>
        <w:rPr>
          <w:rFonts w:ascii="Arial" w:hAnsi="Arial" w:cs="Arial"/>
          <w:color w:val="002060"/>
        </w:rPr>
      </w:pPr>
    </w:p>
    <w:p w14:paraId="3842277C" w14:textId="77777777" w:rsidR="00913E73" w:rsidRDefault="00913E73" w:rsidP="00F13C51">
      <w:pPr>
        <w:spacing w:line="360" w:lineRule="auto"/>
        <w:jc w:val="both"/>
        <w:rPr>
          <w:rFonts w:ascii="Arial" w:hAnsi="Arial" w:cs="Arial"/>
          <w:color w:val="002060"/>
        </w:rPr>
      </w:pPr>
    </w:p>
    <w:p w14:paraId="5CF19EAE" w14:textId="77777777" w:rsidR="00913E73" w:rsidRDefault="00913E73" w:rsidP="00F13C51">
      <w:pPr>
        <w:spacing w:line="360" w:lineRule="auto"/>
        <w:jc w:val="both"/>
        <w:rPr>
          <w:rFonts w:ascii="Arial" w:hAnsi="Arial" w:cs="Arial"/>
          <w:color w:val="002060"/>
        </w:rPr>
      </w:pPr>
    </w:p>
    <w:p w14:paraId="3C6162DC" w14:textId="77777777" w:rsidR="00913E73" w:rsidRDefault="00513F4C" w:rsidP="00F13C51">
      <w:pPr>
        <w:spacing w:line="360" w:lineRule="auto"/>
        <w:jc w:val="both"/>
        <w:rPr>
          <w:rFonts w:ascii="Arial" w:hAnsi="Arial" w:cs="Arial"/>
          <w:color w:val="002060"/>
        </w:rPr>
      </w:pPr>
      <w:r>
        <w:rPr>
          <w:rFonts w:ascii="Arial" w:hAnsi="Arial" w:cs="Arial"/>
          <w:noProof/>
          <w:color w:val="002060"/>
        </w:rPr>
        <mc:AlternateContent>
          <mc:Choice Requires="wps">
            <w:drawing>
              <wp:anchor distT="4294967293" distB="4294967293" distL="114300" distR="114300" simplePos="0" relativeHeight="252479488" behindDoc="0" locked="0" layoutInCell="1" allowOverlap="1" wp14:anchorId="7AED1ACE" wp14:editId="752A492B">
                <wp:simplePos x="0" y="0"/>
                <wp:positionH relativeFrom="column">
                  <wp:posOffset>6224270</wp:posOffset>
                </wp:positionH>
                <wp:positionV relativeFrom="paragraph">
                  <wp:posOffset>192405</wp:posOffset>
                </wp:positionV>
                <wp:extent cx="295275" cy="0"/>
                <wp:effectExtent l="0" t="76200" r="28575" b="114300"/>
                <wp:wrapNone/>
                <wp:docPr id="648"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7860308" id="AutoShape 240" o:spid="_x0000_s1026" type="#_x0000_t32" style="position:absolute;margin-left:490.1pt;margin-top:15.15pt;width:23.25pt;height:0;z-index:252479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" strokecolor="#0070c0" strokeweight="1.5pt">
                <v:stroke endarrow="open"/>
              </v:shape>
            </w:pict>
          </mc:Fallback>
        </mc:AlternateContent>
      </w:r>
    </w:p>
    <w:p w14:paraId="7F1A701A" w14:textId="77777777" w:rsidR="00913E73" w:rsidRDefault="00913E73" w:rsidP="00F13C51">
      <w:pPr>
        <w:spacing w:line="360" w:lineRule="auto"/>
        <w:jc w:val="both"/>
        <w:rPr>
          <w:rFonts w:ascii="Arial" w:hAnsi="Arial" w:cs="Arial"/>
          <w:color w:val="002060"/>
        </w:rPr>
      </w:pPr>
    </w:p>
    <w:p w14:paraId="344BA203" w14:textId="77777777" w:rsidR="00913E73" w:rsidRDefault="00913E73" w:rsidP="00F13C51">
      <w:pPr>
        <w:spacing w:line="360" w:lineRule="auto"/>
        <w:jc w:val="both"/>
        <w:rPr>
          <w:rFonts w:ascii="Arial" w:hAnsi="Arial" w:cs="Arial"/>
          <w:color w:val="002060"/>
        </w:rPr>
      </w:pPr>
    </w:p>
    <w:p w14:paraId="54931DA3" w14:textId="77777777" w:rsidR="00913E73" w:rsidRDefault="00913E73" w:rsidP="00F13C51">
      <w:pPr>
        <w:spacing w:line="360" w:lineRule="auto"/>
        <w:jc w:val="both"/>
        <w:rPr>
          <w:rFonts w:ascii="Arial" w:hAnsi="Arial" w:cs="Arial"/>
          <w:color w:val="002060"/>
        </w:rPr>
      </w:pPr>
    </w:p>
    <w:p w14:paraId="2AE4DA2C" w14:textId="77777777" w:rsidR="00F13C51" w:rsidRDefault="00F13C51" w:rsidP="00F13C51">
      <w:pPr>
        <w:spacing w:line="360" w:lineRule="auto"/>
        <w:jc w:val="both"/>
        <w:rPr>
          <w:rFonts w:ascii="Arial" w:hAnsi="Arial" w:cs="Arial"/>
          <w:color w:val="002060"/>
        </w:rPr>
      </w:pPr>
    </w:p>
    <w:p w14:paraId="2892894D" w14:textId="77777777" w:rsidR="00F13C51" w:rsidRDefault="00F13C51" w:rsidP="00F13C51">
      <w:pPr>
        <w:spacing w:line="360" w:lineRule="auto"/>
        <w:jc w:val="both"/>
        <w:rPr>
          <w:rFonts w:ascii="Arial" w:hAnsi="Arial" w:cs="Arial"/>
          <w:color w:val="002060"/>
        </w:rPr>
      </w:pPr>
    </w:p>
    <w:p w14:paraId="18AA151C" w14:textId="77777777" w:rsidR="00F13C51" w:rsidRDefault="00F13C51" w:rsidP="00F13C51">
      <w:pPr>
        <w:spacing w:line="360" w:lineRule="auto"/>
        <w:jc w:val="both"/>
        <w:rPr>
          <w:rFonts w:ascii="Arial" w:hAnsi="Arial" w:cs="Arial"/>
          <w:color w:val="002060"/>
        </w:rPr>
      </w:pPr>
    </w:p>
    <w:p w14:paraId="4FF8873F" w14:textId="77777777" w:rsidR="00F13C51" w:rsidRDefault="00F13C51" w:rsidP="00F13C51">
      <w:pPr>
        <w:spacing w:line="360" w:lineRule="auto"/>
        <w:jc w:val="both"/>
        <w:rPr>
          <w:rFonts w:ascii="Arial" w:hAnsi="Arial" w:cs="Arial"/>
          <w:color w:val="002060"/>
        </w:rPr>
      </w:pPr>
    </w:p>
    <w:p w14:paraId="0C695EF2" w14:textId="77777777" w:rsidR="005F680E" w:rsidRDefault="005F680E" w:rsidP="00F13C51">
      <w:pPr>
        <w:spacing w:line="360" w:lineRule="auto"/>
        <w:jc w:val="both"/>
        <w:rPr>
          <w:rFonts w:ascii="Arial" w:hAnsi="Arial" w:cs="Arial"/>
          <w:color w:val="002060"/>
        </w:rPr>
      </w:pPr>
    </w:p>
    <w:p w14:paraId="416C2256" w14:textId="77777777" w:rsidR="005F680E" w:rsidRDefault="005F680E" w:rsidP="00F13C51">
      <w:pPr>
        <w:spacing w:line="360" w:lineRule="auto"/>
        <w:jc w:val="both"/>
        <w:rPr>
          <w:rFonts w:ascii="Arial" w:hAnsi="Arial" w:cs="Arial"/>
          <w:color w:val="002060"/>
        </w:rPr>
      </w:pPr>
    </w:p>
    <w:p w14:paraId="6C6E0E76" w14:textId="77777777" w:rsidR="005F680E" w:rsidRDefault="005F680E" w:rsidP="007A4EFA">
      <w:pPr>
        <w:spacing w:line="360" w:lineRule="auto"/>
        <w:jc w:val="center"/>
        <w:rPr>
          <w:rFonts w:ascii="Arial" w:hAnsi="Arial" w:cs="Arial"/>
          <w:color w:val="002060"/>
        </w:rPr>
      </w:pPr>
    </w:p>
    <w:p w14:paraId="552DC12C" w14:textId="77777777" w:rsidR="005F680E" w:rsidRDefault="005F680E" w:rsidP="007A4EFA">
      <w:pPr>
        <w:spacing w:line="360" w:lineRule="auto"/>
        <w:jc w:val="center"/>
        <w:rPr>
          <w:rFonts w:ascii="Arial" w:hAnsi="Arial" w:cs="Arial"/>
          <w:color w:val="002060"/>
        </w:rPr>
      </w:pPr>
    </w:p>
    <w:p w14:paraId="57589C02" w14:textId="77777777" w:rsidR="005F680E" w:rsidRDefault="005F680E" w:rsidP="007A4EFA">
      <w:pPr>
        <w:spacing w:line="360" w:lineRule="auto"/>
        <w:jc w:val="center"/>
        <w:rPr>
          <w:rFonts w:ascii="Arial" w:hAnsi="Arial" w:cs="Arial"/>
          <w:color w:val="002060"/>
        </w:rPr>
      </w:pPr>
    </w:p>
    <w:p w14:paraId="7D65EF8F" w14:textId="77777777" w:rsidR="005F680E" w:rsidRPr="00F11CE2" w:rsidRDefault="005F680E" w:rsidP="00F13C51">
      <w:pPr>
        <w:spacing w:line="360" w:lineRule="auto"/>
        <w:jc w:val="both"/>
        <w:rPr>
          <w:rFonts w:ascii="Arial" w:hAnsi="Arial" w:cs="Arial"/>
          <w:color w:val="002060"/>
        </w:rPr>
      </w:pPr>
    </w:p>
    <w:p w14:paraId="4AA4444C" w14:textId="77777777" w:rsidR="00F13C51" w:rsidRPr="006A445E" w:rsidRDefault="00F13C51" w:rsidP="006A445E">
      <w:pPr>
        <w:pStyle w:val="Heading3"/>
        <w:spacing w:line="360" w:lineRule="auto"/>
        <w:ind w:firstLine="709"/>
        <w:jc w:val="center"/>
        <w:rPr>
          <w:rFonts w:ascii="Arial" w:hAnsi="Arial" w:cs="Arial"/>
          <w:b w:val="0"/>
          <w:color w:val="002060"/>
          <w:sz w:val="24"/>
          <w:szCs w:val="24"/>
          <w:lang w:val="pt-BR"/>
        </w:rPr>
        <w:sectPr w:rsidR="00F13C51" w:rsidRPr="006A445E" w:rsidSect="00C72DCC">
          <w:pgSz w:w="16838" w:h="11906" w:orient="landscape" w:code="9"/>
          <w:pgMar w:top="1701" w:right="1418" w:bottom="1701" w:left="1418" w:header="709" w:footer="709" w:gutter="0"/>
          <w:cols w:space="708"/>
          <w:docGrid w:linePitch="360"/>
        </w:sectPr>
      </w:pPr>
      <w:bookmarkStart w:id="29" w:name="_Toc313516547"/>
      <w:bookmarkStart w:id="30" w:name="_Toc335156604"/>
      <w:bookmarkStart w:id="31" w:name="_Toc335156893"/>
      <w:bookmarkStart w:id="32" w:name="_Toc335157562"/>
      <w:bookmarkStart w:id="33" w:name="_Toc335158086"/>
    </w:p>
    <w:p w14:paraId="1ADD017C" w14:textId="77777777" w:rsidR="00F13C51" w:rsidRPr="0048066C" w:rsidRDefault="00074DDC" w:rsidP="00F13C51">
      <w:pPr>
        <w:pStyle w:val="Heading3"/>
        <w:spacing w:line="360" w:lineRule="auto"/>
        <w:ind w:firstLine="709"/>
        <w:jc w:val="both"/>
        <w:rPr>
          <w:bCs/>
          <w:color w:val="002060"/>
          <w:sz w:val="24"/>
          <w:szCs w:val="24"/>
          <w:lang w:val="pt-BR"/>
        </w:rPr>
      </w:pPr>
      <w:r>
        <w:rPr>
          <w:color w:val="002060"/>
          <w:sz w:val="24"/>
          <w:szCs w:val="24"/>
          <w:lang w:val="pt-BR"/>
        </w:rPr>
        <w:lastRenderedPageBreak/>
        <w:t>8</w:t>
      </w:r>
      <w:r w:rsidR="00F13C51" w:rsidRPr="005F2B3B">
        <w:rPr>
          <w:color w:val="002060"/>
          <w:sz w:val="24"/>
          <w:szCs w:val="24"/>
          <w:lang w:val="pt-BR"/>
        </w:rPr>
        <w:t>.2.3.1 Desembolsos do Empréstimo e Pagamentos</w:t>
      </w:r>
      <w:bookmarkEnd w:id="29"/>
      <w:bookmarkEnd w:id="30"/>
      <w:bookmarkEnd w:id="31"/>
      <w:bookmarkEnd w:id="32"/>
      <w:bookmarkEnd w:id="33"/>
    </w:p>
    <w:p w14:paraId="2B8EBEC6" w14:textId="77777777" w:rsidR="00F13C51" w:rsidRPr="0048066C" w:rsidRDefault="00F13C51" w:rsidP="00F13C51">
      <w:pPr>
        <w:spacing w:line="360" w:lineRule="auto"/>
        <w:jc w:val="both"/>
        <w:rPr>
          <w:color w:val="002060"/>
        </w:rPr>
      </w:pPr>
    </w:p>
    <w:p w14:paraId="1E398BC5" w14:textId="77777777" w:rsidR="00F13C51" w:rsidRPr="0048066C" w:rsidRDefault="00F13C51" w:rsidP="00F13C51">
      <w:pPr>
        <w:spacing w:line="360" w:lineRule="auto"/>
        <w:jc w:val="both"/>
        <w:rPr>
          <w:color w:val="002060"/>
        </w:rPr>
      </w:pPr>
      <w:r w:rsidRPr="0048066C">
        <w:rPr>
          <w:color w:val="002060"/>
        </w:rPr>
        <w:t xml:space="preserve">Cabe ao </w:t>
      </w:r>
      <w:r w:rsidR="007C3FF4" w:rsidRPr="0048066C">
        <w:rPr>
          <w:color w:val="002060"/>
        </w:rPr>
        <w:t xml:space="preserve">Município de </w:t>
      </w:r>
      <w:r w:rsidR="002F1CBD" w:rsidRPr="0048066C">
        <w:rPr>
          <w:color w:val="002060"/>
        </w:rPr>
        <w:t>Salvador</w:t>
      </w:r>
      <w:r w:rsidRPr="0048066C">
        <w:rPr>
          <w:color w:val="002060"/>
        </w:rPr>
        <w:t xml:space="preserve"> receber na conta especial os recursos oriundos do financiamento objeto do Contrato de Empréstimo, firmado com o BID, e transferir os recursos à </w:t>
      </w:r>
      <w:r w:rsidR="007C3FF4" w:rsidRPr="0048066C">
        <w:rPr>
          <w:color w:val="002060"/>
        </w:rPr>
        <w:t>SE</w:t>
      </w:r>
      <w:r w:rsidR="002F2718" w:rsidRPr="0048066C">
        <w:rPr>
          <w:color w:val="002060"/>
        </w:rPr>
        <w:t>F</w:t>
      </w:r>
      <w:r w:rsidR="007D3694">
        <w:rPr>
          <w:color w:val="002060"/>
        </w:rPr>
        <w:t>AZ</w:t>
      </w:r>
      <w:r w:rsidRPr="0048066C">
        <w:rPr>
          <w:color w:val="002060"/>
        </w:rPr>
        <w:t xml:space="preserve">, para o cumprimento das obrigações pactuadas nos contratos com empreiteiros, fornecedores de bens e serviços e consultores, bem como os recursos de contrapartida </w:t>
      </w:r>
      <w:r w:rsidR="007C3FF4" w:rsidRPr="0048066C">
        <w:rPr>
          <w:color w:val="002060"/>
        </w:rPr>
        <w:t>municip</w:t>
      </w:r>
      <w:r w:rsidRPr="0048066C">
        <w:rPr>
          <w:color w:val="002060"/>
        </w:rPr>
        <w:t>al, que deverão ser transferidos de acordo com o previsto no cronograma de execução do Programa.</w:t>
      </w:r>
    </w:p>
    <w:p w14:paraId="20B3D63E" w14:textId="77777777" w:rsidR="00F13C51" w:rsidRPr="0048066C" w:rsidRDefault="00F13C51" w:rsidP="00F13C51">
      <w:pPr>
        <w:spacing w:line="360" w:lineRule="auto"/>
        <w:jc w:val="both"/>
        <w:rPr>
          <w:color w:val="002060"/>
        </w:rPr>
      </w:pPr>
    </w:p>
    <w:p w14:paraId="2E2EBB8D" w14:textId="77777777" w:rsidR="00F13C51" w:rsidRPr="0048066C" w:rsidRDefault="00F13C51" w:rsidP="00F13C51">
      <w:pPr>
        <w:spacing w:line="360" w:lineRule="auto"/>
        <w:jc w:val="both"/>
        <w:rPr>
          <w:color w:val="002060"/>
        </w:rPr>
      </w:pPr>
      <w:r w:rsidRPr="0048066C">
        <w:rPr>
          <w:color w:val="002060"/>
        </w:rPr>
        <w:t xml:space="preserve">Para o recebimento dos desembolsos referentes ao Contrato de Empréstimo, será aberta, com autorização do Banco Central do Brasil, uma conta corrente em dólares no exterior – "Special Account”, nominativa ao </w:t>
      </w:r>
      <w:r w:rsidR="007C3FF4" w:rsidRPr="0048066C">
        <w:rPr>
          <w:color w:val="002060"/>
        </w:rPr>
        <w:t xml:space="preserve">Município de </w:t>
      </w:r>
      <w:r w:rsidR="002F2718" w:rsidRPr="0048066C">
        <w:rPr>
          <w:color w:val="002060"/>
        </w:rPr>
        <w:t>João Pessoa</w:t>
      </w:r>
      <w:r w:rsidRPr="0048066C">
        <w:rPr>
          <w:color w:val="002060"/>
        </w:rPr>
        <w:t>. Esta conta recebe os créditos efetuados pelo BID no banco intermediário, em favor do Programa, segundo a lógica do Adiantamento.</w:t>
      </w:r>
    </w:p>
    <w:p w14:paraId="51DDDE72" w14:textId="77777777" w:rsidR="00F13C51" w:rsidRPr="0048066C" w:rsidRDefault="00F13C51" w:rsidP="00F13C51">
      <w:pPr>
        <w:spacing w:line="360" w:lineRule="auto"/>
        <w:jc w:val="both"/>
        <w:rPr>
          <w:color w:val="002060"/>
        </w:rPr>
      </w:pPr>
    </w:p>
    <w:p w14:paraId="47ABAD88" w14:textId="77777777" w:rsidR="00F13C51" w:rsidRPr="0048066C" w:rsidRDefault="00F13C51" w:rsidP="00F13C51">
      <w:pPr>
        <w:spacing w:line="360" w:lineRule="auto"/>
        <w:jc w:val="both"/>
        <w:rPr>
          <w:color w:val="002060"/>
        </w:rPr>
      </w:pPr>
      <w:r w:rsidRPr="0048066C">
        <w:rPr>
          <w:color w:val="002060"/>
        </w:rPr>
        <w:t xml:space="preserve">Uma vez creditados os desembolsos do BID na conta corrente do </w:t>
      </w:r>
      <w:r w:rsidR="007C3FF4" w:rsidRPr="0048066C">
        <w:rPr>
          <w:color w:val="002060"/>
        </w:rPr>
        <w:t xml:space="preserve">Município </w:t>
      </w:r>
      <w:r w:rsidR="006C4D94" w:rsidRPr="0048066C">
        <w:rPr>
          <w:color w:val="002060"/>
        </w:rPr>
        <w:t xml:space="preserve">de Salvador </w:t>
      </w:r>
      <w:r w:rsidRPr="0048066C">
        <w:rPr>
          <w:color w:val="002060"/>
        </w:rPr>
        <w:t>no exterior, no banco intermediário, são celebrados os contratos de câmbio necessários para a transferência dos recursos para a conta corrente no país, ocorrendo o crédito dos recursos ao Programa.</w:t>
      </w:r>
    </w:p>
    <w:p w14:paraId="202D0663" w14:textId="77777777" w:rsidR="00F13C51" w:rsidRPr="0048066C" w:rsidRDefault="00F13C51" w:rsidP="00F13C51">
      <w:pPr>
        <w:spacing w:line="360" w:lineRule="auto"/>
        <w:jc w:val="both"/>
        <w:rPr>
          <w:color w:val="002060"/>
        </w:rPr>
      </w:pPr>
    </w:p>
    <w:p w14:paraId="7A5ABE7B" w14:textId="77777777" w:rsidR="00F13C51" w:rsidRPr="0048066C" w:rsidRDefault="00074DDC" w:rsidP="00F13C51">
      <w:pPr>
        <w:pStyle w:val="Heading3"/>
        <w:spacing w:line="360" w:lineRule="auto"/>
        <w:ind w:firstLine="709"/>
        <w:jc w:val="both"/>
        <w:rPr>
          <w:color w:val="002060"/>
          <w:sz w:val="24"/>
          <w:szCs w:val="24"/>
          <w:lang w:val="pt-BR"/>
        </w:rPr>
      </w:pPr>
      <w:bookmarkStart w:id="34" w:name="_Toc288222891"/>
      <w:bookmarkStart w:id="35" w:name="_Toc288222950"/>
      <w:bookmarkStart w:id="36" w:name="_Toc288223090"/>
      <w:bookmarkStart w:id="37" w:name="_Toc288229635"/>
      <w:bookmarkStart w:id="38" w:name="_Toc288472634"/>
      <w:bookmarkStart w:id="39" w:name="_Toc288474337"/>
      <w:bookmarkStart w:id="40" w:name="_Toc288474431"/>
      <w:bookmarkStart w:id="41" w:name="_Toc313516548"/>
      <w:bookmarkStart w:id="42" w:name="_Toc335156605"/>
      <w:bookmarkStart w:id="43" w:name="_Toc335156894"/>
      <w:bookmarkStart w:id="44" w:name="_Toc335157563"/>
      <w:bookmarkStart w:id="45" w:name="_Toc335158087"/>
      <w:r>
        <w:rPr>
          <w:color w:val="002060"/>
          <w:sz w:val="24"/>
          <w:szCs w:val="24"/>
          <w:lang w:val="pt-BR"/>
        </w:rPr>
        <w:t>8</w:t>
      </w:r>
      <w:r w:rsidR="00F13C51" w:rsidRPr="005F2B3B">
        <w:rPr>
          <w:color w:val="002060"/>
          <w:sz w:val="24"/>
          <w:szCs w:val="24"/>
          <w:lang w:val="pt-BR"/>
        </w:rPr>
        <w:t>.2.4 Movimentação Financeira</w:t>
      </w:r>
      <w:bookmarkEnd w:id="34"/>
      <w:bookmarkEnd w:id="35"/>
      <w:bookmarkEnd w:id="36"/>
      <w:bookmarkEnd w:id="37"/>
      <w:bookmarkEnd w:id="38"/>
      <w:bookmarkEnd w:id="39"/>
      <w:bookmarkEnd w:id="40"/>
      <w:bookmarkEnd w:id="41"/>
      <w:bookmarkEnd w:id="42"/>
      <w:bookmarkEnd w:id="43"/>
      <w:bookmarkEnd w:id="44"/>
      <w:bookmarkEnd w:id="45"/>
    </w:p>
    <w:p w14:paraId="064A6F92" w14:textId="77777777" w:rsidR="00F13C51" w:rsidRPr="0048066C" w:rsidRDefault="00F13C51" w:rsidP="00F13C51">
      <w:pPr>
        <w:spacing w:line="360" w:lineRule="auto"/>
        <w:jc w:val="both"/>
        <w:rPr>
          <w:color w:val="002060"/>
        </w:rPr>
      </w:pPr>
    </w:p>
    <w:p w14:paraId="70A6E351" w14:textId="77777777" w:rsidR="00F13C51" w:rsidRPr="0048066C" w:rsidRDefault="00F13C51" w:rsidP="00F13C51">
      <w:pPr>
        <w:pStyle w:val="Recuodecorpodetexto31"/>
        <w:shd w:val="clear" w:color="auto" w:fill="FFFFFF"/>
        <w:spacing w:after="0" w:line="360" w:lineRule="auto"/>
        <w:ind w:left="0"/>
        <w:jc w:val="both"/>
        <w:rPr>
          <w:color w:val="002060"/>
          <w:sz w:val="24"/>
          <w:shd w:val="clear" w:color="auto" w:fill="FFFFFF"/>
        </w:rPr>
      </w:pPr>
      <w:r w:rsidRPr="0048066C">
        <w:rPr>
          <w:color w:val="002060"/>
          <w:sz w:val="24"/>
          <w:shd w:val="clear" w:color="auto" w:fill="FFFFFF"/>
        </w:rPr>
        <w:t>A movimentação financeira dos recursos do Programa, relacionados com o financiamento do BID e com a contrapartida local, será efetuada por meio de contas bancárias individualizadas e específicas.</w:t>
      </w:r>
    </w:p>
    <w:p w14:paraId="4D6B8BDE" w14:textId="77777777" w:rsidR="00F13C51" w:rsidRPr="0048066C" w:rsidRDefault="00F13C51" w:rsidP="00F13C51">
      <w:pPr>
        <w:pStyle w:val="Recuodecorpodetexto31"/>
        <w:shd w:val="clear" w:color="auto" w:fill="FFFFFF"/>
        <w:spacing w:after="0" w:line="360" w:lineRule="auto"/>
        <w:ind w:left="0"/>
        <w:jc w:val="both"/>
        <w:rPr>
          <w:color w:val="002060"/>
          <w:sz w:val="24"/>
          <w:shd w:val="clear" w:color="auto" w:fill="FFFFFF"/>
        </w:rPr>
      </w:pPr>
    </w:p>
    <w:p w14:paraId="31E19DCA" w14:textId="77777777" w:rsidR="00F13C51" w:rsidRPr="0048066C" w:rsidRDefault="00F13C51" w:rsidP="00F13C51">
      <w:pPr>
        <w:pStyle w:val="Recuodecorpodetexto31"/>
        <w:shd w:val="clear" w:color="auto" w:fill="FFFFFF"/>
        <w:spacing w:after="0" w:line="360" w:lineRule="auto"/>
        <w:ind w:left="0"/>
        <w:jc w:val="both"/>
        <w:rPr>
          <w:color w:val="002060"/>
          <w:sz w:val="24"/>
          <w:shd w:val="clear" w:color="auto" w:fill="FFFFFF"/>
        </w:rPr>
      </w:pPr>
      <w:r w:rsidRPr="0048066C">
        <w:rPr>
          <w:color w:val="002060"/>
          <w:sz w:val="24"/>
          <w:shd w:val="clear" w:color="auto" w:fill="FFFFFF"/>
        </w:rPr>
        <w:t>Os procedimentos para liberação financeira, por conta dos recursos registrados no orçamento do Programa, se iniciarão a partir da abertura das correspondentes contas correntes, para internalização dos recursos externos.</w:t>
      </w:r>
    </w:p>
    <w:p w14:paraId="376F1591" w14:textId="77777777" w:rsidR="00F13C51" w:rsidRPr="0048066C" w:rsidRDefault="00F13C51" w:rsidP="00F13C51">
      <w:pPr>
        <w:pStyle w:val="Recuodecorpodetexto31"/>
        <w:shd w:val="clear" w:color="auto" w:fill="FFFFFF"/>
        <w:spacing w:after="0" w:line="360" w:lineRule="auto"/>
        <w:ind w:left="0"/>
        <w:jc w:val="both"/>
        <w:rPr>
          <w:color w:val="002060"/>
          <w:sz w:val="24"/>
          <w:shd w:val="clear" w:color="auto" w:fill="FFFFFF"/>
        </w:rPr>
      </w:pPr>
    </w:p>
    <w:p w14:paraId="3B9B2495" w14:textId="77777777" w:rsidR="00F13C51" w:rsidRPr="0048066C" w:rsidRDefault="00F13C51" w:rsidP="00F13C51">
      <w:pPr>
        <w:pStyle w:val="Recuodecorpodetexto31"/>
        <w:shd w:val="clear" w:color="auto" w:fill="FFFFFF"/>
        <w:spacing w:after="0" w:line="360" w:lineRule="auto"/>
        <w:ind w:left="0"/>
        <w:jc w:val="both"/>
        <w:rPr>
          <w:color w:val="002060"/>
          <w:sz w:val="24"/>
          <w:shd w:val="clear" w:color="auto" w:fill="FFFFFF"/>
        </w:rPr>
      </w:pPr>
      <w:r w:rsidRPr="0048066C">
        <w:rPr>
          <w:color w:val="002060"/>
          <w:sz w:val="24"/>
          <w:shd w:val="clear" w:color="auto" w:fill="FFFFFF"/>
        </w:rPr>
        <w:t xml:space="preserve">A administração financeira do Programa é exercida pela </w:t>
      </w:r>
      <w:r w:rsidR="00420F9B" w:rsidRPr="0048066C">
        <w:rPr>
          <w:color w:val="002060"/>
          <w:sz w:val="24"/>
          <w:shd w:val="clear" w:color="auto" w:fill="FFFFFF"/>
        </w:rPr>
        <w:t>UGP</w:t>
      </w:r>
      <w:r w:rsidRPr="0048066C">
        <w:rPr>
          <w:color w:val="002060"/>
          <w:sz w:val="24"/>
          <w:shd w:val="clear" w:color="auto" w:fill="FFFFFF"/>
        </w:rPr>
        <w:t>, que mantém sob seu controle todos os registros pertinentes aos procedimentos da tramitação dos recursos do Programa, tanto no que diz respeito aos fundos externos como à contrapartida local, nos termos requeridos no Contrato de Empréstimo.</w:t>
      </w:r>
    </w:p>
    <w:p w14:paraId="49D737DA" w14:textId="77777777" w:rsidR="00F13C51" w:rsidRPr="00952081" w:rsidRDefault="00074DDC" w:rsidP="00F13C51">
      <w:pPr>
        <w:pStyle w:val="PargrafodaLista1"/>
        <w:keepNext/>
        <w:tabs>
          <w:tab w:val="left" w:pos="709"/>
        </w:tabs>
        <w:spacing w:line="360" w:lineRule="auto"/>
        <w:ind w:left="0"/>
        <w:contextualSpacing w:val="0"/>
        <w:jc w:val="both"/>
        <w:rPr>
          <w:b/>
          <w:color w:val="002060"/>
        </w:rPr>
      </w:pPr>
      <w:r>
        <w:rPr>
          <w:b/>
          <w:color w:val="002060"/>
        </w:rPr>
        <w:lastRenderedPageBreak/>
        <w:t>I</w:t>
      </w:r>
      <w:r w:rsidR="00BD5792" w:rsidRPr="005F2B3B">
        <w:rPr>
          <w:b/>
          <w:color w:val="002060"/>
        </w:rPr>
        <w:t>X</w:t>
      </w:r>
      <w:r w:rsidR="00F13C51" w:rsidRPr="005F2B3B">
        <w:rPr>
          <w:b/>
          <w:color w:val="002060"/>
        </w:rPr>
        <w:t>. NORMAS E PROCEDIMENTOS</w:t>
      </w:r>
      <w:r w:rsidR="00F13C51" w:rsidRPr="00952081">
        <w:rPr>
          <w:b/>
          <w:color w:val="002060"/>
        </w:rPr>
        <w:t xml:space="preserve"> PARA CONTRATAÇÃO DE OBRAS E SERVIÇOS E AQUISIÇÕES DE BENS</w:t>
      </w:r>
    </w:p>
    <w:p w14:paraId="60868A39" w14:textId="77777777" w:rsidR="00F13C51" w:rsidRPr="00952081" w:rsidRDefault="00F13C51" w:rsidP="00F13C51">
      <w:pPr>
        <w:spacing w:line="360" w:lineRule="auto"/>
        <w:jc w:val="both"/>
        <w:rPr>
          <w:b/>
          <w:color w:val="002060"/>
        </w:rPr>
      </w:pPr>
    </w:p>
    <w:p w14:paraId="2471995B" w14:textId="77777777" w:rsidR="00F13C51" w:rsidRPr="00952081" w:rsidRDefault="00F13C51" w:rsidP="00F13C51">
      <w:pPr>
        <w:spacing w:line="360" w:lineRule="auto"/>
        <w:jc w:val="both"/>
        <w:rPr>
          <w:color w:val="002060"/>
        </w:rPr>
      </w:pPr>
      <w:r w:rsidRPr="00952081">
        <w:rPr>
          <w:color w:val="002060"/>
        </w:rPr>
        <w:t>A aquisição de bens e a contratação de obras durante a execução do Programa devem seguir, de acordo com a Cláusula 4.01 das Disposições Especiais do Contrato de Empréstimo, rigorosamente, as regras estabelecidas nas políticas do BID, que constam do documento GN - 2349-9 (</w:t>
      </w:r>
      <w:r w:rsidRPr="00952081">
        <w:rPr>
          <w:i/>
          <w:color w:val="002060"/>
        </w:rPr>
        <w:t>Políticas para a aquisição de bens e contratação de obras financiadas pelo Banco Interamericano de Desenvolvimento</w:t>
      </w:r>
      <w:r w:rsidRPr="00952081">
        <w:rPr>
          <w:color w:val="002060"/>
        </w:rPr>
        <w:t>), de 2011.</w:t>
      </w:r>
    </w:p>
    <w:p w14:paraId="3514FA12" w14:textId="77777777" w:rsidR="00F13C51" w:rsidRPr="00952081" w:rsidRDefault="00F13C51" w:rsidP="00F13C51">
      <w:pPr>
        <w:spacing w:line="360" w:lineRule="auto"/>
        <w:jc w:val="both"/>
        <w:rPr>
          <w:color w:val="002060"/>
        </w:rPr>
      </w:pPr>
    </w:p>
    <w:p w14:paraId="00CA5F5B" w14:textId="77777777" w:rsidR="00F13C51" w:rsidRPr="00952081" w:rsidRDefault="00F13C51" w:rsidP="00F13C51">
      <w:pPr>
        <w:spacing w:line="360" w:lineRule="auto"/>
        <w:jc w:val="both"/>
        <w:rPr>
          <w:color w:val="002060"/>
        </w:rPr>
      </w:pPr>
      <w:r w:rsidRPr="00952081">
        <w:rPr>
          <w:bCs/>
          <w:color w:val="002060"/>
        </w:rPr>
        <w:t xml:space="preserve">De acordo com a cláusula </w:t>
      </w:r>
      <w:r w:rsidRPr="00952081">
        <w:rPr>
          <w:color w:val="002060"/>
        </w:rPr>
        <w:t>4.04 das Disposições Especiais do Contrato de Empréstimo, a seleção e a contratação de consultores deverão ser efetuadas conforme as disposições estabelecidas no documento GN</w:t>
      </w:r>
      <w:r w:rsidRPr="00952081">
        <w:rPr>
          <w:color w:val="002060"/>
        </w:rPr>
        <w:noBreakHyphen/>
        <w:t>2350-9 (</w:t>
      </w:r>
      <w:r w:rsidRPr="00952081">
        <w:rPr>
          <w:i/>
          <w:color w:val="002060"/>
        </w:rPr>
        <w:t>Políticas para a seleção e contratação de consultores financiados pelo Banco Interamericano de Desenvolvimento</w:t>
      </w:r>
      <w:r w:rsidRPr="00952081">
        <w:rPr>
          <w:color w:val="002060"/>
        </w:rPr>
        <w:t>), de 2011.</w:t>
      </w:r>
    </w:p>
    <w:p w14:paraId="6EB8DF3A" w14:textId="77777777" w:rsidR="00F13C51" w:rsidRPr="00952081" w:rsidRDefault="00F13C51" w:rsidP="00F13C51">
      <w:pPr>
        <w:spacing w:line="360" w:lineRule="auto"/>
        <w:jc w:val="both"/>
        <w:rPr>
          <w:color w:val="002060"/>
        </w:rPr>
      </w:pPr>
    </w:p>
    <w:p w14:paraId="4558A49D" w14:textId="77777777" w:rsidR="00F13C51" w:rsidRPr="00952081" w:rsidRDefault="00F13C51" w:rsidP="00F13C51">
      <w:pPr>
        <w:spacing w:line="360" w:lineRule="auto"/>
        <w:jc w:val="both"/>
        <w:rPr>
          <w:color w:val="002060"/>
        </w:rPr>
      </w:pPr>
      <w:r w:rsidRPr="00952081">
        <w:rPr>
          <w:color w:val="002060"/>
        </w:rPr>
        <w:t xml:space="preserve">Os documentos acima mencionados constam do </w:t>
      </w:r>
      <w:r w:rsidR="000A33BA" w:rsidRPr="00790B9D">
        <w:rPr>
          <w:color w:val="002060"/>
        </w:rPr>
        <w:t xml:space="preserve">Anexo </w:t>
      </w:r>
      <w:r w:rsidR="000F1606">
        <w:rPr>
          <w:color w:val="002060"/>
        </w:rPr>
        <w:t>07</w:t>
      </w:r>
      <w:r w:rsidR="00DA53C5" w:rsidRPr="00952081">
        <w:rPr>
          <w:b/>
          <w:color w:val="002060"/>
        </w:rPr>
        <w:t xml:space="preserve"> </w:t>
      </w:r>
      <w:r w:rsidR="00E728E7" w:rsidRPr="00952081">
        <w:rPr>
          <w:color w:val="002060"/>
        </w:rPr>
        <w:t>deste Regulamento</w:t>
      </w:r>
      <w:r w:rsidRPr="00952081">
        <w:rPr>
          <w:color w:val="002060"/>
        </w:rPr>
        <w:t>.</w:t>
      </w:r>
    </w:p>
    <w:p w14:paraId="74AFF9AB" w14:textId="77777777" w:rsidR="00F13C51" w:rsidRPr="00952081" w:rsidRDefault="00F13C51" w:rsidP="00F13C51">
      <w:pPr>
        <w:spacing w:line="360" w:lineRule="auto"/>
        <w:jc w:val="both"/>
        <w:rPr>
          <w:color w:val="002060"/>
        </w:rPr>
      </w:pPr>
    </w:p>
    <w:p w14:paraId="1E09FEC6" w14:textId="77777777" w:rsidR="00F13C51" w:rsidRPr="00952081" w:rsidRDefault="00074DDC" w:rsidP="00F13C51">
      <w:pPr>
        <w:tabs>
          <w:tab w:val="left" w:pos="1440"/>
          <w:tab w:val="left" w:pos="2160"/>
        </w:tabs>
        <w:spacing w:line="360" w:lineRule="auto"/>
        <w:ind w:firstLine="284"/>
        <w:jc w:val="both"/>
        <w:rPr>
          <w:b/>
          <w:color w:val="002060"/>
        </w:rPr>
      </w:pPr>
      <w:r>
        <w:rPr>
          <w:b/>
          <w:color w:val="002060"/>
        </w:rPr>
        <w:t>9</w:t>
      </w:r>
      <w:r w:rsidR="00F13C51" w:rsidRPr="005F2B3B">
        <w:rPr>
          <w:b/>
          <w:color w:val="002060"/>
        </w:rPr>
        <w:t>.1.</w:t>
      </w:r>
      <w:r w:rsidR="00450097" w:rsidRPr="005F2B3B">
        <w:rPr>
          <w:b/>
          <w:color w:val="002060"/>
        </w:rPr>
        <w:t xml:space="preserve"> </w:t>
      </w:r>
      <w:r w:rsidR="00F13C51" w:rsidRPr="005F2B3B">
        <w:rPr>
          <w:b/>
          <w:color w:val="002060"/>
        </w:rPr>
        <w:t>Plano de Aquisições (</w:t>
      </w:r>
      <w:r w:rsidR="00F13C51" w:rsidRPr="00952081">
        <w:rPr>
          <w:b/>
          <w:color w:val="002060"/>
        </w:rPr>
        <w:t>PA)</w:t>
      </w:r>
    </w:p>
    <w:p w14:paraId="007FA9E8" w14:textId="77777777" w:rsidR="00F13C51" w:rsidRPr="00952081" w:rsidRDefault="00F13C51" w:rsidP="00F13C51">
      <w:pPr>
        <w:spacing w:line="360" w:lineRule="auto"/>
        <w:jc w:val="both"/>
        <w:rPr>
          <w:b/>
          <w:color w:val="002060"/>
        </w:rPr>
      </w:pPr>
    </w:p>
    <w:p w14:paraId="3CA5D0B2" w14:textId="77777777" w:rsidR="00F13C51" w:rsidRPr="00952081" w:rsidRDefault="00F13C51" w:rsidP="00F13C51">
      <w:pPr>
        <w:pStyle w:val="subpar"/>
        <w:numPr>
          <w:ilvl w:val="0"/>
          <w:numId w:val="0"/>
        </w:numPr>
        <w:spacing w:before="0" w:after="0" w:line="360" w:lineRule="auto"/>
        <w:rPr>
          <w:bCs/>
          <w:iCs/>
          <w:color w:val="002060"/>
          <w:szCs w:val="24"/>
          <w:lang w:val="pt-BR"/>
        </w:rPr>
      </w:pPr>
      <w:r w:rsidRPr="00952081">
        <w:rPr>
          <w:color w:val="002060"/>
          <w:szCs w:val="24"/>
          <w:lang w:val="pt-BR"/>
        </w:rPr>
        <w:t xml:space="preserve">O Plano de Aquisições (PA) é o instrumento que tem por finalidade apresentar ao BID, e tornar público, o detalhamento de todas as aquisições e contratações que serão efetuadas em determinado período de execução do Programa. Estas deverão estar </w:t>
      </w:r>
      <w:r w:rsidRPr="00952081">
        <w:rPr>
          <w:bCs/>
          <w:iCs/>
          <w:color w:val="002060"/>
          <w:szCs w:val="24"/>
          <w:lang w:val="pt-BR"/>
        </w:rPr>
        <w:t xml:space="preserve">de acordo com as </w:t>
      </w:r>
      <w:r w:rsidRPr="00952081">
        <w:rPr>
          <w:bCs/>
          <w:color w:val="002060"/>
          <w:szCs w:val="24"/>
          <w:lang w:val="pt-BR"/>
        </w:rPr>
        <w:t>políticas do BID</w:t>
      </w:r>
      <w:r w:rsidRPr="00952081">
        <w:rPr>
          <w:bCs/>
          <w:iCs/>
          <w:color w:val="002060"/>
          <w:szCs w:val="24"/>
          <w:lang w:val="pt-BR"/>
        </w:rPr>
        <w:t xml:space="preserve"> e em conformidade com o estabelecido no Contrato de Empréstimo. </w:t>
      </w:r>
    </w:p>
    <w:p w14:paraId="404404F9" w14:textId="77777777" w:rsidR="00F13C51" w:rsidRPr="00952081" w:rsidRDefault="00F13C51" w:rsidP="00F13C51">
      <w:pPr>
        <w:pStyle w:val="subpar"/>
        <w:numPr>
          <w:ilvl w:val="0"/>
          <w:numId w:val="0"/>
        </w:numPr>
        <w:spacing w:before="0" w:after="0" w:line="360" w:lineRule="auto"/>
        <w:rPr>
          <w:bCs/>
          <w:iCs/>
          <w:color w:val="002060"/>
          <w:szCs w:val="24"/>
          <w:lang w:val="pt-BR"/>
        </w:rPr>
      </w:pPr>
    </w:p>
    <w:p w14:paraId="0C7F8E44" w14:textId="77777777" w:rsidR="00F13C51" w:rsidRPr="00952081" w:rsidRDefault="00F13C51" w:rsidP="00F13C51">
      <w:pPr>
        <w:spacing w:line="360" w:lineRule="auto"/>
        <w:jc w:val="both"/>
        <w:rPr>
          <w:color w:val="002060"/>
        </w:rPr>
      </w:pPr>
      <w:r w:rsidRPr="00952081">
        <w:rPr>
          <w:color w:val="002060"/>
        </w:rPr>
        <w:t>O PA é preparado pelo órgão executor, resumindo todos os acordos celebrados com o BID durante a gestão da operação de crédito, no que se refere à aquisição de bens, obras, serviços de consultoria e serviços diferentes de consultoria, necessários para a execução do Programa.</w:t>
      </w:r>
    </w:p>
    <w:p w14:paraId="148176F6" w14:textId="77777777" w:rsidR="00F13C51" w:rsidRPr="00952081" w:rsidRDefault="00F13C51" w:rsidP="00F13C51">
      <w:pPr>
        <w:spacing w:line="360" w:lineRule="auto"/>
        <w:jc w:val="both"/>
        <w:rPr>
          <w:color w:val="002060"/>
        </w:rPr>
      </w:pPr>
    </w:p>
    <w:p w14:paraId="45BD6DF2" w14:textId="77777777" w:rsidR="00F13C51" w:rsidRPr="00952081" w:rsidRDefault="00F13C51" w:rsidP="00F13C51">
      <w:pPr>
        <w:spacing w:line="360" w:lineRule="auto"/>
        <w:jc w:val="both"/>
        <w:rPr>
          <w:color w:val="002060"/>
        </w:rPr>
      </w:pPr>
      <w:r w:rsidRPr="00952081">
        <w:rPr>
          <w:color w:val="002060"/>
        </w:rPr>
        <w:t>Nesse documento são estabelecidos as estratégias, as sequências e os mecanismos de gestão das aquisições e administração de contratações por parte do órgão executor, e de supervisão desses processos pelo BID.</w:t>
      </w:r>
    </w:p>
    <w:p w14:paraId="0F2FA7B2" w14:textId="77777777" w:rsidR="007C5030" w:rsidRPr="00952081" w:rsidRDefault="007C5030" w:rsidP="00F13C51">
      <w:pPr>
        <w:spacing w:line="360" w:lineRule="auto"/>
        <w:jc w:val="both"/>
        <w:rPr>
          <w:color w:val="002060"/>
        </w:rPr>
      </w:pPr>
    </w:p>
    <w:p w14:paraId="324115C8" w14:textId="77777777" w:rsidR="00F13C51" w:rsidRPr="00952081" w:rsidRDefault="00F13C51" w:rsidP="00F13C51">
      <w:pPr>
        <w:pStyle w:val="Paragraph"/>
        <w:numPr>
          <w:ilvl w:val="0"/>
          <w:numId w:val="0"/>
        </w:numPr>
        <w:spacing w:before="0" w:after="0" w:line="360" w:lineRule="auto"/>
        <w:rPr>
          <w:color w:val="002060"/>
          <w:szCs w:val="24"/>
          <w:lang w:val="pt-BR"/>
        </w:rPr>
      </w:pPr>
      <w:bookmarkStart w:id="46" w:name="_Ref162681999"/>
      <w:r w:rsidRPr="00952081">
        <w:rPr>
          <w:color w:val="002060"/>
          <w:szCs w:val="24"/>
          <w:lang w:val="pt-BR"/>
        </w:rPr>
        <w:lastRenderedPageBreak/>
        <w:t xml:space="preserve">Antes de efetuar qualquer convite para uma licitação, para os processos sob supervisão prévia, o órgão executor deverá apresentar ao BID, para sua não objeção, o PA proposto para o período, que incluirá: o número de referência, a descrição do contrato, o custo estimado das aquisições, a fonte de financiamento, os métodos e critérios de seleção aplicáveis, o método de revisão pelo BID, entre outros aspectos, tanto para compras de bens, como para contratações de obras e serviços, incluindo consultorias. </w:t>
      </w:r>
    </w:p>
    <w:p w14:paraId="05ED6364" w14:textId="77777777" w:rsidR="00F13C51" w:rsidRPr="00952081" w:rsidRDefault="00F13C51" w:rsidP="00F13C51">
      <w:pPr>
        <w:pStyle w:val="Paragraph"/>
        <w:numPr>
          <w:ilvl w:val="0"/>
          <w:numId w:val="0"/>
        </w:numPr>
        <w:spacing w:before="0" w:after="0" w:line="360" w:lineRule="auto"/>
        <w:rPr>
          <w:color w:val="002060"/>
          <w:szCs w:val="24"/>
          <w:lang w:val="pt-BR"/>
        </w:rPr>
      </w:pPr>
    </w:p>
    <w:p w14:paraId="7F0A9C9C" w14:textId="77777777" w:rsidR="00F13C51" w:rsidRPr="005F2B3B" w:rsidRDefault="00074DDC" w:rsidP="00F13C51">
      <w:pPr>
        <w:pStyle w:val="Paragraph"/>
        <w:numPr>
          <w:ilvl w:val="0"/>
          <w:numId w:val="0"/>
        </w:numPr>
        <w:spacing w:before="0" w:after="0" w:line="360" w:lineRule="auto"/>
        <w:ind w:firstLine="709"/>
        <w:rPr>
          <w:b/>
          <w:color w:val="002060"/>
          <w:szCs w:val="24"/>
          <w:lang w:val="pt-BR"/>
        </w:rPr>
      </w:pPr>
      <w:r>
        <w:rPr>
          <w:b/>
          <w:color w:val="002060"/>
          <w:szCs w:val="24"/>
          <w:lang w:val="pt-BR"/>
        </w:rPr>
        <w:t>9</w:t>
      </w:r>
      <w:r w:rsidR="00F13C51" w:rsidRPr="005F2B3B">
        <w:rPr>
          <w:b/>
          <w:color w:val="002060"/>
          <w:szCs w:val="24"/>
          <w:lang w:val="pt-BR"/>
        </w:rPr>
        <w:t>.1.1 Periodicidade</w:t>
      </w:r>
    </w:p>
    <w:p w14:paraId="55271018" w14:textId="77777777" w:rsidR="00F13C51" w:rsidRPr="005F2B3B" w:rsidRDefault="00F13C51" w:rsidP="00F13C51">
      <w:pPr>
        <w:pStyle w:val="Paragraph"/>
        <w:numPr>
          <w:ilvl w:val="0"/>
          <w:numId w:val="0"/>
        </w:numPr>
        <w:spacing w:before="0" w:after="0" w:line="360" w:lineRule="auto"/>
        <w:rPr>
          <w:color w:val="002060"/>
          <w:szCs w:val="24"/>
          <w:lang w:val="pt-BR"/>
        </w:rPr>
      </w:pPr>
    </w:p>
    <w:p w14:paraId="56A159A2" w14:textId="77777777" w:rsidR="00F13C51" w:rsidRPr="005F2B3B" w:rsidRDefault="00F13C51" w:rsidP="00F13C51">
      <w:pPr>
        <w:pStyle w:val="subpar"/>
        <w:numPr>
          <w:ilvl w:val="0"/>
          <w:numId w:val="0"/>
        </w:numPr>
        <w:spacing w:before="0" w:after="0" w:line="360" w:lineRule="auto"/>
        <w:rPr>
          <w:color w:val="002060"/>
          <w:szCs w:val="24"/>
          <w:lang w:val="pt-BR"/>
        </w:rPr>
      </w:pPr>
      <w:r w:rsidRPr="005F2B3B">
        <w:rPr>
          <w:color w:val="002060"/>
          <w:szCs w:val="24"/>
          <w:lang w:val="pt-BR"/>
        </w:rPr>
        <w:t xml:space="preserve">O PA deve ser apresentado ao BID junto com o POA e atualizado anualmente. </w:t>
      </w:r>
    </w:p>
    <w:p w14:paraId="06F891CB" w14:textId="77777777" w:rsidR="00F13C51" w:rsidRPr="005F2B3B" w:rsidRDefault="00F13C51" w:rsidP="00F13C51">
      <w:pPr>
        <w:pStyle w:val="subpar"/>
        <w:numPr>
          <w:ilvl w:val="0"/>
          <w:numId w:val="0"/>
        </w:numPr>
        <w:spacing w:before="0" w:after="0" w:line="360" w:lineRule="auto"/>
        <w:rPr>
          <w:color w:val="002060"/>
          <w:szCs w:val="24"/>
          <w:lang w:val="pt-BR"/>
        </w:rPr>
      </w:pPr>
    </w:p>
    <w:p w14:paraId="08FDC87B" w14:textId="77777777" w:rsidR="00F13C51" w:rsidRDefault="00F13C51" w:rsidP="005F2B3B">
      <w:pPr>
        <w:pStyle w:val="subpar"/>
        <w:numPr>
          <w:ilvl w:val="0"/>
          <w:numId w:val="0"/>
        </w:numPr>
        <w:spacing w:before="0" w:after="0" w:line="360" w:lineRule="auto"/>
        <w:rPr>
          <w:color w:val="002060"/>
          <w:szCs w:val="24"/>
          <w:lang w:val="pt-BR"/>
        </w:rPr>
      </w:pPr>
      <w:r w:rsidRPr="005F2B3B">
        <w:rPr>
          <w:color w:val="002060"/>
          <w:szCs w:val="24"/>
          <w:lang w:val="pt-BR"/>
        </w:rPr>
        <w:t>Cada versão atualizada será submetida à revisão e não objeção do BID.  A aquisição dos bens e a contratação das obras e serviços deverão ser efetuadas de acordo com o plano de aquisições aprovado pelo BID.</w:t>
      </w:r>
      <w:bookmarkEnd w:id="46"/>
      <w:r w:rsidRPr="005F2B3B">
        <w:rPr>
          <w:color w:val="002060"/>
          <w:szCs w:val="24"/>
          <w:lang w:val="pt-BR"/>
        </w:rPr>
        <w:t xml:space="preserve"> O PA deverá ser atualizado a qualquer momento, ao se verificar que a execução do Programa apresenta modificações importantes que se reflitam nesse instrumento de planejamento.</w:t>
      </w:r>
    </w:p>
    <w:p w14:paraId="0B00BED9" w14:textId="77777777" w:rsidR="005F2B3B" w:rsidRPr="00BE59B3" w:rsidRDefault="005F2B3B" w:rsidP="005F2B3B">
      <w:pPr>
        <w:pStyle w:val="subpar"/>
        <w:numPr>
          <w:ilvl w:val="0"/>
          <w:numId w:val="0"/>
        </w:numPr>
        <w:spacing w:before="0" w:after="0" w:line="360" w:lineRule="auto"/>
        <w:rPr>
          <w:color w:val="002060"/>
          <w:lang w:val="pt-BR"/>
        </w:rPr>
      </w:pPr>
    </w:p>
    <w:p w14:paraId="36A64C18" w14:textId="77777777" w:rsidR="00F13C51" w:rsidRPr="00952081" w:rsidRDefault="00F13C51" w:rsidP="00F13C51">
      <w:pPr>
        <w:tabs>
          <w:tab w:val="left" w:pos="720"/>
          <w:tab w:val="left" w:pos="1440"/>
          <w:tab w:val="left" w:pos="2520"/>
        </w:tabs>
        <w:spacing w:line="360" w:lineRule="auto"/>
        <w:jc w:val="both"/>
        <w:rPr>
          <w:color w:val="002060"/>
        </w:rPr>
      </w:pPr>
      <w:r w:rsidRPr="00952081">
        <w:rPr>
          <w:color w:val="002060"/>
        </w:rPr>
        <w:t xml:space="preserve">O plano de aquisições para os primeiros dezoito meses de execução do Programa está contemplado no </w:t>
      </w:r>
      <w:r w:rsidRPr="005270B9">
        <w:rPr>
          <w:color w:val="002060"/>
        </w:rPr>
        <w:t xml:space="preserve">Anexo </w:t>
      </w:r>
      <w:r w:rsidR="000F1606">
        <w:rPr>
          <w:color w:val="002060"/>
        </w:rPr>
        <w:t>08</w:t>
      </w:r>
      <w:r w:rsidRPr="00952081">
        <w:rPr>
          <w:color w:val="002060"/>
        </w:rPr>
        <w:t xml:space="preserve"> deste Regulamento.</w:t>
      </w:r>
    </w:p>
    <w:p w14:paraId="24C21694" w14:textId="77777777" w:rsidR="00F13C51" w:rsidRPr="00952081" w:rsidRDefault="00F13C51" w:rsidP="00F13C51">
      <w:pPr>
        <w:spacing w:line="360" w:lineRule="auto"/>
        <w:rPr>
          <w:color w:val="002060"/>
          <w:highlight w:val="yellow"/>
        </w:rPr>
      </w:pPr>
    </w:p>
    <w:p w14:paraId="44E8E7C9" w14:textId="77777777" w:rsidR="00F13C51" w:rsidRPr="00952081" w:rsidRDefault="00F13C51" w:rsidP="00F13C51">
      <w:pPr>
        <w:spacing w:line="360" w:lineRule="auto"/>
        <w:jc w:val="both"/>
        <w:rPr>
          <w:color w:val="002060"/>
        </w:rPr>
      </w:pPr>
      <w:r w:rsidRPr="00952081">
        <w:rPr>
          <w:color w:val="002060"/>
        </w:rPr>
        <w:t>O fluxograma a seguir apresenta os procedimentos de elaboração do plano de aquisições.</w:t>
      </w:r>
    </w:p>
    <w:p w14:paraId="3610D074" w14:textId="77777777" w:rsidR="00F13C51" w:rsidRDefault="00F13C51" w:rsidP="00F13C51">
      <w:pPr>
        <w:spacing w:line="360" w:lineRule="auto"/>
        <w:jc w:val="both"/>
        <w:rPr>
          <w:rFonts w:ascii="Arial" w:hAnsi="Arial" w:cs="Arial"/>
          <w:color w:val="002060"/>
        </w:rPr>
      </w:pPr>
    </w:p>
    <w:p w14:paraId="3E19C217" w14:textId="77777777" w:rsidR="00F13C51" w:rsidRDefault="00F13C51" w:rsidP="00F13C51">
      <w:pPr>
        <w:spacing w:line="360" w:lineRule="auto"/>
        <w:jc w:val="both"/>
        <w:rPr>
          <w:rFonts w:ascii="Arial" w:hAnsi="Arial" w:cs="Arial"/>
          <w:color w:val="002060"/>
        </w:rPr>
      </w:pPr>
    </w:p>
    <w:p w14:paraId="7D37BEEC" w14:textId="77777777" w:rsidR="00F13C51" w:rsidRDefault="00F13C51" w:rsidP="00F13C51">
      <w:pPr>
        <w:spacing w:line="360" w:lineRule="auto"/>
        <w:jc w:val="both"/>
        <w:rPr>
          <w:rFonts w:ascii="Arial" w:hAnsi="Arial" w:cs="Arial"/>
          <w:color w:val="002060"/>
        </w:rPr>
      </w:pPr>
    </w:p>
    <w:p w14:paraId="5EA46A61" w14:textId="77777777" w:rsidR="00F13C51" w:rsidRDefault="00F13C51" w:rsidP="00F13C51">
      <w:pPr>
        <w:spacing w:line="360" w:lineRule="auto"/>
        <w:jc w:val="both"/>
        <w:rPr>
          <w:rFonts w:ascii="Arial" w:hAnsi="Arial" w:cs="Arial"/>
          <w:color w:val="002060"/>
        </w:rPr>
      </w:pPr>
    </w:p>
    <w:p w14:paraId="6491F4CF" w14:textId="77777777" w:rsidR="00F13C51" w:rsidRDefault="00F13C51" w:rsidP="00F13C51">
      <w:pPr>
        <w:spacing w:line="360" w:lineRule="auto"/>
        <w:jc w:val="both"/>
        <w:rPr>
          <w:rFonts w:ascii="Arial" w:hAnsi="Arial" w:cs="Arial"/>
          <w:color w:val="002060"/>
        </w:rPr>
      </w:pPr>
    </w:p>
    <w:p w14:paraId="4E69A6C7" w14:textId="77777777" w:rsidR="00F13C51" w:rsidRDefault="00F13C51" w:rsidP="00F13C51">
      <w:pPr>
        <w:spacing w:line="360" w:lineRule="auto"/>
        <w:jc w:val="both"/>
        <w:rPr>
          <w:rFonts w:ascii="Arial" w:hAnsi="Arial" w:cs="Arial"/>
          <w:color w:val="002060"/>
        </w:rPr>
      </w:pPr>
    </w:p>
    <w:p w14:paraId="46300A9E" w14:textId="77777777" w:rsidR="00F13C51" w:rsidRDefault="00F13C51" w:rsidP="00F13C51">
      <w:pPr>
        <w:spacing w:line="360" w:lineRule="auto"/>
        <w:jc w:val="both"/>
        <w:rPr>
          <w:rFonts w:ascii="Arial" w:hAnsi="Arial" w:cs="Arial"/>
          <w:color w:val="002060"/>
        </w:rPr>
        <w:sectPr w:rsidR="00F13C51" w:rsidSect="00C72DCC">
          <w:pgSz w:w="11906" w:h="16838" w:code="9"/>
          <w:pgMar w:top="1418" w:right="1701" w:bottom="1418" w:left="1701" w:header="709" w:footer="709" w:gutter="0"/>
          <w:cols w:space="708"/>
          <w:docGrid w:linePitch="360"/>
        </w:sectPr>
      </w:pPr>
    </w:p>
    <w:p w14:paraId="3C141F93" w14:textId="77777777" w:rsidR="00BB25BE" w:rsidRDefault="0023594B" w:rsidP="00BB25BE">
      <w:pPr>
        <w:jc w:val="center"/>
        <w:rPr>
          <w:b/>
          <w:i/>
          <w:color w:val="000066"/>
        </w:rPr>
      </w:pPr>
      <w:r>
        <w:rPr>
          <w:b/>
          <w:i/>
          <w:noProof/>
          <w:color w:val="000066"/>
        </w:rPr>
        <w:lastRenderedPageBreak/>
        <mc:AlternateContent>
          <mc:Choice Requires="wps">
            <w:drawing>
              <wp:anchor distT="4294967295" distB="4294967295" distL="114300" distR="114300" simplePos="0" relativeHeight="252307456" behindDoc="0" locked="0" layoutInCell="1" allowOverlap="1" wp14:anchorId="1E25B13B" wp14:editId="07777777">
                <wp:simplePos x="0" y="0"/>
                <wp:positionH relativeFrom="column">
                  <wp:posOffset>4738370</wp:posOffset>
                </wp:positionH>
                <wp:positionV relativeFrom="paragraph">
                  <wp:posOffset>1396364</wp:posOffset>
                </wp:positionV>
                <wp:extent cx="304800" cy="0"/>
                <wp:effectExtent l="0" t="76200" r="19050" b="95250"/>
                <wp:wrapNone/>
                <wp:docPr id="20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BAFA3D" id="AutoShape 419" o:spid="_x0000_s1026" type="#_x0000_t32" style="position:absolute;margin-left:373.1pt;margin-top:109.95pt;width:24pt;height:0;z-index:25230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" strokecolor="#0070c0" strokeweight="1.5pt">
                <v:stroke endarrow="block"/>
              </v:shape>
            </w:pict>
          </mc:Fallback>
        </mc:AlternateContent>
      </w:r>
      <w:r>
        <w:rPr>
          <w:b/>
          <w:i/>
          <w:noProof/>
          <w:color w:val="000066"/>
        </w:rPr>
        <mc:AlternateContent>
          <mc:Choice Requires="wps">
            <w:drawing>
              <wp:anchor distT="0" distB="0" distL="114300" distR="114300" simplePos="0" relativeHeight="252306432" behindDoc="0" locked="0" layoutInCell="1" allowOverlap="1" wp14:anchorId="516C4DC9" wp14:editId="07777777">
                <wp:simplePos x="0" y="0"/>
                <wp:positionH relativeFrom="column">
                  <wp:posOffset>3671570</wp:posOffset>
                </wp:positionH>
                <wp:positionV relativeFrom="paragraph">
                  <wp:posOffset>1310640</wp:posOffset>
                </wp:positionV>
                <wp:extent cx="1066800" cy="428625"/>
                <wp:effectExtent l="0" t="0" r="19050" b="28575"/>
                <wp:wrapNone/>
                <wp:docPr id="20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28625"/>
                        </a:xfrm>
                        <a:prstGeom prst="rect">
                          <a:avLst/>
                        </a:prstGeom>
                        <a:solidFill>
                          <a:srgbClr val="FFFFFF"/>
                        </a:solidFill>
                        <a:ln w="19050">
                          <a:solidFill>
                            <a:srgbClr val="0070C0"/>
                          </a:solidFill>
                          <a:miter lim="800000"/>
                          <a:headEnd/>
                          <a:tailEnd/>
                        </a:ln>
                      </wps:spPr>
                      <wps:txbx>
                        <w:txbxContent>
                          <w:p w14:paraId="729C47A2" w14:textId="77777777" w:rsidR="00CB18A5" w:rsidRPr="00295B1B" w:rsidRDefault="00CB18A5" w:rsidP="00C72DCC">
                            <w:pPr>
                              <w:jc w:val="center"/>
                              <w:rPr>
                                <w:b/>
                                <w:color w:val="000066"/>
                                <w:sz w:val="16"/>
                                <w:szCs w:val="16"/>
                              </w:rPr>
                            </w:pPr>
                            <w:r w:rsidRPr="00295B1B">
                              <w:rPr>
                                <w:b/>
                                <w:color w:val="000066"/>
                                <w:sz w:val="16"/>
                                <w:szCs w:val="16"/>
                              </w:rPr>
                              <w:t>Revisa o Plano de Aquisições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C4DC9" id="Rectangle 68" o:spid="_x0000_s1223" style="position:absolute;left:0;text-align:left;margin-left:289.1pt;margin-top:103.2pt;width:84pt;height:33.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" strokecolor="#0070c0" strokeweight="1.5pt">
                <v:textbox>
                  <w:txbxContent>
                    <w:p w14:paraId="729C47A2" w14:textId="77777777" w:rsidR="00CB18A5" w:rsidRPr="00295B1B" w:rsidRDefault="00CB18A5" w:rsidP="00C72DCC">
                      <w:pPr>
                        <w:jc w:val="center"/>
                        <w:rPr>
                          <w:b/>
                          <w:color w:val="000066"/>
                          <w:sz w:val="16"/>
                          <w:szCs w:val="16"/>
                        </w:rPr>
                      </w:pPr>
                      <w:r w:rsidRPr="00295B1B">
                        <w:rPr>
                          <w:b/>
                          <w:color w:val="000066"/>
                          <w:sz w:val="16"/>
                          <w:szCs w:val="16"/>
                        </w:rPr>
                        <w:t>Revisa o Plano de Aquisições</w:t>
                      </w:r>
                    </w:p>
                  </w:txbxContent>
                </v:textbox>
              </v:rect>
            </w:pict>
          </mc:Fallback>
        </mc:AlternateContent>
      </w:r>
      <w:r>
        <w:rPr>
          <w:b/>
          <w:i/>
          <w:noProof/>
          <w:color w:val="000066"/>
        </w:rPr>
        <mc:AlternateContent>
          <mc:Choice Requires="wps">
            <w:drawing>
              <wp:anchor distT="0" distB="0" distL="114299" distR="114299" simplePos="0" relativeHeight="252305408" behindDoc="0" locked="0" layoutInCell="1" allowOverlap="1" wp14:anchorId="33726E90" wp14:editId="07777777">
                <wp:simplePos x="0" y="0"/>
                <wp:positionH relativeFrom="column">
                  <wp:posOffset>2871469</wp:posOffset>
                </wp:positionH>
                <wp:positionV relativeFrom="paragraph">
                  <wp:posOffset>1634490</wp:posOffset>
                </wp:positionV>
                <wp:extent cx="0" cy="542925"/>
                <wp:effectExtent l="76200" t="38100" r="57150" b="9525"/>
                <wp:wrapNone/>
                <wp:docPr id="199"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292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FF613D" id="AutoShape 417" o:spid="_x0000_s1026" type="#_x0000_t32" style="position:absolute;margin-left:226.1pt;margin-top:128.7pt;width:0;height:42.75pt;flip:y;z-index:25230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" strokecolor="#0070c0" strokeweight="1.5pt">
                <v:stroke endarrow="block"/>
              </v:shape>
            </w:pict>
          </mc:Fallback>
        </mc:AlternateContent>
      </w:r>
      <w:r>
        <w:rPr>
          <w:b/>
          <w:i/>
          <w:noProof/>
          <w:color w:val="000066"/>
        </w:rPr>
        <mc:AlternateContent>
          <mc:Choice Requires="wps">
            <w:drawing>
              <wp:anchor distT="0" distB="0" distL="114300" distR="114300" simplePos="0" relativeHeight="252304384" behindDoc="0" locked="0" layoutInCell="1" allowOverlap="1" wp14:anchorId="3730B484" wp14:editId="07777777">
                <wp:simplePos x="0" y="0"/>
                <wp:positionH relativeFrom="column">
                  <wp:posOffset>5495925</wp:posOffset>
                </wp:positionH>
                <wp:positionV relativeFrom="paragraph">
                  <wp:posOffset>4182110</wp:posOffset>
                </wp:positionV>
                <wp:extent cx="333375" cy="1270"/>
                <wp:effectExtent l="51753" t="5397" r="80327" b="42228"/>
                <wp:wrapNone/>
                <wp:docPr id="20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1270"/>
                        </a:xfrm>
                        <a:prstGeom prst="bentConnector3">
                          <a:avLst>
                            <a:gd name="adj1" fmla="val 49903"/>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849EF" id="AutoShape 82" o:spid="_x0000_s1026" type="#_x0000_t34" style="position:absolute;margin-left:432.75pt;margin-top:329.3pt;width:26.25pt;height:.1pt;rotation:90;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" adj="10779" strokecolor="#0070c0" strokeweight="1.5pt">
                <v:stroke endarrow="block"/>
              </v:shape>
            </w:pict>
          </mc:Fallback>
        </mc:AlternateContent>
      </w:r>
      <w:r>
        <w:rPr>
          <w:b/>
          <w:i/>
          <w:noProof/>
          <w:color w:val="000066"/>
        </w:rPr>
        <mc:AlternateContent>
          <mc:Choice Requires="wps">
            <w:drawing>
              <wp:anchor distT="0" distB="0" distL="114300" distR="114300" simplePos="0" relativeHeight="252303360" behindDoc="0" locked="0" layoutInCell="1" allowOverlap="1" wp14:anchorId="7A524D1C" wp14:editId="07777777">
                <wp:simplePos x="0" y="0"/>
                <wp:positionH relativeFrom="column">
                  <wp:posOffset>4614545</wp:posOffset>
                </wp:positionH>
                <wp:positionV relativeFrom="paragraph">
                  <wp:posOffset>4596765</wp:posOffset>
                </wp:positionV>
                <wp:extent cx="609600" cy="635"/>
                <wp:effectExtent l="38100" t="76200" r="0" b="94615"/>
                <wp:wrapNone/>
                <wp:docPr id="20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09600" cy="63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F84C3" id="AutoShape 81" o:spid="_x0000_s1026" type="#_x0000_t34" style="position:absolute;margin-left:363.35pt;margin-top:361.95pt;width:48pt;height:.05pt;rotation:180;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" strokecolor="#0070c0" strokeweight="1.5pt">
                <v:stroke endarrow="block"/>
              </v:shape>
            </w:pict>
          </mc:Fallback>
        </mc:AlternateContent>
      </w:r>
      <w:r>
        <w:rPr>
          <w:b/>
          <w:i/>
          <w:noProof/>
          <w:color w:val="000066"/>
        </w:rPr>
        <mc:AlternateContent>
          <mc:Choice Requires="wps">
            <w:drawing>
              <wp:anchor distT="4294967295" distB="4294967295" distL="114300" distR="114300" simplePos="0" relativeHeight="252302336" behindDoc="0" locked="0" layoutInCell="1" allowOverlap="1" wp14:anchorId="310AF700" wp14:editId="07777777">
                <wp:simplePos x="0" y="0"/>
                <wp:positionH relativeFrom="column">
                  <wp:posOffset>6138545</wp:posOffset>
                </wp:positionH>
                <wp:positionV relativeFrom="paragraph">
                  <wp:posOffset>4596764</wp:posOffset>
                </wp:positionV>
                <wp:extent cx="514350" cy="0"/>
                <wp:effectExtent l="0" t="76200" r="19050" b="95250"/>
                <wp:wrapNone/>
                <wp:docPr id="20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2294F" id="AutoShape 80" o:spid="_x0000_s1026" type="#_x0000_t32" style="position:absolute;margin-left:483.35pt;margin-top:361.95pt;width:40.5pt;height:0;z-index:25230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" strokecolor="#0070c0" strokeweight="1.5pt">
                <v:stroke endarrow="block"/>
              </v:shape>
            </w:pict>
          </mc:Fallback>
        </mc:AlternateContent>
      </w:r>
      <w:r>
        <w:rPr>
          <w:b/>
          <w:i/>
          <w:noProof/>
          <w:color w:val="000066"/>
        </w:rPr>
        <mc:AlternateContent>
          <mc:Choice Requires="wps">
            <w:drawing>
              <wp:anchor distT="4294967294" distB="4294967294" distL="114300" distR="114300" simplePos="0" relativeHeight="252301312" behindDoc="0" locked="0" layoutInCell="1" allowOverlap="1" wp14:anchorId="57E94A5A" wp14:editId="07777777">
                <wp:simplePos x="0" y="0"/>
                <wp:positionH relativeFrom="column">
                  <wp:posOffset>7576820</wp:posOffset>
                </wp:positionH>
                <wp:positionV relativeFrom="paragraph">
                  <wp:posOffset>1205864</wp:posOffset>
                </wp:positionV>
                <wp:extent cx="361950" cy="0"/>
                <wp:effectExtent l="0" t="76200" r="19050" b="95250"/>
                <wp:wrapNone/>
                <wp:docPr id="28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1E889" id="AutoShape 79" o:spid="_x0000_s1026" type="#_x0000_t32" style="position:absolute;margin-left:596.6pt;margin-top:94.95pt;width:28.5pt;height:0;z-index:25230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" strokecolor="#0070c0" strokeweight="1.5pt">
                <v:stroke endarrow="block"/>
              </v:shape>
            </w:pict>
          </mc:Fallback>
        </mc:AlternateContent>
      </w:r>
      <w:r>
        <w:rPr>
          <w:b/>
          <w:i/>
          <w:noProof/>
          <w:color w:val="000066"/>
        </w:rPr>
        <mc:AlternateContent>
          <mc:Choice Requires="wps">
            <w:drawing>
              <wp:anchor distT="0" distB="0" distL="114300" distR="114300" simplePos="0" relativeHeight="252300288" behindDoc="0" locked="0" layoutInCell="1" allowOverlap="1" wp14:anchorId="69A26AC2" wp14:editId="07777777">
                <wp:simplePos x="0" y="0"/>
                <wp:positionH relativeFrom="column">
                  <wp:posOffset>7043420</wp:posOffset>
                </wp:positionH>
                <wp:positionV relativeFrom="paragraph">
                  <wp:posOffset>1548765</wp:posOffset>
                </wp:positionV>
                <wp:extent cx="635" cy="2628900"/>
                <wp:effectExtent l="76200" t="38100" r="75565" b="19050"/>
                <wp:wrapNone/>
                <wp:docPr id="28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289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C3A02" id="AutoShape 78" o:spid="_x0000_s1026" type="#_x0000_t32" style="position:absolute;margin-left:554.6pt;margin-top:121.95pt;width:.05pt;height:207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" strokecolor="#0070c0" strokeweight="1.5pt">
                <v:stroke endarrow="block"/>
              </v:shape>
            </w:pict>
          </mc:Fallback>
        </mc:AlternateContent>
      </w:r>
      <w:r>
        <w:rPr>
          <w:b/>
          <w:i/>
          <w:noProof/>
          <w:color w:val="000066"/>
        </w:rPr>
        <mc:AlternateContent>
          <mc:Choice Requires="wps">
            <w:drawing>
              <wp:anchor distT="0" distB="0" distL="114300" distR="114300" simplePos="0" relativeHeight="252299264" behindDoc="0" locked="0" layoutInCell="1" allowOverlap="1" wp14:anchorId="424DBB13" wp14:editId="07777777">
                <wp:simplePos x="0" y="0"/>
                <wp:positionH relativeFrom="column">
                  <wp:posOffset>5662295</wp:posOffset>
                </wp:positionH>
                <wp:positionV relativeFrom="paragraph">
                  <wp:posOffset>1548765</wp:posOffset>
                </wp:positionV>
                <wp:extent cx="635" cy="2038350"/>
                <wp:effectExtent l="76200" t="0" r="75565" b="57150"/>
                <wp:wrapNone/>
                <wp:docPr id="2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8F303" id="AutoShape 77" o:spid="_x0000_s1026" type="#_x0000_t32" style="position:absolute;margin-left:445.85pt;margin-top:121.95pt;width:.05pt;height:16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" strokecolor="#0070c0" strokeweight="1.5pt">
                <v:stroke endarrow="block"/>
              </v:shape>
            </w:pict>
          </mc:Fallback>
        </mc:AlternateContent>
      </w:r>
      <w:r>
        <w:rPr>
          <w:b/>
          <w:i/>
          <w:noProof/>
          <w:color w:val="000066"/>
        </w:rPr>
        <mc:AlternateContent>
          <mc:Choice Requires="wps">
            <w:drawing>
              <wp:anchor distT="0" distB="0" distL="114300" distR="114300" simplePos="0" relativeHeight="252298240" behindDoc="0" locked="0" layoutInCell="1" allowOverlap="1" wp14:anchorId="70390120" wp14:editId="07777777">
                <wp:simplePos x="0" y="0"/>
                <wp:positionH relativeFrom="column">
                  <wp:posOffset>2986405</wp:posOffset>
                </wp:positionH>
                <wp:positionV relativeFrom="paragraph">
                  <wp:posOffset>2957830</wp:posOffset>
                </wp:positionV>
                <wp:extent cx="2438400" cy="635"/>
                <wp:effectExtent l="37782" t="38418" r="75883" b="18732"/>
                <wp:wrapNone/>
                <wp:docPr id="20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438400" cy="63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37D3" id="AutoShape 76" o:spid="_x0000_s1026" type="#_x0000_t34" style="position:absolute;margin-left:235.15pt;margin-top:232.9pt;width:192pt;height:.05pt;rotation:-9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" strokecolor="#0070c0" strokeweight="1.5pt">
                <v:stroke endarrow="block"/>
              </v:shape>
            </w:pict>
          </mc:Fallback>
        </mc:AlternateContent>
      </w:r>
      <w:r>
        <w:rPr>
          <w:b/>
          <w:i/>
          <w:noProof/>
          <w:color w:val="000066"/>
        </w:rPr>
        <mc:AlternateContent>
          <mc:Choice Requires="wps">
            <w:drawing>
              <wp:anchor distT="4294967295" distB="4294967295" distL="114300" distR="114300" simplePos="0" relativeHeight="252297216" behindDoc="0" locked="0" layoutInCell="1" allowOverlap="1" wp14:anchorId="688D4DCC" wp14:editId="07777777">
                <wp:simplePos x="0" y="0"/>
                <wp:positionH relativeFrom="column">
                  <wp:posOffset>3481070</wp:posOffset>
                </wp:positionH>
                <wp:positionV relativeFrom="paragraph">
                  <wp:posOffset>1120774</wp:posOffset>
                </wp:positionV>
                <wp:extent cx="1562100" cy="0"/>
                <wp:effectExtent l="0" t="76200" r="19050" b="95250"/>
                <wp:wrapNone/>
                <wp:docPr id="20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D27A0" id="AutoShape 74" o:spid="_x0000_s1026" type="#_x0000_t32" style="position:absolute;margin-left:274.1pt;margin-top:88.25pt;width:123pt;height:0;z-index:25229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" strokecolor="#0070c0" strokeweight="1.5pt">
                <v:stroke endarrow="block"/>
              </v:shape>
            </w:pict>
          </mc:Fallback>
        </mc:AlternateContent>
      </w:r>
      <w:r>
        <w:rPr>
          <w:b/>
          <w:i/>
          <w:noProof/>
          <w:color w:val="000066"/>
        </w:rPr>
        <mc:AlternateContent>
          <mc:Choice Requires="wps">
            <w:drawing>
              <wp:anchor distT="4294967294" distB="4294967294" distL="114300" distR="114300" simplePos="0" relativeHeight="252296192" behindDoc="0" locked="0" layoutInCell="1" allowOverlap="1" wp14:anchorId="47440EDB" wp14:editId="07777777">
                <wp:simplePos x="0" y="0"/>
                <wp:positionH relativeFrom="column">
                  <wp:posOffset>1842770</wp:posOffset>
                </wp:positionH>
                <wp:positionV relativeFrom="paragraph">
                  <wp:posOffset>1339214</wp:posOffset>
                </wp:positionV>
                <wp:extent cx="447675" cy="0"/>
                <wp:effectExtent l="0" t="76200" r="28575" b="95250"/>
                <wp:wrapNone/>
                <wp:docPr id="29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550E5" id="AutoShape 70" o:spid="_x0000_s1026" type="#_x0000_t32" style="position:absolute;margin-left:145.1pt;margin-top:105.45pt;width:35.25pt;height:0;z-index:25229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" strokecolor="#0070c0" strokeweight="1.5pt">
                <v:stroke endarrow="block"/>
              </v:shape>
            </w:pict>
          </mc:Fallback>
        </mc:AlternateContent>
      </w:r>
      <w:r>
        <w:rPr>
          <w:b/>
          <w:i/>
          <w:noProof/>
          <w:color w:val="000066"/>
        </w:rPr>
        <mc:AlternateContent>
          <mc:Choice Requires="wps">
            <w:drawing>
              <wp:anchor distT="0" distB="0" distL="114300" distR="114300" simplePos="0" relativeHeight="252295168" behindDoc="0" locked="0" layoutInCell="1" allowOverlap="1" wp14:anchorId="5D81DAB8" wp14:editId="07777777">
                <wp:simplePos x="0" y="0"/>
                <wp:positionH relativeFrom="column">
                  <wp:posOffset>5166995</wp:posOffset>
                </wp:positionH>
                <wp:positionV relativeFrom="paragraph">
                  <wp:posOffset>3587115</wp:posOffset>
                </wp:positionV>
                <wp:extent cx="1066800" cy="428625"/>
                <wp:effectExtent l="0" t="0" r="19050" b="28575"/>
                <wp:wrapNone/>
                <wp:docPr id="27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28625"/>
                        </a:xfrm>
                        <a:prstGeom prst="rect">
                          <a:avLst/>
                        </a:prstGeom>
                        <a:solidFill>
                          <a:srgbClr val="FFFFFF"/>
                        </a:solidFill>
                        <a:ln w="19050">
                          <a:solidFill>
                            <a:srgbClr val="0070C0"/>
                          </a:solidFill>
                          <a:miter lim="800000"/>
                          <a:headEnd/>
                          <a:tailEnd/>
                        </a:ln>
                      </wps:spPr>
                      <wps:txbx>
                        <w:txbxContent>
                          <w:p w14:paraId="6E8E8B17" w14:textId="77777777" w:rsidR="00CB18A5" w:rsidRPr="00295B1B" w:rsidRDefault="00CB18A5" w:rsidP="00C72DCC">
                            <w:pPr>
                              <w:jc w:val="center"/>
                              <w:rPr>
                                <w:b/>
                                <w:color w:val="000066"/>
                                <w:sz w:val="16"/>
                                <w:szCs w:val="16"/>
                              </w:rPr>
                            </w:pPr>
                            <w:r w:rsidRPr="00295B1B">
                              <w:rPr>
                                <w:b/>
                                <w:color w:val="000066"/>
                                <w:sz w:val="16"/>
                                <w:szCs w:val="16"/>
                              </w:rPr>
                              <w:t>Analisa o Plano de Aquisições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1DAB8" id="_x0000_s1224" style="position:absolute;left:0;text-align:left;margin-left:406.85pt;margin-top:282.45pt;width:84pt;height:33.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" strokecolor="#0070c0" strokeweight="1.5pt">
                <v:textbox>
                  <w:txbxContent>
                    <w:p w14:paraId="6E8E8B17" w14:textId="77777777" w:rsidR="00CB18A5" w:rsidRPr="00295B1B" w:rsidRDefault="00CB18A5" w:rsidP="00C72DCC">
                      <w:pPr>
                        <w:jc w:val="center"/>
                        <w:rPr>
                          <w:b/>
                          <w:color w:val="000066"/>
                          <w:sz w:val="16"/>
                          <w:szCs w:val="16"/>
                        </w:rPr>
                      </w:pPr>
                      <w:r w:rsidRPr="00295B1B">
                        <w:rPr>
                          <w:b/>
                          <w:color w:val="000066"/>
                          <w:sz w:val="16"/>
                          <w:szCs w:val="16"/>
                        </w:rPr>
                        <w:t>Analisa o Plano de Aquisições</w:t>
                      </w:r>
                    </w:p>
                  </w:txbxContent>
                </v:textbox>
              </v:rect>
            </w:pict>
          </mc:Fallback>
        </mc:AlternateContent>
      </w:r>
      <w:r>
        <w:rPr>
          <w:b/>
          <w:i/>
          <w:noProof/>
          <w:color w:val="000066"/>
        </w:rPr>
        <mc:AlternateContent>
          <mc:Choice Requires="wps">
            <w:drawing>
              <wp:anchor distT="0" distB="0" distL="114300" distR="114300" simplePos="0" relativeHeight="252294144" behindDoc="0" locked="0" layoutInCell="1" allowOverlap="1" wp14:anchorId="7B188FAB" wp14:editId="07777777">
                <wp:simplePos x="0" y="0"/>
                <wp:positionH relativeFrom="column">
                  <wp:posOffset>5224145</wp:posOffset>
                </wp:positionH>
                <wp:positionV relativeFrom="paragraph">
                  <wp:posOffset>4330065</wp:posOffset>
                </wp:positionV>
                <wp:extent cx="914400" cy="600075"/>
                <wp:effectExtent l="19050" t="19050" r="38100" b="47625"/>
                <wp:wrapNone/>
                <wp:docPr id="27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0075"/>
                        </a:xfrm>
                        <a:prstGeom prst="diamond">
                          <a:avLst/>
                        </a:prstGeom>
                        <a:solidFill>
                          <a:srgbClr val="FFFFFF"/>
                        </a:solidFill>
                        <a:ln w="19050">
                          <a:solidFill>
                            <a:srgbClr val="0070C0"/>
                          </a:solidFill>
                          <a:miter lim="800000"/>
                          <a:headEnd/>
                          <a:tailEnd/>
                        </a:ln>
                      </wps:spPr>
                      <wps:txbx>
                        <w:txbxContent>
                          <w:p w14:paraId="43A364E4" w14:textId="77777777" w:rsidR="00CB18A5" w:rsidRPr="00295B1B" w:rsidRDefault="00CB18A5" w:rsidP="00C72DCC">
                            <w:pPr>
                              <w:jc w:val="center"/>
                              <w:rPr>
                                <w:b/>
                                <w:color w:val="000066"/>
                                <w:sz w:val="16"/>
                                <w:szCs w:val="16"/>
                              </w:rPr>
                            </w:pPr>
                            <w:r w:rsidRPr="00295B1B">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8FAB" id="AutoShape 67" o:spid="_x0000_s1225" type="#_x0000_t4" style="position:absolute;left:0;text-align:left;margin-left:411.35pt;margin-top:340.95pt;width:1in;height:47.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" strokecolor="#0070c0" strokeweight="1.5pt">
                <v:textbox>
                  <w:txbxContent>
                    <w:p w14:paraId="43A364E4" w14:textId="77777777" w:rsidR="00CB18A5" w:rsidRPr="00295B1B" w:rsidRDefault="00CB18A5" w:rsidP="00C72DCC">
                      <w:pPr>
                        <w:jc w:val="center"/>
                        <w:rPr>
                          <w:b/>
                          <w:color w:val="000066"/>
                          <w:sz w:val="16"/>
                          <w:szCs w:val="16"/>
                        </w:rPr>
                      </w:pPr>
                      <w:r w:rsidRPr="00295B1B">
                        <w:rPr>
                          <w:b/>
                          <w:color w:val="000066"/>
                          <w:sz w:val="16"/>
                          <w:szCs w:val="16"/>
                        </w:rPr>
                        <w:t>OK?</w:t>
                      </w:r>
                    </w:p>
                  </w:txbxContent>
                </v:textbox>
              </v:shape>
            </w:pict>
          </mc:Fallback>
        </mc:AlternateContent>
      </w:r>
      <w:r>
        <w:rPr>
          <w:b/>
          <w:i/>
          <w:noProof/>
          <w:color w:val="000066"/>
        </w:rPr>
        <mc:AlternateContent>
          <mc:Choice Requires="wps">
            <w:drawing>
              <wp:anchor distT="0" distB="0" distL="114300" distR="114300" simplePos="0" relativeHeight="252293120" behindDoc="0" locked="0" layoutInCell="1" allowOverlap="1" wp14:anchorId="728CA049" wp14:editId="07777777">
                <wp:simplePos x="0" y="0"/>
                <wp:positionH relativeFrom="column">
                  <wp:posOffset>6652895</wp:posOffset>
                </wp:positionH>
                <wp:positionV relativeFrom="paragraph">
                  <wp:posOffset>4177665</wp:posOffset>
                </wp:positionV>
                <wp:extent cx="1076325" cy="647700"/>
                <wp:effectExtent l="0" t="0" r="28575" b="19050"/>
                <wp:wrapNone/>
                <wp:docPr id="27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47700"/>
                        </a:xfrm>
                        <a:prstGeom prst="rect">
                          <a:avLst/>
                        </a:prstGeom>
                        <a:solidFill>
                          <a:srgbClr val="FFFFFF"/>
                        </a:solidFill>
                        <a:ln w="19050">
                          <a:solidFill>
                            <a:srgbClr val="0070C0"/>
                          </a:solidFill>
                          <a:miter lim="800000"/>
                          <a:headEnd/>
                          <a:tailEnd/>
                        </a:ln>
                      </wps:spPr>
                      <wps:txbx>
                        <w:txbxContent>
                          <w:p w14:paraId="6FE990A0" w14:textId="77777777" w:rsidR="00CB18A5" w:rsidRPr="00295B1B" w:rsidRDefault="00CB18A5" w:rsidP="00C72DCC">
                            <w:pPr>
                              <w:jc w:val="center"/>
                              <w:rPr>
                                <w:b/>
                                <w:color w:val="000066"/>
                                <w:sz w:val="16"/>
                                <w:szCs w:val="16"/>
                              </w:rPr>
                            </w:pPr>
                            <w:r w:rsidRPr="00295B1B">
                              <w:rPr>
                                <w:b/>
                                <w:color w:val="000066"/>
                                <w:sz w:val="16"/>
                                <w:szCs w:val="16"/>
                              </w:rPr>
                              <w:t>SIM – Comunica “Não Objeção” à 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CA049" id="Rectangle 66" o:spid="_x0000_s1226" style="position:absolute;left:0;text-align:left;margin-left:523.85pt;margin-top:328.95pt;width:84.75pt;height:5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" strokecolor="#0070c0" strokeweight="1.5pt">
                <v:textbox>
                  <w:txbxContent>
                    <w:p w14:paraId="6FE990A0" w14:textId="77777777" w:rsidR="00CB18A5" w:rsidRPr="00295B1B" w:rsidRDefault="00CB18A5" w:rsidP="00C72DCC">
                      <w:pPr>
                        <w:jc w:val="center"/>
                        <w:rPr>
                          <w:b/>
                          <w:color w:val="000066"/>
                          <w:sz w:val="16"/>
                          <w:szCs w:val="16"/>
                        </w:rPr>
                      </w:pPr>
                      <w:r w:rsidRPr="00295B1B">
                        <w:rPr>
                          <w:b/>
                          <w:color w:val="000066"/>
                          <w:sz w:val="16"/>
                          <w:szCs w:val="16"/>
                        </w:rPr>
                        <w:t>SIM – Comunica “Não Objeção” à SEINFRA</w:t>
                      </w:r>
                    </w:p>
                  </w:txbxContent>
                </v:textbox>
              </v:rect>
            </w:pict>
          </mc:Fallback>
        </mc:AlternateContent>
      </w:r>
      <w:r>
        <w:rPr>
          <w:b/>
          <w:i/>
          <w:noProof/>
          <w:color w:val="000066"/>
        </w:rPr>
        <mc:AlternateContent>
          <mc:Choice Requires="wps">
            <w:drawing>
              <wp:anchor distT="0" distB="0" distL="114300" distR="114300" simplePos="0" relativeHeight="252292096" behindDoc="0" locked="0" layoutInCell="1" allowOverlap="1" wp14:anchorId="2BE89375" wp14:editId="07777777">
                <wp:simplePos x="0" y="0"/>
                <wp:positionH relativeFrom="column">
                  <wp:posOffset>3823970</wp:posOffset>
                </wp:positionH>
                <wp:positionV relativeFrom="paragraph">
                  <wp:posOffset>4177665</wp:posOffset>
                </wp:positionV>
                <wp:extent cx="790575" cy="647700"/>
                <wp:effectExtent l="0" t="0" r="28575" b="19050"/>
                <wp:wrapNone/>
                <wp:docPr id="27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47700"/>
                        </a:xfrm>
                        <a:prstGeom prst="rect">
                          <a:avLst/>
                        </a:prstGeom>
                        <a:solidFill>
                          <a:srgbClr val="FFFFFF"/>
                        </a:solidFill>
                        <a:ln w="19050">
                          <a:solidFill>
                            <a:srgbClr val="0070C0"/>
                          </a:solidFill>
                          <a:miter lim="800000"/>
                          <a:headEnd/>
                          <a:tailEnd/>
                        </a:ln>
                      </wps:spPr>
                      <wps:txbx>
                        <w:txbxContent>
                          <w:p w14:paraId="3349CFCC" w14:textId="77777777" w:rsidR="00CB18A5" w:rsidRPr="00295B1B" w:rsidRDefault="00CB18A5" w:rsidP="00C72DCC">
                            <w:pPr>
                              <w:jc w:val="center"/>
                              <w:rPr>
                                <w:b/>
                                <w:color w:val="000066"/>
                                <w:sz w:val="16"/>
                                <w:szCs w:val="16"/>
                              </w:rPr>
                            </w:pPr>
                            <w:r w:rsidRPr="00295B1B">
                              <w:rPr>
                                <w:b/>
                                <w:color w:val="000066"/>
                                <w:sz w:val="16"/>
                                <w:szCs w:val="16"/>
                              </w:rPr>
                              <w:t>NÃO -</w:t>
                            </w:r>
                          </w:p>
                          <w:p w14:paraId="31B58C4B" w14:textId="77777777" w:rsidR="00CB18A5" w:rsidRPr="00295B1B" w:rsidRDefault="00CB18A5" w:rsidP="00C72DCC">
                            <w:pPr>
                              <w:jc w:val="center"/>
                              <w:rPr>
                                <w:b/>
                                <w:color w:val="000066"/>
                                <w:sz w:val="16"/>
                                <w:szCs w:val="16"/>
                              </w:rPr>
                            </w:pPr>
                            <w:r w:rsidRPr="00295B1B">
                              <w:rPr>
                                <w:b/>
                                <w:color w:val="000066"/>
                                <w:sz w:val="16"/>
                                <w:szCs w:val="16"/>
                              </w:rPr>
                              <w:t>Encaminha para Revisão</w:t>
                            </w:r>
                          </w:p>
                          <w:p w14:paraId="1CD3E227" w14:textId="77777777" w:rsidR="00CB18A5" w:rsidRPr="00295B1B" w:rsidRDefault="00CB18A5" w:rsidP="00C72DCC">
                            <w:pPr>
                              <w:rPr>
                                <w:color w:val="0000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89375" id="Rectangle 65" o:spid="_x0000_s1227" style="position:absolute;left:0;text-align:left;margin-left:301.1pt;margin-top:328.95pt;width:62.25pt;height:5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" strokecolor="#0070c0" strokeweight="1.5pt">
                <v:textbox>
                  <w:txbxContent>
                    <w:p w14:paraId="3349CFCC" w14:textId="77777777" w:rsidR="00CB18A5" w:rsidRPr="00295B1B" w:rsidRDefault="00CB18A5" w:rsidP="00C72DCC">
                      <w:pPr>
                        <w:jc w:val="center"/>
                        <w:rPr>
                          <w:b/>
                          <w:color w:val="000066"/>
                          <w:sz w:val="16"/>
                          <w:szCs w:val="16"/>
                        </w:rPr>
                      </w:pPr>
                      <w:r w:rsidRPr="00295B1B">
                        <w:rPr>
                          <w:b/>
                          <w:color w:val="000066"/>
                          <w:sz w:val="16"/>
                          <w:szCs w:val="16"/>
                        </w:rPr>
                        <w:t>NÃO -</w:t>
                      </w:r>
                    </w:p>
                    <w:p w14:paraId="31B58C4B" w14:textId="77777777" w:rsidR="00CB18A5" w:rsidRPr="00295B1B" w:rsidRDefault="00CB18A5" w:rsidP="00C72DCC">
                      <w:pPr>
                        <w:jc w:val="center"/>
                        <w:rPr>
                          <w:b/>
                          <w:color w:val="000066"/>
                          <w:sz w:val="16"/>
                          <w:szCs w:val="16"/>
                        </w:rPr>
                      </w:pPr>
                      <w:r w:rsidRPr="00295B1B">
                        <w:rPr>
                          <w:b/>
                          <w:color w:val="000066"/>
                          <w:sz w:val="16"/>
                          <w:szCs w:val="16"/>
                        </w:rPr>
                        <w:t>Encaminha para Revisão</w:t>
                      </w:r>
                    </w:p>
                    <w:p w14:paraId="1CD3E227" w14:textId="77777777" w:rsidR="00CB18A5" w:rsidRPr="00295B1B" w:rsidRDefault="00CB18A5" w:rsidP="00C72DCC">
                      <w:pPr>
                        <w:rPr>
                          <w:color w:val="000066"/>
                        </w:rPr>
                      </w:pPr>
                    </w:p>
                  </w:txbxContent>
                </v:textbox>
              </v:rect>
            </w:pict>
          </mc:Fallback>
        </mc:AlternateContent>
      </w:r>
      <w:r>
        <w:rPr>
          <w:b/>
          <w:i/>
          <w:noProof/>
          <w:color w:val="000066"/>
        </w:rPr>
        <mc:AlternateContent>
          <mc:Choice Requires="wps">
            <w:drawing>
              <wp:anchor distT="0" distB="0" distL="114300" distR="114300" simplePos="0" relativeHeight="252291072" behindDoc="0" locked="0" layoutInCell="1" allowOverlap="1" wp14:anchorId="3504F1AF" wp14:editId="07777777">
                <wp:simplePos x="0" y="0"/>
                <wp:positionH relativeFrom="column">
                  <wp:posOffset>7938770</wp:posOffset>
                </wp:positionH>
                <wp:positionV relativeFrom="paragraph">
                  <wp:posOffset>967740</wp:posOffset>
                </wp:positionV>
                <wp:extent cx="971550" cy="428625"/>
                <wp:effectExtent l="0" t="0" r="19050" b="28575"/>
                <wp:wrapNone/>
                <wp:docPr id="29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19050">
                          <a:solidFill>
                            <a:srgbClr val="0070C0"/>
                          </a:solidFill>
                          <a:round/>
                          <a:headEnd/>
                          <a:tailEnd/>
                        </a:ln>
                      </wps:spPr>
                      <wps:txbx>
                        <w:txbxContent>
                          <w:p w14:paraId="75FD5D34" w14:textId="77777777" w:rsidR="00CB18A5" w:rsidRPr="00295B1B" w:rsidRDefault="00CB18A5" w:rsidP="00C72DCC">
                            <w:pPr>
                              <w:jc w:val="center"/>
                              <w:rPr>
                                <w:b/>
                                <w:color w:val="000066"/>
                                <w:sz w:val="16"/>
                                <w:szCs w:val="16"/>
                              </w:rPr>
                            </w:pPr>
                            <w:r w:rsidRPr="00295B1B">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04F1AF" id="Oval 64" o:spid="_x0000_s1228" style="position:absolute;left:0;text-align:left;margin-left:625.1pt;margin-top:76.2pt;width:76.5pt;height:33.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" strokecolor="#0070c0" strokeweight="1.5pt">
                <v:textbox>
                  <w:txbxContent>
                    <w:p w14:paraId="75FD5D34" w14:textId="77777777" w:rsidR="00CB18A5" w:rsidRPr="00295B1B" w:rsidRDefault="00CB18A5" w:rsidP="00C72DCC">
                      <w:pPr>
                        <w:jc w:val="center"/>
                        <w:rPr>
                          <w:b/>
                          <w:color w:val="000066"/>
                          <w:sz w:val="16"/>
                          <w:szCs w:val="16"/>
                        </w:rPr>
                      </w:pPr>
                      <w:r w:rsidRPr="00295B1B">
                        <w:rPr>
                          <w:b/>
                          <w:color w:val="000066"/>
                          <w:sz w:val="16"/>
                          <w:szCs w:val="16"/>
                        </w:rPr>
                        <w:t>FIM</w:t>
                      </w:r>
                    </w:p>
                  </w:txbxContent>
                </v:textbox>
              </v:oval>
            </w:pict>
          </mc:Fallback>
        </mc:AlternateContent>
      </w:r>
      <w:r>
        <w:rPr>
          <w:b/>
          <w:i/>
          <w:noProof/>
          <w:color w:val="000066"/>
        </w:rPr>
        <mc:AlternateContent>
          <mc:Choice Requires="wps">
            <w:drawing>
              <wp:anchor distT="0" distB="0" distL="114300" distR="114300" simplePos="0" relativeHeight="252290048" behindDoc="0" locked="0" layoutInCell="1" allowOverlap="1" wp14:anchorId="2F20F6C9" wp14:editId="07777777">
                <wp:simplePos x="0" y="0"/>
                <wp:positionH relativeFrom="column">
                  <wp:posOffset>6386195</wp:posOffset>
                </wp:positionH>
                <wp:positionV relativeFrom="paragraph">
                  <wp:posOffset>891540</wp:posOffset>
                </wp:positionV>
                <wp:extent cx="1190625" cy="657225"/>
                <wp:effectExtent l="0" t="0" r="28575" b="28575"/>
                <wp:wrapNone/>
                <wp:docPr id="29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7225"/>
                        </a:xfrm>
                        <a:prstGeom prst="rect">
                          <a:avLst/>
                        </a:prstGeom>
                        <a:solidFill>
                          <a:srgbClr val="FFFFFF"/>
                        </a:solidFill>
                        <a:ln w="19050">
                          <a:solidFill>
                            <a:srgbClr val="0070C0"/>
                          </a:solidFill>
                          <a:miter lim="800000"/>
                          <a:headEnd/>
                          <a:tailEnd/>
                        </a:ln>
                      </wps:spPr>
                      <wps:txbx>
                        <w:txbxContent>
                          <w:p w14:paraId="5C26E25B" w14:textId="77777777" w:rsidR="00CB18A5" w:rsidRPr="00295B1B" w:rsidRDefault="00CB18A5" w:rsidP="00C72DCC">
                            <w:pPr>
                              <w:jc w:val="center"/>
                              <w:rPr>
                                <w:b/>
                                <w:color w:val="000066"/>
                                <w:sz w:val="16"/>
                                <w:szCs w:val="16"/>
                              </w:rPr>
                            </w:pPr>
                            <w:r w:rsidRPr="00295B1B">
                              <w:rPr>
                                <w:b/>
                                <w:color w:val="000066"/>
                                <w:sz w:val="16"/>
                                <w:szCs w:val="16"/>
                              </w:rPr>
                              <w:t>Registra Plano de Aquisições no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F6C9" id="Rectangle 63" o:spid="_x0000_s1229" style="position:absolute;left:0;text-align:left;margin-left:502.85pt;margin-top:70.2pt;width:93.75pt;height:51.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" strokecolor="#0070c0" strokeweight="1.5pt">
                <v:textbox>
                  <w:txbxContent>
                    <w:p w14:paraId="5C26E25B" w14:textId="77777777" w:rsidR="00CB18A5" w:rsidRPr="00295B1B" w:rsidRDefault="00CB18A5" w:rsidP="00C72DCC">
                      <w:pPr>
                        <w:jc w:val="center"/>
                        <w:rPr>
                          <w:b/>
                          <w:color w:val="000066"/>
                          <w:sz w:val="16"/>
                          <w:szCs w:val="16"/>
                        </w:rPr>
                      </w:pPr>
                      <w:r w:rsidRPr="00295B1B">
                        <w:rPr>
                          <w:b/>
                          <w:color w:val="000066"/>
                          <w:sz w:val="16"/>
                          <w:szCs w:val="16"/>
                        </w:rPr>
                        <w:t>Registra Plano de Aquisições no Sistema</w:t>
                      </w:r>
                    </w:p>
                  </w:txbxContent>
                </v:textbox>
              </v:rect>
            </w:pict>
          </mc:Fallback>
        </mc:AlternateContent>
      </w:r>
      <w:r>
        <w:rPr>
          <w:b/>
          <w:i/>
          <w:noProof/>
          <w:color w:val="000066"/>
        </w:rPr>
        <mc:AlternateContent>
          <mc:Choice Requires="wps">
            <w:drawing>
              <wp:anchor distT="0" distB="0" distL="114300" distR="114300" simplePos="0" relativeHeight="252289024" behindDoc="0" locked="0" layoutInCell="1" allowOverlap="1" wp14:anchorId="1E59347D" wp14:editId="07777777">
                <wp:simplePos x="0" y="0"/>
                <wp:positionH relativeFrom="column">
                  <wp:posOffset>5043170</wp:posOffset>
                </wp:positionH>
                <wp:positionV relativeFrom="paragraph">
                  <wp:posOffset>891540</wp:posOffset>
                </wp:positionV>
                <wp:extent cx="1190625" cy="657225"/>
                <wp:effectExtent l="0" t="0" r="28575" b="28575"/>
                <wp:wrapNone/>
                <wp:docPr id="29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7225"/>
                        </a:xfrm>
                        <a:prstGeom prst="rect">
                          <a:avLst/>
                        </a:prstGeom>
                        <a:solidFill>
                          <a:srgbClr val="FFFFFF"/>
                        </a:solidFill>
                        <a:ln w="19050">
                          <a:solidFill>
                            <a:srgbClr val="0070C0"/>
                          </a:solidFill>
                          <a:miter lim="800000"/>
                          <a:headEnd/>
                          <a:tailEnd/>
                        </a:ln>
                      </wps:spPr>
                      <wps:txbx>
                        <w:txbxContent>
                          <w:p w14:paraId="20F96A59" w14:textId="77777777" w:rsidR="00CB18A5" w:rsidRPr="00295B1B" w:rsidRDefault="00CB18A5" w:rsidP="00C72DCC">
                            <w:pPr>
                              <w:jc w:val="center"/>
                              <w:rPr>
                                <w:b/>
                                <w:color w:val="000066"/>
                                <w:sz w:val="16"/>
                                <w:szCs w:val="16"/>
                              </w:rPr>
                            </w:pPr>
                            <w:r w:rsidRPr="00295B1B">
                              <w:rPr>
                                <w:b/>
                                <w:color w:val="000066"/>
                                <w:sz w:val="16"/>
                                <w:szCs w:val="16"/>
                              </w:rPr>
                              <w:t>Submete o Plano de Aquisições ao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9347D" id="Rectangle 62" o:spid="_x0000_s1230" style="position:absolute;left:0;text-align:left;margin-left:397.1pt;margin-top:70.2pt;width:93.75pt;height:51.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" strokecolor="#0070c0" strokeweight="1.5pt">
                <v:textbox>
                  <w:txbxContent>
                    <w:p w14:paraId="20F96A59" w14:textId="77777777" w:rsidR="00CB18A5" w:rsidRPr="00295B1B" w:rsidRDefault="00CB18A5" w:rsidP="00C72DCC">
                      <w:pPr>
                        <w:jc w:val="center"/>
                        <w:rPr>
                          <w:b/>
                          <w:color w:val="000066"/>
                          <w:sz w:val="16"/>
                          <w:szCs w:val="16"/>
                        </w:rPr>
                      </w:pPr>
                      <w:r w:rsidRPr="00295B1B">
                        <w:rPr>
                          <w:b/>
                          <w:color w:val="000066"/>
                          <w:sz w:val="16"/>
                          <w:szCs w:val="16"/>
                        </w:rPr>
                        <w:t>Submete o Plano de Aquisições ao BID</w:t>
                      </w:r>
                    </w:p>
                  </w:txbxContent>
                </v:textbox>
              </v:rect>
            </w:pict>
          </mc:Fallback>
        </mc:AlternateContent>
      </w:r>
      <w:r>
        <w:rPr>
          <w:b/>
          <w:i/>
          <w:noProof/>
          <w:color w:val="000066"/>
        </w:rPr>
        <mc:AlternateContent>
          <mc:Choice Requires="wps">
            <w:drawing>
              <wp:anchor distT="0" distB="0" distL="114300" distR="114300" simplePos="0" relativeHeight="252288000" behindDoc="0" locked="0" layoutInCell="1" allowOverlap="1" wp14:anchorId="0DA2E041" wp14:editId="07777777">
                <wp:simplePos x="0" y="0"/>
                <wp:positionH relativeFrom="column">
                  <wp:posOffset>2290445</wp:posOffset>
                </wp:positionH>
                <wp:positionV relativeFrom="paragraph">
                  <wp:posOffset>2177415</wp:posOffset>
                </wp:positionV>
                <wp:extent cx="1190625" cy="657225"/>
                <wp:effectExtent l="0" t="0" r="28575" b="28575"/>
                <wp:wrapNone/>
                <wp:docPr id="28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57225"/>
                        </a:xfrm>
                        <a:prstGeom prst="rect">
                          <a:avLst/>
                        </a:prstGeom>
                        <a:solidFill>
                          <a:srgbClr val="FFFFFF"/>
                        </a:solidFill>
                        <a:ln w="19050">
                          <a:solidFill>
                            <a:srgbClr val="0070C0"/>
                          </a:solidFill>
                          <a:miter lim="800000"/>
                          <a:headEnd/>
                          <a:tailEnd/>
                        </a:ln>
                      </wps:spPr>
                      <wps:txbx>
                        <w:txbxContent>
                          <w:p w14:paraId="576B60BB" w14:textId="77777777" w:rsidR="00CB18A5" w:rsidRPr="00295B1B" w:rsidRDefault="00CB18A5" w:rsidP="00C72DCC">
                            <w:pPr>
                              <w:jc w:val="center"/>
                              <w:rPr>
                                <w:color w:val="000066"/>
                              </w:rPr>
                            </w:pPr>
                            <w:r w:rsidRPr="00295B1B">
                              <w:rPr>
                                <w:b/>
                                <w:color w:val="000066"/>
                                <w:sz w:val="16"/>
                                <w:szCs w:val="16"/>
                              </w:rPr>
                              <w:t>Apoia a SEINFRA na</w:t>
                            </w:r>
                            <w:r w:rsidRPr="00295B1B">
                              <w:rPr>
                                <w:color w:val="000066"/>
                                <w:sz w:val="16"/>
                                <w:szCs w:val="16"/>
                              </w:rPr>
                              <w:t xml:space="preserve"> </w:t>
                            </w:r>
                            <w:r w:rsidRPr="00295B1B">
                              <w:rPr>
                                <w:b/>
                                <w:color w:val="000066"/>
                                <w:sz w:val="16"/>
                                <w:szCs w:val="16"/>
                              </w:rPr>
                              <w:t>Elaboração do Plano de Aquisições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E041" id="Rectangle 61" o:spid="_x0000_s1231" style="position:absolute;left:0;text-align:left;margin-left:180.35pt;margin-top:171.45pt;width:93.75pt;height:5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" strokecolor="#0070c0" strokeweight="1.5pt">
                <v:textbox>
                  <w:txbxContent>
                    <w:p w14:paraId="576B60BB" w14:textId="77777777" w:rsidR="00CB18A5" w:rsidRPr="00295B1B" w:rsidRDefault="00CB18A5" w:rsidP="00C72DCC">
                      <w:pPr>
                        <w:jc w:val="center"/>
                        <w:rPr>
                          <w:color w:val="000066"/>
                        </w:rPr>
                      </w:pPr>
                      <w:r w:rsidRPr="00295B1B">
                        <w:rPr>
                          <w:b/>
                          <w:color w:val="000066"/>
                          <w:sz w:val="16"/>
                          <w:szCs w:val="16"/>
                        </w:rPr>
                        <w:t>Apoia a SEINFRA na</w:t>
                      </w:r>
                      <w:r w:rsidRPr="00295B1B">
                        <w:rPr>
                          <w:color w:val="000066"/>
                          <w:sz w:val="16"/>
                          <w:szCs w:val="16"/>
                        </w:rPr>
                        <w:t xml:space="preserve"> </w:t>
                      </w:r>
                      <w:r w:rsidRPr="00295B1B">
                        <w:rPr>
                          <w:b/>
                          <w:color w:val="000066"/>
                          <w:sz w:val="16"/>
                          <w:szCs w:val="16"/>
                        </w:rPr>
                        <w:t>Elaboração do Plano de Aquisições</w:t>
                      </w:r>
                    </w:p>
                  </w:txbxContent>
                </v:textbox>
              </v:rect>
            </w:pict>
          </mc:Fallback>
        </mc:AlternateContent>
      </w:r>
      <w:r>
        <w:rPr>
          <w:b/>
          <w:i/>
          <w:noProof/>
          <w:color w:val="000066"/>
        </w:rPr>
        <mc:AlternateContent>
          <mc:Choice Requires="wps">
            <w:drawing>
              <wp:anchor distT="0" distB="0" distL="114300" distR="114300" simplePos="0" relativeHeight="252286976" behindDoc="0" locked="0" layoutInCell="1" allowOverlap="1" wp14:anchorId="62480D04" wp14:editId="07777777">
                <wp:simplePos x="0" y="0"/>
                <wp:positionH relativeFrom="column">
                  <wp:posOffset>2290445</wp:posOffset>
                </wp:positionH>
                <wp:positionV relativeFrom="paragraph">
                  <wp:posOffset>967740</wp:posOffset>
                </wp:positionV>
                <wp:extent cx="1190625" cy="666750"/>
                <wp:effectExtent l="0" t="0" r="28575" b="19050"/>
                <wp:wrapNone/>
                <wp:docPr id="29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66750"/>
                        </a:xfrm>
                        <a:prstGeom prst="rect">
                          <a:avLst/>
                        </a:prstGeom>
                        <a:solidFill>
                          <a:srgbClr val="FFFFFF"/>
                        </a:solidFill>
                        <a:ln w="19050">
                          <a:solidFill>
                            <a:srgbClr val="0070C0"/>
                          </a:solidFill>
                          <a:miter lim="800000"/>
                          <a:headEnd/>
                          <a:tailEnd/>
                        </a:ln>
                      </wps:spPr>
                      <wps:txbx>
                        <w:txbxContent>
                          <w:p w14:paraId="5AC32CB7" w14:textId="77777777" w:rsidR="00CB18A5" w:rsidRPr="00295B1B" w:rsidRDefault="00CB18A5" w:rsidP="00C72DCC">
                            <w:pPr>
                              <w:jc w:val="center"/>
                              <w:rPr>
                                <w:b/>
                                <w:color w:val="000066"/>
                                <w:sz w:val="16"/>
                                <w:szCs w:val="16"/>
                              </w:rPr>
                            </w:pPr>
                            <w:r w:rsidRPr="00295B1B">
                              <w:rPr>
                                <w:b/>
                                <w:color w:val="000066"/>
                                <w:sz w:val="16"/>
                                <w:szCs w:val="16"/>
                              </w:rPr>
                              <w:t>Define a Programação das Aquisições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0D04" id="Rectangle 60" o:spid="_x0000_s1232" style="position:absolute;left:0;text-align:left;margin-left:180.35pt;margin-top:76.2pt;width:93.75pt;height:5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" strokecolor="#0070c0" strokeweight="1.5pt">
                <v:textbox>
                  <w:txbxContent>
                    <w:p w14:paraId="5AC32CB7" w14:textId="77777777" w:rsidR="00CB18A5" w:rsidRPr="00295B1B" w:rsidRDefault="00CB18A5" w:rsidP="00C72DCC">
                      <w:pPr>
                        <w:jc w:val="center"/>
                        <w:rPr>
                          <w:b/>
                          <w:color w:val="000066"/>
                          <w:sz w:val="16"/>
                          <w:szCs w:val="16"/>
                        </w:rPr>
                      </w:pPr>
                      <w:r w:rsidRPr="00295B1B">
                        <w:rPr>
                          <w:b/>
                          <w:color w:val="000066"/>
                          <w:sz w:val="16"/>
                          <w:szCs w:val="16"/>
                        </w:rPr>
                        <w:t>Define a Programação das Aquisições</w:t>
                      </w:r>
                    </w:p>
                  </w:txbxContent>
                </v:textbox>
              </v:rect>
            </w:pict>
          </mc:Fallback>
        </mc:AlternateContent>
      </w:r>
      <w:r>
        <w:rPr>
          <w:b/>
          <w:i/>
          <w:noProof/>
          <w:color w:val="000066"/>
        </w:rPr>
        <mc:AlternateContent>
          <mc:Choice Requires="wps">
            <w:drawing>
              <wp:anchor distT="0" distB="0" distL="114300" distR="114300" simplePos="0" relativeHeight="252285952" behindDoc="0" locked="0" layoutInCell="1" allowOverlap="1" wp14:anchorId="034A5C35" wp14:editId="07777777">
                <wp:simplePos x="0" y="0"/>
                <wp:positionH relativeFrom="column">
                  <wp:posOffset>871220</wp:posOffset>
                </wp:positionH>
                <wp:positionV relativeFrom="paragraph">
                  <wp:posOffset>1120140</wp:posOffset>
                </wp:positionV>
                <wp:extent cx="971550" cy="428625"/>
                <wp:effectExtent l="0" t="0" r="19050" b="28575"/>
                <wp:wrapNone/>
                <wp:docPr id="30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19050">
                          <a:solidFill>
                            <a:srgbClr val="0070C0"/>
                          </a:solidFill>
                          <a:round/>
                          <a:headEnd/>
                          <a:tailEnd/>
                        </a:ln>
                      </wps:spPr>
                      <wps:txbx>
                        <w:txbxContent>
                          <w:p w14:paraId="0950A118" w14:textId="77777777" w:rsidR="00CB18A5" w:rsidRPr="00071E22" w:rsidRDefault="00CB18A5" w:rsidP="00C72DCC">
                            <w:pPr>
                              <w:jc w:val="center"/>
                              <w:rPr>
                                <w:b/>
                                <w:color w:val="000066"/>
                                <w:sz w:val="16"/>
                                <w:szCs w:val="16"/>
                              </w:rPr>
                            </w:pPr>
                            <w:r w:rsidRPr="00071E22">
                              <w:rPr>
                                <w:b/>
                                <w:color w:val="000066"/>
                                <w:sz w:val="16"/>
                                <w:szCs w:val="16"/>
                              </w:rPr>
                              <w:t>INÍCIO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4A5C35" id="Oval 59" o:spid="_x0000_s1233" style="position:absolute;left:0;text-align:left;margin-left:68.6pt;margin-top:88.2pt;width:76.5pt;height:33.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" strokecolor="#0070c0" strokeweight="1.5pt">
                <v:textbox>
                  <w:txbxContent>
                    <w:p w14:paraId="0950A118" w14:textId="77777777" w:rsidR="00CB18A5" w:rsidRPr="00071E22" w:rsidRDefault="00CB18A5" w:rsidP="00C72DCC">
                      <w:pPr>
                        <w:jc w:val="center"/>
                        <w:rPr>
                          <w:b/>
                          <w:color w:val="000066"/>
                          <w:sz w:val="16"/>
                          <w:szCs w:val="16"/>
                        </w:rPr>
                      </w:pPr>
                      <w:r w:rsidRPr="00071E22">
                        <w:rPr>
                          <w:b/>
                          <w:color w:val="000066"/>
                          <w:sz w:val="16"/>
                          <w:szCs w:val="16"/>
                        </w:rPr>
                        <w:t>INÍCIO</w:t>
                      </w:r>
                    </w:p>
                  </w:txbxContent>
                </v:textbox>
              </v:oval>
            </w:pict>
          </mc:Fallback>
        </mc:AlternateContent>
      </w:r>
      <w:r>
        <w:rPr>
          <w:b/>
          <w:i/>
          <w:noProof/>
          <w:color w:val="000066"/>
        </w:rPr>
        <mc:AlternateContent>
          <mc:Choice Requires="wps">
            <w:drawing>
              <wp:anchor distT="0" distB="0" distL="114300" distR="114300" simplePos="0" relativeHeight="252284928" behindDoc="0" locked="0" layoutInCell="1" allowOverlap="1" wp14:anchorId="0A283EEE" wp14:editId="07777777">
                <wp:simplePos x="0" y="0"/>
                <wp:positionH relativeFrom="column">
                  <wp:posOffset>-97790</wp:posOffset>
                </wp:positionH>
                <wp:positionV relativeFrom="paragraph">
                  <wp:posOffset>3489960</wp:posOffset>
                </wp:positionV>
                <wp:extent cx="609600" cy="1602105"/>
                <wp:effectExtent l="0" t="0" r="38100" b="55245"/>
                <wp:wrapNone/>
                <wp:docPr id="27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0210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CFAE138" w14:textId="77777777" w:rsidR="00CB18A5" w:rsidRPr="00295B1B" w:rsidRDefault="00CB18A5" w:rsidP="00C72DCC">
                            <w:pPr>
                              <w:jc w:val="center"/>
                              <w:rPr>
                                <w:b/>
                                <w:color w:val="000066"/>
                                <w:sz w:val="28"/>
                                <w:szCs w:val="28"/>
                              </w:rPr>
                            </w:pPr>
                            <w:r w:rsidRPr="00295B1B">
                              <w:rPr>
                                <w:b/>
                                <w:color w:val="000066"/>
                                <w:sz w:val="28"/>
                                <w:szCs w:val="28"/>
                              </w:rPr>
                              <w:t>BID</w:t>
                            </w:r>
                          </w:p>
                          <w:p w14:paraId="4F9EF09E"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83EEE" id="Rectangle 58" o:spid="_x0000_s1234" style="position:absolute;left:0;text-align:left;margin-left:-7.7pt;margin-top:274.8pt;width:48pt;height:126.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" fillcolor="white [3201]" strokecolor="#0070c0" strokeweight="1.5pt">
                <v:fill color2="#b8cce4 [1300]" focus="100%" type="gradient"/>
                <v:shadow on="t" color="#243f60 [1604]" opacity=".5" offset="1pt"/>
                <v:textbox style="layout-flow:vertical;mso-layout-flow-alt:bottom-to-top">
                  <w:txbxContent>
                    <w:p w14:paraId="4CFAE138" w14:textId="77777777" w:rsidR="00CB18A5" w:rsidRPr="00295B1B" w:rsidRDefault="00CB18A5" w:rsidP="00C72DCC">
                      <w:pPr>
                        <w:jc w:val="center"/>
                        <w:rPr>
                          <w:b/>
                          <w:color w:val="000066"/>
                          <w:sz w:val="28"/>
                          <w:szCs w:val="28"/>
                        </w:rPr>
                      </w:pPr>
                      <w:r w:rsidRPr="00295B1B">
                        <w:rPr>
                          <w:b/>
                          <w:color w:val="000066"/>
                          <w:sz w:val="28"/>
                          <w:szCs w:val="28"/>
                        </w:rPr>
                        <w:t>BID</w:t>
                      </w:r>
                    </w:p>
                    <w:p w14:paraId="4F9EF09E" w14:textId="77777777" w:rsidR="00CB18A5" w:rsidRDefault="00CB18A5" w:rsidP="00C72DCC"/>
                  </w:txbxContent>
                </v:textbox>
              </v:rect>
            </w:pict>
          </mc:Fallback>
        </mc:AlternateContent>
      </w:r>
      <w:r>
        <w:rPr>
          <w:b/>
          <w:i/>
          <w:noProof/>
          <w:color w:val="000066"/>
        </w:rPr>
        <mc:AlternateContent>
          <mc:Choice Requires="wps">
            <w:drawing>
              <wp:anchor distT="0" distB="0" distL="114300" distR="114300" simplePos="0" relativeHeight="252283904" behindDoc="0" locked="0" layoutInCell="1" allowOverlap="1" wp14:anchorId="3C35FA85" wp14:editId="07777777">
                <wp:simplePos x="0" y="0"/>
                <wp:positionH relativeFrom="column">
                  <wp:posOffset>-90805</wp:posOffset>
                </wp:positionH>
                <wp:positionV relativeFrom="paragraph">
                  <wp:posOffset>1864995</wp:posOffset>
                </wp:positionV>
                <wp:extent cx="609600" cy="1624965"/>
                <wp:effectExtent l="0" t="0" r="38100" b="51435"/>
                <wp:wrapNone/>
                <wp:docPr id="28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249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0339AEEF" w14:textId="77777777" w:rsidR="00CB18A5" w:rsidRPr="00295B1B" w:rsidRDefault="00CB18A5" w:rsidP="00C72DCC">
                            <w:pPr>
                              <w:jc w:val="center"/>
                              <w:rPr>
                                <w:b/>
                                <w:color w:val="000066"/>
                                <w:sz w:val="28"/>
                                <w:szCs w:val="28"/>
                              </w:rPr>
                            </w:pPr>
                            <w:r w:rsidRPr="00295B1B">
                              <w:rPr>
                                <w:b/>
                                <w:color w:val="000066"/>
                                <w:sz w:val="28"/>
                                <w:szCs w:val="28"/>
                              </w:rPr>
                              <w:t>GERENCIADORA</w:t>
                            </w:r>
                          </w:p>
                          <w:p w14:paraId="56F8AA0A"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FA85" id="Rectangle 56" o:spid="_x0000_s1235" style="position:absolute;left:0;text-align:left;margin-left:-7.15pt;margin-top:146.85pt;width:48pt;height:127.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&#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0339AEEF" w14:textId="77777777" w:rsidR="00CB18A5" w:rsidRPr="00295B1B" w:rsidRDefault="00CB18A5" w:rsidP="00C72DCC">
                      <w:pPr>
                        <w:jc w:val="center"/>
                        <w:rPr>
                          <w:b/>
                          <w:color w:val="000066"/>
                          <w:sz w:val="28"/>
                          <w:szCs w:val="28"/>
                        </w:rPr>
                      </w:pPr>
                      <w:r w:rsidRPr="00295B1B">
                        <w:rPr>
                          <w:b/>
                          <w:color w:val="000066"/>
                          <w:sz w:val="28"/>
                          <w:szCs w:val="28"/>
                        </w:rPr>
                        <w:t>GERENCIADORA</w:t>
                      </w:r>
                    </w:p>
                    <w:p w14:paraId="56F8AA0A" w14:textId="77777777" w:rsidR="00CB18A5" w:rsidRDefault="00CB18A5" w:rsidP="00C72DCC"/>
                  </w:txbxContent>
                </v:textbox>
              </v:rect>
            </w:pict>
          </mc:Fallback>
        </mc:AlternateContent>
      </w:r>
      <w:r>
        <w:rPr>
          <w:b/>
          <w:i/>
          <w:noProof/>
          <w:color w:val="000066"/>
        </w:rPr>
        <mc:AlternateContent>
          <mc:Choice Requires="wps">
            <w:drawing>
              <wp:anchor distT="0" distB="0" distL="114300" distR="114300" simplePos="0" relativeHeight="252282880" behindDoc="0" locked="0" layoutInCell="1" allowOverlap="1" wp14:anchorId="5938DDF2" wp14:editId="07777777">
                <wp:simplePos x="0" y="0"/>
                <wp:positionH relativeFrom="column">
                  <wp:posOffset>-97790</wp:posOffset>
                </wp:positionH>
                <wp:positionV relativeFrom="paragraph">
                  <wp:posOffset>455295</wp:posOffset>
                </wp:positionV>
                <wp:extent cx="616585" cy="1409700"/>
                <wp:effectExtent l="0" t="0" r="31115" b="57150"/>
                <wp:wrapNone/>
                <wp:docPr id="29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409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3BCE8367" w14:textId="77777777" w:rsidR="00CB18A5" w:rsidRPr="00295B1B" w:rsidRDefault="00CB18A5" w:rsidP="00C72DCC">
                            <w:pPr>
                              <w:jc w:val="center"/>
                              <w:rPr>
                                <w:b/>
                                <w:color w:val="000066"/>
                                <w:sz w:val="28"/>
                                <w:szCs w:val="28"/>
                              </w:rPr>
                            </w:pPr>
                            <w:r w:rsidRPr="00295B1B">
                              <w:rPr>
                                <w:b/>
                                <w:color w:val="000066"/>
                                <w:sz w:val="28"/>
                                <w:szCs w:val="28"/>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8DDF2" id="Rectangle 55" o:spid="_x0000_s1236" style="position:absolute;left:0;text-align:left;margin-left:-7.7pt;margin-top:35.85pt;width:48.55pt;height:111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" fillcolor="white [3201]" strokecolor="#0070c0" strokeweight="1.5pt">
                <v:fill color2="#b8cce4 [1300]" focus="100%" type="gradient"/>
                <v:shadow on="t" color="#243f60 [1604]" opacity=".5" offset="1pt"/>
                <v:textbox style="layout-flow:vertical;mso-layout-flow-alt:bottom-to-top">
                  <w:txbxContent>
                    <w:p w14:paraId="3BCE8367" w14:textId="77777777" w:rsidR="00CB18A5" w:rsidRPr="00295B1B" w:rsidRDefault="00CB18A5" w:rsidP="00C72DCC">
                      <w:pPr>
                        <w:jc w:val="center"/>
                        <w:rPr>
                          <w:b/>
                          <w:color w:val="000066"/>
                          <w:sz w:val="28"/>
                          <w:szCs w:val="28"/>
                        </w:rPr>
                      </w:pPr>
                      <w:r w:rsidRPr="00295B1B">
                        <w:rPr>
                          <w:b/>
                          <w:color w:val="000066"/>
                          <w:sz w:val="28"/>
                          <w:szCs w:val="28"/>
                        </w:rPr>
                        <w:t>SEINFRA</w:t>
                      </w:r>
                    </w:p>
                  </w:txbxContent>
                </v:textbox>
              </v:rect>
            </w:pict>
          </mc:Fallback>
        </mc:AlternateContent>
      </w:r>
      <w:r>
        <w:rPr>
          <w:b/>
          <w:i/>
          <w:noProof/>
          <w:color w:val="000066"/>
        </w:rPr>
        <mc:AlternateContent>
          <mc:Choice Requires="wps">
            <w:drawing>
              <wp:anchor distT="0" distB="0" distL="114300" distR="114300" simplePos="0" relativeHeight="252281856" behindDoc="0" locked="0" layoutInCell="1" allowOverlap="1" wp14:anchorId="2C00B6E5" wp14:editId="07777777">
                <wp:simplePos x="0" y="0"/>
                <wp:positionH relativeFrom="column">
                  <wp:posOffset>23495</wp:posOffset>
                </wp:positionH>
                <wp:positionV relativeFrom="paragraph">
                  <wp:posOffset>3489960</wp:posOffset>
                </wp:positionV>
                <wp:extent cx="9159875" cy="1602105"/>
                <wp:effectExtent l="0" t="0" r="22225" b="17145"/>
                <wp:wrapNone/>
                <wp:docPr id="27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9875" cy="160210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0BAA18" id="Rectangle 54" o:spid="_x0000_s1026" style="position:absolute;margin-left:1.85pt;margin-top:274.8pt;width:721.25pt;height:126.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" fillcolor="white [3201]" strokecolor="#0070c0" strokeweight="1.5pt"/>
            </w:pict>
          </mc:Fallback>
        </mc:AlternateContent>
      </w:r>
      <w:r>
        <w:rPr>
          <w:b/>
          <w:i/>
          <w:noProof/>
          <w:color w:val="000066"/>
        </w:rPr>
        <mc:AlternateContent>
          <mc:Choice Requires="wps">
            <w:drawing>
              <wp:anchor distT="0" distB="0" distL="114300" distR="114300" simplePos="0" relativeHeight="252280832" behindDoc="0" locked="0" layoutInCell="1" allowOverlap="1" wp14:anchorId="7540CD45" wp14:editId="07777777">
                <wp:simplePos x="0" y="0"/>
                <wp:positionH relativeFrom="column">
                  <wp:posOffset>-90805</wp:posOffset>
                </wp:positionH>
                <wp:positionV relativeFrom="paragraph">
                  <wp:posOffset>1864995</wp:posOffset>
                </wp:positionV>
                <wp:extent cx="9274175" cy="1624965"/>
                <wp:effectExtent l="0" t="0" r="22225" b="13335"/>
                <wp:wrapNone/>
                <wp:docPr id="28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62496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3D6883" id="Rectangle 52" o:spid="_x0000_s1026" style="position:absolute;margin-left:-7.15pt;margin-top:146.85pt;width:730.25pt;height:127.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" fillcolor="white [3201]" strokecolor="#0070c0" strokeweight="1.5pt"/>
            </w:pict>
          </mc:Fallback>
        </mc:AlternateContent>
      </w:r>
      <w:r>
        <w:rPr>
          <w:b/>
          <w:i/>
          <w:noProof/>
          <w:color w:val="000066"/>
        </w:rPr>
        <mc:AlternateContent>
          <mc:Choice Requires="wps">
            <w:drawing>
              <wp:anchor distT="0" distB="0" distL="114300" distR="114300" simplePos="0" relativeHeight="252279808" behindDoc="0" locked="0" layoutInCell="1" allowOverlap="1" wp14:anchorId="03DEEF8E" wp14:editId="07777777">
                <wp:simplePos x="0" y="0"/>
                <wp:positionH relativeFrom="column">
                  <wp:posOffset>-97790</wp:posOffset>
                </wp:positionH>
                <wp:positionV relativeFrom="paragraph">
                  <wp:posOffset>455295</wp:posOffset>
                </wp:positionV>
                <wp:extent cx="9274175" cy="1409700"/>
                <wp:effectExtent l="0" t="0" r="22225" b="19050"/>
                <wp:wrapNone/>
                <wp:docPr id="29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4097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92B154" id="Rectangle 51" o:spid="_x0000_s1026" style="position:absolute;margin-left:-7.7pt;margin-top:35.85pt;width:730.25pt;height:111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" fillcolor="white [3201]" strokecolor="#0070c0" strokeweight="1.5pt"/>
            </w:pict>
          </mc:Fallback>
        </mc:AlternateContent>
      </w:r>
      <w:r>
        <w:rPr>
          <w:b/>
          <w:i/>
          <w:noProof/>
          <w:color w:val="000066"/>
        </w:rPr>
        <mc:AlternateContent>
          <mc:Choice Requires="wps">
            <w:drawing>
              <wp:anchor distT="0" distB="0" distL="114300" distR="114300" simplePos="0" relativeHeight="252278784" behindDoc="0" locked="0" layoutInCell="1" allowOverlap="1" wp14:anchorId="2BC47F31" wp14:editId="07777777">
                <wp:simplePos x="0" y="0"/>
                <wp:positionH relativeFrom="column">
                  <wp:posOffset>-97790</wp:posOffset>
                </wp:positionH>
                <wp:positionV relativeFrom="paragraph">
                  <wp:posOffset>-489585</wp:posOffset>
                </wp:positionV>
                <wp:extent cx="9274175" cy="942975"/>
                <wp:effectExtent l="0" t="0" r="22225" b="66675"/>
                <wp:wrapNone/>
                <wp:docPr id="2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05C82E89" w14:textId="77777777" w:rsidR="00CB18A5" w:rsidRPr="00295B1B" w:rsidRDefault="00CB18A5" w:rsidP="00C72DCC">
                            <w:pPr>
                              <w:jc w:val="center"/>
                              <w:rPr>
                                <w:b/>
                                <w:i/>
                                <w:sz w:val="28"/>
                                <w:szCs w:val="28"/>
                              </w:rPr>
                            </w:pPr>
                            <w:r w:rsidRPr="00295B1B">
                              <w:rPr>
                                <w:b/>
                                <w:i/>
                                <w:color w:val="000066"/>
                                <w:sz w:val="28"/>
                                <w:szCs w:val="28"/>
                              </w:rPr>
                              <w:t>Projeto Mané Dendê</w:t>
                            </w:r>
                          </w:p>
                          <w:p w14:paraId="6BADE0AF" w14:textId="77777777" w:rsidR="00CB18A5" w:rsidRDefault="00CB18A5" w:rsidP="00C72DCC">
                            <w:pPr>
                              <w:jc w:val="center"/>
                              <w:rPr>
                                <w:b/>
                                <w:i/>
                                <w:color w:val="000066"/>
                              </w:rPr>
                            </w:pPr>
                          </w:p>
                          <w:p w14:paraId="08918C25" w14:textId="77777777" w:rsidR="00CB18A5" w:rsidRPr="00295B1B" w:rsidRDefault="00CB18A5" w:rsidP="00C72DCC">
                            <w:pPr>
                              <w:jc w:val="center"/>
                              <w:rPr>
                                <w:b/>
                                <w:i/>
                                <w:color w:val="000066"/>
                              </w:rPr>
                            </w:pPr>
                            <w:r w:rsidRPr="00295B1B">
                              <w:rPr>
                                <w:b/>
                                <w:i/>
                                <w:color w:val="000066"/>
                              </w:rPr>
                              <w:t>ELABORAÇÃO DO PLANO DE AQUISIÇÕES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47F31" id="Text Box 50" o:spid="_x0000_s1237" type="#_x0000_t202" style="position:absolute;left:0;text-align:left;margin-left:-7.7pt;margin-top:-38.55pt;width:730.25pt;height:74.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" fillcolor="#a3c4ff" strokecolor="#0070c0" strokeweight="1.5pt">
                <v:fill color2="#e5eeff" rotate="t" angle="180" colors="0 #a3c4ff;22938f #bfd5ff;1 #e5eeff" focus="100%" type="gradient"/>
                <v:shadow on="t" color="black" opacity="24903f" origin=",.5" offset="0,.55556mm"/>
                <v:textbox>
                  <w:txbxContent>
                    <w:p w14:paraId="05C82E89" w14:textId="77777777" w:rsidR="00CB18A5" w:rsidRPr="00295B1B" w:rsidRDefault="00CB18A5" w:rsidP="00C72DCC">
                      <w:pPr>
                        <w:jc w:val="center"/>
                        <w:rPr>
                          <w:b/>
                          <w:i/>
                          <w:sz w:val="28"/>
                          <w:szCs w:val="28"/>
                        </w:rPr>
                      </w:pPr>
                      <w:r w:rsidRPr="00295B1B">
                        <w:rPr>
                          <w:b/>
                          <w:i/>
                          <w:color w:val="000066"/>
                          <w:sz w:val="28"/>
                          <w:szCs w:val="28"/>
                        </w:rPr>
                        <w:t>Projeto Mané Dendê</w:t>
                      </w:r>
                    </w:p>
                    <w:p w14:paraId="6BADE0AF" w14:textId="77777777" w:rsidR="00CB18A5" w:rsidRDefault="00CB18A5" w:rsidP="00C72DCC">
                      <w:pPr>
                        <w:jc w:val="center"/>
                        <w:rPr>
                          <w:b/>
                          <w:i/>
                          <w:color w:val="000066"/>
                        </w:rPr>
                      </w:pPr>
                    </w:p>
                    <w:p w14:paraId="08918C25" w14:textId="77777777" w:rsidR="00CB18A5" w:rsidRPr="00295B1B" w:rsidRDefault="00CB18A5" w:rsidP="00C72DCC">
                      <w:pPr>
                        <w:jc w:val="center"/>
                        <w:rPr>
                          <w:b/>
                          <w:i/>
                          <w:color w:val="000066"/>
                        </w:rPr>
                      </w:pPr>
                      <w:r w:rsidRPr="00295B1B">
                        <w:rPr>
                          <w:b/>
                          <w:i/>
                          <w:color w:val="000066"/>
                        </w:rPr>
                        <w:t>ELABORAÇÃO DO PLANO DE AQUISIÇÕES</w:t>
                      </w:r>
                    </w:p>
                  </w:txbxContent>
                </v:textbox>
              </v:shape>
            </w:pict>
          </mc:Fallback>
        </mc:AlternateContent>
      </w:r>
    </w:p>
    <w:p w14:paraId="52BA1094" w14:textId="77777777" w:rsidR="00BB25BE" w:rsidRDefault="00BB25BE" w:rsidP="00BB25BE">
      <w:pPr>
        <w:jc w:val="center"/>
        <w:rPr>
          <w:b/>
          <w:i/>
          <w:color w:val="000066"/>
        </w:rPr>
      </w:pPr>
    </w:p>
    <w:p w14:paraId="471ACCE4" w14:textId="77777777" w:rsidR="00BB25BE" w:rsidRDefault="00BB25BE" w:rsidP="00BB25BE">
      <w:pPr>
        <w:jc w:val="center"/>
        <w:rPr>
          <w:b/>
          <w:i/>
          <w:color w:val="000066"/>
        </w:rPr>
      </w:pPr>
    </w:p>
    <w:p w14:paraId="6A331979" w14:textId="77777777" w:rsidR="00BB25BE" w:rsidRDefault="00BB25BE" w:rsidP="00BB25BE">
      <w:pPr>
        <w:jc w:val="center"/>
        <w:rPr>
          <w:b/>
          <w:i/>
          <w:color w:val="000066"/>
        </w:rPr>
      </w:pPr>
    </w:p>
    <w:p w14:paraId="45651E35" w14:textId="77777777" w:rsidR="00BB25BE" w:rsidRDefault="00BB25BE" w:rsidP="00BB25BE">
      <w:pPr>
        <w:jc w:val="center"/>
        <w:rPr>
          <w:b/>
          <w:i/>
          <w:color w:val="000066"/>
        </w:rPr>
      </w:pPr>
    </w:p>
    <w:p w14:paraId="5344BCA2" w14:textId="77777777" w:rsidR="00BB25BE" w:rsidRDefault="00BB25BE" w:rsidP="00BB25BE">
      <w:pPr>
        <w:jc w:val="center"/>
        <w:rPr>
          <w:b/>
          <w:i/>
          <w:color w:val="000066"/>
        </w:rPr>
      </w:pPr>
    </w:p>
    <w:p w14:paraId="0F05637A" w14:textId="77777777" w:rsidR="00BB25BE" w:rsidRDefault="00BB25BE" w:rsidP="00BB25BE">
      <w:pPr>
        <w:jc w:val="center"/>
        <w:rPr>
          <w:b/>
          <w:i/>
          <w:color w:val="000066"/>
        </w:rPr>
      </w:pPr>
    </w:p>
    <w:p w14:paraId="5CC603E1" w14:textId="77777777" w:rsidR="00BB25BE" w:rsidRDefault="00BB25BE" w:rsidP="00BB25BE">
      <w:pPr>
        <w:jc w:val="center"/>
        <w:rPr>
          <w:b/>
          <w:i/>
          <w:color w:val="000066"/>
        </w:rPr>
      </w:pPr>
    </w:p>
    <w:p w14:paraId="338FB04C" w14:textId="77777777" w:rsidR="00BB25BE" w:rsidRDefault="00BB25BE" w:rsidP="00BB25BE">
      <w:pPr>
        <w:jc w:val="center"/>
        <w:rPr>
          <w:b/>
          <w:i/>
          <w:color w:val="000066"/>
        </w:rPr>
      </w:pPr>
    </w:p>
    <w:p w14:paraId="2A6B1A1E" w14:textId="77777777" w:rsidR="00F13C51" w:rsidRDefault="00F13C51" w:rsidP="00F13C51">
      <w:pPr>
        <w:spacing w:line="360" w:lineRule="auto"/>
        <w:jc w:val="both"/>
        <w:rPr>
          <w:rFonts w:ascii="Arial" w:hAnsi="Arial" w:cs="Arial"/>
          <w:color w:val="002060"/>
        </w:rPr>
      </w:pPr>
    </w:p>
    <w:p w14:paraId="69D5C7D0" w14:textId="77777777" w:rsidR="00F13C51" w:rsidRDefault="00F13C51" w:rsidP="00F13C51">
      <w:pPr>
        <w:spacing w:line="360" w:lineRule="auto"/>
        <w:jc w:val="both"/>
        <w:rPr>
          <w:rFonts w:ascii="Arial" w:hAnsi="Arial" w:cs="Arial"/>
          <w:color w:val="002060"/>
        </w:rPr>
      </w:pPr>
    </w:p>
    <w:p w14:paraId="495F6B60" w14:textId="77777777" w:rsidR="00F13C51" w:rsidRDefault="00F13C51" w:rsidP="00F13C51">
      <w:pPr>
        <w:spacing w:line="360" w:lineRule="auto"/>
        <w:jc w:val="both"/>
        <w:rPr>
          <w:rFonts w:ascii="Arial" w:hAnsi="Arial" w:cs="Arial"/>
          <w:color w:val="002060"/>
        </w:rPr>
      </w:pPr>
    </w:p>
    <w:p w14:paraId="6CA72288" w14:textId="77777777" w:rsidR="00F13C51" w:rsidRDefault="00F13C51" w:rsidP="00F13C51">
      <w:pPr>
        <w:spacing w:line="360" w:lineRule="auto"/>
        <w:jc w:val="both"/>
        <w:rPr>
          <w:rFonts w:ascii="Arial" w:hAnsi="Arial" w:cs="Arial"/>
          <w:color w:val="002060"/>
        </w:rPr>
      </w:pPr>
    </w:p>
    <w:p w14:paraId="62E4A162" w14:textId="77777777" w:rsidR="00F13C51" w:rsidRDefault="00F13C51" w:rsidP="00F13C51">
      <w:pPr>
        <w:spacing w:line="360" w:lineRule="auto"/>
        <w:jc w:val="both"/>
        <w:rPr>
          <w:rFonts w:ascii="Arial" w:hAnsi="Arial" w:cs="Arial"/>
          <w:color w:val="002060"/>
        </w:rPr>
      </w:pPr>
    </w:p>
    <w:p w14:paraId="78100EAE" w14:textId="77777777" w:rsidR="007A4EFA" w:rsidRDefault="007A4EFA" w:rsidP="007A4EFA">
      <w:pPr>
        <w:spacing w:line="360" w:lineRule="auto"/>
        <w:jc w:val="center"/>
        <w:rPr>
          <w:rFonts w:ascii="Arial" w:hAnsi="Arial" w:cs="Arial"/>
          <w:color w:val="002060"/>
        </w:rPr>
      </w:pPr>
    </w:p>
    <w:p w14:paraId="1B102080" w14:textId="77777777" w:rsidR="007A4EFA" w:rsidRDefault="007A4EFA" w:rsidP="007A4EFA">
      <w:pPr>
        <w:spacing w:line="360" w:lineRule="auto"/>
        <w:jc w:val="center"/>
        <w:rPr>
          <w:rFonts w:ascii="Arial" w:hAnsi="Arial" w:cs="Arial"/>
          <w:color w:val="002060"/>
        </w:rPr>
      </w:pPr>
    </w:p>
    <w:p w14:paraId="54BB8892" w14:textId="77777777" w:rsidR="007A4EFA" w:rsidRDefault="007A4EFA" w:rsidP="007A4EFA">
      <w:pPr>
        <w:spacing w:line="360" w:lineRule="auto"/>
        <w:jc w:val="center"/>
        <w:rPr>
          <w:rFonts w:ascii="Arial" w:hAnsi="Arial" w:cs="Arial"/>
          <w:color w:val="002060"/>
        </w:rPr>
      </w:pPr>
    </w:p>
    <w:p w14:paraId="39731A1D" w14:textId="77777777" w:rsidR="007A4EFA" w:rsidRDefault="007A4EFA" w:rsidP="007A4EFA">
      <w:pPr>
        <w:spacing w:line="360" w:lineRule="auto"/>
        <w:jc w:val="center"/>
        <w:rPr>
          <w:rFonts w:ascii="Arial" w:hAnsi="Arial" w:cs="Arial"/>
          <w:color w:val="002060"/>
        </w:rPr>
      </w:pPr>
    </w:p>
    <w:p w14:paraId="0FBD928B" w14:textId="77777777" w:rsidR="00F13C51" w:rsidRDefault="00F13C51" w:rsidP="00F13C51">
      <w:pPr>
        <w:spacing w:line="360" w:lineRule="auto"/>
        <w:jc w:val="both"/>
        <w:rPr>
          <w:rFonts w:ascii="Arial" w:hAnsi="Arial" w:cs="Arial"/>
          <w:color w:val="002060"/>
        </w:rPr>
      </w:pPr>
    </w:p>
    <w:p w14:paraId="76ABA753" w14:textId="77777777" w:rsidR="007A4EFA" w:rsidRDefault="007A4EFA" w:rsidP="00F13C51">
      <w:pPr>
        <w:spacing w:line="360" w:lineRule="auto"/>
        <w:jc w:val="both"/>
        <w:rPr>
          <w:rFonts w:ascii="Arial" w:hAnsi="Arial" w:cs="Arial"/>
          <w:color w:val="002060"/>
        </w:rPr>
      </w:pPr>
    </w:p>
    <w:p w14:paraId="323F0A46" w14:textId="77777777" w:rsidR="00F13C51" w:rsidRDefault="00F13C51" w:rsidP="00F13C51">
      <w:pPr>
        <w:spacing w:line="360" w:lineRule="auto"/>
        <w:rPr>
          <w:rFonts w:ascii="Arial" w:hAnsi="Arial" w:cs="Arial"/>
          <w:color w:val="002060"/>
        </w:rPr>
      </w:pPr>
    </w:p>
    <w:p w14:paraId="3779E14B" w14:textId="77777777" w:rsidR="00F13C51" w:rsidRDefault="00F13C51" w:rsidP="00F13C51">
      <w:pPr>
        <w:spacing w:line="360" w:lineRule="auto"/>
        <w:ind w:firstLine="709"/>
        <w:jc w:val="both"/>
        <w:rPr>
          <w:rFonts w:ascii="Arial" w:hAnsi="Arial" w:cs="Arial"/>
          <w:b/>
          <w:color w:val="002060"/>
        </w:rPr>
      </w:pPr>
    </w:p>
    <w:p w14:paraId="59C4C71F" w14:textId="77777777" w:rsidR="007A4EFA" w:rsidRDefault="007A4EFA" w:rsidP="00F13C51">
      <w:pPr>
        <w:spacing w:line="360" w:lineRule="auto"/>
        <w:ind w:firstLine="709"/>
        <w:jc w:val="both"/>
        <w:rPr>
          <w:rFonts w:ascii="Arial" w:hAnsi="Arial" w:cs="Arial"/>
          <w:b/>
          <w:color w:val="002060"/>
        </w:rPr>
        <w:sectPr w:rsidR="007A4EFA" w:rsidSect="00C72DCC">
          <w:pgSz w:w="16838" w:h="11906" w:orient="landscape" w:code="9"/>
          <w:pgMar w:top="1701" w:right="1418" w:bottom="1701" w:left="1418" w:header="709" w:footer="709" w:gutter="0"/>
          <w:cols w:space="708"/>
          <w:docGrid w:linePitch="360"/>
        </w:sectPr>
      </w:pPr>
    </w:p>
    <w:p w14:paraId="6D17D809" w14:textId="77777777" w:rsidR="00F13C51" w:rsidRPr="00BD5792" w:rsidRDefault="00074DDC" w:rsidP="00F13C51">
      <w:pPr>
        <w:spacing w:line="360" w:lineRule="auto"/>
        <w:jc w:val="both"/>
        <w:rPr>
          <w:b/>
          <w:color w:val="002060"/>
        </w:rPr>
      </w:pPr>
      <w:r>
        <w:rPr>
          <w:b/>
          <w:color w:val="002060"/>
        </w:rPr>
        <w:lastRenderedPageBreak/>
        <w:t>9</w:t>
      </w:r>
      <w:r w:rsidR="00F13C51" w:rsidRPr="00BD5792">
        <w:rPr>
          <w:b/>
          <w:color w:val="002060"/>
        </w:rPr>
        <w:t>.2. Métodos de Aquisições, Contratações e Revisões</w:t>
      </w:r>
    </w:p>
    <w:p w14:paraId="46C7C110" w14:textId="77777777" w:rsidR="00F13C51" w:rsidRPr="00BD5792" w:rsidRDefault="00F13C51" w:rsidP="00F13C51">
      <w:pPr>
        <w:spacing w:line="360" w:lineRule="auto"/>
        <w:jc w:val="both"/>
        <w:rPr>
          <w:b/>
          <w:color w:val="002060"/>
        </w:rPr>
      </w:pPr>
    </w:p>
    <w:p w14:paraId="78465CF3" w14:textId="77777777" w:rsidR="00F13C51" w:rsidRPr="00952081" w:rsidRDefault="00074DDC" w:rsidP="00F13C51">
      <w:pPr>
        <w:spacing w:line="360" w:lineRule="auto"/>
        <w:jc w:val="both"/>
        <w:rPr>
          <w:b/>
          <w:color w:val="002060"/>
        </w:rPr>
      </w:pPr>
      <w:r>
        <w:rPr>
          <w:b/>
          <w:color w:val="002060"/>
        </w:rPr>
        <w:t>9</w:t>
      </w:r>
      <w:r w:rsidR="00F13C51" w:rsidRPr="00BD5792">
        <w:rPr>
          <w:b/>
          <w:color w:val="002060"/>
        </w:rPr>
        <w:t>.2.1. Aquisições</w:t>
      </w:r>
      <w:r w:rsidR="00F13C51" w:rsidRPr="00952081">
        <w:rPr>
          <w:b/>
          <w:color w:val="002060"/>
        </w:rPr>
        <w:t xml:space="preserve"> de Bens e Contratação de Obras e Serviços (exceto consultorias)</w:t>
      </w:r>
    </w:p>
    <w:p w14:paraId="3E68C3D3" w14:textId="77777777" w:rsidR="00F13C51" w:rsidRPr="00952081" w:rsidRDefault="00F13C51" w:rsidP="00F13C51">
      <w:pPr>
        <w:spacing w:line="360" w:lineRule="auto"/>
        <w:jc w:val="both"/>
        <w:rPr>
          <w:b/>
          <w:color w:val="002060"/>
        </w:rPr>
      </w:pPr>
    </w:p>
    <w:p w14:paraId="542D3EB5" w14:textId="77777777" w:rsidR="00F13C51" w:rsidRPr="00952081" w:rsidRDefault="00F13C51" w:rsidP="00F13C51">
      <w:pPr>
        <w:spacing w:line="360" w:lineRule="auto"/>
        <w:jc w:val="both"/>
        <w:rPr>
          <w:color w:val="002060"/>
        </w:rPr>
      </w:pPr>
      <w:r w:rsidRPr="00952081">
        <w:rPr>
          <w:color w:val="002060"/>
        </w:rPr>
        <w:t>O quadro 2</w:t>
      </w:r>
      <w:r w:rsidR="00952081">
        <w:rPr>
          <w:color w:val="002060"/>
        </w:rPr>
        <w:t xml:space="preserve"> </w:t>
      </w:r>
      <w:r w:rsidRPr="00952081">
        <w:rPr>
          <w:color w:val="002060"/>
        </w:rPr>
        <w:t>a seguir apresenta, de forma resumida, os métodos de aquisição previstos, para bens, obras e serviços (exceto consultorias).</w:t>
      </w:r>
    </w:p>
    <w:p w14:paraId="66CB836A" w14:textId="77777777" w:rsidR="00F13C51" w:rsidRPr="00952081" w:rsidRDefault="00F13C51" w:rsidP="00F13C51">
      <w:pPr>
        <w:spacing w:line="360" w:lineRule="auto"/>
        <w:jc w:val="both"/>
        <w:rPr>
          <w:b/>
          <w:color w:val="002060"/>
        </w:rPr>
      </w:pPr>
    </w:p>
    <w:p w14:paraId="287D554C" w14:textId="77777777" w:rsidR="00F13C51" w:rsidRPr="00952081" w:rsidRDefault="00F13C51" w:rsidP="00F13C51">
      <w:pPr>
        <w:spacing w:line="360" w:lineRule="auto"/>
        <w:jc w:val="both"/>
        <w:rPr>
          <w:color w:val="002060"/>
        </w:rPr>
      </w:pPr>
      <w:r w:rsidRPr="00952081">
        <w:rPr>
          <w:b/>
          <w:color w:val="002060"/>
        </w:rPr>
        <w:t>Quadro 2 - Métodos de aquisição previstos, para bens, obras e serviços (exceto consultorias).</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36"/>
        <w:gridCol w:w="7108"/>
      </w:tblGrid>
      <w:tr w:rsidR="00F13C51" w:rsidRPr="00F11CE2" w14:paraId="3DD889B0" w14:textId="77777777" w:rsidTr="00D04A4B">
        <w:trPr>
          <w:trHeight w:val="699"/>
        </w:trPr>
        <w:tc>
          <w:tcPr>
            <w:tcW w:w="0" w:type="auto"/>
            <w:tcBorders>
              <w:top w:val="single" w:sz="4" w:space="0" w:color="auto"/>
              <w:bottom w:val="single" w:sz="4" w:space="0" w:color="auto"/>
              <w:right w:val="single" w:sz="4" w:space="0" w:color="auto"/>
            </w:tcBorders>
            <w:shd w:val="clear" w:color="auto" w:fill="3366CC"/>
            <w:vAlign w:val="center"/>
          </w:tcPr>
          <w:p w14:paraId="6B3E0BA4" w14:textId="77777777" w:rsidR="00F13C51" w:rsidRPr="00952081" w:rsidRDefault="00F13C51" w:rsidP="00D04A4B">
            <w:pPr>
              <w:pStyle w:val="Heading7"/>
              <w:spacing w:before="0" w:line="360" w:lineRule="auto"/>
              <w:jc w:val="center"/>
              <w:rPr>
                <w:rFonts w:ascii="Times New Roman" w:hAnsi="Times New Roman" w:cs="Times New Roman"/>
                <w:b/>
                <w:i w:val="0"/>
                <w:color w:val="FFFFFF" w:themeColor="background1"/>
              </w:rPr>
            </w:pPr>
            <w:r w:rsidRPr="00952081">
              <w:rPr>
                <w:rFonts w:ascii="Times New Roman" w:hAnsi="Times New Roman" w:cs="Times New Roman"/>
                <w:b/>
                <w:i w:val="0"/>
                <w:color w:val="FFFFFF" w:themeColor="background1"/>
              </w:rPr>
              <w:t>Natureza do         Gasto</w:t>
            </w:r>
          </w:p>
        </w:tc>
        <w:tc>
          <w:tcPr>
            <w:tcW w:w="0" w:type="auto"/>
            <w:tcBorders>
              <w:top w:val="single" w:sz="4" w:space="0" w:color="auto"/>
              <w:left w:val="single" w:sz="4" w:space="0" w:color="auto"/>
              <w:bottom w:val="single" w:sz="4" w:space="0" w:color="auto"/>
            </w:tcBorders>
            <w:shd w:val="clear" w:color="auto" w:fill="3366CC"/>
            <w:vAlign w:val="center"/>
          </w:tcPr>
          <w:p w14:paraId="465173E9" w14:textId="77777777" w:rsidR="00F13C51" w:rsidRPr="00952081" w:rsidRDefault="00F13C51" w:rsidP="00D04A4B">
            <w:pPr>
              <w:spacing w:line="360" w:lineRule="auto"/>
              <w:jc w:val="center"/>
              <w:rPr>
                <w:b/>
                <w:color w:val="FFFFFF" w:themeColor="background1"/>
              </w:rPr>
            </w:pPr>
            <w:r w:rsidRPr="00952081">
              <w:rPr>
                <w:b/>
                <w:color w:val="FFFFFF" w:themeColor="background1"/>
              </w:rPr>
              <w:t>Método de Licitação</w:t>
            </w:r>
          </w:p>
        </w:tc>
      </w:tr>
      <w:tr w:rsidR="00F13C51" w:rsidRPr="00F11CE2" w14:paraId="25F5E10D" w14:textId="77777777" w:rsidTr="00D04A4B">
        <w:trPr>
          <w:cantSplit/>
        </w:trPr>
        <w:tc>
          <w:tcPr>
            <w:tcW w:w="0" w:type="auto"/>
            <w:vMerge w:val="restart"/>
            <w:tcBorders>
              <w:top w:val="single" w:sz="4" w:space="0" w:color="auto"/>
              <w:right w:val="single" w:sz="4" w:space="0" w:color="auto"/>
            </w:tcBorders>
            <w:vAlign w:val="center"/>
          </w:tcPr>
          <w:p w14:paraId="3726E8D3" w14:textId="77777777" w:rsidR="00F13C51" w:rsidRPr="00952081" w:rsidRDefault="00F13C51" w:rsidP="00D04A4B">
            <w:pPr>
              <w:spacing w:line="360" w:lineRule="auto"/>
              <w:jc w:val="both"/>
              <w:rPr>
                <w:color w:val="002060"/>
              </w:rPr>
            </w:pPr>
            <w:r w:rsidRPr="00952081">
              <w:rPr>
                <w:b/>
                <w:color w:val="002060"/>
                <w:sz w:val="22"/>
                <w:szCs w:val="22"/>
              </w:rPr>
              <w:t>Bens, Obras e Serviços</w:t>
            </w:r>
          </w:p>
        </w:tc>
        <w:tc>
          <w:tcPr>
            <w:tcW w:w="0" w:type="auto"/>
            <w:tcBorders>
              <w:top w:val="single" w:sz="4" w:space="0" w:color="auto"/>
              <w:left w:val="nil"/>
              <w:bottom w:val="single" w:sz="4" w:space="0" w:color="auto"/>
            </w:tcBorders>
            <w:vAlign w:val="center"/>
          </w:tcPr>
          <w:p w14:paraId="6ABEAFDB" w14:textId="77777777" w:rsidR="00F13C51" w:rsidRPr="00952081" w:rsidRDefault="00F13C51" w:rsidP="00D04A4B">
            <w:pPr>
              <w:spacing w:line="360" w:lineRule="auto"/>
              <w:jc w:val="both"/>
              <w:rPr>
                <w:color w:val="002060"/>
              </w:rPr>
            </w:pPr>
            <w:r w:rsidRPr="00952081">
              <w:rPr>
                <w:color w:val="002060"/>
                <w:sz w:val="22"/>
                <w:szCs w:val="22"/>
              </w:rPr>
              <w:t>Licitação Pública Internacional (LPI)</w:t>
            </w:r>
          </w:p>
          <w:p w14:paraId="306D5028" w14:textId="77777777" w:rsidR="00F13C51" w:rsidRPr="00952081" w:rsidRDefault="00F13C51" w:rsidP="00D04A4B">
            <w:pPr>
              <w:spacing w:line="360" w:lineRule="auto"/>
              <w:jc w:val="both"/>
              <w:rPr>
                <w:color w:val="002060"/>
              </w:rPr>
            </w:pPr>
            <w:r w:rsidRPr="00952081">
              <w:rPr>
                <w:color w:val="002060"/>
                <w:sz w:val="22"/>
                <w:szCs w:val="22"/>
              </w:rPr>
              <w:t>Obras com custo estimado superior ao equivalente a US$ 25,000,000 por contrato.</w:t>
            </w:r>
          </w:p>
          <w:p w14:paraId="6CA8E213" w14:textId="77777777" w:rsidR="00F13C51" w:rsidRPr="00952081" w:rsidRDefault="00F13C51" w:rsidP="00D04A4B">
            <w:pPr>
              <w:spacing w:line="360" w:lineRule="auto"/>
              <w:jc w:val="both"/>
              <w:rPr>
                <w:color w:val="002060"/>
              </w:rPr>
            </w:pPr>
            <w:r w:rsidRPr="00952081">
              <w:rPr>
                <w:color w:val="002060"/>
                <w:sz w:val="22"/>
                <w:szCs w:val="22"/>
              </w:rPr>
              <w:t>Bens com custo estimado superior ao equivalente a US$ 5,000,000 por contrato.</w:t>
            </w:r>
          </w:p>
        </w:tc>
      </w:tr>
      <w:tr w:rsidR="00F13C51" w:rsidRPr="00F11CE2" w14:paraId="1CEC8B4A" w14:textId="77777777" w:rsidTr="00D04A4B">
        <w:trPr>
          <w:cantSplit/>
        </w:trPr>
        <w:tc>
          <w:tcPr>
            <w:tcW w:w="0" w:type="auto"/>
            <w:vMerge/>
            <w:tcBorders>
              <w:right w:val="single" w:sz="4" w:space="0" w:color="auto"/>
            </w:tcBorders>
            <w:vAlign w:val="center"/>
          </w:tcPr>
          <w:p w14:paraId="64C763CC" w14:textId="77777777" w:rsidR="00F13C51" w:rsidRPr="00952081" w:rsidRDefault="00F13C51" w:rsidP="00D04A4B">
            <w:pPr>
              <w:spacing w:line="360" w:lineRule="auto"/>
              <w:jc w:val="both"/>
              <w:rPr>
                <w:b/>
                <w:color w:val="002060"/>
              </w:rPr>
            </w:pPr>
          </w:p>
        </w:tc>
        <w:tc>
          <w:tcPr>
            <w:tcW w:w="0" w:type="auto"/>
            <w:tcBorders>
              <w:top w:val="single" w:sz="4" w:space="0" w:color="auto"/>
              <w:left w:val="single" w:sz="4" w:space="0" w:color="auto"/>
              <w:bottom w:val="single" w:sz="4" w:space="0" w:color="auto"/>
            </w:tcBorders>
            <w:vAlign w:val="center"/>
          </w:tcPr>
          <w:p w14:paraId="504C6C2A" w14:textId="77777777" w:rsidR="00F13C51" w:rsidRPr="00952081" w:rsidRDefault="00F13C51" w:rsidP="00D04A4B">
            <w:pPr>
              <w:spacing w:line="360" w:lineRule="auto"/>
              <w:jc w:val="both"/>
              <w:rPr>
                <w:color w:val="002060"/>
              </w:rPr>
            </w:pPr>
            <w:r w:rsidRPr="00952081">
              <w:rPr>
                <w:color w:val="002060"/>
                <w:sz w:val="22"/>
                <w:szCs w:val="22"/>
              </w:rPr>
              <w:t>Licitação Pública Nacional (LPN)</w:t>
            </w:r>
          </w:p>
          <w:p w14:paraId="1EDE660B" w14:textId="77777777" w:rsidR="00F13C51" w:rsidRPr="00952081" w:rsidRDefault="00F13C51" w:rsidP="00D04A4B">
            <w:pPr>
              <w:spacing w:line="360" w:lineRule="auto"/>
              <w:jc w:val="both"/>
              <w:rPr>
                <w:color w:val="002060"/>
              </w:rPr>
            </w:pPr>
            <w:r w:rsidRPr="00952081">
              <w:rPr>
                <w:color w:val="002060"/>
                <w:sz w:val="22"/>
                <w:szCs w:val="22"/>
              </w:rPr>
              <w:t>Obras com custo estimado inferior ao equivalente a US$ 25,000,000 por contrato.</w:t>
            </w:r>
          </w:p>
          <w:p w14:paraId="54FD8538" w14:textId="77777777" w:rsidR="00F13C51" w:rsidRPr="00952081" w:rsidRDefault="00F13C51" w:rsidP="00D04A4B">
            <w:pPr>
              <w:spacing w:line="360" w:lineRule="auto"/>
              <w:jc w:val="both"/>
              <w:rPr>
                <w:color w:val="002060"/>
              </w:rPr>
            </w:pPr>
            <w:r w:rsidRPr="00952081">
              <w:rPr>
                <w:color w:val="002060"/>
                <w:sz w:val="22"/>
                <w:szCs w:val="22"/>
              </w:rPr>
              <w:t>Bens com custo estimado inferior ao equivalente a US$ 5,000,000 por contrato.</w:t>
            </w:r>
          </w:p>
        </w:tc>
      </w:tr>
      <w:tr w:rsidR="00F13C51" w:rsidRPr="00F11CE2" w14:paraId="69AF7061" w14:textId="77777777" w:rsidTr="00D04A4B">
        <w:trPr>
          <w:cantSplit/>
        </w:trPr>
        <w:tc>
          <w:tcPr>
            <w:tcW w:w="0" w:type="auto"/>
            <w:vMerge/>
            <w:tcBorders>
              <w:right w:val="single" w:sz="4" w:space="0" w:color="auto"/>
            </w:tcBorders>
            <w:vAlign w:val="center"/>
          </w:tcPr>
          <w:p w14:paraId="39A85679" w14:textId="77777777" w:rsidR="00F13C51" w:rsidRPr="00952081" w:rsidRDefault="00F13C51" w:rsidP="00D04A4B">
            <w:pPr>
              <w:spacing w:line="360" w:lineRule="auto"/>
              <w:jc w:val="both"/>
              <w:rPr>
                <w:b/>
                <w:color w:val="002060"/>
              </w:rPr>
            </w:pPr>
          </w:p>
        </w:tc>
        <w:tc>
          <w:tcPr>
            <w:tcW w:w="0" w:type="auto"/>
            <w:tcBorders>
              <w:top w:val="single" w:sz="4" w:space="0" w:color="auto"/>
              <w:left w:val="single" w:sz="4" w:space="0" w:color="auto"/>
              <w:bottom w:val="single" w:sz="4" w:space="0" w:color="auto"/>
            </w:tcBorders>
            <w:vAlign w:val="center"/>
          </w:tcPr>
          <w:p w14:paraId="0A0A2977" w14:textId="77777777" w:rsidR="00F13C51" w:rsidRPr="00952081" w:rsidRDefault="00F13C51" w:rsidP="00D04A4B">
            <w:pPr>
              <w:spacing w:line="360" w:lineRule="auto"/>
              <w:jc w:val="both"/>
              <w:rPr>
                <w:color w:val="002060"/>
              </w:rPr>
            </w:pPr>
            <w:r w:rsidRPr="00952081">
              <w:rPr>
                <w:color w:val="002060"/>
                <w:sz w:val="22"/>
                <w:szCs w:val="22"/>
              </w:rPr>
              <w:t>Comparação de Preços (CP)</w:t>
            </w:r>
          </w:p>
          <w:p w14:paraId="42E574F9" w14:textId="77777777" w:rsidR="00F13C51" w:rsidRPr="00952081" w:rsidRDefault="00F13C51" w:rsidP="00D04A4B">
            <w:pPr>
              <w:spacing w:line="360" w:lineRule="auto"/>
              <w:jc w:val="both"/>
              <w:rPr>
                <w:color w:val="002060"/>
              </w:rPr>
            </w:pPr>
            <w:r w:rsidRPr="00952081">
              <w:rPr>
                <w:color w:val="002060"/>
                <w:sz w:val="22"/>
                <w:szCs w:val="22"/>
              </w:rPr>
              <w:t>Obras com custo estimado inferior ao equivalente a US$ 500,000 por contrato.</w:t>
            </w:r>
          </w:p>
          <w:p w14:paraId="77C55DE1" w14:textId="77777777" w:rsidR="00F13C51" w:rsidRPr="00952081" w:rsidRDefault="00F13C51" w:rsidP="00D04A4B">
            <w:pPr>
              <w:spacing w:line="360" w:lineRule="auto"/>
              <w:jc w:val="both"/>
              <w:rPr>
                <w:color w:val="002060"/>
              </w:rPr>
            </w:pPr>
            <w:r w:rsidRPr="00952081">
              <w:rPr>
                <w:color w:val="002060"/>
                <w:sz w:val="22"/>
                <w:szCs w:val="22"/>
              </w:rPr>
              <w:t>Bens com custo estimado inferior ao equivalente a US$ 100,000 por contrato.</w:t>
            </w:r>
          </w:p>
        </w:tc>
      </w:tr>
      <w:tr w:rsidR="00F13C51" w:rsidRPr="00F11CE2" w14:paraId="01DC3E50" w14:textId="77777777" w:rsidTr="00D04A4B">
        <w:trPr>
          <w:cantSplit/>
        </w:trPr>
        <w:tc>
          <w:tcPr>
            <w:tcW w:w="0" w:type="auto"/>
            <w:vMerge/>
            <w:tcBorders>
              <w:bottom w:val="single" w:sz="4" w:space="0" w:color="000000"/>
              <w:right w:val="single" w:sz="4" w:space="0" w:color="auto"/>
            </w:tcBorders>
            <w:vAlign w:val="center"/>
          </w:tcPr>
          <w:p w14:paraId="0A772BF5" w14:textId="77777777" w:rsidR="00F13C51" w:rsidRPr="00952081" w:rsidRDefault="00F13C51" w:rsidP="00D04A4B">
            <w:pPr>
              <w:spacing w:line="360" w:lineRule="auto"/>
              <w:jc w:val="both"/>
              <w:rPr>
                <w:b/>
                <w:color w:val="002060"/>
              </w:rPr>
            </w:pPr>
          </w:p>
        </w:tc>
        <w:tc>
          <w:tcPr>
            <w:tcW w:w="0" w:type="auto"/>
            <w:tcBorders>
              <w:top w:val="single" w:sz="4" w:space="0" w:color="auto"/>
              <w:left w:val="single" w:sz="4" w:space="0" w:color="auto"/>
              <w:bottom w:val="single" w:sz="4" w:space="0" w:color="auto"/>
            </w:tcBorders>
            <w:vAlign w:val="center"/>
          </w:tcPr>
          <w:p w14:paraId="18DE0D01" w14:textId="77777777" w:rsidR="00F13C51" w:rsidRPr="00952081" w:rsidRDefault="00F13C51" w:rsidP="00D04A4B">
            <w:pPr>
              <w:spacing w:line="360" w:lineRule="auto"/>
              <w:jc w:val="both"/>
              <w:rPr>
                <w:color w:val="002060"/>
              </w:rPr>
            </w:pPr>
            <w:r w:rsidRPr="00952081">
              <w:rPr>
                <w:color w:val="002060"/>
                <w:sz w:val="22"/>
                <w:szCs w:val="22"/>
              </w:rPr>
              <w:t>Pregão Presencial para bens de uso comum: US$ 30.000,00 (trinta mil dólares).</w:t>
            </w:r>
          </w:p>
          <w:p w14:paraId="19A59F48" w14:textId="77777777" w:rsidR="00F13C51" w:rsidRPr="00952081" w:rsidRDefault="00F13C51" w:rsidP="00D04A4B">
            <w:pPr>
              <w:spacing w:line="360" w:lineRule="auto"/>
              <w:jc w:val="both"/>
              <w:rPr>
                <w:color w:val="002060"/>
              </w:rPr>
            </w:pPr>
            <w:r w:rsidRPr="00952081">
              <w:rPr>
                <w:color w:val="002060"/>
                <w:sz w:val="22"/>
                <w:szCs w:val="22"/>
              </w:rPr>
              <w:t xml:space="preserve">Pregão Eletrônico e Sistema de Registro de Preços, para bens de uso comum (somente feitos pelos sistemas de pregão aceitos pelo BID, como Compras Net e Banco do Brasil): O limite adotado para Licitação Pública Nacional. </w:t>
            </w:r>
          </w:p>
        </w:tc>
      </w:tr>
    </w:tbl>
    <w:p w14:paraId="794F3C88" w14:textId="77777777" w:rsidR="00F13C51" w:rsidRDefault="00F13C51" w:rsidP="00F13C51">
      <w:pPr>
        <w:tabs>
          <w:tab w:val="left" w:pos="720"/>
          <w:tab w:val="left" w:pos="1440"/>
          <w:tab w:val="left" w:pos="2040"/>
          <w:tab w:val="left" w:pos="2520"/>
        </w:tabs>
        <w:spacing w:line="360" w:lineRule="auto"/>
        <w:jc w:val="both"/>
        <w:rPr>
          <w:rFonts w:ascii="Arial" w:hAnsi="Arial" w:cs="Arial"/>
          <w:color w:val="002060"/>
        </w:rPr>
      </w:pPr>
    </w:p>
    <w:p w14:paraId="6FD21375" w14:textId="77777777" w:rsidR="00F13C51" w:rsidRDefault="00F13C51" w:rsidP="00F13C51">
      <w:pPr>
        <w:tabs>
          <w:tab w:val="left" w:pos="720"/>
          <w:tab w:val="left" w:pos="1440"/>
          <w:tab w:val="left" w:pos="2040"/>
          <w:tab w:val="left" w:pos="2520"/>
        </w:tabs>
        <w:spacing w:line="360" w:lineRule="auto"/>
        <w:jc w:val="both"/>
        <w:rPr>
          <w:rFonts w:ascii="Arial" w:hAnsi="Arial" w:cs="Arial"/>
          <w:color w:val="002060"/>
        </w:rPr>
      </w:pPr>
    </w:p>
    <w:p w14:paraId="69416F8E" w14:textId="77777777" w:rsidR="00F13C51" w:rsidRPr="00952081" w:rsidRDefault="00074DDC" w:rsidP="00F13C51">
      <w:pPr>
        <w:tabs>
          <w:tab w:val="left" w:pos="720"/>
          <w:tab w:val="left" w:pos="1440"/>
          <w:tab w:val="left" w:pos="2040"/>
          <w:tab w:val="left" w:pos="2520"/>
        </w:tabs>
        <w:spacing w:line="360" w:lineRule="auto"/>
        <w:ind w:firstLine="993"/>
        <w:jc w:val="both"/>
        <w:rPr>
          <w:b/>
          <w:color w:val="002060"/>
        </w:rPr>
      </w:pPr>
      <w:r>
        <w:rPr>
          <w:b/>
          <w:color w:val="002060"/>
        </w:rPr>
        <w:t>9</w:t>
      </w:r>
      <w:r w:rsidR="00F13C51" w:rsidRPr="00BD5792">
        <w:rPr>
          <w:b/>
          <w:color w:val="002060"/>
        </w:rPr>
        <w:t>.2.1.1. Revisão</w:t>
      </w:r>
      <w:r w:rsidR="00F13C51" w:rsidRPr="00952081">
        <w:rPr>
          <w:b/>
          <w:color w:val="002060"/>
        </w:rPr>
        <w:t xml:space="preserve"> pelo BID das Aquisições de Bens e Contratação de Obras e Serviços (exceto consultorias):</w:t>
      </w:r>
    </w:p>
    <w:p w14:paraId="0C79189A" w14:textId="3932624A" w:rsidR="00337520" w:rsidRDefault="00337520" w:rsidP="00337520">
      <w:pPr>
        <w:spacing w:line="360" w:lineRule="auto"/>
        <w:jc w:val="both"/>
        <w:rPr>
          <w:color w:val="17365D" w:themeColor="text2" w:themeShade="BF"/>
        </w:rPr>
      </w:pPr>
      <w:r w:rsidRPr="00337520">
        <w:rPr>
          <w:color w:val="17365D" w:themeColor="text2" w:themeShade="BF"/>
        </w:rPr>
        <w:lastRenderedPageBreak/>
        <w:t>Os desenhos básicos e documentos executivos seguirão as normas da Associação Brasileira de Normas Técnicas e serão submetidos à não objeção do Banco antes da licitação das obras correspondentes.</w:t>
      </w:r>
    </w:p>
    <w:p w14:paraId="5CF1913D" w14:textId="6C8F98CB" w:rsidR="00CB18A5" w:rsidRDefault="00CB18A5" w:rsidP="00337520">
      <w:pPr>
        <w:spacing w:line="360" w:lineRule="auto"/>
        <w:jc w:val="both"/>
        <w:rPr>
          <w:color w:val="17365D" w:themeColor="text2" w:themeShade="BF"/>
          <w:sz w:val="22"/>
          <w:szCs w:val="22"/>
          <w:lang w:eastAsia="en-US"/>
        </w:rPr>
      </w:pPr>
    </w:p>
    <w:p w14:paraId="5BE58886" w14:textId="4383B102" w:rsidR="00CB18A5" w:rsidRPr="003B5C7C" w:rsidRDefault="003B5C7C" w:rsidP="00337520">
      <w:pPr>
        <w:spacing w:line="360" w:lineRule="auto"/>
        <w:jc w:val="both"/>
        <w:rPr>
          <w:color w:val="17365D" w:themeColor="text2" w:themeShade="BF"/>
        </w:rPr>
      </w:pPr>
      <w:r w:rsidRPr="003B5C7C">
        <w:rPr>
          <w:color w:val="17365D" w:themeColor="text2" w:themeShade="BF"/>
        </w:rPr>
        <w:t xml:space="preserve">O programa </w:t>
      </w:r>
      <w:r>
        <w:rPr>
          <w:color w:val="17365D" w:themeColor="text2" w:themeShade="BF"/>
        </w:rPr>
        <w:t xml:space="preserve">também financiara equipamentos urbanos, como, por exemplo, um mercado e centro comunitário na Bacia do Rio do Mané Dendê. Antes de aprovar os projetos, o Município apresentará informações que comprovem que: i) os projetos observaram as diretrizes da Lei de Ordenamento do Uso e Ocupação do Solo – LOUOS; ii) os terrenos (posse e domínio) são do município; e iii) tenha sido apresentado um Plano de Gestão do Mercado, inclusive com mecanismos de recuperação de custos.     </w:t>
      </w:r>
    </w:p>
    <w:p w14:paraId="0E6184C3" w14:textId="77777777" w:rsidR="00F13C51" w:rsidRPr="00952081" w:rsidRDefault="00F13C51" w:rsidP="00F13C51">
      <w:pPr>
        <w:tabs>
          <w:tab w:val="left" w:pos="720"/>
          <w:tab w:val="left" w:pos="1440"/>
          <w:tab w:val="left" w:pos="2040"/>
          <w:tab w:val="left" w:pos="2520"/>
        </w:tabs>
        <w:spacing w:line="360" w:lineRule="auto"/>
        <w:jc w:val="both"/>
        <w:rPr>
          <w:b/>
          <w:color w:val="002060"/>
        </w:rPr>
      </w:pPr>
    </w:p>
    <w:p w14:paraId="4E2EEF13" w14:textId="77777777" w:rsidR="00F13C51" w:rsidRPr="00952081" w:rsidRDefault="00F13C51" w:rsidP="00F13C51">
      <w:pPr>
        <w:tabs>
          <w:tab w:val="left" w:pos="720"/>
          <w:tab w:val="left" w:pos="1440"/>
          <w:tab w:val="left" w:pos="2040"/>
          <w:tab w:val="left" w:pos="2520"/>
        </w:tabs>
        <w:spacing w:line="360" w:lineRule="auto"/>
        <w:jc w:val="both"/>
        <w:rPr>
          <w:color w:val="002060"/>
        </w:rPr>
      </w:pPr>
      <w:r w:rsidRPr="00952081">
        <w:rPr>
          <w:color w:val="002060"/>
        </w:rPr>
        <w:t xml:space="preserve">Salvo disposição contrária do BID, por escrito, os processos de aquisições identificados pelo Banco no Plano de Aquisições e os contratos abaixo relacionados serão revisados de forma </w:t>
      </w:r>
      <w:r w:rsidR="00E728E7" w:rsidRPr="00952081">
        <w:rPr>
          <w:color w:val="002060"/>
        </w:rPr>
        <w:t>ex-</w:t>
      </w:r>
      <w:r w:rsidRPr="00952081">
        <w:rPr>
          <w:color w:val="002060"/>
        </w:rPr>
        <w:t xml:space="preserve"> ante.</w:t>
      </w:r>
    </w:p>
    <w:p w14:paraId="79969B9E" w14:textId="77777777" w:rsidR="00F13C51" w:rsidRPr="00952081" w:rsidRDefault="00F13C51" w:rsidP="00F13C51">
      <w:pPr>
        <w:tabs>
          <w:tab w:val="left" w:pos="600"/>
          <w:tab w:val="left" w:pos="2040"/>
          <w:tab w:val="left" w:pos="2520"/>
        </w:tabs>
        <w:spacing w:line="360" w:lineRule="auto"/>
        <w:jc w:val="both"/>
        <w:rPr>
          <w:color w:val="002060"/>
          <w:u w:val="single"/>
        </w:rPr>
      </w:pPr>
    </w:p>
    <w:p w14:paraId="21DCF5EF" w14:textId="77777777" w:rsidR="00F13C51" w:rsidRPr="00952081" w:rsidRDefault="00F13C51" w:rsidP="00E743E1">
      <w:pPr>
        <w:numPr>
          <w:ilvl w:val="0"/>
          <w:numId w:val="5"/>
        </w:numPr>
        <w:tabs>
          <w:tab w:val="clear" w:pos="720"/>
          <w:tab w:val="left" w:pos="-3119"/>
        </w:tabs>
        <w:spacing w:line="360" w:lineRule="auto"/>
        <w:ind w:left="0" w:firstLine="0"/>
        <w:jc w:val="both"/>
        <w:rPr>
          <w:color w:val="002060"/>
        </w:rPr>
      </w:pPr>
      <w:r w:rsidRPr="00952081">
        <w:rPr>
          <w:color w:val="002060"/>
          <w:u w:val="single"/>
        </w:rPr>
        <w:t>Plano das Aquisições</w:t>
      </w:r>
      <w:r w:rsidRPr="00952081">
        <w:rPr>
          <w:color w:val="002060"/>
        </w:rPr>
        <w:t xml:space="preserve">: antes de efetuar qualquer convite para uma licitação, a </w:t>
      </w:r>
      <w:r w:rsidR="00420F9B">
        <w:rPr>
          <w:color w:val="002060"/>
        </w:rPr>
        <w:t>UGP</w:t>
      </w:r>
      <w:r w:rsidRPr="00952081">
        <w:rPr>
          <w:color w:val="002060"/>
        </w:rPr>
        <w:t xml:space="preserve"> deverá apresentar, à revisão e aprovação do BID, o plano de aquisições proposto para o Programa.  Como mencionado, este plano deverá ser atualizado a cada 12 meses durante a execução do Programa.  </w:t>
      </w:r>
    </w:p>
    <w:p w14:paraId="34D39D47" w14:textId="77777777" w:rsidR="00F13C51" w:rsidRPr="00952081" w:rsidRDefault="00F13C51" w:rsidP="00F13C51">
      <w:pPr>
        <w:tabs>
          <w:tab w:val="left" w:pos="2520"/>
        </w:tabs>
        <w:spacing w:line="360" w:lineRule="auto"/>
        <w:jc w:val="both"/>
        <w:rPr>
          <w:color w:val="002060"/>
        </w:rPr>
      </w:pPr>
    </w:p>
    <w:p w14:paraId="35458343" w14:textId="77777777" w:rsidR="00F13C51" w:rsidRPr="00952081" w:rsidRDefault="00E728E7" w:rsidP="00E743E1">
      <w:pPr>
        <w:numPr>
          <w:ilvl w:val="0"/>
          <w:numId w:val="5"/>
        </w:numPr>
        <w:tabs>
          <w:tab w:val="clear" w:pos="720"/>
        </w:tabs>
        <w:spacing w:line="360" w:lineRule="auto"/>
        <w:ind w:left="0" w:firstLine="0"/>
        <w:jc w:val="both"/>
        <w:rPr>
          <w:color w:val="002060"/>
        </w:rPr>
      </w:pPr>
      <w:r w:rsidRPr="00952081">
        <w:rPr>
          <w:color w:val="002060"/>
          <w:u w:val="single"/>
        </w:rPr>
        <w:t>Revisão ex-ante</w:t>
      </w:r>
      <w:r w:rsidRPr="00952081">
        <w:rPr>
          <w:color w:val="002060"/>
        </w:rPr>
        <w:t>: cada contrato de obras cujo custo estimado ou superior a US$ 25.000.000,00 (vinte e cinco milhões de dólares) e o primeiro processo de cada método independente do seu valor, e cada contrato para bens cujo custo seja equivalente ou superior a US$ 5.000.000,00 (cinco milhões de dólares), caso o método de licitação eletrônica não tenha sido utilizado, serão revisados de forma ex-ante.</w:t>
      </w:r>
      <w:r w:rsidR="00F13C51" w:rsidRPr="00952081">
        <w:rPr>
          <w:color w:val="002060"/>
        </w:rPr>
        <w:t xml:space="preserve"> Da mesma forma, para cada contrato para obras e para bens a ser adjudicado mediante contratação direta, o executor deverá apresentar ao BID, antes da seleção do empreiteiro, fornecedor ou prestador de serviços, um relatório sobre a comparação e a avaliação das cotações recebidas.</w:t>
      </w:r>
    </w:p>
    <w:p w14:paraId="46C96C58" w14:textId="77777777" w:rsidR="00F13C51" w:rsidRPr="00952081" w:rsidRDefault="00F13C51" w:rsidP="00F13C51">
      <w:pPr>
        <w:tabs>
          <w:tab w:val="left" w:pos="2520"/>
        </w:tabs>
        <w:spacing w:line="360" w:lineRule="auto"/>
        <w:jc w:val="both"/>
        <w:rPr>
          <w:color w:val="002060"/>
        </w:rPr>
      </w:pPr>
    </w:p>
    <w:p w14:paraId="384E3EFD" w14:textId="77777777" w:rsidR="00F13C51" w:rsidRPr="00952081" w:rsidRDefault="00F13C51" w:rsidP="00E743E1">
      <w:pPr>
        <w:numPr>
          <w:ilvl w:val="0"/>
          <w:numId w:val="5"/>
        </w:numPr>
        <w:tabs>
          <w:tab w:val="clear" w:pos="720"/>
        </w:tabs>
        <w:spacing w:line="360" w:lineRule="auto"/>
        <w:ind w:left="0" w:firstLine="0"/>
        <w:jc w:val="both"/>
        <w:rPr>
          <w:b/>
          <w:color w:val="002060"/>
          <w:u w:val="single"/>
        </w:rPr>
      </w:pPr>
      <w:r w:rsidRPr="00952081">
        <w:rPr>
          <w:color w:val="002060"/>
          <w:u w:val="single"/>
        </w:rPr>
        <w:t>Revisão ex-post</w:t>
      </w:r>
      <w:r w:rsidRPr="00952081">
        <w:rPr>
          <w:color w:val="002060"/>
        </w:rPr>
        <w:t xml:space="preserve">: a revisão ex-post das aquisições será aplicada a todos os outros processos de contratações não especificadas no item anterior, previamente identificados no PA. </w:t>
      </w:r>
    </w:p>
    <w:p w14:paraId="2CD353A4" w14:textId="77777777" w:rsidR="00F13C51" w:rsidRPr="00952081" w:rsidRDefault="00F13C51" w:rsidP="00F13C51">
      <w:pPr>
        <w:spacing w:line="360" w:lineRule="auto"/>
        <w:jc w:val="both"/>
        <w:rPr>
          <w:b/>
          <w:color w:val="002060"/>
        </w:rPr>
      </w:pPr>
    </w:p>
    <w:p w14:paraId="423C8B5A" w14:textId="77777777" w:rsidR="00F13C51" w:rsidRPr="00952081" w:rsidRDefault="00074DDC" w:rsidP="00F13C51">
      <w:pPr>
        <w:spacing w:line="360" w:lineRule="auto"/>
        <w:ind w:firstLine="709"/>
        <w:jc w:val="both"/>
        <w:rPr>
          <w:b/>
          <w:color w:val="002060"/>
        </w:rPr>
      </w:pPr>
      <w:r>
        <w:rPr>
          <w:b/>
          <w:color w:val="002060"/>
        </w:rPr>
        <w:lastRenderedPageBreak/>
        <w:t>9</w:t>
      </w:r>
      <w:r w:rsidR="00F13C51" w:rsidRPr="00BD5792">
        <w:rPr>
          <w:b/>
          <w:color w:val="002060"/>
        </w:rPr>
        <w:t>.2.2. Contratação de Consultores</w:t>
      </w:r>
    </w:p>
    <w:p w14:paraId="27BACE31" w14:textId="77777777" w:rsidR="00F13C51" w:rsidRPr="00952081" w:rsidRDefault="00F13C51" w:rsidP="00F13C51">
      <w:pPr>
        <w:spacing w:line="360" w:lineRule="auto"/>
        <w:jc w:val="both"/>
        <w:rPr>
          <w:color w:val="002060"/>
        </w:rPr>
      </w:pPr>
    </w:p>
    <w:p w14:paraId="4485071E" w14:textId="77777777" w:rsidR="00F13C51" w:rsidRPr="00952081" w:rsidRDefault="00F13C51" w:rsidP="00F13C51">
      <w:pPr>
        <w:spacing w:line="360" w:lineRule="auto"/>
        <w:jc w:val="both"/>
        <w:rPr>
          <w:color w:val="002060"/>
        </w:rPr>
      </w:pPr>
      <w:r w:rsidRPr="00952081">
        <w:rPr>
          <w:color w:val="002060"/>
        </w:rPr>
        <w:t>O quadro a seguir apresenta, de forma resumida, os métodos de aquisição previstos, para consultorias:</w:t>
      </w:r>
    </w:p>
    <w:p w14:paraId="3E6ED128" w14:textId="77777777" w:rsidR="00F13C51" w:rsidRDefault="00F13C51" w:rsidP="00F13C51">
      <w:pPr>
        <w:spacing w:line="360" w:lineRule="auto"/>
        <w:jc w:val="both"/>
        <w:rPr>
          <w:color w:val="002060"/>
        </w:rPr>
      </w:pPr>
    </w:p>
    <w:p w14:paraId="3C5ABB68" w14:textId="77777777" w:rsidR="00B66EA2" w:rsidRDefault="00B66EA2" w:rsidP="00F13C51">
      <w:pPr>
        <w:spacing w:line="360" w:lineRule="auto"/>
        <w:jc w:val="both"/>
        <w:rPr>
          <w:color w:val="002060"/>
        </w:rPr>
      </w:pPr>
    </w:p>
    <w:p w14:paraId="7FD45061" w14:textId="77777777" w:rsidR="00B66EA2" w:rsidRDefault="00B66EA2" w:rsidP="00F13C51">
      <w:pPr>
        <w:spacing w:line="360" w:lineRule="auto"/>
        <w:jc w:val="both"/>
        <w:rPr>
          <w:color w:val="002060"/>
        </w:rPr>
      </w:pPr>
    </w:p>
    <w:p w14:paraId="0F1CA402" w14:textId="77777777" w:rsidR="00B66EA2" w:rsidRDefault="00B66EA2" w:rsidP="00F13C51">
      <w:pPr>
        <w:spacing w:line="360" w:lineRule="auto"/>
        <w:jc w:val="both"/>
        <w:rPr>
          <w:color w:val="002060"/>
        </w:rPr>
      </w:pPr>
    </w:p>
    <w:p w14:paraId="58CCA37D" w14:textId="77777777" w:rsidR="00B66EA2" w:rsidRPr="00952081" w:rsidRDefault="00B66EA2" w:rsidP="00F13C51">
      <w:pPr>
        <w:spacing w:line="360" w:lineRule="auto"/>
        <w:jc w:val="both"/>
        <w:rPr>
          <w:color w:val="002060"/>
        </w:rPr>
      </w:pPr>
    </w:p>
    <w:p w14:paraId="3DA8C62E" w14:textId="77777777" w:rsidR="00F13C51" w:rsidRPr="00952081" w:rsidRDefault="00F13C51" w:rsidP="00F13C51">
      <w:pPr>
        <w:spacing w:line="360" w:lineRule="auto"/>
        <w:jc w:val="both"/>
        <w:rPr>
          <w:color w:val="002060"/>
        </w:rPr>
      </w:pPr>
    </w:p>
    <w:p w14:paraId="0EC7AF67" w14:textId="77777777" w:rsidR="00F13C51" w:rsidRPr="00952081" w:rsidRDefault="00F13C51" w:rsidP="00F13C51">
      <w:pPr>
        <w:spacing w:line="360" w:lineRule="auto"/>
        <w:jc w:val="both"/>
        <w:rPr>
          <w:color w:val="002060"/>
        </w:rPr>
      </w:pPr>
    </w:p>
    <w:p w14:paraId="1DA0A9FC" w14:textId="77777777" w:rsidR="00F13C51" w:rsidRPr="00F11CE2" w:rsidRDefault="00F13C51" w:rsidP="00F13C51">
      <w:pPr>
        <w:spacing w:line="360" w:lineRule="auto"/>
        <w:jc w:val="both"/>
        <w:rPr>
          <w:rFonts w:ascii="Arial" w:hAnsi="Arial" w:cs="Arial"/>
          <w:b/>
          <w:color w:val="002060"/>
        </w:rPr>
      </w:pPr>
      <w:r w:rsidRPr="00952081">
        <w:rPr>
          <w:b/>
          <w:color w:val="002060"/>
        </w:rPr>
        <w:t>Quadro 3 - Métodos de aquisição previstos, para consultorias</w:t>
      </w:r>
    </w:p>
    <w:tbl>
      <w:tblPr>
        <w:tblpPr w:leftFromText="141" w:rightFromText="141" w:vertAnchor="text" w:horzAnchor="margin" w:tblpXSpec="center" w:tblpY="1"/>
        <w:tblOverlap w:val="neve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7920"/>
      </w:tblGrid>
      <w:tr w:rsidR="00F13C51" w:rsidRPr="00F11CE2" w14:paraId="13C4E0D6" w14:textId="77777777" w:rsidTr="00D04A4B">
        <w:trPr>
          <w:trHeight w:val="731"/>
        </w:trPr>
        <w:tc>
          <w:tcPr>
            <w:tcW w:w="1510" w:type="dxa"/>
            <w:shd w:val="clear" w:color="auto" w:fill="3366CC"/>
            <w:vAlign w:val="center"/>
          </w:tcPr>
          <w:p w14:paraId="37A5D86D" w14:textId="77777777" w:rsidR="00F13C51" w:rsidRPr="00952081" w:rsidRDefault="00F13C51" w:rsidP="00D04A4B">
            <w:pPr>
              <w:keepNext/>
              <w:spacing w:line="360" w:lineRule="auto"/>
              <w:jc w:val="center"/>
              <w:rPr>
                <w:b/>
                <w:bCs/>
                <w:i/>
                <w:color w:val="FFFFFF" w:themeColor="background1"/>
              </w:rPr>
            </w:pPr>
            <w:r w:rsidRPr="00952081">
              <w:rPr>
                <w:b/>
                <w:bCs/>
                <w:i/>
                <w:color w:val="FFFFFF" w:themeColor="background1"/>
                <w:sz w:val="22"/>
                <w:szCs w:val="22"/>
              </w:rPr>
              <w:t>Natureza do Gasto</w:t>
            </w:r>
          </w:p>
        </w:tc>
        <w:tc>
          <w:tcPr>
            <w:tcW w:w="7920" w:type="dxa"/>
            <w:shd w:val="clear" w:color="auto" w:fill="3366CC"/>
            <w:vAlign w:val="center"/>
          </w:tcPr>
          <w:p w14:paraId="706CAA0E" w14:textId="77777777" w:rsidR="00F13C51" w:rsidRPr="00952081" w:rsidRDefault="00F13C51" w:rsidP="00D04A4B">
            <w:pPr>
              <w:pStyle w:val="Heading7"/>
              <w:spacing w:before="0" w:line="360" w:lineRule="auto"/>
              <w:jc w:val="center"/>
              <w:rPr>
                <w:rFonts w:ascii="Times New Roman" w:hAnsi="Times New Roman" w:cs="Times New Roman"/>
                <w:b/>
                <w:bCs/>
                <w:color w:val="FFFFFF" w:themeColor="background1"/>
              </w:rPr>
            </w:pPr>
            <w:r w:rsidRPr="00952081">
              <w:rPr>
                <w:rFonts w:ascii="Times New Roman" w:hAnsi="Times New Roman" w:cs="Times New Roman"/>
                <w:b/>
                <w:bCs/>
                <w:color w:val="FFFFFF" w:themeColor="background1"/>
                <w:sz w:val="22"/>
                <w:szCs w:val="22"/>
              </w:rPr>
              <w:t>Método de Seleção e Contratação de Consultores</w:t>
            </w:r>
          </w:p>
        </w:tc>
      </w:tr>
      <w:tr w:rsidR="00F13C51" w:rsidRPr="00952081" w14:paraId="6450C49F" w14:textId="77777777" w:rsidTr="00D04A4B">
        <w:trPr>
          <w:cantSplit/>
        </w:trPr>
        <w:tc>
          <w:tcPr>
            <w:tcW w:w="1510" w:type="dxa"/>
            <w:vMerge w:val="restart"/>
            <w:vAlign w:val="center"/>
          </w:tcPr>
          <w:p w14:paraId="02F22E10" w14:textId="77777777" w:rsidR="00F13C51" w:rsidRPr="00952081" w:rsidRDefault="00F13C51" w:rsidP="00D04A4B">
            <w:pPr>
              <w:spacing w:line="360" w:lineRule="auto"/>
              <w:jc w:val="both"/>
              <w:rPr>
                <w:b/>
                <w:color w:val="002060"/>
              </w:rPr>
            </w:pPr>
            <w:r w:rsidRPr="00952081">
              <w:rPr>
                <w:b/>
                <w:color w:val="002060"/>
                <w:sz w:val="22"/>
                <w:szCs w:val="22"/>
              </w:rPr>
              <w:t>Consultoria</w:t>
            </w:r>
          </w:p>
        </w:tc>
        <w:tc>
          <w:tcPr>
            <w:tcW w:w="7920" w:type="dxa"/>
          </w:tcPr>
          <w:p w14:paraId="1FDDD7C2" w14:textId="77777777" w:rsidR="00F13C51" w:rsidRPr="00952081" w:rsidRDefault="00F13C51" w:rsidP="00D04A4B">
            <w:pPr>
              <w:spacing w:line="360" w:lineRule="auto"/>
              <w:jc w:val="both"/>
              <w:rPr>
                <w:color w:val="002060"/>
                <w:u w:val="single"/>
              </w:rPr>
            </w:pPr>
            <w:r w:rsidRPr="00952081">
              <w:rPr>
                <w:color w:val="002060"/>
                <w:sz w:val="22"/>
                <w:szCs w:val="22"/>
                <w:u w:val="single"/>
              </w:rPr>
              <w:t xml:space="preserve">Seleção Baseada na Qualidade e no Custo (SBQC) </w:t>
            </w:r>
          </w:p>
          <w:p w14:paraId="1CAAECF2" w14:textId="77777777" w:rsidR="00F13C51" w:rsidRPr="00952081" w:rsidRDefault="00F13C51" w:rsidP="004857F3">
            <w:pPr>
              <w:spacing w:line="360" w:lineRule="auto"/>
              <w:jc w:val="both"/>
              <w:rPr>
                <w:color w:val="002060"/>
              </w:rPr>
            </w:pPr>
            <w:r w:rsidRPr="00952081">
              <w:rPr>
                <w:color w:val="002060"/>
                <w:sz w:val="22"/>
                <w:szCs w:val="22"/>
              </w:rPr>
              <w:t xml:space="preserve">A lista curta de consultores poderá ser constituída em sua totalidade por consultores nacionais, se o custo estimado for inferior ao equivalente a US$ 1,000,000 por contrato. </w:t>
            </w:r>
          </w:p>
        </w:tc>
      </w:tr>
      <w:tr w:rsidR="00F13C51" w:rsidRPr="00952081" w14:paraId="22001CED" w14:textId="77777777" w:rsidTr="00D04A4B">
        <w:trPr>
          <w:cantSplit/>
        </w:trPr>
        <w:tc>
          <w:tcPr>
            <w:tcW w:w="1510" w:type="dxa"/>
            <w:vMerge/>
          </w:tcPr>
          <w:p w14:paraId="0993F742" w14:textId="77777777" w:rsidR="00F13C51" w:rsidRPr="00952081" w:rsidRDefault="00F13C51" w:rsidP="00D04A4B">
            <w:pPr>
              <w:spacing w:line="360" w:lineRule="auto"/>
              <w:jc w:val="both"/>
              <w:rPr>
                <w:b/>
                <w:color w:val="002060"/>
              </w:rPr>
            </w:pPr>
          </w:p>
        </w:tc>
        <w:tc>
          <w:tcPr>
            <w:tcW w:w="7920" w:type="dxa"/>
          </w:tcPr>
          <w:p w14:paraId="0C815D3F" w14:textId="77777777" w:rsidR="00F13C51" w:rsidRPr="00952081" w:rsidRDefault="00F13C51" w:rsidP="00D04A4B">
            <w:pPr>
              <w:spacing w:line="360" w:lineRule="auto"/>
              <w:jc w:val="both"/>
              <w:rPr>
                <w:color w:val="002060"/>
                <w:u w:val="single"/>
              </w:rPr>
            </w:pPr>
            <w:r w:rsidRPr="00952081">
              <w:rPr>
                <w:color w:val="002060"/>
                <w:sz w:val="22"/>
                <w:szCs w:val="22"/>
                <w:u w:val="single"/>
              </w:rPr>
              <w:t xml:space="preserve">Seleção Baseada na Qualidade (SBQ) </w:t>
            </w:r>
          </w:p>
          <w:p w14:paraId="59E2EB30" w14:textId="77777777" w:rsidR="00F13C51" w:rsidRPr="00952081" w:rsidRDefault="00F13C51" w:rsidP="00D04A4B">
            <w:pPr>
              <w:spacing w:line="360" w:lineRule="auto"/>
              <w:jc w:val="both"/>
              <w:rPr>
                <w:color w:val="002060"/>
              </w:rPr>
            </w:pPr>
            <w:r w:rsidRPr="00952081">
              <w:rPr>
                <w:color w:val="002060"/>
                <w:sz w:val="22"/>
                <w:szCs w:val="22"/>
              </w:rPr>
              <w:t xml:space="preserve">A lista curta de consultores poderá ser constituída em sua totalidade por consultores nacionais, se o custo estimado for inferior ao equivalente a US$ 1,000,000 por contrato. </w:t>
            </w:r>
          </w:p>
          <w:p w14:paraId="71657E34" w14:textId="77777777" w:rsidR="00F13C51" w:rsidRPr="00952081" w:rsidRDefault="00F13C51" w:rsidP="00D04A4B">
            <w:pPr>
              <w:spacing w:line="360" w:lineRule="auto"/>
              <w:jc w:val="both"/>
              <w:rPr>
                <w:color w:val="002060"/>
              </w:rPr>
            </w:pPr>
            <w:r w:rsidRPr="00952081">
              <w:rPr>
                <w:color w:val="002060"/>
                <w:sz w:val="22"/>
                <w:szCs w:val="22"/>
              </w:rPr>
              <w:t>Serviços complexos, ou altamente especializados, ou difíceis de precisar, com alcance definido em Termos de Referência - TDR</w:t>
            </w:r>
            <w:r w:rsidR="00F171BF" w:rsidRPr="00952081">
              <w:rPr>
                <w:color w:val="002060"/>
                <w:sz w:val="22"/>
                <w:szCs w:val="22"/>
              </w:rPr>
              <w:t>s</w:t>
            </w:r>
            <w:r w:rsidRPr="00952081">
              <w:rPr>
                <w:color w:val="002060"/>
                <w:sz w:val="22"/>
                <w:szCs w:val="22"/>
              </w:rPr>
              <w:t>;</w:t>
            </w:r>
          </w:p>
          <w:p w14:paraId="5DA79510" w14:textId="77777777" w:rsidR="00F13C51" w:rsidRPr="00952081" w:rsidRDefault="00F13C51" w:rsidP="00D04A4B">
            <w:pPr>
              <w:spacing w:line="360" w:lineRule="auto"/>
              <w:jc w:val="both"/>
              <w:rPr>
                <w:color w:val="002060"/>
              </w:rPr>
            </w:pPr>
            <w:r w:rsidRPr="00952081">
              <w:rPr>
                <w:color w:val="002060"/>
                <w:sz w:val="22"/>
                <w:szCs w:val="22"/>
              </w:rPr>
              <w:t>Serviços com grande impacto futuro, com necessidade de se ter os melhores especialistas;</w:t>
            </w:r>
          </w:p>
          <w:p w14:paraId="010E708A" w14:textId="77777777" w:rsidR="00F13C51" w:rsidRPr="00952081" w:rsidRDefault="00F13C51" w:rsidP="00D04A4B">
            <w:pPr>
              <w:spacing w:line="360" w:lineRule="auto"/>
              <w:jc w:val="both"/>
              <w:rPr>
                <w:color w:val="002060"/>
              </w:rPr>
            </w:pPr>
            <w:r w:rsidRPr="00952081">
              <w:rPr>
                <w:color w:val="002060"/>
                <w:sz w:val="22"/>
                <w:szCs w:val="22"/>
              </w:rPr>
              <w:t>Serviços realizáveis com objetivo definido, mas podendo ser executados de formas substancialmente diferentes, inviabilizando assim a comparação das propostas com base na combinação qualidade e preço.</w:t>
            </w:r>
          </w:p>
        </w:tc>
      </w:tr>
      <w:tr w:rsidR="00F13C51" w:rsidRPr="00952081" w14:paraId="131169EE" w14:textId="77777777" w:rsidTr="00D04A4B">
        <w:trPr>
          <w:cantSplit/>
        </w:trPr>
        <w:tc>
          <w:tcPr>
            <w:tcW w:w="1510" w:type="dxa"/>
            <w:vMerge/>
          </w:tcPr>
          <w:p w14:paraId="79626BD0" w14:textId="77777777" w:rsidR="00F13C51" w:rsidRPr="00952081" w:rsidRDefault="00F13C51" w:rsidP="00D04A4B">
            <w:pPr>
              <w:spacing w:line="360" w:lineRule="auto"/>
              <w:jc w:val="both"/>
              <w:rPr>
                <w:b/>
                <w:color w:val="002060"/>
              </w:rPr>
            </w:pPr>
          </w:p>
        </w:tc>
        <w:tc>
          <w:tcPr>
            <w:tcW w:w="7920" w:type="dxa"/>
          </w:tcPr>
          <w:p w14:paraId="4FCF0D59" w14:textId="77777777" w:rsidR="00F13C51" w:rsidRPr="00952081" w:rsidRDefault="00F13C51" w:rsidP="00D04A4B">
            <w:pPr>
              <w:spacing w:line="360" w:lineRule="auto"/>
              <w:jc w:val="both"/>
              <w:rPr>
                <w:color w:val="002060"/>
                <w:u w:val="single"/>
              </w:rPr>
            </w:pPr>
            <w:r w:rsidRPr="00952081">
              <w:rPr>
                <w:color w:val="002060"/>
                <w:sz w:val="22"/>
                <w:szCs w:val="22"/>
                <w:u w:val="single"/>
              </w:rPr>
              <w:t>Seleção Baseada em Orçamento Fixo (SOF)</w:t>
            </w:r>
          </w:p>
          <w:p w14:paraId="553FFE73" w14:textId="77777777" w:rsidR="00F13C51" w:rsidRPr="00952081" w:rsidRDefault="00F13C51" w:rsidP="00D04A4B">
            <w:pPr>
              <w:spacing w:line="360" w:lineRule="auto"/>
              <w:jc w:val="both"/>
              <w:rPr>
                <w:color w:val="002060"/>
              </w:rPr>
            </w:pPr>
            <w:r w:rsidRPr="00952081">
              <w:rPr>
                <w:color w:val="002060"/>
                <w:sz w:val="22"/>
                <w:szCs w:val="22"/>
              </w:rPr>
              <w:t>Somente para serviços simples, que possam ser definidos com precisão e cujo orçamento seja confiável.</w:t>
            </w:r>
          </w:p>
        </w:tc>
      </w:tr>
      <w:tr w:rsidR="00F13C51" w:rsidRPr="00952081" w14:paraId="321D5C2B" w14:textId="77777777" w:rsidTr="00D04A4B">
        <w:trPr>
          <w:cantSplit/>
        </w:trPr>
        <w:tc>
          <w:tcPr>
            <w:tcW w:w="1510" w:type="dxa"/>
            <w:vMerge/>
          </w:tcPr>
          <w:p w14:paraId="1E19955F" w14:textId="77777777" w:rsidR="00F13C51" w:rsidRPr="00952081" w:rsidRDefault="00F13C51" w:rsidP="00D04A4B">
            <w:pPr>
              <w:spacing w:line="360" w:lineRule="auto"/>
              <w:jc w:val="both"/>
              <w:rPr>
                <w:b/>
                <w:color w:val="002060"/>
              </w:rPr>
            </w:pPr>
          </w:p>
        </w:tc>
        <w:tc>
          <w:tcPr>
            <w:tcW w:w="7920" w:type="dxa"/>
          </w:tcPr>
          <w:p w14:paraId="5684230B" w14:textId="77777777" w:rsidR="00F13C51" w:rsidRPr="00952081" w:rsidRDefault="00F13C51" w:rsidP="00D04A4B">
            <w:pPr>
              <w:spacing w:line="360" w:lineRule="auto"/>
              <w:jc w:val="both"/>
              <w:rPr>
                <w:color w:val="002060"/>
                <w:u w:val="single"/>
              </w:rPr>
            </w:pPr>
            <w:r w:rsidRPr="00952081">
              <w:rPr>
                <w:color w:val="002060"/>
                <w:sz w:val="22"/>
                <w:szCs w:val="22"/>
                <w:u w:val="single"/>
              </w:rPr>
              <w:t xml:space="preserve">Seleção Baseada no Menor Custo (SBMC) </w:t>
            </w:r>
          </w:p>
          <w:p w14:paraId="26414C6B" w14:textId="77777777" w:rsidR="00F13C51" w:rsidRPr="00952081" w:rsidRDefault="00F13C51" w:rsidP="00D04A4B">
            <w:pPr>
              <w:spacing w:line="360" w:lineRule="auto"/>
              <w:jc w:val="both"/>
              <w:rPr>
                <w:color w:val="002060"/>
              </w:rPr>
            </w:pPr>
            <w:r w:rsidRPr="00952081">
              <w:rPr>
                <w:color w:val="002060"/>
                <w:sz w:val="22"/>
                <w:szCs w:val="22"/>
              </w:rPr>
              <w:t>Serviços de tipo “Standard”, com metodologias convencionais.</w:t>
            </w:r>
          </w:p>
        </w:tc>
      </w:tr>
      <w:tr w:rsidR="00F13C51" w:rsidRPr="00952081" w14:paraId="3A802641" w14:textId="77777777" w:rsidTr="00D04A4B">
        <w:trPr>
          <w:cantSplit/>
        </w:trPr>
        <w:tc>
          <w:tcPr>
            <w:tcW w:w="1510" w:type="dxa"/>
            <w:vMerge/>
          </w:tcPr>
          <w:p w14:paraId="2B65B969" w14:textId="77777777" w:rsidR="00F13C51" w:rsidRPr="00952081" w:rsidRDefault="00F13C51" w:rsidP="00D04A4B">
            <w:pPr>
              <w:spacing w:line="360" w:lineRule="auto"/>
              <w:jc w:val="both"/>
              <w:rPr>
                <w:b/>
                <w:color w:val="002060"/>
              </w:rPr>
            </w:pPr>
          </w:p>
        </w:tc>
        <w:tc>
          <w:tcPr>
            <w:tcW w:w="7920" w:type="dxa"/>
          </w:tcPr>
          <w:p w14:paraId="7886B82C" w14:textId="77777777" w:rsidR="00F13C51" w:rsidRPr="00952081" w:rsidRDefault="00F13C51" w:rsidP="00D04A4B">
            <w:pPr>
              <w:spacing w:line="360" w:lineRule="auto"/>
              <w:jc w:val="both"/>
              <w:rPr>
                <w:color w:val="002060"/>
                <w:u w:val="single"/>
              </w:rPr>
            </w:pPr>
            <w:r w:rsidRPr="00952081">
              <w:rPr>
                <w:color w:val="002060"/>
                <w:sz w:val="22"/>
                <w:szCs w:val="22"/>
                <w:u w:val="single"/>
              </w:rPr>
              <w:t>Seleção Baseada nas Qualificações dos Consultores (SQC)</w:t>
            </w:r>
          </w:p>
          <w:p w14:paraId="635477AD" w14:textId="77777777" w:rsidR="00F13C51" w:rsidRPr="00952081" w:rsidRDefault="00F13C51" w:rsidP="004857F3">
            <w:pPr>
              <w:spacing w:line="360" w:lineRule="auto"/>
              <w:jc w:val="both"/>
              <w:rPr>
                <w:color w:val="002060"/>
              </w:rPr>
            </w:pPr>
            <w:r w:rsidRPr="00952081">
              <w:rPr>
                <w:color w:val="002060"/>
                <w:sz w:val="22"/>
                <w:szCs w:val="22"/>
              </w:rPr>
              <w:t>Serviços com custo estimado menor que o equivalente a US$ 200,000 para os quais não se justifica a preparação e avaliação de propostas competitivas.</w:t>
            </w:r>
          </w:p>
        </w:tc>
      </w:tr>
      <w:tr w:rsidR="00F13C51" w:rsidRPr="00952081" w14:paraId="5FAA4F49" w14:textId="77777777" w:rsidTr="00D04A4B">
        <w:trPr>
          <w:cantSplit/>
        </w:trPr>
        <w:tc>
          <w:tcPr>
            <w:tcW w:w="1510" w:type="dxa"/>
            <w:vMerge/>
          </w:tcPr>
          <w:p w14:paraId="61484F7F" w14:textId="77777777" w:rsidR="00F13C51" w:rsidRPr="00952081" w:rsidRDefault="00F13C51" w:rsidP="00D04A4B">
            <w:pPr>
              <w:spacing w:line="360" w:lineRule="auto"/>
              <w:jc w:val="both"/>
              <w:rPr>
                <w:b/>
                <w:color w:val="002060"/>
              </w:rPr>
            </w:pPr>
          </w:p>
        </w:tc>
        <w:tc>
          <w:tcPr>
            <w:tcW w:w="7920" w:type="dxa"/>
          </w:tcPr>
          <w:p w14:paraId="2E1EAAB5" w14:textId="77777777" w:rsidR="00F13C51" w:rsidRPr="00952081" w:rsidRDefault="00F13C51" w:rsidP="00D04A4B">
            <w:pPr>
              <w:spacing w:line="360" w:lineRule="auto"/>
              <w:jc w:val="both"/>
              <w:rPr>
                <w:color w:val="002060"/>
                <w:u w:val="single"/>
              </w:rPr>
            </w:pPr>
            <w:r w:rsidRPr="00952081">
              <w:rPr>
                <w:color w:val="002060"/>
                <w:sz w:val="22"/>
                <w:szCs w:val="22"/>
                <w:u w:val="single"/>
              </w:rPr>
              <w:t>Seleção Direta (SD)</w:t>
            </w:r>
          </w:p>
          <w:p w14:paraId="6987A6FC" w14:textId="77777777" w:rsidR="00F13C51" w:rsidRPr="00952081" w:rsidRDefault="00F13C51" w:rsidP="00D04A4B">
            <w:pPr>
              <w:spacing w:line="360" w:lineRule="auto"/>
              <w:jc w:val="both"/>
              <w:rPr>
                <w:color w:val="002060"/>
              </w:rPr>
            </w:pPr>
            <w:r w:rsidRPr="00952081">
              <w:rPr>
                <w:color w:val="002060"/>
                <w:sz w:val="22"/>
                <w:szCs w:val="22"/>
              </w:rPr>
              <w:t>Serviços que constituem continuação natural de trabalhos anteriores executados pela mesma empresa, desde que o montante não exceda de forma considerável o montante do contrato original.</w:t>
            </w:r>
          </w:p>
          <w:p w14:paraId="141E0B75" w14:textId="77777777" w:rsidR="00F13C51" w:rsidRPr="00952081" w:rsidRDefault="00F13C51" w:rsidP="00D04A4B">
            <w:pPr>
              <w:spacing w:line="360" w:lineRule="auto"/>
              <w:jc w:val="both"/>
              <w:rPr>
                <w:color w:val="002060"/>
              </w:rPr>
            </w:pPr>
            <w:r w:rsidRPr="00952081">
              <w:rPr>
                <w:color w:val="002060"/>
                <w:sz w:val="22"/>
                <w:szCs w:val="22"/>
              </w:rPr>
              <w:t>Para operações de emergências, serviços de pequeno montante, ou quando apenas uma empresa se mostrar qualificada ou com experiência de valor excepcional para a execução dos serviços.</w:t>
            </w:r>
          </w:p>
        </w:tc>
      </w:tr>
      <w:tr w:rsidR="00F13C51" w:rsidRPr="00952081" w14:paraId="212D6F9E" w14:textId="77777777" w:rsidTr="00D04A4B">
        <w:trPr>
          <w:cantSplit/>
        </w:trPr>
        <w:tc>
          <w:tcPr>
            <w:tcW w:w="1510" w:type="dxa"/>
          </w:tcPr>
          <w:p w14:paraId="23B07DCF" w14:textId="77777777" w:rsidR="00F13C51" w:rsidRPr="00952081" w:rsidRDefault="00F13C51" w:rsidP="00D04A4B">
            <w:pPr>
              <w:spacing w:line="360" w:lineRule="auto"/>
              <w:jc w:val="both"/>
              <w:rPr>
                <w:b/>
                <w:color w:val="002060"/>
              </w:rPr>
            </w:pPr>
          </w:p>
        </w:tc>
        <w:tc>
          <w:tcPr>
            <w:tcW w:w="7920" w:type="dxa"/>
          </w:tcPr>
          <w:p w14:paraId="44D74351" w14:textId="77777777" w:rsidR="00F13C51" w:rsidRPr="00952081" w:rsidRDefault="00F13C51" w:rsidP="00D04A4B">
            <w:pPr>
              <w:spacing w:line="360" w:lineRule="auto"/>
              <w:jc w:val="both"/>
              <w:rPr>
                <w:color w:val="002060"/>
                <w:u w:val="single"/>
              </w:rPr>
            </w:pPr>
            <w:r w:rsidRPr="00952081">
              <w:rPr>
                <w:color w:val="002060"/>
                <w:sz w:val="22"/>
                <w:szCs w:val="22"/>
                <w:u w:val="single"/>
              </w:rPr>
              <w:t xml:space="preserve">Seleção de Consultor Individual </w:t>
            </w:r>
          </w:p>
          <w:p w14:paraId="113E6175" w14:textId="77777777" w:rsidR="00F13C51" w:rsidRPr="00952081" w:rsidRDefault="00F13C51" w:rsidP="00D04A4B">
            <w:pPr>
              <w:spacing w:line="360" w:lineRule="auto"/>
              <w:jc w:val="both"/>
              <w:rPr>
                <w:color w:val="002060"/>
              </w:rPr>
            </w:pPr>
            <w:r w:rsidRPr="00952081">
              <w:rPr>
                <w:color w:val="002060"/>
                <w:sz w:val="22"/>
                <w:szCs w:val="22"/>
              </w:rPr>
              <w:t>Serviços que envolvem uma só disciplina ou requerem trabalho de especialista, a serem desenvolvidos em curto prazo.</w:t>
            </w:r>
          </w:p>
        </w:tc>
      </w:tr>
    </w:tbl>
    <w:p w14:paraId="671FB705" w14:textId="77777777" w:rsidR="004857F3" w:rsidRDefault="004857F3" w:rsidP="00F13C51">
      <w:pPr>
        <w:tabs>
          <w:tab w:val="left" w:pos="720"/>
          <w:tab w:val="left" w:pos="1440"/>
          <w:tab w:val="left" w:pos="2040"/>
          <w:tab w:val="left" w:pos="2520"/>
        </w:tabs>
        <w:spacing w:line="360" w:lineRule="auto"/>
        <w:ind w:firstLine="993"/>
        <w:jc w:val="both"/>
        <w:rPr>
          <w:b/>
          <w:color w:val="002060"/>
        </w:rPr>
      </w:pPr>
    </w:p>
    <w:p w14:paraId="46BD249D" w14:textId="77777777" w:rsidR="004857F3" w:rsidRDefault="004857F3" w:rsidP="00F13C51">
      <w:pPr>
        <w:tabs>
          <w:tab w:val="left" w:pos="720"/>
          <w:tab w:val="left" w:pos="1440"/>
          <w:tab w:val="left" w:pos="2040"/>
          <w:tab w:val="left" w:pos="2520"/>
        </w:tabs>
        <w:spacing w:line="360" w:lineRule="auto"/>
        <w:ind w:firstLine="993"/>
        <w:jc w:val="both"/>
        <w:rPr>
          <w:b/>
          <w:color w:val="002060"/>
        </w:rPr>
      </w:pPr>
    </w:p>
    <w:p w14:paraId="61328728" w14:textId="77777777" w:rsidR="00F13C51" w:rsidRPr="00952081" w:rsidRDefault="00074DDC" w:rsidP="00F13C51">
      <w:pPr>
        <w:tabs>
          <w:tab w:val="left" w:pos="720"/>
          <w:tab w:val="left" w:pos="1440"/>
          <w:tab w:val="left" w:pos="2040"/>
          <w:tab w:val="left" w:pos="2520"/>
        </w:tabs>
        <w:spacing w:line="360" w:lineRule="auto"/>
        <w:ind w:firstLine="993"/>
        <w:jc w:val="both"/>
        <w:rPr>
          <w:b/>
          <w:color w:val="002060"/>
        </w:rPr>
      </w:pPr>
      <w:r>
        <w:rPr>
          <w:b/>
          <w:color w:val="002060"/>
        </w:rPr>
        <w:t>9</w:t>
      </w:r>
      <w:r w:rsidR="00F13C51" w:rsidRPr="00BD5792">
        <w:rPr>
          <w:b/>
          <w:color w:val="002060"/>
        </w:rPr>
        <w:t>.2.2.1. Revisão</w:t>
      </w:r>
      <w:r w:rsidR="00F13C51" w:rsidRPr="00952081">
        <w:rPr>
          <w:b/>
          <w:color w:val="002060"/>
        </w:rPr>
        <w:t xml:space="preserve"> pelo BID da Seleção de Consultores</w:t>
      </w:r>
    </w:p>
    <w:p w14:paraId="6A77E77D" w14:textId="77777777" w:rsidR="00F13C51" w:rsidRPr="00952081" w:rsidRDefault="00F13C51" w:rsidP="00F13C51">
      <w:pPr>
        <w:tabs>
          <w:tab w:val="left" w:pos="720"/>
          <w:tab w:val="left" w:pos="2040"/>
          <w:tab w:val="left" w:pos="2520"/>
        </w:tabs>
        <w:spacing w:line="360" w:lineRule="auto"/>
        <w:jc w:val="both"/>
        <w:rPr>
          <w:color w:val="002060"/>
        </w:rPr>
      </w:pPr>
    </w:p>
    <w:p w14:paraId="14F89E13" w14:textId="77777777" w:rsidR="00F13C51" w:rsidRPr="00952081" w:rsidRDefault="00F13C51" w:rsidP="00E743E1">
      <w:pPr>
        <w:numPr>
          <w:ilvl w:val="0"/>
          <w:numId w:val="7"/>
        </w:numPr>
        <w:tabs>
          <w:tab w:val="clear" w:pos="720"/>
        </w:tabs>
        <w:spacing w:line="360" w:lineRule="auto"/>
        <w:ind w:left="0" w:firstLine="0"/>
        <w:jc w:val="both"/>
        <w:rPr>
          <w:color w:val="002060"/>
        </w:rPr>
      </w:pPr>
      <w:r w:rsidRPr="00952081">
        <w:rPr>
          <w:color w:val="002060"/>
          <w:u w:val="single"/>
        </w:rPr>
        <w:t>Planejamento das seleções e contratações</w:t>
      </w:r>
      <w:r w:rsidRPr="00952081">
        <w:rPr>
          <w:color w:val="002060"/>
        </w:rPr>
        <w:t>: antes de efetuar a primeira solicitação de propostas aos consultores, o executor deverá apresentar à revisão e aprovação do BID, mediante a introdução no sistema de execução e seguimento do Plano de Aquisições, a informação contida no PA proposto. O plano de seleção e contratação de consultores deverá incluir o custo estimado do contrato, o agrupamento dos contratos, os critérios de seleção e os procedimentos aplicáveis, de acordo com políticas para contratação de consultores. Este plano deverá ser atualizado a cada 12 (doze) meses durante a execução do Programa, e cada versão atualizada (de acordo com o contrato) será submetida à revisão e aprovação do BID.  A seleção e contratação de consultores serão efetuadas de acordo com o plano de seleção e contratação aprovado pelo BID e suas atualizações correspondentes.</w:t>
      </w:r>
    </w:p>
    <w:p w14:paraId="20D4F574" w14:textId="77777777" w:rsidR="00F13C51" w:rsidRPr="00952081" w:rsidRDefault="00F13C51" w:rsidP="00F13C51">
      <w:pPr>
        <w:tabs>
          <w:tab w:val="num" w:pos="1440"/>
          <w:tab w:val="left" w:pos="2040"/>
          <w:tab w:val="left" w:pos="2520"/>
        </w:tabs>
        <w:spacing w:line="360" w:lineRule="auto"/>
        <w:jc w:val="both"/>
        <w:rPr>
          <w:color w:val="002060"/>
        </w:rPr>
      </w:pPr>
    </w:p>
    <w:p w14:paraId="24D91F9C" w14:textId="77777777" w:rsidR="00F13C51" w:rsidRPr="00952081" w:rsidRDefault="00F13C51" w:rsidP="00E743E1">
      <w:pPr>
        <w:numPr>
          <w:ilvl w:val="0"/>
          <w:numId w:val="6"/>
        </w:numPr>
        <w:tabs>
          <w:tab w:val="clear" w:pos="720"/>
          <w:tab w:val="num" w:pos="-2835"/>
        </w:tabs>
        <w:spacing w:line="360" w:lineRule="auto"/>
        <w:ind w:left="0" w:firstLine="0"/>
        <w:jc w:val="both"/>
        <w:rPr>
          <w:color w:val="002060"/>
        </w:rPr>
      </w:pPr>
      <w:r w:rsidRPr="00952081">
        <w:rPr>
          <w:color w:val="002060"/>
          <w:u w:val="single"/>
        </w:rPr>
        <w:t>Revisão ex-ante</w:t>
      </w:r>
      <w:r w:rsidRPr="00952081">
        <w:rPr>
          <w:color w:val="002060"/>
        </w:rPr>
        <w:t xml:space="preserve">: A revisão ex-ante das contratações será aplicada para todas as seleções com valor equivalente ou superior a US$ 1.000.000,00 (um milhão de dólares) e para cada contrato de serviços de consultoria a ser adjudicado mediante contratação direta. O executor deverá apresentar ao Banco, para a sua aprovação, as qualificações e a experiência do consultor selecionado diretamente ou o relatório de comparação das qualificações e a experiência dos candidatos, os termos de referência e os termos e condições de emprego dos consultores. </w:t>
      </w:r>
    </w:p>
    <w:p w14:paraId="389E6D8D" w14:textId="77777777" w:rsidR="00F13C51" w:rsidRPr="00952081" w:rsidRDefault="00F13C51" w:rsidP="00F13C51">
      <w:pPr>
        <w:spacing w:line="360" w:lineRule="auto"/>
        <w:jc w:val="both"/>
        <w:rPr>
          <w:color w:val="002060"/>
        </w:rPr>
      </w:pPr>
    </w:p>
    <w:p w14:paraId="30DD97CF" w14:textId="77777777" w:rsidR="00F13C51" w:rsidRPr="00952081" w:rsidRDefault="00F13C51" w:rsidP="00E743E1">
      <w:pPr>
        <w:numPr>
          <w:ilvl w:val="0"/>
          <w:numId w:val="6"/>
        </w:numPr>
        <w:tabs>
          <w:tab w:val="clear" w:pos="720"/>
        </w:tabs>
        <w:spacing w:line="360" w:lineRule="auto"/>
        <w:ind w:left="0" w:firstLine="0"/>
        <w:jc w:val="both"/>
        <w:rPr>
          <w:color w:val="002060"/>
        </w:rPr>
      </w:pPr>
      <w:r w:rsidRPr="00952081">
        <w:rPr>
          <w:color w:val="002060"/>
          <w:u w:val="single"/>
        </w:rPr>
        <w:lastRenderedPageBreak/>
        <w:t>Revisão ex-post</w:t>
      </w:r>
      <w:r w:rsidRPr="00952081">
        <w:rPr>
          <w:color w:val="002060"/>
        </w:rPr>
        <w:t>: os contratos não compreendidos no item acima serão revisados em forma ex-post, de acordo com os procedimentos estabelecidos nas políticas para contratação de consultores.</w:t>
      </w:r>
    </w:p>
    <w:p w14:paraId="4015B505" w14:textId="77777777" w:rsidR="00F13C51" w:rsidRPr="00952081" w:rsidRDefault="00F13C51" w:rsidP="00F13C51">
      <w:pPr>
        <w:spacing w:line="360" w:lineRule="auto"/>
        <w:jc w:val="both"/>
        <w:rPr>
          <w:color w:val="002060"/>
        </w:rPr>
      </w:pPr>
    </w:p>
    <w:p w14:paraId="1BCE4BF9" w14:textId="77777777" w:rsidR="00F13C51" w:rsidRPr="00952081" w:rsidRDefault="00074DDC" w:rsidP="00F13C51">
      <w:pPr>
        <w:pStyle w:val="PargrafodaLista1"/>
        <w:tabs>
          <w:tab w:val="left" w:pos="851"/>
        </w:tabs>
        <w:spacing w:line="360" w:lineRule="auto"/>
        <w:ind w:left="0" w:firstLine="284"/>
        <w:contextualSpacing w:val="0"/>
        <w:jc w:val="both"/>
        <w:rPr>
          <w:b/>
          <w:color w:val="002060"/>
        </w:rPr>
      </w:pPr>
      <w:r>
        <w:rPr>
          <w:b/>
          <w:color w:val="002060"/>
        </w:rPr>
        <w:t>9</w:t>
      </w:r>
      <w:r w:rsidR="00F13C51" w:rsidRPr="00BD5792">
        <w:rPr>
          <w:b/>
          <w:color w:val="002060"/>
        </w:rPr>
        <w:t>.3. Processos</w:t>
      </w:r>
      <w:r w:rsidR="00F13C51" w:rsidRPr="00952081">
        <w:rPr>
          <w:b/>
          <w:color w:val="002060"/>
        </w:rPr>
        <w:t xml:space="preserve"> Licitatórios para o </w:t>
      </w:r>
      <w:r w:rsidR="002F2718" w:rsidRPr="00952081">
        <w:rPr>
          <w:b/>
          <w:color w:val="002060"/>
        </w:rPr>
        <w:t>Programa</w:t>
      </w:r>
    </w:p>
    <w:p w14:paraId="54454A0D" w14:textId="77777777" w:rsidR="00F13C51" w:rsidRPr="00952081" w:rsidRDefault="00F13C51" w:rsidP="00F13C51">
      <w:pPr>
        <w:tabs>
          <w:tab w:val="left" w:pos="709"/>
        </w:tabs>
        <w:autoSpaceDE w:val="0"/>
        <w:autoSpaceDN w:val="0"/>
        <w:adjustRightInd w:val="0"/>
        <w:spacing w:line="360" w:lineRule="auto"/>
        <w:jc w:val="both"/>
        <w:rPr>
          <w:color w:val="002060"/>
        </w:rPr>
      </w:pPr>
    </w:p>
    <w:p w14:paraId="0136B037"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r w:rsidRPr="00952081">
        <w:rPr>
          <w:color w:val="002060"/>
        </w:rPr>
        <w:t>Os processos licitatórios são de competência da Comissão Especial de Licitação</w:t>
      </w:r>
      <w:r w:rsidR="005C0AE8" w:rsidRPr="00952081">
        <w:rPr>
          <w:color w:val="002060"/>
        </w:rPr>
        <w:t xml:space="preserve"> </w:t>
      </w:r>
      <w:r w:rsidRPr="00952081">
        <w:rPr>
          <w:color w:val="002060"/>
        </w:rPr>
        <w:t>– CEL</w:t>
      </w:r>
      <w:r w:rsidR="007C5030" w:rsidRPr="00952081">
        <w:rPr>
          <w:color w:val="002060"/>
          <w:lang w:eastAsia="en-US"/>
        </w:rPr>
        <w:t>. Portanto, cabendo à CEL</w:t>
      </w:r>
      <w:r w:rsidR="00DA53C5" w:rsidRPr="00952081">
        <w:rPr>
          <w:color w:val="002060"/>
          <w:lang w:eastAsia="en-US"/>
        </w:rPr>
        <w:t xml:space="preserve"> </w:t>
      </w:r>
      <w:r w:rsidRPr="00952081">
        <w:rPr>
          <w:color w:val="002060"/>
          <w:lang w:eastAsia="en-US"/>
        </w:rPr>
        <w:t>a realização e o julgamento dos procedimentos licitatórios referentes a todos os investimentos previstos, obedecidos a legislação brasileira, as normas e os procedimentos do BID.</w:t>
      </w:r>
    </w:p>
    <w:p w14:paraId="2A12D924" w14:textId="77777777" w:rsidR="00F13C51" w:rsidRDefault="00F13C51" w:rsidP="00F13C51">
      <w:pPr>
        <w:tabs>
          <w:tab w:val="left" w:pos="709"/>
        </w:tabs>
        <w:autoSpaceDE w:val="0"/>
        <w:autoSpaceDN w:val="0"/>
        <w:adjustRightInd w:val="0"/>
        <w:spacing w:line="360" w:lineRule="auto"/>
        <w:jc w:val="both"/>
        <w:rPr>
          <w:color w:val="002060"/>
          <w:lang w:eastAsia="en-US"/>
        </w:rPr>
      </w:pPr>
    </w:p>
    <w:p w14:paraId="30210589" w14:textId="77777777" w:rsidR="0045288B" w:rsidRPr="00952081" w:rsidRDefault="0045288B" w:rsidP="00F13C51">
      <w:pPr>
        <w:tabs>
          <w:tab w:val="left" w:pos="709"/>
        </w:tabs>
        <w:autoSpaceDE w:val="0"/>
        <w:autoSpaceDN w:val="0"/>
        <w:adjustRightInd w:val="0"/>
        <w:spacing w:line="360" w:lineRule="auto"/>
        <w:jc w:val="both"/>
        <w:rPr>
          <w:color w:val="002060"/>
          <w:lang w:eastAsia="en-US"/>
        </w:rPr>
      </w:pPr>
    </w:p>
    <w:p w14:paraId="7DDE145F" w14:textId="77777777" w:rsidR="00F13C51" w:rsidRPr="00952081" w:rsidRDefault="00074DDC" w:rsidP="00F13C51">
      <w:pPr>
        <w:pStyle w:val="PargrafodaLista1"/>
        <w:tabs>
          <w:tab w:val="left" w:pos="851"/>
        </w:tabs>
        <w:spacing w:line="360" w:lineRule="auto"/>
        <w:ind w:left="0" w:firstLine="709"/>
        <w:contextualSpacing w:val="0"/>
        <w:jc w:val="both"/>
        <w:rPr>
          <w:b/>
          <w:color w:val="002060"/>
        </w:rPr>
      </w:pPr>
      <w:bookmarkStart w:id="47" w:name="_Toc471325777"/>
      <w:bookmarkStart w:id="48" w:name="_Toc102712650"/>
      <w:r>
        <w:rPr>
          <w:b/>
          <w:color w:val="002060"/>
        </w:rPr>
        <w:t>9</w:t>
      </w:r>
      <w:r w:rsidR="004A355A">
        <w:rPr>
          <w:b/>
          <w:color w:val="002060"/>
        </w:rPr>
        <w:t>.3.1. O P</w:t>
      </w:r>
      <w:r w:rsidR="00F13C51" w:rsidRPr="00BD5792">
        <w:rPr>
          <w:b/>
          <w:color w:val="002060"/>
        </w:rPr>
        <w:t xml:space="preserve">rocessamento das </w:t>
      </w:r>
      <w:r w:rsidR="004A355A">
        <w:rPr>
          <w:b/>
          <w:color w:val="002060"/>
        </w:rPr>
        <w:t>L</w:t>
      </w:r>
      <w:r w:rsidR="00F13C51" w:rsidRPr="00BD5792">
        <w:rPr>
          <w:b/>
          <w:color w:val="002060"/>
        </w:rPr>
        <w:t xml:space="preserve">icitações e </w:t>
      </w:r>
      <w:r w:rsidR="004A355A">
        <w:rPr>
          <w:b/>
          <w:color w:val="002060"/>
        </w:rPr>
        <w:t>C</w:t>
      </w:r>
      <w:r w:rsidR="00F13C51" w:rsidRPr="00BD5792">
        <w:rPr>
          <w:b/>
          <w:color w:val="002060"/>
        </w:rPr>
        <w:t>ontratos</w:t>
      </w:r>
      <w:bookmarkEnd w:id="47"/>
      <w:bookmarkEnd w:id="48"/>
    </w:p>
    <w:p w14:paraId="4BC08087"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p>
    <w:p w14:paraId="330F8E97"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r w:rsidRPr="00420F9B">
        <w:rPr>
          <w:color w:val="002060"/>
          <w:lang w:eastAsia="en-US"/>
        </w:rPr>
        <w:t>Os processos licitatórios vinculados ao Programa terão origem na U</w:t>
      </w:r>
      <w:r w:rsidR="00420F9B" w:rsidRPr="00420F9B">
        <w:rPr>
          <w:color w:val="002060"/>
          <w:lang w:eastAsia="en-US"/>
        </w:rPr>
        <w:t>G</w:t>
      </w:r>
      <w:r w:rsidR="002F2718" w:rsidRPr="00420F9B">
        <w:rPr>
          <w:color w:val="002060"/>
          <w:lang w:eastAsia="en-US"/>
        </w:rPr>
        <w:t>P</w:t>
      </w:r>
      <w:r w:rsidRPr="00420F9B">
        <w:rPr>
          <w:color w:val="002060"/>
          <w:lang w:eastAsia="en-US"/>
        </w:rPr>
        <w:t xml:space="preserve"> e serão encaminhados, posteriormente, à </w:t>
      </w:r>
      <w:r w:rsidRPr="00420F9B">
        <w:rPr>
          <w:color w:val="002060"/>
        </w:rPr>
        <w:t>Comissão Especial de Licitação – CEL</w:t>
      </w:r>
      <w:r w:rsidRPr="00420F9B">
        <w:rPr>
          <w:color w:val="002060"/>
          <w:lang w:eastAsia="en-US"/>
        </w:rPr>
        <w:t>.</w:t>
      </w:r>
      <w:r w:rsidR="00B66EA2">
        <w:rPr>
          <w:color w:val="002060"/>
          <w:lang w:eastAsia="en-US"/>
        </w:rPr>
        <w:t xml:space="preserve"> </w:t>
      </w:r>
      <w:r w:rsidRPr="0045288B">
        <w:rPr>
          <w:bCs/>
          <w:iCs/>
          <w:color w:val="002060"/>
        </w:rPr>
        <w:t xml:space="preserve">Se o objeto da licitação for </w:t>
      </w:r>
      <w:r w:rsidRPr="002C06A1">
        <w:rPr>
          <w:bCs/>
          <w:iCs/>
          <w:color w:val="002060"/>
        </w:rPr>
        <w:t>Aquisição de Bens ou Serviços</w:t>
      </w:r>
      <w:r w:rsidRPr="0045288B">
        <w:rPr>
          <w:bCs/>
          <w:iCs/>
          <w:color w:val="002060"/>
        </w:rPr>
        <w:t xml:space="preserve">, o Coordenador </w:t>
      </w:r>
      <w:r w:rsidR="00903E97" w:rsidRPr="0045288B">
        <w:rPr>
          <w:bCs/>
          <w:iCs/>
          <w:color w:val="002060"/>
        </w:rPr>
        <w:t>Executivo</w:t>
      </w:r>
      <w:r w:rsidRPr="0045288B">
        <w:rPr>
          <w:bCs/>
          <w:iCs/>
          <w:color w:val="002060"/>
        </w:rPr>
        <w:t xml:space="preserve"> da </w:t>
      </w:r>
      <w:r w:rsidR="00420F9B" w:rsidRPr="0045288B">
        <w:rPr>
          <w:color w:val="002060"/>
          <w:lang w:eastAsia="en-US"/>
        </w:rPr>
        <w:t>UGP</w:t>
      </w:r>
      <w:r w:rsidR="00B25994" w:rsidRPr="0045288B">
        <w:rPr>
          <w:bCs/>
          <w:iCs/>
          <w:color w:val="002060"/>
        </w:rPr>
        <w:t xml:space="preserve"> deverá enviar à PGM </w:t>
      </w:r>
      <w:r w:rsidRPr="0045288B">
        <w:rPr>
          <w:bCs/>
          <w:iCs/>
          <w:color w:val="002060"/>
        </w:rPr>
        <w:t xml:space="preserve">a documentação que compreenda a solicitação para licitação com justificativa, Termo de Referência, autorização do titular da </w:t>
      </w:r>
      <w:r w:rsidR="0048066C" w:rsidRPr="0045288B">
        <w:rPr>
          <w:color w:val="002060"/>
        </w:rPr>
        <w:t>SEINFRA</w:t>
      </w:r>
      <w:r w:rsidRPr="0045288B">
        <w:rPr>
          <w:color w:val="002060"/>
        </w:rPr>
        <w:t>,</w:t>
      </w:r>
      <w:r w:rsidR="00C018D2" w:rsidRPr="0045288B">
        <w:rPr>
          <w:color w:val="002060"/>
        </w:rPr>
        <w:t xml:space="preserve"> </w:t>
      </w:r>
      <w:r w:rsidRPr="0045288B">
        <w:rPr>
          <w:bCs/>
          <w:iCs/>
          <w:color w:val="002060"/>
        </w:rPr>
        <w:t xml:space="preserve">a Intenção de Gastos – IG e a Dotação Orçamentária. Após a conferência e aprovação da documentação, a </w:t>
      </w:r>
      <w:r w:rsidR="00420F9B" w:rsidRPr="0045288B">
        <w:rPr>
          <w:color w:val="002060"/>
        </w:rPr>
        <w:t>UGP</w:t>
      </w:r>
      <w:r w:rsidRPr="0045288B">
        <w:rPr>
          <w:color w:val="002060"/>
        </w:rPr>
        <w:t xml:space="preserve"> </w:t>
      </w:r>
      <w:r w:rsidRPr="0045288B">
        <w:rPr>
          <w:bCs/>
          <w:iCs/>
          <w:color w:val="002060"/>
        </w:rPr>
        <w:t>envia o Edital de Licitação com a documentação para análise da CEL</w:t>
      </w:r>
      <w:r w:rsidR="00C018D2" w:rsidRPr="0045288B">
        <w:rPr>
          <w:bCs/>
          <w:iCs/>
          <w:color w:val="002060"/>
        </w:rPr>
        <w:t xml:space="preserve"> </w:t>
      </w:r>
      <w:r w:rsidRPr="0045288B">
        <w:rPr>
          <w:bCs/>
          <w:iCs/>
          <w:color w:val="002060"/>
        </w:rPr>
        <w:t>que, caso aprove, realiza o processo licitatório. U</w:t>
      </w:r>
      <w:r w:rsidRPr="0045288B">
        <w:rPr>
          <w:color w:val="002060"/>
          <w:lang w:eastAsia="en-US"/>
        </w:rPr>
        <w:t xml:space="preserve">m membro da </w:t>
      </w:r>
      <w:r w:rsidR="00420F9B" w:rsidRPr="0045288B">
        <w:rPr>
          <w:color w:val="002060"/>
          <w:lang w:eastAsia="en-US"/>
        </w:rPr>
        <w:t>UGP</w:t>
      </w:r>
      <w:r w:rsidRPr="0045288B">
        <w:rPr>
          <w:color w:val="002060"/>
          <w:lang w:eastAsia="en-US"/>
        </w:rPr>
        <w:t xml:space="preserve"> se fará presente na </w:t>
      </w:r>
      <w:r w:rsidR="007C5030" w:rsidRPr="0045288B">
        <w:rPr>
          <w:color w:val="002060"/>
          <w:lang w:eastAsia="en-US"/>
        </w:rPr>
        <w:t>CEL</w:t>
      </w:r>
      <w:r w:rsidR="00C018D2" w:rsidRPr="0045288B">
        <w:rPr>
          <w:color w:val="002060"/>
          <w:lang w:eastAsia="en-US"/>
        </w:rPr>
        <w:t xml:space="preserve"> </w:t>
      </w:r>
      <w:r w:rsidRPr="0045288B">
        <w:rPr>
          <w:color w:val="002060"/>
          <w:lang w:eastAsia="en-US"/>
        </w:rPr>
        <w:t>para analisar tecnicamente as propostas.</w:t>
      </w:r>
    </w:p>
    <w:p w14:paraId="76DDFEA2" w14:textId="77777777" w:rsidR="00F13C51" w:rsidRPr="00952081" w:rsidRDefault="00F13C51" w:rsidP="00F13C51">
      <w:pPr>
        <w:pStyle w:val="EstiloTtulo2Esquerda0cmDeslocamento102cm"/>
        <w:keepNext w:val="0"/>
        <w:tabs>
          <w:tab w:val="clear" w:pos="576"/>
        </w:tabs>
        <w:ind w:left="0" w:firstLine="0"/>
        <w:rPr>
          <w:rFonts w:ascii="Times New Roman" w:hAnsi="Times New Roman"/>
          <w:b w:val="0"/>
          <w:bCs w:val="0"/>
          <w:iCs w:val="0"/>
          <w:color w:val="002060"/>
          <w:sz w:val="24"/>
          <w:szCs w:val="24"/>
        </w:rPr>
      </w:pPr>
    </w:p>
    <w:p w14:paraId="3D7E8D81" w14:textId="77777777" w:rsidR="0048066C" w:rsidRPr="004A355A" w:rsidRDefault="00F13C51" w:rsidP="00B66EA2">
      <w:pPr>
        <w:pStyle w:val="EstiloTtulo2Esquerda0cmDeslocamento102cm"/>
        <w:keepNext w:val="0"/>
        <w:tabs>
          <w:tab w:val="clear" w:pos="576"/>
        </w:tabs>
        <w:ind w:left="0" w:firstLine="0"/>
        <w:rPr>
          <w:rFonts w:ascii="Times New Roman" w:hAnsi="Times New Roman"/>
          <w:b w:val="0"/>
          <w:color w:val="002060"/>
          <w:sz w:val="24"/>
          <w:szCs w:val="24"/>
          <w:lang w:eastAsia="en-US"/>
        </w:rPr>
      </w:pPr>
      <w:r w:rsidRPr="004A355A">
        <w:rPr>
          <w:rFonts w:ascii="Times New Roman" w:hAnsi="Times New Roman"/>
          <w:b w:val="0"/>
          <w:bCs w:val="0"/>
          <w:iCs w:val="0"/>
          <w:color w:val="002060"/>
          <w:sz w:val="24"/>
          <w:szCs w:val="24"/>
        </w:rPr>
        <w:t>Após a realização dos certames, ocorrem: a homologação e a adjudicação do vencedor; a elaboração e a assinatura do contrato; e a emissão da Ordem de Compra para a aquisição de bens.</w:t>
      </w:r>
      <w:r w:rsidR="00B66EA2" w:rsidRPr="004A355A">
        <w:rPr>
          <w:rFonts w:ascii="Times New Roman" w:hAnsi="Times New Roman"/>
          <w:b w:val="0"/>
          <w:bCs w:val="0"/>
          <w:iCs w:val="0"/>
          <w:color w:val="002060"/>
          <w:sz w:val="24"/>
          <w:szCs w:val="24"/>
        </w:rPr>
        <w:t xml:space="preserve"> </w:t>
      </w:r>
      <w:r w:rsidRPr="004A355A">
        <w:rPr>
          <w:rFonts w:ascii="Times New Roman" w:hAnsi="Times New Roman"/>
          <w:b w:val="0"/>
          <w:color w:val="002060"/>
          <w:sz w:val="24"/>
          <w:szCs w:val="24"/>
          <w:lang w:eastAsia="en-US"/>
        </w:rPr>
        <w:t xml:space="preserve">Caso o objeto da licitação sejam Obras, o Coordenador </w:t>
      </w:r>
      <w:r w:rsidR="00903E97" w:rsidRPr="004A355A">
        <w:rPr>
          <w:rFonts w:ascii="Times New Roman" w:hAnsi="Times New Roman"/>
          <w:b w:val="0"/>
          <w:color w:val="002060"/>
          <w:sz w:val="24"/>
          <w:szCs w:val="24"/>
          <w:lang w:eastAsia="en-US"/>
        </w:rPr>
        <w:t>Executivo</w:t>
      </w:r>
      <w:r w:rsidRPr="004A355A">
        <w:rPr>
          <w:rFonts w:ascii="Times New Roman" w:hAnsi="Times New Roman"/>
          <w:b w:val="0"/>
          <w:color w:val="002060"/>
          <w:sz w:val="24"/>
          <w:szCs w:val="24"/>
          <w:lang w:eastAsia="en-US"/>
        </w:rPr>
        <w:t xml:space="preserve"> da </w:t>
      </w:r>
      <w:r w:rsidR="00420F9B" w:rsidRPr="004A355A">
        <w:rPr>
          <w:rFonts w:ascii="Times New Roman" w:hAnsi="Times New Roman"/>
          <w:b w:val="0"/>
          <w:color w:val="002060"/>
          <w:sz w:val="24"/>
          <w:szCs w:val="24"/>
          <w:lang w:eastAsia="en-US"/>
        </w:rPr>
        <w:t>UGP</w:t>
      </w:r>
      <w:r w:rsidRPr="004A355A">
        <w:rPr>
          <w:rFonts w:ascii="Times New Roman" w:hAnsi="Times New Roman"/>
          <w:b w:val="0"/>
          <w:color w:val="002060"/>
          <w:sz w:val="24"/>
          <w:szCs w:val="24"/>
          <w:lang w:eastAsia="en-US"/>
        </w:rPr>
        <w:t xml:space="preserve"> deverá enviar à </w:t>
      </w:r>
      <w:r w:rsidR="00B25994" w:rsidRPr="004A355A">
        <w:rPr>
          <w:rFonts w:ascii="Times New Roman" w:hAnsi="Times New Roman"/>
          <w:b w:val="0"/>
          <w:color w:val="002060"/>
          <w:sz w:val="24"/>
          <w:szCs w:val="24"/>
          <w:lang w:eastAsia="en-US"/>
        </w:rPr>
        <w:t>PGM</w:t>
      </w:r>
      <w:r w:rsidRPr="004A355A">
        <w:rPr>
          <w:rFonts w:ascii="Times New Roman" w:hAnsi="Times New Roman"/>
          <w:b w:val="0"/>
          <w:color w:val="002060"/>
          <w:sz w:val="24"/>
          <w:szCs w:val="24"/>
          <w:lang w:eastAsia="en-US"/>
        </w:rPr>
        <w:t xml:space="preserve"> a documentação que compreenda a solicitação para licitação com justificativa, Projeto Básico, autorização do titular da </w:t>
      </w:r>
      <w:r w:rsidR="0048066C" w:rsidRPr="004A355A">
        <w:rPr>
          <w:rFonts w:ascii="Times New Roman" w:hAnsi="Times New Roman"/>
          <w:b w:val="0"/>
          <w:color w:val="002060"/>
          <w:sz w:val="24"/>
          <w:szCs w:val="24"/>
        </w:rPr>
        <w:t>SEINFRA</w:t>
      </w:r>
      <w:r w:rsidR="00662222" w:rsidRPr="004A355A">
        <w:rPr>
          <w:rFonts w:ascii="Times New Roman" w:hAnsi="Times New Roman"/>
          <w:b w:val="0"/>
          <w:color w:val="002060"/>
          <w:sz w:val="24"/>
          <w:szCs w:val="24"/>
        </w:rPr>
        <w:t>,</w:t>
      </w:r>
      <w:r w:rsidRPr="004A355A">
        <w:rPr>
          <w:rFonts w:ascii="Times New Roman" w:hAnsi="Times New Roman"/>
          <w:b w:val="0"/>
          <w:color w:val="002060"/>
          <w:sz w:val="24"/>
          <w:szCs w:val="24"/>
          <w:lang w:eastAsia="en-US"/>
        </w:rPr>
        <w:t xml:space="preserve"> a Intenção de Gastos – IG e a Dotação Orçamentária. Após a conferência e aprovação da documentação, a </w:t>
      </w:r>
      <w:r w:rsidR="00B25994" w:rsidRPr="004A355A">
        <w:rPr>
          <w:rFonts w:ascii="Times New Roman" w:hAnsi="Times New Roman"/>
          <w:b w:val="0"/>
          <w:color w:val="002060"/>
          <w:sz w:val="24"/>
          <w:szCs w:val="24"/>
          <w:lang w:eastAsia="en-US"/>
        </w:rPr>
        <w:t>PGM</w:t>
      </w:r>
      <w:r w:rsidRPr="004A355A">
        <w:rPr>
          <w:rFonts w:ascii="Times New Roman" w:hAnsi="Times New Roman"/>
          <w:b w:val="0"/>
          <w:color w:val="002060"/>
          <w:sz w:val="24"/>
          <w:szCs w:val="24"/>
          <w:lang w:eastAsia="en-US"/>
        </w:rPr>
        <w:t xml:space="preserve"> envia a documentação à </w:t>
      </w:r>
      <w:r w:rsidR="00420F9B" w:rsidRPr="004A355A">
        <w:rPr>
          <w:rFonts w:ascii="Times New Roman" w:hAnsi="Times New Roman"/>
          <w:b w:val="0"/>
          <w:color w:val="002060"/>
          <w:sz w:val="24"/>
          <w:szCs w:val="24"/>
          <w:lang w:eastAsia="en-US"/>
        </w:rPr>
        <w:t>UGP</w:t>
      </w:r>
      <w:r w:rsidRPr="004A355A">
        <w:rPr>
          <w:rFonts w:ascii="Times New Roman" w:hAnsi="Times New Roman"/>
          <w:b w:val="0"/>
          <w:color w:val="002060"/>
          <w:sz w:val="24"/>
          <w:szCs w:val="24"/>
          <w:lang w:eastAsia="en-US"/>
        </w:rPr>
        <w:t>, que prepara documentação técnica (projeto executivo, orçamentos, cronograma físico-financeiro e edital) do objeto da licitação.</w:t>
      </w:r>
      <w:r w:rsidR="006C4D94" w:rsidRPr="004A355A">
        <w:rPr>
          <w:rFonts w:ascii="Times New Roman" w:hAnsi="Times New Roman"/>
          <w:b w:val="0"/>
          <w:color w:val="002060"/>
          <w:sz w:val="24"/>
          <w:szCs w:val="24"/>
          <w:lang w:eastAsia="en-US"/>
        </w:rPr>
        <w:t xml:space="preserve"> </w:t>
      </w:r>
      <w:r w:rsidR="0048066C" w:rsidRPr="004A355A">
        <w:rPr>
          <w:rFonts w:ascii="Times New Roman" w:hAnsi="Times New Roman"/>
          <w:b w:val="0"/>
          <w:color w:val="002060"/>
          <w:sz w:val="24"/>
          <w:szCs w:val="24"/>
        </w:rPr>
        <w:t>U</w:t>
      </w:r>
      <w:r w:rsidR="0048066C" w:rsidRPr="004A355A">
        <w:rPr>
          <w:rFonts w:ascii="Times New Roman" w:hAnsi="Times New Roman"/>
          <w:b w:val="0"/>
          <w:color w:val="002060"/>
          <w:sz w:val="24"/>
          <w:szCs w:val="24"/>
          <w:lang w:eastAsia="en-US"/>
        </w:rPr>
        <w:t>m membro da SUCOP se fará presente na CEL para analisar tecnicamente as propostas.</w:t>
      </w:r>
    </w:p>
    <w:p w14:paraId="3B07630F"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p>
    <w:p w14:paraId="256FFE15"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r w:rsidRPr="00952081">
        <w:rPr>
          <w:color w:val="002060"/>
          <w:lang w:eastAsia="en-US"/>
        </w:rPr>
        <w:t xml:space="preserve">A </w:t>
      </w:r>
      <w:r w:rsidR="00420F9B" w:rsidRPr="00420F9B">
        <w:rPr>
          <w:color w:val="002060"/>
          <w:lang w:eastAsia="en-US"/>
        </w:rPr>
        <w:t>UGP</w:t>
      </w:r>
      <w:r w:rsidRPr="00952081">
        <w:rPr>
          <w:color w:val="002060"/>
          <w:lang w:eastAsia="en-US"/>
        </w:rPr>
        <w:t xml:space="preserve"> colabora para que os processos de análise e elaboração de documentação complementar ao processo de licitação sejam otimizados. Após essa etapa, o processo é encaminhado </w:t>
      </w:r>
      <w:r w:rsidRPr="0045288B">
        <w:rPr>
          <w:color w:val="002060"/>
          <w:lang w:eastAsia="en-US"/>
        </w:rPr>
        <w:t xml:space="preserve">à </w:t>
      </w:r>
      <w:r w:rsidRPr="0045288B">
        <w:rPr>
          <w:color w:val="002060"/>
        </w:rPr>
        <w:t>CEL</w:t>
      </w:r>
      <w:r w:rsidR="00DD5EE8" w:rsidRPr="0045288B">
        <w:rPr>
          <w:color w:val="002060"/>
        </w:rPr>
        <w:t xml:space="preserve"> </w:t>
      </w:r>
      <w:r w:rsidRPr="0045288B">
        <w:rPr>
          <w:color w:val="002060"/>
          <w:lang w:eastAsia="en-US"/>
        </w:rPr>
        <w:t xml:space="preserve">que o envia à </w:t>
      </w:r>
      <w:r w:rsidR="00B25994" w:rsidRPr="0045288B">
        <w:rPr>
          <w:color w:val="002060"/>
          <w:lang w:eastAsia="en-US"/>
        </w:rPr>
        <w:t>PGM</w:t>
      </w:r>
      <w:r w:rsidRPr="0045288B">
        <w:rPr>
          <w:color w:val="002060"/>
          <w:lang w:eastAsia="en-US"/>
        </w:rPr>
        <w:t>. Nessa</w:t>
      </w:r>
      <w:r w:rsidRPr="00952081">
        <w:rPr>
          <w:color w:val="002060"/>
          <w:lang w:eastAsia="en-US"/>
        </w:rPr>
        <w:t xml:space="preserve"> fase, o certame ocorre de forma semelhante ao do processo de aquisição de bens, ou seja, é encaminhado para análise da CEL</w:t>
      </w:r>
      <w:r w:rsidR="00DD5EE8" w:rsidRPr="00952081">
        <w:rPr>
          <w:color w:val="002060"/>
          <w:lang w:eastAsia="en-US"/>
        </w:rPr>
        <w:t xml:space="preserve"> </w:t>
      </w:r>
      <w:r w:rsidRPr="00952081">
        <w:rPr>
          <w:bCs/>
          <w:iCs/>
          <w:color w:val="002060"/>
        </w:rPr>
        <w:t>que, caso aprove,</w:t>
      </w:r>
      <w:r w:rsidRPr="00952081">
        <w:rPr>
          <w:color w:val="002060"/>
          <w:lang w:eastAsia="en-US"/>
        </w:rPr>
        <w:t xml:space="preserve"> realiza o processo licitatório. Após a realização dos certames, o titular da </w:t>
      </w:r>
      <w:r w:rsidR="0045288B">
        <w:rPr>
          <w:color w:val="002060"/>
        </w:rPr>
        <w:t>SEINFRA</w:t>
      </w:r>
      <w:r w:rsidR="00DD5EE8" w:rsidRPr="00952081">
        <w:rPr>
          <w:color w:val="002060"/>
        </w:rPr>
        <w:t xml:space="preserve"> </w:t>
      </w:r>
      <w:r w:rsidRPr="00952081">
        <w:rPr>
          <w:color w:val="002060"/>
          <w:lang w:eastAsia="en-US"/>
        </w:rPr>
        <w:t>procede à homologação e, adjudicação do vencedor; assinado o contrato, é emitida a Ordem de Serviço para a execução da obra.</w:t>
      </w:r>
    </w:p>
    <w:p w14:paraId="547337FB" w14:textId="77777777" w:rsidR="00F13C51" w:rsidRPr="00952081" w:rsidRDefault="00F13C51" w:rsidP="00F13C51">
      <w:pPr>
        <w:tabs>
          <w:tab w:val="left" w:pos="709"/>
        </w:tabs>
        <w:autoSpaceDE w:val="0"/>
        <w:autoSpaceDN w:val="0"/>
        <w:adjustRightInd w:val="0"/>
        <w:spacing w:line="360" w:lineRule="auto"/>
        <w:jc w:val="both"/>
        <w:rPr>
          <w:color w:val="002060"/>
          <w:lang w:eastAsia="en-US"/>
        </w:rPr>
      </w:pPr>
    </w:p>
    <w:p w14:paraId="6337758B" w14:textId="77777777" w:rsidR="00F13C51" w:rsidRPr="00952081" w:rsidRDefault="00F13C51" w:rsidP="00F13C51">
      <w:pPr>
        <w:tabs>
          <w:tab w:val="left" w:pos="709"/>
        </w:tabs>
        <w:autoSpaceDE w:val="0"/>
        <w:spacing w:line="360" w:lineRule="auto"/>
        <w:jc w:val="both"/>
        <w:rPr>
          <w:color w:val="002060"/>
          <w:highlight w:val="yellow"/>
        </w:rPr>
      </w:pPr>
      <w:r w:rsidRPr="00952081">
        <w:rPr>
          <w:color w:val="002060"/>
        </w:rPr>
        <w:t xml:space="preserve">Nos fluxos a seguir estão apresentados os procedimentos gerais para as licitações e contratos, de acordo com sua natureza, incluindo os pagamentos. Foi considerada a modalidade </w:t>
      </w:r>
      <w:r w:rsidRPr="00952081">
        <w:rPr>
          <w:i/>
          <w:iCs/>
          <w:color w:val="002060"/>
        </w:rPr>
        <w:t>ex-ante</w:t>
      </w:r>
      <w:r w:rsidRPr="00952081">
        <w:rPr>
          <w:color w:val="002060"/>
        </w:rPr>
        <w:t>.</w:t>
      </w:r>
    </w:p>
    <w:p w14:paraId="61A53BC5" w14:textId="77777777" w:rsidR="00F13C51" w:rsidRDefault="00F13C51" w:rsidP="00F13C51">
      <w:pPr>
        <w:tabs>
          <w:tab w:val="left" w:pos="709"/>
        </w:tabs>
        <w:autoSpaceDE w:val="0"/>
        <w:spacing w:line="360" w:lineRule="auto"/>
        <w:jc w:val="center"/>
        <w:rPr>
          <w:rFonts w:ascii="Arial" w:hAnsi="Arial" w:cs="Arial"/>
          <w:color w:val="002060"/>
          <w:highlight w:val="yellow"/>
        </w:rPr>
        <w:sectPr w:rsidR="00F13C51" w:rsidSect="00C72DCC">
          <w:pgSz w:w="11906" w:h="16838" w:code="9"/>
          <w:pgMar w:top="1418" w:right="1701" w:bottom="1418" w:left="1701" w:header="709" w:footer="709" w:gutter="0"/>
          <w:cols w:space="708"/>
          <w:docGrid w:linePitch="360"/>
        </w:sectPr>
      </w:pPr>
    </w:p>
    <w:p w14:paraId="1AF2F273" w14:textId="77777777" w:rsidR="00F13C51" w:rsidRDefault="0023594B" w:rsidP="00F13C51">
      <w:pPr>
        <w:tabs>
          <w:tab w:val="left" w:pos="709"/>
        </w:tabs>
        <w:autoSpaceDE w:val="0"/>
        <w:spacing w:line="360" w:lineRule="auto"/>
        <w:rPr>
          <w:rFonts w:ascii="Arial" w:hAnsi="Arial" w:cs="Arial"/>
          <w:color w:val="002060"/>
          <w:highlight w:val="yellow"/>
        </w:rPr>
      </w:pPr>
      <w:r>
        <w:rPr>
          <w:rFonts w:ascii="Arial" w:hAnsi="Arial" w:cs="Arial"/>
          <w:noProof/>
          <w:color w:val="002060"/>
        </w:rPr>
        <w:lastRenderedPageBreak/>
        <mc:AlternateContent>
          <mc:Choice Requires="wps">
            <w:drawing>
              <wp:anchor distT="0" distB="0" distL="114300" distR="114300" simplePos="0" relativeHeight="252347392" behindDoc="0" locked="0" layoutInCell="1" allowOverlap="1" wp14:anchorId="6D840D67" wp14:editId="07777777">
                <wp:simplePos x="0" y="0"/>
                <wp:positionH relativeFrom="column">
                  <wp:posOffset>5043170</wp:posOffset>
                </wp:positionH>
                <wp:positionV relativeFrom="paragraph">
                  <wp:posOffset>1348740</wp:posOffset>
                </wp:positionV>
                <wp:extent cx="1085850" cy="695325"/>
                <wp:effectExtent l="0" t="0" r="76200" b="104775"/>
                <wp:wrapNone/>
                <wp:docPr id="180"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95325"/>
                        </a:xfrm>
                        <a:prstGeom prst="bentConnector3">
                          <a:avLst>
                            <a:gd name="adj1" fmla="val 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4A4232" id="AutoShape 523" o:spid="_x0000_s1026" type="#_x0000_t34" style="position:absolute;margin-left:397.1pt;margin-top:106.2pt;width:85.5pt;height:54.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" adj="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46368" behindDoc="0" locked="0" layoutInCell="1" allowOverlap="1" wp14:anchorId="7235EE98" wp14:editId="07777777">
                <wp:simplePos x="0" y="0"/>
                <wp:positionH relativeFrom="column">
                  <wp:posOffset>6129019</wp:posOffset>
                </wp:positionH>
                <wp:positionV relativeFrom="paragraph">
                  <wp:posOffset>1366520</wp:posOffset>
                </wp:positionV>
                <wp:extent cx="0" cy="2123440"/>
                <wp:effectExtent l="76200" t="0" r="76200" b="48260"/>
                <wp:wrapNone/>
                <wp:docPr id="179"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344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E3813C4" id="AutoShape 522" o:spid="_x0000_s1026" type="#_x0000_t32" style="position:absolute;margin-left:482.6pt;margin-top:107.6pt;width:0;height:167.2pt;z-index:25234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45344" behindDoc="0" locked="0" layoutInCell="1" allowOverlap="1" wp14:anchorId="197EF3A5" wp14:editId="07777777">
                <wp:simplePos x="0" y="0"/>
                <wp:positionH relativeFrom="column">
                  <wp:posOffset>4757419</wp:posOffset>
                </wp:positionH>
                <wp:positionV relativeFrom="paragraph">
                  <wp:posOffset>1348740</wp:posOffset>
                </wp:positionV>
                <wp:extent cx="0" cy="2514600"/>
                <wp:effectExtent l="76200" t="38100" r="57150" b="19050"/>
                <wp:wrapNone/>
                <wp:docPr id="178"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681CE9" id="AutoShape 521" o:spid="_x0000_s1026" type="#_x0000_t32" style="position:absolute;margin-left:374.6pt;margin-top:106.2pt;width:0;height:198pt;flip:y;z-index:25234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44320" behindDoc="0" locked="0" layoutInCell="1" allowOverlap="1" wp14:anchorId="02884534" wp14:editId="07777777">
                <wp:simplePos x="0" y="0"/>
                <wp:positionH relativeFrom="column">
                  <wp:posOffset>5024120</wp:posOffset>
                </wp:positionH>
                <wp:positionV relativeFrom="paragraph">
                  <wp:posOffset>2082165</wp:posOffset>
                </wp:positionV>
                <wp:extent cx="1581150" cy="171450"/>
                <wp:effectExtent l="0" t="38100" r="57150" b="19050"/>
                <wp:wrapNone/>
                <wp:docPr id="177"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81150" cy="171450"/>
                        </a:xfrm>
                        <a:prstGeom prst="bentConnector3">
                          <a:avLst>
                            <a:gd name="adj1" fmla="val 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D426852" id="AutoShape 520" o:spid="_x0000_s1026" type="#_x0000_t34" style="position:absolute;margin-left:395.6pt;margin-top:163.95pt;width:124.5pt;height:13.5pt;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" adj="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43296" behindDoc="0" locked="0" layoutInCell="1" allowOverlap="1" wp14:anchorId="7D26F27D" wp14:editId="07777777">
                <wp:simplePos x="0" y="0"/>
                <wp:positionH relativeFrom="column">
                  <wp:posOffset>4509770</wp:posOffset>
                </wp:positionH>
                <wp:positionV relativeFrom="paragraph">
                  <wp:posOffset>853440</wp:posOffset>
                </wp:positionV>
                <wp:extent cx="771525" cy="495300"/>
                <wp:effectExtent l="0" t="0" r="28575" b="19050"/>
                <wp:wrapNone/>
                <wp:docPr id="18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95300"/>
                        </a:xfrm>
                        <a:prstGeom prst="rect">
                          <a:avLst/>
                        </a:prstGeom>
                        <a:solidFill>
                          <a:srgbClr val="FFFFFF"/>
                        </a:solidFill>
                        <a:ln w="19050">
                          <a:solidFill>
                            <a:srgbClr val="0070C0"/>
                          </a:solidFill>
                          <a:miter lim="800000"/>
                          <a:headEnd/>
                          <a:tailEnd/>
                        </a:ln>
                      </wps:spPr>
                      <wps:txbx>
                        <w:txbxContent>
                          <w:p w14:paraId="40473550" w14:textId="77777777" w:rsidR="00CB18A5" w:rsidRPr="002A66EB" w:rsidRDefault="00CB18A5" w:rsidP="00C72DCC">
                            <w:pPr>
                              <w:jc w:val="center"/>
                              <w:rPr>
                                <w:b/>
                                <w:color w:val="000066"/>
                                <w:sz w:val="16"/>
                                <w:szCs w:val="16"/>
                              </w:rPr>
                            </w:pPr>
                            <w:r w:rsidRPr="002A66EB">
                              <w:rPr>
                                <w:b/>
                                <w:color w:val="000066"/>
                                <w:sz w:val="16"/>
                                <w:szCs w:val="16"/>
                              </w:rPr>
                              <w:t>Realiza Ajustes no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6F27D" id="Rectangle 133" o:spid="_x0000_s1238" style="position:absolute;margin-left:355.1pt;margin-top:67.2pt;width:60.75pt;height:3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" strokecolor="#0070c0" strokeweight="1.5pt">
                <v:textbox>
                  <w:txbxContent>
                    <w:p w14:paraId="40473550" w14:textId="77777777" w:rsidR="00CB18A5" w:rsidRPr="002A66EB" w:rsidRDefault="00CB18A5" w:rsidP="00C72DCC">
                      <w:pPr>
                        <w:jc w:val="center"/>
                        <w:rPr>
                          <w:b/>
                          <w:color w:val="000066"/>
                          <w:sz w:val="16"/>
                          <w:szCs w:val="16"/>
                        </w:rPr>
                      </w:pPr>
                      <w:r w:rsidRPr="002A66EB">
                        <w:rPr>
                          <w:b/>
                          <w:color w:val="000066"/>
                          <w:sz w:val="16"/>
                          <w:szCs w:val="16"/>
                        </w:rPr>
                        <w:t>Realiza Ajustes no Edital</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42272" behindDoc="0" locked="0" layoutInCell="1" allowOverlap="1" wp14:anchorId="2424D991" wp14:editId="07777777">
                <wp:simplePos x="0" y="0"/>
                <wp:positionH relativeFrom="column">
                  <wp:posOffset>4957445</wp:posOffset>
                </wp:positionH>
                <wp:positionV relativeFrom="paragraph">
                  <wp:posOffset>2644140</wp:posOffset>
                </wp:positionV>
                <wp:extent cx="771525" cy="657225"/>
                <wp:effectExtent l="0" t="0" r="28575" b="28575"/>
                <wp:wrapNone/>
                <wp:docPr id="17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57225"/>
                        </a:xfrm>
                        <a:prstGeom prst="rect">
                          <a:avLst/>
                        </a:prstGeom>
                        <a:solidFill>
                          <a:srgbClr val="FFFFFF"/>
                        </a:solidFill>
                        <a:ln w="19050">
                          <a:solidFill>
                            <a:srgbClr val="0070C0"/>
                          </a:solidFill>
                          <a:miter lim="800000"/>
                          <a:headEnd/>
                          <a:tailEnd/>
                        </a:ln>
                      </wps:spPr>
                      <wps:txbx>
                        <w:txbxContent>
                          <w:p w14:paraId="6821C4FD" w14:textId="77777777" w:rsidR="00CB18A5" w:rsidRPr="002A66EB" w:rsidRDefault="00CB18A5" w:rsidP="00C72DCC">
                            <w:pPr>
                              <w:jc w:val="center"/>
                              <w:rPr>
                                <w:b/>
                                <w:color w:val="000066"/>
                                <w:sz w:val="16"/>
                                <w:szCs w:val="16"/>
                              </w:rPr>
                            </w:pPr>
                            <w:r w:rsidRPr="002A66EB">
                              <w:rPr>
                                <w:b/>
                                <w:color w:val="000066"/>
                                <w:sz w:val="16"/>
                                <w:szCs w:val="16"/>
                              </w:rPr>
                              <w:t>Apoia Elaboração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4D991" id="_x0000_s1239" style="position:absolute;margin-left:390.35pt;margin-top:208.2pt;width:60.75pt;height:51.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" strokecolor="#0070c0" strokeweight="1.5pt">
                <v:textbox>
                  <w:txbxContent>
                    <w:p w14:paraId="6821C4FD" w14:textId="77777777" w:rsidR="00CB18A5" w:rsidRPr="002A66EB" w:rsidRDefault="00CB18A5" w:rsidP="00C72DCC">
                      <w:pPr>
                        <w:jc w:val="center"/>
                        <w:rPr>
                          <w:b/>
                          <w:color w:val="000066"/>
                          <w:sz w:val="16"/>
                          <w:szCs w:val="16"/>
                        </w:rPr>
                      </w:pPr>
                      <w:r w:rsidRPr="002A66EB">
                        <w:rPr>
                          <w:b/>
                          <w:color w:val="000066"/>
                          <w:sz w:val="16"/>
                          <w:szCs w:val="16"/>
                        </w:rPr>
                        <w:t>Apoia Elaboração do Edital</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41248" behindDoc="0" locked="0" layoutInCell="1" allowOverlap="1" wp14:anchorId="5B17A4E2" wp14:editId="07777777">
                <wp:simplePos x="0" y="0"/>
                <wp:positionH relativeFrom="column">
                  <wp:posOffset>5395595</wp:posOffset>
                </wp:positionH>
                <wp:positionV relativeFrom="paragraph">
                  <wp:posOffset>672465</wp:posOffset>
                </wp:positionV>
                <wp:extent cx="1162050" cy="694055"/>
                <wp:effectExtent l="0" t="0" r="19050" b="10795"/>
                <wp:wrapNone/>
                <wp:docPr id="189"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94055"/>
                        </a:xfrm>
                        <a:prstGeom prst="rect">
                          <a:avLst/>
                        </a:prstGeom>
                        <a:solidFill>
                          <a:srgbClr val="FFFFFF"/>
                        </a:solidFill>
                        <a:ln w="19050">
                          <a:solidFill>
                            <a:srgbClr val="0070C0"/>
                          </a:solidFill>
                          <a:miter lim="800000"/>
                          <a:headEnd/>
                          <a:tailEnd/>
                        </a:ln>
                      </wps:spPr>
                      <wps:txbx>
                        <w:txbxContent>
                          <w:p w14:paraId="743DD16B" w14:textId="77777777" w:rsidR="00CB18A5" w:rsidRPr="002A66EB" w:rsidRDefault="00CB18A5" w:rsidP="00C72DCC">
                            <w:pPr>
                              <w:jc w:val="center"/>
                              <w:rPr>
                                <w:b/>
                                <w:color w:val="000066"/>
                                <w:sz w:val="16"/>
                                <w:szCs w:val="16"/>
                              </w:rPr>
                            </w:pPr>
                            <w:r w:rsidRPr="002A66EB">
                              <w:rPr>
                                <w:b/>
                                <w:color w:val="000066"/>
                                <w:sz w:val="16"/>
                                <w:szCs w:val="16"/>
                              </w:rPr>
                              <w:t>Elabora o Edital Indicando Programa de Trabalho, Dotação e Minuta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A4E2" id="Rectangle 136" o:spid="_x0000_s1240" style="position:absolute;margin-left:424.85pt;margin-top:52.95pt;width:91.5pt;height:54.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" strokecolor="#0070c0" strokeweight="1.5pt">
                <v:textbox>
                  <w:txbxContent>
                    <w:p w14:paraId="743DD16B" w14:textId="77777777" w:rsidR="00CB18A5" w:rsidRPr="002A66EB" w:rsidRDefault="00CB18A5" w:rsidP="00C72DCC">
                      <w:pPr>
                        <w:jc w:val="center"/>
                        <w:rPr>
                          <w:b/>
                          <w:color w:val="000066"/>
                          <w:sz w:val="16"/>
                          <w:szCs w:val="16"/>
                        </w:rPr>
                      </w:pPr>
                      <w:r w:rsidRPr="002A66EB">
                        <w:rPr>
                          <w:b/>
                          <w:color w:val="000066"/>
                          <w:sz w:val="16"/>
                          <w:szCs w:val="16"/>
                        </w:rPr>
                        <w:t>Elabora o Edital Indicando Programa de Trabalho, Dotação e Minuta do Contrato</w:t>
                      </w:r>
                    </w:p>
                  </w:txbxContent>
                </v:textbox>
              </v:rect>
            </w:pict>
          </mc:Fallback>
        </mc:AlternateContent>
      </w:r>
      <w:r>
        <w:rPr>
          <w:rFonts w:ascii="Arial" w:hAnsi="Arial" w:cs="Arial"/>
          <w:noProof/>
          <w:color w:val="002060"/>
        </w:rPr>
        <mc:AlternateContent>
          <mc:Choice Requires="wps">
            <w:drawing>
              <wp:anchor distT="4294967295" distB="4294967295" distL="114300" distR="114300" simplePos="0" relativeHeight="252340224" behindDoc="0" locked="0" layoutInCell="1" allowOverlap="1" wp14:anchorId="12F2A72C" wp14:editId="07777777">
                <wp:simplePos x="0" y="0"/>
                <wp:positionH relativeFrom="column">
                  <wp:posOffset>3843020</wp:posOffset>
                </wp:positionH>
                <wp:positionV relativeFrom="paragraph">
                  <wp:posOffset>1882139</wp:posOffset>
                </wp:positionV>
                <wp:extent cx="295275" cy="0"/>
                <wp:effectExtent l="0" t="0" r="9525" b="19050"/>
                <wp:wrapNone/>
                <wp:docPr id="173"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5681CB" id="AutoShape 515" o:spid="_x0000_s1026" type="#_x0000_t32" style="position:absolute;margin-left:302.6pt;margin-top:148.2pt;width:23.25pt;height:0;z-index:25234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"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39200" behindDoc="0" locked="0" layoutInCell="1" allowOverlap="1" wp14:anchorId="3C3F83EC" wp14:editId="07777777">
                <wp:simplePos x="0" y="0"/>
                <wp:positionH relativeFrom="column">
                  <wp:posOffset>3175635</wp:posOffset>
                </wp:positionH>
                <wp:positionV relativeFrom="paragraph">
                  <wp:posOffset>1995805</wp:posOffset>
                </wp:positionV>
                <wp:extent cx="1582420" cy="342900"/>
                <wp:effectExtent l="0" t="46990" r="66040" b="8890"/>
                <wp:wrapNone/>
                <wp:docPr id="176"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82420" cy="342900"/>
                        </a:xfrm>
                        <a:prstGeom prst="bentConnector3">
                          <a:avLst>
                            <a:gd name="adj1" fmla="val 639"/>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A11A20" id="AutoShape 514" o:spid="_x0000_s1026" type="#_x0000_t34" style="position:absolute;margin-left:250.05pt;margin-top:157.15pt;width:124.6pt;height:27pt;rotation:-90;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" adj="138"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38176" behindDoc="0" locked="0" layoutInCell="1" allowOverlap="1" wp14:anchorId="51CBBED4" wp14:editId="07777777">
                <wp:simplePos x="0" y="0"/>
                <wp:positionH relativeFrom="column">
                  <wp:posOffset>3023870</wp:posOffset>
                </wp:positionH>
                <wp:positionV relativeFrom="paragraph">
                  <wp:posOffset>2644140</wp:posOffset>
                </wp:positionV>
                <wp:extent cx="771525" cy="657225"/>
                <wp:effectExtent l="0" t="0" r="28575" b="28575"/>
                <wp:wrapNone/>
                <wp:docPr id="17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57225"/>
                        </a:xfrm>
                        <a:prstGeom prst="rect">
                          <a:avLst/>
                        </a:prstGeom>
                        <a:solidFill>
                          <a:srgbClr val="FFFFFF"/>
                        </a:solidFill>
                        <a:ln w="19050">
                          <a:solidFill>
                            <a:srgbClr val="0070C0"/>
                          </a:solidFill>
                          <a:miter lim="800000"/>
                          <a:headEnd/>
                          <a:tailEnd/>
                        </a:ln>
                      </wps:spPr>
                      <wps:txbx>
                        <w:txbxContent>
                          <w:p w14:paraId="23167ED8" w14:textId="77777777" w:rsidR="00CB18A5" w:rsidRPr="002A66EB" w:rsidRDefault="00CB18A5" w:rsidP="00C72DCC">
                            <w:pPr>
                              <w:jc w:val="center"/>
                              <w:rPr>
                                <w:b/>
                                <w:color w:val="000066"/>
                                <w:sz w:val="16"/>
                                <w:szCs w:val="16"/>
                              </w:rPr>
                            </w:pPr>
                            <w:r w:rsidRPr="002A66EB">
                              <w:rPr>
                                <w:b/>
                                <w:color w:val="000066"/>
                                <w:sz w:val="16"/>
                                <w:szCs w:val="16"/>
                              </w:rPr>
                              <w:t>Apoia Elaboração do</w:t>
                            </w:r>
                            <w:r>
                              <w:rPr>
                                <w:b/>
                                <w:color w:val="000066"/>
                                <w:sz w:val="16"/>
                                <w:szCs w:val="16"/>
                              </w:rPr>
                              <w:t>s</w:t>
                            </w:r>
                            <w:r w:rsidRPr="002A66EB">
                              <w:rPr>
                                <w:b/>
                                <w:color w:val="000066"/>
                                <w:sz w:val="16"/>
                                <w:szCs w:val="16"/>
                              </w:rPr>
                              <w:t xml:space="preserve"> 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BBED4" id="_x0000_s1241" style="position:absolute;margin-left:238.1pt;margin-top:208.2pt;width:60.75pt;height:51.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" strokecolor="#0070c0" strokeweight="1.5pt">
                <v:textbox>
                  <w:txbxContent>
                    <w:p w14:paraId="23167ED8" w14:textId="77777777" w:rsidR="00CB18A5" w:rsidRPr="002A66EB" w:rsidRDefault="00CB18A5" w:rsidP="00C72DCC">
                      <w:pPr>
                        <w:jc w:val="center"/>
                        <w:rPr>
                          <w:b/>
                          <w:color w:val="000066"/>
                          <w:sz w:val="16"/>
                          <w:szCs w:val="16"/>
                        </w:rPr>
                      </w:pPr>
                      <w:r w:rsidRPr="002A66EB">
                        <w:rPr>
                          <w:b/>
                          <w:color w:val="000066"/>
                          <w:sz w:val="16"/>
                          <w:szCs w:val="16"/>
                        </w:rPr>
                        <w:t>Apoia Elaboração do</w:t>
                      </w:r>
                      <w:r>
                        <w:rPr>
                          <w:b/>
                          <w:color w:val="000066"/>
                          <w:sz w:val="16"/>
                          <w:szCs w:val="16"/>
                        </w:rPr>
                        <w:t>s</w:t>
                      </w:r>
                      <w:r w:rsidRPr="002A66EB">
                        <w:rPr>
                          <w:b/>
                          <w:color w:val="000066"/>
                          <w:sz w:val="16"/>
                          <w:szCs w:val="16"/>
                        </w:rPr>
                        <w:t xml:space="preserve"> TR</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37152" behindDoc="0" locked="0" layoutInCell="1" allowOverlap="1" wp14:anchorId="44AACFD8" wp14:editId="07777777">
                <wp:simplePos x="0" y="0"/>
                <wp:positionH relativeFrom="column">
                  <wp:posOffset>204470</wp:posOffset>
                </wp:positionH>
                <wp:positionV relativeFrom="paragraph">
                  <wp:posOffset>5299710</wp:posOffset>
                </wp:positionV>
                <wp:extent cx="616585" cy="1076325"/>
                <wp:effectExtent l="0" t="0" r="31115" b="66675"/>
                <wp:wrapNone/>
                <wp:docPr id="15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76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77C6A39" w14:textId="77777777" w:rsidR="00CB18A5" w:rsidRPr="00FE31B0" w:rsidRDefault="00CB18A5" w:rsidP="00C72DCC">
                            <w:pPr>
                              <w:jc w:val="center"/>
                              <w:rPr>
                                <w:b/>
                                <w:sz w:val="26"/>
                                <w:szCs w:val="26"/>
                              </w:rPr>
                            </w:pPr>
                            <w:r w:rsidRPr="00982031">
                              <w:rPr>
                                <w:b/>
                                <w:color w:val="000066"/>
                                <w:sz w:val="16"/>
                                <w:szCs w:val="16"/>
                              </w:rPr>
                              <w:t>CONTRATADA PARA EXECUÇÃO DA OBRA</w:t>
                            </w:r>
                          </w:p>
                          <w:p w14:paraId="6B03C6A0"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ACFD8" id="Rectangle 135" o:spid="_x0000_s1242" style="position:absolute;margin-left:16.1pt;margin-top:417.3pt;width:48.55pt;height:84.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" fillcolor="white [3201]" strokecolor="#0070c0" strokeweight="1.5pt">
                <v:fill color2="#b8cce4 [1300]" focus="100%" type="gradient"/>
                <v:shadow on="t" color="#243f60 [1604]" opacity=".5" offset="1pt"/>
                <v:textbox style="layout-flow:vertical;mso-layout-flow-alt:bottom-to-top">
                  <w:txbxContent>
                    <w:p w14:paraId="277C6A39" w14:textId="77777777" w:rsidR="00CB18A5" w:rsidRPr="00FE31B0" w:rsidRDefault="00CB18A5" w:rsidP="00C72DCC">
                      <w:pPr>
                        <w:jc w:val="center"/>
                        <w:rPr>
                          <w:b/>
                          <w:sz w:val="26"/>
                          <w:szCs w:val="26"/>
                        </w:rPr>
                      </w:pPr>
                      <w:r w:rsidRPr="00982031">
                        <w:rPr>
                          <w:b/>
                          <w:color w:val="000066"/>
                          <w:sz w:val="16"/>
                          <w:szCs w:val="16"/>
                        </w:rPr>
                        <w:t>CONTRATADA PARA EXECUÇÃO DA OBRA</w:t>
                      </w:r>
                    </w:p>
                    <w:p w14:paraId="6B03C6A0"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36128" behindDoc="0" locked="0" layoutInCell="1" allowOverlap="1" wp14:anchorId="7B9C8EF6" wp14:editId="07777777">
                <wp:simplePos x="0" y="0"/>
                <wp:positionH relativeFrom="column">
                  <wp:posOffset>204470</wp:posOffset>
                </wp:positionH>
                <wp:positionV relativeFrom="paragraph">
                  <wp:posOffset>3448050</wp:posOffset>
                </wp:positionV>
                <wp:extent cx="616585" cy="1024890"/>
                <wp:effectExtent l="0" t="0" r="31115" b="60960"/>
                <wp:wrapNone/>
                <wp:docPr id="1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248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11C4A5F6" w14:textId="77777777" w:rsidR="00CB18A5" w:rsidRPr="00982031" w:rsidRDefault="00CB18A5" w:rsidP="00C72DCC">
                            <w:pPr>
                              <w:jc w:val="center"/>
                              <w:rPr>
                                <w:b/>
                                <w:color w:val="000066"/>
                              </w:rPr>
                            </w:pPr>
                            <w:r w:rsidRPr="00982031">
                              <w:rPr>
                                <w:b/>
                                <w:color w:val="000066"/>
                              </w:rPr>
                              <w:t>RPGMS</w:t>
                            </w:r>
                          </w:p>
                          <w:p w14:paraId="401F77F4"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C8EF6" id="Rectangle 128" o:spid="_x0000_s1243" style="position:absolute;margin-left:16.1pt;margin-top:271.5pt;width:48.55pt;height:80.7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" fillcolor="white [3201]" strokecolor="#0070c0" strokeweight="1.5pt">
                <v:fill color2="#b8cce4 [1300]" focus="100%" type="gradient"/>
                <v:shadow on="t" color="#243f60 [1604]" opacity=".5" offset="1pt"/>
                <v:textbox style="layout-flow:vertical;mso-layout-flow-alt:bottom-to-top">
                  <w:txbxContent>
                    <w:p w14:paraId="11C4A5F6" w14:textId="77777777" w:rsidR="00CB18A5" w:rsidRPr="00982031" w:rsidRDefault="00CB18A5" w:rsidP="00C72DCC">
                      <w:pPr>
                        <w:jc w:val="center"/>
                        <w:rPr>
                          <w:b/>
                          <w:color w:val="000066"/>
                        </w:rPr>
                      </w:pPr>
                      <w:r w:rsidRPr="00982031">
                        <w:rPr>
                          <w:b/>
                          <w:color w:val="000066"/>
                        </w:rPr>
                        <w:t>RPGMS</w:t>
                      </w:r>
                    </w:p>
                    <w:p w14:paraId="401F77F4"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35104" behindDoc="0" locked="0" layoutInCell="1" allowOverlap="1" wp14:anchorId="7FB20365" wp14:editId="07777777">
                <wp:simplePos x="0" y="0"/>
                <wp:positionH relativeFrom="column">
                  <wp:posOffset>1737995</wp:posOffset>
                </wp:positionH>
                <wp:positionV relativeFrom="paragraph">
                  <wp:posOffset>911225</wp:posOffset>
                </wp:positionV>
                <wp:extent cx="247650" cy="635"/>
                <wp:effectExtent l="0" t="76200" r="19050" b="94615"/>
                <wp:wrapNone/>
                <wp:docPr id="22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C70D2" id="AutoShape 169" o:spid="_x0000_s1026" type="#_x0000_t32" style="position:absolute;margin-left:136.85pt;margin-top:71.75pt;width:19.5pt;height:.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34080" behindDoc="0" locked="0" layoutInCell="1" allowOverlap="1" wp14:anchorId="3679A6EF" wp14:editId="07777777">
                <wp:simplePos x="0" y="0"/>
                <wp:positionH relativeFrom="column">
                  <wp:posOffset>5920105</wp:posOffset>
                </wp:positionH>
                <wp:positionV relativeFrom="paragraph">
                  <wp:posOffset>2519680</wp:posOffset>
                </wp:positionV>
                <wp:extent cx="2686050" cy="635"/>
                <wp:effectExtent l="47307" t="28893" r="66358" b="28257"/>
                <wp:wrapNone/>
                <wp:docPr id="18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86050" cy="635"/>
                        </a:xfrm>
                        <a:prstGeom prst="bentConnector3">
                          <a:avLst>
                            <a:gd name="adj1" fmla="val 5000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5DD53" id="AutoShape 168" o:spid="_x0000_s1026" type="#_x0000_t34" style="position:absolute;margin-left:466.15pt;margin-top:198.4pt;width:211.5pt;height:.05pt;rotation:-9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" strokecolor="#0070c0" strokeweight="1.5pt">
                <v:stroke endarrow="block"/>
              </v:shape>
            </w:pict>
          </mc:Fallback>
        </mc:AlternateContent>
      </w:r>
      <w:r>
        <w:rPr>
          <w:rFonts w:ascii="Arial" w:hAnsi="Arial" w:cs="Arial"/>
          <w:noProof/>
          <w:color w:val="002060"/>
        </w:rPr>
        <mc:AlternateContent>
          <mc:Choice Requires="wps">
            <w:drawing>
              <wp:anchor distT="4294967294" distB="4294967294" distL="114300" distR="114300" simplePos="0" relativeHeight="252333056" behindDoc="0" locked="0" layoutInCell="1" allowOverlap="1" wp14:anchorId="30527880" wp14:editId="07777777">
                <wp:simplePos x="0" y="0"/>
                <wp:positionH relativeFrom="column">
                  <wp:posOffset>7748905</wp:posOffset>
                </wp:positionH>
                <wp:positionV relativeFrom="paragraph">
                  <wp:posOffset>913129</wp:posOffset>
                </wp:positionV>
                <wp:extent cx="352425" cy="0"/>
                <wp:effectExtent l="0" t="76200" r="28575" b="95250"/>
                <wp:wrapNone/>
                <wp:docPr id="22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4E444" id="AutoShape 161" o:spid="_x0000_s1026" type="#_x0000_t32" style="position:absolute;margin-left:610.15pt;margin-top:71.9pt;width:27.75pt;height:0;z-index:25233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32032" behindDoc="0" locked="0" layoutInCell="1" allowOverlap="1" wp14:anchorId="22993133" wp14:editId="07777777">
                <wp:simplePos x="0" y="0"/>
                <wp:positionH relativeFrom="column">
                  <wp:posOffset>3004820</wp:posOffset>
                </wp:positionH>
                <wp:positionV relativeFrom="paragraph">
                  <wp:posOffset>912495</wp:posOffset>
                </wp:positionV>
                <wp:extent cx="247650" cy="635"/>
                <wp:effectExtent l="0" t="76200" r="19050" b="94615"/>
                <wp:wrapNone/>
                <wp:docPr id="2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359E9" id="AutoShape 156" o:spid="_x0000_s1026" type="#_x0000_t32" style="position:absolute;margin-left:236.6pt;margin-top:71.85pt;width:19.5pt;height:.0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31008" behindDoc="0" locked="0" layoutInCell="1" allowOverlap="1" wp14:anchorId="12F9B5B0" wp14:editId="07777777">
                <wp:simplePos x="0" y="0"/>
                <wp:positionH relativeFrom="column">
                  <wp:posOffset>6804660</wp:posOffset>
                </wp:positionH>
                <wp:positionV relativeFrom="paragraph">
                  <wp:posOffset>681990</wp:posOffset>
                </wp:positionV>
                <wp:extent cx="933450" cy="495300"/>
                <wp:effectExtent l="0" t="0" r="19050" b="19050"/>
                <wp:wrapNone/>
                <wp:docPr id="23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95300"/>
                        </a:xfrm>
                        <a:prstGeom prst="rect">
                          <a:avLst/>
                        </a:prstGeom>
                        <a:solidFill>
                          <a:srgbClr val="FFFFFF"/>
                        </a:solidFill>
                        <a:ln w="19050">
                          <a:solidFill>
                            <a:srgbClr val="0070C0"/>
                          </a:solidFill>
                          <a:miter lim="800000"/>
                          <a:headEnd/>
                          <a:tailEnd/>
                        </a:ln>
                      </wps:spPr>
                      <wps:txbx>
                        <w:txbxContent>
                          <w:p w14:paraId="25EA2A0E" w14:textId="77777777" w:rsidR="00CB18A5" w:rsidRPr="002A66EB" w:rsidRDefault="00CB18A5" w:rsidP="00C72DCC">
                            <w:pPr>
                              <w:jc w:val="center"/>
                              <w:rPr>
                                <w:b/>
                                <w:color w:val="000066"/>
                                <w:sz w:val="16"/>
                                <w:szCs w:val="16"/>
                              </w:rPr>
                            </w:pPr>
                            <w:r w:rsidRPr="002A66EB">
                              <w:rPr>
                                <w:b/>
                                <w:color w:val="000066"/>
                                <w:sz w:val="16"/>
                                <w:szCs w:val="16"/>
                              </w:rPr>
                              <w:t>Recebe Parecer e Emite Pré Empenho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B5B0" id="Rectangle 152" o:spid="_x0000_s1244" style="position:absolute;margin-left:535.8pt;margin-top:53.7pt;width:73.5pt;height:3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" strokecolor="#0070c0" strokeweight="1.5pt">
                <v:textbox>
                  <w:txbxContent>
                    <w:p w14:paraId="25EA2A0E" w14:textId="77777777" w:rsidR="00CB18A5" w:rsidRPr="002A66EB" w:rsidRDefault="00CB18A5" w:rsidP="00C72DCC">
                      <w:pPr>
                        <w:jc w:val="center"/>
                        <w:rPr>
                          <w:b/>
                          <w:color w:val="000066"/>
                          <w:sz w:val="16"/>
                          <w:szCs w:val="16"/>
                        </w:rPr>
                      </w:pPr>
                      <w:r w:rsidRPr="002A66EB">
                        <w:rPr>
                          <w:b/>
                          <w:color w:val="000066"/>
                          <w:sz w:val="16"/>
                          <w:szCs w:val="16"/>
                        </w:rPr>
                        <w:t>Recebe Parecer e Emite Pré Empenho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29984" behindDoc="0" locked="0" layoutInCell="1" allowOverlap="1" wp14:anchorId="46EAF5B9" wp14:editId="07777777">
                <wp:simplePos x="0" y="0"/>
                <wp:positionH relativeFrom="column">
                  <wp:posOffset>5166995</wp:posOffset>
                </wp:positionH>
                <wp:positionV relativeFrom="paragraph">
                  <wp:posOffset>4138930</wp:posOffset>
                </wp:positionV>
                <wp:extent cx="228600" cy="635"/>
                <wp:effectExtent l="38100" t="76200" r="0" b="94615"/>
                <wp:wrapNone/>
                <wp:docPr id="16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F8C9A" id="AutoShape 150" o:spid="_x0000_s1026" type="#_x0000_t32" style="position:absolute;margin-left:406.85pt;margin-top:325.9pt;width:18pt;height:.05pt;flip:x;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28960" behindDoc="0" locked="0" layoutInCell="1" allowOverlap="1" wp14:anchorId="24D336D7" wp14:editId="07777777">
                <wp:simplePos x="0" y="0"/>
                <wp:positionH relativeFrom="column">
                  <wp:posOffset>6395720</wp:posOffset>
                </wp:positionH>
                <wp:positionV relativeFrom="paragraph">
                  <wp:posOffset>4138295</wp:posOffset>
                </wp:positionV>
                <wp:extent cx="247650" cy="635"/>
                <wp:effectExtent l="0" t="76200" r="19050" b="94615"/>
                <wp:wrapNone/>
                <wp:docPr id="16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A21FC" id="AutoShape 149" o:spid="_x0000_s1026" type="#_x0000_t32" style="position:absolute;margin-left:503.6pt;margin-top:325.85pt;width:19.5pt;height:.0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27936" behindDoc="0" locked="0" layoutInCell="1" allowOverlap="1" wp14:anchorId="077A9C51" wp14:editId="07777777">
                <wp:simplePos x="0" y="0"/>
                <wp:positionH relativeFrom="column">
                  <wp:posOffset>5395595</wp:posOffset>
                </wp:positionH>
                <wp:positionV relativeFrom="paragraph">
                  <wp:posOffset>3489960</wp:posOffset>
                </wp:positionV>
                <wp:extent cx="1066800" cy="409575"/>
                <wp:effectExtent l="0" t="0" r="19050" b="28575"/>
                <wp:wrapNone/>
                <wp:docPr id="16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09575"/>
                        </a:xfrm>
                        <a:prstGeom prst="rect">
                          <a:avLst/>
                        </a:prstGeom>
                        <a:solidFill>
                          <a:srgbClr val="FFFFFF"/>
                        </a:solidFill>
                        <a:ln w="19050">
                          <a:solidFill>
                            <a:srgbClr val="0070C0"/>
                          </a:solidFill>
                          <a:miter lim="800000"/>
                          <a:headEnd/>
                          <a:tailEnd/>
                        </a:ln>
                      </wps:spPr>
                      <wps:txbx>
                        <w:txbxContent>
                          <w:p w14:paraId="26EB21F4" w14:textId="77777777" w:rsidR="00CB18A5" w:rsidRPr="002A66EB" w:rsidRDefault="00CB18A5" w:rsidP="00C72DCC">
                            <w:pPr>
                              <w:jc w:val="center"/>
                              <w:rPr>
                                <w:b/>
                                <w:color w:val="000066"/>
                                <w:sz w:val="16"/>
                                <w:szCs w:val="16"/>
                              </w:rPr>
                            </w:pPr>
                            <w:r w:rsidRPr="002A66EB">
                              <w:rPr>
                                <w:b/>
                                <w:color w:val="000066"/>
                                <w:sz w:val="16"/>
                                <w:szCs w:val="16"/>
                              </w:rPr>
                              <w:t>Analisa e Emite Parecer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A9C51" id="Rectangle 148" o:spid="_x0000_s1245" style="position:absolute;margin-left:424.85pt;margin-top:274.8pt;width:84pt;height:32.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" strokecolor="#0070c0" strokeweight="1.5pt">
                <v:textbox>
                  <w:txbxContent>
                    <w:p w14:paraId="26EB21F4" w14:textId="77777777" w:rsidR="00CB18A5" w:rsidRPr="002A66EB" w:rsidRDefault="00CB18A5" w:rsidP="00C72DCC">
                      <w:pPr>
                        <w:jc w:val="center"/>
                        <w:rPr>
                          <w:b/>
                          <w:color w:val="000066"/>
                          <w:sz w:val="16"/>
                          <w:szCs w:val="16"/>
                        </w:rPr>
                      </w:pPr>
                      <w:r w:rsidRPr="002A66EB">
                        <w:rPr>
                          <w:b/>
                          <w:color w:val="000066"/>
                          <w:sz w:val="16"/>
                          <w:szCs w:val="16"/>
                        </w:rPr>
                        <w:t>Analisa e Emite Parecer Jurídico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26912" behindDoc="0" locked="0" layoutInCell="1" allowOverlap="1" wp14:anchorId="2385F7C7" wp14:editId="07777777">
                <wp:simplePos x="0" y="0"/>
                <wp:positionH relativeFrom="column">
                  <wp:posOffset>5481320</wp:posOffset>
                </wp:positionH>
                <wp:positionV relativeFrom="paragraph">
                  <wp:posOffset>3937635</wp:posOffset>
                </wp:positionV>
                <wp:extent cx="914400" cy="421005"/>
                <wp:effectExtent l="19050" t="19050" r="19050" b="36195"/>
                <wp:wrapNone/>
                <wp:docPr id="16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1005"/>
                        </a:xfrm>
                        <a:prstGeom prst="diamond">
                          <a:avLst/>
                        </a:prstGeom>
                        <a:solidFill>
                          <a:srgbClr val="FFFFFF"/>
                        </a:solidFill>
                        <a:ln w="19050">
                          <a:solidFill>
                            <a:srgbClr val="0070C0"/>
                          </a:solidFill>
                          <a:miter lim="800000"/>
                          <a:headEnd/>
                          <a:tailEnd/>
                        </a:ln>
                      </wps:spPr>
                      <wps:txbx>
                        <w:txbxContent>
                          <w:p w14:paraId="438B8C64" w14:textId="77777777" w:rsidR="00CB18A5" w:rsidRPr="002A66EB" w:rsidRDefault="00CB18A5" w:rsidP="00C72DCC">
                            <w:pPr>
                              <w:jc w:val="center"/>
                              <w:rPr>
                                <w:b/>
                                <w:color w:val="000066"/>
                                <w:sz w:val="16"/>
                                <w:szCs w:val="16"/>
                              </w:rPr>
                            </w:pPr>
                            <w:r w:rsidRPr="002A66EB">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F7C7" id="AutoShape 147" o:spid="_x0000_s1246" type="#_x0000_t4" style="position:absolute;margin-left:431.6pt;margin-top:310.05pt;width:1in;height:33.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" strokecolor="#0070c0" strokeweight="1.5pt">
                <v:textbox>
                  <w:txbxContent>
                    <w:p w14:paraId="438B8C64" w14:textId="77777777" w:rsidR="00CB18A5" w:rsidRPr="002A66EB" w:rsidRDefault="00CB18A5" w:rsidP="00C72DCC">
                      <w:pPr>
                        <w:jc w:val="center"/>
                        <w:rPr>
                          <w:b/>
                          <w:color w:val="000066"/>
                          <w:sz w:val="16"/>
                          <w:szCs w:val="16"/>
                        </w:rPr>
                      </w:pPr>
                      <w:r w:rsidRPr="002A66EB">
                        <w:rPr>
                          <w:b/>
                          <w:color w:val="000066"/>
                          <w:sz w:val="16"/>
                          <w:szCs w:val="16"/>
                        </w:rPr>
                        <w:t>OK?</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325888" behindDoc="0" locked="0" layoutInCell="1" allowOverlap="1" wp14:anchorId="4D082590" wp14:editId="07777777">
                <wp:simplePos x="0" y="0"/>
                <wp:positionH relativeFrom="column">
                  <wp:posOffset>6643370</wp:posOffset>
                </wp:positionH>
                <wp:positionV relativeFrom="paragraph">
                  <wp:posOffset>3863340</wp:posOffset>
                </wp:positionV>
                <wp:extent cx="990600" cy="457200"/>
                <wp:effectExtent l="0" t="0" r="19050" b="19050"/>
                <wp:wrapNone/>
                <wp:docPr id="165"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solidFill>
                        <a:ln w="19050">
                          <a:solidFill>
                            <a:srgbClr val="0070C0"/>
                          </a:solidFill>
                          <a:miter lim="800000"/>
                          <a:headEnd/>
                          <a:tailEnd/>
                        </a:ln>
                      </wps:spPr>
                      <wps:txbx>
                        <w:txbxContent>
                          <w:p w14:paraId="62A21F5A" w14:textId="77777777" w:rsidR="00CB18A5" w:rsidRPr="002A66EB" w:rsidRDefault="00CB18A5" w:rsidP="00C72DCC">
                            <w:pPr>
                              <w:jc w:val="center"/>
                              <w:rPr>
                                <w:b/>
                                <w:color w:val="000066"/>
                                <w:sz w:val="16"/>
                                <w:szCs w:val="16"/>
                              </w:rPr>
                            </w:pPr>
                            <w:r w:rsidRPr="002A66EB">
                              <w:rPr>
                                <w:b/>
                                <w:color w:val="000066"/>
                                <w:sz w:val="16"/>
                                <w:szCs w:val="16"/>
                              </w:rPr>
                              <w:t>SIM – Comunica “Não Objeção”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82590" id="Rectangle 146" o:spid="_x0000_s1247" style="position:absolute;margin-left:523.1pt;margin-top:304.2pt;width:78pt;height:3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" strokecolor="#0070c0" strokeweight="1.5pt">
                <v:textbox>
                  <w:txbxContent>
                    <w:p w14:paraId="62A21F5A" w14:textId="77777777" w:rsidR="00CB18A5" w:rsidRPr="002A66EB" w:rsidRDefault="00CB18A5" w:rsidP="00C72DCC">
                      <w:pPr>
                        <w:jc w:val="center"/>
                        <w:rPr>
                          <w:b/>
                          <w:color w:val="000066"/>
                          <w:sz w:val="16"/>
                          <w:szCs w:val="16"/>
                        </w:rPr>
                      </w:pPr>
                      <w:r w:rsidRPr="002A66EB">
                        <w:rPr>
                          <w:b/>
                          <w:color w:val="000066"/>
                          <w:sz w:val="16"/>
                          <w:szCs w:val="16"/>
                        </w:rPr>
                        <w:t>SIM – Comunica “Não Objeção”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24864" behindDoc="0" locked="0" layoutInCell="1" allowOverlap="1" wp14:anchorId="43D3F113" wp14:editId="07777777">
                <wp:simplePos x="0" y="0"/>
                <wp:positionH relativeFrom="column">
                  <wp:posOffset>4290695</wp:posOffset>
                </wp:positionH>
                <wp:positionV relativeFrom="paragraph">
                  <wp:posOffset>3863340</wp:posOffset>
                </wp:positionV>
                <wp:extent cx="885825" cy="457200"/>
                <wp:effectExtent l="0" t="0" r="28575" b="19050"/>
                <wp:wrapNone/>
                <wp:docPr id="16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19050">
                          <a:solidFill>
                            <a:srgbClr val="0070C0"/>
                          </a:solidFill>
                          <a:miter lim="800000"/>
                          <a:headEnd/>
                          <a:tailEnd/>
                        </a:ln>
                      </wps:spPr>
                      <wps:txbx>
                        <w:txbxContent>
                          <w:p w14:paraId="7C6E97FE" w14:textId="77777777" w:rsidR="00CB18A5" w:rsidRPr="002A66EB" w:rsidRDefault="00CB18A5" w:rsidP="00C72DCC">
                            <w:pPr>
                              <w:jc w:val="center"/>
                              <w:rPr>
                                <w:b/>
                                <w:color w:val="000066"/>
                                <w:sz w:val="16"/>
                                <w:szCs w:val="16"/>
                              </w:rPr>
                            </w:pPr>
                            <w:r w:rsidRPr="002A66EB">
                              <w:rPr>
                                <w:b/>
                                <w:color w:val="000066"/>
                                <w:sz w:val="16"/>
                                <w:szCs w:val="16"/>
                              </w:rPr>
                              <w:t>NÃO – Devolve para correção</w:t>
                            </w:r>
                          </w:p>
                          <w:p w14:paraId="39C9E4B2" w14:textId="77777777" w:rsidR="00CB18A5" w:rsidRPr="006502B7" w:rsidRDefault="00CB18A5" w:rsidP="00C72DC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3F113" id="Rectangle 145" o:spid="_x0000_s1248" style="position:absolute;margin-left:337.85pt;margin-top:304.2pt;width:69.75pt;height:36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" strokecolor="#0070c0" strokeweight="1.5pt">
                <v:textbox>
                  <w:txbxContent>
                    <w:p w14:paraId="7C6E97FE" w14:textId="77777777" w:rsidR="00CB18A5" w:rsidRPr="002A66EB" w:rsidRDefault="00CB18A5" w:rsidP="00C72DCC">
                      <w:pPr>
                        <w:jc w:val="center"/>
                        <w:rPr>
                          <w:b/>
                          <w:color w:val="000066"/>
                          <w:sz w:val="16"/>
                          <w:szCs w:val="16"/>
                        </w:rPr>
                      </w:pPr>
                      <w:r w:rsidRPr="002A66EB">
                        <w:rPr>
                          <w:b/>
                          <w:color w:val="000066"/>
                          <w:sz w:val="16"/>
                          <w:szCs w:val="16"/>
                        </w:rPr>
                        <w:t>NÃO – Devolve para correção</w:t>
                      </w:r>
                    </w:p>
                    <w:p w14:paraId="39C9E4B2" w14:textId="77777777" w:rsidR="00CB18A5" w:rsidRPr="006502B7" w:rsidRDefault="00CB18A5" w:rsidP="00C72DCC">
                      <w:pPr>
                        <w:rPr>
                          <w:sz w:val="20"/>
                          <w:szCs w:val="20"/>
                        </w:rPr>
                      </w:pPr>
                    </w:p>
                  </w:txbxContent>
                </v:textbox>
              </v:rect>
            </w:pict>
          </mc:Fallback>
        </mc:AlternateContent>
      </w:r>
      <w:r>
        <w:rPr>
          <w:rFonts w:ascii="Arial" w:hAnsi="Arial" w:cs="Arial"/>
          <w:noProof/>
          <w:color w:val="002060"/>
        </w:rPr>
        <mc:AlternateContent>
          <mc:Choice Requires="wps">
            <w:drawing>
              <wp:anchor distT="0" distB="0" distL="114300" distR="114300" simplePos="0" relativeHeight="252323840" behindDoc="0" locked="0" layoutInCell="1" allowOverlap="1" wp14:anchorId="34169BF0" wp14:editId="07777777">
                <wp:simplePos x="0" y="0"/>
                <wp:positionH relativeFrom="column">
                  <wp:posOffset>3252470</wp:posOffset>
                </wp:positionH>
                <wp:positionV relativeFrom="paragraph">
                  <wp:posOffset>681990</wp:posOffset>
                </wp:positionV>
                <wp:extent cx="1104900" cy="694055"/>
                <wp:effectExtent l="0" t="0" r="19050" b="10795"/>
                <wp:wrapNone/>
                <wp:docPr id="18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94055"/>
                        </a:xfrm>
                        <a:prstGeom prst="rect">
                          <a:avLst/>
                        </a:prstGeom>
                        <a:solidFill>
                          <a:srgbClr val="FFFFFF"/>
                        </a:solidFill>
                        <a:ln w="19050">
                          <a:solidFill>
                            <a:srgbClr val="0070C0"/>
                          </a:solidFill>
                          <a:miter lim="800000"/>
                          <a:headEnd/>
                          <a:tailEnd/>
                        </a:ln>
                      </wps:spPr>
                      <wps:txbx>
                        <w:txbxContent>
                          <w:p w14:paraId="3F936978" w14:textId="77777777" w:rsidR="00CB18A5" w:rsidRPr="002A66EB" w:rsidRDefault="00CB18A5" w:rsidP="00C72DCC">
                            <w:pPr>
                              <w:jc w:val="center"/>
                              <w:rPr>
                                <w:b/>
                                <w:color w:val="000066"/>
                                <w:sz w:val="16"/>
                                <w:szCs w:val="16"/>
                              </w:rPr>
                            </w:pPr>
                            <w:r w:rsidRPr="002A66EB">
                              <w:rPr>
                                <w:b/>
                                <w:color w:val="000066"/>
                                <w:sz w:val="16"/>
                                <w:szCs w:val="16"/>
                              </w:rPr>
                              <w:t>Elabora Termo de Referencia (TR) com cotações de Preços e Orçamento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69BF0" id="_x0000_s1249" style="position:absolute;margin-left:256.1pt;margin-top:53.7pt;width:87pt;height:54.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" strokecolor="#0070c0" strokeweight="1.5pt">
                <v:textbox>
                  <w:txbxContent>
                    <w:p w14:paraId="3F936978" w14:textId="77777777" w:rsidR="00CB18A5" w:rsidRPr="002A66EB" w:rsidRDefault="00CB18A5" w:rsidP="00C72DCC">
                      <w:pPr>
                        <w:jc w:val="center"/>
                        <w:rPr>
                          <w:b/>
                          <w:color w:val="000066"/>
                          <w:sz w:val="16"/>
                          <w:szCs w:val="16"/>
                        </w:rPr>
                      </w:pPr>
                      <w:r w:rsidRPr="002A66EB">
                        <w:rPr>
                          <w:b/>
                          <w:color w:val="000066"/>
                          <w:sz w:val="16"/>
                          <w:szCs w:val="16"/>
                        </w:rPr>
                        <w:t>Elabora Termo de Referencia (TR) com cotações de Preços e Orçamento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22816" behindDoc="0" locked="0" layoutInCell="1" allowOverlap="1" wp14:anchorId="4194E2D5" wp14:editId="07777777">
                <wp:simplePos x="0" y="0"/>
                <wp:positionH relativeFrom="column">
                  <wp:posOffset>204470</wp:posOffset>
                </wp:positionH>
                <wp:positionV relativeFrom="paragraph">
                  <wp:posOffset>4320540</wp:posOffset>
                </wp:positionV>
                <wp:extent cx="616585" cy="1074420"/>
                <wp:effectExtent l="0" t="0" r="31115" b="49530"/>
                <wp:wrapNone/>
                <wp:docPr id="15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744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8039D8A" w14:textId="77777777" w:rsidR="00CB18A5" w:rsidRPr="00982031" w:rsidRDefault="00CB18A5" w:rsidP="00C72DCC">
                            <w:pPr>
                              <w:jc w:val="center"/>
                              <w:rPr>
                                <w:b/>
                                <w:color w:val="000066"/>
                                <w:sz w:val="26"/>
                                <w:szCs w:val="26"/>
                              </w:rPr>
                            </w:pPr>
                            <w:r w:rsidRPr="00982031">
                              <w:rPr>
                                <w:b/>
                                <w:color w:val="000066"/>
                                <w:sz w:val="26"/>
                                <w:szCs w:val="26"/>
                              </w:rPr>
                              <w:t>BID</w:t>
                            </w:r>
                          </w:p>
                          <w:p w14:paraId="1DBFA31B"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4E2D5" id="_x0000_s1250" style="position:absolute;margin-left:16.1pt;margin-top:340.2pt;width:48.55pt;height:84.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" fillcolor="white [3201]" strokecolor="#0070c0" strokeweight="1.5pt">
                <v:fill color2="#b8cce4 [1300]" focus="100%" type="gradient"/>
                <v:shadow on="t" color="#243f60 [1604]" opacity=".5" offset="1pt"/>
                <v:textbox style="layout-flow:vertical;mso-layout-flow-alt:bottom-to-top">
                  <w:txbxContent>
                    <w:p w14:paraId="58039D8A" w14:textId="77777777" w:rsidR="00CB18A5" w:rsidRPr="00982031" w:rsidRDefault="00CB18A5" w:rsidP="00C72DCC">
                      <w:pPr>
                        <w:jc w:val="center"/>
                        <w:rPr>
                          <w:b/>
                          <w:color w:val="000066"/>
                          <w:sz w:val="26"/>
                          <w:szCs w:val="26"/>
                        </w:rPr>
                      </w:pPr>
                      <w:r w:rsidRPr="00982031">
                        <w:rPr>
                          <w:b/>
                          <w:color w:val="000066"/>
                          <w:sz w:val="26"/>
                          <w:szCs w:val="26"/>
                        </w:rPr>
                        <w:t>BID</w:t>
                      </w:r>
                    </w:p>
                    <w:p w14:paraId="1DBFA31B"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21792" behindDoc="0" locked="0" layoutInCell="1" allowOverlap="1" wp14:anchorId="4A3FF05E" wp14:editId="07777777">
                <wp:simplePos x="0" y="0"/>
                <wp:positionH relativeFrom="column">
                  <wp:posOffset>204470</wp:posOffset>
                </wp:positionH>
                <wp:positionV relativeFrom="paragraph">
                  <wp:posOffset>4476750</wp:posOffset>
                </wp:positionV>
                <wp:extent cx="9274175" cy="822960"/>
                <wp:effectExtent l="0" t="0" r="22225" b="15240"/>
                <wp:wrapNone/>
                <wp:docPr id="16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82296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F76C7" id="Rectangle 134" o:spid="_x0000_s1026" style="position:absolute;margin-left:16.1pt;margin-top:352.5pt;width:730.25pt;height:64.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20768" behindDoc="0" locked="0" layoutInCell="1" allowOverlap="1" wp14:anchorId="280479D0" wp14:editId="07777777">
                <wp:simplePos x="0" y="0"/>
                <wp:positionH relativeFrom="column">
                  <wp:posOffset>3071495</wp:posOffset>
                </wp:positionH>
                <wp:positionV relativeFrom="paragraph">
                  <wp:posOffset>1605915</wp:posOffset>
                </wp:positionV>
                <wp:extent cx="771525" cy="657225"/>
                <wp:effectExtent l="0" t="0" r="28575" b="28575"/>
                <wp:wrapNone/>
                <wp:docPr id="17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57225"/>
                        </a:xfrm>
                        <a:prstGeom prst="rect">
                          <a:avLst/>
                        </a:prstGeom>
                        <a:solidFill>
                          <a:srgbClr val="FFFFFF"/>
                        </a:solidFill>
                        <a:ln w="19050">
                          <a:solidFill>
                            <a:srgbClr val="0070C0"/>
                          </a:solidFill>
                          <a:miter lim="800000"/>
                          <a:headEnd/>
                          <a:tailEnd/>
                        </a:ln>
                      </wps:spPr>
                      <wps:txbx>
                        <w:txbxContent>
                          <w:p w14:paraId="5B8C6988" w14:textId="77777777" w:rsidR="00CB18A5" w:rsidRPr="002A66EB" w:rsidRDefault="00CB18A5" w:rsidP="00C72DCC">
                            <w:pPr>
                              <w:jc w:val="center"/>
                              <w:rPr>
                                <w:b/>
                                <w:color w:val="000066"/>
                                <w:sz w:val="16"/>
                                <w:szCs w:val="16"/>
                              </w:rPr>
                            </w:pPr>
                            <w:r w:rsidRPr="002A66EB">
                              <w:rPr>
                                <w:b/>
                                <w:color w:val="000066"/>
                                <w:sz w:val="16"/>
                                <w:szCs w:val="16"/>
                              </w:rPr>
                              <w:t>Apoia Elaboração do</w:t>
                            </w:r>
                            <w:r>
                              <w:rPr>
                                <w:b/>
                                <w:color w:val="000066"/>
                                <w:sz w:val="16"/>
                                <w:szCs w:val="16"/>
                              </w:rPr>
                              <w:t>s</w:t>
                            </w:r>
                            <w:r w:rsidRPr="002A66EB">
                              <w:rPr>
                                <w:b/>
                                <w:color w:val="000066"/>
                                <w:sz w:val="16"/>
                                <w:szCs w:val="16"/>
                              </w:rPr>
                              <w:t xml:space="preserve"> 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479D0" id="_x0000_s1251" style="position:absolute;margin-left:241.85pt;margin-top:126.45pt;width:60.75pt;height:51.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" strokecolor="#0070c0" strokeweight="1.5pt">
                <v:textbox>
                  <w:txbxContent>
                    <w:p w14:paraId="5B8C6988" w14:textId="77777777" w:rsidR="00CB18A5" w:rsidRPr="002A66EB" w:rsidRDefault="00CB18A5" w:rsidP="00C72DCC">
                      <w:pPr>
                        <w:jc w:val="center"/>
                        <w:rPr>
                          <w:b/>
                          <w:color w:val="000066"/>
                          <w:sz w:val="16"/>
                          <w:szCs w:val="16"/>
                        </w:rPr>
                      </w:pPr>
                      <w:r w:rsidRPr="002A66EB">
                        <w:rPr>
                          <w:b/>
                          <w:color w:val="000066"/>
                          <w:sz w:val="16"/>
                          <w:szCs w:val="16"/>
                        </w:rPr>
                        <w:t>Apoia Elaboração do</w:t>
                      </w:r>
                      <w:r>
                        <w:rPr>
                          <w:b/>
                          <w:color w:val="000066"/>
                          <w:sz w:val="16"/>
                          <w:szCs w:val="16"/>
                        </w:rPr>
                        <w:t>s</w:t>
                      </w:r>
                      <w:r w:rsidRPr="002A66EB">
                        <w:rPr>
                          <w:b/>
                          <w:color w:val="000066"/>
                          <w:sz w:val="16"/>
                          <w:szCs w:val="16"/>
                        </w:rPr>
                        <w:t xml:space="preserve"> TR</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19744" behindDoc="0" locked="0" layoutInCell="1" allowOverlap="1" wp14:anchorId="705975F8" wp14:editId="07777777">
                <wp:simplePos x="0" y="0"/>
                <wp:positionH relativeFrom="column">
                  <wp:posOffset>1985645</wp:posOffset>
                </wp:positionH>
                <wp:positionV relativeFrom="paragraph">
                  <wp:posOffset>672465</wp:posOffset>
                </wp:positionV>
                <wp:extent cx="1009650" cy="638175"/>
                <wp:effectExtent l="0" t="0" r="19050" b="28575"/>
                <wp:wrapNone/>
                <wp:docPr id="18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38175"/>
                        </a:xfrm>
                        <a:prstGeom prst="rect">
                          <a:avLst/>
                        </a:prstGeom>
                        <a:solidFill>
                          <a:srgbClr val="FFFFFF"/>
                        </a:solidFill>
                        <a:ln w="19050">
                          <a:solidFill>
                            <a:srgbClr val="0070C0"/>
                          </a:solidFill>
                          <a:miter lim="800000"/>
                          <a:headEnd/>
                          <a:tailEnd/>
                        </a:ln>
                      </wps:spPr>
                      <wps:txbx>
                        <w:txbxContent>
                          <w:p w14:paraId="504D25F1" w14:textId="77777777" w:rsidR="00CB18A5" w:rsidRPr="002A66EB" w:rsidRDefault="00CB18A5" w:rsidP="00C72DCC">
                            <w:pPr>
                              <w:jc w:val="center"/>
                              <w:rPr>
                                <w:b/>
                                <w:color w:val="000066"/>
                                <w:sz w:val="16"/>
                                <w:szCs w:val="16"/>
                              </w:rPr>
                            </w:pPr>
                            <w:r w:rsidRPr="002A66EB">
                              <w:rPr>
                                <w:b/>
                                <w:color w:val="000066"/>
                                <w:sz w:val="16"/>
                                <w:szCs w:val="16"/>
                              </w:rPr>
                              <w:t xml:space="preserve">Identifica Necessidade Conforme POA e Detalhar Objeto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975F8" id="Rectangle 132" o:spid="_x0000_s1252" style="position:absolute;margin-left:156.35pt;margin-top:52.95pt;width:79.5pt;height:50.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" strokecolor="#0070c0" strokeweight="1.5pt">
                <v:textbox>
                  <w:txbxContent>
                    <w:p w14:paraId="504D25F1" w14:textId="77777777" w:rsidR="00CB18A5" w:rsidRPr="002A66EB" w:rsidRDefault="00CB18A5" w:rsidP="00C72DCC">
                      <w:pPr>
                        <w:jc w:val="center"/>
                        <w:rPr>
                          <w:b/>
                          <w:color w:val="000066"/>
                          <w:sz w:val="16"/>
                          <w:szCs w:val="16"/>
                        </w:rPr>
                      </w:pPr>
                      <w:r w:rsidRPr="002A66EB">
                        <w:rPr>
                          <w:b/>
                          <w:color w:val="000066"/>
                          <w:sz w:val="16"/>
                          <w:szCs w:val="16"/>
                        </w:rPr>
                        <w:t xml:space="preserve">Identifica Necessidade Conforme POA e Detalhar Objeto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18720" behindDoc="0" locked="0" layoutInCell="1" allowOverlap="1" wp14:anchorId="2ECB1690" wp14:editId="07777777">
                <wp:simplePos x="0" y="0"/>
                <wp:positionH relativeFrom="column">
                  <wp:posOffset>8100695</wp:posOffset>
                </wp:positionH>
                <wp:positionV relativeFrom="paragraph">
                  <wp:posOffset>767715</wp:posOffset>
                </wp:positionV>
                <wp:extent cx="514350" cy="323850"/>
                <wp:effectExtent l="0" t="0" r="19050" b="19050"/>
                <wp:wrapNone/>
                <wp:docPr id="184"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ellipse">
                          <a:avLst/>
                        </a:prstGeom>
                        <a:solidFill>
                          <a:srgbClr val="FFFFFF"/>
                        </a:solidFill>
                        <a:ln w="19050">
                          <a:solidFill>
                            <a:srgbClr val="0070C0"/>
                          </a:solidFill>
                          <a:round/>
                          <a:headEnd/>
                          <a:tailEnd/>
                        </a:ln>
                      </wps:spPr>
                      <wps:txbx>
                        <w:txbxContent>
                          <w:p w14:paraId="3EF6414F" w14:textId="77777777" w:rsidR="00CB18A5" w:rsidRPr="002A66EB" w:rsidRDefault="00CB18A5" w:rsidP="00C72DCC">
                            <w:pPr>
                              <w:jc w:val="center"/>
                              <w:rPr>
                                <w:b/>
                                <w:color w:val="000066"/>
                                <w:sz w:val="16"/>
                                <w:szCs w:val="16"/>
                              </w:rPr>
                            </w:pPr>
                            <w:r w:rsidRPr="002A66EB">
                              <w:rPr>
                                <w:b/>
                                <w:color w:val="000066"/>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CB1690" id="Oval 131" o:spid="_x0000_s1253" style="position:absolute;margin-left:637.85pt;margin-top:60.45pt;width:40.5pt;height:25.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" strokecolor="#0070c0" strokeweight="1.5pt">
                <v:textbox>
                  <w:txbxContent>
                    <w:p w14:paraId="3EF6414F" w14:textId="77777777" w:rsidR="00CB18A5" w:rsidRPr="002A66EB" w:rsidRDefault="00CB18A5" w:rsidP="00C72DCC">
                      <w:pPr>
                        <w:jc w:val="center"/>
                        <w:rPr>
                          <w:b/>
                          <w:color w:val="000066"/>
                          <w:sz w:val="16"/>
                          <w:szCs w:val="16"/>
                        </w:rPr>
                      </w:pPr>
                      <w:r w:rsidRPr="002A66EB">
                        <w:rPr>
                          <w:b/>
                          <w:color w:val="000066"/>
                          <w:sz w:val="16"/>
                          <w:szCs w:val="16"/>
                        </w:rPr>
                        <w:t>A</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317696" behindDoc="0" locked="0" layoutInCell="1" allowOverlap="1" wp14:anchorId="3D02DB1A" wp14:editId="07777777">
                <wp:simplePos x="0" y="0"/>
                <wp:positionH relativeFrom="column">
                  <wp:posOffset>928370</wp:posOffset>
                </wp:positionH>
                <wp:positionV relativeFrom="paragraph">
                  <wp:posOffset>767715</wp:posOffset>
                </wp:positionV>
                <wp:extent cx="809625" cy="342900"/>
                <wp:effectExtent l="0" t="0" r="28575" b="19050"/>
                <wp:wrapNone/>
                <wp:docPr id="182"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42900"/>
                        </a:xfrm>
                        <a:prstGeom prst="ellipse">
                          <a:avLst/>
                        </a:prstGeom>
                        <a:solidFill>
                          <a:srgbClr val="FFFFFF"/>
                        </a:solidFill>
                        <a:ln w="19050">
                          <a:solidFill>
                            <a:srgbClr val="0070C0"/>
                          </a:solidFill>
                          <a:round/>
                          <a:headEnd/>
                          <a:tailEnd/>
                        </a:ln>
                      </wps:spPr>
                      <wps:txbx>
                        <w:txbxContent>
                          <w:p w14:paraId="74648CC7" w14:textId="77777777" w:rsidR="00CB18A5" w:rsidRPr="00982031" w:rsidRDefault="00CB18A5" w:rsidP="00C72DCC">
                            <w:pPr>
                              <w:jc w:val="center"/>
                              <w:rPr>
                                <w:b/>
                                <w:color w:val="000066"/>
                                <w:sz w:val="16"/>
                                <w:szCs w:val="16"/>
                              </w:rPr>
                            </w:pPr>
                            <w:r w:rsidRPr="00982031">
                              <w:rPr>
                                <w:b/>
                                <w:color w:val="000066"/>
                                <w:sz w:val="16"/>
                                <w:szCs w:val="16"/>
                              </w:rPr>
                              <w:t>INÍCIO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2DB1A" id="Oval 130" o:spid="_x0000_s1254" style="position:absolute;margin-left:73.1pt;margin-top:60.45pt;width:63.75pt;height:2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" strokecolor="#0070c0" strokeweight="1.5pt">
                <v:textbox>
                  <w:txbxContent>
                    <w:p w14:paraId="74648CC7" w14:textId="77777777" w:rsidR="00CB18A5" w:rsidRPr="00982031" w:rsidRDefault="00CB18A5" w:rsidP="00C72DCC">
                      <w:pPr>
                        <w:jc w:val="center"/>
                        <w:rPr>
                          <w:b/>
                          <w:color w:val="000066"/>
                          <w:sz w:val="16"/>
                          <w:szCs w:val="16"/>
                        </w:rPr>
                      </w:pPr>
                      <w:r w:rsidRPr="00982031">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316672" behindDoc="0" locked="0" layoutInCell="1" allowOverlap="1" wp14:anchorId="27A3E9B1" wp14:editId="07777777">
                <wp:simplePos x="0" y="0"/>
                <wp:positionH relativeFrom="column">
                  <wp:posOffset>207010</wp:posOffset>
                </wp:positionH>
                <wp:positionV relativeFrom="paragraph">
                  <wp:posOffset>2433320</wp:posOffset>
                </wp:positionV>
                <wp:extent cx="616585" cy="1013460"/>
                <wp:effectExtent l="0" t="0" r="31115" b="53340"/>
                <wp:wrapNone/>
                <wp:docPr id="16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134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716BF359" w14:textId="77777777" w:rsidR="00CB18A5" w:rsidRPr="00982031" w:rsidRDefault="00CB18A5" w:rsidP="00C72DCC">
                            <w:pPr>
                              <w:jc w:val="center"/>
                              <w:rPr>
                                <w:b/>
                                <w:color w:val="000066"/>
                              </w:rPr>
                            </w:pPr>
                            <w:r w:rsidRPr="00982031">
                              <w:rPr>
                                <w:b/>
                                <w:color w:val="000066"/>
                              </w:rPr>
                              <w:t>CEL</w:t>
                            </w:r>
                          </w:p>
                          <w:p w14:paraId="55639DAF"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E9B1" id="Rectangle 129" o:spid="_x0000_s1255" style="position:absolute;margin-left:16.3pt;margin-top:191.6pt;width:48.55pt;height:79.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" fillcolor="white [3201]" strokecolor="#0070c0" strokeweight="1.5pt">
                <v:fill color2="#b8cce4 [1300]" focus="100%" type="gradient"/>
                <v:shadow on="t" color="#243f60 [1604]" opacity=".5" offset="1pt"/>
                <v:textbox style="layout-flow:vertical;mso-layout-flow-alt:bottom-to-top">
                  <w:txbxContent>
                    <w:p w14:paraId="716BF359" w14:textId="77777777" w:rsidR="00CB18A5" w:rsidRPr="00982031" w:rsidRDefault="00CB18A5" w:rsidP="00C72DCC">
                      <w:pPr>
                        <w:jc w:val="center"/>
                        <w:rPr>
                          <w:b/>
                          <w:color w:val="000066"/>
                        </w:rPr>
                      </w:pPr>
                      <w:r w:rsidRPr="00982031">
                        <w:rPr>
                          <w:b/>
                          <w:color w:val="000066"/>
                        </w:rPr>
                        <w:t>CEL</w:t>
                      </w:r>
                    </w:p>
                    <w:p w14:paraId="55639DAF"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15648" behindDoc="0" locked="0" layoutInCell="1" allowOverlap="1" wp14:anchorId="75DA3094" wp14:editId="07777777">
                <wp:simplePos x="0" y="0"/>
                <wp:positionH relativeFrom="column">
                  <wp:posOffset>207010</wp:posOffset>
                </wp:positionH>
                <wp:positionV relativeFrom="paragraph">
                  <wp:posOffset>1454150</wp:posOffset>
                </wp:positionV>
                <wp:extent cx="616585" cy="979170"/>
                <wp:effectExtent l="0" t="0" r="31115" b="49530"/>
                <wp:wrapNone/>
                <wp:docPr id="17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791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0CFC6193" w14:textId="77777777" w:rsidR="00CB18A5" w:rsidRPr="00982031" w:rsidRDefault="00CB18A5" w:rsidP="00C72DCC">
                            <w:pPr>
                              <w:jc w:val="center"/>
                              <w:rPr>
                                <w:b/>
                                <w:color w:val="000066"/>
                                <w:sz w:val="20"/>
                                <w:szCs w:val="20"/>
                              </w:rPr>
                            </w:pPr>
                            <w:r w:rsidRPr="00982031">
                              <w:rPr>
                                <w:b/>
                                <w:color w:val="000066"/>
                                <w:sz w:val="20"/>
                                <w:szCs w:val="20"/>
                              </w:rPr>
                              <w:t>GERENCIADORA</w:t>
                            </w:r>
                          </w:p>
                          <w:p w14:paraId="49380990"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3094" id="_x0000_s1256" style="position:absolute;margin-left:16.3pt;margin-top:114.5pt;width:48.55pt;height:77.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0CFC6193" w14:textId="77777777" w:rsidR="00CB18A5" w:rsidRPr="00982031" w:rsidRDefault="00CB18A5" w:rsidP="00C72DCC">
                      <w:pPr>
                        <w:jc w:val="center"/>
                        <w:rPr>
                          <w:b/>
                          <w:color w:val="000066"/>
                          <w:sz w:val="20"/>
                          <w:szCs w:val="20"/>
                        </w:rPr>
                      </w:pPr>
                      <w:r w:rsidRPr="00982031">
                        <w:rPr>
                          <w:b/>
                          <w:color w:val="000066"/>
                          <w:sz w:val="20"/>
                          <w:szCs w:val="20"/>
                        </w:rPr>
                        <w:t>GERENCIADORA</w:t>
                      </w:r>
                    </w:p>
                    <w:p w14:paraId="49380990"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14624" behindDoc="0" locked="0" layoutInCell="1" allowOverlap="1" wp14:anchorId="1AC1585C" wp14:editId="07777777">
                <wp:simplePos x="0" y="0"/>
                <wp:positionH relativeFrom="column">
                  <wp:posOffset>207010</wp:posOffset>
                </wp:positionH>
                <wp:positionV relativeFrom="paragraph">
                  <wp:posOffset>474980</wp:posOffset>
                </wp:positionV>
                <wp:extent cx="616585" cy="979170"/>
                <wp:effectExtent l="0" t="0" r="31115" b="49530"/>
                <wp:wrapNone/>
                <wp:docPr id="18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791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2B9CAD9" w14:textId="77777777" w:rsidR="00CB18A5" w:rsidRPr="00982031" w:rsidRDefault="00CB18A5" w:rsidP="00C72DCC">
                            <w:pPr>
                              <w:jc w:val="center"/>
                              <w:rPr>
                                <w:b/>
                                <w:color w:val="000066"/>
                              </w:rPr>
                            </w:pPr>
                            <w:r w:rsidRPr="00982031">
                              <w:rPr>
                                <w:b/>
                                <w:color w:val="000066"/>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1585C" id="Rectangle 127" o:spid="_x0000_s1257" style="position:absolute;margin-left:16.3pt;margin-top:37.4pt;width:48.55pt;height:77.1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" fillcolor="white [3201]" strokecolor="#0070c0" strokeweight="1.5pt">
                <v:fill color2="#b8cce4 [1300]" focus="100%" type="gradient"/>
                <v:shadow on="t" color="#243f60 [1604]" opacity=".5" offset="1pt"/>
                <v:textbox style="layout-flow:vertical;mso-layout-flow-alt:bottom-to-top">
                  <w:txbxContent>
                    <w:p w14:paraId="62B9CAD9" w14:textId="77777777" w:rsidR="00CB18A5" w:rsidRPr="00982031" w:rsidRDefault="00CB18A5" w:rsidP="00C72DCC">
                      <w:pPr>
                        <w:jc w:val="center"/>
                        <w:rPr>
                          <w:b/>
                          <w:color w:val="000066"/>
                        </w:rPr>
                      </w:pPr>
                      <w:r w:rsidRPr="00982031">
                        <w:rPr>
                          <w:b/>
                          <w:color w:val="000066"/>
                        </w:rPr>
                        <w:t>SEINFRA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13600" behindDoc="0" locked="0" layoutInCell="1" allowOverlap="1" wp14:anchorId="34786EC8" wp14:editId="07777777">
                <wp:simplePos x="0" y="0"/>
                <wp:positionH relativeFrom="column">
                  <wp:posOffset>207010</wp:posOffset>
                </wp:positionH>
                <wp:positionV relativeFrom="paragraph">
                  <wp:posOffset>2423160</wp:posOffset>
                </wp:positionV>
                <wp:extent cx="9274175" cy="1013460"/>
                <wp:effectExtent l="0" t="0" r="22225" b="15240"/>
                <wp:wrapNone/>
                <wp:docPr id="17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01346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C61E09" id="Rectangle 126" o:spid="_x0000_s1026" style="position:absolute;margin-left:16.3pt;margin-top:190.8pt;width:730.25pt;height:79.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12576" behindDoc="0" locked="0" layoutInCell="1" allowOverlap="1" wp14:anchorId="5178B8FF" wp14:editId="07777777">
                <wp:simplePos x="0" y="0"/>
                <wp:positionH relativeFrom="column">
                  <wp:posOffset>207010</wp:posOffset>
                </wp:positionH>
                <wp:positionV relativeFrom="paragraph">
                  <wp:posOffset>1454150</wp:posOffset>
                </wp:positionV>
                <wp:extent cx="9274175" cy="979170"/>
                <wp:effectExtent l="0" t="0" r="22225" b="11430"/>
                <wp:wrapNone/>
                <wp:docPr id="21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9791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417F6" id="Rectangle 125" o:spid="_x0000_s1026" style="position:absolute;margin-left:16.3pt;margin-top:114.5pt;width:730.25pt;height:77.1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11552" behindDoc="0" locked="0" layoutInCell="1" allowOverlap="1" wp14:anchorId="4C864439" wp14:editId="07777777">
                <wp:simplePos x="0" y="0"/>
                <wp:positionH relativeFrom="column">
                  <wp:posOffset>207010</wp:posOffset>
                </wp:positionH>
                <wp:positionV relativeFrom="paragraph">
                  <wp:posOffset>474980</wp:posOffset>
                </wp:positionV>
                <wp:extent cx="9274175" cy="979170"/>
                <wp:effectExtent l="0" t="0" r="22225" b="11430"/>
                <wp:wrapNone/>
                <wp:docPr id="18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9791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7CB1E2" id="Rectangle 124" o:spid="_x0000_s1026" style="position:absolute;margin-left:16.3pt;margin-top:37.4pt;width:730.25pt;height:77.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10528" behindDoc="0" locked="0" layoutInCell="1" allowOverlap="1" wp14:anchorId="40210996" wp14:editId="07777777">
                <wp:simplePos x="0" y="0"/>
                <wp:positionH relativeFrom="column">
                  <wp:posOffset>207010</wp:posOffset>
                </wp:positionH>
                <wp:positionV relativeFrom="paragraph">
                  <wp:posOffset>-184785</wp:posOffset>
                </wp:positionV>
                <wp:extent cx="9274175" cy="647700"/>
                <wp:effectExtent l="0" t="0" r="22225" b="57150"/>
                <wp:wrapNone/>
                <wp:docPr id="19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647700"/>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56B731AB" w14:textId="77777777" w:rsidR="00CB18A5" w:rsidRPr="00071E22" w:rsidRDefault="00CB18A5" w:rsidP="00C72DCC">
                            <w:pPr>
                              <w:jc w:val="center"/>
                              <w:rPr>
                                <w:b/>
                                <w:i/>
                                <w:sz w:val="28"/>
                                <w:szCs w:val="28"/>
                              </w:rPr>
                            </w:pPr>
                            <w:r w:rsidRPr="00071E22">
                              <w:rPr>
                                <w:b/>
                                <w:i/>
                                <w:color w:val="000066"/>
                                <w:sz w:val="28"/>
                                <w:szCs w:val="28"/>
                              </w:rPr>
                              <w:t>Projeto Mané Dendê</w:t>
                            </w:r>
                          </w:p>
                          <w:p w14:paraId="4CF95BB7" w14:textId="77777777" w:rsidR="00CB18A5" w:rsidRPr="00071E22" w:rsidRDefault="00CB18A5" w:rsidP="00C72DCC">
                            <w:pPr>
                              <w:jc w:val="center"/>
                              <w:rPr>
                                <w:b/>
                                <w:i/>
                                <w:color w:val="000066"/>
                              </w:rPr>
                            </w:pPr>
                            <w:r w:rsidRPr="00071E22">
                              <w:rPr>
                                <w:b/>
                                <w:i/>
                                <w:color w:val="000066"/>
                              </w:rPr>
                              <w:t>LICITAÇÕES E CONTRATOS PARA OBRAS, BENS E SERVIÇOS (AVALIAÇÃO EX-ANTE)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10996" id="Text Box 123" o:spid="_x0000_s1258" type="#_x0000_t202" style="position:absolute;margin-left:16.3pt;margin-top:-14.55pt;width:730.25pt;height:5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" fillcolor="#a3c4ff" strokecolor="#0070c0" strokeweight="1.5pt">
                <v:fill color2="#e5eeff" rotate="t" angle="180" colors="0 #a3c4ff;22938f #bfd5ff;1 #e5eeff" focus="100%" type="gradient"/>
                <v:shadow on="t" color="black" opacity="24903f" origin=",.5" offset="0,.55556mm"/>
                <v:textbox>
                  <w:txbxContent>
                    <w:p w14:paraId="56B731AB" w14:textId="77777777" w:rsidR="00CB18A5" w:rsidRPr="00071E22" w:rsidRDefault="00CB18A5" w:rsidP="00C72DCC">
                      <w:pPr>
                        <w:jc w:val="center"/>
                        <w:rPr>
                          <w:b/>
                          <w:i/>
                          <w:sz w:val="28"/>
                          <w:szCs w:val="28"/>
                        </w:rPr>
                      </w:pPr>
                      <w:r w:rsidRPr="00071E22">
                        <w:rPr>
                          <w:b/>
                          <w:i/>
                          <w:color w:val="000066"/>
                          <w:sz w:val="28"/>
                          <w:szCs w:val="28"/>
                        </w:rPr>
                        <w:t>Projeto Mané Dendê</w:t>
                      </w:r>
                    </w:p>
                    <w:p w14:paraId="4CF95BB7" w14:textId="77777777" w:rsidR="00CB18A5" w:rsidRPr="00071E22" w:rsidRDefault="00CB18A5" w:rsidP="00C72DCC">
                      <w:pPr>
                        <w:jc w:val="center"/>
                        <w:rPr>
                          <w:b/>
                          <w:i/>
                          <w:color w:val="000066"/>
                        </w:rPr>
                      </w:pPr>
                      <w:r w:rsidRPr="00071E22">
                        <w:rPr>
                          <w:b/>
                          <w:i/>
                          <w:color w:val="000066"/>
                        </w:rPr>
                        <w:t>LICITAÇÕES E CONTRATOS PARA OBRAS, BENS E SERVIÇOS (AVALIAÇÃO EX-ANTE)</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309504" behindDoc="0" locked="0" layoutInCell="1" allowOverlap="1" wp14:anchorId="4A4DE644" wp14:editId="07777777">
                <wp:simplePos x="0" y="0"/>
                <wp:positionH relativeFrom="column">
                  <wp:posOffset>204470</wp:posOffset>
                </wp:positionH>
                <wp:positionV relativeFrom="paragraph">
                  <wp:posOffset>3438525</wp:posOffset>
                </wp:positionV>
                <wp:extent cx="9274175" cy="1038225"/>
                <wp:effectExtent l="0" t="0" r="22225" b="28575"/>
                <wp:wrapNone/>
                <wp:docPr id="16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0382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86AF7A" id="Rectangle 126" o:spid="_x0000_s1026" style="position:absolute;margin-left:16.1pt;margin-top:270.75pt;width:730.25pt;height:81.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08480" behindDoc="0" locked="0" layoutInCell="1" allowOverlap="1" wp14:anchorId="7E21E04E" wp14:editId="07777777">
                <wp:simplePos x="0" y="0"/>
                <wp:positionH relativeFrom="column">
                  <wp:posOffset>204470</wp:posOffset>
                </wp:positionH>
                <wp:positionV relativeFrom="paragraph">
                  <wp:posOffset>5299710</wp:posOffset>
                </wp:positionV>
                <wp:extent cx="9274175" cy="1066800"/>
                <wp:effectExtent l="0" t="0" r="22225" b="19050"/>
                <wp:wrapNone/>
                <wp:docPr id="15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0668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B2D6F9" id="Rectangle 134" o:spid="_x0000_s1026" style="position:absolute;margin-left:16.1pt;margin-top:417.3pt;width:730.25pt;height:84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" fillcolor="white [3201]" strokecolor="#0070c0" strokeweight="1.5pt"/>
            </w:pict>
          </mc:Fallback>
        </mc:AlternateContent>
      </w:r>
    </w:p>
    <w:p w14:paraId="15405938" w14:textId="77777777" w:rsidR="000664DE" w:rsidRDefault="000664DE" w:rsidP="00F13C51">
      <w:pPr>
        <w:tabs>
          <w:tab w:val="left" w:pos="709"/>
        </w:tabs>
        <w:autoSpaceDE w:val="0"/>
        <w:spacing w:line="360" w:lineRule="auto"/>
        <w:rPr>
          <w:rFonts w:ascii="Arial" w:hAnsi="Arial" w:cs="Arial"/>
          <w:color w:val="002060"/>
          <w:highlight w:val="yellow"/>
        </w:rPr>
      </w:pPr>
    </w:p>
    <w:p w14:paraId="60AB75BC" w14:textId="77777777" w:rsidR="000664DE" w:rsidRDefault="000664DE" w:rsidP="00F13C51">
      <w:pPr>
        <w:tabs>
          <w:tab w:val="left" w:pos="709"/>
        </w:tabs>
        <w:autoSpaceDE w:val="0"/>
        <w:spacing w:line="360" w:lineRule="auto"/>
        <w:rPr>
          <w:rFonts w:ascii="Arial" w:hAnsi="Arial" w:cs="Arial"/>
          <w:color w:val="002060"/>
          <w:highlight w:val="yellow"/>
        </w:rPr>
      </w:pPr>
    </w:p>
    <w:p w14:paraId="2CD09693" w14:textId="77777777" w:rsidR="000664DE" w:rsidRDefault="000664DE" w:rsidP="00F13C51">
      <w:pPr>
        <w:tabs>
          <w:tab w:val="left" w:pos="709"/>
        </w:tabs>
        <w:autoSpaceDE w:val="0"/>
        <w:spacing w:line="360" w:lineRule="auto"/>
        <w:rPr>
          <w:rFonts w:ascii="Arial" w:hAnsi="Arial" w:cs="Arial"/>
          <w:color w:val="002060"/>
          <w:highlight w:val="yellow"/>
        </w:rPr>
      </w:pPr>
    </w:p>
    <w:p w14:paraId="592D40BF" w14:textId="77777777" w:rsidR="000664DE" w:rsidRDefault="000664DE" w:rsidP="00F13C51">
      <w:pPr>
        <w:tabs>
          <w:tab w:val="left" w:pos="709"/>
        </w:tabs>
        <w:autoSpaceDE w:val="0"/>
        <w:spacing w:line="360" w:lineRule="auto"/>
        <w:rPr>
          <w:rFonts w:ascii="Arial" w:hAnsi="Arial" w:cs="Arial"/>
          <w:color w:val="002060"/>
          <w:highlight w:val="yellow"/>
        </w:rPr>
      </w:pPr>
    </w:p>
    <w:p w14:paraId="3819B3D5" w14:textId="77777777" w:rsidR="000664DE" w:rsidRDefault="000664DE" w:rsidP="00F13C51">
      <w:pPr>
        <w:tabs>
          <w:tab w:val="left" w:pos="709"/>
        </w:tabs>
        <w:autoSpaceDE w:val="0"/>
        <w:spacing w:line="360" w:lineRule="auto"/>
        <w:rPr>
          <w:rFonts w:ascii="Arial" w:hAnsi="Arial" w:cs="Arial"/>
          <w:color w:val="002060"/>
          <w:highlight w:val="yellow"/>
        </w:rPr>
      </w:pPr>
    </w:p>
    <w:p w14:paraId="4D14C10E" w14:textId="77777777" w:rsidR="000664DE" w:rsidRDefault="000664DE" w:rsidP="00F13C51">
      <w:pPr>
        <w:tabs>
          <w:tab w:val="left" w:pos="709"/>
        </w:tabs>
        <w:autoSpaceDE w:val="0"/>
        <w:spacing w:line="360" w:lineRule="auto"/>
        <w:rPr>
          <w:rFonts w:ascii="Arial" w:hAnsi="Arial" w:cs="Arial"/>
          <w:color w:val="002060"/>
          <w:highlight w:val="yellow"/>
        </w:rPr>
      </w:pPr>
    </w:p>
    <w:p w14:paraId="303F0549"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7CBA9B21"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1DDE4A7C"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73DC3682" w14:textId="77777777" w:rsidR="00F13C51" w:rsidRDefault="00F13C51" w:rsidP="00004C33">
      <w:pPr>
        <w:tabs>
          <w:tab w:val="left" w:pos="709"/>
          <w:tab w:val="left" w:pos="10080"/>
        </w:tabs>
        <w:autoSpaceDE w:val="0"/>
        <w:spacing w:line="360" w:lineRule="auto"/>
        <w:rPr>
          <w:rFonts w:ascii="Arial" w:hAnsi="Arial" w:cs="Arial"/>
          <w:color w:val="002060"/>
          <w:highlight w:val="yellow"/>
        </w:rPr>
      </w:pPr>
    </w:p>
    <w:p w14:paraId="622413A8"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1D130CBE"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7EDCA066" w14:textId="77777777" w:rsidR="00F13C51" w:rsidRDefault="00F13C51" w:rsidP="00F13C51">
      <w:pPr>
        <w:tabs>
          <w:tab w:val="left" w:pos="709"/>
        </w:tabs>
        <w:autoSpaceDE w:val="0"/>
        <w:spacing w:line="360" w:lineRule="auto"/>
        <w:rPr>
          <w:rFonts w:ascii="Arial" w:hAnsi="Arial" w:cs="Arial"/>
          <w:color w:val="002060"/>
          <w:highlight w:val="yellow"/>
        </w:rPr>
      </w:pPr>
    </w:p>
    <w:p w14:paraId="71025EEA"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03002C93"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38BAB6BB"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6E00E7AB"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33C483C2"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14FF6E0A"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262D30D4" w14:textId="77777777" w:rsidR="00F13C51" w:rsidRDefault="0023594B" w:rsidP="00C72DCC">
      <w:pPr>
        <w:tabs>
          <w:tab w:val="left" w:pos="709"/>
        </w:tabs>
        <w:autoSpaceDE w:val="0"/>
        <w:spacing w:line="360" w:lineRule="auto"/>
        <w:rPr>
          <w:rFonts w:ascii="Arial" w:hAnsi="Arial" w:cs="Arial"/>
          <w:color w:val="002060"/>
          <w:highlight w:val="yellow"/>
        </w:rPr>
      </w:pPr>
      <w:r>
        <w:rPr>
          <w:rFonts w:ascii="Arial" w:hAnsi="Arial" w:cs="Arial"/>
          <w:noProof/>
          <w:color w:val="002060"/>
        </w:rPr>
        <w:lastRenderedPageBreak/>
        <mc:AlternateContent>
          <mc:Choice Requires="wps">
            <w:drawing>
              <wp:anchor distT="0" distB="0" distL="114299" distR="114299" simplePos="0" relativeHeight="252392448" behindDoc="0" locked="0" layoutInCell="1" allowOverlap="1" wp14:anchorId="0CE54C41" wp14:editId="07777777">
                <wp:simplePos x="0" y="0"/>
                <wp:positionH relativeFrom="column">
                  <wp:posOffset>8776969</wp:posOffset>
                </wp:positionH>
                <wp:positionV relativeFrom="paragraph">
                  <wp:posOffset>5586730</wp:posOffset>
                </wp:positionV>
                <wp:extent cx="0" cy="162560"/>
                <wp:effectExtent l="76200" t="0" r="57150" b="66040"/>
                <wp:wrapNone/>
                <wp:docPr id="132"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20205C" id="AutoShape 621" o:spid="_x0000_s1026" type="#_x0000_t32" style="position:absolute;margin-left:691.1pt;margin-top:439.9pt;width:0;height:12.8pt;z-index:25239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91424" behindDoc="0" locked="0" layoutInCell="1" allowOverlap="1" wp14:anchorId="23C25754" wp14:editId="07777777">
                <wp:simplePos x="0" y="0"/>
                <wp:positionH relativeFrom="column">
                  <wp:posOffset>8757919</wp:posOffset>
                </wp:positionH>
                <wp:positionV relativeFrom="paragraph">
                  <wp:posOffset>958215</wp:posOffset>
                </wp:positionV>
                <wp:extent cx="0" cy="4124325"/>
                <wp:effectExtent l="76200" t="0" r="76200" b="47625"/>
                <wp:wrapNone/>
                <wp:docPr id="145"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32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2A6282" id="AutoShape 620" o:spid="_x0000_s1026" type="#_x0000_t32" style="position:absolute;margin-left:689.6pt;margin-top:75.45pt;width:0;height:324.75pt;z-index:25239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90400" behindDoc="0" locked="0" layoutInCell="1" allowOverlap="1" wp14:anchorId="195312E9" wp14:editId="07777777">
                <wp:simplePos x="0" y="0"/>
                <wp:positionH relativeFrom="column">
                  <wp:posOffset>8434070</wp:posOffset>
                </wp:positionH>
                <wp:positionV relativeFrom="paragraph">
                  <wp:posOffset>5082540</wp:posOffset>
                </wp:positionV>
                <wp:extent cx="733425" cy="504190"/>
                <wp:effectExtent l="0" t="0" r="28575" b="10160"/>
                <wp:wrapNone/>
                <wp:docPr id="1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04190"/>
                        </a:xfrm>
                        <a:prstGeom prst="rect">
                          <a:avLst/>
                        </a:prstGeom>
                        <a:solidFill>
                          <a:srgbClr val="FFFFFF"/>
                        </a:solidFill>
                        <a:ln w="19050">
                          <a:solidFill>
                            <a:srgbClr val="0070C0"/>
                          </a:solidFill>
                          <a:miter lim="800000"/>
                          <a:headEnd/>
                          <a:tailEnd/>
                        </a:ln>
                      </wps:spPr>
                      <wps:txbx>
                        <w:txbxContent>
                          <w:p w14:paraId="62F52E08" w14:textId="77777777" w:rsidR="00CB18A5" w:rsidRPr="00CF3B31" w:rsidRDefault="00CB18A5" w:rsidP="00C72DCC">
                            <w:pPr>
                              <w:jc w:val="center"/>
                              <w:rPr>
                                <w:b/>
                                <w:color w:val="000066"/>
                                <w:sz w:val="16"/>
                                <w:szCs w:val="16"/>
                              </w:rPr>
                            </w:pPr>
                            <w:r w:rsidRPr="00CF3B31">
                              <w:rPr>
                                <w:b/>
                                <w:color w:val="000066"/>
                                <w:sz w:val="16"/>
                                <w:szCs w:val="16"/>
                              </w:rPr>
                              <w:t>Realiza Execução Contratual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312E9" id="_x0000_s1259" style="position:absolute;margin-left:664.1pt;margin-top:400.2pt;width:57.75pt;height:39.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" strokecolor="#0070c0" strokeweight="1.5pt">
                <v:textbox>
                  <w:txbxContent>
                    <w:p w14:paraId="62F52E08" w14:textId="77777777" w:rsidR="00CB18A5" w:rsidRPr="00CF3B31" w:rsidRDefault="00CB18A5" w:rsidP="00C72DCC">
                      <w:pPr>
                        <w:jc w:val="center"/>
                        <w:rPr>
                          <w:b/>
                          <w:color w:val="000066"/>
                          <w:sz w:val="16"/>
                          <w:szCs w:val="16"/>
                        </w:rPr>
                      </w:pPr>
                      <w:r w:rsidRPr="00CF3B31">
                        <w:rPr>
                          <w:b/>
                          <w:color w:val="000066"/>
                          <w:sz w:val="16"/>
                          <w:szCs w:val="16"/>
                        </w:rPr>
                        <w:t>Realiza Execução Contratual</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89376" behindDoc="0" locked="0" layoutInCell="1" allowOverlap="1" wp14:anchorId="01B1C4F1" wp14:editId="07777777">
                <wp:simplePos x="0" y="0"/>
                <wp:positionH relativeFrom="column">
                  <wp:posOffset>5833745</wp:posOffset>
                </wp:positionH>
                <wp:positionV relativeFrom="paragraph">
                  <wp:posOffset>2920365</wp:posOffset>
                </wp:positionV>
                <wp:extent cx="4381500" cy="457200"/>
                <wp:effectExtent l="0" t="38100" r="57150" b="38100"/>
                <wp:wrapNone/>
                <wp:docPr id="144"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381500" cy="457200"/>
                        </a:xfrm>
                        <a:prstGeom prst="bentConnector3">
                          <a:avLst>
                            <a:gd name="adj1" fmla="val -218"/>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174CA2" id="AutoShape 618" o:spid="_x0000_s1026" type="#_x0000_t34" style="position:absolute;margin-left:459.35pt;margin-top:229.95pt;width:345pt;height:36pt;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" adj="-47"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88352" behindDoc="0" locked="0" layoutInCell="1" allowOverlap="1" wp14:anchorId="0C72B23F" wp14:editId="07777777">
                <wp:simplePos x="0" y="0"/>
                <wp:positionH relativeFrom="column">
                  <wp:posOffset>7500619</wp:posOffset>
                </wp:positionH>
                <wp:positionV relativeFrom="paragraph">
                  <wp:posOffset>958215</wp:posOffset>
                </wp:positionV>
                <wp:extent cx="0" cy="4171950"/>
                <wp:effectExtent l="76200" t="0" r="57150" b="57150"/>
                <wp:wrapNone/>
                <wp:docPr id="143"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167C1B" id="AutoShape 617" o:spid="_x0000_s1026" type="#_x0000_t32" style="position:absolute;margin-left:590.6pt;margin-top:75.45pt;width:0;height:328.5pt;z-index:25238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87328" behindDoc="0" locked="0" layoutInCell="1" allowOverlap="1" wp14:anchorId="6D3A68CE" wp14:editId="07777777">
                <wp:simplePos x="0" y="0"/>
                <wp:positionH relativeFrom="column">
                  <wp:posOffset>8138795</wp:posOffset>
                </wp:positionH>
                <wp:positionV relativeFrom="paragraph">
                  <wp:posOffset>254635</wp:posOffset>
                </wp:positionV>
                <wp:extent cx="971550" cy="703580"/>
                <wp:effectExtent l="0" t="0" r="19050" b="20320"/>
                <wp:wrapNone/>
                <wp:docPr id="15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03580"/>
                        </a:xfrm>
                        <a:prstGeom prst="rect">
                          <a:avLst/>
                        </a:prstGeom>
                        <a:solidFill>
                          <a:srgbClr val="FFFFFF"/>
                        </a:solidFill>
                        <a:ln w="19050">
                          <a:solidFill>
                            <a:srgbClr val="0070C0"/>
                          </a:solidFill>
                          <a:miter lim="800000"/>
                          <a:headEnd/>
                          <a:tailEnd/>
                        </a:ln>
                      </wps:spPr>
                      <wps:txbx>
                        <w:txbxContent>
                          <w:p w14:paraId="48881BF7" w14:textId="77777777" w:rsidR="00CB18A5" w:rsidRPr="00CF3B31" w:rsidRDefault="00CB18A5" w:rsidP="00C72DCC">
                            <w:pPr>
                              <w:jc w:val="center"/>
                              <w:rPr>
                                <w:b/>
                                <w:color w:val="000066"/>
                                <w:sz w:val="16"/>
                                <w:szCs w:val="16"/>
                              </w:rPr>
                            </w:pPr>
                            <w:r w:rsidRPr="00CF3B31">
                              <w:rPr>
                                <w:b/>
                                <w:color w:val="000066"/>
                                <w:sz w:val="16"/>
                                <w:szCs w:val="16"/>
                              </w:rPr>
                              <w:t>Publica Extrato, Contrato, Lança no Sistema e Emit</w:t>
                            </w:r>
                            <w:r>
                              <w:rPr>
                                <w:b/>
                                <w:color w:val="000066"/>
                                <w:sz w:val="16"/>
                                <w:szCs w:val="16"/>
                              </w:rPr>
                              <w:t xml:space="preserve">e </w:t>
                            </w:r>
                            <w:r w:rsidRPr="00CF3B31">
                              <w:rPr>
                                <w:b/>
                                <w:color w:val="000066"/>
                                <w:sz w:val="16"/>
                                <w:szCs w:val="16"/>
                              </w:rPr>
                              <w: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A68CE" id="_x0000_s1260" style="position:absolute;margin-left:640.85pt;margin-top:20.05pt;width:76.5pt;height:55.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" strokecolor="#0070c0" strokeweight="1.5pt">
                <v:textbox>
                  <w:txbxContent>
                    <w:p w14:paraId="48881BF7" w14:textId="77777777" w:rsidR="00CB18A5" w:rsidRPr="00CF3B31" w:rsidRDefault="00CB18A5" w:rsidP="00C72DCC">
                      <w:pPr>
                        <w:jc w:val="center"/>
                        <w:rPr>
                          <w:b/>
                          <w:color w:val="000066"/>
                          <w:sz w:val="16"/>
                          <w:szCs w:val="16"/>
                        </w:rPr>
                      </w:pPr>
                      <w:r w:rsidRPr="00CF3B31">
                        <w:rPr>
                          <w:b/>
                          <w:color w:val="000066"/>
                          <w:sz w:val="16"/>
                          <w:szCs w:val="16"/>
                        </w:rPr>
                        <w:t>Publica Extrato, Contrato, Lança no Sistema e Emit</w:t>
                      </w:r>
                      <w:r>
                        <w:rPr>
                          <w:b/>
                          <w:color w:val="000066"/>
                          <w:sz w:val="16"/>
                          <w:szCs w:val="16"/>
                        </w:rPr>
                        <w:t xml:space="preserve">e </w:t>
                      </w:r>
                      <w:r w:rsidRPr="00CF3B31">
                        <w:rPr>
                          <w:b/>
                          <w:color w:val="000066"/>
                          <w:sz w:val="16"/>
                          <w:szCs w:val="16"/>
                        </w:rPr>
                        <w:t>OS</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86304" behindDoc="0" locked="0" layoutInCell="1" allowOverlap="1" wp14:anchorId="7107EE4D" wp14:editId="07777777">
                <wp:simplePos x="0" y="0"/>
                <wp:positionH relativeFrom="column">
                  <wp:posOffset>7062470</wp:posOffset>
                </wp:positionH>
                <wp:positionV relativeFrom="paragraph">
                  <wp:posOffset>5130165</wp:posOffset>
                </wp:positionV>
                <wp:extent cx="733425" cy="504190"/>
                <wp:effectExtent l="0" t="0" r="28575" b="10160"/>
                <wp:wrapNone/>
                <wp:docPr id="23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04190"/>
                        </a:xfrm>
                        <a:prstGeom prst="rect">
                          <a:avLst/>
                        </a:prstGeom>
                        <a:solidFill>
                          <a:srgbClr val="FFFFFF"/>
                        </a:solidFill>
                        <a:ln w="19050">
                          <a:solidFill>
                            <a:srgbClr val="0070C0"/>
                          </a:solidFill>
                          <a:miter lim="800000"/>
                          <a:headEnd/>
                          <a:tailEnd/>
                        </a:ln>
                      </wps:spPr>
                      <wps:txbx>
                        <w:txbxContent>
                          <w:p w14:paraId="68839C84" w14:textId="77777777" w:rsidR="00CB18A5" w:rsidRPr="00CF3B31" w:rsidRDefault="00CB18A5" w:rsidP="00C72DCC">
                            <w:pPr>
                              <w:jc w:val="center"/>
                              <w:rPr>
                                <w:b/>
                                <w:color w:val="000066"/>
                                <w:sz w:val="16"/>
                                <w:szCs w:val="16"/>
                              </w:rPr>
                            </w:pPr>
                            <w:r w:rsidRPr="00CF3B31">
                              <w:rPr>
                                <w:b/>
                                <w:color w:val="000066"/>
                                <w:sz w:val="16"/>
                                <w:szCs w:val="16"/>
                              </w:rPr>
                              <w:t>Assina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EE4D" id="_x0000_s1261" style="position:absolute;margin-left:556.1pt;margin-top:403.95pt;width:57.75pt;height:39.7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" strokecolor="#0070c0" strokeweight="1.5pt">
                <v:textbox>
                  <w:txbxContent>
                    <w:p w14:paraId="68839C84" w14:textId="77777777" w:rsidR="00CB18A5" w:rsidRPr="00CF3B31" w:rsidRDefault="00CB18A5" w:rsidP="00C72DCC">
                      <w:pPr>
                        <w:jc w:val="center"/>
                        <w:rPr>
                          <w:b/>
                          <w:color w:val="000066"/>
                          <w:sz w:val="16"/>
                          <w:szCs w:val="16"/>
                        </w:rPr>
                      </w:pPr>
                      <w:r w:rsidRPr="00CF3B31">
                        <w:rPr>
                          <w:b/>
                          <w:color w:val="000066"/>
                          <w:sz w:val="16"/>
                          <w:szCs w:val="16"/>
                        </w:rPr>
                        <w:t>Assina Contrato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85280" behindDoc="0" locked="0" layoutInCell="1" allowOverlap="1" wp14:anchorId="226B5DB0" wp14:editId="07777777">
                <wp:simplePos x="0" y="0"/>
                <wp:positionH relativeFrom="column">
                  <wp:posOffset>7014845</wp:posOffset>
                </wp:positionH>
                <wp:positionV relativeFrom="paragraph">
                  <wp:posOffset>254635</wp:posOffset>
                </wp:positionV>
                <wp:extent cx="971550" cy="703580"/>
                <wp:effectExtent l="0" t="0" r="19050" b="20320"/>
                <wp:wrapNone/>
                <wp:docPr id="15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703580"/>
                        </a:xfrm>
                        <a:prstGeom prst="rect">
                          <a:avLst/>
                        </a:prstGeom>
                        <a:solidFill>
                          <a:srgbClr val="FFFFFF"/>
                        </a:solidFill>
                        <a:ln w="19050">
                          <a:solidFill>
                            <a:srgbClr val="0070C0"/>
                          </a:solidFill>
                          <a:miter lim="800000"/>
                          <a:headEnd/>
                          <a:tailEnd/>
                        </a:ln>
                      </wps:spPr>
                      <wps:txbx>
                        <w:txbxContent>
                          <w:p w14:paraId="3BB7AA16" w14:textId="77777777" w:rsidR="00CB18A5" w:rsidRPr="00CF3B31" w:rsidRDefault="00CB18A5" w:rsidP="00C72DCC">
                            <w:pPr>
                              <w:jc w:val="center"/>
                              <w:rPr>
                                <w:b/>
                                <w:color w:val="000066"/>
                                <w:sz w:val="16"/>
                                <w:szCs w:val="16"/>
                              </w:rPr>
                            </w:pPr>
                            <w:r w:rsidRPr="00CF3B31">
                              <w:rPr>
                                <w:b/>
                                <w:color w:val="000066"/>
                                <w:sz w:val="16"/>
                                <w:szCs w:val="16"/>
                              </w:rPr>
                              <w:t>Convoca Contratada para Assinar Contrato e Executar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B5DB0" id="_x0000_s1262" style="position:absolute;margin-left:552.35pt;margin-top:20.05pt;width:76.5pt;height:55.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" strokecolor="#0070c0" strokeweight="1.5pt">
                <v:textbox>
                  <w:txbxContent>
                    <w:p w14:paraId="3BB7AA16" w14:textId="77777777" w:rsidR="00CB18A5" w:rsidRPr="00CF3B31" w:rsidRDefault="00CB18A5" w:rsidP="00C72DCC">
                      <w:pPr>
                        <w:jc w:val="center"/>
                        <w:rPr>
                          <w:b/>
                          <w:color w:val="000066"/>
                          <w:sz w:val="16"/>
                          <w:szCs w:val="16"/>
                        </w:rPr>
                      </w:pPr>
                      <w:r w:rsidRPr="00CF3B31">
                        <w:rPr>
                          <w:b/>
                          <w:color w:val="000066"/>
                          <w:sz w:val="16"/>
                          <w:szCs w:val="16"/>
                        </w:rPr>
                        <w:t>Convoca Contratada para Assinar Contrato e Executar Obra</w:t>
                      </w:r>
                    </w:p>
                  </w:txbxContent>
                </v:textbox>
              </v:rect>
            </w:pict>
          </mc:Fallback>
        </mc:AlternateContent>
      </w:r>
      <w:r>
        <w:rPr>
          <w:rFonts w:ascii="Arial" w:hAnsi="Arial" w:cs="Arial"/>
          <w:noProof/>
          <w:color w:val="002060"/>
        </w:rPr>
        <mc:AlternateContent>
          <mc:Choice Requires="wps">
            <w:drawing>
              <wp:anchor distT="4294967295" distB="4294967295" distL="114300" distR="114300" simplePos="0" relativeHeight="252384256" behindDoc="0" locked="0" layoutInCell="1" allowOverlap="1" wp14:anchorId="7DC44BE6" wp14:editId="07777777">
                <wp:simplePos x="0" y="0"/>
                <wp:positionH relativeFrom="column">
                  <wp:posOffset>5843270</wp:posOffset>
                </wp:positionH>
                <wp:positionV relativeFrom="paragraph">
                  <wp:posOffset>486409</wp:posOffset>
                </wp:positionV>
                <wp:extent cx="171450" cy="0"/>
                <wp:effectExtent l="0" t="76200" r="19050" b="95250"/>
                <wp:wrapNone/>
                <wp:docPr id="147"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EA08DC" id="AutoShape 612" o:spid="_x0000_s1026" type="#_x0000_t32" style="position:absolute;margin-left:460.1pt;margin-top:38.3pt;width:13.5pt;height:0;z-index:25238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83232" behindDoc="0" locked="0" layoutInCell="1" allowOverlap="1" wp14:anchorId="6F5471F6" wp14:editId="07777777">
                <wp:simplePos x="0" y="0"/>
                <wp:positionH relativeFrom="column">
                  <wp:posOffset>6014720</wp:posOffset>
                </wp:positionH>
                <wp:positionV relativeFrom="paragraph">
                  <wp:posOffset>243840</wp:posOffset>
                </wp:positionV>
                <wp:extent cx="828675" cy="627380"/>
                <wp:effectExtent l="0" t="0" r="28575" b="20320"/>
                <wp:wrapNone/>
                <wp:docPr id="15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27380"/>
                        </a:xfrm>
                        <a:prstGeom prst="rect">
                          <a:avLst/>
                        </a:prstGeom>
                        <a:solidFill>
                          <a:srgbClr val="FFFFFF"/>
                        </a:solidFill>
                        <a:ln w="19050">
                          <a:solidFill>
                            <a:srgbClr val="0070C0"/>
                          </a:solidFill>
                          <a:miter lim="800000"/>
                          <a:headEnd/>
                          <a:tailEnd/>
                        </a:ln>
                      </wps:spPr>
                      <wps:txbx>
                        <w:txbxContent>
                          <w:p w14:paraId="207D9A02" w14:textId="77777777" w:rsidR="00CB18A5" w:rsidRPr="00CF3B31" w:rsidRDefault="00CB18A5" w:rsidP="00C72DCC">
                            <w:pPr>
                              <w:jc w:val="center"/>
                              <w:rPr>
                                <w:b/>
                                <w:color w:val="000066"/>
                                <w:sz w:val="16"/>
                                <w:szCs w:val="16"/>
                              </w:rPr>
                            </w:pPr>
                            <w:r w:rsidRPr="00CF3B31">
                              <w:rPr>
                                <w:b/>
                                <w:color w:val="000066"/>
                                <w:sz w:val="16"/>
                                <w:szCs w:val="16"/>
                              </w:rPr>
                              <w:t>Publica e Emit</w:t>
                            </w:r>
                            <w:r>
                              <w:rPr>
                                <w:b/>
                                <w:color w:val="000066"/>
                                <w:sz w:val="16"/>
                                <w:szCs w:val="16"/>
                              </w:rPr>
                              <w:t>e</w:t>
                            </w:r>
                            <w:r w:rsidRPr="00CF3B31">
                              <w:rPr>
                                <w:b/>
                                <w:color w:val="000066"/>
                                <w:sz w:val="16"/>
                                <w:szCs w:val="16"/>
                              </w:rPr>
                              <w:t xml:space="preserve"> Empenho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71F6" id="_x0000_s1263" style="position:absolute;margin-left:473.6pt;margin-top:19.2pt;width:65.25pt;height:49.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" strokecolor="#0070c0" strokeweight="1.5pt">
                <v:textbox>
                  <w:txbxContent>
                    <w:p w14:paraId="207D9A02" w14:textId="77777777" w:rsidR="00CB18A5" w:rsidRPr="00CF3B31" w:rsidRDefault="00CB18A5" w:rsidP="00C72DCC">
                      <w:pPr>
                        <w:jc w:val="center"/>
                        <w:rPr>
                          <w:b/>
                          <w:color w:val="000066"/>
                          <w:sz w:val="16"/>
                          <w:szCs w:val="16"/>
                        </w:rPr>
                      </w:pPr>
                      <w:r w:rsidRPr="00CF3B31">
                        <w:rPr>
                          <w:b/>
                          <w:color w:val="000066"/>
                          <w:sz w:val="16"/>
                          <w:szCs w:val="16"/>
                        </w:rPr>
                        <w:t>Publica e Emit</w:t>
                      </w:r>
                      <w:r>
                        <w:rPr>
                          <w:b/>
                          <w:color w:val="000066"/>
                          <w:sz w:val="16"/>
                          <w:szCs w:val="16"/>
                        </w:rPr>
                        <w:t>e</w:t>
                      </w:r>
                      <w:r w:rsidRPr="00CF3B31">
                        <w:rPr>
                          <w:b/>
                          <w:color w:val="000066"/>
                          <w:sz w:val="16"/>
                          <w:szCs w:val="16"/>
                        </w:rPr>
                        <w:t xml:space="preserve"> Empenho</w:t>
                      </w:r>
                    </w:p>
                  </w:txbxContent>
                </v:textbox>
              </v:rect>
            </w:pict>
          </mc:Fallback>
        </mc:AlternateContent>
      </w:r>
      <w:r>
        <w:rPr>
          <w:rFonts w:ascii="Arial" w:hAnsi="Arial" w:cs="Arial"/>
          <w:noProof/>
          <w:color w:val="002060"/>
        </w:rPr>
        <mc:AlternateContent>
          <mc:Choice Requires="wps">
            <w:drawing>
              <wp:anchor distT="0" distB="0" distL="114299" distR="114299" simplePos="0" relativeHeight="252382208" behindDoc="0" locked="0" layoutInCell="1" allowOverlap="1" wp14:anchorId="74939B54" wp14:editId="07777777">
                <wp:simplePos x="0" y="0"/>
                <wp:positionH relativeFrom="column">
                  <wp:posOffset>5300344</wp:posOffset>
                </wp:positionH>
                <wp:positionV relativeFrom="paragraph">
                  <wp:posOffset>901065</wp:posOffset>
                </wp:positionV>
                <wp:extent cx="0" cy="1390650"/>
                <wp:effectExtent l="76200" t="38100" r="57150" b="19050"/>
                <wp:wrapNone/>
                <wp:docPr id="141"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06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2DBFDC" id="AutoShape 610" o:spid="_x0000_s1026" type="#_x0000_t32" style="position:absolute;margin-left:417.35pt;margin-top:70.95pt;width:0;height:109.5pt;flip:y;z-index:25238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81184" behindDoc="0" locked="0" layoutInCell="1" allowOverlap="1" wp14:anchorId="017677D8" wp14:editId="07777777">
                <wp:simplePos x="0" y="0"/>
                <wp:positionH relativeFrom="column">
                  <wp:posOffset>4719319</wp:posOffset>
                </wp:positionH>
                <wp:positionV relativeFrom="paragraph">
                  <wp:posOffset>901065</wp:posOffset>
                </wp:positionV>
                <wp:extent cx="0" cy="1390650"/>
                <wp:effectExtent l="76200" t="0" r="57150" b="57150"/>
                <wp:wrapNone/>
                <wp:docPr id="142"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ED901D" id="AutoShape 609" o:spid="_x0000_s1026" type="#_x0000_t32" style="position:absolute;margin-left:371.6pt;margin-top:70.95pt;width:0;height:109.5pt;z-index:25238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380160" behindDoc="0" locked="0" layoutInCell="1" allowOverlap="1" wp14:anchorId="2089E1B1" wp14:editId="07777777">
                <wp:simplePos x="0" y="0"/>
                <wp:positionH relativeFrom="column">
                  <wp:posOffset>9338309</wp:posOffset>
                </wp:positionH>
                <wp:positionV relativeFrom="paragraph">
                  <wp:posOffset>1025525</wp:posOffset>
                </wp:positionV>
                <wp:extent cx="0" cy="979170"/>
                <wp:effectExtent l="0" t="0" r="19050" b="11430"/>
                <wp:wrapNone/>
                <wp:docPr id="137"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17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595BE9" id="AutoShape 608" o:spid="_x0000_s1026" type="#_x0000_t32" style="position:absolute;margin-left:735.3pt;margin-top:80.75pt;width:0;height:77.1pt;z-index:25238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"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79136" behindDoc="0" locked="0" layoutInCell="1" allowOverlap="1" wp14:anchorId="34DF01F0" wp14:editId="07777777">
                <wp:simplePos x="0" y="0"/>
                <wp:positionH relativeFrom="column">
                  <wp:posOffset>4566920</wp:posOffset>
                </wp:positionH>
                <wp:positionV relativeFrom="paragraph">
                  <wp:posOffset>2291715</wp:posOffset>
                </wp:positionV>
                <wp:extent cx="923925" cy="504190"/>
                <wp:effectExtent l="0" t="0" r="28575" b="10160"/>
                <wp:wrapNone/>
                <wp:docPr id="13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04190"/>
                        </a:xfrm>
                        <a:prstGeom prst="rect">
                          <a:avLst/>
                        </a:prstGeom>
                        <a:solidFill>
                          <a:srgbClr val="FFFFFF"/>
                        </a:solidFill>
                        <a:ln w="19050">
                          <a:solidFill>
                            <a:srgbClr val="0070C0"/>
                          </a:solidFill>
                          <a:miter lim="800000"/>
                          <a:headEnd/>
                          <a:tailEnd/>
                        </a:ln>
                      </wps:spPr>
                      <wps:txbx>
                        <w:txbxContent>
                          <w:p w14:paraId="4817FC33" w14:textId="77777777" w:rsidR="00CB18A5" w:rsidRPr="00CF3B31" w:rsidRDefault="00CB18A5" w:rsidP="00C72DCC">
                            <w:pPr>
                              <w:jc w:val="center"/>
                              <w:rPr>
                                <w:b/>
                                <w:color w:val="000066"/>
                                <w:sz w:val="16"/>
                                <w:szCs w:val="16"/>
                              </w:rPr>
                            </w:pPr>
                            <w:r w:rsidRPr="00CF3B31">
                              <w:rPr>
                                <w:b/>
                                <w:color w:val="000066"/>
                                <w:sz w:val="16"/>
                                <w:szCs w:val="16"/>
                              </w:rPr>
                              <w:t>Realiza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F01F0" id="_x0000_s1264" style="position:absolute;margin-left:359.6pt;margin-top:180.45pt;width:72.75pt;height:39.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" strokecolor="#0070c0" strokeweight="1.5pt">
                <v:textbox>
                  <w:txbxContent>
                    <w:p w14:paraId="4817FC33" w14:textId="77777777" w:rsidR="00CB18A5" w:rsidRPr="00CF3B31" w:rsidRDefault="00CB18A5" w:rsidP="00C72DCC">
                      <w:pPr>
                        <w:jc w:val="center"/>
                        <w:rPr>
                          <w:b/>
                          <w:color w:val="000066"/>
                          <w:sz w:val="16"/>
                          <w:szCs w:val="16"/>
                        </w:rPr>
                      </w:pPr>
                      <w:r w:rsidRPr="00CF3B31">
                        <w:rPr>
                          <w:b/>
                          <w:color w:val="000066"/>
                          <w:sz w:val="16"/>
                          <w:szCs w:val="16"/>
                        </w:rPr>
                        <w:t>Realiza Licitação</w:t>
                      </w:r>
                    </w:p>
                  </w:txbxContent>
                </v:textbox>
              </v:rect>
            </w:pict>
          </mc:Fallback>
        </mc:AlternateContent>
      </w:r>
      <w:r>
        <w:rPr>
          <w:rFonts w:ascii="Arial" w:hAnsi="Arial" w:cs="Arial"/>
          <w:noProof/>
          <w:color w:val="002060"/>
        </w:rPr>
        <mc:AlternateContent>
          <mc:Choice Requires="wps">
            <w:drawing>
              <wp:anchor distT="4294967295" distB="4294967295" distL="114300" distR="114300" simplePos="0" relativeHeight="252378112" behindDoc="0" locked="0" layoutInCell="1" allowOverlap="1" wp14:anchorId="68F4E453" wp14:editId="07777777">
                <wp:simplePos x="0" y="0"/>
                <wp:positionH relativeFrom="column">
                  <wp:posOffset>2490470</wp:posOffset>
                </wp:positionH>
                <wp:positionV relativeFrom="paragraph">
                  <wp:posOffset>681989</wp:posOffset>
                </wp:positionV>
                <wp:extent cx="180975" cy="0"/>
                <wp:effectExtent l="0" t="76200" r="28575" b="95250"/>
                <wp:wrapNone/>
                <wp:docPr id="146"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5F99C5" id="AutoShape 606" o:spid="_x0000_s1026" type="#_x0000_t32" style="position:absolute;margin-left:196.1pt;margin-top:53.7pt;width:14.25pt;height:0;z-index:25237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doOAIAAGEEAAAOAAAAZHJzL2Uyb0RvYy54bWysVE2P2yAQvVfqf0DcE9upk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77088" behindDoc="0" locked="0" layoutInCell="1" allowOverlap="1" wp14:anchorId="0EE78681" wp14:editId="07777777">
                <wp:simplePos x="0" y="0"/>
                <wp:positionH relativeFrom="column">
                  <wp:posOffset>2071370</wp:posOffset>
                </wp:positionH>
                <wp:positionV relativeFrom="paragraph">
                  <wp:posOffset>901065</wp:posOffset>
                </wp:positionV>
                <wp:extent cx="9525" cy="3505200"/>
                <wp:effectExtent l="38100" t="38100" r="66675" b="19050"/>
                <wp:wrapNone/>
                <wp:docPr id="139"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5052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9E020D" id="AutoShape 605" o:spid="_x0000_s1026" type="#_x0000_t32" style="position:absolute;margin-left:163.1pt;margin-top:70.95pt;width:.75pt;height:276pt;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76064" behindDoc="0" locked="0" layoutInCell="1" allowOverlap="1" wp14:anchorId="016E4573" wp14:editId="07777777">
                <wp:simplePos x="0" y="0"/>
                <wp:positionH relativeFrom="column">
                  <wp:posOffset>3166745</wp:posOffset>
                </wp:positionH>
                <wp:positionV relativeFrom="paragraph">
                  <wp:posOffset>901065</wp:posOffset>
                </wp:positionV>
                <wp:extent cx="9525" cy="3248025"/>
                <wp:effectExtent l="76200" t="0" r="66675" b="47625"/>
                <wp:wrapNone/>
                <wp:docPr id="138"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4802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63B69F" id="AutoShape 604" o:spid="_x0000_s1026" type="#_x0000_t32" style="position:absolute;margin-left:249.35pt;margin-top:70.95pt;width:.75pt;height:255.75pt;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75040" behindDoc="0" locked="0" layoutInCell="1" allowOverlap="1" wp14:anchorId="6E503A5A" wp14:editId="07777777">
                <wp:simplePos x="0" y="0"/>
                <wp:positionH relativeFrom="column">
                  <wp:posOffset>4337685</wp:posOffset>
                </wp:positionH>
                <wp:positionV relativeFrom="paragraph">
                  <wp:posOffset>882015</wp:posOffset>
                </wp:positionV>
                <wp:extent cx="635" cy="3549015"/>
                <wp:effectExtent l="76200" t="38100" r="75565" b="13335"/>
                <wp:wrapNone/>
                <wp:docPr id="140"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4901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C30A6A" id="AutoShape 601" o:spid="_x0000_s1026" type="#_x0000_t32" style="position:absolute;margin-left:341.55pt;margin-top:69.45pt;width:.05pt;height:279.45pt;flip:y;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74016" behindDoc="0" locked="0" layoutInCell="1" allowOverlap="1" wp14:anchorId="299E4774" wp14:editId="07777777">
                <wp:simplePos x="0" y="0"/>
                <wp:positionH relativeFrom="column">
                  <wp:posOffset>1718945</wp:posOffset>
                </wp:positionH>
                <wp:positionV relativeFrom="paragraph">
                  <wp:posOffset>539115</wp:posOffset>
                </wp:positionV>
                <wp:extent cx="771525" cy="361950"/>
                <wp:effectExtent l="0" t="0" r="28575" b="19050"/>
                <wp:wrapNone/>
                <wp:docPr id="2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61950"/>
                        </a:xfrm>
                        <a:prstGeom prst="rect">
                          <a:avLst/>
                        </a:prstGeom>
                        <a:solidFill>
                          <a:srgbClr val="FFFFFF"/>
                        </a:solidFill>
                        <a:ln w="19050">
                          <a:solidFill>
                            <a:srgbClr val="0070C0"/>
                          </a:solidFill>
                          <a:miter lim="800000"/>
                          <a:headEnd/>
                          <a:tailEnd/>
                        </a:ln>
                      </wps:spPr>
                      <wps:txbx>
                        <w:txbxContent>
                          <w:p w14:paraId="084B040F" w14:textId="77777777" w:rsidR="00CB18A5" w:rsidRPr="00CF3B31" w:rsidRDefault="00CB18A5" w:rsidP="00C72DCC">
                            <w:pPr>
                              <w:jc w:val="center"/>
                              <w:rPr>
                                <w:b/>
                                <w:color w:val="000066"/>
                                <w:sz w:val="16"/>
                                <w:szCs w:val="16"/>
                              </w:rPr>
                            </w:pPr>
                            <w:r w:rsidRPr="00CF3B31">
                              <w:rPr>
                                <w:b/>
                                <w:color w:val="000066"/>
                                <w:sz w:val="16"/>
                                <w:szCs w:val="16"/>
                              </w:rPr>
                              <w:t>Realiza Correções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E4774" id="_x0000_s1265" style="position:absolute;margin-left:135.35pt;margin-top:42.45pt;width:60.75pt;height:28.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" strokecolor="#0070c0" strokeweight="1.5pt">
                <v:textbox>
                  <w:txbxContent>
                    <w:p w14:paraId="084B040F" w14:textId="77777777" w:rsidR="00CB18A5" w:rsidRPr="00CF3B31" w:rsidRDefault="00CB18A5" w:rsidP="00C72DCC">
                      <w:pPr>
                        <w:jc w:val="center"/>
                        <w:rPr>
                          <w:b/>
                          <w:color w:val="000066"/>
                          <w:sz w:val="16"/>
                          <w:szCs w:val="16"/>
                        </w:rPr>
                      </w:pPr>
                      <w:r w:rsidRPr="00CF3B31">
                        <w:rPr>
                          <w:b/>
                          <w:color w:val="000066"/>
                          <w:sz w:val="16"/>
                          <w:szCs w:val="16"/>
                        </w:rPr>
                        <w:t>Realiza Correções</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72992" behindDoc="0" locked="0" layoutInCell="1" allowOverlap="1" wp14:anchorId="5F4BDB6A" wp14:editId="07777777">
                <wp:simplePos x="0" y="0"/>
                <wp:positionH relativeFrom="column">
                  <wp:posOffset>3823970</wp:posOffset>
                </wp:positionH>
                <wp:positionV relativeFrom="paragraph">
                  <wp:posOffset>100965</wp:posOffset>
                </wp:positionV>
                <wp:extent cx="1038225" cy="781050"/>
                <wp:effectExtent l="0" t="0" r="28575" b="19050"/>
                <wp:wrapNone/>
                <wp:docPr id="15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81050"/>
                        </a:xfrm>
                        <a:prstGeom prst="rect">
                          <a:avLst/>
                        </a:prstGeom>
                        <a:solidFill>
                          <a:srgbClr val="FFFFFF"/>
                        </a:solidFill>
                        <a:ln w="19050">
                          <a:solidFill>
                            <a:srgbClr val="0070C0"/>
                          </a:solidFill>
                          <a:miter lim="800000"/>
                          <a:headEnd/>
                          <a:tailEnd/>
                        </a:ln>
                      </wps:spPr>
                      <wps:txbx>
                        <w:txbxContent>
                          <w:p w14:paraId="7AB3DBC8" w14:textId="77777777" w:rsidR="00CB18A5" w:rsidRPr="00CF3B31" w:rsidRDefault="00CB18A5" w:rsidP="00C72DCC">
                            <w:pPr>
                              <w:jc w:val="center"/>
                              <w:rPr>
                                <w:b/>
                                <w:color w:val="000066"/>
                                <w:sz w:val="16"/>
                                <w:szCs w:val="16"/>
                              </w:rPr>
                            </w:pPr>
                            <w:r w:rsidRPr="00CF3B31">
                              <w:rPr>
                                <w:b/>
                                <w:color w:val="000066"/>
                                <w:sz w:val="16"/>
                                <w:szCs w:val="16"/>
                              </w:rPr>
                              <w:t>Publica Conforme Legislação, Lança SIGA e Encaminha para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BDB6A" id="_x0000_s1266" style="position:absolute;margin-left:301.1pt;margin-top:7.95pt;width:81.75pt;height:6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" strokecolor="#0070c0" strokeweight="1.5pt">
                <v:textbox>
                  <w:txbxContent>
                    <w:p w14:paraId="7AB3DBC8" w14:textId="77777777" w:rsidR="00CB18A5" w:rsidRPr="00CF3B31" w:rsidRDefault="00CB18A5" w:rsidP="00C72DCC">
                      <w:pPr>
                        <w:jc w:val="center"/>
                        <w:rPr>
                          <w:b/>
                          <w:color w:val="000066"/>
                          <w:sz w:val="16"/>
                          <w:szCs w:val="16"/>
                        </w:rPr>
                      </w:pPr>
                      <w:r w:rsidRPr="00CF3B31">
                        <w:rPr>
                          <w:b/>
                          <w:color w:val="000066"/>
                          <w:sz w:val="16"/>
                          <w:szCs w:val="16"/>
                        </w:rPr>
                        <w:t>Publica Conforme Legislação, Lança SIGA e Encaminha para Licitação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71968" behindDoc="0" locked="0" layoutInCell="1" allowOverlap="1" wp14:anchorId="4A8474F4" wp14:editId="07777777">
                <wp:simplePos x="0" y="0"/>
                <wp:positionH relativeFrom="column">
                  <wp:posOffset>5014595</wp:posOffset>
                </wp:positionH>
                <wp:positionV relativeFrom="paragraph">
                  <wp:posOffset>254635</wp:posOffset>
                </wp:positionV>
                <wp:extent cx="828675" cy="627380"/>
                <wp:effectExtent l="0" t="0" r="28575" b="20320"/>
                <wp:wrapNone/>
                <wp:docPr id="1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27380"/>
                        </a:xfrm>
                        <a:prstGeom prst="rect">
                          <a:avLst/>
                        </a:prstGeom>
                        <a:solidFill>
                          <a:srgbClr val="FFFFFF"/>
                        </a:solidFill>
                        <a:ln w="19050">
                          <a:solidFill>
                            <a:srgbClr val="0070C0"/>
                          </a:solidFill>
                          <a:miter lim="800000"/>
                          <a:headEnd/>
                          <a:tailEnd/>
                        </a:ln>
                      </wps:spPr>
                      <wps:txbx>
                        <w:txbxContent>
                          <w:p w14:paraId="1F4A0490" w14:textId="77777777" w:rsidR="00CB18A5" w:rsidRPr="00CF3B31" w:rsidRDefault="00CB18A5" w:rsidP="00C72DCC">
                            <w:pPr>
                              <w:jc w:val="center"/>
                              <w:rPr>
                                <w:b/>
                                <w:color w:val="000066"/>
                                <w:sz w:val="16"/>
                                <w:szCs w:val="16"/>
                              </w:rPr>
                            </w:pPr>
                            <w:r w:rsidRPr="00CF3B31">
                              <w:rPr>
                                <w:b/>
                                <w:color w:val="000066"/>
                                <w:sz w:val="16"/>
                                <w:szCs w:val="16"/>
                              </w:rPr>
                              <w:t>Homologa</w:t>
                            </w:r>
                            <w:r>
                              <w:rPr>
                                <w:b/>
                                <w:color w:val="000066"/>
                                <w:sz w:val="16"/>
                                <w:szCs w:val="16"/>
                              </w:rPr>
                              <w:t xml:space="preserve"> e Adjudica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474F4" id="_x0000_s1267" style="position:absolute;margin-left:394.85pt;margin-top:20.05pt;width:65.25pt;height:49.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" strokecolor="#0070c0" strokeweight="1.5pt">
                <v:textbox>
                  <w:txbxContent>
                    <w:p w14:paraId="1F4A0490" w14:textId="77777777" w:rsidR="00CB18A5" w:rsidRPr="00CF3B31" w:rsidRDefault="00CB18A5" w:rsidP="00C72DCC">
                      <w:pPr>
                        <w:jc w:val="center"/>
                        <w:rPr>
                          <w:b/>
                          <w:color w:val="000066"/>
                          <w:sz w:val="16"/>
                          <w:szCs w:val="16"/>
                        </w:rPr>
                      </w:pPr>
                      <w:r w:rsidRPr="00CF3B31">
                        <w:rPr>
                          <w:b/>
                          <w:color w:val="000066"/>
                          <w:sz w:val="16"/>
                          <w:szCs w:val="16"/>
                        </w:rPr>
                        <w:t>Homologa</w:t>
                      </w:r>
                      <w:r>
                        <w:rPr>
                          <w:b/>
                          <w:color w:val="000066"/>
                          <w:sz w:val="16"/>
                          <w:szCs w:val="16"/>
                        </w:rPr>
                        <w:t xml:space="preserve"> e Adjudica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70944" behindDoc="0" locked="0" layoutInCell="1" allowOverlap="1" wp14:anchorId="27E28894" wp14:editId="07777777">
                <wp:simplePos x="0" y="0"/>
                <wp:positionH relativeFrom="column">
                  <wp:posOffset>64135</wp:posOffset>
                </wp:positionH>
                <wp:positionV relativeFrom="paragraph">
                  <wp:posOffset>4966335</wp:posOffset>
                </wp:positionV>
                <wp:extent cx="616585" cy="1240155"/>
                <wp:effectExtent l="0" t="0" r="31115" b="55245"/>
                <wp:wrapNone/>
                <wp:docPr id="19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2401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BBCE412" w14:textId="77777777" w:rsidR="00CB18A5" w:rsidRPr="004B4BB9" w:rsidRDefault="00CB18A5" w:rsidP="00C72DCC">
                            <w:pPr>
                              <w:jc w:val="center"/>
                              <w:rPr>
                                <w:b/>
                                <w:color w:val="000066"/>
                                <w:sz w:val="26"/>
                                <w:szCs w:val="26"/>
                              </w:rPr>
                            </w:pPr>
                            <w:r w:rsidRPr="004B4BB9">
                              <w:rPr>
                                <w:b/>
                                <w:color w:val="000066"/>
                                <w:sz w:val="16"/>
                                <w:szCs w:val="16"/>
                              </w:rPr>
                              <w:t>CONTRATADA PARA EXECUÇÃO DA OBRA</w:t>
                            </w:r>
                          </w:p>
                          <w:p w14:paraId="08865C69"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8894" id="_x0000_s1268" style="position:absolute;margin-left:5.05pt;margin-top:391.05pt;width:48.55pt;height:97.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" fillcolor="white [3201]" strokecolor="#0070c0" strokeweight="1.5pt">
                <v:fill color2="#b8cce4 [1300]" focus="100%" type="gradient"/>
                <v:shadow on="t" color="#243f60 [1604]" opacity=".5" offset="1pt"/>
                <v:textbox style="layout-flow:vertical;mso-layout-flow-alt:bottom-to-top">
                  <w:txbxContent>
                    <w:p w14:paraId="2BBCE412" w14:textId="77777777" w:rsidR="00CB18A5" w:rsidRPr="004B4BB9" w:rsidRDefault="00CB18A5" w:rsidP="00C72DCC">
                      <w:pPr>
                        <w:jc w:val="center"/>
                        <w:rPr>
                          <w:b/>
                          <w:color w:val="000066"/>
                          <w:sz w:val="26"/>
                          <w:szCs w:val="26"/>
                        </w:rPr>
                      </w:pPr>
                      <w:r w:rsidRPr="004B4BB9">
                        <w:rPr>
                          <w:b/>
                          <w:color w:val="000066"/>
                          <w:sz w:val="16"/>
                          <w:szCs w:val="16"/>
                        </w:rPr>
                        <w:t>CONTRATADA PARA EXECUÇÃO DA OBRA</w:t>
                      </w:r>
                    </w:p>
                    <w:p w14:paraId="08865C69"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69920" behindDoc="0" locked="0" layoutInCell="1" allowOverlap="1" wp14:anchorId="11FEE297" wp14:editId="07777777">
                <wp:simplePos x="0" y="0"/>
                <wp:positionH relativeFrom="column">
                  <wp:posOffset>64135</wp:posOffset>
                </wp:positionH>
                <wp:positionV relativeFrom="paragraph">
                  <wp:posOffset>3007995</wp:posOffset>
                </wp:positionV>
                <wp:extent cx="616585" cy="1023620"/>
                <wp:effectExtent l="0" t="0" r="31115" b="62230"/>
                <wp:wrapNone/>
                <wp:docPr id="2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236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93F4ABF" w14:textId="77777777" w:rsidR="00CB18A5" w:rsidRPr="004B4BB9" w:rsidRDefault="00CB18A5" w:rsidP="00C72DCC">
                            <w:pPr>
                              <w:jc w:val="center"/>
                              <w:rPr>
                                <w:b/>
                                <w:color w:val="000066"/>
                              </w:rPr>
                            </w:pPr>
                            <w:r w:rsidRPr="004B4BB9">
                              <w:rPr>
                                <w:b/>
                                <w:color w:val="000066"/>
                              </w:rPr>
                              <w:t>RPGMS</w:t>
                            </w:r>
                          </w:p>
                          <w:p w14:paraId="1C236E56"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EE297" id="_x0000_s1269" style="position:absolute;margin-left:5.05pt;margin-top:236.85pt;width:48.55pt;height:80.6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493F4ABF" w14:textId="77777777" w:rsidR="00CB18A5" w:rsidRPr="004B4BB9" w:rsidRDefault="00CB18A5" w:rsidP="00C72DCC">
                      <w:pPr>
                        <w:jc w:val="center"/>
                        <w:rPr>
                          <w:b/>
                          <w:color w:val="000066"/>
                        </w:rPr>
                      </w:pPr>
                      <w:r w:rsidRPr="004B4BB9">
                        <w:rPr>
                          <w:b/>
                          <w:color w:val="000066"/>
                        </w:rPr>
                        <w:t>RPGMS</w:t>
                      </w:r>
                    </w:p>
                    <w:p w14:paraId="1C236E56"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68896" behindDoc="0" locked="0" layoutInCell="1" allowOverlap="1" wp14:anchorId="24BF7794" wp14:editId="07777777">
                <wp:simplePos x="0" y="0"/>
                <wp:positionH relativeFrom="column">
                  <wp:posOffset>1518920</wp:posOffset>
                </wp:positionH>
                <wp:positionV relativeFrom="paragraph">
                  <wp:posOffset>482600</wp:posOffset>
                </wp:positionV>
                <wp:extent cx="1152525" cy="1905"/>
                <wp:effectExtent l="0" t="76200" r="28575" b="93345"/>
                <wp:wrapNone/>
                <wp:docPr id="149"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1905"/>
                        </a:xfrm>
                        <a:prstGeom prst="bentConnector3">
                          <a:avLst>
                            <a:gd name="adj1" fmla="val 49972"/>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73E97" id="AutoShape 591" o:spid="_x0000_s1026" type="#_x0000_t34" style="position:absolute;margin-left:119.6pt;margin-top:38pt;width:90.75pt;height:.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" adj="10794" strokecolor="#0070c0" strokeweight="1.5pt">
                <v:stroke endarrow="block"/>
              </v:shape>
            </w:pict>
          </mc:Fallback>
        </mc:AlternateContent>
      </w:r>
      <w:r>
        <w:rPr>
          <w:rFonts w:ascii="Arial" w:hAnsi="Arial" w:cs="Arial"/>
          <w:noProof/>
          <w:color w:val="002060"/>
        </w:rPr>
        <mc:AlternateContent>
          <mc:Choice Requires="wps">
            <w:drawing>
              <wp:anchor distT="4294967295" distB="4294967295" distL="114300" distR="114300" simplePos="0" relativeHeight="252367872" behindDoc="0" locked="0" layoutInCell="1" allowOverlap="1" wp14:anchorId="410939AD" wp14:editId="07777777">
                <wp:simplePos x="0" y="0"/>
                <wp:positionH relativeFrom="column">
                  <wp:posOffset>6843395</wp:posOffset>
                </wp:positionH>
                <wp:positionV relativeFrom="paragraph">
                  <wp:posOffset>488314</wp:posOffset>
                </wp:positionV>
                <wp:extent cx="171450" cy="0"/>
                <wp:effectExtent l="0" t="76200" r="19050" b="95250"/>
                <wp:wrapNone/>
                <wp:docPr id="148"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F6569" id="AutoShape 589" o:spid="_x0000_s1026" type="#_x0000_t32" style="position:absolute;margin-left:538.85pt;margin-top:38.45pt;width:13.5pt;height:0;z-index:25236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66848" behindDoc="0" locked="0" layoutInCell="1" allowOverlap="1" wp14:anchorId="2B4AE329" wp14:editId="07777777">
                <wp:simplePos x="0" y="0"/>
                <wp:positionH relativeFrom="column">
                  <wp:posOffset>2557145</wp:posOffset>
                </wp:positionH>
                <wp:positionV relativeFrom="paragraph">
                  <wp:posOffset>4652010</wp:posOffset>
                </wp:positionV>
                <wp:extent cx="228600" cy="635"/>
                <wp:effectExtent l="38100" t="76200" r="0" b="94615"/>
                <wp:wrapNone/>
                <wp:docPr id="19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75300" id="AutoShape 150" o:spid="_x0000_s1026" type="#_x0000_t32" style="position:absolute;margin-left:201.35pt;margin-top:366.3pt;width:18pt;height:.05pt;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65824" behindDoc="0" locked="0" layoutInCell="1" allowOverlap="1" wp14:anchorId="399E5301" wp14:editId="07777777">
                <wp:simplePos x="0" y="0"/>
                <wp:positionH relativeFrom="column">
                  <wp:posOffset>3700145</wp:posOffset>
                </wp:positionH>
                <wp:positionV relativeFrom="paragraph">
                  <wp:posOffset>4652645</wp:posOffset>
                </wp:positionV>
                <wp:extent cx="247650" cy="635"/>
                <wp:effectExtent l="0" t="76200" r="19050" b="94615"/>
                <wp:wrapNone/>
                <wp:docPr id="19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89935" id="AutoShape 149" o:spid="_x0000_s1026" type="#_x0000_t32" style="position:absolute;margin-left:291.35pt;margin-top:366.35pt;width:19.5pt;height:.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364800" behindDoc="0" locked="0" layoutInCell="1" allowOverlap="1" wp14:anchorId="02C5F02B" wp14:editId="07777777">
                <wp:simplePos x="0" y="0"/>
                <wp:positionH relativeFrom="column">
                  <wp:posOffset>2671445</wp:posOffset>
                </wp:positionH>
                <wp:positionV relativeFrom="paragraph">
                  <wp:posOffset>4130040</wp:posOffset>
                </wp:positionV>
                <wp:extent cx="1066800" cy="249555"/>
                <wp:effectExtent l="0" t="0" r="19050" b="17145"/>
                <wp:wrapNone/>
                <wp:docPr id="19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49555"/>
                        </a:xfrm>
                        <a:prstGeom prst="rect">
                          <a:avLst/>
                        </a:prstGeom>
                        <a:solidFill>
                          <a:srgbClr val="FFFFFF"/>
                        </a:solidFill>
                        <a:ln w="19050">
                          <a:solidFill>
                            <a:srgbClr val="0070C0"/>
                          </a:solidFill>
                          <a:miter lim="800000"/>
                          <a:headEnd/>
                          <a:tailEnd/>
                        </a:ln>
                      </wps:spPr>
                      <wps:txbx>
                        <w:txbxContent>
                          <w:p w14:paraId="33F53770" w14:textId="77777777" w:rsidR="00CB18A5" w:rsidRPr="00CF3B31" w:rsidRDefault="00CB18A5" w:rsidP="00C72DCC">
                            <w:pPr>
                              <w:jc w:val="center"/>
                              <w:rPr>
                                <w:b/>
                                <w:color w:val="000066"/>
                                <w:sz w:val="16"/>
                                <w:szCs w:val="16"/>
                              </w:rPr>
                            </w:pPr>
                            <w:r w:rsidRPr="00CF3B31">
                              <w:rPr>
                                <w:b/>
                                <w:color w:val="000066"/>
                                <w:sz w:val="16"/>
                                <w:szCs w:val="16"/>
                              </w:rPr>
                              <w:t xml:space="preserve">Analisa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F02B" id="_x0000_s1270" style="position:absolute;margin-left:210.35pt;margin-top:325.2pt;width:84pt;height:19.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" strokecolor="#0070c0" strokeweight="1.5pt">
                <v:textbox>
                  <w:txbxContent>
                    <w:p w14:paraId="33F53770" w14:textId="77777777" w:rsidR="00CB18A5" w:rsidRPr="00CF3B31" w:rsidRDefault="00CB18A5" w:rsidP="00C72DCC">
                      <w:pPr>
                        <w:jc w:val="center"/>
                        <w:rPr>
                          <w:b/>
                          <w:color w:val="000066"/>
                          <w:sz w:val="16"/>
                          <w:szCs w:val="16"/>
                        </w:rPr>
                      </w:pPr>
                      <w:r w:rsidRPr="00CF3B31">
                        <w:rPr>
                          <w:b/>
                          <w:color w:val="000066"/>
                          <w:sz w:val="16"/>
                          <w:szCs w:val="16"/>
                        </w:rPr>
                        <w:t xml:space="preserve">Analisa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63776" behindDoc="0" locked="0" layoutInCell="1" allowOverlap="1" wp14:anchorId="62E171D4" wp14:editId="07777777">
                <wp:simplePos x="0" y="0"/>
                <wp:positionH relativeFrom="column">
                  <wp:posOffset>2785745</wp:posOffset>
                </wp:positionH>
                <wp:positionV relativeFrom="paragraph">
                  <wp:posOffset>4406265</wp:posOffset>
                </wp:positionV>
                <wp:extent cx="914400" cy="421005"/>
                <wp:effectExtent l="19050" t="19050" r="19050" b="36195"/>
                <wp:wrapNone/>
                <wp:docPr id="19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1005"/>
                        </a:xfrm>
                        <a:prstGeom prst="diamond">
                          <a:avLst/>
                        </a:prstGeom>
                        <a:solidFill>
                          <a:srgbClr val="FFFFFF"/>
                        </a:solidFill>
                        <a:ln w="19050">
                          <a:solidFill>
                            <a:srgbClr val="0070C0"/>
                          </a:solidFill>
                          <a:miter lim="800000"/>
                          <a:headEnd/>
                          <a:tailEnd/>
                        </a:ln>
                      </wps:spPr>
                      <wps:txbx>
                        <w:txbxContent>
                          <w:p w14:paraId="5C33784B" w14:textId="77777777" w:rsidR="00CB18A5" w:rsidRPr="00CF3B31" w:rsidRDefault="00CB18A5" w:rsidP="00C72DCC">
                            <w:pPr>
                              <w:jc w:val="center"/>
                              <w:rPr>
                                <w:b/>
                                <w:color w:val="000066"/>
                                <w:sz w:val="16"/>
                                <w:szCs w:val="16"/>
                              </w:rPr>
                            </w:pPr>
                            <w:r w:rsidRPr="00CF3B31">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71D4" id="_x0000_s1271" type="#_x0000_t4" style="position:absolute;margin-left:219.35pt;margin-top:346.95pt;width:1in;height:33.1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" strokecolor="#0070c0" strokeweight="1.5pt">
                <v:textbox>
                  <w:txbxContent>
                    <w:p w14:paraId="5C33784B" w14:textId="77777777" w:rsidR="00CB18A5" w:rsidRPr="00CF3B31" w:rsidRDefault="00CB18A5" w:rsidP="00C72DCC">
                      <w:pPr>
                        <w:jc w:val="center"/>
                        <w:rPr>
                          <w:b/>
                          <w:color w:val="000066"/>
                          <w:sz w:val="16"/>
                          <w:szCs w:val="16"/>
                        </w:rPr>
                      </w:pPr>
                      <w:r w:rsidRPr="00CF3B31">
                        <w:rPr>
                          <w:b/>
                          <w:color w:val="000066"/>
                          <w:sz w:val="16"/>
                          <w:szCs w:val="16"/>
                        </w:rPr>
                        <w:t>OK?</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362752" behindDoc="0" locked="0" layoutInCell="1" allowOverlap="1" wp14:anchorId="67D4E222" wp14:editId="07777777">
                <wp:simplePos x="0" y="0"/>
                <wp:positionH relativeFrom="column">
                  <wp:posOffset>3947795</wp:posOffset>
                </wp:positionH>
                <wp:positionV relativeFrom="paragraph">
                  <wp:posOffset>4431030</wp:posOffset>
                </wp:positionV>
                <wp:extent cx="990600" cy="457200"/>
                <wp:effectExtent l="0" t="0" r="19050" b="19050"/>
                <wp:wrapNone/>
                <wp:docPr id="19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rect">
                          <a:avLst/>
                        </a:prstGeom>
                        <a:solidFill>
                          <a:srgbClr val="FFFFFF"/>
                        </a:solidFill>
                        <a:ln w="19050">
                          <a:solidFill>
                            <a:srgbClr val="0070C0"/>
                          </a:solidFill>
                          <a:miter lim="800000"/>
                          <a:headEnd/>
                          <a:tailEnd/>
                        </a:ln>
                      </wps:spPr>
                      <wps:txbx>
                        <w:txbxContent>
                          <w:p w14:paraId="627AFD39" w14:textId="77777777" w:rsidR="00CB18A5" w:rsidRPr="00CF3B31" w:rsidRDefault="00CB18A5" w:rsidP="00C72DCC">
                            <w:pPr>
                              <w:jc w:val="center"/>
                              <w:rPr>
                                <w:b/>
                                <w:color w:val="000066"/>
                                <w:sz w:val="16"/>
                                <w:szCs w:val="16"/>
                              </w:rPr>
                            </w:pPr>
                            <w:r w:rsidRPr="00CF3B31">
                              <w:rPr>
                                <w:b/>
                                <w:color w:val="000066"/>
                                <w:sz w:val="16"/>
                                <w:szCs w:val="16"/>
                              </w:rPr>
                              <w:t>SIM – Comunica “Não Objeção”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4E222" id="_x0000_s1272" style="position:absolute;margin-left:310.85pt;margin-top:348.9pt;width:78pt;height:3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" strokecolor="#0070c0" strokeweight="1.5pt">
                <v:textbox>
                  <w:txbxContent>
                    <w:p w14:paraId="627AFD39" w14:textId="77777777" w:rsidR="00CB18A5" w:rsidRPr="00CF3B31" w:rsidRDefault="00CB18A5" w:rsidP="00C72DCC">
                      <w:pPr>
                        <w:jc w:val="center"/>
                        <w:rPr>
                          <w:b/>
                          <w:color w:val="000066"/>
                          <w:sz w:val="16"/>
                          <w:szCs w:val="16"/>
                        </w:rPr>
                      </w:pPr>
                      <w:r w:rsidRPr="00CF3B31">
                        <w:rPr>
                          <w:b/>
                          <w:color w:val="000066"/>
                          <w:sz w:val="16"/>
                          <w:szCs w:val="16"/>
                        </w:rPr>
                        <w:t>SIM – Comunica “Não Objeção”</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61728" behindDoc="0" locked="0" layoutInCell="1" allowOverlap="1" wp14:anchorId="51482235" wp14:editId="07777777">
                <wp:simplePos x="0" y="0"/>
                <wp:positionH relativeFrom="column">
                  <wp:posOffset>1671320</wp:posOffset>
                </wp:positionH>
                <wp:positionV relativeFrom="paragraph">
                  <wp:posOffset>4431030</wp:posOffset>
                </wp:positionV>
                <wp:extent cx="885825" cy="457200"/>
                <wp:effectExtent l="0" t="0" r="28575" b="19050"/>
                <wp:wrapNone/>
                <wp:docPr id="19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19050">
                          <a:solidFill>
                            <a:srgbClr val="0070C0"/>
                          </a:solidFill>
                          <a:miter lim="800000"/>
                          <a:headEnd/>
                          <a:tailEnd/>
                        </a:ln>
                      </wps:spPr>
                      <wps:txbx>
                        <w:txbxContent>
                          <w:p w14:paraId="4B2462F8" w14:textId="77777777" w:rsidR="00CB18A5" w:rsidRPr="00CF3B31" w:rsidRDefault="00CB18A5" w:rsidP="00C72DCC">
                            <w:pPr>
                              <w:jc w:val="center"/>
                              <w:rPr>
                                <w:color w:val="000066"/>
                                <w:sz w:val="16"/>
                                <w:szCs w:val="16"/>
                              </w:rPr>
                            </w:pPr>
                            <w:r w:rsidRPr="00CF3B31">
                              <w:rPr>
                                <w:color w:val="000066"/>
                                <w:sz w:val="16"/>
                                <w:szCs w:val="16"/>
                              </w:rPr>
                              <w:t>NÃO – Devolve para correção</w:t>
                            </w:r>
                          </w:p>
                          <w:p w14:paraId="4DF59278" w14:textId="77777777" w:rsidR="00CB18A5" w:rsidRPr="006502B7" w:rsidRDefault="00CB18A5" w:rsidP="00C72DC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2235" id="_x0000_s1273" style="position:absolute;margin-left:131.6pt;margin-top:348.9pt;width:69.75pt;height:3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" strokecolor="#0070c0" strokeweight="1.5pt">
                <v:textbox>
                  <w:txbxContent>
                    <w:p w14:paraId="4B2462F8" w14:textId="77777777" w:rsidR="00CB18A5" w:rsidRPr="00CF3B31" w:rsidRDefault="00CB18A5" w:rsidP="00C72DCC">
                      <w:pPr>
                        <w:jc w:val="center"/>
                        <w:rPr>
                          <w:color w:val="000066"/>
                          <w:sz w:val="16"/>
                          <w:szCs w:val="16"/>
                        </w:rPr>
                      </w:pPr>
                      <w:r w:rsidRPr="00CF3B31">
                        <w:rPr>
                          <w:color w:val="000066"/>
                          <w:sz w:val="16"/>
                          <w:szCs w:val="16"/>
                        </w:rPr>
                        <w:t>NÃO – Devolve para correção</w:t>
                      </w:r>
                    </w:p>
                    <w:p w14:paraId="4DF59278" w14:textId="77777777" w:rsidR="00CB18A5" w:rsidRPr="006502B7" w:rsidRDefault="00CB18A5" w:rsidP="00C72DCC">
                      <w:pPr>
                        <w:rPr>
                          <w:sz w:val="20"/>
                          <w:szCs w:val="20"/>
                        </w:rPr>
                      </w:pPr>
                    </w:p>
                  </w:txbxContent>
                </v:textbox>
              </v:rect>
            </w:pict>
          </mc:Fallback>
        </mc:AlternateContent>
      </w:r>
      <w:r>
        <w:rPr>
          <w:rFonts w:ascii="Arial" w:hAnsi="Arial" w:cs="Arial"/>
          <w:noProof/>
          <w:color w:val="002060"/>
        </w:rPr>
        <mc:AlternateContent>
          <mc:Choice Requires="wps">
            <w:drawing>
              <wp:anchor distT="0" distB="0" distL="114300" distR="114300" simplePos="0" relativeHeight="252360704" behindDoc="0" locked="0" layoutInCell="1" allowOverlap="1" wp14:anchorId="104AC5F4" wp14:editId="07777777">
                <wp:simplePos x="0" y="0"/>
                <wp:positionH relativeFrom="column">
                  <wp:posOffset>64135</wp:posOffset>
                </wp:positionH>
                <wp:positionV relativeFrom="paragraph">
                  <wp:posOffset>4031615</wp:posOffset>
                </wp:positionV>
                <wp:extent cx="616585" cy="934720"/>
                <wp:effectExtent l="0" t="0" r="31115" b="55880"/>
                <wp:wrapNone/>
                <wp:docPr id="13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347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6BD1A3F" w14:textId="77777777" w:rsidR="00CB18A5" w:rsidRPr="004B4BB9" w:rsidRDefault="00CB18A5" w:rsidP="00C72DCC">
                            <w:pPr>
                              <w:jc w:val="center"/>
                              <w:rPr>
                                <w:b/>
                                <w:color w:val="000066"/>
                                <w:sz w:val="26"/>
                                <w:szCs w:val="26"/>
                              </w:rPr>
                            </w:pPr>
                            <w:r w:rsidRPr="004B4BB9">
                              <w:rPr>
                                <w:b/>
                                <w:color w:val="000066"/>
                                <w:sz w:val="26"/>
                                <w:szCs w:val="26"/>
                              </w:rPr>
                              <w:t>BID</w:t>
                            </w:r>
                          </w:p>
                          <w:p w14:paraId="3FA4B070"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AC5F4" id="_x0000_s1274" style="position:absolute;margin-left:5.05pt;margin-top:317.45pt;width:48.55pt;height:73.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" fillcolor="white [3201]" strokecolor="#0070c0" strokeweight="1.5pt">
                <v:fill color2="#b8cce4 [1300]" focus="100%" type="gradient"/>
                <v:shadow on="t" color="#243f60 [1604]" opacity=".5" offset="1pt"/>
                <v:textbox style="layout-flow:vertical;mso-layout-flow-alt:bottom-to-top">
                  <w:txbxContent>
                    <w:p w14:paraId="26BD1A3F" w14:textId="77777777" w:rsidR="00CB18A5" w:rsidRPr="004B4BB9" w:rsidRDefault="00CB18A5" w:rsidP="00C72DCC">
                      <w:pPr>
                        <w:jc w:val="center"/>
                        <w:rPr>
                          <w:b/>
                          <w:color w:val="000066"/>
                          <w:sz w:val="26"/>
                          <w:szCs w:val="26"/>
                        </w:rPr>
                      </w:pPr>
                      <w:r w:rsidRPr="004B4BB9">
                        <w:rPr>
                          <w:b/>
                          <w:color w:val="000066"/>
                          <w:sz w:val="26"/>
                          <w:szCs w:val="26"/>
                        </w:rPr>
                        <w:t>BID</w:t>
                      </w:r>
                    </w:p>
                    <w:p w14:paraId="3FA4B070"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59680" behindDoc="0" locked="0" layoutInCell="1" allowOverlap="1" wp14:anchorId="705B5619" wp14:editId="07777777">
                <wp:simplePos x="0" y="0"/>
                <wp:positionH relativeFrom="column">
                  <wp:posOffset>2690495</wp:posOffset>
                </wp:positionH>
                <wp:positionV relativeFrom="paragraph">
                  <wp:posOffset>243840</wp:posOffset>
                </wp:positionV>
                <wp:extent cx="1009650" cy="638175"/>
                <wp:effectExtent l="0" t="0" r="19050" b="28575"/>
                <wp:wrapNone/>
                <wp:docPr id="2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38175"/>
                        </a:xfrm>
                        <a:prstGeom prst="rect">
                          <a:avLst/>
                        </a:prstGeom>
                        <a:solidFill>
                          <a:srgbClr val="FFFFFF"/>
                        </a:solidFill>
                        <a:ln w="19050">
                          <a:solidFill>
                            <a:srgbClr val="0070C0"/>
                          </a:solidFill>
                          <a:miter lim="800000"/>
                          <a:headEnd/>
                          <a:tailEnd/>
                        </a:ln>
                      </wps:spPr>
                      <wps:txbx>
                        <w:txbxContent>
                          <w:p w14:paraId="7040D9FA" w14:textId="77777777" w:rsidR="00CB18A5" w:rsidRPr="00CF3B31" w:rsidRDefault="00CB18A5" w:rsidP="00C72DCC">
                            <w:pPr>
                              <w:jc w:val="center"/>
                              <w:rPr>
                                <w:b/>
                                <w:color w:val="000066"/>
                                <w:sz w:val="16"/>
                                <w:szCs w:val="16"/>
                              </w:rPr>
                            </w:pPr>
                            <w:r w:rsidRPr="00CF3B31">
                              <w:rPr>
                                <w:b/>
                                <w:color w:val="000066"/>
                                <w:sz w:val="16"/>
                                <w:szCs w:val="16"/>
                              </w:rPr>
                              <w:t xml:space="preserve">Encaminha ao BID para não Objeção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B5619" id="_x0000_s1275" style="position:absolute;margin-left:211.85pt;margin-top:19.2pt;width:79.5pt;height:50.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" strokecolor="#0070c0" strokeweight="1.5pt">
                <v:textbox>
                  <w:txbxContent>
                    <w:p w14:paraId="7040D9FA" w14:textId="77777777" w:rsidR="00CB18A5" w:rsidRPr="00CF3B31" w:rsidRDefault="00CB18A5" w:rsidP="00C72DCC">
                      <w:pPr>
                        <w:jc w:val="center"/>
                        <w:rPr>
                          <w:b/>
                          <w:color w:val="000066"/>
                          <w:sz w:val="16"/>
                          <w:szCs w:val="16"/>
                        </w:rPr>
                      </w:pPr>
                      <w:r w:rsidRPr="00CF3B31">
                        <w:rPr>
                          <w:b/>
                          <w:color w:val="000066"/>
                          <w:sz w:val="16"/>
                          <w:szCs w:val="16"/>
                        </w:rPr>
                        <w:t xml:space="preserve">Encaminha ao BID para não Objeção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58656" behindDoc="0" locked="0" layoutInCell="1" allowOverlap="1" wp14:anchorId="50670229" wp14:editId="07777777">
                <wp:simplePos x="0" y="0"/>
                <wp:positionH relativeFrom="column">
                  <wp:posOffset>1004570</wp:posOffset>
                </wp:positionH>
                <wp:positionV relativeFrom="paragraph">
                  <wp:posOffset>339090</wp:posOffset>
                </wp:positionV>
                <wp:extent cx="514350" cy="323850"/>
                <wp:effectExtent l="0" t="0" r="19050" b="19050"/>
                <wp:wrapNone/>
                <wp:docPr id="230"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ellipse">
                          <a:avLst/>
                        </a:prstGeom>
                        <a:solidFill>
                          <a:srgbClr val="FFFFFF"/>
                        </a:solidFill>
                        <a:ln w="19050">
                          <a:solidFill>
                            <a:srgbClr val="0070C0"/>
                          </a:solidFill>
                          <a:round/>
                          <a:headEnd/>
                          <a:tailEnd/>
                        </a:ln>
                      </wps:spPr>
                      <wps:txbx>
                        <w:txbxContent>
                          <w:p w14:paraId="279A5CF4" w14:textId="77777777" w:rsidR="00CB18A5" w:rsidRPr="004B4BB9" w:rsidRDefault="00CB18A5" w:rsidP="00C72DCC">
                            <w:pPr>
                              <w:jc w:val="center"/>
                              <w:rPr>
                                <w:b/>
                                <w:color w:val="000066"/>
                                <w:sz w:val="16"/>
                                <w:szCs w:val="16"/>
                              </w:rPr>
                            </w:pPr>
                            <w:r w:rsidRPr="004B4BB9">
                              <w:rPr>
                                <w:b/>
                                <w:color w:val="000066"/>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70229" id="_x0000_s1276" style="position:absolute;margin-left:79.1pt;margin-top:26.7pt;width:40.5pt;height:25.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" strokecolor="#0070c0" strokeweight="1.5pt">
                <v:textbox>
                  <w:txbxContent>
                    <w:p w14:paraId="279A5CF4" w14:textId="77777777" w:rsidR="00CB18A5" w:rsidRPr="004B4BB9" w:rsidRDefault="00CB18A5" w:rsidP="00C72DCC">
                      <w:pPr>
                        <w:jc w:val="center"/>
                        <w:rPr>
                          <w:b/>
                          <w:color w:val="000066"/>
                          <w:sz w:val="16"/>
                          <w:szCs w:val="16"/>
                        </w:rPr>
                      </w:pPr>
                      <w:r w:rsidRPr="004B4BB9">
                        <w:rPr>
                          <w:b/>
                          <w:color w:val="000066"/>
                          <w:sz w:val="16"/>
                          <w:szCs w:val="16"/>
                        </w:rPr>
                        <w:t>A</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357632" behindDoc="0" locked="0" layoutInCell="1" allowOverlap="1" wp14:anchorId="13EB4EF8" wp14:editId="07777777">
                <wp:simplePos x="0" y="0"/>
                <wp:positionH relativeFrom="column">
                  <wp:posOffset>8357870</wp:posOffset>
                </wp:positionH>
                <wp:positionV relativeFrom="paragraph">
                  <wp:posOffset>5749290</wp:posOffset>
                </wp:positionV>
                <wp:extent cx="809625" cy="342900"/>
                <wp:effectExtent l="0" t="0" r="28575" b="19050"/>
                <wp:wrapNone/>
                <wp:docPr id="222"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42900"/>
                        </a:xfrm>
                        <a:prstGeom prst="ellipse">
                          <a:avLst/>
                        </a:prstGeom>
                        <a:solidFill>
                          <a:srgbClr val="FFFFFF"/>
                        </a:solidFill>
                        <a:ln w="19050">
                          <a:solidFill>
                            <a:srgbClr val="0070C0"/>
                          </a:solidFill>
                          <a:round/>
                          <a:headEnd/>
                          <a:tailEnd/>
                        </a:ln>
                      </wps:spPr>
                      <wps:txbx>
                        <w:txbxContent>
                          <w:p w14:paraId="6F5DC154" w14:textId="77777777" w:rsidR="00CB18A5" w:rsidRPr="00CF3B31" w:rsidRDefault="00CB18A5" w:rsidP="00C72DCC">
                            <w:pPr>
                              <w:jc w:val="center"/>
                              <w:rPr>
                                <w:b/>
                                <w:color w:val="000066"/>
                                <w:sz w:val="16"/>
                                <w:szCs w:val="16"/>
                              </w:rPr>
                            </w:pPr>
                            <w:r w:rsidRPr="00CF3B31">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B4EF8" id="_x0000_s1277" style="position:absolute;margin-left:658.1pt;margin-top:452.7pt;width:63.75pt;height:2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" strokecolor="#0070c0" strokeweight="1.5pt">
                <v:textbox>
                  <w:txbxContent>
                    <w:p w14:paraId="6F5DC154" w14:textId="77777777" w:rsidR="00CB18A5" w:rsidRPr="00CF3B31" w:rsidRDefault="00CB18A5" w:rsidP="00C72DCC">
                      <w:pPr>
                        <w:jc w:val="center"/>
                        <w:rPr>
                          <w:b/>
                          <w:color w:val="000066"/>
                          <w:sz w:val="16"/>
                          <w:szCs w:val="16"/>
                        </w:rPr>
                      </w:pPr>
                      <w:r w:rsidRPr="00CF3B31">
                        <w:rPr>
                          <w:b/>
                          <w:color w:val="000066"/>
                          <w:sz w:val="16"/>
                          <w:szCs w:val="16"/>
                        </w:rPr>
                        <w:t>FIM</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356608" behindDoc="0" locked="0" layoutInCell="1" allowOverlap="1" wp14:anchorId="5CAECDDE" wp14:editId="07777777">
                <wp:simplePos x="0" y="0"/>
                <wp:positionH relativeFrom="column">
                  <wp:posOffset>64135</wp:posOffset>
                </wp:positionH>
                <wp:positionV relativeFrom="paragraph">
                  <wp:posOffset>2004695</wp:posOffset>
                </wp:positionV>
                <wp:extent cx="616585" cy="1013460"/>
                <wp:effectExtent l="0" t="0" r="31115" b="53340"/>
                <wp:wrapNone/>
                <wp:docPr id="20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01346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02E1661F" w14:textId="77777777" w:rsidR="00CB18A5" w:rsidRPr="004B4BB9" w:rsidRDefault="00CB18A5" w:rsidP="00C72DCC">
                            <w:pPr>
                              <w:jc w:val="center"/>
                              <w:rPr>
                                <w:b/>
                                <w:color w:val="000066"/>
                                <w:sz w:val="26"/>
                                <w:szCs w:val="26"/>
                              </w:rPr>
                            </w:pPr>
                            <w:r w:rsidRPr="004B4BB9">
                              <w:rPr>
                                <w:b/>
                                <w:color w:val="000066"/>
                                <w:sz w:val="26"/>
                                <w:szCs w:val="26"/>
                              </w:rPr>
                              <w:t>CEL</w:t>
                            </w:r>
                          </w:p>
                          <w:p w14:paraId="1C176910"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CDDE" id="_x0000_s1278" style="position:absolute;margin-left:5.05pt;margin-top:157.85pt;width:48.55pt;height:79.8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" fillcolor="white [3201]" strokecolor="#0070c0" strokeweight="1.5pt">
                <v:fill color2="#b8cce4 [1300]" focus="100%" type="gradient"/>
                <v:shadow on="t" color="#243f60 [1604]" opacity=".5" offset="1pt"/>
                <v:textbox style="layout-flow:vertical;mso-layout-flow-alt:bottom-to-top">
                  <w:txbxContent>
                    <w:p w14:paraId="02E1661F" w14:textId="77777777" w:rsidR="00CB18A5" w:rsidRPr="004B4BB9" w:rsidRDefault="00CB18A5" w:rsidP="00C72DCC">
                      <w:pPr>
                        <w:jc w:val="center"/>
                        <w:rPr>
                          <w:b/>
                          <w:color w:val="000066"/>
                          <w:sz w:val="26"/>
                          <w:szCs w:val="26"/>
                        </w:rPr>
                      </w:pPr>
                      <w:r w:rsidRPr="004B4BB9">
                        <w:rPr>
                          <w:b/>
                          <w:color w:val="000066"/>
                          <w:sz w:val="26"/>
                          <w:szCs w:val="26"/>
                        </w:rPr>
                        <w:t>CEL</w:t>
                      </w:r>
                    </w:p>
                    <w:p w14:paraId="1C176910"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55584" behindDoc="0" locked="0" layoutInCell="1" allowOverlap="1" wp14:anchorId="7E53644A" wp14:editId="07777777">
                <wp:simplePos x="0" y="0"/>
                <wp:positionH relativeFrom="column">
                  <wp:posOffset>64135</wp:posOffset>
                </wp:positionH>
                <wp:positionV relativeFrom="paragraph">
                  <wp:posOffset>1025525</wp:posOffset>
                </wp:positionV>
                <wp:extent cx="616585" cy="979170"/>
                <wp:effectExtent l="0" t="0" r="31115" b="49530"/>
                <wp:wrapNone/>
                <wp:docPr id="1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791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1E5D13E0" w14:textId="77777777" w:rsidR="00CB18A5" w:rsidRPr="004B4BB9" w:rsidRDefault="00CB18A5" w:rsidP="00C72DCC">
                            <w:pPr>
                              <w:jc w:val="center"/>
                              <w:rPr>
                                <w:b/>
                                <w:color w:val="000066"/>
                                <w:sz w:val="20"/>
                                <w:szCs w:val="20"/>
                              </w:rPr>
                            </w:pPr>
                            <w:r w:rsidRPr="004B4BB9">
                              <w:rPr>
                                <w:b/>
                                <w:color w:val="000066"/>
                                <w:sz w:val="20"/>
                                <w:szCs w:val="20"/>
                              </w:rPr>
                              <w:t>GERENCIADORA</w:t>
                            </w:r>
                          </w:p>
                          <w:p w14:paraId="73D04ADE" w14:textId="77777777" w:rsidR="00CB18A5" w:rsidRDefault="00CB18A5" w:rsidP="00C72DC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3644A" id="_x0000_s1279" style="position:absolute;margin-left:5.05pt;margin-top:80.75pt;width:48.55pt;height:77.1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" fillcolor="white [3201]" strokecolor="#0070c0" strokeweight="1.5pt">
                <v:fill color2="#b8cce4 [1300]" focus="100%" type="gradient"/>
                <v:shadow on="t" color="#243f60 [1604]" opacity=".5" offset="1pt"/>
                <v:textbox style="layout-flow:vertical;mso-layout-flow-alt:bottom-to-top">
                  <w:txbxContent>
                    <w:p w14:paraId="1E5D13E0" w14:textId="77777777" w:rsidR="00CB18A5" w:rsidRPr="004B4BB9" w:rsidRDefault="00CB18A5" w:rsidP="00C72DCC">
                      <w:pPr>
                        <w:jc w:val="center"/>
                        <w:rPr>
                          <w:b/>
                          <w:color w:val="000066"/>
                          <w:sz w:val="20"/>
                          <w:szCs w:val="20"/>
                        </w:rPr>
                      </w:pPr>
                      <w:r w:rsidRPr="004B4BB9">
                        <w:rPr>
                          <w:b/>
                          <w:color w:val="000066"/>
                          <w:sz w:val="20"/>
                          <w:szCs w:val="20"/>
                        </w:rPr>
                        <w:t>GERENCIADORA</w:t>
                      </w:r>
                    </w:p>
                    <w:p w14:paraId="73D04ADE" w14:textId="77777777" w:rsidR="00CB18A5" w:rsidRDefault="00CB18A5" w:rsidP="00C72DCC"/>
                  </w:txbxContent>
                </v:textbox>
              </v:rect>
            </w:pict>
          </mc:Fallback>
        </mc:AlternateContent>
      </w:r>
      <w:r>
        <w:rPr>
          <w:rFonts w:ascii="Arial" w:hAnsi="Arial" w:cs="Arial"/>
          <w:noProof/>
          <w:color w:val="002060"/>
        </w:rPr>
        <mc:AlternateContent>
          <mc:Choice Requires="wps">
            <w:drawing>
              <wp:anchor distT="0" distB="0" distL="114300" distR="114300" simplePos="0" relativeHeight="252354560" behindDoc="0" locked="0" layoutInCell="1" allowOverlap="1" wp14:anchorId="6182E535" wp14:editId="07777777">
                <wp:simplePos x="0" y="0"/>
                <wp:positionH relativeFrom="column">
                  <wp:posOffset>64135</wp:posOffset>
                </wp:positionH>
                <wp:positionV relativeFrom="paragraph">
                  <wp:posOffset>46355</wp:posOffset>
                </wp:positionV>
                <wp:extent cx="616585" cy="979170"/>
                <wp:effectExtent l="0" t="0" r="31115" b="49530"/>
                <wp:wrapNone/>
                <wp:docPr id="23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791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D981ACD" w14:textId="77777777" w:rsidR="00CB18A5" w:rsidRPr="004B4BB9" w:rsidRDefault="00CB18A5" w:rsidP="00C72DCC">
                            <w:pPr>
                              <w:jc w:val="center"/>
                              <w:rPr>
                                <w:b/>
                                <w:color w:val="000066"/>
                                <w:sz w:val="26"/>
                                <w:szCs w:val="26"/>
                              </w:rPr>
                            </w:pPr>
                            <w:r w:rsidRPr="004B4BB9">
                              <w:rPr>
                                <w:b/>
                                <w:color w:val="000066"/>
                                <w:sz w:val="26"/>
                                <w:szCs w:val="26"/>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2E535" id="_x0000_s1280" style="position:absolute;margin-left:5.05pt;margin-top:3.65pt;width:48.55pt;height:77.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" fillcolor="white [3201]" strokecolor="#0070c0" strokeweight="1.5pt">
                <v:fill color2="#b8cce4 [1300]" focus="100%" type="gradient"/>
                <v:shadow on="t" color="#243f60 [1604]" opacity=".5" offset="1pt"/>
                <v:textbox style="layout-flow:vertical;mso-layout-flow-alt:bottom-to-top">
                  <w:txbxContent>
                    <w:p w14:paraId="6D981ACD" w14:textId="77777777" w:rsidR="00CB18A5" w:rsidRPr="004B4BB9" w:rsidRDefault="00CB18A5" w:rsidP="00C72DCC">
                      <w:pPr>
                        <w:jc w:val="center"/>
                        <w:rPr>
                          <w:b/>
                          <w:color w:val="000066"/>
                          <w:sz w:val="26"/>
                          <w:szCs w:val="26"/>
                        </w:rPr>
                      </w:pPr>
                      <w:r w:rsidRPr="004B4BB9">
                        <w:rPr>
                          <w:b/>
                          <w:color w:val="000066"/>
                          <w:sz w:val="26"/>
                          <w:szCs w:val="26"/>
                        </w:rPr>
                        <w:t>SEINFRA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53536" behindDoc="0" locked="0" layoutInCell="1" allowOverlap="1" wp14:anchorId="2BB5F681" wp14:editId="07777777">
                <wp:simplePos x="0" y="0"/>
                <wp:positionH relativeFrom="column">
                  <wp:posOffset>64135</wp:posOffset>
                </wp:positionH>
                <wp:positionV relativeFrom="paragraph">
                  <wp:posOffset>2004695</wp:posOffset>
                </wp:positionV>
                <wp:extent cx="9274175" cy="1013460"/>
                <wp:effectExtent l="0" t="0" r="22225" b="15240"/>
                <wp:wrapNone/>
                <wp:docPr id="13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01346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8C077F" id="Rectangle 126" o:spid="_x0000_s1026" style="position:absolute;margin-left:5.05pt;margin-top:157.85pt;width:730.25pt;height:79.8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52512" behindDoc="0" locked="0" layoutInCell="1" allowOverlap="1" wp14:anchorId="06E57057" wp14:editId="07777777">
                <wp:simplePos x="0" y="0"/>
                <wp:positionH relativeFrom="column">
                  <wp:posOffset>64135</wp:posOffset>
                </wp:positionH>
                <wp:positionV relativeFrom="paragraph">
                  <wp:posOffset>46355</wp:posOffset>
                </wp:positionV>
                <wp:extent cx="9274175" cy="979170"/>
                <wp:effectExtent l="0" t="0" r="22225" b="11430"/>
                <wp:wrapNone/>
                <wp:docPr id="2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9791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04570A" id="Rectangle 124" o:spid="_x0000_s1026" style="position:absolute;margin-left:5.05pt;margin-top:3.65pt;width:730.25pt;height:77.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51488" behindDoc="0" locked="0" layoutInCell="1" allowOverlap="1" wp14:anchorId="09BDCE3F" wp14:editId="07777777">
                <wp:simplePos x="0" y="0"/>
                <wp:positionH relativeFrom="column">
                  <wp:posOffset>64135</wp:posOffset>
                </wp:positionH>
                <wp:positionV relativeFrom="paragraph">
                  <wp:posOffset>-613410</wp:posOffset>
                </wp:positionV>
                <wp:extent cx="9274175" cy="647700"/>
                <wp:effectExtent l="0" t="0" r="22225" b="57150"/>
                <wp:wrapNone/>
                <wp:docPr id="23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647700"/>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2A9C106D" w14:textId="77777777" w:rsidR="00CB18A5" w:rsidRPr="002A66EB" w:rsidRDefault="00CB18A5" w:rsidP="00C72DCC">
                            <w:pPr>
                              <w:jc w:val="center"/>
                              <w:rPr>
                                <w:b/>
                                <w:i/>
                                <w:sz w:val="28"/>
                                <w:szCs w:val="28"/>
                              </w:rPr>
                            </w:pPr>
                            <w:r w:rsidRPr="002A66EB">
                              <w:rPr>
                                <w:b/>
                                <w:i/>
                                <w:color w:val="000066"/>
                                <w:sz w:val="28"/>
                                <w:szCs w:val="28"/>
                              </w:rPr>
                              <w:t>Projeto Mané Dendê</w:t>
                            </w:r>
                          </w:p>
                          <w:p w14:paraId="402EFC37" w14:textId="77777777" w:rsidR="00CB18A5" w:rsidRPr="002A66EB" w:rsidRDefault="00CB18A5" w:rsidP="00C72DCC">
                            <w:pPr>
                              <w:jc w:val="center"/>
                              <w:rPr>
                                <w:b/>
                                <w:i/>
                                <w:color w:val="000066"/>
                              </w:rPr>
                            </w:pPr>
                            <w:r w:rsidRPr="002A66EB">
                              <w:rPr>
                                <w:b/>
                                <w:i/>
                                <w:color w:val="000066"/>
                              </w:rPr>
                              <w:t>LICITAÇÕES E CONTRATOS PARA OBRAS, BENS E SERVIÇOS (AVALIAÇÃO EX-ANTE)</w:t>
                            </w:r>
                            <w:r>
                              <w:rPr>
                                <w:b/>
                                <w:i/>
                                <w:color w:val="000066"/>
                              </w:rPr>
                              <w:t>- CONTINUAÇÃO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DCE3F" id="_x0000_s1281" type="#_x0000_t202" style="position:absolute;margin-left:5.05pt;margin-top:-48.3pt;width:730.25pt;height:5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" fillcolor="#a3c4ff" strokecolor="#0070c0" strokeweight="1.5pt">
                <v:fill color2="#e5eeff" rotate="t" angle="180" colors="0 #a3c4ff;22938f #bfd5ff;1 #e5eeff" focus="100%" type="gradient"/>
                <v:shadow on="t" color="black" opacity="24903f" origin=",.5" offset="0,.55556mm"/>
                <v:textbox>
                  <w:txbxContent>
                    <w:p w14:paraId="2A9C106D" w14:textId="77777777" w:rsidR="00CB18A5" w:rsidRPr="002A66EB" w:rsidRDefault="00CB18A5" w:rsidP="00C72DCC">
                      <w:pPr>
                        <w:jc w:val="center"/>
                        <w:rPr>
                          <w:b/>
                          <w:i/>
                          <w:sz w:val="28"/>
                          <w:szCs w:val="28"/>
                        </w:rPr>
                      </w:pPr>
                      <w:r w:rsidRPr="002A66EB">
                        <w:rPr>
                          <w:b/>
                          <w:i/>
                          <w:color w:val="000066"/>
                          <w:sz w:val="28"/>
                          <w:szCs w:val="28"/>
                        </w:rPr>
                        <w:t>Projeto Mané Dendê</w:t>
                      </w:r>
                    </w:p>
                    <w:p w14:paraId="402EFC37" w14:textId="77777777" w:rsidR="00CB18A5" w:rsidRPr="002A66EB" w:rsidRDefault="00CB18A5" w:rsidP="00C72DCC">
                      <w:pPr>
                        <w:jc w:val="center"/>
                        <w:rPr>
                          <w:b/>
                          <w:i/>
                          <w:color w:val="000066"/>
                        </w:rPr>
                      </w:pPr>
                      <w:r w:rsidRPr="002A66EB">
                        <w:rPr>
                          <w:b/>
                          <w:i/>
                          <w:color w:val="000066"/>
                        </w:rPr>
                        <w:t>LICITAÇÕES E CONTRATOS PARA OBRAS, BENS E SERVIÇOS (AVALIAÇÃO EX-ANTE)</w:t>
                      </w:r>
                      <w:r>
                        <w:rPr>
                          <w:b/>
                          <w:i/>
                          <w:color w:val="000066"/>
                        </w:rPr>
                        <w:t>- CONTINUAÇÃO</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350464" behindDoc="0" locked="0" layoutInCell="1" allowOverlap="1" wp14:anchorId="2F490FC2" wp14:editId="07777777">
                <wp:simplePos x="0" y="0"/>
                <wp:positionH relativeFrom="column">
                  <wp:posOffset>64135</wp:posOffset>
                </wp:positionH>
                <wp:positionV relativeFrom="paragraph">
                  <wp:posOffset>3018155</wp:posOffset>
                </wp:positionV>
                <wp:extent cx="9274175" cy="1013460"/>
                <wp:effectExtent l="0" t="0" r="22225" b="15240"/>
                <wp:wrapNone/>
                <wp:docPr id="2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01346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DFB80" id="Rectangle 126" o:spid="_x0000_s1026" style="position:absolute;margin-left:5.05pt;margin-top:237.65pt;width:730.25pt;height:79.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49440" behindDoc="0" locked="0" layoutInCell="1" allowOverlap="1" wp14:anchorId="1474B1A0" wp14:editId="07777777">
                <wp:simplePos x="0" y="0"/>
                <wp:positionH relativeFrom="column">
                  <wp:posOffset>64135</wp:posOffset>
                </wp:positionH>
                <wp:positionV relativeFrom="paragraph">
                  <wp:posOffset>4966335</wp:posOffset>
                </wp:positionV>
                <wp:extent cx="9274175" cy="1240155"/>
                <wp:effectExtent l="0" t="0" r="22225" b="17145"/>
                <wp:wrapNone/>
                <wp:docPr id="19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24015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B099F6" id="Rectangle 134" o:spid="_x0000_s1026" style="position:absolute;margin-left:5.05pt;margin-top:391.05pt;width:730.25pt;height:97.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48416" behindDoc="0" locked="0" layoutInCell="1" allowOverlap="1" wp14:anchorId="0A1736CA" wp14:editId="07777777">
                <wp:simplePos x="0" y="0"/>
                <wp:positionH relativeFrom="column">
                  <wp:posOffset>64135</wp:posOffset>
                </wp:positionH>
                <wp:positionV relativeFrom="paragraph">
                  <wp:posOffset>3987165</wp:posOffset>
                </wp:positionV>
                <wp:extent cx="9274175" cy="979170"/>
                <wp:effectExtent l="0" t="0" r="22225" b="11430"/>
                <wp:wrapNone/>
                <wp:docPr id="15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97917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88C5A3" id="Rectangle 134" o:spid="_x0000_s1026" style="position:absolute;margin-left:5.05pt;margin-top:313.95pt;width:730.25pt;height:77.1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" fillcolor="white [3201]" strokecolor="#0070c0" strokeweight="1.5pt"/>
            </w:pict>
          </mc:Fallback>
        </mc:AlternateContent>
      </w:r>
    </w:p>
    <w:p w14:paraId="658EA2EB" w14:textId="77777777" w:rsidR="000664DE" w:rsidRDefault="000664DE" w:rsidP="00F13C51">
      <w:pPr>
        <w:tabs>
          <w:tab w:val="left" w:pos="709"/>
        </w:tabs>
        <w:autoSpaceDE w:val="0"/>
        <w:spacing w:line="360" w:lineRule="auto"/>
        <w:jc w:val="center"/>
        <w:rPr>
          <w:rFonts w:ascii="Arial" w:hAnsi="Arial" w:cs="Arial"/>
          <w:color w:val="002060"/>
          <w:highlight w:val="yellow"/>
        </w:rPr>
      </w:pPr>
    </w:p>
    <w:p w14:paraId="2C0D0284" w14:textId="77777777" w:rsidR="005F680E" w:rsidRDefault="005F680E" w:rsidP="00F13C51">
      <w:pPr>
        <w:tabs>
          <w:tab w:val="left" w:pos="709"/>
        </w:tabs>
        <w:autoSpaceDE w:val="0"/>
        <w:spacing w:line="360" w:lineRule="auto"/>
        <w:jc w:val="center"/>
        <w:rPr>
          <w:rFonts w:ascii="Arial" w:hAnsi="Arial" w:cs="Arial"/>
          <w:color w:val="002060"/>
          <w:highlight w:val="yellow"/>
        </w:rPr>
      </w:pPr>
    </w:p>
    <w:p w14:paraId="0A264013" w14:textId="77777777" w:rsidR="005F680E" w:rsidRDefault="005F680E" w:rsidP="00F13C51">
      <w:pPr>
        <w:tabs>
          <w:tab w:val="left" w:pos="709"/>
        </w:tabs>
        <w:autoSpaceDE w:val="0"/>
        <w:spacing w:line="360" w:lineRule="auto"/>
        <w:jc w:val="center"/>
        <w:rPr>
          <w:rFonts w:ascii="Arial" w:hAnsi="Arial" w:cs="Arial"/>
          <w:color w:val="002060"/>
          <w:highlight w:val="yellow"/>
        </w:rPr>
      </w:pPr>
    </w:p>
    <w:p w14:paraId="7874BC44" w14:textId="77777777" w:rsidR="005F680E" w:rsidRDefault="005F680E" w:rsidP="00F13C51">
      <w:pPr>
        <w:tabs>
          <w:tab w:val="left" w:pos="709"/>
        </w:tabs>
        <w:autoSpaceDE w:val="0"/>
        <w:spacing w:line="360" w:lineRule="auto"/>
        <w:jc w:val="center"/>
        <w:rPr>
          <w:rFonts w:ascii="Arial" w:hAnsi="Arial" w:cs="Arial"/>
          <w:color w:val="002060"/>
          <w:highlight w:val="yellow"/>
        </w:rPr>
      </w:pPr>
    </w:p>
    <w:p w14:paraId="316772B7" w14:textId="77777777" w:rsidR="002C7EE4" w:rsidRPr="002C7EE4" w:rsidRDefault="002C7EE4" w:rsidP="002C7EE4">
      <w:pPr>
        <w:tabs>
          <w:tab w:val="left" w:pos="709"/>
        </w:tabs>
        <w:autoSpaceDE w:val="0"/>
        <w:spacing w:line="360" w:lineRule="auto"/>
        <w:jc w:val="center"/>
        <w:rPr>
          <w:rFonts w:ascii="Arial" w:hAnsi="Arial" w:cs="Arial"/>
          <w:color w:val="002060"/>
          <w:highlight w:val="yellow"/>
        </w:rPr>
      </w:pPr>
    </w:p>
    <w:p w14:paraId="68A8B39D" w14:textId="77777777" w:rsidR="00F94266" w:rsidRPr="002A66EB" w:rsidRDefault="00F94266" w:rsidP="00F94266">
      <w:pPr>
        <w:jc w:val="center"/>
        <w:rPr>
          <w:b/>
          <w:i/>
          <w:color w:val="000066"/>
        </w:rPr>
      </w:pPr>
    </w:p>
    <w:p w14:paraId="2AFF85C6"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27BBBA73"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67EC861F"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77E243E0"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3E52E8CD" w14:textId="77777777" w:rsidR="00F13C51" w:rsidRDefault="00F13C51" w:rsidP="00F13C51">
      <w:pPr>
        <w:tabs>
          <w:tab w:val="left" w:pos="709"/>
        </w:tabs>
        <w:autoSpaceDE w:val="0"/>
        <w:spacing w:line="360" w:lineRule="auto"/>
        <w:jc w:val="center"/>
        <w:rPr>
          <w:rFonts w:ascii="Arial" w:hAnsi="Arial" w:cs="Arial"/>
          <w:color w:val="002060"/>
          <w:highlight w:val="yellow"/>
        </w:rPr>
      </w:pPr>
    </w:p>
    <w:p w14:paraId="0DB9E734" w14:textId="77777777" w:rsidR="00F13C51" w:rsidRDefault="00F13C51" w:rsidP="00F13C51">
      <w:pPr>
        <w:tabs>
          <w:tab w:val="left" w:pos="709"/>
        </w:tabs>
        <w:autoSpaceDE w:val="0"/>
        <w:spacing w:line="360" w:lineRule="auto"/>
        <w:jc w:val="center"/>
        <w:rPr>
          <w:rFonts w:ascii="Arial" w:hAnsi="Arial" w:cs="Arial"/>
          <w:color w:val="002060"/>
        </w:rPr>
      </w:pPr>
    </w:p>
    <w:p w14:paraId="2FE76A7E" w14:textId="77777777" w:rsidR="00F13C51" w:rsidRDefault="00F13C51" w:rsidP="00F13C51">
      <w:pPr>
        <w:tabs>
          <w:tab w:val="left" w:pos="709"/>
        </w:tabs>
        <w:autoSpaceDE w:val="0"/>
        <w:spacing w:line="360" w:lineRule="auto"/>
        <w:jc w:val="center"/>
        <w:rPr>
          <w:rFonts w:ascii="Arial" w:hAnsi="Arial" w:cs="Arial"/>
          <w:color w:val="002060"/>
        </w:rPr>
      </w:pPr>
    </w:p>
    <w:p w14:paraId="5BED2AE1" w14:textId="77777777" w:rsidR="00F13C51" w:rsidRDefault="00F13C51" w:rsidP="00F13C51">
      <w:pPr>
        <w:tabs>
          <w:tab w:val="left" w:pos="709"/>
        </w:tabs>
        <w:autoSpaceDE w:val="0"/>
        <w:spacing w:line="360" w:lineRule="auto"/>
        <w:jc w:val="center"/>
        <w:rPr>
          <w:rFonts w:ascii="Arial" w:hAnsi="Arial" w:cs="Arial"/>
          <w:color w:val="002060"/>
        </w:rPr>
      </w:pPr>
    </w:p>
    <w:p w14:paraId="3492E20A" w14:textId="77777777" w:rsidR="00F13C51" w:rsidRDefault="00F13C51" w:rsidP="00F13C51">
      <w:pPr>
        <w:tabs>
          <w:tab w:val="left" w:pos="709"/>
        </w:tabs>
        <w:autoSpaceDE w:val="0"/>
        <w:spacing w:line="360" w:lineRule="auto"/>
        <w:jc w:val="center"/>
        <w:rPr>
          <w:rFonts w:ascii="Arial" w:hAnsi="Arial" w:cs="Arial"/>
          <w:color w:val="002060"/>
        </w:rPr>
      </w:pPr>
    </w:p>
    <w:p w14:paraId="01F66D7B" w14:textId="77777777" w:rsidR="00F13C51" w:rsidRDefault="00F13C51" w:rsidP="00F13C51">
      <w:pPr>
        <w:tabs>
          <w:tab w:val="left" w:pos="709"/>
        </w:tabs>
        <w:autoSpaceDE w:val="0"/>
        <w:spacing w:line="360" w:lineRule="auto"/>
        <w:jc w:val="center"/>
        <w:rPr>
          <w:rFonts w:ascii="Arial" w:hAnsi="Arial" w:cs="Arial"/>
          <w:color w:val="002060"/>
        </w:rPr>
      </w:pPr>
    </w:p>
    <w:p w14:paraId="65D2C4F9" w14:textId="77777777" w:rsidR="005F680E" w:rsidRDefault="005F680E" w:rsidP="00F13C51">
      <w:pPr>
        <w:tabs>
          <w:tab w:val="left" w:pos="709"/>
        </w:tabs>
        <w:autoSpaceDE w:val="0"/>
        <w:spacing w:line="360" w:lineRule="auto"/>
        <w:jc w:val="center"/>
        <w:rPr>
          <w:rFonts w:ascii="Arial" w:hAnsi="Arial" w:cs="Arial"/>
          <w:color w:val="002060"/>
        </w:rPr>
      </w:pPr>
    </w:p>
    <w:p w14:paraId="61DB74A0" w14:textId="77777777" w:rsidR="005F680E" w:rsidRDefault="005F680E" w:rsidP="00F13C51">
      <w:pPr>
        <w:tabs>
          <w:tab w:val="left" w:pos="709"/>
        </w:tabs>
        <w:autoSpaceDE w:val="0"/>
        <w:spacing w:line="360" w:lineRule="auto"/>
        <w:jc w:val="center"/>
        <w:rPr>
          <w:rFonts w:ascii="Arial" w:hAnsi="Arial" w:cs="Arial"/>
          <w:color w:val="002060"/>
        </w:rPr>
      </w:pPr>
    </w:p>
    <w:p w14:paraId="3B160BBF" w14:textId="77777777" w:rsidR="005F680E" w:rsidRDefault="005F680E" w:rsidP="00F13C51">
      <w:pPr>
        <w:tabs>
          <w:tab w:val="left" w:pos="709"/>
        </w:tabs>
        <w:autoSpaceDE w:val="0"/>
        <w:spacing w:line="360" w:lineRule="auto"/>
        <w:jc w:val="center"/>
        <w:rPr>
          <w:rFonts w:ascii="Arial" w:hAnsi="Arial" w:cs="Arial"/>
          <w:color w:val="002060"/>
        </w:rPr>
      </w:pPr>
    </w:p>
    <w:p w14:paraId="57CD6E42" w14:textId="77777777" w:rsidR="005F680E" w:rsidRDefault="005F680E" w:rsidP="00F13C51">
      <w:pPr>
        <w:tabs>
          <w:tab w:val="left" w:pos="709"/>
        </w:tabs>
        <w:autoSpaceDE w:val="0"/>
        <w:spacing w:line="360" w:lineRule="auto"/>
        <w:jc w:val="center"/>
        <w:rPr>
          <w:rFonts w:ascii="Arial" w:hAnsi="Arial" w:cs="Arial"/>
          <w:color w:val="002060"/>
        </w:rPr>
      </w:pPr>
    </w:p>
    <w:p w14:paraId="7F0BCBF0" w14:textId="77777777" w:rsidR="00A5257F" w:rsidRDefault="00A5257F" w:rsidP="00F13C51">
      <w:pPr>
        <w:spacing w:line="360" w:lineRule="auto"/>
        <w:jc w:val="both"/>
        <w:rPr>
          <w:rFonts w:ascii="Arial" w:hAnsi="Arial" w:cs="Arial"/>
          <w:b/>
          <w:color w:val="002060"/>
        </w:rPr>
        <w:sectPr w:rsidR="00A5257F" w:rsidSect="00C72DCC">
          <w:pgSz w:w="16838" w:h="11906" w:orient="landscape" w:code="9"/>
          <w:pgMar w:top="1701" w:right="1418" w:bottom="1701" w:left="1418" w:header="709" w:footer="709" w:gutter="0"/>
          <w:cols w:space="708"/>
          <w:docGrid w:linePitch="360"/>
        </w:sectPr>
      </w:pPr>
    </w:p>
    <w:p w14:paraId="029BC0F5" w14:textId="77777777" w:rsidR="00F13C51" w:rsidRPr="00952081" w:rsidRDefault="00BD5792" w:rsidP="00F13C51">
      <w:pPr>
        <w:spacing w:line="360" w:lineRule="auto"/>
        <w:jc w:val="both"/>
        <w:rPr>
          <w:b/>
          <w:color w:val="002060"/>
        </w:rPr>
      </w:pPr>
      <w:r>
        <w:rPr>
          <w:b/>
          <w:color w:val="002060"/>
        </w:rPr>
        <w:lastRenderedPageBreak/>
        <w:t>X</w:t>
      </w:r>
      <w:r w:rsidR="00F13C51" w:rsidRPr="00952081">
        <w:rPr>
          <w:b/>
          <w:color w:val="002060"/>
        </w:rPr>
        <w:t>. GERENCIAMENTO, MONITORAMENTO E AVALIAÇÃO DO PROGRAMA</w:t>
      </w:r>
    </w:p>
    <w:p w14:paraId="2C4639C4" w14:textId="77777777" w:rsidR="00F13C51" w:rsidRPr="00952081" w:rsidRDefault="00F13C51" w:rsidP="00F13C51">
      <w:pPr>
        <w:spacing w:line="360" w:lineRule="auto"/>
        <w:jc w:val="both"/>
        <w:rPr>
          <w:b/>
          <w:color w:val="002060"/>
        </w:rPr>
      </w:pPr>
    </w:p>
    <w:p w14:paraId="1D22E7FA" w14:textId="77777777" w:rsidR="00F13C51" w:rsidRPr="00952081" w:rsidRDefault="00F13C51" w:rsidP="00F13C51">
      <w:pPr>
        <w:autoSpaceDE w:val="0"/>
        <w:autoSpaceDN w:val="0"/>
        <w:adjustRightInd w:val="0"/>
        <w:spacing w:line="360" w:lineRule="auto"/>
        <w:jc w:val="both"/>
        <w:rPr>
          <w:color w:val="002060"/>
        </w:rPr>
      </w:pPr>
      <w:r w:rsidRPr="00952081">
        <w:rPr>
          <w:color w:val="002060"/>
        </w:rPr>
        <w:t xml:space="preserve">O </w:t>
      </w:r>
      <w:r w:rsidRPr="00952081">
        <w:rPr>
          <w:b/>
          <w:bCs/>
          <w:color w:val="002060"/>
        </w:rPr>
        <w:t>monitoramento</w:t>
      </w:r>
      <w:r w:rsidRPr="00952081">
        <w:rPr>
          <w:color w:val="002060"/>
        </w:rPr>
        <w:t xml:space="preserve"> tem por objetivo acompanhar o comportamento do processo de execução, quanto à: (i) solicitação e liberação de desembolsos; (ii) realização das atividades programadas; e (iii) execução física e financeira dos Produtos. </w:t>
      </w:r>
    </w:p>
    <w:p w14:paraId="5F2A2F25" w14:textId="77777777" w:rsidR="00F13C51" w:rsidRPr="00952081" w:rsidRDefault="00F13C51" w:rsidP="00F13C51">
      <w:pPr>
        <w:autoSpaceDE w:val="0"/>
        <w:autoSpaceDN w:val="0"/>
        <w:adjustRightInd w:val="0"/>
        <w:spacing w:line="360" w:lineRule="auto"/>
        <w:jc w:val="both"/>
        <w:rPr>
          <w:color w:val="002060"/>
        </w:rPr>
      </w:pPr>
    </w:p>
    <w:p w14:paraId="705F89A9" w14:textId="77777777" w:rsidR="00F13C51" w:rsidRPr="00952081" w:rsidRDefault="00F13C51" w:rsidP="00F13C51">
      <w:pPr>
        <w:autoSpaceDE w:val="0"/>
        <w:autoSpaceDN w:val="0"/>
        <w:adjustRightInd w:val="0"/>
        <w:spacing w:line="360" w:lineRule="auto"/>
        <w:jc w:val="both"/>
        <w:rPr>
          <w:color w:val="002060"/>
        </w:rPr>
      </w:pPr>
      <w:r w:rsidRPr="00952081">
        <w:rPr>
          <w:color w:val="002060"/>
        </w:rPr>
        <w:t xml:space="preserve">A </w:t>
      </w:r>
      <w:r w:rsidRPr="00952081">
        <w:rPr>
          <w:b/>
          <w:bCs/>
          <w:color w:val="002060"/>
        </w:rPr>
        <w:t>avaliação</w:t>
      </w:r>
      <w:r w:rsidRPr="00952081">
        <w:rPr>
          <w:color w:val="002060"/>
        </w:rPr>
        <w:t xml:space="preserve"> tem por objetivo informar sobre o alcance das metas de resultados anuais, medidos através dos respectivos indicadores, os quais foram definidos n</w:t>
      </w:r>
      <w:r w:rsidR="00DD5EE8" w:rsidRPr="00952081">
        <w:rPr>
          <w:color w:val="002060"/>
        </w:rPr>
        <w:t>a</w:t>
      </w:r>
      <w:r w:rsidRPr="00952081">
        <w:rPr>
          <w:color w:val="002060"/>
        </w:rPr>
        <w:t xml:space="preserve"> Ma</w:t>
      </w:r>
      <w:r w:rsidR="00DD5EE8" w:rsidRPr="00952081">
        <w:rPr>
          <w:color w:val="002060"/>
        </w:rPr>
        <w:t>triz</w:t>
      </w:r>
      <w:r w:rsidRPr="00952081">
        <w:rPr>
          <w:color w:val="002060"/>
        </w:rPr>
        <w:t xml:space="preserve"> de Resultados. A avaliação informa também sobre o comportamento dos riscos identificados pela Equipe de Projeto como resultado de sua análise de capacidades.</w:t>
      </w:r>
    </w:p>
    <w:p w14:paraId="1C3115D4" w14:textId="77777777" w:rsidR="00F13C51" w:rsidRPr="00952081" w:rsidRDefault="00F13C51" w:rsidP="00F13C51">
      <w:pPr>
        <w:autoSpaceDE w:val="0"/>
        <w:autoSpaceDN w:val="0"/>
        <w:adjustRightInd w:val="0"/>
        <w:spacing w:line="360" w:lineRule="auto"/>
        <w:jc w:val="both"/>
        <w:rPr>
          <w:color w:val="002060"/>
        </w:rPr>
      </w:pPr>
    </w:p>
    <w:p w14:paraId="221F1C31"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r w:rsidRPr="00952081">
        <w:rPr>
          <w:color w:val="002060"/>
        </w:rPr>
        <w:t>O sistema de acompanhamento e avaliação se baseia nos indicadores de produtos, resultados e impactos d</w:t>
      </w:r>
      <w:r w:rsidR="00DD5EE8" w:rsidRPr="00952081">
        <w:rPr>
          <w:color w:val="002060"/>
        </w:rPr>
        <w:t>a</w:t>
      </w:r>
      <w:r w:rsidRPr="00952081">
        <w:rPr>
          <w:color w:val="002060"/>
        </w:rPr>
        <w:t xml:space="preserve"> Ma</w:t>
      </w:r>
      <w:r w:rsidR="00DD5EE8" w:rsidRPr="00952081">
        <w:rPr>
          <w:color w:val="002060"/>
        </w:rPr>
        <w:t>triz</w:t>
      </w:r>
      <w:r w:rsidRPr="00952081">
        <w:rPr>
          <w:color w:val="002060"/>
        </w:rPr>
        <w:t xml:space="preserve"> de Resultados, além dos indicadores de impactos socioambientais estratégicos.</w:t>
      </w:r>
    </w:p>
    <w:p w14:paraId="1E8943CB"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p>
    <w:p w14:paraId="12FA7ADF" w14:textId="77777777" w:rsidR="00F13C51" w:rsidRPr="0045288B" w:rsidRDefault="00F13C51" w:rsidP="00F13C51">
      <w:pPr>
        <w:tabs>
          <w:tab w:val="num" w:pos="-2430"/>
          <w:tab w:val="num" w:pos="-1800"/>
          <w:tab w:val="num" w:pos="720"/>
        </w:tabs>
        <w:autoSpaceDE w:val="0"/>
        <w:autoSpaceDN w:val="0"/>
        <w:adjustRightInd w:val="0"/>
        <w:spacing w:line="360" w:lineRule="auto"/>
        <w:jc w:val="both"/>
        <w:rPr>
          <w:color w:val="002060"/>
        </w:rPr>
      </w:pPr>
      <w:r w:rsidRPr="0045288B">
        <w:rPr>
          <w:color w:val="002060"/>
        </w:rPr>
        <w:t xml:space="preserve">A </w:t>
      </w:r>
      <w:r w:rsidR="00420F9B" w:rsidRPr="0045288B">
        <w:rPr>
          <w:color w:val="002060"/>
        </w:rPr>
        <w:t>UGP</w:t>
      </w:r>
      <w:r w:rsidRPr="0045288B">
        <w:rPr>
          <w:color w:val="002060"/>
        </w:rPr>
        <w:t xml:space="preserve"> é a responsável pela coleta anual das informações estatísticas e de outros dados para a medição destes indicadores, utilizando as bases de dados estaduais, mediante verificações, conforme </w:t>
      </w:r>
      <w:r w:rsidR="00DD5EE8" w:rsidRPr="0045288B">
        <w:rPr>
          <w:color w:val="002060"/>
        </w:rPr>
        <w:t>a Matriz</w:t>
      </w:r>
      <w:r w:rsidRPr="0045288B">
        <w:rPr>
          <w:color w:val="002060"/>
        </w:rPr>
        <w:t xml:space="preserve"> de Resultados.</w:t>
      </w:r>
    </w:p>
    <w:p w14:paraId="2E48725D" w14:textId="77777777" w:rsidR="00F13C51" w:rsidRPr="0045288B" w:rsidRDefault="00F13C51" w:rsidP="00F13C51">
      <w:pPr>
        <w:tabs>
          <w:tab w:val="num" w:pos="-2430"/>
          <w:tab w:val="num" w:pos="-1800"/>
          <w:tab w:val="num" w:pos="720"/>
        </w:tabs>
        <w:autoSpaceDE w:val="0"/>
        <w:autoSpaceDN w:val="0"/>
        <w:adjustRightInd w:val="0"/>
        <w:spacing w:line="360" w:lineRule="auto"/>
        <w:jc w:val="both"/>
        <w:rPr>
          <w:color w:val="002060"/>
        </w:rPr>
      </w:pPr>
    </w:p>
    <w:p w14:paraId="2C5819DA"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r w:rsidRPr="0045288B">
        <w:rPr>
          <w:color w:val="002060"/>
        </w:rPr>
        <w:t xml:space="preserve">Caberá à </w:t>
      </w:r>
      <w:r w:rsidR="00420F9B" w:rsidRPr="0045288B">
        <w:rPr>
          <w:color w:val="002060"/>
        </w:rPr>
        <w:t>UGP</w:t>
      </w:r>
      <w:r w:rsidRPr="0045288B">
        <w:rPr>
          <w:color w:val="002060"/>
        </w:rPr>
        <w:t>, ainda, proporcionar</w:t>
      </w:r>
      <w:r w:rsidRPr="00952081">
        <w:rPr>
          <w:color w:val="002060"/>
        </w:rPr>
        <w:t xml:space="preserve"> os meios e as condições necessárias às inspeções e auditorias a serem realizadas por representantes do BID no local das obras, mantendo toda a documentação relativa ao Programa arquivada, à disposição dos inspetores e auditores.</w:t>
      </w:r>
    </w:p>
    <w:p w14:paraId="4AE47F49"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p>
    <w:p w14:paraId="3AF3EB1D"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r w:rsidRPr="0045288B">
        <w:rPr>
          <w:color w:val="002060"/>
        </w:rPr>
        <w:t>Para possibilitar o acompanhamento e controle da execução do Programa estão previstas duas estratégias básicas de atuação: Sistema de Gerenciamento, Monitoramento e Avaliação do Programa, e Difusão de Resultados.</w:t>
      </w:r>
    </w:p>
    <w:p w14:paraId="3A8F77F9" w14:textId="77777777" w:rsidR="00F13C51" w:rsidRPr="00952081" w:rsidRDefault="00F13C51" w:rsidP="00F13C51">
      <w:pPr>
        <w:tabs>
          <w:tab w:val="num" w:pos="-2430"/>
          <w:tab w:val="num" w:pos="-1800"/>
          <w:tab w:val="num" w:pos="720"/>
        </w:tabs>
        <w:autoSpaceDE w:val="0"/>
        <w:autoSpaceDN w:val="0"/>
        <w:adjustRightInd w:val="0"/>
        <w:spacing w:line="360" w:lineRule="auto"/>
        <w:jc w:val="both"/>
        <w:rPr>
          <w:color w:val="002060"/>
        </w:rPr>
      </w:pPr>
    </w:p>
    <w:p w14:paraId="2CFA6D64" w14:textId="77777777" w:rsidR="00F13C51" w:rsidRPr="00952081" w:rsidRDefault="00F13C51" w:rsidP="00F13C51">
      <w:pPr>
        <w:autoSpaceDE w:val="0"/>
        <w:autoSpaceDN w:val="0"/>
        <w:adjustRightInd w:val="0"/>
        <w:spacing w:line="360" w:lineRule="auto"/>
        <w:jc w:val="both"/>
        <w:rPr>
          <w:color w:val="002060"/>
        </w:rPr>
      </w:pPr>
      <w:r w:rsidRPr="00952081">
        <w:rPr>
          <w:color w:val="002060"/>
        </w:rPr>
        <w:t xml:space="preserve">O </w:t>
      </w:r>
      <w:r w:rsidRPr="0045288B">
        <w:rPr>
          <w:color w:val="002060"/>
        </w:rPr>
        <w:t xml:space="preserve">Sistema de Gerenciamento do Programa – </w:t>
      </w:r>
      <w:r w:rsidR="006003D1" w:rsidRPr="0045288B">
        <w:rPr>
          <w:color w:val="002060"/>
        </w:rPr>
        <w:t>SGP</w:t>
      </w:r>
      <w:r w:rsidRPr="0045288B">
        <w:rPr>
          <w:color w:val="002060"/>
        </w:rPr>
        <w:t xml:space="preserve"> contem</w:t>
      </w:r>
      <w:r w:rsidR="00C904F6">
        <w:rPr>
          <w:color w:val="002060"/>
        </w:rPr>
        <w:t xml:space="preserve">pla um módulo que inclui </w:t>
      </w:r>
      <w:r w:rsidR="001150C5">
        <w:rPr>
          <w:color w:val="002060"/>
        </w:rPr>
        <w:t>o</w:t>
      </w:r>
      <w:r w:rsidR="00C904F6">
        <w:rPr>
          <w:color w:val="002060"/>
        </w:rPr>
        <w:t xml:space="preserve"> </w:t>
      </w:r>
      <w:r w:rsidR="001150C5">
        <w:rPr>
          <w:color w:val="002060"/>
        </w:rPr>
        <w:t>Plano</w:t>
      </w:r>
      <w:r w:rsidRPr="00952081">
        <w:rPr>
          <w:color w:val="002060"/>
        </w:rPr>
        <w:t xml:space="preserve"> de </w:t>
      </w:r>
      <w:r w:rsidR="00C904F6">
        <w:rPr>
          <w:color w:val="002060"/>
        </w:rPr>
        <w:t>Monitoramento e A</w:t>
      </w:r>
      <w:r w:rsidR="001150C5">
        <w:rPr>
          <w:color w:val="002060"/>
        </w:rPr>
        <w:t>valiação (</w:t>
      </w:r>
      <w:r w:rsidRPr="00952081">
        <w:rPr>
          <w:color w:val="002060"/>
        </w:rPr>
        <w:t xml:space="preserve">M&amp;A) no âmbito do </w:t>
      </w:r>
      <w:r w:rsidR="00DD5EE8" w:rsidRPr="00952081">
        <w:rPr>
          <w:color w:val="002060"/>
        </w:rPr>
        <w:t>P</w:t>
      </w:r>
      <w:r w:rsidR="002F2718" w:rsidRPr="00952081">
        <w:rPr>
          <w:color w:val="002060"/>
        </w:rPr>
        <w:t>rograma</w:t>
      </w:r>
      <w:r w:rsidRPr="00952081">
        <w:rPr>
          <w:color w:val="002060"/>
        </w:rPr>
        <w:t xml:space="preserve">, de acordo </w:t>
      </w:r>
      <w:r w:rsidRPr="00C904F6">
        <w:rPr>
          <w:color w:val="002060"/>
        </w:rPr>
        <w:t xml:space="preserve">com o </w:t>
      </w:r>
      <w:r w:rsidRPr="00B43843">
        <w:rPr>
          <w:color w:val="002060"/>
        </w:rPr>
        <w:t xml:space="preserve">Anexo </w:t>
      </w:r>
      <w:r w:rsidR="000F1606">
        <w:rPr>
          <w:color w:val="002060"/>
        </w:rPr>
        <w:t>09</w:t>
      </w:r>
      <w:r w:rsidR="0045288B" w:rsidRPr="00B43843">
        <w:rPr>
          <w:b/>
          <w:color w:val="002060"/>
        </w:rPr>
        <w:t xml:space="preserve"> </w:t>
      </w:r>
      <w:r w:rsidRPr="00B43843">
        <w:rPr>
          <w:color w:val="002060"/>
        </w:rPr>
        <w:t>deste</w:t>
      </w:r>
      <w:r w:rsidRPr="00952081">
        <w:rPr>
          <w:color w:val="002060"/>
        </w:rPr>
        <w:t xml:space="preserve"> Regulamento.</w:t>
      </w:r>
    </w:p>
    <w:p w14:paraId="1E435851" w14:textId="77777777" w:rsidR="00F13C51" w:rsidRDefault="00F13C51" w:rsidP="00F13C51">
      <w:pPr>
        <w:autoSpaceDE w:val="0"/>
        <w:autoSpaceDN w:val="0"/>
        <w:adjustRightInd w:val="0"/>
        <w:spacing w:line="360" w:lineRule="auto"/>
        <w:jc w:val="both"/>
        <w:rPr>
          <w:color w:val="002060"/>
        </w:rPr>
      </w:pPr>
    </w:p>
    <w:p w14:paraId="189FDDBD" w14:textId="77777777" w:rsidR="0045288B" w:rsidRPr="00952081" w:rsidRDefault="0045288B" w:rsidP="00F13C51">
      <w:pPr>
        <w:autoSpaceDE w:val="0"/>
        <w:autoSpaceDN w:val="0"/>
        <w:adjustRightInd w:val="0"/>
        <w:spacing w:line="360" w:lineRule="auto"/>
        <w:jc w:val="both"/>
        <w:rPr>
          <w:color w:val="002060"/>
        </w:rPr>
      </w:pPr>
    </w:p>
    <w:p w14:paraId="480A6BFC" w14:textId="77777777" w:rsidR="00F13C51" w:rsidRPr="00952081" w:rsidRDefault="00BD5792" w:rsidP="00F13C51">
      <w:pPr>
        <w:spacing w:line="360" w:lineRule="auto"/>
        <w:ind w:firstLine="284"/>
        <w:jc w:val="both"/>
        <w:rPr>
          <w:b/>
          <w:color w:val="002060"/>
        </w:rPr>
      </w:pPr>
      <w:r w:rsidRPr="00BD5792">
        <w:rPr>
          <w:b/>
          <w:color w:val="002060"/>
        </w:rPr>
        <w:lastRenderedPageBreak/>
        <w:t>1</w:t>
      </w:r>
      <w:r w:rsidR="00074DDC">
        <w:rPr>
          <w:b/>
          <w:color w:val="002060"/>
        </w:rPr>
        <w:t>0</w:t>
      </w:r>
      <w:r w:rsidR="00F13C51" w:rsidRPr="00BD5792">
        <w:rPr>
          <w:b/>
          <w:color w:val="002060"/>
        </w:rPr>
        <w:t>.1. Ma</w:t>
      </w:r>
      <w:r w:rsidR="00DD5EE8" w:rsidRPr="00BD5792">
        <w:rPr>
          <w:b/>
          <w:color w:val="002060"/>
        </w:rPr>
        <w:t xml:space="preserve">triz </w:t>
      </w:r>
      <w:r w:rsidR="00F13C51" w:rsidRPr="00BD5792">
        <w:rPr>
          <w:b/>
          <w:color w:val="002060"/>
        </w:rPr>
        <w:t>de</w:t>
      </w:r>
      <w:r w:rsidR="00F13C51" w:rsidRPr="00952081">
        <w:rPr>
          <w:b/>
          <w:color w:val="002060"/>
        </w:rPr>
        <w:t xml:space="preserve"> Resultados </w:t>
      </w:r>
    </w:p>
    <w:p w14:paraId="52DD7198" w14:textId="77777777" w:rsidR="00F13C51" w:rsidRPr="00952081" w:rsidRDefault="00F13C51" w:rsidP="00F13C51">
      <w:pPr>
        <w:autoSpaceDE w:val="0"/>
        <w:autoSpaceDN w:val="0"/>
        <w:adjustRightInd w:val="0"/>
        <w:spacing w:line="360" w:lineRule="auto"/>
        <w:jc w:val="both"/>
        <w:rPr>
          <w:color w:val="002060"/>
        </w:rPr>
      </w:pPr>
    </w:p>
    <w:p w14:paraId="145BC643" w14:textId="77777777" w:rsidR="00F13C51" w:rsidRPr="00952081" w:rsidRDefault="00DD5EE8" w:rsidP="00F13C51">
      <w:pPr>
        <w:autoSpaceDE w:val="0"/>
        <w:autoSpaceDN w:val="0"/>
        <w:adjustRightInd w:val="0"/>
        <w:spacing w:line="360" w:lineRule="auto"/>
        <w:jc w:val="both"/>
        <w:rPr>
          <w:color w:val="002060"/>
        </w:rPr>
      </w:pPr>
      <w:r w:rsidRPr="00952081">
        <w:rPr>
          <w:color w:val="002060"/>
        </w:rPr>
        <w:t>A Matriz</w:t>
      </w:r>
      <w:r w:rsidR="00F13C51" w:rsidRPr="00952081">
        <w:rPr>
          <w:color w:val="002060"/>
        </w:rPr>
        <w:t xml:space="preserve"> de Resultados é a ferramenta que o BID utiliza para desenhar um projeto ou programa de intervenções, facilitando o seu planejamento, execução e avaliação de impacto no desenvolvimento. Compreende a identificação dos elementos estratégicos (insumos, produtos, efeitos e resultados) suas relações causais, os indicadores para medir tais elementos e os pressupostos ou riscos que podem influir no êxi</w:t>
      </w:r>
      <w:r w:rsidRPr="00952081">
        <w:rPr>
          <w:color w:val="002060"/>
        </w:rPr>
        <w:t>to ou fracasso do projeto.  Esta Matriz</w:t>
      </w:r>
      <w:r w:rsidR="00F13C51" w:rsidRPr="00952081">
        <w:rPr>
          <w:color w:val="002060"/>
        </w:rPr>
        <w:t xml:space="preserve"> enuncia o objetivo geral do Programa (o propósito) e os indicadores de produto e resultado, com metas a alcançar por ano (intermediárias) e ao final, de acordo com o cronograma estimado de avanço da execução do Programa. </w:t>
      </w:r>
    </w:p>
    <w:p w14:paraId="1FD1BD5A" w14:textId="77777777" w:rsidR="00F13C51" w:rsidRPr="00952081" w:rsidRDefault="00F13C51" w:rsidP="00F13C51">
      <w:pPr>
        <w:autoSpaceDE w:val="0"/>
        <w:autoSpaceDN w:val="0"/>
        <w:adjustRightInd w:val="0"/>
        <w:spacing w:line="360" w:lineRule="auto"/>
        <w:jc w:val="both"/>
        <w:rPr>
          <w:color w:val="002060"/>
        </w:rPr>
      </w:pPr>
    </w:p>
    <w:p w14:paraId="4C59E456" w14:textId="77777777" w:rsidR="00F13C51" w:rsidRPr="00952081" w:rsidRDefault="00DD5EE8" w:rsidP="00F13C51">
      <w:pPr>
        <w:tabs>
          <w:tab w:val="left" w:pos="1080"/>
          <w:tab w:val="left" w:pos="1440"/>
        </w:tabs>
        <w:spacing w:line="360" w:lineRule="auto"/>
        <w:jc w:val="both"/>
        <w:rPr>
          <w:color w:val="002060"/>
        </w:rPr>
      </w:pPr>
      <w:r w:rsidRPr="00952081">
        <w:rPr>
          <w:color w:val="002060"/>
        </w:rPr>
        <w:t>A Matriz</w:t>
      </w:r>
      <w:r w:rsidR="00F13C51" w:rsidRPr="00952081">
        <w:rPr>
          <w:color w:val="002060"/>
        </w:rPr>
        <w:t xml:space="preserve"> de Resulta</w:t>
      </w:r>
      <w:r w:rsidR="00CB524A" w:rsidRPr="00952081">
        <w:rPr>
          <w:color w:val="002060"/>
        </w:rPr>
        <w:t>dos do Programa está apresentada</w:t>
      </w:r>
      <w:r w:rsidR="00F13C51" w:rsidRPr="00952081">
        <w:rPr>
          <w:color w:val="002060"/>
        </w:rPr>
        <w:t xml:space="preserve"> no </w:t>
      </w:r>
      <w:r w:rsidR="000A33BA" w:rsidRPr="00D70EDA">
        <w:rPr>
          <w:color w:val="002060"/>
        </w:rPr>
        <w:t xml:space="preserve">Anexo </w:t>
      </w:r>
      <w:r w:rsidR="000F1606">
        <w:rPr>
          <w:color w:val="002060"/>
        </w:rPr>
        <w:t>10</w:t>
      </w:r>
      <w:r w:rsidR="0045288B" w:rsidRPr="00D70EDA">
        <w:rPr>
          <w:color w:val="002060"/>
        </w:rPr>
        <w:t xml:space="preserve"> </w:t>
      </w:r>
      <w:r w:rsidR="00F13C51" w:rsidRPr="00D70EDA">
        <w:rPr>
          <w:color w:val="002060"/>
        </w:rPr>
        <w:t>deste</w:t>
      </w:r>
      <w:r w:rsidR="00F13C51" w:rsidRPr="00952081">
        <w:rPr>
          <w:color w:val="002060"/>
        </w:rPr>
        <w:t xml:space="preserve"> Regulamento.</w:t>
      </w:r>
    </w:p>
    <w:p w14:paraId="2F998B63" w14:textId="77777777" w:rsidR="00F13C51" w:rsidRPr="00952081" w:rsidRDefault="00F13C51" w:rsidP="00F13C51">
      <w:pPr>
        <w:spacing w:line="360" w:lineRule="auto"/>
        <w:jc w:val="both"/>
        <w:rPr>
          <w:b/>
          <w:color w:val="002060"/>
        </w:rPr>
      </w:pPr>
    </w:p>
    <w:p w14:paraId="30852E21" w14:textId="77777777" w:rsidR="00F13C51" w:rsidRPr="00952081" w:rsidRDefault="00BD5792" w:rsidP="00F13C51">
      <w:pPr>
        <w:spacing w:line="360" w:lineRule="auto"/>
        <w:ind w:firstLine="284"/>
        <w:jc w:val="both"/>
        <w:rPr>
          <w:b/>
          <w:color w:val="002060"/>
        </w:rPr>
      </w:pPr>
      <w:r w:rsidRPr="00BD5792">
        <w:rPr>
          <w:b/>
          <w:color w:val="002060"/>
        </w:rPr>
        <w:t>1</w:t>
      </w:r>
      <w:r w:rsidR="00074DDC">
        <w:rPr>
          <w:b/>
          <w:color w:val="002060"/>
        </w:rPr>
        <w:t>0</w:t>
      </w:r>
      <w:r w:rsidR="00F13C51" w:rsidRPr="00BD5792">
        <w:rPr>
          <w:b/>
          <w:color w:val="002060"/>
        </w:rPr>
        <w:t>.2. Sistema</w:t>
      </w:r>
      <w:r w:rsidR="00F13C51" w:rsidRPr="00952081">
        <w:rPr>
          <w:b/>
          <w:color w:val="002060"/>
        </w:rPr>
        <w:t xml:space="preserve"> de Gerenciamento do Programa</w:t>
      </w:r>
    </w:p>
    <w:p w14:paraId="004787AD" w14:textId="77777777" w:rsidR="00F13C51" w:rsidRPr="00952081" w:rsidRDefault="00F13C51" w:rsidP="00F13C51">
      <w:pPr>
        <w:spacing w:line="360" w:lineRule="auto"/>
        <w:jc w:val="both"/>
        <w:rPr>
          <w:color w:val="002060"/>
        </w:rPr>
      </w:pPr>
    </w:p>
    <w:p w14:paraId="532CA999" w14:textId="77777777" w:rsidR="00F13C51" w:rsidRPr="00952081" w:rsidRDefault="00F13C51" w:rsidP="00F13C51">
      <w:pPr>
        <w:spacing w:line="360" w:lineRule="auto"/>
        <w:jc w:val="both"/>
        <w:rPr>
          <w:color w:val="002060"/>
        </w:rPr>
      </w:pPr>
      <w:r w:rsidRPr="00952081">
        <w:rPr>
          <w:color w:val="002060"/>
        </w:rPr>
        <w:t>O Programa conta com um sistema de gerenciamento, monitoramento e avaliação sob a responsabilidade da U</w:t>
      </w:r>
      <w:r w:rsidR="00952081" w:rsidRPr="00952081">
        <w:rPr>
          <w:color w:val="002060"/>
        </w:rPr>
        <w:t>G</w:t>
      </w:r>
      <w:r w:rsidR="002F2718" w:rsidRPr="00952081">
        <w:rPr>
          <w:color w:val="002060"/>
        </w:rPr>
        <w:t>P</w:t>
      </w:r>
      <w:r w:rsidRPr="00952081">
        <w:rPr>
          <w:color w:val="002060"/>
        </w:rPr>
        <w:t>, com um banco de dados para o acompanhamento dos indicadores definidos n</w:t>
      </w:r>
      <w:r w:rsidR="00DD5EE8" w:rsidRPr="00952081">
        <w:rPr>
          <w:color w:val="002060"/>
        </w:rPr>
        <w:t xml:space="preserve">a Matriz </w:t>
      </w:r>
      <w:r w:rsidRPr="00952081">
        <w:rPr>
          <w:color w:val="002060"/>
        </w:rPr>
        <w:t xml:space="preserve">de Resultados. O sistema inclui indicadores que permitem avaliar o impacto da implantação dos componentes e atividades financiados. O sistema permitirá, entre outros: (i) o controle e acompanhamento da implantação dos projetos de natureza socioambiental e de infraestrutura; (ii) a avaliação de impacto e controle ambiental da execução dos projetos; e (iii) avaliação da efetividade do Programa. </w:t>
      </w:r>
    </w:p>
    <w:p w14:paraId="737343CC" w14:textId="77777777" w:rsidR="00952081" w:rsidRDefault="00952081" w:rsidP="00F13C51">
      <w:pPr>
        <w:spacing w:line="360" w:lineRule="auto"/>
        <w:ind w:firstLine="709"/>
        <w:jc w:val="both"/>
        <w:rPr>
          <w:b/>
          <w:color w:val="002060"/>
        </w:rPr>
      </w:pPr>
    </w:p>
    <w:p w14:paraId="27FCE2F2" w14:textId="77777777" w:rsidR="00F13C51" w:rsidRPr="00952081" w:rsidRDefault="00BD5792" w:rsidP="00F13C51">
      <w:pPr>
        <w:spacing w:line="360" w:lineRule="auto"/>
        <w:ind w:firstLine="709"/>
        <w:jc w:val="both"/>
        <w:rPr>
          <w:b/>
          <w:color w:val="002060"/>
        </w:rPr>
      </w:pPr>
      <w:r w:rsidRPr="00BD5792">
        <w:rPr>
          <w:b/>
          <w:color w:val="002060"/>
        </w:rPr>
        <w:t>1</w:t>
      </w:r>
      <w:r w:rsidR="00074DDC">
        <w:rPr>
          <w:b/>
          <w:color w:val="002060"/>
        </w:rPr>
        <w:t>0</w:t>
      </w:r>
      <w:r w:rsidR="00F13C51" w:rsidRPr="00BD5792">
        <w:rPr>
          <w:b/>
          <w:color w:val="002060"/>
        </w:rPr>
        <w:t>.2.1</w:t>
      </w:r>
      <w:r>
        <w:rPr>
          <w:b/>
          <w:color w:val="002060"/>
        </w:rPr>
        <w:t>.</w:t>
      </w:r>
      <w:r w:rsidR="00F13C51" w:rsidRPr="00BD5792">
        <w:rPr>
          <w:b/>
          <w:color w:val="002060"/>
        </w:rPr>
        <w:t xml:space="preserve"> Descrição</w:t>
      </w:r>
      <w:r w:rsidR="00F13C51" w:rsidRPr="00952081">
        <w:rPr>
          <w:b/>
          <w:color w:val="002060"/>
        </w:rPr>
        <w:t xml:space="preserve"> do Sistema de Gerenciamento </w:t>
      </w:r>
      <w:r w:rsidR="0045288B" w:rsidRPr="00952081">
        <w:rPr>
          <w:b/>
          <w:color w:val="002060"/>
        </w:rPr>
        <w:t xml:space="preserve">do Programa </w:t>
      </w:r>
      <w:r w:rsidR="00F13C51" w:rsidRPr="00952081">
        <w:rPr>
          <w:b/>
          <w:color w:val="002060"/>
        </w:rPr>
        <w:t xml:space="preserve">- </w:t>
      </w:r>
      <w:r w:rsidR="006003D1" w:rsidRPr="00952081">
        <w:rPr>
          <w:b/>
          <w:color w:val="002060"/>
        </w:rPr>
        <w:t>SGP</w:t>
      </w:r>
    </w:p>
    <w:p w14:paraId="2B9B1EE1" w14:textId="77777777" w:rsidR="00F13C51" w:rsidRPr="00952081" w:rsidRDefault="00F13C51" w:rsidP="00F13C51">
      <w:pPr>
        <w:spacing w:line="360" w:lineRule="auto"/>
        <w:jc w:val="both"/>
        <w:rPr>
          <w:color w:val="002060"/>
        </w:rPr>
      </w:pPr>
    </w:p>
    <w:p w14:paraId="78FC63B8" w14:textId="77777777" w:rsidR="00F13C51" w:rsidRPr="00952081" w:rsidRDefault="00F13C51" w:rsidP="00F13C51">
      <w:pPr>
        <w:spacing w:line="360" w:lineRule="auto"/>
        <w:jc w:val="both"/>
        <w:rPr>
          <w:color w:val="002060"/>
        </w:rPr>
      </w:pPr>
      <w:r w:rsidRPr="00952081">
        <w:rPr>
          <w:color w:val="002060"/>
        </w:rPr>
        <w:t xml:space="preserve">O Sistema </w:t>
      </w:r>
      <w:r w:rsidR="006003D1" w:rsidRPr="00952081">
        <w:rPr>
          <w:color w:val="002060"/>
        </w:rPr>
        <w:t xml:space="preserve">de Gerenciamento </w:t>
      </w:r>
      <w:r w:rsidR="0045288B" w:rsidRPr="0045288B">
        <w:rPr>
          <w:color w:val="002060"/>
        </w:rPr>
        <w:t>do Programa</w:t>
      </w:r>
      <w:r w:rsidR="0045288B" w:rsidRPr="00952081">
        <w:rPr>
          <w:color w:val="002060"/>
        </w:rPr>
        <w:t xml:space="preserve"> </w:t>
      </w:r>
      <w:r w:rsidR="00952081" w:rsidRPr="00952081">
        <w:rPr>
          <w:color w:val="002060"/>
        </w:rPr>
        <w:t>(</w:t>
      </w:r>
      <w:r w:rsidR="006003D1" w:rsidRPr="00952081">
        <w:rPr>
          <w:color w:val="002060"/>
        </w:rPr>
        <w:t>SGP</w:t>
      </w:r>
      <w:r w:rsidR="00952081" w:rsidRPr="00952081">
        <w:rPr>
          <w:color w:val="002060"/>
        </w:rPr>
        <w:t>)</w:t>
      </w:r>
      <w:r w:rsidRPr="00952081">
        <w:rPr>
          <w:color w:val="002060"/>
        </w:rPr>
        <w:t xml:space="preserve"> tem como objetivo proporcionar à U</w:t>
      </w:r>
      <w:r w:rsidR="00952081" w:rsidRPr="00952081">
        <w:rPr>
          <w:color w:val="002060"/>
        </w:rPr>
        <w:t>G</w:t>
      </w:r>
      <w:r w:rsidR="002F2718" w:rsidRPr="00952081">
        <w:rPr>
          <w:color w:val="002060"/>
        </w:rPr>
        <w:t>P</w:t>
      </w:r>
      <w:r w:rsidRPr="00952081">
        <w:rPr>
          <w:color w:val="002060"/>
        </w:rPr>
        <w:t xml:space="preserve"> uma ferramenta que possibilite o planejamento, o gerenciamento e o monitoramento da execução das ações do Programa, de modo a verificar o alcance dos objetivos e metas estabelecidos e a tomada tempestiva de decisões. O </w:t>
      </w:r>
      <w:r w:rsidR="00952081" w:rsidRPr="00952081">
        <w:rPr>
          <w:color w:val="002060"/>
        </w:rPr>
        <w:t>S</w:t>
      </w:r>
      <w:r w:rsidR="006003D1" w:rsidRPr="00952081">
        <w:rPr>
          <w:color w:val="002060"/>
        </w:rPr>
        <w:t>GP</w:t>
      </w:r>
      <w:r w:rsidRPr="00952081">
        <w:rPr>
          <w:color w:val="002060"/>
        </w:rPr>
        <w:t xml:space="preserve"> contempla tanto as ações relacionadas com a aplicação dos recursos do empréstimo como com os da contrapartida.</w:t>
      </w:r>
    </w:p>
    <w:p w14:paraId="058A7CB6" w14:textId="77777777" w:rsidR="00F13C51" w:rsidRPr="00952081" w:rsidRDefault="00F13C51" w:rsidP="00F13C51">
      <w:pPr>
        <w:spacing w:line="360" w:lineRule="auto"/>
        <w:jc w:val="both"/>
        <w:rPr>
          <w:color w:val="002060"/>
        </w:rPr>
      </w:pPr>
    </w:p>
    <w:p w14:paraId="2CDF1721" w14:textId="77777777" w:rsidR="00F13C51" w:rsidRPr="00952081" w:rsidRDefault="00F13C51" w:rsidP="00F13C51">
      <w:pPr>
        <w:spacing w:line="360" w:lineRule="auto"/>
        <w:jc w:val="both"/>
        <w:rPr>
          <w:color w:val="002060"/>
        </w:rPr>
      </w:pPr>
      <w:r w:rsidRPr="00952081">
        <w:rPr>
          <w:color w:val="002060"/>
        </w:rPr>
        <w:lastRenderedPageBreak/>
        <w:t xml:space="preserve">O </w:t>
      </w:r>
      <w:r w:rsidR="00952081" w:rsidRPr="00952081">
        <w:rPr>
          <w:color w:val="002060"/>
        </w:rPr>
        <w:t>S</w:t>
      </w:r>
      <w:r w:rsidR="006003D1" w:rsidRPr="00952081">
        <w:rPr>
          <w:color w:val="002060"/>
        </w:rPr>
        <w:t>GP</w:t>
      </w:r>
      <w:r w:rsidRPr="00952081">
        <w:rPr>
          <w:color w:val="002060"/>
        </w:rPr>
        <w:t xml:space="preserve"> permite a obtenção de informações oportunas, para a avaliação do andamento da implantação das ações, abrangendo não só os aspectos técnicos qualitativos e quantitativos, mas também os aspectos contratuais, operacionais, licitatórios, administrativos e financeiros, relacionados com a execução do Programa.</w:t>
      </w:r>
    </w:p>
    <w:p w14:paraId="05870BA2" w14:textId="77777777" w:rsidR="00F13C51" w:rsidRPr="00952081" w:rsidRDefault="00F13C51" w:rsidP="00F13C51">
      <w:pPr>
        <w:spacing w:line="360" w:lineRule="auto"/>
        <w:jc w:val="both"/>
        <w:rPr>
          <w:color w:val="002060"/>
        </w:rPr>
      </w:pPr>
    </w:p>
    <w:p w14:paraId="28D5F3A2" w14:textId="77777777" w:rsidR="00F13C51" w:rsidRPr="00952081" w:rsidRDefault="00F13C51" w:rsidP="00F13C51">
      <w:pPr>
        <w:spacing w:line="360" w:lineRule="auto"/>
        <w:jc w:val="both"/>
        <w:rPr>
          <w:color w:val="002060"/>
        </w:rPr>
      </w:pPr>
      <w:r w:rsidRPr="00952081">
        <w:rPr>
          <w:color w:val="002060"/>
        </w:rPr>
        <w:t xml:space="preserve">Por se tratar de Programa financiado parcialmente pelo BID, o </w:t>
      </w:r>
      <w:r w:rsidR="00952081" w:rsidRPr="00952081">
        <w:rPr>
          <w:color w:val="002060"/>
        </w:rPr>
        <w:t>S</w:t>
      </w:r>
      <w:r w:rsidR="006003D1" w:rsidRPr="00952081">
        <w:rPr>
          <w:color w:val="002060"/>
        </w:rPr>
        <w:t>GP</w:t>
      </w:r>
      <w:r w:rsidRPr="00952081">
        <w:rPr>
          <w:color w:val="002060"/>
        </w:rPr>
        <w:t xml:space="preserve"> atende a todas as condições contratuais, no que diz respeito aos controles físicos, financeiros, contábeis, e no monitoramento e avaliação do Programa.</w:t>
      </w:r>
    </w:p>
    <w:p w14:paraId="32F06704" w14:textId="77777777" w:rsidR="00F13C51" w:rsidRPr="00952081" w:rsidRDefault="00F13C51" w:rsidP="00F13C51">
      <w:pPr>
        <w:spacing w:line="360" w:lineRule="auto"/>
        <w:jc w:val="both"/>
        <w:rPr>
          <w:color w:val="002060"/>
        </w:rPr>
      </w:pPr>
    </w:p>
    <w:p w14:paraId="4BACE423" w14:textId="77777777" w:rsidR="00F13C51" w:rsidRPr="00952081" w:rsidRDefault="00F13C51" w:rsidP="00F13C51">
      <w:pPr>
        <w:spacing w:line="360" w:lineRule="auto"/>
        <w:jc w:val="both"/>
        <w:rPr>
          <w:color w:val="002060"/>
        </w:rPr>
      </w:pPr>
      <w:r w:rsidRPr="00952081">
        <w:rPr>
          <w:color w:val="002060"/>
        </w:rPr>
        <w:t xml:space="preserve">O </w:t>
      </w:r>
      <w:r w:rsidR="006003D1" w:rsidRPr="00952081">
        <w:rPr>
          <w:color w:val="002060"/>
        </w:rPr>
        <w:t>SGP</w:t>
      </w:r>
      <w:r w:rsidRPr="00952081">
        <w:rPr>
          <w:color w:val="002060"/>
        </w:rPr>
        <w:t xml:space="preserve"> visa:</w:t>
      </w:r>
    </w:p>
    <w:p w14:paraId="42B8EAD5" w14:textId="77777777" w:rsidR="00F13C51" w:rsidRPr="00952081" w:rsidRDefault="00F13C51" w:rsidP="00F13C51">
      <w:pPr>
        <w:spacing w:line="360" w:lineRule="auto"/>
        <w:jc w:val="both"/>
        <w:rPr>
          <w:color w:val="002060"/>
        </w:rPr>
      </w:pPr>
    </w:p>
    <w:p w14:paraId="4B15B83B" w14:textId="77777777" w:rsidR="00F13C51" w:rsidRPr="00952081" w:rsidRDefault="00F13C51" w:rsidP="00E743E1">
      <w:pPr>
        <w:pStyle w:val="PargrafodaLista1"/>
        <w:numPr>
          <w:ilvl w:val="0"/>
          <w:numId w:val="10"/>
        </w:numPr>
        <w:suppressAutoHyphens/>
        <w:spacing w:line="360" w:lineRule="auto"/>
        <w:ind w:left="284" w:hanging="208"/>
        <w:jc w:val="both"/>
        <w:rPr>
          <w:color w:val="002060"/>
        </w:rPr>
      </w:pPr>
      <w:r w:rsidRPr="00952081">
        <w:rPr>
          <w:color w:val="002060"/>
        </w:rPr>
        <w:t>Possibilitar a avaliação do andamento do Programa, a qualquer momento;</w:t>
      </w:r>
    </w:p>
    <w:p w14:paraId="1B499AE2" w14:textId="77777777" w:rsidR="00F13C51" w:rsidRPr="00952081" w:rsidRDefault="00F13C51" w:rsidP="00E743E1">
      <w:pPr>
        <w:pStyle w:val="PargrafodaLista1"/>
        <w:numPr>
          <w:ilvl w:val="0"/>
          <w:numId w:val="10"/>
        </w:numPr>
        <w:suppressAutoHyphens/>
        <w:spacing w:line="360" w:lineRule="auto"/>
        <w:ind w:left="284" w:hanging="208"/>
        <w:jc w:val="both"/>
        <w:rPr>
          <w:color w:val="002060"/>
        </w:rPr>
      </w:pPr>
      <w:r w:rsidRPr="00952081">
        <w:rPr>
          <w:color w:val="002060"/>
        </w:rPr>
        <w:t>Exercer o acompanhamento e o controle de cada linha de ação, projetar as tendências e identificar os desvios;</w:t>
      </w:r>
    </w:p>
    <w:p w14:paraId="71C795B5" w14:textId="77777777" w:rsidR="00F13C51" w:rsidRPr="00952081" w:rsidRDefault="00F13C51" w:rsidP="00E743E1">
      <w:pPr>
        <w:pStyle w:val="PargrafodaLista1"/>
        <w:numPr>
          <w:ilvl w:val="0"/>
          <w:numId w:val="10"/>
        </w:numPr>
        <w:suppressAutoHyphens/>
        <w:spacing w:line="360" w:lineRule="auto"/>
        <w:ind w:left="284" w:hanging="208"/>
        <w:jc w:val="both"/>
        <w:rPr>
          <w:color w:val="002060"/>
        </w:rPr>
      </w:pPr>
      <w:r w:rsidRPr="00952081">
        <w:rPr>
          <w:color w:val="002060"/>
        </w:rPr>
        <w:t>Armazenar registros históricos que possam preservar a memória da implantação do Programa;</w:t>
      </w:r>
    </w:p>
    <w:p w14:paraId="10C73725" w14:textId="77777777" w:rsidR="00F13C51" w:rsidRPr="00952081" w:rsidRDefault="00F13C51" w:rsidP="00E743E1">
      <w:pPr>
        <w:pStyle w:val="PargrafodaLista1"/>
        <w:numPr>
          <w:ilvl w:val="0"/>
          <w:numId w:val="10"/>
        </w:numPr>
        <w:suppressAutoHyphens/>
        <w:spacing w:line="360" w:lineRule="auto"/>
        <w:ind w:left="284" w:hanging="208"/>
        <w:jc w:val="both"/>
        <w:rPr>
          <w:color w:val="002060"/>
        </w:rPr>
      </w:pPr>
      <w:r w:rsidRPr="00952081">
        <w:rPr>
          <w:color w:val="002060"/>
        </w:rPr>
        <w:t>Sistematizar, padronizar e registrar informações; e</w:t>
      </w:r>
    </w:p>
    <w:p w14:paraId="459B399E" w14:textId="77777777" w:rsidR="00F13C51" w:rsidRPr="00952081" w:rsidRDefault="00F13C51" w:rsidP="00E743E1">
      <w:pPr>
        <w:pStyle w:val="PargrafodaLista1"/>
        <w:numPr>
          <w:ilvl w:val="0"/>
          <w:numId w:val="10"/>
        </w:numPr>
        <w:suppressAutoHyphens/>
        <w:spacing w:line="360" w:lineRule="auto"/>
        <w:ind w:left="284" w:hanging="208"/>
        <w:jc w:val="both"/>
        <w:rPr>
          <w:color w:val="002060"/>
        </w:rPr>
      </w:pPr>
      <w:r w:rsidRPr="00952081">
        <w:rPr>
          <w:color w:val="002060"/>
        </w:rPr>
        <w:t>Possibilitar o monitoramento dos impactos do Programa, através do acompanhamento de indicadores em diversos níveis, subsidiando assim a avaliação dos resultados previstos para o Programa.</w:t>
      </w:r>
    </w:p>
    <w:p w14:paraId="6EFE3E8F" w14:textId="77777777" w:rsidR="00F13C51" w:rsidRPr="00952081" w:rsidRDefault="00F13C51" w:rsidP="00F13C51">
      <w:pPr>
        <w:suppressAutoHyphens/>
        <w:spacing w:line="360" w:lineRule="auto"/>
        <w:ind w:hanging="284"/>
        <w:jc w:val="both"/>
        <w:rPr>
          <w:color w:val="002060"/>
        </w:rPr>
      </w:pPr>
    </w:p>
    <w:p w14:paraId="2AB2DDD3" w14:textId="77777777" w:rsidR="00F13C51" w:rsidRPr="00952081" w:rsidRDefault="00F13C51" w:rsidP="00F13C51">
      <w:pPr>
        <w:spacing w:line="360" w:lineRule="auto"/>
        <w:jc w:val="both"/>
        <w:rPr>
          <w:color w:val="002060"/>
        </w:rPr>
      </w:pPr>
      <w:r w:rsidRPr="00952081">
        <w:rPr>
          <w:color w:val="002060"/>
        </w:rPr>
        <w:t xml:space="preserve">Com a implantação e operação do </w:t>
      </w:r>
      <w:r w:rsidR="006003D1" w:rsidRPr="00952081">
        <w:rPr>
          <w:color w:val="002060"/>
        </w:rPr>
        <w:t>SGP</w:t>
      </w:r>
      <w:r w:rsidRPr="00952081">
        <w:rPr>
          <w:color w:val="002060"/>
        </w:rPr>
        <w:t xml:space="preserve"> são esperados, dentre outros, os seguintes benefícios:</w:t>
      </w:r>
    </w:p>
    <w:p w14:paraId="2AF4B475" w14:textId="77777777" w:rsidR="00F13C51" w:rsidRPr="00952081" w:rsidRDefault="00F13C51" w:rsidP="00F13C51">
      <w:pPr>
        <w:spacing w:line="360" w:lineRule="auto"/>
        <w:jc w:val="both"/>
        <w:rPr>
          <w:color w:val="002060"/>
        </w:rPr>
      </w:pPr>
    </w:p>
    <w:p w14:paraId="08BBA6F4"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Agilidade no controle, manutenção, organização e recuperação das informações resultantes do armazenamento eletrônico dos dados;</w:t>
      </w:r>
    </w:p>
    <w:p w14:paraId="220085D5"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Emissão automática de relatórios em diversos níveis de consolidação e filtragem;</w:t>
      </w:r>
    </w:p>
    <w:p w14:paraId="091AEFC9"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Compartilhamento das informações entre os diversos usuários envolvidos no Programa;</w:t>
      </w:r>
    </w:p>
    <w:p w14:paraId="696D965C"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Controle independente e consolidado de todas as informações financeiras do Programa;</w:t>
      </w:r>
    </w:p>
    <w:p w14:paraId="2C2E24EF"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 xml:space="preserve">Contabilização e totalização dos gastos, por componentes, por categorias de financiamento, por fontes, métodos de licitação e seleção, e contratos; </w:t>
      </w:r>
    </w:p>
    <w:p w14:paraId="014BB2AE"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lastRenderedPageBreak/>
        <w:t>Integração e disponibilização das informações relacionadas com o acompanhamento físico e financeiro das ações do Programa;</w:t>
      </w:r>
    </w:p>
    <w:p w14:paraId="5012661F"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Monitoramento do impacto econômico, social e ambiental do Programa; e</w:t>
      </w:r>
    </w:p>
    <w:p w14:paraId="6CE493D8" w14:textId="77777777" w:rsidR="00F13C51" w:rsidRPr="00952081" w:rsidRDefault="00F13C51" w:rsidP="00E743E1">
      <w:pPr>
        <w:pStyle w:val="PargrafodaLista1"/>
        <w:numPr>
          <w:ilvl w:val="0"/>
          <w:numId w:val="11"/>
        </w:numPr>
        <w:suppressAutoHyphens/>
        <w:spacing w:line="360" w:lineRule="auto"/>
        <w:ind w:left="284" w:hanging="208"/>
        <w:jc w:val="both"/>
        <w:rPr>
          <w:color w:val="002060"/>
        </w:rPr>
      </w:pPr>
      <w:r w:rsidRPr="00952081">
        <w:rPr>
          <w:color w:val="002060"/>
        </w:rPr>
        <w:t>Controle permanente do fluxo de caixa do empréstimo e da contrapartida, com a transparência dos dados obtidos, com vistas à geração de dados para gestão e auditoria financeira dos resultados.</w:t>
      </w:r>
    </w:p>
    <w:p w14:paraId="1808AFF2" w14:textId="77777777" w:rsidR="00F13C51" w:rsidRPr="00952081" w:rsidRDefault="00F13C51" w:rsidP="00F13C51">
      <w:pPr>
        <w:spacing w:line="360" w:lineRule="auto"/>
        <w:jc w:val="both"/>
        <w:rPr>
          <w:b/>
          <w:color w:val="002060"/>
        </w:rPr>
      </w:pPr>
    </w:p>
    <w:p w14:paraId="20528EBD" w14:textId="77777777" w:rsidR="00F13C51" w:rsidRPr="004C5EC0" w:rsidRDefault="00BD5792" w:rsidP="00F13C51">
      <w:pPr>
        <w:spacing w:line="360" w:lineRule="auto"/>
        <w:ind w:firstLine="709"/>
        <w:jc w:val="both"/>
        <w:rPr>
          <w:b/>
          <w:color w:val="002060"/>
        </w:rPr>
      </w:pPr>
      <w:r w:rsidRPr="00BD5792">
        <w:rPr>
          <w:b/>
          <w:color w:val="002060"/>
        </w:rPr>
        <w:t>1</w:t>
      </w:r>
      <w:r w:rsidR="00074DDC">
        <w:rPr>
          <w:b/>
          <w:color w:val="002060"/>
        </w:rPr>
        <w:t>0</w:t>
      </w:r>
      <w:r w:rsidR="00F13C51" w:rsidRPr="00BD5792">
        <w:rPr>
          <w:b/>
          <w:color w:val="002060"/>
        </w:rPr>
        <w:t>.2.2 Requisitos</w:t>
      </w:r>
      <w:r w:rsidR="00F13C51" w:rsidRPr="004C5EC0">
        <w:rPr>
          <w:b/>
          <w:color w:val="002060"/>
        </w:rPr>
        <w:t xml:space="preserve"> Básicos do </w:t>
      </w:r>
      <w:r w:rsidR="00952081" w:rsidRPr="004C5EC0">
        <w:rPr>
          <w:b/>
          <w:color w:val="002060"/>
        </w:rPr>
        <w:t>S</w:t>
      </w:r>
      <w:r w:rsidR="006003D1" w:rsidRPr="004C5EC0">
        <w:rPr>
          <w:b/>
          <w:color w:val="002060"/>
        </w:rPr>
        <w:t>GP</w:t>
      </w:r>
    </w:p>
    <w:p w14:paraId="1A3AA880" w14:textId="77777777" w:rsidR="00F13C51" w:rsidRPr="004C5EC0" w:rsidRDefault="00F13C51" w:rsidP="00F13C51">
      <w:pPr>
        <w:spacing w:line="360" w:lineRule="auto"/>
        <w:jc w:val="both"/>
        <w:rPr>
          <w:b/>
          <w:color w:val="002060"/>
        </w:rPr>
      </w:pPr>
    </w:p>
    <w:p w14:paraId="575F070C" w14:textId="77777777" w:rsidR="00F13C51" w:rsidRPr="004C5EC0" w:rsidRDefault="00F13C51" w:rsidP="00F13C51">
      <w:pPr>
        <w:spacing w:line="360" w:lineRule="auto"/>
        <w:jc w:val="both"/>
        <w:rPr>
          <w:color w:val="002060"/>
        </w:rPr>
      </w:pPr>
      <w:r w:rsidRPr="004C5EC0">
        <w:rPr>
          <w:color w:val="002060"/>
        </w:rPr>
        <w:t xml:space="preserve">O desenho do </w:t>
      </w:r>
      <w:r w:rsidR="00952081" w:rsidRPr="004C5EC0">
        <w:rPr>
          <w:color w:val="002060"/>
        </w:rPr>
        <w:t>S</w:t>
      </w:r>
      <w:r w:rsidR="006003D1" w:rsidRPr="004C5EC0">
        <w:rPr>
          <w:color w:val="002060"/>
        </w:rPr>
        <w:t>GP</w:t>
      </w:r>
      <w:r w:rsidRPr="004C5EC0">
        <w:rPr>
          <w:color w:val="002060"/>
        </w:rPr>
        <w:t xml:space="preserve"> considera os seguintes requisitos básicos:</w:t>
      </w:r>
    </w:p>
    <w:p w14:paraId="739E3B50" w14:textId="77777777" w:rsidR="00F13C51" w:rsidRPr="004C5EC0" w:rsidRDefault="00F13C51" w:rsidP="00F13C51">
      <w:pPr>
        <w:spacing w:line="360" w:lineRule="auto"/>
        <w:jc w:val="both"/>
        <w:rPr>
          <w:color w:val="002060"/>
        </w:rPr>
      </w:pPr>
    </w:p>
    <w:p w14:paraId="185651BE" w14:textId="77777777" w:rsidR="00F13C51" w:rsidRPr="004C5EC0" w:rsidRDefault="00F13C51" w:rsidP="00E743E1">
      <w:pPr>
        <w:pStyle w:val="PargrafodaLista1"/>
        <w:numPr>
          <w:ilvl w:val="0"/>
          <w:numId w:val="12"/>
        </w:numPr>
        <w:suppressAutoHyphens/>
        <w:spacing w:line="360" w:lineRule="auto"/>
        <w:ind w:left="284" w:hanging="208"/>
        <w:jc w:val="both"/>
        <w:rPr>
          <w:color w:val="002060"/>
        </w:rPr>
      </w:pPr>
      <w:r w:rsidRPr="004C5EC0">
        <w:rPr>
          <w:color w:val="002060"/>
        </w:rPr>
        <w:t xml:space="preserve">Na sua implantação, o </w:t>
      </w:r>
      <w:r w:rsidR="00952081" w:rsidRPr="004C5EC0">
        <w:rPr>
          <w:color w:val="002060"/>
        </w:rPr>
        <w:t>S</w:t>
      </w:r>
      <w:r w:rsidR="006003D1" w:rsidRPr="004C5EC0">
        <w:rPr>
          <w:color w:val="002060"/>
        </w:rPr>
        <w:t>GP</w:t>
      </w:r>
      <w:r w:rsidRPr="004C5EC0">
        <w:rPr>
          <w:color w:val="002060"/>
        </w:rPr>
        <w:t xml:space="preserve"> considera a estrutura analítica específica do Programa;</w:t>
      </w:r>
    </w:p>
    <w:p w14:paraId="428AAC3B" w14:textId="77777777" w:rsidR="00F13C51" w:rsidRPr="004C5EC0" w:rsidRDefault="00F13C51" w:rsidP="00E743E1">
      <w:pPr>
        <w:pStyle w:val="PargrafodaLista1"/>
        <w:numPr>
          <w:ilvl w:val="0"/>
          <w:numId w:val="12"/>
        </w:numPr>
        <w:suppressAutoHyphens/>
        <w:spacing w:line="360" w:lineRule="auto"/>
        <w:ind w:left="284" w:hanging="208"/>
        <w:jc w:val="both"/>
        <w:rPr>
          <w:color w:val="002060"/>
        </w:rPr>
      </w:pPr>
      <w:r w:rsidRPr="004C5EC0">
        <w:rPr>
          <w:color w:val="002060"/>
        </w:rPr>
        <w:t xml:space="preserve">O </w:t>
      </w:r>
      <w:r w:rsidR="006003D1" w:rsidRPr="004C5EC0">
        <w:rPr>
          <w:color w:val="002060"/>
        </w:rPr>
        <w:t>SGP</w:t>
      </w:r>
      <w:r w:rsidRPr="004C5EC0">
        <w:rPr>
          <w:color w:val="002060"/>
        </w:rPr>
        <w:t xml:space="preserve"> contempla mecanismos de segurança e proteção de dados, abrangendo:</w:t>
      </w:r>
    </w:p>
    <w:p w14:paraId="5CFE34D7" w14:textId="77777777" w:rsidR="00F13C51" w:rsidRPr="00952081" w:rsidRDefault="00F13C51" w:rsidP="00E743E1">
      <w:pPr>
        <w:pStyle w:val="PargrafodaLista1"/>
        <w:numPr>
          <w:ilvl w:val="0"/>
          <w:numId w:val="13"/>
        </w:numPr>
        <w:suppressAutoHyphens/>
        <w:spacing w:line="360" w:lineRule="auto"/>
        <w:jc w:val="both"/>
        <w:rPr>
          <w:color w:val="002060"/>
        </w:rPr>
      </w:pPr>
      <w:r w:rsidRPr="004C5EC0">
        <w:rPr>
          <w:color w:val="002060"/>
        </w:rPr>
        <w:t>a definição de grupos de usuários e respectivos</w:t>
      </w:r>
      <w:r w:rsidRPr="00952081">
        <w:rPr>
          <w:color w:val="002060"/>
        </w:rPr>
        <w:t xml:space="preserve"> níveis de acesso com relação às funções básicas: Consultar, Incluir, Alterar, Excluir e Imprimir;</w:t>
      </w:r>
    </w:p>
    <w:p w14:paraId="1F3DFB0B" w14:textId="77777777" w:rsidR="00F13C51" w:rsidRPr="00952081" w:rsidRDefault="00F13C51" w:rsidP="00E743E1">
      <w:pPr>
        <w:pStyle w:val="PargrafodaLista1"/>
        <w:numPr>
          <w:ilvl w:val="0"/>
          <w:numId w:val="13"/>
        </w:numPr>
        <w:suppressAutoHyphens/>
        <w:spacing w:line="360" w:lineRule="auto"/>
        <w:jc w:val="both"/>
        <w:rPr>
          <w:color w:val="002060"/>
        </w:rPr>
      </w:pPr>
      <w:r w:rsidRPr="00952081">
        <w:rPr>
          <w:color w:val="002060"/>
        </w:rPr>
        <w:t>um módulo de auditoria que permita o registro histórico das operações efetuadas no sistema (inclusões, exclusões e alterações) registrando o usuário, a data e o horário e registro incluído, excluído ou alterado; e</w:t>
      </w:r>
    </w:p>
    <w:p w14:paraId="27D48DCB" w14:textId="77777777" w:rsidR="00F13C51" w:rsidRPr="00952081" w:rsidRDefault="00F13C51" w:rsidP="00E743E1">
      <w:pPr>
        <w:pStyle w:val="PargrafodaLista1"/>
        <w:numPr>
          <w:ilvl w:val="0"/>
          <w:numId w:val="13"/>
        </w:numPr>
        <w:suppressAutoHyphens/>
        <w:spacing w:line="360" w:lineRule="auto"/>
        <w:jc w:val="both"/>
        <w:rPr>
          <w:color w:val="002060"/>
        </w:rPr>
      </w:pPr>
      <w:r w:rsidRPr="00952081">
        <w:rPr>
          <w:color w:val="002060"/>
        </w:rPr>
        <w:t>a definição de critérios e procedimentos para backup (cópia de segurança).</w:t>
      </w:r>
    </w:p>
    <w:p w14:paraId="20507273" w14:textId="77777777" w:rsidR="00F13C51" w:rsidRPr="00952081" w:rsidRDefault="00F13C51" w:rsidP="00F13C51">
      <w:pPr>
        <w:suppressAutoHyphens/>
        <w:spacing w:line="360" w:lineRule="auto"/>
        <w:jc w:val="both"/>
        <w:rPr>
          <w:color w:val="002060"/>
        </w:rPr>
      </w:pPr>
    </w:p>
    <w:p w14:paraId="4943671D" w14:textId="77777777" w:rsidR="004D482B" w:rsidRDefault="004D482B" w:rsidP="004D482B">
      <w:pPr>
        <w:spacing w:line="360" w:lineRule="auto"/>
        <w:rPr>
          <w:b/>
          <w:color w:val="002060"/>
          <w:highlight w:val="yellow"/>
        </w:rPr>
      </w:pPr>
    </w:p>
    <w:p w14:paraId="39D7AC5C" w14:textId="77777777" w:rsidR="004D482B" w:rsidRDefault="004D482B" w:rsidP="00F13C51">
      <w:pPr>
        <w:spacing w:line="360" w:lineRule="auto"/>
        <w:jc w:val="both"/>
        <w:rPr>
          <w:b/>
          <w:color w:val="002060"/>
          <w:highlight w:val="yellow"/>
        </w:rPr>
      </w:pPr>
    </w:p>
    <w:p w14:paraId="21FC23AF" w14:textId="77777777" w:rsidR="004D482B" w:rsidRDefault="004D482B" w:rsidP="00F13C51">
      <w:pPr>
        <w:spacing w:line="360" w:lineRule="auto"/>
        <w:jc w:val="both"/>
        <w:rPr>
          <w:b/>
          <w:color w:val="002060"/>
          <w:highlight w:val="yellow"/>
        </w:rPr>
      </w:pPr>
    </w:p>
    <w:p w14:paraId="60F1B761" w14:textId="77777777" w:rsidR="004D482B" w:rsidRDefault="004D482B" w:rsidP="00F13C51">
      <w:pPr>
        <w:spacing w:line="360" w:lineRule="auto"/>
        <w:jc w:val="both"/>
        <w:rPr>
          <w:b/>
          <w:color w:val="002060"/>
          <w:highlight w:val="yellow"/>
        </w:rPr>
      </w:pPr>
    </w:p>
    <w:p w14:paraId="3414F708" w14:textId="77777777" w:rsidR="004D482B" w:rsidRDefault="004D482B" w:rsidP="00F13C51">
      <w:pPr>
        <w:spacing w:line="360" w:lineRule="auto"/>
        <w:jc w:val="both"/>
        <w:rPr>
          <w:b/>
          <w:color w:val="002060"/>
          <w:highlight w:val="yellow"/>
        </w:rPr>
      </w:pPr>
    </w:p>
    <w:p w14:paraId="2355ABE0" w14:textId="77777777" w:rsidR="004D482B" w:rsidRDefault="004D482B" w:rsidP="00F13C51">
      <w:pPr>
        <w:spacing w:line="360" w:lineRule="auto"/>
        <w:jc w:val="both"/>
        <w:rPr>
          <w:b/>
          <w:color w:val="002060"/>
          <w:highlight w:val="yellow"/>
        </w:rPr>
      </w:pPr>
    </w:p>
    <w:p w14:paraId="28AF6C2B" w14:textId="77777777" w:rsidR="004D482B" w:rsidRDefault="004D482B" w:rsidP="00F13C51">
      <w:pPr>
        <w:spacing w:line="360" w:lineRule="auto"/>
        <w:jc w:val="both"/>
        <w:rPr>
          <w:b/>
          <w:color w:val="002060"/>
          <w:highlight w:val="yellow"/>
        </w:rPr>
      </w:pPr>
    </w:p>
    <w:p w14:paraId="6CD58582" w14:textId="77777777" w:rsidR="004D482B" w:rsidRDefault="004D482B" w:rsidP="00F13C51">
      <w:pPr>
        <w:spacing w:line="360" w:lineRule="auto"/>
        <w:jc w:val="both"/>
        <w:rPr>
          <w:b/>
          <w:color w:val="002060"/>
          <w:highlight w:val="yellow"/>
        </w:rPr>
      </w:pPr>
    </w:p>
    <w:p w14:paraId="566FCEE7" w14:textId="77777777" w:rsidR="004D482B" w:rsidRDefault="004D482B" w:rsidP="00F13C51">
      <w:pPr>
        <w:spacing w:line="360" w:lineRule="auto"/>
        <w:jc w:val="both"/>
        <w:rPr>
          <w:b/>
          <w:color w:val="002060"/>
          <w:highlight w:val="yellow"/>
        </w:rPr>
      </w:pPr>
    </w:p>
    <w:p w14:paraId="1A61455E" w14:textId="77777777" w:rsidR="00102DEA" w:rsidRDefault="00102DEA" w:rsidP="00F13C51">
      <w:pPr>
        <w:spacing w:line="360" w:lineRule="auto"/>
        <w:jc w:val="both"/>
        <w:rPr>
          <w:b/>
          <w:color w:val="002060"/>
          <w:highlight w:val="yellow"/>
        </w:rPr>
      </w:pPr>
    </w:p>
    <w:p w14:paraId="20AEEBA3" w14:textId="77777777" w:rsidR="00102DEA" w:rsidRDefault="00102DEA" w:rsidP="00F13C51">
      <w:pPr>
        <w:spacing w:line="360" w:lineRule="auto"/>
        <w:jc w:val="both"/>
        <w:rPr>
          <w:b/>
          <w:color w:val="002060"/>
          <w:highlight w:val="yellow"/>
        </w:rPr>
      </w:pPr>
    </w:p>
    <w:p w14:paraId="71928070" w14:textId="77777777" w:rsidR="00102DEA" w:rsidRDefault="00102DEA" w:rsidP="00F13C51">
      <w:pPr>
        <w:spacing w:line="360" w:lineRule="auto"/>
        <w:jc w:val="both"/>
        <w:rPr>
          <w:b/>
          <w:color w:val="002060"/>
          <w:highlight w:val="yellow"/>
        </w:rPr>
      </w:pPr>
    </w:p>
    <w:p w14:paraId="1C5639AF" w14:textId="77777777" w:rsidR="00102DEA" w:rsidRDefault="00102DEA" w:rsidP="00F13C51">
      <w:pPr>
        <w:spacing w:line="360" w:lineRule="auto"/>
        <w:jc w:val="both"/>
        <w:rPr>
          <w:b/>
          <w:color w:val="002060"/>
          <w:highlight w:val="yellow"/>
        </w:rPr>
      </w:pPr>
    </w:p>
    <w:p w14:paraId="32EF9EC1" w14:textId="77777777" w:rsidR="004D482B" w:rsidRDefault="004D482B" w:rsidP="00F13C51">
      <w:pPr>
        <w:spacing w:line="360" w:lineRule="auto"/>
        <w:jc w:val="both"/>
        <w:rPr>
          <w:b/>
          <w:color w:val="002060"/>
          <w:highlight w:val="yellow"/>
        </w:rPr>
      </w:pPr>
    </w:p>
    <w:p w14:paraId="2DAA2416" w14:textId="77777777" w:rsidR="00F13C51" w:rsidRPr="00BD5792" w:rsidRDefault="00F13C51" w:rsidP="00F13C51">
      <w:pPr>
        <w:spacing w:line="360" w:lineRule="auto"/>
        <w:jc w:val="both"/>
        <w:rPr>
          <w:b/>
          <w:color w:val="002060"/>
        </w:rPr>
      </w:pPr>
      <w:r w:rsidRPr="00BD5792">
        <w:rPr>
          <w:b/>
          <w:color w:val="002060"/>
        </w:rPr>
        <w:lastRenderedPageBreak/>
        <w:t xml:space="preserve">XI. RELATÓRIOS </w:t>
      </w:r>
    </w:p>
    <w:p w14:paraId="73372EE4" w14:textId="77777777" w:rsidR="00F13C51" w:rsidRPr="00BD5792" w:rsidRDefault="00F13C51" w:rsidP="00F13C51">
      <w:pPr>
        <w:spacing w:line="360" w:lineRule="auto"/>
        <w:jc w:val="both"/>
        <w:rPr>
          <w:color w:val="002060"/>
        </w:rPr>
      </w:pPr>
    </w:p>
    <w:p w14:paraId="270EC4EF" w14:textId="77777777" w:rsidR="00F13C51" w:rsidRPr="0045288B" w:rsidRDefault="00BD5792" w:rsidP="00F13C51">
      <w:pPr>
        <w:spacing w:line="360" w:lineRule="auto"/>
        <w:ind w:firstLine="284"/>
        <w:jc w:val="both"/>
        <w:rPr>
          <w:b/>
          <w:color w:val="002060"/>
        </w:rPr>
      </w:pPr>
      <w:r w:rsidRPr="00BD5792">
        <w:rPr>
          <w:b/>
          <w:color w:val="002060"/>
        </w:rPr>
        <w:t>1</w:t>
      </w:r>
      <w:r w:rsidR="00074DDC">
        <w:rPr>
          <w:b/>
          <w:color w:val="002060"/>
        </w:rPr>
        <w:t>1</w:t>
      </w:r>
      <w:r w:rsidR="00F13C51" w:rsidRPr="00BD5792">
        <w:rPr>
          <w:b/>
          <w:color w:val="002060"/>
        </w:rPr>
        <w:t>.1. Relatórios</w:t>
      </w:r>
      <w:r w:rsidR="00F13C51" w:rsidRPr="0045288B">
        <w:rPr>
          <w:b/>
          <w:color w:val="002060"/>
        </w:rPr>
        <w:t xml:space="preserve"> de Planejamento, Andamento e Avaliação</w:t>
      </w:r>
    </w:p>
    <w:p w14:paraId="7CA5D212" w14:textId="77777777" w:rsidR="00F13C51" w:rsidRPr="0045288B" w:rsidRDefault="00F13C51" w:rsidP="00F13C51">
      <w:pPr>
        <w:spacing w:line="360" w:lineRule="auto"/>
        <w:jc w:val="both"/>
        <w:rPr>
          <w:b/>
          <w:color w:val="002060"/>
        </w:rPr>
      </w:pPr>
    </w:p>
    <w:p w14:paraId="00790729" w14:textId="77777777" w:rsidR="00F13C51" w:rsidRPr="0045288B" w:rsidRDefault="00F13C51" w:rsidP="00F13C51">
      <w:pPr>
        <w:widowControl w:val="0"/>
        <w:spacing w:line="360" w:lineRule="auto"/>
        <w:jc w:val="both"/>
        <w:rPr>
          <w:color w:val="002060"/>
        </w:rPr>
      </w:pPr>
      <w:r w:rsidRPr="0045288B">
        <w:rPr>
          <w:color w:val="002060"/>
        </w:rPr>
        <w:t xml:space="preserve">De acordo com as Disposições Especiais do contrato de empréstimo, a avaliação e o acompanhamento do Programa serão efetuados através dos relatórios indicados no </w:t>
      </w:r>
      <w:r w:rsidRPr="00BD5792">
        <w:rPr>
          <w:color w:val="002060"/>
        </w:rPr>
        <w:t xml:space="preserve">Artigo </w:t>
      </w:r>
      <w:r w:rsidR="00B82FF2" w:rsidRPr="00BD5792">
        <w:rPr>
          <w:color w:val="002060"/>
        </w:rPr>
        <w:t>XXX</w:t>
      </w:r>
      <w:r w:rsidRPr="00BD5792">
        <w:rPr>
          <w:color w:val="002060"/>
        </w:rPr>
        <w:t xml:space="preserve"> das Normas</w:t>
      </w:r>
      <w:r w:rsidRPr="0045288B">
        <w:rPr>
          <w:color w:val="002060"/>
        </w:rPr>
        <w:t xml:space="preserve"> Gerais, abaixo mencionados, bem como dos seguintes relatórios, a serem apresentados ao BID pelo Mutuário, para não objeção:</w:t>
      </w:r>
    </w:p>
    <w:p w14:paraId="3E1464DF" w14:textId="77777777" w:rsidR="00F13C51" w:rsidRPr="0045288B" w:rsidRDefault="00F13C51" w:rsidP="00F13C51">
      <w:pPr>
        <w:widowControl w:val="0"/>
        <w:spacing w:line="360" w:lineRule="auto"/>
        <w:jc w:val="both"/>
        <w:rPr>
          <w:color w:val="002060"/>
        </w:rPr>
      </w:pPr>
    </w:p>
    <w:p w14:paraId="2F6E8299" w14:textId="77777777" w:rsidR="00F13C51" w:rsidRPr="0045288B" w:rsidRDefault="00F13C51" w:rsidP="00E743E1">
      <w:pPr>
        <w:pStyle w:val="ListParagraph"/>
        <w:numPr>
          <w:ilvl w:val="0"/>
          <w:numId w:val="28"/>
        </w:numPr>
        <w:tabs>
          <w:tab w:val="left" w:pos="1080"/>
          <w:tab w:val="left" w:pos="1440"/>
        </w:tabs>
        <w:spacing w:line="360" w:lineRule="auto"/>
        <w:jc w:val="both"/>
        <w:rPr>
          <w:color w:val="002060"/>
        </w:rPr>
      </w:pPr>
      <w:r w:rsidRPr="0045288B">
        <w:rPr>
          <w:color w:val="002060"/>
        </w:rPr>
        <w:t>Relatório inicial que deverá incluir, entre outros, o Plano Operacional Anual (POA) para o primeiro ano de execução e um cronograma detalhado de execução do Programa.</w:t>
      </w:r>
    </w:p>
    <w:p w14:paraId="3D9506BE" w14:textId="77777777" w:rsidR="00F13C51" w:rsidRPr="0045288B" w:rsidRDefault="00F13C51" w:rsidP="00F13C51">
      <w:pPr>
        <w:tabs>
          <w:tab w:val="left" w:pos="1080"/>
          <w:tab w:val="left" w:pos="1440"/>
        </w:tabs>
        <w:spacing w:line="360" w:lineRule="auto"/>
        <w:jc w:val="both"/>
        <w:rPr>
          <w:color w:val="002060"/>
        </w:rPr>
      </w:pPr>
    </w:p>
    <w:p w14:paraId="193074BA" w14:textId="77777777" w:rsidR="00F13C51" w:rsidRPr="0045288B" w:rsidRDefault="00F13C51" w:rsidP="00E743E1">
      <w:pPr>
        <w:pStyle w:val="ListParagraph"/>
        <w:numPr>
          <w:ilvl w:val="0"/>
          <w:numId w:val="25"/>
        </w:numPr>
        <w:tabs>
          <w:tab w:val="left" w:pos="1080"/>
          <w:tab w:val="left" w:pos="1440"/>
        </w:tabs>
        <w:spacing w:line="360" w:lineRule="auto"/>
        <w:jc w:val="both"/>
        <w:rPr>
          <w:color w:val="002060"/>
        </w:rPr>
      </w:pPr>
      <w:r w:rsidRPr="0045288B">
        <w:rPr>
          <w:color w:val="002060"/>
        </w:rPr>
        <w:t>Relatórios semestrais de progresso da execução, os quais deverão refletir o cumprimento dos indicadores de “output” d</w:t>
      </w:r>
      <w:r w:rsidR="003F747A" w:rsidRPr="0045288B">
        <w:rPr>
          <w:color w:val="002060"/>
        </w:rPr>
        <w:t>a Matriz</w:t>
      </w:r>
      <w:r w:rsidRPr="0045288B">
        <w:rPr>
          <w:color w:val="002060"/>
        </w:rPr>
        <w:t xml:space="preserve"> de Resultados e dos Planos Operacionais Anuais.</w:t>
      </w:r>
    </w:p>
    <w:p w14:paraId="72FAC4E8" w14:textId="77777777" w:rsidR="00F13C51" w:rsidRPr="0045288B" w:rsidRDefault="00F13C51" w:rsidP="00F13C51">
      <w:pPr>
        <w:tabs>
          <w:tab w:val="left" w:pos="1080"/>
          <w:tab w:val="left" w:pos="1440"/>
        </w:tabs>
        <w:spacing w:line="360" w:lineRule="auto"/>
        <w:jc w:val="both"/>
        <w:rPr>
          <w:color w:val="002060"/>
        </w:rPr>
      </w:pPr>
    </w:p>
    <w:p w14:paraId="1960E11C" w14:textId="77777777" w:rsidR="00F13C51" w:rsidRPr="0045288B" w:rsidRDefault="00F13C51" w:rsidP="00E743E1">
      <w:pPr>
        <w:pStyle w:val="ListParagraph"/>
        <w:numPr>
          <w:ilvl w:val="0"/>
          <w:numId w:val="25"/>
        </w:numPr>
        <w:tabs>
          <w:tab w:val="left" w:pos="1080"/>
          <w:tab w:val="left" w:pos="1440"/>
        </w:tabs>
        <w:spacing w:line="360" w:lineRule="auto"/>
        <w:jc w:val="both"/>
        <w:rPr>
          <w:color w:val="002060"/>
        </w:rPr>
      </w:pPr>
      <w:r w:rsidRPr="0045288B">
        <w:rPr>
          <w:color w:val="002060"/>
        </w:rPr>
        <w:t>Relatório de avaliação intermediária, que deverá ser apresentado no prazo de 90 dias a partir da data em que tiverem sido comprometidos 50% dos recursos do empréstimo ou quando forem transcorridos 30 meses de execução do Programa, o que ocorrer primeiro.</w:t>
      </w:r>
    </w:p>
    <w:p w14:paraId="34A8A725" w14:textId="77777777" w:rsidR="00F13C51" w:rsidRPr="0045288B" w:rsidRDefault="00F13C51" w:rsidP="00F13C51">
      <w:pPr>
        <w:pStyle w:val="ListParagraph"/>
        <w:rPr>
          <w:color w:val="002060"/>
        </w:rPr>
      </w:pPr>
    </w:p>
    <w:p w14:paraId="45210438" w14:textId="77777777" w:rsidR="00F13C51" w:rsidRPr="0045288B" w:rsidRDefault="00F13C51" w:rsidP="00E743E1">
      <w:pPr>
        <w:pStyle w:val="ListParagraph"/>
        <w:numPr>
          <w:ilvl w:val="0"/>
          <w:numId w:val="23"/>
        </w:numPr>
        <w:tabs>
          <w:tab w:val="left" w:pos="1080"/>
          <w:tab w:val="left" w:pos="1440"/>
        </w:tabs>
        <w:spacing w:line="360" w:lineRule="auto"/>
        <w:jc w:val="both"/>
        <w:rPr>
          <w:color w:val="002060"/>
        </w:rPr>
      </w:pPr>
      <w:r w:rsidRPr="0045288B">
        <w:rPr>
          <w:color w:val="002060"/>
        </w:rPr>
        <w:t>Relatório de avaliação final, que deverá ser apresentado no prazo de 90 dias a partir da data em que tiverem sido desembolsados 90% dos recursos do empréstimo.</w:t>
      </w:r>
    </w:p>
    <w:p w14:paraId="1EABA0A7" w14:textId="77777777" w:rsidR="00F13C51" w:rsidRPr="0045288B" w:rsidRDefault="00F13C51" w:rsidP="00F13C51">
      <w:pPr>
        <w:tabs>
          <w:tab w:val="left" w:pos="1080"/>
          <w:tab w:val="left" w:pos="1440"/>
        </w:tabs>
        <w:spacing w:line="360" w:lineRule="auto"/>
        <w:jc w:val="both"/>
        <w:rPr>
          <w:color w:val="002060"/>
        </w:rPr>
      </w:pPr>
    </w:p>
    <w:p w14:paraId="393EE502" w14:textId="77777777" w:rsidR="00F13C51" w:rsidRPr="0045288B" w:rsidRDefault="00BD5792" w:rsidP="00F13C51">
      <w:pPr>
        <w:tabs>
          <w:tab w:val="left" w:pos="1080"/>
          <w:tab w:val="left" w:pos="1440"/>
        </w:tabs>
        <w:spacing w:line="360" w:lineRule="auto"/>
        <w:ind w:firstLine="284"/>
        <w:jc w:val="both"/>
        <w:rPr>
          <w:b/>
          <w:color w:val="002060"/>
        </w:rPr>
      </w:pPr>
      <w:r w:rsidRPr="00BD5792">
        <w:rPr>
          <w:b/>
          <w:color w:val="002060"/>
        </w:rPr>
        <w:t>1</w:t>
      </w:r>
      <w:r w:rsidR="00074DDC">
        <w:rPr>
          <w:b/>
          <w:color w:val="002060"/>
        </w:rPr>
        <w:t>1</w:t>
      </w:r>
      <w:r w:rsidR="00F13C51" w:rsidRPr="00BD5792">
        <w:rPr>
          <w:b/>
          <w:color w:val="002060"/>
        </w:rPr>
        <w:t>.2. Relatórios</w:t>
      </w:r>
      <w:r w:rsidR="00F13C51" w:rsidRPr="0045288B">
        <w:rPr>
          <w:b/>
          <w:color w:val="002060"/>
        </w:rPr>
        <w:t xml:space="preserve"> de Progresso e Demonstrações Financeiras</w:t>
      </w:r>
    </w:p>
    <w:p w14:paraId="3CE45C5D" w14:textId="77777777" w:rsidR="00F13C51" w:rsidRPr="0045288B" w:rsidRDefault="00F13C51" w:rsidP="00F13C51">
      <w:pPr>
        <w:tabs>
          <w:tab w:val="left" w:pos="1080"/>
          <w:tab w:val="left" w:pos="1440"/>
        </w:tabs>
        <w:spacing w:line="360" w:lineRule="auto"/>
        <w:jc w:val="both"/>
        <w:rPr>
          <w:color w:val="002060"/>
        </w:rPr>
      </w:pPr>
    </w:p>
    <w:p w14:paraId="1FB81F13" w14:textId="77777777" w:rsidR="00F13C51" w:rsidRPr="0045288B" w:rsidRDefault="00F13C51" w:rsidP="00F13C51">
      <w:pPr>
        <w:tabs>
          <w:tab w:val="left" w:pos="-576"/>
          <w:tab w:val="left" w:pos="720"/>
          <w:tab w:val="left" w:pos="1440"/>
          <w:tab w:val="left" w:pos="2160"/>
          <w:tab w:val="left" w:pos="5184"/>
          <w:tab w:val="left" w:pos="6624"/>
        </w:tabs>
        <w:spacing w:line="360" w:lineRule="auto"/>
        <w:jc w:val="both"/>
        <w:rPr>
          <w:color w:val="002060"/>
        </w:rPr>
      </w:pPr>
      <w:r w:rsidRPr="0045288B">
        <w:rPr>
          <w:color w:val="002060"/>
        </w:rPr>
        <w:t xml:space="preserve">De acordo com </w:t>
      </w:r>
      <w:r w:rsidRPr="00BD5792">
        <w:rPr>
          <w:color w:val="002060"/>
        </w:rPr>
        <w:t xml:space="preserve">o Artigo </w:t>
      </w:r>
      <w:r w:rsidR="00B82FF2" w:rsidRPr="00BD5792">
        <w:rPr>
          <w:color w:val="002060"/>
        </w:rPr>
        <w:t>XXX</w:t>
      </w:r>
      <w:r w:rsidRPr="00BD5792">
        <w:rPr>
          <w:color w:val="002060"/>
        </w:rPr>
        <w:t xml:space="preserve"> das Normas</w:t>
      </w:r>
      <w:r w:rsidRPr="0045288B">
        <w:rPr>
          <w:color w:val="002060"/>
        </w:rPr>
        <w:t xml:space="preserve"> Gerais do Contrato de Empréstimo, a U</w:t>
      </w:r>
      <w:r w:rsidR="00B82FF2" w:rsidRPr="0045288B">
        <w:rPr>
          <w:color w:val="002060"/>
        </w:rPr>
        <w:t>G</w:t>
      </w:r>
      <w:r w:rsidR="002F2718" w:rsidRPr="0045288B">
        <w:rPr>
          <w:color w:val="002060"/>
        </w:rPr>
        <w:t>P</w:t>
      </w:r>
      <w:r w:rsidRPr="0045288B">
        <w:rPr>
          <w:color w:val="002060"/>
        </w:rPr>
        <w:t xml:space="preserve"> apresentará ao BID, os relatórios a seguir indicados, nos prazos fixados para cada um deles:</w:t>
      </w:r>
    </w:p>
    <w:p w14:paraId="758CD3B9" w14:textId="77777777" w:rsidR="00F13C51" w:rsidRPr="0045288B" w:rsidRDefault="00F13C51" w:rsidP="00F13C51">
      <w:pPr>
        <w:tabs>
          <w:tab w:val="left" w:pos="-576"/>
          <w:tab w:val="left" w:pos="-144"/>
          <w:tab w:val="left" w:pos="720"/>
          <w:tab w:val="left" w:pos="1440"/>
          <w:tab w:val="left" w:pos="2160"/>
          <w:tab w:val="left" w:pos="5184"/>
          <w:tab w:val="left" w:pos="6624"/>
        </w:tabs>
        <w:spacing w:line="360" w:lineRule="auto"/>
        <w:jc w:val="both"/>
        <w:rPr>
          <w:color w:val="002060"/>
        </w:rPr>
      </w:pPr>
    </w:p>
    <w:p w14:paraId="36A34669" w14:textId="77777777" w:rsidR="00F13C51" w:rsidRPr="0045288B" w:rsidRDefault="00F13C51" w:rsidP="00F13C51">
      <w:pPr>
        <w:tabs>
          <w:tab w:val="left" w:pos="-2977"/>
          <w:tab w:val="left" w:pos="142"/>
          <w:tab w:val="left" w:pos="5184"/>
          <w:tab w:val="left" w:pos="6624"/>
        </w:tabs>
        <w:spacing w:line="360" w:lineRule="auto"/>
        <w:ind w:hanging="1440"/>
        <w:jc w:val="both"/>
        <w:rPr>
          <w:color w:val="002060"/>
        </w:rPr>
      </w:pPr>
      <w:r w:rsidRPr="0045288B">
        <w:rPr>
          <w:color w:val="002060"/>
        </w:rPr>
        <w:lastRenderedPageBreak/>
        <w:tab/>
        <w:t>(i) Dentro dos 60 (sessenta) dias seguintes ao término de cada semestre civil, os relatórios referentes à execução do Programa, preparados de acordo com as normas que, a respeito, forem acordadas com o Banco.</w:t>
      </w:r>
    </w:p>
    <w:p w14:paraId="30D0FAB2" w14:textId="77777777" w:rsidR="00F13C51" w:rsidRPr="0045288B" w:rsidRDefault="00F13C51" w:rsidP="00F13C51">
      <w:pPr>
        <w:tabs>
          <w:tab w:val="left" w:pos="-576"/>
          <w:tab w:val="left" w:pos="-144"/>
          <w:tab w:val="left" w:pos="720"/>
          <w:tab w:val="left" w:pos="1440"/>
          <w:tab w:val="left" w:pos="2160"/>
          <w:tab w:val="left" w:pos="5184"/>
          <w:tab w:val="left" w:pos="6624"/>
        </w:tabs>
        <w:spacing w:line="360" w:lineRule="auto"/>
        <w:jc w:val="both"/>
        <w:rPr>
          <w:color w:val="002060"/>
        </w:rPr>
      </w:pPr>
    </w:p>
    <w:p w14:paraId="5C2E3C41" w14:textId="77777777" w:rsidR="00F13C51" w:rsidRPr="0045288B" w:rsidRDefault="00F13C51" w:rsidP="00F13C51">
      <w:pPr>
        <w:tabs>
          <w:tab w:val="left" w:pos="-576"/>
          <w:tab w:val="left" w:pos="-144"/>
          <w:tab w:val="left" w:pos="1440"/>
          <w:tab w:val="left" w:pos="2160"/>
          <w:tab w:val="left" w:pos="5184"/>
          <w:tab w:val="left" w:pos="6624"/>
        </w:tabs>
        <w:spacing w:line="360" w:lineRule="auto"/>
        <w:jc w:val="both"/>
        <w:rPr>
          <w:color w:val="002060"/>
        </w:rPr>
      </w:pPr>
      <w:r w:rsidRPr="0045288B">
        <w:rPr>
          <w:color w:val="002060"/>
        </w:rPr>
        <w:t>(ii) Os demais relatórios que o Banco razoavelmente solicitar com relação ao investimento dos montantes emprestados, à utilização dos bens adquiridos com tais montantes e ao desenvolvimento do Programa.</w:t>
      </w:r>
    </w:p>
    <w:p w14:paraId="74CA6F4A" w14:textId="77777777" w:rsidR="00F13C51" w:rsidRPr="0045288B" w:rsidRDefault="00F13C51" w:rsidP="00F13C51">
      <w:pPr>
        <w:tabs>
          <w:tab w:val="left" w:pos="-576"/>
          <w:tab w:val="left" w:pos="-144"/>
          <w:tab w:val="left" w:pos="720"/>
          <w:tab w:val="left" w:pos="1440"/>
          <w:tab w:val="left" w:pos="2160"/>
          <w:tab w:val="left" w:pos="5184"/>
          <w:tab w:val="left" w:pos="6624"/>
        </w:tabs>
        <w:spacing w:line="360" w:lineRule="auto"/>
        <w:jc w:val="both"/>
        <w:rPr>
          <w:color w:val="002060"/>
        </w:rPr>
      </w:pPr>
    </w:p>
    <w:p w14:paraId="151C5662" w14:textId="77777777" w:rsidR="00F13C51" w:rsidRPr="0045288B" w:rsidRDefault="00F13C51" w:rsidP="00F13C51">
      <w:pPr>
        <w:tabs>
          <w:tab w:val="left" w:pos="-576"/>
          <w:tab w:val="left" w:pos="-144"/>
          <w:tab w:val="left" w:pos="720"/>
          <w:tab w:val="left" w:pos="1440"/>
          <w:tab w:val="left" w:pos="2160"/>
          <w:tab w:val="left" w:pos="5184"/>
          <w:tab w:val="left" w:pos="6624"/>
        </w:tabs>
        <w:spacing w:line="360" w:lineRule="auto"/>
        <w:jc w:val="both"/>
        <w:rPr>
          <w:color w:val="002060"/>
        </w:rPr>
      </w:pPr>
      <w:r w:rsidRPr="0045288B">
        <w:rPr>
          <w:color w:val="002060"/>
        </w:rPr>
        <w:t>(iii) Um exemplar impresso e um em mídia eletrônica das demonstrações financeiras correspondentes à totalidade do Programa, ao encerramento de cada exercício econômico do Mutuário.  As demonstrações financeiras serão apresentadas dentro dos 120 (cento e vinte) dias seguintes ao encerramento de cada exercício fiscal do executor, a partir do exercício em que se inicie a execução do Programa e durante o período assinalado nas Disposições Especiais do Contrato de Empréstimo.</w:t>
      </w:r>
    </w:p>
    <w:p w14:paraId="7B2AA1AC" w14:textId="77777777" w:rsidR="00F13C51" w:rsidRPr="0045288B" w:rsidRDefault="00F13C51" w:rsidP="00F13C51">
      <w:pPr>
        <w:tabs>
          <w:tab w:val="left" w:pos="-576"/>
          <w:tab w:val="left" w:pos="-144"/>
          <w:tab w:val="left" w:pos="720"/>
          <w:tab w:val="left" w:pos="1440"/>
          <w:tab w:val="left" w:pos="2160"/>
          <w:tab w:val="left" w:pos="5184"/>
          <w:tab w:val="left" w:pos="6624"/>
        </w:tabs>
        <w:spacing w:line="360" w:lineRule="auto"/>
        <w:jc w:val="both"/>
        <w:rPr>
          <w:color w:val="002060"/>
        </w:rPr>
      </w:pPr>
    </w:p>
    <w:p w14:paraId="2D894CE8" w14:textId="77777777" w:rsidR="00F13C51" w:rsidRPr="0045288B" w:rsidRDefault="00F13C51" w:rsidP="00F13C51">
      <w:pPr>
        <w:tabs>
          <w:tab w:val="left" w:pos="-576"/>
          <w:tab w:val="left" w:pos="0"/>
          <w:tab w:val="left" w:pos="2160"/>
          <w:tab w:val="left" w:pos="5184"/>
          <w:tab w:val="left" w:pos="6624"/>
        </w:tabs>
        <w:spacing w:line="360" w:lineRule="auto"/>
        <w:jc w:val="both"/>
        <w:rPr>
          <w:color w:val="002060"/>
        </w:rPr>
      </w:pPr>
      <w:r w:rsidRPr="0045288B">
        <w:rPr>
          <w:color w:val="002060"/>
        </w:rPr>
        <w:t>As demonstrações e documentos descritos no item (iii) deverão ser apresentados com o parecer da empresa de auditoria contratada e deverão respeitar o contido no documento “</w:t>
      </w:r>
      <w:r w:rsidRPr="0045288B">
        <w:rPr>
          <w:i/>
          <w:color w:val="002060"/>
        </w:rPr>
        <w:t xml:space="preserve">Guias de Relatórios Financeiros e Auditoria Externa das Operações Financiadas pelo Banco Interamericano de Desenvolvimento – Dezembro de </w:t>
      </w:r>
      <w:smartTag w:uri="urn:schemas-microsoft-com:office:smarttags" w:element="metricconverter">
        <w:smartTagPr>
          <w:attr w:name="ProductID" w:val="2009”"/>
        </w:smartTagPr>
        <w:r w:rsidRPr="0045288B">
          <w:rPr>
            <w:i/>
            <w:color w:val="002060"/>
          </w:rPr>
          <w:t>2009</w:t>
        </w:r>
        <w:r w:rsidRPr="0045288B">
          <w:rPr>
            <w:color w:val="002060"/>
          </w:rPr>
          <w:t>”</w:t>
        </w:r>
      </w:smartTag>
      <w:r w:rsidRPr="0045288B">
        <w:rPr>
          <w:color w:val="002060"/>
        </w:rPr>
        <w:t xml:space="preserve">.  A </w:t>
      </w:r>
      <w:r w:rsidR="00B82FF2" w:rsidRPr="0045288B">
        <w:rPr>
          <w:color w:val="002060"/>
        </w:rPr>
        <w:t>UG</w:t>
      </w:r>
      <w:r w:rsidR="00A75086" w:rsidRPr="0045288B">
        <w:rPr>
          <w:color w:val="002060"/>
        </w:rPr>
        <w:t>P</w:t>
      </w:r>
      <w:r w:rsidRPr="0045288B">
        <w:rPr>
          <w:color w:val="002060"/>
        </w:rPr>
        <w:t xml:space="preserve"> deverá autor</w:t>
      </w:r>
      <w:r w:rsidR="00B82FF2" w:rsidRPr="0045288B">
        <w:rPr>
          <w:color w:val="002060"/>
        </w:rPr>
        <w:t>izar a</w:t>
      </w:r>
      <w:r w:rsidRPr="0045288B">
        <w:rPr>
          <w:color w:val="002060"/>
        </w:rPr>
        <w:t xml:space="preserve"> firma auditora a fornecer ao BID a informação adicional que este venha a solicitar, relativa às demonstrações financeiras e aos relatórios de auditoria emitidos.</w:t>
      </w:r>
    </w:p>
    <w:p w14:paraId="075818DB" w14:textId="77777777" w:rsidR="00F13C51" w:rsidRPr="0045288B" w:rsidRDefault="00F13C51" w:rsidP="00F13C51">
      <w:pPr>
        <w:tabs>
          <w:tab w:val="left" w:pos="-576"/>
          <w:tab w:val="left" w:pos="0"/>
          <w:tab w:val="left" w:pos="1440"/>
          <w:tab w:val="left" w:pos="2160"/>
          <w:tab w:val="left" w:pos="5184"/>
          <w:tab w:val="left" w:pos="6624"/>
        </w:tabs>
        <w:spacing w:line="360" w:lineRule="auto"/>
        <w:jc w:val="both"/>
        <w:rPr>
          <w:color w:val="002060"/>
        </w:rPr>
      </w:pPr>
    </w:p>
    <w:p w14:paraId="59BE425A" w14:textId="77777777" w:rsidR="00F13C51" w:rsidRPr="0045288B" w:rsidRDefault="00F13C51" w:rsidP="00F13C51">
      <w:pPr>
        <w:tabs>
          <w:tab w:val="left" w:pos="0"/>
        </w:tabs>
        <w:spacing w:line="360" w:lineRule="auto"/>
        <w:jc w:val="both"/>
        <w:rPr>
          <w:bCs/>
          <w:color w:val="002060"/>
        </w:rPr>
      </w:pPr>
      <w:r w:rsidRPr="0045288B">
        <w:rPr>
          <w:color w:val="002060"/>
        </w:rPr>
        <w:t>No que se refere à compilação de dados e relatório de avaliação "ex-post", a U</w:t>
      </w:r>
      <w:r w:rsidR="00B82FF2" w:rsidRPr="0045288B">
        <w:rPr>
          <w:color w:val="002060"/>
        </w:rPr>
        <w:t>G</w:t>
      </w:r>
      <w:r w:rsidR="002F2718" w:rsidRPr="0045288B">
        <w:rPr>
          <w:color w:val="002060"/>
        </w:rPr>
        <w:t>P</w:t>
      </w:r>
      <w:r w:rsidRPr="0045288B">
        <w:rPr>
          <w:color w:val="002060"/>
        </w:rPr>
        <w:t xml:space="preserve"> (de acordo com as Disposições Especiais do Contrato de Empréstimo), </w:t>
      </w:r>
      <w:r w:rsidRPr="0045288B">
        <w:rPr>
          <w:bCs/>
          <w:color w:val="002060"/>
        </w:rPr>
        <w:t>disponibilizará ao BID, no final do segundo ano, contado a partir da data do último desembolso do financiamento, os dados, indicadores e parâmetros referentes ao desempenho do Programa, bem como toda a correspondente documentação de base necessária para a futura realização da avaliação "ex-post" sobre os resultados a ser realizada pelo BID, se este julgar necessário.</w:t>
      </w:r>
    </w:p>
    <w:p w14:paraId="73046AC2" w14:textId="77777777" w:rsidR="00F13C51" w:rsidRDefault="00F13C51" w:rsidP="00F13C51">
      <w:pPr>
        <w:tabs>
          <w:tab w:val="left" w:pos="0"/>
        </w:tabs>
        <w:spacing w:line="360" w:lineRule="auto"/>
        <w:jc w:val="both"/>
        <w:rPr>
          <w:bCs/>
          <w:color w:val="002060"/>
        </w:rPr>
      </w:pPr>
    </w:p>
    <w:p w14:paraId="0B807C2E" w14:textId="77777777" w:rsidR="00777CFD" w:rsidRDefault="00777CFD" w:rsidP="00F13C51">
      <w:pPr>
        <w:tabs>
          <w:tab w:val="left" w:pos="0"/>
        </w:tabs>
        <w:spacing w:line="360" w:lineRule="auto"/>
        <w:jc w:val="both"/>
        <w:rPr>
          <w:bCs/>
          <w:color w:val="002060"/>
        </w:rPr>
      </w:pPr>
    </w:p>
    <w:p w14:paraId="5B28B32C" w14:textId="77777777" w:rsidR="00777CFD" w:rsidRDefault="00777CFD" w:rsidP="00F13C51">
      <w:pPr>
        <w:tabs>
          <w:tab w:val="left" w:pos="0"/>
        </w:tabs>
        <w:spacing w:line="360" w:lineRule="auto"/>
        <w:jc w:val="both"/>
        <w:rPr>
          <w:bCs/>
          <w:color w:val="002060"/>
        </w:rPr>
      </w:pPr>
    </w:p>
    <w:p w14:paraId="436E7D3F" w14:textId="77777777" w:rsidR="00777CFD" w:rsidRPr="0045288B" w:rsidRDefault="00777CFD" w:rsidP="00F13C51">
      <w:pPr>
        <w:tabs>
          <w:tab w:val="left" w:pos="0"/>
        </w:tabs>
        <w:spacing w:line="360" w:lineRule="auto"/>
        <w:jc w:val="both"/>
        <w:rPr>
          <w:bCs/>
          <w:color w:val="002060"/>
        </w:rPr>
      </w:pPr>
    </w:p>
    <w:p w14:paraId="00C7A0B3" w14:textId="77777777" w:rsidR="00F13C51" w:rsidRPr="00BD5792" w:rsidRDefault="00F13C51" w:rsidP="00F13C51">
      <w:pPr>
        <w:tabs>
          <w:tab w:val="left" w:pos="-576"/>
          <w:tab w:val="left" w:pos="0"/>
          <w:tab w:val="left" w:pos="5184"/>
          <w:tab w:val="left" w:pos="6624"/>
        </w:tabs>
        <w:spacing w:line="360" w:lineRule="auto"/>
        <w:jc w:val="both"/>
        <w:rPr>
          <w:b/>
          <w:color w:val="002060"/>
        </w:rPr>
      </w:pPr>
      <w:r w:rsidRPr="00BD5792">
        <w:rPr>
          <w:b/>
          <w:color w:val="002060"/>
        </w:rPr>
        <w:lastRenderedPageBreak/>
        <w:t>XI</w:t>
      </w:r>
      <w:r w:rsidR="00BD5792" w:rsidRPr="00BD5792">
        <w:rPr>
          <w:b/>
          <w:color w:val="002060"/>
        </w:rPr>
        <w:t>I</w:t>
      </w:r>
      <w:r w:rsidRPr="00BD5792">
        <w:rPr>
          <w:b/>
          <w:color w:val="002060"/>
        </w:rPr>
        <w:t xml:space="preserve">. CONTROLE INTERNO E CONTROLE EXTERNO DA EXECUÇÃO DO PROGRAMA </w:t>
      </w:r>
    </w:p>
    <w:p w14:paraId="056C9918" w14:textId="77777777" w:rsidR="00F13C51" w:rsidRPr="00BD5792" w:rsidRDefault="00F13C51" w:rsidP="00F13C51">
      <w:pPr>
        <w:tabs>
          <w:tab w:val="left" w:pos="-576"/>
          <w:tab w:val="left" w:pos="0"/>
          <w:tab w:val="left" w:pos="5184"/>
          <w:tab w:val="left" w:pos="6624"/>
        </w:tabs>
        <w:spacing w:line="360" w:lineRule="auto"/>
        <w:jc w:val="both"/>
        <w:rPr>
          <w:b/>
          <w:color w:val="002060"/>
        </w:rPr>
      </w:pPr>
    </w:p>
    <w:p w14:paraId="3239EBB0" w14:textId="77777777" w:rsidR="00F13C51" w:rsidRPr="0045288B" w:rsidRDefault="00BD5792" w:rsidP="00F13C51">
      <w:pPr>
        <w:pStyle w:val="Heading2"/>
        <w:tabs>
          <w:tab w:val="left" w:pos="-576"/>
          <w:tab w:val="left" w:pos="0"/>
          <w:tab w:val="left" w:pos="1440"/>
          <w:tab w:val="left" w:pos="5184"/>
          <w:tab w:val="left" w:pos="6624"/>
        </w:tabs>
        <w:spacing w:before="0" w:line="360" w:lineRule="auto"/>
        <w:ind w:firstLine="284"/>
        <w:rPr>
          <w:rFonts w:ascii="Times New Roman" w:hAnsi="Times New Roman" w:cs="Times New Roman"/>
          <w:b w:val="0"/>
          <w:i/>
          <w:color w:val="002060"/>
          <w:sz w:val="24"/>
          <w:szCs w:val="24"/>
        </w:rPr>
      </w:pPr>
      <w:r w:rsidRPr="00BD5792">
        <w:rPr>
          <w:rFonts w:ascii="Times New Roman" w:hAnsi="Times New Roman" w:cs="Times New Roman"/>
          <w:color w:val="002060"/>
          <w:sz w:val="24"/>
          <w:szCs w:val="24"/>
        </w:rPr>
        <w:t>1</w:t>
      </w:r>
      <w:r w:rsidR="00074DDC">
        <w:rPr>
          <w:rFonts w:ascii="Times New Roman" w:hAnsi="Times New Roman" w:cs="Times New Roman"/>
          <w:color w:val="002060"/>
          <w:sz w:val="24"/>
          <w:szCs w:val="24"/>
        </w:rPr>
        <w:t>2</w:t>
      </w:r>
      <w:r w:rsidR="00F13C51" w:rsidRPr="00BD5792">
        <w:rPr>
          <w:rFonts w:ascii="Times New Roman" w:hAnsi="Times New Roman" w:cs="Times New Roman"/>
          <w:color w:val="002060"/>
          <w:sz w:val="24"/>
          <w:szCs w:val="24"/>
        </w:rPr>
        <w:t>.1. Registros, Inspeções e Relatórios</w:t>
      </w:r>
    </w:p>
    <w:p w14:paraId="73138639" w14:textId="77777777" w:rsidR="00F13C51" w:rsidRPr="0045288B" w:rsidRDefault="00F13C51" w:rsidP="00F13C51">
      <w:pPr>
        <w:tabs>
          <w:tab w:val="left" w:pos="0"/>
        </w:tabs>
        <w:spacing w:line="360" w:lineRule="auto"/>
        <w:jc w:val="both"/>
        <w:rPr>
          <w:color w:val="002060"/>
        </w:rPr>
      </w:pPr>
    </w:p>
    <w:p w14:paraId="4F113DF7" w14:textId="77777777" w:rsidR="00F13C51" w:rsidRPr="0045288B" w:rsidRDefault="00F13C51" w:rsidP="00F13C51">
      <w:pPr>
        <w:tabs>
          <w:tab w:val="left" w:pos="0"/>
        </w:tabs>
        <w:spacing w:line="360" w:lineRule="auto"/>
        <w:jc w:val="both"/>
        <w:rPr>
          <w:color w:val="002060"/>
        </w:rPr>
      </w:pPr>
      <w:r w:rsidRPr="0045288B">
        <w:rPr>
          <w:color w:val="002060"/>
        </w:rPr>
        <w:t>De acordo com o Capítulo VIII das Normas Gerais do Contrato de Empréstimo, no que se refere ao controle interno e registro, fica estabelecido que:</w:t>
      </w:r>
    </w:p>
    <w:p w14:paraId="63831BB3" w14:textId="77777777" w:rsidR="00F13C51" w:rsidRPr="0045288B" w:rsidRDefault="00F13C51" w:rsidP="00F13C51">
      <w:pPr>
        <w:spacing w:line="360" w:lineRule="auto"/>
        <w:jc w:val="both"/>
        <w:rPr>
          <w:color w:val="002060"/>
        </w:rPr>
      </w:pPr>
    </w:p>
    <w:p w14:paraId="37CA7C3E" w14:textId="77777777" w:rsidR="00F13C51" w:rsidRPr="0045288B" w:rsidRDefault="00F13C51" w:rsidP="00E743E1">
      <w:pPr>
        <w:pStyle w:val="PargrafodaLista1"/>
        <w:numPr>
          <w:ilvl w:val="0"/>
          <w:numId w:val="19"/>
        </w:numPr>
        <w:spacing w:line="360" w:lineRule="auto"/>
        <w:ind w:left="284" w:hanging="284"/>
        <w:jc w:val="both"/>
        <w:rPr>
          <w:color w:val="002060"/>
        </w:rPr>
      </w:pPr>
      <w:r w:rsidRPr="0045288B">
        <w:rPr>
          <w:color w:val="002060"/>
        </w:rPr>
        <w:t xml:space="preserve">A </w:t>
      </w:r>
      <w:r w:rsidR="00B82FF2" w:rsidRPr="0045288B">
        <w:rPr>
          <w:color w:val="002060"/>
        </w:rPr>
        <w:t>UGP</w:t>
      </w:r>
      <w:r w:rsidRPr="0045288B">
        <w:rPr>
          <w:color w:val="002060"/>
        </w:rPr>
        <w:t xml:space="preserve"> deverá manter um sistema de informação financeira aceitável ao BID, que permita o registro contábil, orçamentário e financeiro, e a emissão</w:t>
      </w:r>
      <w:r w:rsidR="00DD5EE8" w:rsidRPr="0045288B">
        <w:rPr>
          <w:color w:val="002060"/>
        </w:rPr>
        <w:t xml:space="preserve"> de demonstrações financeiras e de </w:t>
      </w:r>
      <w:r w:rsidRPr="0045288B">
        <w:rPr>
          <w:color w:val="002060"/>
        </w:rPr>
        <w:t>outros relatórios relacionados com os recursos do empréstimo e de outras fontes de financiamento, se for o caso;</w:t>
      </w:r>
    </w:p>
    <w:p w14:paraId="6E0D24AC" w14:textId="77777777" w:rsidR="00F13C51" w:rsidRPr="0045288B" w:rsidRDefault="00F13C51" w:rsidP="00F13C51">
      <w:pPr>
        <w:pStyle w:val="PargrafodaLista1"/>
        <w:spacing w:line="360" w:lineRule="auto"/>
        <w:ind w:left="284"/>
        <w:jc w:val="both"/>
        <w:rPr>
          <w:color w:val="002060"/>
        </w:rPr>
      </w:pPr>
    </w:p>
    <w:p w14:paraId="0944C5A3" w14:textId="77777777" w:rsidR="00F13C51" w:rsidRPr="0045288B" w:rsidRDefault="00F13C51" w:rsidP="00E743E1">
      <w:pPr>
        <w:pStyle w:val="PargrafodaLista1"/>
        <w:numPr>
          <w:ilvl w:val="0"/>
          <w:numId w:val="19"/>
        </w:numPr>
        <w:spacing w:line="360" w:lineRule="auto"/>
        <w:ind w:left="284" w:hanging="284"/>
        <w:jc w:val="both"/>
        <w:rPr>
          <w:color w:val="002060"/>
        </w:rPr>
      </w:pPr>
      <w:r w:rsidRPr="0045288B">
        <w:rPr>
          <w:color w:val="002060"/>
        </w:rPr>
        <w:t xml:space="preserve">A </w:t>
      </w:r>
      <w:r w:rsidR="00B82FF2" w:rsidRPr="0045288B">
        <w:rPr>
          <w:color w:val="002060"/>
        </w:rPr>
        <w:t>UGP</w:t>
      </w:r>
      <w:r w:rsidRPr="0045288B">
        <w:rPr>
          <w:color w:val="002060"/>
        </w:rPr>
        <w:t xml:space="preserve"> deverá manter uma estrutura de controle interno que permita a gestão efetiva do Programa, proporcione confiabilidade sobre as informações financeiras, registros e arquivos físicos, magnéticos e eletrônicos e permita o cumprimento das disposições previstas no contrato de empréstimo.</w:t>
      </w:r>
    </w:p>
    <w:p w14:paraId="2E5EA81A" w14:textId="77777777" w:rsidR="00F13C51" w:rsidRPr="0045288B" w:rsidRDefault="00F13C51" w:rsidP="00F13C51">
      <w:pPr>
        <w:pStyle w:val="PargrafodaLista1"/>
        <w:spacing w:line="360" w:lineRule="auto"/>
        <w:ind w:left="284"/>
        <w:jc w:val="both"/>
        <w:rPr>
          <w:color w:val="002060"/>
        </w:rPr>
      </w:pPr>
    </w:p>
    <w:p w14:paraId="0063B588" w14:textId="77777777" w:rsidR="00F13C51" w:rsidRPr="0045288B" w:rsidRDefault="00F13C51" w:rsidP="00E743E1">
      <w:pPr>
        <w:pStyle w:val="PargrafodaLista1"/>
        <w:numPr>
          <w:ilvl w:val="0"/>
          <w:numId w:val="19"/>
        </w:numPr>
        <w:spacing w:line="360" w:lineRule="auto"/>
        <w:ind w:left="284" w:hanging="284"/>
        <w:jc w:val="both"/>
        <w:rPr>
          <w:color w:val="002060"/>
        </w:rPr>
      </w:pPr>
      <w:r w:rsidRPr="0045288B">
        <w:rPr>
          <w:color w:val="002060"/>
        </w:rPr>
        <w:t>O sistema contábil deverá estar organizado de modo a prover a documentação necessária para verificar as transações e a facilitar a oportuna preparação das demonstrações financeiras e dos relatórios;</w:t>
      </w:r>
    </w:p>
    <w:p w14:paraId="0C37CBD8" w14:textId="77777777" w:rsidR="00F13C51" w:rsidRPr="0045288B" w:rsidRDefault="00F13C51" w:rsidP="00F13C51">
      <w:pPr>
        <w:spacing w:line="360" w:lineRule="auto"/>
        <w:ind w:left="284" w:hanging="284"/>
        <w:jc w:val="both"/>
        <w:rPr>
          <w:color w:val="002060"/>
        </w:rPr>
      </w:pPr>
    </w:p>
    <w:p w14:paraId="5393E21B" w14:textId="77777777" w:rsidR="00F13C51" w:rsidRPr="0045288B" w:rsidRDefault="00F13C51" w:rsidP="00E743E1">
      <w:pPr>
        <w:pStyle w:val="PargrafodaLista1"/>
        <w:numPr>
          <w:ilvl w:val="0"/>
          <w:numId w:val="19"/>
        </w:numPr>
        <w:spacing w:line="360" w:lineRule="auto"/>
        <w:ind w:left="284" w:hanging="284"/>
        <w:jc w:val="both"/>
        <w:rPr>
          <w:color w:val="002060"/>
        </w:rPr>
      </w:pPr>
      <w:r w:rsidRPr="0045288B">
        <w:rPr>
          <w:color w:val="002060"/>
        </w:rPr>
        <w:t xml:space="preserve">Os registros do Programa deverão ser mantidos por um período mínimo de 03 (três) anos contados a partir da data do vencimento do prazo original de desembolso do empréstimo, ou suas extensões, de modo a: </w:t>
      </w:r>
    </w:p>
    <w:p w14:paraId="6B55F658" w14:textId="77777777" w:rsidR="00F13C51" w:rsidRPr="0045288B" w:rsidRDefault="00F13C51" w:rsidP="00F13C51">
      <w:pPr>
        <w:spacing w:line="360" w:lineRule="auto"/>
        <w:jc w:val="both"/>
        <w:rPr>
          <w:color w:val="002060"/>
        </w:rPr>
      </w:pPr>
    </w:p>
    <w:p w14:paraId="5BD88900"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t xml:space="preserve">Permitir a identificação das quantias recebidas das diferentes fontes; </w:t>
      </w:r>
    </w:p>
    <w:p w14:paraId="1D0CA8BB" w14:textId="77777777" w:rsidR="00F13C51" w:rsidRPr="0045288B" w:rsidRDefault="00F13C51" w:rsidP="00F13C51">
      <w:pPr>
        <w:spacing w:line="360" w:lineRule="auto"/>
        <w:ind w:left="-425"/>
        <w:jc w:val="both"/>
        <w:rPr>
          <w:color w:val="002060"/>
        </w:rPr>
      </w:pPr>
    </w:p>
    <w:p w14:paraId="09B1DEB6"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t xml:space="preserve">Consignar, em conformidade com o sistema de informação financeira que o BID tenha aprovado, os investimentos no Programa, tanto com recursos do empréstimo como dos demais recursos cuja contribuição esteja prevista para sua total execução; </w:t>
      </w:r>
    </w:p>
    <w:p w14:paraId="07B99841" w14:textId="77777777" w:rsidR="00F13C51" w:rsidRPr="0045288B" w:rsidRDefault="00F13C51" w:rsidP="00F13C51">
      <w:pPr>
        <w:spacing w:line="360" w:lineRule="auto"/>
        <w:jc w:val="both"/>
        <w:rPr>
          <w:color w:val="002060"/>
        </w:rPr>
      </w:pPr>
    </w:p>
    <w:p w14:paraId="7612A890"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lastRenderedPageBreak/>
        <w:t xml:space="preserve">Conter os pormenores necessários para a identificação das obras realizadas, dos bens adquiridos e dos serviços contratados, bem como a utilização das referidas obras, bens e serviços; </w:t>
      </w:r>
    </w:p>
    <w:p w14:paraId="44D989EF" w14:textId="77777777" w:rsidR="00F13C51" w:rsidRPr="0045288B" w:rsidRDefault="00F13C51" w:rsidP="00F13C51">
      <w:pPr>
        <w:pStyle w:val="ListParagraph"/>
        <w:rPr>
          <w:color w:val="002060"/>
        </w:rPr>
      </w:pPr>
    </w:p>
    <w:p w14:paraId="688D65C5"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t>Evidenciar a conformidade na recepção, autorização e pagamento da obra, bem ou serviço adquirido ou contratado;</w:t>
      </w:r>
    </w:p>
    <w:p w14:paraId="13862F81" w14:textId="77777777" w:rsidR="00F13C51" w:rsidRPr="0045288B" w:rsidRDefault="00F13C51" w:rsidP="00F13C51">
      <w:pPr>
        <w:spacing w:line="360" w:lineRule="auto"/>
        <w:jc w:val="both"/>
        <w:rPr>
          <w:color w:val="002060"/>
        </w:rPr>
      </w:pPr>
    </w:p>
    <w:p w14:paraId="1DD921C9"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t>Incluir nos referidos registros a documentação relacionada ao processo de aquisição, contratação e execução dos contratos financiados pelo BID e outras fontes de financiamento, o que compreende, mas não se limita, a avisos de licitação, pacotes de ofertas, resumos, avaliações de ofertas, contratos, correspondência, produtos e minutas de trabalho e faturas, inclusive documentos relacionados ao pagamento de comissões e pagamentos a representantes, consultores e empreiteiros; e</w:t>
      </w:r>
    </w:p>
    <w:p w14:paraId="2DF1DF28" w14:textId="77777777" w:rsidR="00F13C51" w:rsidRPr="0045288B" w:rsidRDefault="00F13C51" w:rsidP="00F13C51">
      <w:pPr>
        <w:spacing w:line="360" w:lineRule="auto"/>
        <w:ind w:left="-425"/>
        <w:jc w:val="both"/>
        <w:rPr>
          <w:color w:val="002060"/>
        </w:rPr>
      </w:pPr>
    </w:p>
    <w:p w14:paraId="330AD1C8" w14:textId="77777777" w:rsidR="00F13C51" w:rsidRPr="0045288B" w:rsidRDefault="00F13C51" w:rsidP="00E743E1">
      <w:pPr>
        <w:pStyle w:val="PargrafodaLista1"/>
        <w:numPr>
          <w:ilvl w:val="0"/>
          <w:numId w:val="20"/>
        </w:numPr>
        <w:spacing w:line="360" w:lineRule="auto"/>
        <w:jc w:val="both"/>
        <w:rPr>
          <w:color w:val="002060"/>
        </w:rPr>
      </w:pPr>
      <w:r w:rsidRPr="0045288B">
        <w:rPr>
          <w:color w:val="002060"/>
        </w:rPr>
        <w:t>Demonstrar o custo dos investimentos em cada categoria e o progresso físico e financeiro das obras, bens e serviços.</w:t>
      </w:r>
    </w:p>
    <w:p w14:paraId="411EADBD" w14:textId="77777777" w:rsidR="00F13C51" w:rsidRPr="0045288B" w:rsidRDefault="00F13C51" w:rsidP="00F13C51">
      <w:pPr>
        <w:pStyle w:val="ListParagraph"/>
        <w:spacing w:line="360" w:lineRule="auto"/>
        <w:rPr>
          <w:color w:val="002060"/>
        </w:rPr>
      </w:pPr>
    </w:p>
    <w:p w14:paraId="50FBFB75" w14:textId="77777777" w:rsidR="00F13C51" w:rsidRPr="0045288B" w:rsidRDefault="00BD5792" w:rsidP="00F13C51">
      <w:pPr>
        <w:spacing w:line="360" w:lineRule="auto"/>
        <w:ind w:firstLine="284"/>
        <w:jc w:val="both"/>
        <w:rPr>
          <w:b/>
          <w:color w:val="002060"/>
        </w:rPr>
      </w:pPr>
      <w:r>
        <w:rPr>
          <w:b/>
          <w:color w:val="002060"/>
        </w:rPr>
        <w:t>1</w:t>
      </w:r>
      <w:r w:rsidR="00074DDC">
        <w:rPr>
          <w:b/>
          <w:color w:val="002060"/>
        </w:rPr>
        <w:t>2</w:t>
      </w:r>
      <w:r w:rsidR="00F13C51" w:rsidRPr="0045288B">
        <w:rPr>
          <w:b/>
          <w:color w:val="002060"/>
        </w:rPr>
        <w:t>.2. Auditoria Externa</w:t>
      </w:r>
    </w:p>
    <w:p w14:paraId="6DEAA280" w14:textId="77777777" w:rsidR="00F13C51" w:rsidRPr="0045288B" w:rsidRDefault="00F13C51" w:rsidP="00F13C51">
      <w:pPr>
        <w:spacing w:line="360" w:lineRule="auto"/>
        <w:jc w:val="both"/>
        <w:rPr>
          <w:color w:val="002060"/>
        </w:rPr>
      </w:pPr>
    </w:p>
    <w:p w14:paraId="5D68F106" w14:textId="77777777" w:rsidR="00F13C51" w:rsidRPr="0045288B" w:rsidRDefault="00F13C51" w:rsidP="00F13C51">
      <w:pPr>
        <w:spacing w:line="360" w:lineRule="auto"/>
        <w:jc w:val="both"/>
        <w:rPr>
          <w:color w:val="002060"/>
        </w:rPr>
      </w:pPr>
      <w:r w:rsidRPr="0045288B">
        <w:rPr>
          <w:color w:val="002060"/>
        </w:rPr>
        <w:t xml:space="preserve">De acordo com o estabelecido no artigo </w:t>
      </w:r>
      <w:r w:rsidR="0045288B">
        <w:rPr>
          <w:color w:val="002060"/>
        </w:rPr>
        <w:t>XXX</w:t>
      </w:r>
      <w:r w:rsidRPr="0045288B">
        <w:rPr>
          <w:color w:val="002060"/>
        </w:rPr>
        <w:t xml:space="preserve"> das Normas Gerais do contrato de empréstimo, durante o período de execução do Programa as demonstrações financeiras do mesmo serão apresentadas anualmente, devidamente auditadas por uma empresa de auditores independente aceita pelo BID.</w:t>
      </w:r>
    </w:p>
    <w:p w14:paraId="1DF35C02" w14:textId="77777777" w:rsidR="00F13C51" w:rsidRPr="0045288B" w:rsidRDefault="00F13C51" w:rsidP="00F13C51">
      <w:pPr>
        <w:spacing w:line="360" w:lineRule="auto"/>
        <w:jc w:val="both"/>
        <w:rPr>
          <w:color w:val="002060"/>
        </w:rPr>
      </w:pPr>
    </w:p>
    <w:p w14:paraId="1C1D70A0" w14:textId="77777777" w:rsidR="00F13C51" w:rsidRPr="0045288B" w:rsidRDefault="00F13C51" w:rsidP="00F13C51">
      <w:pPr>
        <w:spacing w:line="360" w:lineRule="auto"/>
        <w:jc w:val="both"/>
        <w:rPr>
          <w:color w:val="002060"/>
        </w:rPr>
      </w:pPr>
      <w:r w:rsidRPr="0045288B">
        <w:rPr>
          <w:color w:val="002060"/>
        </w:rPr>
        <w:t>O último dos relatórios de auditoria do Programa deverá ser apresentado dentro dos 120 (cento e vinte) dias seguintes ao vencimento do prazo original de desembolso ou suas extensões.</w:t>
      </w:r>
    </w:p>
    <w:p w14:paraId="307670EF" w14:textId="77777777" w:rsidR="00F13C51" w:rsidRPr="0045288B" w:rsidRDefault="00F13C51" w:rsidP="00F13C51">
      <w:pPr>
        <w:spacing w:line="360" w:lineRule="auto"/>
        <w:jc w:val="both"/>
        <w:rPr>
          <w:color w:val="002060"/>
        </w:rPr>
      </w:pPr>
    </w:p>
    <w:p w14:paraId="4AD74D40" w14:textId="77777777" w:rsidR="00F13C51" w:rsidRDefault="00F13C51" w:rsidP="00F13C51">
      <w:pPr>
        <w:spacing w:line="360" w:lineRule="auto"/>
        <w:jc w:val="both"/>
        <w:rPr>
          <w:color w:val="002060"/>
        </w:rPr>
      </w:pPr>
      <w:r w:rsidRPr="0045288B">
        <w:rPr>
          <w:color w:val="002060"/>
        </w:rPr>
        <w:t>A auditoria de que trata essa Cláusula será efetuada de acordo com os Termos de Referência previamente acordados com o BID e com os requerimentos das suas políticas e procedimentos sobre auditorias</w:t>
      </w:r>
      <w:r w:rsidR="00BD5792">
        <w:rPr>
          <w:color w:val="002060"/>
        </w:rPr>
        <w:t>.</w:t>
      </w:r>
      <w:r w:rsidRPr="0045288B">
        <w:rPr>
          <w:color w:val="002060"/>
        </w:rPr>
        <w:t xml:space="preserve"> </w:t>
      </w:r>
    </w:p>
    <w:p w14:paraId="40BB7494" w14:textId="77777777" w:rsidR="00BD5792" w:rsidRPr="0045288B" w:rsidRDefault="00BD5792" w:rsidP="00F13C51">
      <w:pPr>
        <w:spacing w:line="360" w:lineRule="auto"/>
        <w:jc w:val="both"/>
        <w:rPr>
          <w:color w:val="002060"/>
        </w:rPr>
      </w:pPr>
    </w:p>
    <w:p w14:paraId="727433EB" w14:textId="77777777" w:rsidR="00F13C51" w:rsidRPr="0045288B" w:rsidRDefault="00F13C51" w:rsidP="00F13C51">
      <w:pPr>
        <w:spacing w:line="360" w:lineRule="auto"/>
        <w:jc w:val="both"/>
        <w:rPr>
          <w:color w:val="002060"/>
        </w:rPr>
      </w:pPr>
      <w:r w:rsidRPr="0045288B">
        <w:rPr>
          <w:color w:val="002060"/>
        </w:rPr>
        <w:lastRenderedPageBreak/>
        <w:t>Na seleção e contratação da referida empresa de auditoria, utilizar-se-ão os procedimentos indicados e que constam do documento AF-200 (Documentos de Licitação para as Auditorias Externas Financiadas pelo BID)</w:t>
      </w:r>
      <w:r w:rsidR="00BD5792">
        <w:rPr>
          <w:color w:val="002060"/>
        </w:rPr>
        <w:t xml:space="preserve">, apresentado no </w:t>
      </w:r>
      <w:r w:rsidR="00BD5792" w:rsidRPr="001150C5">
        <w:rPr>
          <w:color w:val="000066"/>
        </w:rPr>
        <w:t xml:space="preserve">Anexo </w:t>
      </w:r>
      <w:r w:rsidR="000F1606">
        <w:rPr>
          <w:color w:val="000066"/>
        </w:rPr>
        <w:t xml:space="preserve">10 </w:t>
      </w:r>
      <w:r w:rsidR="00BD5792" w:rsidRPr="001150C5">
        <w:rPr>
          <w:color w:val="000066"/>
        </w:rPr>
        <w:t>deste Regulamento</w:t>
      </w:r>
      <w:r w:rsidRPr="001150C5">
        <w:rPr>
          <w:color w:val="002060"/>
        </w:rPr>
        <w:t>.</w:t>
      </w:r>
      <w:r w:rsidRPr="0045288B">
        <w:rPr>
          <w:color w:val="002060"/>
        </w:rPr>
        <w:t xml:space="preserve"> As despesas com auditoria serão efetuadas a débito do financiamento.</w:t>
      </w:r>
    </w:p>
    <w:p w14:paraId="6EF8BC9F" w14:textId="77777777" w:rsidR="00F13C51" w:rsidRPr="0045288B" w:rsidRDefault="00F13C51" w:rsidP="00F13C51">
      <w:pPr>
        <w:spacing w:line="360" w:lineRule="auto"/>
        <w:jc w:val="both"/>
        <w:rPr>
          <w:color w:val="002060"/>
        </w:rPr>
      </w:pPr>
    </w:p>
    <w:p w14:paraId="57692283" w14:textId="77777777" w:rsidR="00F13C51" w:rsidRPr="0045288B" w:rsidRDefault="00F13C51" w:rsidP="00F13C51">
      <w:pPr>
        <w:spacing w:line="360" w:lineRule="auto"/>
        <w:jc w:val="both"/>
        <w:rPr>
          <w:color w:val="000066"/>
        </w:rPr>
      </w:pPr>
    </w:p>
    <w:p w14:paraId="775DD414" w14:textId="77777777" w:rsidR="00F13C51" w:rsidRPr="0045288B" w:rsidRDefault="00F13C51" w:rsidP="00F13C51">
      <w:pPr>
        <w:spacing w:line="360" w:lineRule="auto"/>
        <w:jc w:val="both"/>
        <w:rPr>
          <w:color w:val="002060"/>
        </w:rPr>
      </w:pPr>
      <w:r w:rsidRPr="0045288B">
        <w:rPr>
          <w:color w:val="000066"/>
        </w:rPr>
        <w:t>E no fluxograma a seguir estão apresentados os procedimentos correspondentes.</w:t>
      </w:r>
    </w:p>
    <w:p w14:paraId="659DF0F5" w14:textId="77777777" w:rsidR="00F13C51" w:rsidRPr="0045288B" w:rsidRDefault="00F13C51" w:rsidP="00F13C51">
      <w:pPr>
        <w:spacing w:line="360" w:lineRule="auto"/>
        <w:jc w:val="both"/>
        <w:rPr>
          <w:color w:val="002060"/>
        </w:rPr>
      </w:pPr>
    </w:p>
    <w:p w14:paraId="7731E435" w14:textId="77777777" w:rsidR="00F13C51" w:rsidRPr="0045288B" w:rsidRDefault="00F13C51" w:rsidP="00F13C51">
      <w:pPr>
        <w:spacing w:line="360" w:lineRule="auto"/>
        <w:jc w:val="both"/>
        <w:rPr>
          <w:color w:val="002060"/>
        </w:rPr>
      </w:pPr>
    </w:p>
    <w:p w14:paraId="500CB319" w14:textId="77777777" w:rsidR="00F13C51" w:rsidRPr="0045288B" w:rsidRDefault="00F13C51" w:rsidP="00F13C51">
      <w:pPr>
        <w:spacing w:line="360" w:lineRule="auto"/>
        <w:jc w:val="both"/>
        <w:rPr>
          <w:color w:val="002060"/>
        </w:rPr>
      </w:pPr>
    </w:p>
    <w:p w14:paraId="123FAB03" w14:textId="77777777" w:rsidR="00F13C51" w:rsidRDefault="00F13C51" w:rsidP="00F13C51">
      <w:pPr>
        <w:spacing w:line="360" w:lineRule="auto"/>
        <w:jc w:val="both"/>
        <w:rPr>
          <w:rFonts w:ascii="Arial" w:hAnsi="Arial" w:cs="Arial"/>
          <w:color w:val="002060"/>
        </w:rPr>
        <w:sectPr w:rsidR="00F13C51" w:rsidSect="00624C6C">
          <w:pgSz w:w="11906" w:h="16838" w:code="9"/>
          <w:pgMar w:top="1418" w:right="1701" w:bottom="1418" w:left="1701" w:header="709" w:footer="709" w:gutter="0"/>
          <w:cols w:space="708"/>
          <w:docGrid w:linePitch="360"/>
        </w:sectPr>
      </w:pPr>
    </w:p>
    <w:p w14:paraId="2F905F44" w14:textId="77777777" w:rsidR="00F13C51" w:rsidRDefault="0023594B" w:rsidP="00F13C51">
      <w:pPr>
        <w:spacing w:line="360" w:lineRule="auto"/>
        <w:jc w:val="both"/>
        <w:rPr>
          <w:rFonts w:ascii="Arial" w:hAnsi="Arial" w:cs="Arial"/>
          <w:color w:val="002060"/>
        </w:rPr>
      </w:pPr>
      <w:r>
        <w:rPr>
          <w:rFonts w:ascii="Arial" w:hAnsi="Arial" w:cs="Arial"/>
          <w:noProof/>
          <w:color w:val="002060"/>
        </w:rPr>
        <w:lastRenderedPageBreak/>
        <mc:AlternateContent>
          <mc:Choice Requires="wps">
            <w:drawing>
              <wp:anchor distT="0" distB="0" distL="114300" distR="114300" simplePos="0" relativeHeight="252424192" behindDoc="0" locked="0" layoutInCell="1" allowOverlap="1" wp14:anchorId="3AEF8D0F" wp14:editId="07777777">
                <wp:simplePos x="0" y="0"/>
                <wp:positionH relativeFrom="column">
                  <wp:posOffset>5281295</wp:posOffset>
                </wp:positionH>
                <wp:positionV relativeFrom="paragraph">
                  <wp:posOffset>3042920</wp:posOffset>
                </wp:positionV>
                <wp:extent cx="447675" cy="635"/>
                <wp:effectExtent l="38100" t="76200" r="0" b="94615"/>
                <wp:wrapNone/>
                <wp:docPr id="82"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A72BA3" id="AutoShape 755" o:spid="_x0000_s1026" type="#_x0000_t32" style="position:absolute;margin-left:415.85pt;margin-top:239.6pt;width:35.25pt;height:.05pt;flip:x;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423168" behindDoc="0" locked="0" layoutInCell="1" allowOverlap="1" wp14:anchorId="4CBCE21A" wp14:editId="07777777">
                <wp:simplePos x="0" y="0"/>
                <wp:positionH relativeFrom="column">
                  <wp:posOffset>5921374</wp:posOffset>
                </wp:positionH>
                <wp:positionV relativeFrom="paragraph">
                  <wp:posOffset>2484120</wp:posOffset>
                </wp:positionV>
                <wp:extent cx="472440" cy="0"/>
                <wp:effectExtent l="45720" t="0" r="49530" b="68580"/>
                <wp:wrapNone/>
                <wp:docPr id="81"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7244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AC35B" id="AutoShape 531" o:spid="_x0000_s1026" type="#_x0000_t32" style="position:absolute;margin-left:466.25pt;margin-top:195.6pt;width:37.2pt;height:0;rotation:90;z-index:25242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22144" behindDoc="0" locked="0" layoutInCell="1" allowOverlap="1" wp14:anchorId="4F880692" wp14:editId="07777777">
                <wp:simplePos x="0" y="0"/>
                <wp:positionH relativeFrom="column">
                  <wp:posOffset>5728970</wp:posOffset>
                </wp:positionH>
                <wp:positionV relativeFrom="paragraph">
                  <wp:posOffset>2697480</wp:posOffset>
                </wp:positionV>
                <wp:extent cx="878840" cy="630555"/>
                <wp:effectExtent l="0" t="0" r="16510" b="17145"/>
                <wp:wrapNone/>
                <wp:docPr id="80"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630555"/>
                        </a:xfrm>
                        <a:prstGeom prst="rect">
                          <a:avLst/>
                        </a:prstGeom>
                        <a:solidFill>
                          <a:srgbClr val="FFFFFF"/>
                        </a:solidFill>
                        <a:ln w="19050">
                          <a:solidFill>
                            <a:srgbClr val="0070C0"/>
                          </a:solidFill>
                          <a:miter lim="800000"/>
                          <a:headEnd/>
                          <a:tailEnd/>
                        </a:ln>
                      </wps:spPr>
                      <wps:txbx>
                        <w:txbxContent>
                          <w:p w14:paraId="081A54FC" w14:textId="77777777" w:rsidR="00CB18A5" w:rsidRPr="006912C9" w:rsidRDefault="00CB18A5" w:rsidP="00934223">
                            <w:pPr>
                              <w:jc w:val="center"/>
                              <w:rPr>
                                <w:b/>
                                <w:color w:val="000066"/>
                                <w:sz w:val="16"/>
                                <w:szCs w:val="16"/>
                              </w:rPr>
                            </w:pPr>
                            <w:r w:rsidRPr="006912C9">
                              <w:rPr>
                                <w:b/>
                                <w:color w:val="000066"/>
                                <w:sz w:val="16"/>
                                <w:szCs w:val="16"/>
                              </w:rPr>
                              <w:t>Analisa Justificativas</w:t>
                            </w:r>
                            <w:r>
                              <w:rPr>
                                <w:b/>
                                <w:color w:val="000066"/>
                                <w:sz w:val="16"/>
                                <w:szCs w:val="16"/>
                              </w:rPr>
                              <w:t>/</w:t>
                            </w:r>
                          </w:p>
                          <w:p w14:paraId="753B00A4" w14:textId="77777777" w:rsidR="00CB18A5" w:rsidRPr="006912C9" w:rsidRDefault="00CB18A5" w:rsidP="00934223">
                            <w:pPr>
                              <w:jc w:val="center"/>
                              <w:rPr>
                                <w:b/>
                                <w:color w:val="000066"/>
                                <w:sz w:val="16"/>
                                <w:szCs w:val="16"/>
                              </w:rPr>
                            </w:pPr>
                            <w:r w:rsidRPr="006912C9">
                              <w:rPr>
                                <w:b/>
                                <w:color w:val="000066"/>
                                <w:sz w:val="16"/>
                                <w:szCs w:val="16"/>
                              </w:rPr>
                              <w:t>Ajustes</w:t>
                            </w:r>
                          </w:p>
                          <w:p w14:paraId="73947D26" w14:textId="77777777" w:rsidR="00CB18A5" w:rsidRPr="00890F02" w:rsidRDefault="00CB18A5" w:rsidP="00934223">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80692" id="Rectangle 529" o:spid="_x0000_s1282" style="position:absolute;left:0;text-align:left;margin-left:451.1pt;margin-top:212.4pt;width:69.2pt;height:49.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" strokecolor="#0070c0" strokeweight="1.5pt">
                <v:textbox>
                  <w:txbxContent>
                    <w:p w14:paraId="081A54FC" w14:textId="77777777" w:rsidR="00CB18A5" w:rsidRPr="006912C9" w:rsidRDefault="00CB18A5" w:rsidP="00934223">
                      <w:pPr>
                        <w:jc w:val="center"/>
                        <w:rPr>
                          <w:b/>
                          <w:color w:val="000066"/>
                          <w:sz w:val="16"/>
                          <w:szCs w:val="16"/>
                        </w:rPr>
                      </w:pPr>
                      <w:r w:rsidRPr="006912C9">
                        <w:rPr>
                          <w:b/>
                          <w:color w:val="000066"/>
                          <w:sz w:val="16"/>
                          <w:szCs w:val="16"/>
                        </w:rPr>
                        <w:t>Analisa Justificativas</w:t>
                      </w:r>
                      <w:r>
                        <w:rPr>
                          <w:b/>
                          <w:color w:val="000066"/>
                          <w:sz w:val="16"/>
                          <w:szCs w:val="16"/>
                        </w:rPr>
                        <w:t>/</w:t>
                      </w:r>
                    </w:p>
                    <w:p w14:paraId="753B00A4" w14:textId="77777777" w:rsidR="00CB18A5" w:rsidRPr="006912C9" w:rsidRDefault="00CB18A5" w:rsidP="00934223">
                      <w:pPr>
                        <w:jc w:val="center"/>
                        <w:rPr>
                          <w:b/>
                          <w:color w:val="000066"/>
                          <w:sz w:val="16"/>
                          <w:szCs w:val="16"/>
                        </w:rPr>
                      </w:pPr>
                      <w:r w:rsidRPr="006912C9">
                        <w:rPr>
                          <w:b/>
                          <w:color w:val="000066"/>
                          <w:sz w:val="16"/>
                          <w:szCs w:val="16"/>
                        </w:rPr>
                        <w:t>Ajustes</w:t>
                      </w:r>
                    </w:p>
                    <w:p w14:paraId="73947D26" w14:textId="77777777" w:rsidR="00CB18A5" w:rsidRPr="00890F02" w:rsidRDefault="00CB18A5" w:rsidP="00934223">
                      <w:pPr>
                        <w:rPr>
                          <w:b/>
                          <w:sz w:val="18"/>
                          <w:szCs w:val="18"/>
                        </w:rPr>
                      </w:pPr>
                    </w:p>
                  </w:txbxContent>
                </v:textbox>
              </v:rect>
            </w:pict>
          </mc:Fallback>
        </mc:AlternateContent>
      </w:r>
      <w:r>
        <w:rPr>
          <w:rFonts w:ascii="Arial" w:hAnsi="Arial" w:cs="Arial"/>
          <w:noProof/>
          <w:color w:val="002060"/>
        </w:rPr>
        <mc:AlternateContent>
          <mc:Choice Requires="wps">
            <w:drawing>
              <wp:anchor distT="0" distB="0" distL="114300" distR="114300" simplePos="0" relativeHeight="252421120" behindDoc="0" locked="0" layoutInCell="1" allowOverlap="1" wp14:anchorId="444E4A5E" wp14:editId="07777777">
                <wp:simplePos x="0" y="0"/>
                <wp:positionH relativeFrom="column">
                  <wp:posOffset>8060055</wp:posOffset>
                </wp:positionH>
                <wp:positionV relativeFrom="paragraph">
                  <wp:posOffset>4692015</wp:posOffset>
                </wp:positionV>
                <wp:extent cx="764540" cy="392430"/>
                <wp:effectExtent l="0" t="0" r="16510" b="26670"/>
                <wp:wrapNone/>
                <wp:docPr id="79"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2430"/>
                        </a:xfrm>
                        <a:prstGeom prst="ellipse">
                          <a:avLst/>
                        </a:prstGeom>
                        <a:solidFill>
                          <a:srgbClr val="FFFFFF"/>
                        </a:solidFill>
                        <a:ln w="19050">
                          <a:solidFill>
                            <a:srgbClr val="0070C0"/>
                          </a:solidFill>
                          <a:round/>
                          <a:headEnd/>
                          <a:tailEnd/>
                        </a:ln>
                      </wps:spPr>
                      <wps:txbx>
                        <w:txbxContent>
                          <w:p w14:paraId="63A30B08" w14:textId="77777777" w:rsidR="00CB18A5" w:rsidRPr="006912C9" w:rsidRDefault="00CB18A5" w:rsidP="00934223">
                            <w:pPr>
                              <w:jc w:val="center"/>
                              <w:rPr>
                                <w:b/>
                                <w:color w:val="000066"/>
                                <w:sz w:val="16"/>
                                <w:szCs w:val="16"/>
                              </w:rPr>
                            </w:pPr>
                            <w:r w:rsidRPr="006912C9">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E4A5E" id="Oval 447" o:spid="_x0000_s1283" style="position:absolute;left:0;text-align:left;margin-left:634.65pt;margin-top:369.45pt;width:60.2pt;height:30.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" strokecolor="#0070c0" strokeweight="1.5pt">
                <v:textbox>
                  <w:txbxContent>
                    <w:p w14:paraId="63A30B08" w14:textId="77777777" w:rsidR="00CB18A5" w:rsidRPr="006912C9" w:rsidRDefault="00CB18A5" w:rsidP="00934223">
                      <w:pPr>
                        <w:jc w:val="center"/>
                        <w:rPr>
                          <w:b/>
                          <w:color w:val="000066"/>
                          <w:sz w:val="16"/>
                          <w:szCs w:val="16"/>
                        </w:rPr>
                      </w:pPr>
                      <w:r w:rsidRPr="006912C9">
                        <w:rPr>
                          <w:b/>
                          <w:color w:val="000066"/>
                          <w:sz w:val="16"/>
                          <w:szCs w:val="16"/>
                        </w:rPr>
                        <w:t>FIM</w:t>
                      </w:r>
                    </w:p>
                  </w:txbxContent>
                </v:textbox>
              </v:oval>
            </w:pict>
          </mc:Fallback>
        </mc:AlternateContent>
      </w:r>
      <w:r>
        <w:rPr>
          <w:rFonts w:ascii="Arial" w:hAnsi="Arial" w:cs="Arial"/>
          <w:noProof/>
          <w:color w:val="002060"/>
        </w:rPr>
        <mc:AlternateContent>
          <mc:Choice Requires="wps">
            <w:drawing>
              <wp:anchor distT="4294967295" distB="4294967295" distL="114300" distR="114300" simplePos="0" relativeHeight="252420096" behindDoc="0" locked="0" layoutInCell="1" allowOverlap="1" wp14:anchorId="7A7184D3" wp14:editId="07777777">
                <wp:simplePos x="0" y="0"/>
                <wp:positionH relativeFrom="column">
                  <wp:posOffset>7738110</wp:posOffset>
                </wp:positionH>
                <wp:positionV relativeFrom="paragraph">
                  <wp:posOffset>4911089</wp:posOffset>
                </wp:positionV>
                <wp:extent cx="321945" cy="0"/>
                <wp:effectExtent l="0" t="76200" r="20955" b="95250"/>
                <wp:wrapNone/>
                <wp:docPr id="7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341A7" id="AutoShape 446" o:spid="_x0000_s1026" type="#_x0000_t32" style="position:absolute;margin-left:609.3pt;margin-top:386.7pt;width:25.35pt;height:0;z-index:25242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kbNwIAAGA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" strokecolor="#0070c0" strokeweight="1.5pt">
                <v:stroke endarrow="block"/>
              </v:shape>
            </w:pict>
          </mc:Fallback>
        </mc:AlternateContent>
      </w:r>
      <w:r>
        <w:rPr>
          <w:rFonts w:ascii="Arial" w:hAnsi="Arial" w:cs="Arial"/>
          <w:noProof/>
          <w:color w:val="002060"/>
        </w:rPr>
        <mc:AlternateContent>
          <mc:Choice Requires="wps">
            <w:drawing>
              <wp:anchor distT="0" distB="0" distL="114299" distR="114299" simplePos="0" relativeHeight="252419072" behindDoc="0" locked="0" layoutInCell="1" allowOverlap="1" wp14:anchorId="14651348" wp14:editId="07777777">
                <wp:simplePos x="0" y="0"/>
                <wp:positionH relativeFrom="column">
                  <wp:posOffset>5769609</wp:posOffset>
                </wp:positionH>
                <wp:positionV relativeFrom="paragraph">
                  <wp:posOffset>3028315</wp:posOffset>
                </wp:positionV>
                <wp:extent cx="3137535" cy="0"/>
                <wp:effectExtent l="44768" t="0" r="50482" b="69533"/>
                <wp:wrapNone/>
                <wp:docPr id="7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3753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5D260" id="AutoShape 444" o:spid="_x0000_s1026" type="#_x0000_t32" style="position:absolute;margin-left:454.3pt;margin-top:238.45pt;width:247.05pt;height:0;rotation:90;z-index:25241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18048" behindDoc="0" locked="0" layoutInCell="1" allowOverlap="1" wp14:anchorId="73B8C80C" wp14:editId="07777777">
                <wp:simplePos x="0" y="0"/>
                <wp:positionH relativeFrom="column">
                  <wp:posOffset>3900170</wp:posOffset>
                </wp:positionH>
                <wp:positionV relativeFrom="paragraph">
                  <wp:posOffset>3042920</wp:posOffset>
                </wp:positionV>
                <wp:extent cx="304800" cy="1270"/>
                <wp:effectExtent l="0" t="76200" r="19050" b="93980"/>
                <wp:wrapNone/>
                <wp:docPr id="76"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7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C5491" id="AutoShape 443" o:spid="_x0000_s1026" type="#_x0000_t32" style="position:absolute;margin-left:307.1pt;margin-top:239.6pt;width:24pt;height:.1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" strokecolor="#0070c0" strokeweight="1.5pt">
                <v:stroke endarrow="block"/>
              </v:shape>
            </w:pict>
          </mc:Fallback>
        </mc:AlternateContent>
      </w:r>
      <w:r>
        <w:rPr>
          <w:rFonts w:ascii="Arial" w:hAnsi="Arial" w:cs="Arial"/>
          <w:noProof/>
          <w:color w:val="002060"/>
        </w:rPr>
        <mc:AlternateContent>
          <mc:Choice Requires="wps">
            <w:drawing>
              <wp:anchor distT="0" distB="0" distL="114298" distR="114298" simplePos="0" relativeHeight="252417024" behindDoc="0" locked="0" layoutInCell="1" allowOverlap="1" wp14:anchorId="2EFC4656" wp14:editId="07777777">
                <wp:simplePos x="0" y="0"/>
                <wp:positionH relativeFrom="column">
                  <wp:posOffset>4766944</wp:posOffset>
                </wp:positionH>
                <wp:positionV relativeFrom="paragraph">
                  <wp:posOffset>1588770</wp:posOffset>
                </wp:positionV>
                <wp:extent cx="0" cy="1131570"/>
                <wp:effectExtent l="76200" t="38100" r="57150" b="11430"/>
                <wp:wrapNone/>
                <wp:docPr id="75"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157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1DBB0" id="AutoShape 442" o:spid="_x0000_s1026" type="#_x0000_t32" style="position:absolute;margin-left:375.35pt;margin-top:125.1pt;width:0;height:89.1pt;flip:y;z-index:25241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" strokecolor="#0070c0" strokeweight="1.5pt">
                <v:stroke endarrow="block"/>
              </v:shape>
            </w:pict>
          </mc:Fallback>
        </mc:AlternateContent>
      </w:r>
      <w:r>
        <w:rPr>
          <w:rFonts w:ascii="Arial" w:hAnsi="Arial" w:cs="Arial"/>
          <w:noProof/>
          <w:color w:val="002060"/>
        </w:rPr>
        <mc:AlternateContent>
          <mc:Choice Requires="wps">
            <w:drawing>
              <wp:anchor distT="0" distB="0" distL="114298" distR="114298" simplePos="0" relativeHeight="252416000" behindDoc="0" locked="0" layoutInCell="1" allowOverlap="1" wp14:anchorId="6529D97D" wp14:editId="07777777">
                <wp:simplePos x="0" y="0"/>
                <wp:positionH relativeFrom="column">
                  <wp:posOffset>3357879</wp:posOffset>
                </wp:positionH>
                <wp:positionV relativeFrom="paragraph">
                  <wp:posOffset>1527810</wp:posOffset>
                </wp:positionV>
                <wp:extent cx="0" cy="1295400"/>
                <wp:effectExtent l="76200" t="0" r="95250" b="57150"/>
                <wp:wrapNone/>
                <wp:docPr id="74"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DAB37" id="AutoShape 441" o:spid="_x0000_s1026" type="#_x0000_t32" style="position:absolute;margin-left:264.4pt;margin-top:120.3pt;width:0;height:102pt;z-index:25241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O+NgIAAGEEAAAOAAAAZHJzL2Uyb0RvYy54bWysVE2P2yAQvVfqf0DcE9upk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14976" behindDoc="0" locked="0" layoutInCell="1" allowOverlap="1" wp14:anchorId="2E8E0A81" wp14:editId="07777777">
                <wp:simplePos x="0" y="0"/>
                <wp:positionH relativeFrom="column">
                  <wp:posOffset>5281295</wp:posOffset>
                </wp:positionH>
                <wp:positionV relativeFrom="paragraph">
                  <wp:posOffset>1177290</wp:posOffset>
                </wp:positionV>
                <wp:extent cx="447675" cy="635"/>
                <wp:effectExtent l="0" t="76200" r="28575" b="94615"/>
                <wp:wrapNone/>
                <wp:docPr id="73"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D8B39" id="AutoShape 440" o:spid="_x0000_s1026" type="#_x0000_t32" style="position:absolute;margin-left:415.85pt;margin-top:92.7pt;width:35.25pt;height:.05pt;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13952" behindDoc="0" locked="0" layoutInCell="1" allowOverlap="1" wp14:anchorId="46A933EA" wp14:editId="07777777">
                <wp:simplePos x="0" y="0"/>
                <wp:positionH relativeFrom="column">
                  <wp:posOffset>2462530</wp:posOffset>
                </wp:positionH>
                <wp:positionV relativeFrom="paragraph">
                  <wp:posOffset>1177290</wp:posOffset>
                </wp:positionV>
                <wp:extent cx="361315" cy="635"/>
                <wp:effectExtent l="0" t="76200" r="19685" b="94615"/>
                <wp:wrapNone/>
                <wp:docPr id="72"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1D924" id="AutoShape 438" o:spid="_x0000_s1026" type="#_x0000_t32" style="position:absolute;margin-left:193.9pt;margin-top:92.7pt;width:28.45pt;height:.0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XcOgIAAGI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12928" behindDoc="0" locked="0" layoutInCell="1" allowOverlap="1" wp14:anchorId="163F415B" wp14:editId="07777777">
                <wp:simplePos x="0" y="0"/>
                <wp:positionH relativeFrom="column">
                  <wp:posOffset>6843395</wp:posOffset>
                </wp:positionH>
                <wp:positionV relativeFrom="paragraph">
                  <wp:posOffset>4596765</wp:posOffset>
                </wp:positionV>
                <wp:extent cx="904875" cy="742950"/>
                <wp:effectExtent l="0" t="0" r="28575" b="19050"/>
                <wp:wrapNone/>
                <wp:docPr id="71"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742950"/>
                        </a:xfrm>
                        <a:prstGeom prst="rect">
                          <a:avLst/>
                        </a:prstGeom>
                        <a:solidFill>
                          <a:srgbClr val="FFFFFF"/>
                        </a:solidFill>
                        <a:ln w="19050">
                          <a:solidFill>
                            <a:srgbClr val="0070C0"/>
                          </a:solidFill>
                          <a:miter lim="800000"/>
                          <a:headEnd/>
                          <a:tailEnd/>
                        </a:ln>
                      </wps:spPr>
                      <wps:txbx>
                        <w:txbxContent>
                          <w:p w14:paraId="70DC6268"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51B8148F" w14:textId="77777777" w:rsidR="00CB18A5" w:rsidRPr="006912C9" w:rsidRDefault="00CB18A5" w:rsidP="00934223">
                            <w:pPr>
                              <w:jc w:val="center"/>
                              <w:rPr>
                                <w:b/>
                                <w:color w:val="000066"/>
                                <w:sz w:val="16"/>
                                <w:szCs w:val="16"/>
                              </w:rPr>
                            </w:pPr>
                            <w:r w:rsidRPr="006912C9">
                              <w:rPr>
                                <w:b/>
                                <w:color w:val="000066"/>
                                <w:sz w:val="16"/>
                                <w:szCs w:val="16"/>
                              </w:rPr>
                              <w:t>Parecer da Auditoria Externa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415B" id="Rectangle 437" o:spid="_x0000_s1284" style="position:absolute;left:0;text-align:left;margin-left:538.85pt;margin-top:361.95pt;width:71.25pt;height:58.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" strokecolor="#0070c0" strokeweight="1.5pt">
                <v:textbox>
                  <w:txbxContent>
                    <w:p w14:paraId="70DC6268"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51B8148F" w14:textId="77777777" w:rsidR="00CB18A5" w:rsidRPr="006912C9" w:rsidRDefault="00CB18A5" w:rsidP="00934223">
                      <w:pPr>
                        <w:jc w:val="center"/>
                        <w:rPr>
                          <w:b/>
                          <w:color w:val="000066"/>
                          <w:sz w:val="16"/>
                          <w:szCs w:val="16"/>
                        </w:rPr>
                      </w:pPr>
                      <w:r w:rsidRPr="006912C9">
                        <w:rPr>
                          <w:b/>
                          <w:color w:val="000066"/>
                          <w:sz w:val="16"/>
                          <w:szCs w:val="16"/>
                        </w:rPr>
                        <w:t>Parecer da Auditoria Externa</w:t>
                      </w:r>
                    </w:p>
                  </w:txbxContent>
                </v:textbox>
              </v:rect>
            </w:pict>
          </mc:Fallback>
        </mc:AlternateContent>
      </w:r>
      <w:r>
        <w:rPr>
          <w:rFonts w:ascii="Arial" w:hAnsi="Arial" w:cs="Arial"/>
          <w:noProof/>
          <w:color w:val="002060"/>
        </w:rPr>
        <mc:AlternateContent>
          <mc:Choice Requires="wps">
            <w:drawing>
              <wp:anchor distT="0" distB="0" distL="114298" distR="114298" simplePos="0" relativeHeight="252411904" behindDoc="0" locked="0" layoutInCell="1" allowOverlap="1" wp14:anchorId="483A1C3E" wp14:editId="07777777">
                <wp:simplePos x="0" y="0"/>
                <wp:positionH relativeFrom="column">
                  <wp:posOffset>6157594</wp:posOffset>
                </wp:positionH>
                <wp:positionV relativeFrom="paragraph">
                  <wp:posOffset>1413510</wp:posOffset>
                </wp:positionV>
                <wp:extent cx="0" cy="249555"/>
                <wp:effectExtent l="76200" t="0" r="57150" b="55245"/>
                <wp:wrapNone/>
                <wp:docPr id="62"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40463" id="AutoShape 436" o:spid="_x0000_s1026" type="#_x0000_t32" style="position:absolute;margin-left:484.85pt;margin-top:111.3pt;width:0;height:19.65pt;z-index:25241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xvNwIAAGAEAAAOAAAAZHJzL2Uyb0RvYy54bWysVMGO2jAQvVfqP1i+QxI2sB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10880" behindDoc="0" locked="0" layoutInCell="1" allowOverlap="1" wp14:anchorId="232FC9E3" wp14:editId="07777777">
                <wp:simplePos x="0" y="0"/>
                <wp:positionH relativeFrom="column">
                  <wp:posOffset>6595745</wp:posOffset>
                </wp:positionH>
                <wp:positionV relativeFrom="paragraph">
                  <wp:posOffset>1177290</wp:posOffset>
                </wp:positionV>
                <wp:extent cx="247650" cy="635"/>
                <wp:effectExtent l="0" t="76200" r="19050" b="94615"/>
                <wp:wrapNone/>
                <wp:docPr id="59"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7F7E4" id="AutoShape 435" o:spid="_x0000_s1026" type="#_x0000_t32" style="position:absolute;margin-left:519.35pt;margin-top:92.7pt;width:19.5pt;height:.0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09856" behindDoc="0" locked="0" layoutInCell="1" allowOverlap="1" wp14:anchorId="4363D73B" wp14:editId="07777777">
                <wp:simplePos x="0" y="0"/>
                <wp:positionH relativeFrom="column">
                  <wp:posOffset>5681345</wp:posOffset>
                </wp:positionH>
                <wp:positionV relativeFrom="paragraph">
                  <wp:posOffset>937260</wp:posOffset>
                </wp:positionV>
                <wp:extent cx="914400" cy="476250"/>
                <wp:effectExtent l="19050" t="19050" r="38100" b="38100"/>
                <wp:wrapNone/>
                <wp:docPr id="5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6250"/>
                        </a:xfrm>
                        <a:prstGeom prst="diamond">
                          <a:avLst/>
                        </a:prstGeom>
                        <a:solidFill>
                          <a:srgbClr val="FFFFFF"/>
                        </a:solidFill>
                        <a:ln w="19050">
                          <a:solidFill>
                            <a:srgbClr val="0070C0"/>
                          </a:solidFill>
                          <a:miter lim="800000"/>
                          <a:headEnd/>
                          <a:tailEnd/>
                        </a:ln>
                      </wps:spPr>
                      <wps:txbx>
                        <w:txbxContent>
                          <w:p w14:paraId="6822CB33" w14:textId="77777777" w:rsidR="00CB18A5" w:rsidRPr="006912C9" w:rsidRDefault="00CB18A5" w:rsidP="00934223">
                            <w:pPr>
                              <w:jc w:val="center"/>
                              <w:rPr>
                                <w:b/>
                                <w:color w:val="000066"/>
                                <w:sz w:val="16"/>
                                <w:szCs w:val="16"/>
                              </w:rPr>
                            </w:pPr>
                            <w:r w:rsidRPr="006912C9">
                              <w:rPr>
                                <w:b/>
                                <w:color w:val="000066"/>
                                <w:sz w:val="16"/>
                                <w:szCs w:val="16"/>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3D73B" id="AutoShape 434" o:spid="_x0000_s1285" type="#_x0000_t4" style="position:absolute;left:0;text-align:left;margin-left:447.35pt;margin-top:73.8pt;width:1in;height:3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" strokecolor="#0070c0" strokeweight="1.5pt">
                <v:textbox>
                  <w:txbxContent>
                    <w:p w14:paraId="6822CB33" w14:textId="77777777" w:rsidR="00CB18A5" w:rsidRPr="006912C9" w:rsidRDefault="00CB18A5" w:rsidP="00934223">
                      <w:pPr>
                        <w:jc w:val="center"/>
                        <w:rPr>
                          <w:b/>
                          <w:color w:val="000066"/>
                          <w:sz w:val="16"/>
                          <w:szCs w:val="16"/>
                        </w:rPr>
                      </w:pPr>
                      <w:r w:rsidRPr="006912C9">
                        <w:rPr>
                          <w:b/>
                          <w:color w:val="000066"/>
                          <w:sz w:val="16"/>
                          <w:szCs w:val="16"/>
                        </w:rPr>
                        <w:t>OK?</w:t>
                      </w:r>
                    </w:p>
                  </w:txbxContent>
                </v:textbox>
              </v:shape>
            </w:pict>
          </mc:Fallback>
        </mc:AlternateContent>
      </w:r>
      <w:r>
        <w:rPr>
          <w:rFonts w:ascii="Arial" w:hAnsi="Arial" w:cs="Arial"/>
          <w:noProof/>
          <w:color w:val="002060"/>
        </w:rPr>
        <mc:AlternateContent>
          <mc:Choice Requires="wps">
            <w:drawing>
              <wp:anchor distT="0" distB="0" distL="114300" distR="114300" simplePos="0" relativeHeight="252408832" behindDoc="0" locked="0" layoutInCell="1" allowOverlap="1" wp14:anchorId="0F9B847D" wp14:editId="07777777">
                <wp:simplePos x="0" y="0"/>
                <wp:positionH relativeFrom="column">
                  <wp:posOffset>6843395</wp:posOffset>
                </wp:positionH>
                <wp:positionV relativeFrom="paragraph">
                  <wp:posOffset>937260</wp:posOffset>
                </wp:positionV>
                <wp:extent cx="990600" cy="521970"/>
                <wp:effectExtent l="0" t="0" r="19050" b="11430"/>
                <wp:wrapNone/>
                <wp:docPr id="52"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21970"/>
                        </a:xfrm>
                        <a:prstGeom prst="rect">
                          <a:avLst/>
                        </a:prstGeom>
                        <a:solidFill>
                          <a:srgbClr val="FFFFFF"/>
                        </a:solidFill>
                        <a:ln w="19050">
                          <a:solidFill>
                            <a:srgbClr val="0070C0"/>
                          </a:solidFill>
                          <a:miter lim="800000"/>
                          <a:headEnd/>
                          <a:tailEnd/>
                        </a:ln>
                      </wps:spPr>
                      <wps:txbx>
                        <w:txbxContent>
                          <w:p w14:paraId="5C74023B" w14:textId="77777777" w:rsidR="00CB18A5" w:rsidRPr="006912C9" w:rsidRDefault="00CB18A5" w:rsidP="00934223">
                            <w:pPr>
                              <w:jc w:val="center"/>
                              <w:rPr>
                                <w:b/>
                                <w:color w:val="000066"/>
                                <w:sz w:val="16"/>
                                <w:szCs w:val="16"/>
                              </w:rPr>
                            </w:pPr>
                            <w:r w:rsidRPr="006912C9">
                              <w:rPr>
                                <w:b/>
                                <w:color w:val="000066"/>
                                <w:sz w:val="16"/>
                                <w:szCs w:val="16"/>
                              </w:rPr>
                              <w:t>SIM -</w:t>
                            </w:r>
                          </w:p>
                          <w:p w14:paraId="69866760" w14:textId="77777777" w:rsidR="00CB18A5" w:rsidRPr="006912C9" w:rsidRDefault="00CB18A5" w:rsidP="00934223">
                            <w:pPr>
                              <w:jc w:val="center"/>
                              <w:rPr>
                                <w:b/>
                                <w:color w:val="000066"/>
                                <w:sz w:val="16"/>
                                <w:szCs w:val="16"/>
                              </w:rPr>
                            </w:pPr>
                            <w:r w:rsidRPr="006912C9">
                              <w:rPr>
                                <w:b/>
                                <w:color w:val="000066"/>
                                <w:sz w:val="16"/>
                                <w:szCs w:val="16"/>
                              </w:rPr>
                              <w:t xml:space="preserve"> Envia ao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B847D" id="Rectangle 433" o:spid="_x0000_s1286" style="position:absolute;left:0;text-align:left;margin-left:538.85pt;margin-top:73.8pt;width:78pt;height:41.1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" strokecolor="#0070c0" strokeweight="1.5pt">
                <v:textbox>
                  <w:txbxContent>
                    <w:p w14:paraId="5C74023B" w14:textId="77777777" w:rsidR="00CB18A5" w:rsidRPr="006912C9" w:rsidRDefault="00CB18A5" w:rsidP="00934223">
                      <w:pPr>
                        <w:jc w:val="center"/>
                        <w:rPr>
                          <w:b/>
                          <w:color w:val="000066"/>
                          <w:sz w:val="16"/>
                          <w:szCs w:val="16"/>
                        </w:rPr>
                      </w:pPr>
                      <w:r w:rsidRPr="006912C9">
                        <w:rPr>
                          <w:b/>
                          <w:color w:val="000066"/>
                          <w:sz w:val="16"/>
                          <w:szCs w:val="16"/>
                        </w:rPr>
                        <w:t>SIM -</w:t>
                      </w:r>
                    </w:p>
                    <w:p w14:paraId="69866760" w14:textId="77777777" w:rsidR="00CB18A5" w:rsidRPr="006912C9" w:rsidRDefault="00CB18A5" w:rsidP="00934223">
                      <w:pPr>
                        <w:jc w:val="center"/>
                        <w:rPr>
                          <w:b/>
                          <w:color w:val="000066"/>
                          <w:sz w:val="16"/>
                          <w:szCs w:val="16"/>
                        </w:rPr>
                      </w:pPr>
                      <w:r w:rsidRPr="006912C9">
                        <w:rPr>
                          <w:b/>
                          <w:color w:val="000066"/>
                          <w:sz w:val="16"/>
                          <w:szCs w:val="16"/>
                        </w:rPr>
                        <w:t xml:space="preserve"> Envia ao BID</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407808" behindDoc="0" locked="0" layoutInCell="1" allowOverlap="1" wp14:anchorId="6E64F422" wp14:editId="07777777">
                <wp:simplePos x="0" y="0"/>
                <wp:positionH relativeFrom="column">
                  <wp:posOffset>5681345</wp:posOffset>
                </wp:positionH>
                <wp:positionV relativeFrom="paragraph">
                  <wp:posOffset>1640205</wp:posOffset>
                </wp:positionV>
                <wp:extent cx="962025" cy="622935"/>
                <wp:effectExtent l="0" t="0" r="28575" b="24765"/>
                <wp:wrapNone/>
                <wp:docPr id="5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22935"/>
                        </a:xfrm>
                        <a:prstGeom prst="rect">
                          <a:avLst/>
                        </a:prstGeom>
                        <a:solidFill>
                          <a:srgbClr val="FFFFFF"/>
                        </a:solidFill>
                        <a:ln w="19050">
                          <a:solidFill>
                            <a:srgbClr val="0070C0"/>
                          </a:solidFill>
                          <a:miter lim="800000"/>
                          <a:headEnd/>
                          <a:tailEnd/>
                        </a:ln>
                      </wps:spPr>
                      <wps:txbx>
                        <w:txbxContent>
                          <w:p w14:paraId="70CDB96C" w14:textId="77777777" w:rsidR="00CB18A5" w:rsidRPr="006912C9" w:rsidRDefault="00CB18A5" w:rsidP="00934223">
                            <w:pPr>
                              <w:jc w:val="center"/>
                              <w:rPr>
                                <w:b/>
                                <w:color w:val="000066"/>
                                <w:sz w:val="16"/>
                                <w:szCs w:val="16"/>
                              </w:rPr>
                            </w:pPr>
                            <w:r w:rsidRPr="006912C9">
                              <w:rPr>
                                <w:b/>
                                <w:color w:val="000066"/>
                                <w:sz w:val="16"/>
                                <w:szCs w:val="16"/>
                              </w:rPr>
                              <w:t>NÃO</w:t>
                            </w:r>
                            <w:r>
                              <w:rPr>
                                <w:b/>
                                <w:color w:val="000066"/>
                                <w:sz w:val="16"/>
                                <w:szCs w:val="16"/>
                              </w:rPr>
                              <w:t xml:space="preserve"> -</w:t>
                            </w:r>
                          </w:p>
                          <w:p w14:paraId="1F4F4DA9" w14:textId="77777777" w:rsidR="00CB18A5" w:rsidRPr="006912C9" w:rsidRDefault="00CB18A5" w:rsidP="00934223">
                            <w:pPr>
                              <w:jc w:val="center"/>
                              <w:rPr>
                                <w:color w:val="000066"/>
                                <w:sz w:val="18"/>
                                <w:szCs w:val="18"/>
                              </w:rPr>
                            </w:pPr>
                            <w:r w:rsidRPr="006912C9">
                              <w:rPr>
                                <w:b/>
                                <w:color w:val="000066"/>
                                <w:sz w:val="16"/>
                                <w:szCs w:val="16"/>
                              </w:rPr>
                              <w:t xml:space="preserve"> Elabora Justificativa e Esclarecimentos</w:t>
                            </w:r>
                          </w:p>
                          <w:p w14:paraId="406315C0" w14:textId="77777777" w:rsidR="00CB18A5" w:rsidRPr="00B165A2" w:rsidRDefault="00CB18A5" w:rsidP="0093422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4F422" id="Rectangle 432" o:spid="_x0000_s1287" style="position:absolute;left:0;text-align:left;margin-left:447.35pt;margin-top:129.15pt;width:75.75pt;height:49.0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" strokecolor="#0070c0" strokeweight="1.5pt">
                <v:textbox>
                  <w:txbxContent>
                    <w:p w14:paraId="70CDB96C" w14:textId="77777777" w:rsidR="00CB18A5" w:rsidRPr="006912C9" w:rsidRDefault="00CB18A5" w:rsidP="00934223">
                      <w:pPr>
                        <w:jc w:val="center"/>
                        <w:rPr>
                          <w:b/>
                          <w:color w:val="000066"/>
                          <w:sz w:val="16"/>
                          <w:szCs w:val="16"/>
                        </w:rPr>
                      </w:pPr>
                      <w:r w:rsidRPr="006912C9">
                        <w:rPr>
                          <w:b/>
                          <w:color w:val="000066"/>
                          <w:sz w:val="16"/>
                          <w:szCs w:val="16"/>
                        </w:rPr>
                        <w:t>NÃO</w:t>
                      </w:r>
                      <w:r>
                        <w:rPr>
                          <w:b/>
                          <w:color w:val="000066"/>
                          <w:sz w:val="16"/>
                          <w:szCs w:val="16"/>
                        </w:rPr>
                        <w:t xml:space="preserve"> -</w:t>
                      </w:r>
                    </w:p>
                    <w:p w14:paraId="1F4F4DA9" w14:textId="77777777" w:rsidR="00CB18A5" w:rsidRPr="006912C9" w:rsidRDefault="00CB18A5" w:rsidP="00934223">
                      <w:pPr>
                        <w:jc w:val="center"/>
                        <w:rPr>
                          <w:color w:val="000066"/>
                          <w:sz w:val="18"/>
                          <w:szCs w:val="18"/>
                        </w:rPr>
                      </w:pPr>
                      <w:r w:rsidRPr="006912C9">
                        <w:rPr>
                          <w:b/>
                          <w:color w:val="000066"/>
                          <w:sz w:val="16"/>
                          <w:szCs w:val="16"/>
                        </w:rPr>
                        <w:t xml:space="preserve"> Elabora Justificativa e Esclarecimentos</w:t>
                      </w:r>
                    </w:p>
                    <w:p w14:paraId="406315C0" w14:textId="77777777" w:rsidR="00CB18A5" w:rsidRPr="00B165A2" w:rsidRDefault="00CB18A5" w:rsidP="00934223">
                      <w:pPr>
                        <w:rPr>
                          <w:sz w:val="18"/>
                          <w:szCs w:val="18"/>
                        </w:rPr>
                      </w:pPr>
                    </w:p>
                  </w:txbxContent>
                </v:textbox>
              </v:rect>
            </w:pict>
          </mc:Fallback>
        </mc:AlternateContent>
      </w:r>
      <w:r>
        <w:rPr>
          <w:rFonts w:ascii="Arial" w:hAnsi="Arial" w:cs="Arial"/>
          <w:noProof/>
          <w:color w:val="002060"/>
        </w:rPr>
        <mc:AlternateContent>
          <mc:Choice Requires="wps">
            <w:drawing>
              <wp:anchor distT="0" distB="0" distL="114300" distR="114300" simplePos="0" relativeHeight="252406784" behindDoc="0" locked="0" layoutInCell="1" allowOverlap="1" wp14:anchorId="2E15CA4D" wp14:editId="07777777">
                <wp:simplePos x="0" y="0"/>
                <wp:positionH relativeFrom="column">
                  <wp:posOffset>4204970</wp:posOffset>
                </wp:positionH>
                <wp:positionV relativeFrom="paragraph">
                  <wp:posOffset>754380</wp:posOffset>
                </wp:positionV>
                <wp:extent cx="1076325" cy="830580"/>
                <wp:effectExtent l="0" t="0" r="28575" b="26670"/>
                <wp:wrapNone/>
                <wp:docPr id="4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830580"/>
                        </a:xfrm>
                        <a:prstGeom prst="rect">
                          <a:avLst/>
                        </a:prstGeom>
                        <a:solidFill>
                          <a:srgbClr val="FFFFFF"/>
                        </a:solidFill>
                        <a:ln w="19050">
                          <a:solidFill>
                            <a:srgbClr val="0070C0"/>
                          </a:solidFill>
                          <a:miter lim="800000"/>
                          <a:headEnd/>
                          <a:tailEnd/>
                        </a:ln>
                      </wps:spPr>
                      <wps:txbx>
                        <w:txbxContent>
                          <w:p w14:paraId="0BDAEE2B"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68EF9480" w14:textId="77777777" w:rsidR="00CB18A5" w:rsidRPr="006912C9" w:rsidRDefault="00CB18A5" w:rsidP="00934223">
                            <w:pPr>
                              <w:jc w:val="center"/>
                              <w:rPr>
                                <w:b/>
                                <w:color w:val="000066"/>
                                <w:sz w:val="16"/>
                                <w:szCs w:val="16"/>
                              </w:rPr>
                            </w:pPr>
                            <w:r w:rsidRPr="006912C9">
                              <w:rPr>
                                <w:b/>
                                <w:color w:val="000066"/>
                                <w:sz w:val="16"/>
                                <w:szCs w:val="16"/>
                              </w:rPr>
                              <w:t xml:space="preserve">Relatório e Parecer da Auditoria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CA4D" id="Rectangle 431" o:spid="_x0000_s1288" style="position:absolute;left:0;text-align:left;margin-left:331.1pt;margin-top:59.4pt;width:84.75pt;height:65.4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" strokecolor="#0070c0" strokeweight="1.5pt">
                <v:textbox>
                  <w:txbxContent>
                    <w:p w14:paraId="0BDAEE2B"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68EF9480" w14:textId="77777777" w:rsidR="00CB18A5" w:rsidRPr="006912C9" w:rsidRDefault="00CB18A5" w:rsidP="00934223">
                      <w:pPr>
                        <w:jc w:val="center"/>
                        <w:rPr>
                          <w:b/>
                          <w:color w:val="000066"/>
                          <w:sz w:val="16"/>
                          <w:szCs w:val="16"/>
                        </w:rPr>
                      </w:pPr>
                      <w:r w:rsidRPr="006912C9">
                        <w:rPr>
                          <w:b/>
                          <w:color w:val="000066"/>
                          <w:sz w:val="16"/>
                          <w:szCs w:val="16"/>
                        </w:rPr>
                        <w:t xml:space="preserve">Relatório e Parecer da Auditoria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405760" behindDoc="0" locked="0" layoutInCell="1" allowOverlap="1" wp14:anchorId="5E90C8B2" wp14:editId="07777777">
                <wp:simplePos x="0" y="0"/>
                <wp:positionH relativeFrom="column">
                  <wp:posOffset>4204970</wp:posOffset>
                </wp:positionH>
                <wp:positionV relativeFrom="paragraph">
                  <wp:posOffset>2720340</wp:posOffset>
                </wp:positionV>
                <wp:extent cx="1076325" cy="666750"/>
                <wp:effectExtent l="0" t="0" r="28575" b="1905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66750"/>
                        </a:xfrm>
                        <a:prstGeom prst="rect">
                          <a:avLst/>
                        </a:prstGeom>
                        <a:solidFill>
                          <a:srgbClr val="FFFFFF"/>
                        </a:solidFill>
                        <a:ln w="19050">
                          <a:solidFill>
                            <a:srgbClr val="0070C0"/>
                          </a:solidFill>
                          <a:miter lim="800000"/>
                          <a:headEnd/>
                          <a:tailEnd/>
                        </a:ln>
                      </wps:spPr>
                      <wps:txbx>
                        <w:txbxContent>
                          <w:p w14:paraId="7366393E" w14:textId="77777777" w:rsidR="00CB18A5" w:rsidRPr="006912C9" w:rsidRDefault="00CB18A5" w:rsidP="00934223">
                            <w:pPr>
                              <w:jc w:val="center"/>
                              <w:rPr>
                                <w:b/>
                                <w:color w:val="000066"/>
                                <w:sz w:val="16"/>
                                <w:szCs w:val="16"/>
                              </w:rPr>
                            </w:pPr>
                            <w:r w:rsidRPr="006912C9">
                              <w:rPr>
                                <w:b/>
                                <w:color w:val="000066"/>
                                <w:sz w:val="16"/>
                                <w:szCs w:val="16"/>
                              </w:rPr>
                              <w:t xml:space="preserve">Elabora </w:t>
                            </w:r>
                          </w:p>
                          <w:p w14:paraId="33AEF4A3" w14:textId="77777777" w:rsidR="00CB18A5" w:rsidRPr="006912C9" w:rsidRDefault="00CB18A5" w:rsidP="00934223">
                            <w:pPr>
                              <w:jc w:val="center"/>
                              <w:rPr>
                                <w:b/>
                                <w:color w:val="000066"/>
                                <w:sz w:val="16"/>
                                <w:szCs w:val="16"/>
                              </w:rPr>
                            </w:pPr>
                            <w:r w:rsidRPr="006912C9">
                              <w:rPr>
                                <w:b/>
                                <w:color w:val="000066"/>
                                <w:sz w:val="16"/>
                                <w:szCs w:val="16"/>
                              </w:rPr>
                              <w:t xml:space="preserve">Relatório </w:t>
                            </w:r>
                          </w:p>
                          <w:p w14:paraId="59EBE775" w14:textId="77777777" w:rsidR="00CB18A5" w:rsidRPr="003331CF" w:rsidRDefault="00CB18A5" w:rsidP="00934223">
                            <w:pPr>
                              <w:jc w:val="center"/>
                              <w:rPr>
                                <w:b/>
                                <w:sz w:val="16"/>
                                <w:szCs w:val="16"/>
                              </w:rPr>
                            </w:pPr>
                            <w:r w:rsidRPr="006912C9">
                              <w:rPr>
                                <w:b/>
                                <w:color w:val="000066"/>
                                <w:sz w:val="16"/>
                                <w:szCs w:val="16"/>
                              </w:rPr>
                              <w:t xml:space="preserve">e Parecer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0C8B2" id="Rectangle 430" o:spid="_x0000_s1289" style="position:absolute;left:0;text-align:left;margin-left:331.1pt;margin-top:214.2pt;width:84.75pt;height:5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" strokecolor="#0070c0" strokeweight="1.5pt">
                <v:textbox>
                  <w:txbxContent>
                    <w:p w14:paraId="7366393E" w14:textId="77777777" w:rsidR="00CB18A5" w:rsidRPr="006912C9" w:rsidRDefault="00CB18A5" w:rsidP="00934223">
                      <w:pPr>
                        <w:jc w:val="center"/>
                        <w:rPr>
                          <w:b/>
                          <w:color w:val="000066"/>
                          <w:sz w:val="16"/>
                          <w:szCs w:val="16"/>
                        </w:rPr>
                      </w:pPr>
                      <w:r w:rsidRPr="006912C9">
                        <w:rPr>
                          <w:b/>
                          <w:color w:val="000066"/>
                          <w:sz w:val="16"/>
                          <w:szCs w:val="16"/>
                        </w:rPr>
                        <w:t xml:space="preserve">Elabora </w:t>
                      </w:r>
                    </w:p>
                    <w:p w14:paraId="33AEF4A3" w14:textId="77777777" w:rsidR="00CB18A5" w:rsidRPr="006912C9" w:rsidRDefault="00CB18A5" w:rsidP="00934223">
                      <w:pPr>
                        <w:jc w:val="center"/>
                        <w:rPr>
                          <w:b/>
                          <w:color w:val="000066"/>
                          <w:sz w:val="16"/>
                          <w:szCs w:val="16"/>
                        </w:rPr>
                      </w:pPr>
                      <w:r w:rsidRPr="006912C9">
                        <w:rPr>
                          <w:b/>
                          <w:color w:val="000066"/>
                          <w:sz w:val="16"/>
                          <w:szCs w:val="16"/>
                        </w:rPr>
                        <w:t xml:space="preserve">Relatório </w:t>
                      </w:r>
                    </w:p>
                    <w:p w14:paraId="59EBE775" w14:textId="77777777" w:rsidR="00CB18A5" w:rsidRPr="003331CF" w:rsidRDefault="00CB18A5" w:rsidP="00934223">
                      <w:pPr>
                        <w:jc w:val="center"/>
                        <w:rPr>
                          <w:b/>
                          <w:sz w:val="16"/>
                          <w:szCs w:val="16"/>
                        </w:rPr>
                      </w:pPr>
                      <w:r w:rsidRPr="006912C9">
                        <w:rPr>
                          <w:b/>
                          <w:color w:val="000066"/>
                          <w:sz w:val="16"/>
                          <w:szCs w:val="16"/>
                        </w:rPr>
                        <w:t xml:space="preserve">e Parecer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404736" behindDoc="0" locked="0" layoutInCell="1" allowOverlap="1" wp14:anchorId="6C497366" wp14:editId="07777777">
                <wp:simplePos x="0" y="0"/>
                <wp:positionH relativeFrom="column">
                  <wp:posOffset>2823845</wp:posOffset>
                </wp:positionH>
                <wp:positionV relativeFrom="paragraph">
                  <wp:posOffset>2823210</wp:posOffset>
                </wp:positionV>
                <wp:extent cx="1076325" cy="504825"/>
                <wp:effectExtent l="0" t="0" r="28575" b="28575"/>
                <wp:wrapNone/>
                <wp:docPr id="4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04825"/>
                        </a:xfrm>
                        <a:prstGeom prst="rect">
                          <a:avLst/>
                        </a:prstGeom>
                        <a:solidFill>
                          <a:srgbClr val="FFFFFF"/>
                        </a:solidFill>
                        <a:ln w="19050">
                          <a:solidFill>
                            <a:srgbClr val="0070C0"/>
                          </a:solidFill>
                          <a:miter lim="800000"/>
                          <a:headEnd/>
                          <a:tailEnd/>
                        </a:ln>
                      </wps:spPr>
                      <wps:txbx>
                        <w:txbxContent>
                          <w:p w14:paraId="2DA6B924" w14:textId="77777777" w:rsidR="00CB18A5" w:rsidRPr="006912C9" w:rsidRDefault="00CB18A5" w:rsidP="00934223">
                            <w:pPr>
                              <w:jc w:val="center"/>
                              <w:rPr>
                                <w:b/>
                                <w:color w:val="000066"/>
                                <w:sz w:val="16"/>
                                <w:szCs w:val="16"/>
                              </w:rPr>
                            </w:pPr>
                            <w:r w:rsidRPr="006912C9">
                              <w:rPr>
                                <w:b/>
                                <w:color w:val="000066"/>
                                <w:sz w:val="16"/>
                                <w:szCs w:val="16"/>
                              </w:rPr>
                              <w:t xml:space="preserve">Analisa os Documentos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7366" id="Rectangle 429" o:spid="_x0000_s1290" style="position:absolute;left:0;text-align:left;margin-left:222.35pt;margin-top:222.3pt;width:84.75pt;height:3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" strokecolor="#0070c0" strokeweight="1.5pt">
                <v:textbox>
                  <w:txbxContent>
                    <w:p w14:paraId="2DA6B924" w14:textId="77777777" w:rsidR="00CB18A5" w:rsidRPr="006912C9" w:rsidRDefault="00CB18A5" w:rsidP="00934223">
                      <w:pPr>
                        <w:jc w:val="center"/>
                        <w:rPr>
                          <w:b/>
                          <w:color w:val="000066"/>
                          <w:sz w:val="16"/>
                          <w:szCs w:val="16"/>
                        </w:rPr>
                      </w:pPr>
                      <w:r w:rsidRPr="006912C9">
                        <w:rPr>
                          <w:b/>
                          <w:color w:val="000066"/>
                          <w:sz w:val="16"/>
                          <w:szCs w:val="16"/>
                        </w:rPr>
                        <w:t xml:space="preserve">Analisa os Documentos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403712" behindDoc="0" locked="0" layoutInCell="1" allowOverlap="1" wp14:anchorId="38FB7677" wp14:editId="07777777">
                <wp:simplePos x="0" y="0"/>
                <wp:positionH relativeFrom="column">
                  <wp:posOffset>2823845</wp:posOffset>
                </wp:positionH>
                <wp:positionV relativeFrom="paragraph">
                  <wp:posOffset>834390</wp:posOffset>
                </wp:positionV>
                <wp:extent cx="1076325" cy="693420"/>
                <wp:effectExtent l="0" t="0" r="28575" b="11430"/>
                <wp:wrapNone/>
                <wp:docPr id="4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93420"/>
                        </a:xfrm>
                        <a:prstGeom prst="rect">
                          <a:avLst/>
                        </a:prstGeom>
                        <a:solidFill>
                          <a:srgbClr val="FFFFFF"/>
                        </a:solidFill>
                        <a:ln w="19050">
                          <a:solidFill>
                            <a:srgbClr val="0070C0"/>
                          </a:solidFill>
                          <a:miter lim="800000"/>
                          <a:headEnd/>
                          <a:tailEnd/>
                        </a:ln>
                      </wps:spPr>
                      <wps:txbx>
                        <w:txbxContent>
                          <w:p w14:paraId="553A5559" w14:textId="77777777" w:rsidR="00CB18A5" w:rsidRPr="006912C9" w:rsidRDefault="00CB18A5" w:rsidP="00934223">
                            <w:pPr>
                              <w:jc w:val="center"/>
                              <w:rPr>
                                <w:b/>
                                <w:color w:val="000066"/>
                                <w:sz w:val="16"/>
                                <w:szCs w:val="16"/>
                              </w:rPr>
                            </w:pPr>
                            <w:r w:rsidRPr="006912C9">
                              <w:rPr>
                                <w:b/>
                                <w:color w:val="000066"/>
                                <w:sz w:val="16"/>
                                <w:szCs w:val="16"/>
                              </w:rPr>
                              <w:t xml:space="preserve">Disponibiliza os Documentos a serem Auditados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B7677" id="Rectangle 428" o:spid="_x0000_s1291" style="position:absolute;left:0;text-align:left;margin-left:222.35pt;margin-top:65.7pt;width:84.75pt;height:54.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" strokecolor="#0070c0" strokeweight="1.5pt">
                <v:textbox>
                  <w:txbxContent>
                    <w:p w14:paraId="553A5559" w14:textId="77777777" w:rsidR="00CB18A5" w:rsidRPr="006912C9" w:rsidRDefault="00CB18A5" w:rsidP="00934223">
                      <w:pPr>
                        <w:jc w:val="center"/>
                        <w:rPr>
                          <w:b/>
                          <w:color w:val="000066"/>
                          <w:sz w:val="16"/>
                          <w:szCs w:val="16"/>
                        </w:rPr>
                      </w:pPr>
                      <w:r w:rsidRPr="006912C9">
                        <w:rPr>
                          <w:b/>
                          <w:color w:val="000066"/>
                          <w:sz w:val="16"/>
                          <w:szCs w:val="16"/>
                        </w:rPr>
                        <w:t xml:space="preserve">Disponibiliza os Documentos a serem Auditados </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402688" behindDoc="0" locked="0" layoutInCell="1" allowOverlap="1" wp14:anchorId="0AF7962F" wp14:editId="07777777">
                <wp:simplePos x="0" y="0"/>
                <wp:positionH relativeFrom="column">
                  <wp:posOffset>1386205</wp:posOffset>
                </wp:positionH>
                <wp:positionV relativeFrom="paragraph">
                  <wp:posOffset>908685</wp:posOffset>
                </wp:positionV>
                <wp:extent cx="1076325" cy="504825"/>
                <wp:effectExtent l="0" t="0" r="28575" b="28575"/>
                <wp:wrapNone/>
                <wp:docPr id="4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04825"/>
                        </a:xfrm>
                        <a:prstGeom prst="rect">
                          <a:avLst/>
                        </a:prstGeom>
                        <a:solidFill>
                          <a:srgbClr val="FFFFFF"/>
                        </a:solidFill>
                        <a:ln w="19050">
                          <a:solidFill>
                            <a:srgbClr val="0070C0"/>
                          </a:solidFill>
                          <a:miter lim="800000"/>
                          <a:headEnd/>
                          <a:tailEnd/>
                        </a:ln>
                      </wps:spPr>
                      <wps:txbx>
                        <w:txbxContent>
                          <w:p w14:paraId="795CB418"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7475FC05" w14:textId="77777777" w:rsidR="00CB18A5" w:rsidRPr="006912C9" w:rsidRDefault="00CB18A5" w:rsidP="00934223">
                            <w:pPr>
                              <w:jc w:val="center"/>
                              <w:rPr>
                                <w:b/>
                                <w:color w:val="000066"/>
                                <w:sz w:val="16"/>
                                <w:szCs w:val="16"/>
                              </w:rPr>
                            </w:pPr>
                            <w:r w:rsidRPr="006912C9">
                              <w:rPr>
                                <w:b/>
                                <w:color w:val="000066"/>
                                <w:sz w:val="16"/>
                                <w:szCs w:val="16"/>
                              </w:rPr>
                              <w:t xml:space="preserve">Auditores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7962F" id="Rectangle 427" o:spid="_x0000_s1292" style="position:absolute;left:0;text-align:left;margin-left:109.15pt;margin-top:71.55pt;width:84.75pt;height:3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" strokecolor="#0070c0" strokeweight="1.5pt">
                <v:textbox>
                  <w:txbxContent>
                    <w:p w14:paraId="795CB418" w14:textId="77777777" w:rsidR="00CB18A5" w:rsidRPr="006912C9" w:rsidRDefault="00CB18A5" w:rsidP="00934223">
                      <w:pPr>
                        <w:jc w:val="center"/>
                        <w:rPr>
                          <w:b/>
                          <w:color w:val="000066"/>
                          <w:sz w:val="16"/>
                          <w:szCs w:val="16"/>
                        </w:rPr>
                      </w:pPr>
                      <w:r w:rsidRPr="006912C9">
                        <w:rPr>
                          <w:b/>
                          <w:color w:val="000066"/>
                          <w:sz w:val="16"/>
                          <w:szCs w:val="16"/>
                        </w:rPr>
                        <w:t xml:space="preserve">Recebe </w:t>
                      </w:r>
                    </w:p>
                    <w:p w14:paraId="7475FC05" w14:textId="77777777" w:rsidR="00CB18A5" w:rsidRPr="006912C9" w:rsidRDefault="00CB18A5" w:rsidP="00934223">
                      <w:pPr>
                        <w:jc w:val="center"/>
                        <w:rPr>
                          <w:b/>
                          <w:color w:val="000066"/>
                          <w:sz w:val="16"/>
                          <w:szCs w:val="16"/>
                        </w:rPr>
                      </w:pPr>
                      <w:r w:rsidRPr="006912C9">
                        <w:rPr>
                          <w:b/>
                          <w:color w:val="000066"/>
                          <w:sz w:val="16"/>
                          <w:szCs w:val="16"/>
                        </w:rPr>
                        <w:t xml:space="preserve">Auditores </w:t>
                      </w:r>
                    </w:p>
                  </w:txbxContent>
                </v:textbox>
              </v:rect>
            </w:pict>
          </mc:Fallback>
        </mc:AlternateContent>
      </w:r>
      <w:r>
        <w:rPr>
          <w:rFonts w:ascii="Arial" w:hAnsi="Arial" w:cs="Arial"/>
          <w:noProof/>
          <w:color w:val="002060"/>
        </w:rPr>
        <mc:AlternateContent>
          <mc:Choice Requires="wps">
            <w:drawing>
              <wp:anchor distT="4294967294" distB="4294967294" distL="114300" distR="114300" simplePos="0" relativeHeight="252401664" behindDoc="0" locked="0" layoutInCell="1" allowOverlap="1" wp14:anchorId="3A81DD0B" wp14:editId="07777777">
                <wp:simplePos x="0" y="0"/>
                <wp:positionH relativeFrom="column">
                  <wp:posOffset>1147445</wp:posOffset>
                </wp:positionH>
                <wp:positionV relativeFrom="paragraph">
                  <wp:posOffset>1110614</wp:posOffset>
                </wp:positionV>
                <wp:extent cx="238760" cy="0"/>
                <wp:effectExtent l="0" t="76200" r="27940" b="95250"/>
                <wp:wrapNone/>
                <wp:docPr id="43"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EB8C3" id="AutoShape 426" o:spid="_x0000_s1026" type="#_x0000_t32" style="position:absolute;margin-left:90.35pt;margin-top:87.45pt;width:18.8pt;height:0;z-index:25240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fdNwIAAGAEAAAOAAAAZHJzL2Uyb0RvYy54bWysVE2P2yAQvVfqf0DcE9uJN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" strokecolor="#0070c0" strokeweight="1.5pt">
                <v:stroke endarrow="block"/>
              </v:shape>
            </w:pict>
          </mc:Fallback>
        </mc:AlternateContent>
      </w:r>
      <w:r>
        <w:rPr>
          <w:rFonts w:ascii="Arial" w:hAnsi="Arial" w:cs="Arial"/>
          <w:noProof/>
          <w:color w:val="002060"/>
        </w:rPr>
        <mc:AlternateContent>
          <mc:Choice Requires="wps">
            <w:drawing>
              <wp:anchor distT="0" distB="0" distL="114300" distR="114300" simplePos="0" relativeHeight="252400640" behindDoc="0" locked="0" layoutInCell="1" allowOverlap="1" wp14:anchorId="7B402434" wp14:editId="07777777">
                <wp:simplePos x="0" y="0"/>
                <wp:positionH relativeFrom="column">
                  <wp:posOffset>337820</wp:posOffset>
                </wp:positionH>
                <wp:positionV relativeFrom="paragraph">
                  <wp:posOffset>910590</wp:posOffset>
                </wp:positionV>
                <wp:extent cx="812165" cy="392430"/>
                <wp:effectExtent l="0" t="0" r="26035" b="26670"/>
                <wp:wrapNone/>
                <wp:docPr id="42"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392430"/>
                        </a:xfrm>
                        <a:prstGeom prst="ellipse">
                          <a:avLst/>
                        </a:prstGeom>
                        <a:solidFill>
                          <a:srgbClr val="FFFFFF"/>
                        </a:solidFill>
                        <a:ln w="19050">
                          <a:solidFill>
                            <a:srgbClr val="0070C0"/>
                          </a:solidFill>
                          <a:round/>
                          <a:headEnd/>
                          <a:tailEnd/>
                        </a:ln>
                      </wps:spPr>
                      <wps:txbx>
                        <w:txbxContent>
                          <w:p w14:paraId="174D139E" w14:textId="77777777" w:rsidR="00CB18A5" w:rsidRPr="006912C9" w:rsidRDefault="00CB18A5" w:rsidP="00934223">
                            <w:pPr>
                              <w:jc w:val="center"/>
                              <w:rPr>
                                <w:b/>
                                <w:color w:val="000066"/>
                                <w:sz w:val="16"/>
                                <w:szCs w:val="16"/>
                              </w:rPr>
                            </w:pPr>
                            <w:r w:rsidRPr="006912C9">
                              <w:rPr>
                                <w:b/>
                                <w:color w:val="000066"/>
                                <w:sz w:val="16"/>
                                <w:szCs w:val="16"/>
                              </w:rPr>
                              <w:t>INÍCIO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02434" id="Oval 425" o:spid="_x0000_s1293" style="position:absolute;left:0;text-align:left;margin-left:26.6pt;margin-top:71.7pt;width:63.95pt;height:30.9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" strokecolor="#0070c0" strokeweight="1.5pt">
                <v:textbox>
                  <w:txbxContent>
                    <w:p w14:paraId="174D139E" w14:textId="77777777" w:rsidR="00CB18A5" w:rsidRPr="006912C9" w:rsidRDefault="00CB18A5" w:rsidP="00934223">
                      <w:pPr>
                        <w:jc w:val="center"/>
                        <w:rPr>
                          <w:b/>
                          <w:color w:val="000066"/>
                          <w:sz w:val="16"/>
                          <w:szCs w:val="16"/>
                        </w:rPr>
                      </w:pPr>
                      <w:r w:rsidRPr="006912C9">
                        <w:rPr>
                          <w:b/>
                          <w:color w:val="000066"/>
                          <w:sz w:val="16"/>
                          <w:szCs w:val="16"/>
                        </w:rPr>
                        <w:t>INÍCIO</w:t>
                      </w:r>
                    </w:p>
                  </w:txbxContent>
                </v:textbox>
              </v:oval>
            </w:pict>
          </mc:Fallback>
        </mc:AlternateContent>
      </w:r>
      <w:r>
        <w:rPr>
          <w:rFonts w:ascii="Arial" w:hAnsi="Arial" w:cs="Arial"/>
          <w:noProof/>
          <w:color w:val="002060"/>
        </w:rPr>
        <mc:AlternateContent>
          <mc:Choice Requires="wps">
            <w:drawing>
              <wp:anchor distT="0" distB="0" distL="114300" distR="114300" simplePos="0" relativeHeight="252399616" behindDoc="0" locked="0" layoutInCell="1" allowOverlap="1" wp14:anchorId="794D1D63" wp14:editId="07777777">
                <wp:simplePos x="0" y="0"/>
                <wp:positionH relativeFrom="column">
                  <wp:posOffset>-357505</wp:posOffset>
                </wp:positionH>
                <wp:positionV relativeFrom="paragraph">
                  <wp:posOffset>481965</wp:posOffset>
                </wp:positionV>
                <wp:extent cx="616585" cy="1838325"/>
                <wp:effectExtent l="0" t="0" r="31115" b="66675"/>
                <wp:wrapNone/>
                <wp:docPr id="37"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838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6CCEE3EB" w14:textId="77777777" w:rsidR="00CB18A5" w:rsidRPr="009E346C" w:rsidRDefault="00CB18A5" w:rsidP="00934223">
                            <w:pPr>
                              <w:jc w:val="center"/>
                              <w:rPr>
                                <w:b/>
                                <w:color w:val="000066"/>
                                <w:sz w:val="28"/>
                                <w:szCs w:val="28"/>
                              </w:rPr>
                            </w:pPr>
                            <w:r w:rsidRPr="009E346C">
                              <w:rPr>
                                <w:b/>
                                <w:color w:val="000066"/>
                                <w:sz w:val="28"/>
                                <w:szCs w:val="28"/>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1D63" id="Rectangle 424" o:spid="_x0000_s1294" style="position:absolute;left:0;text-align:left;margin-left:-28.15pt;margin-top:37.95pt;width:48.55pt;height:144.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&#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6CCEE3EB" w14:textId="77777777" w:rsidR="00CB18A5" w:rsidRPr="009E346C" w:rsidRDefault="00CB18A5" w:rsidP="00934223">
                      <w:pPr>
                        <w:jc w:val="center"/>
                        <w:rPr>
                          <w:b/>
                          <w:color w:val="000066"/>
                          <w:sz w:val="28"/>
                          <w:szCs w:val="28"/>
                        </w:rPr>
                      </w:pPr>
                      <w:r w:rsidRPr="009E346C">
                        <w:rPr>
                          <w:b/>
                          <w:color w:val="000066"/>
                          <w:sz w:val="28"/>
                          <w:szCs w:val="28"/>
                        </w:rPr>
                        <w:t>SEINFRA</w:t>
                      </w:r>
                    </w:p>
                  </w:txbxContent>
                </v:textbox>
              </v:rect>
            </w:pict>
          </mc:Fallback>
        </mc:AlternateContent>
      </w:r>
      <w:r>
        <w:rPr>
          <w:rFonts w:ascii="Arial" w:hAnsi="Arial" w:cs="Arial"/>
          <w:noProof/>
          <w:color w:val="002060"/>
        </w:rPr>
        <mc:AlternateContent>
          <mc:Choice Requires="wps">
            <w:drawing>
              <wp:anchor distT="0" distB="0" distL="114300" distR="114300" simplePos="0" relativeHeight="252398592" behindDoc="0" locked="0" layoutInCell="1" allowOverlap="1" wp14:anchorId="78CAA505" wp14:editId="07777777">
                <wp:simplePos x="0" y="0"/>
                <wp:positionH relativeFrom="column">
                  <wp:posOffset>-357505</wp:posOffset>
                </wp:positionH>
                <wp:positionV relativeFrom="paragraph">
                  <wp:posOffset>481965</wp:posOffset>
                </wp:positionV>
                <wp:extent cx="9274175" cy="1838325"/>
                <wp:effectExtent l="0" t="0" r="22225" b="28575"/>
                <wp:wrapNone/>
                <wp:docPr id="35"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8383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140971" id="Rectangle 423" o:spid="_x0000_s1026" style="position:absolute;margin-left:-28.15pt;margin-top:37.95pt;width:730.25pt;height:144.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97568" behindDoc="0" locked="0" layoutInCell="1" allowOverlap="1" wp14:anchorId="76C4E55A" wp14:editId="07777777">
                <wp:simplePos x="0" y="0"/>
                <wp:positionH relativeFrom="column">
                  <wp:posOffset>-357505</wp:posOffset>
                </wp:positionH>
                <wp:positionV relativeFrom="paragraph">
                  <wp:posOffset>3930015</wp:posOffset>
                </wp:positionV>
                <wp:extent cx="616585" cy="1981200"/>
                <wp:effectExtent l="0" t="0" r="31115" b="57150"/>
                <wp:wrapNone/>
                <wp:docPr id="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9812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23B56D42" w14:textId="77777777" w:rsidR="00CB18A5" w:rsidRPr="009E346C" w:rsidRDefault="00CB18A5" w:rsidP="00934223">
                            <w:pPr>
                              <w:jc w:val="center"/>
                              <w:rPr>
                                <w:b/>
                                <w:color w:val="000066"/>
                                <w:sz w:val="28"/>
                                <w:szCs w:val="28"/>
                              </w:rPr>
                            </w:pPr>
                            <w:r w:rsidRPr="009E346C">
                              <w:rPr>
                                <w:b/>
                                <w:color w:val="000066"/>
                                <w:sz w:val="28"/>
                                <w:szCs w:val="28"/>
                              </w:rPr>
                              <w:t>BID</w:t>
                            </w:r>
                          </w:p>
                          <w:p w14:paraId="022D40CA" w14:textId="77777777" w:rsidR="00CB18A5" w:rsidRDefault="00CB18A5" w:rsidP="0093422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4E55A" id="Rectangle 419" o:spid="_x0000_s1295" style="position:absolute;left:0;text-align:left;margin-left:-28.15pt;margin-top:309.45pt;width:48.55pt;height:15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23B56D42" w14:textId="77777777" w:rsidR="00CB18A5" w:rsidRPr="009E346C" w:rsidRDefault="00CB18A5" w:rsidP="00934223">
                      <w:pPr>
                        <w:jc w:val="center"/>
                        <w:rPr>
                          <w:b/>
                          <w:color w:val="000066"/>
                          <w:sz w:val="28"/>
                          <w:szCs w:val="28"/>
                        </w:rPr>
                      </w:pPr>
                      <w:r w:rsidRPr="009E346C">
                        <w:rPr>
                          <w:b/>
                          <w:color w:val="000066"/>
                          <w:sz w:val="28"/>
                          <w:szCs w:val="28"/>
                        </w:rPr>
                        <w:t>BID</w:t>
                      </w:r>
                    </w:p>
                    <w:p w14:paraId="022D40CA" w14:textId="77777777" w:rsidR="00CB18A5" w:rsidRDefault="00CB18A5" w:rsidP="00934223"/>
                  </w:txbxContent>
                </v:textbox>
              </v:rect>
            </w:pict>
          </mc:Fallback>
        </mc:AlternateContent>
      </w:r>
      <w:r>
        <w:rPr>
          <w:rFonts w:ascii="Arial" w:hAnsi="Arial" w:cs="Arial"/>
          <w:noProof/>
          <w:color w:val="002060"/>
        </w:rPr>
        <mc:AlternateContent>
          <mc:Choice Requires="wps">
            <w:drawing>
              <wp:anchor distT="0" distB="0" distL="114300" distR="114300" simplePos="0" relativeHeight="252396544" behindDoc="0" locked="0" layoutInCell="1" allowOverlap="1" wp14:anchorId="52AE50D8" wp14:editId="07777777">
                <wp:simplePos x="0" y="0"/>
                <wp:positionH relativeFrom="column">
                  <wp:posOffset>-357505</wp:posOffset>
                </wp:positionH>
                <wp:positionV relativeFrom="paragraph">
                  <wp:posOffset>3930015</wp:posOffset>
                </wp:positionV>
                <wp:extent cx="9274175" cy="1981200"/>
                <wp:effectExtent l="0" t="0" r="22225" b="19050"/>
                <wp:wrapNone/>
                <wp:docPr id="3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98120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64BC31" id="Rectangle 418" o:spid="_x0000_s1026" style="position:absolute;margin-left:-28.15pt;margin-top:309.45pt;width:730.25pt;height:156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95520" behindDoc="0" locked="0" layoutInCell="1" allowOverlap="1" wp14:anchorId="287D3EE4" wp14:editId="07777777">
                <wp:simplePos x="0" y="0"/>
                <wp:positionH relativeFrom="column">
                  <wp:posOffset>-357505</wp:posOffset>
                </wp:positionH>
                <wp:positionV relativeFrom="paragraph">
                  <wp:posOffset>2320290</wp:posOffset>
                </wp:positionV>
                <wp:extent cx="616585" cy="1609725"/>
                <wp:effectExtent l="0" t="0" r="31115" b="66675"/>
                <wp:wrapNone/>
                <wp:docPr id="3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6097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D823112" w14:textId="77777777" w:rsidR="00CB18A5" w:rsidRPr="009E346C" w:rsidRDefault="00CB18A5" w:rsidP="00934223">
                            <w:pPr>
                              <w:jc w:val="center"/>
                              <w:rPr>
                                <w:b/>
                                <w:color w:val="000066"/>
                                <w:sz w:val="28"/>
                                <w:szCs w:val="28"/>
                              </w:rPr>
                            </w:pPr>
                            <w:r w:rsidRPr="009E346C">
                              <w:rPr>
                                <w:b/>
                                <w:color w:val="000066"/>
                                <w:sz w:val="28"/>
                                <w:szCs w:val="28"/>
                              </w:rPr>
                              <w:t>AUDITORIA EXTERNA</w:t>
                            </w:r>
                          </w:p>
                          <w:p w14:paraId="66A16823" w14:textId="77777777" w:rsidR="00CB18A5" w:rsidRDefault="00CB18A5" w:rsidP="0093422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D3EE4" id="Rectangle 415" o:spid="_x0000_s1296" style="position:absolute;left:0;text-align:left;margin-left:-28.15pt;margin-top:182.7pt;width:48.55pt;height:126.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" fillcolor="white [3201]" strokecolor="#0070c0" strokeweight="1.5pt">
                <v:fill color2="#b8cce4 [1300]" focus="100%" type="gradient"/>
                <v:shadow on="t" color="#243f60 [1604]" opacity=".5" offset="1pt"/>
                <v:textbox style="layout-flow:vertical;mso-layout-flow-alt:bottom-to-top">
                  <w:txbxContent>
                    <w:p w14:paraId="5D823112" w14:textId="77777777" w:rsidR="00CB18A5" w:rsidRPr="009E346C" w:rsidRDefault="00CB18A5" w:rsidP="00934223">
                      <w:pPr>
                        <w:jc w:val="center"/>
                        <w:rPr>
                          <w:b/>
                          <w:color w:val="000066"/>
                          <w:sz w:val="28"/>
                          <w:szCs w:val="28"/>
                        </w:rPr>
                      </w:pPr>
                      <w:r w:rsidRPr="009E346C">
                        <w:rPr>
                          <w:b/>
                          <w:color w:val="000066"/>
                          <w:sz w:val="28"/>
                          <w:szCs w:val="28"/>
                        </w:rPr>
                        <w:t>AUDITORIA EXTERNA</w:t>
                      </w:r>
                    </w:p>
                    <w:p w14:paraId="66A16823" w14:textId="77777777" w:rsidR="00CB18A5" w:rsidRDefault="00CB18A5" w:rsidP="00934223"/>
                  </w:txbxContent>
                </v:textbox>
              </v:rect>
            </w:pict>
          </mc:Fallback>
        </mc:AlternateContent>
      </w:r>
      <w:r>
        <w:rPr>
          <w:rFonts w:ascii="Arial" w:hAnsi="Arial" w:cs="Arial"/>
          <w:noProof/>
          <w:color w:val="002060"/>
        </w:rPr>
        <mc:AlternateContent>
          <mc:Choice Requires="wps">
            <w:drawing>
              <wp:anchor distT="0" distB="0" distL="114300" distR="114300" simplePos="0" relativeHeight="252394496" behindDoc="0" locked="0" layoutInCell="1" allowOverlap="1" wp14:anchorId="628D4B5C" wp14:editId="07777777">
                <wp:simplePos x="0" y="0"/>
                <wp:positionH relativeFrom="column">
                  <wp:posOffset>-357505</wp:posOffset>
                </wp:positionH>
                <wp:positionV relativeFrom="paragraph">
                  <wp:posOffset>2320290</wp:posOffset>
                </wp:positionV>
                <wp:extent cx="9274175" cy="1609725"/>
                <wp:effectExtent l="0" t="0" r="22225" b="28575"/>
                <wp:wrapNone/>
                <wp:docPr id="3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6097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0B314B" id="Rectangle 413" o:spid="_x0000_s1026" style="position:absolute;margin-left:-28.15pt;margin-top:182.7pt;width:730.25pt;height:126.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" fillcolor="white [3201]" strokecolor="#0070c0" strokeweight="1.5pt"/>
            </w:pict>
          </mc:Fallback>
        </mc:AlternateContent>
      </w:r>
      <w:r>
        <w:rPr>
          <w:rFonts w:ascii="Arial" w:hAnsi="Arial" w:cs="Arial"/>
          <w:noProof/>
          <w:color w:val="002060"/>
        </w:rPr>
        <mc:AlternateContent>
          <mc:Choice Requires="wps">
            <w:drawing>
              <wp:anchor distT="0" distB="0" distL="114300" distR="114300" simplePos="0" relativeHeight="252393472" behindDoc="0" locked="0" layoutInCell="1" allowOverlap="1" wp14:anchorId="1FB4862E" wp14:editId="07777777">
                <wp:simplePos x="0" y="0"/>
                <wp:positionH relativeFrom="column">
                  <wp:posOffset>-357505</wp:posOffset>
                </wp:positionH>
                <wp:positionV relativeFrom="paragraph">
                  <wp:posOffset>-461010</wp:posOffset>
                </wp:positionV>
                <wp:extent cx="9274175" cy="942975"/>
                <wp:effectExtent l="0" t="0" r="22225" b="66675"/>
                <wp:wrapNone/>
                <wp:docPr id="3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25D47A71" w14:textId="77777777" w:rsidR="00CB18A5" w:rsidRPr="000A001B" w:rsidRDefault="00CB18A5" w:rsidP="00934223">
                            <w:pPr>
                              <w:jc w:val="center"/>
                              <w:rPr>
                                <w:b/>
                                <w:i/>
                                <w:sz w:val="28"/>
                                <w:szCs w:val="28"/>
                              </w:rPr>
                            </w:pPr>
                            <w:r w:rsidRPr="000A001B">
                              <w:rPr>
                                <w:b/>
                                <w:i/>
                                <w:color w:val="000066"/>
                                <w:sz w:val="28"/>
                                <w:szCs w:val="28"/>
                              </w:rPr>
                              <w:t>Projeto Mané Dendê</w:t>
                            </w:r>
                          </w:p>
                          <w:p w14:paraId="636A09A8" w14:textId="77777777" w:rsidR="00CB18A5" w:rsidRDefault="00CB18A5" w:rsidP="00934223">
                            <w:pPr>
                              <w:jc w:val="center"/>
                              <w:rPr>
                                <w:b/>
                                <w:i/>
                                <w:color w:val="000066"/>
                              </w:rPr>
                            </w:pPr>
                          </w:p>
                          <w:p w14:paraId="76014C3E" w14:textId="77777777" w:rsidR="00CB18A5" w:rsidRPr="000A001B" w:rsidRDefault="00CB18A5" w:rsidP="00934223">
                            <w:pPr>
                              <w:jc w:val="center"/>
                              <w:rPr>
                                <w:b/>
                                <w:i/>
                                <w:color w:val="000066"/>
                              </w:rPr>
                            </w:pPr>
                            <w:r w:rsidRPr="000A001B">
                              <w:rPr>
                                <w:b/>
                                <w:i/>
                                <w:color w:val="000066"/>
                              </w:rPr>
                              <w:t>CONTROLE EXTERNO – AUDITORIA EXTERNA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4862E" id="Text Box 412" o:spid="_x0000_s1297" type="#_x0000_t202" style="position:absolute;left:0;text-align:left;margin-left:-28.15pt;margin-top:-36.3pt;width:730.25pt;height:74.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" fillcolor="#a3c4ff" strokecolor="#0070c0" strokeweight="1.5pt">
                <v:fill color2="#e5eeff" rotate="t" angle="180" colors="0 #a3c4ff;22938f #bfd5ff;1 #e5eeff" focus="100%" type="gradient"/>
                <v:shadow on="t" color="black" opacity="24903f" origin=",.5" offset="0,.55556mm"/>
                <v:textbox>
                  <w:txbxContent>
                    <w:p w14:paraId="25D47A71" w14:textId="77777777" w:rsidR="00CB18A5" w:rsidRPr="000A001B" w:rsidRDefault="00CB18A5" w:rsidP="00934223">
                      <w:pPr>
                        <w:jc w:val="center"/>
                        <w:rPr>
                          <w:b/>
                          <w:i/>
                          <w:sz w:val="28"/>
                          <w:szCs w:val="28"/>
                        </w:rPr>
                      </w:pPr>
                      <w:r w:rsidRPr="000A001B">
                        <w:rPr>
                          <w:b/>
                          <w:i/>
                          <w:color w:val="000066"/>
                          <w:sz w:val="28"/>
                          <w:szCs w:val="28"/>
                        </w:rPr>
                        <w:t>Projeto Mané Dendê</w:t>
                      </w:r>
                    </w:p>
                    <w:p w14:paraId="636A09A8" w14:textId="77777777" w:rsidR="00CB18A5" w:rsidRDefault="00CB18A5" w:rsidP="00934223">
                      <w:pPr>
                        <w:jc w:val="center"/>
                        <w:rPr>
                          <w:b/>
                          <w:i/>
                          <w:color w:val="000066"/>
                        </w:rPr>
                      </w:pPr>
                    </w:p>
                    <w:p w14:paraId="76014C3E" w14:textId="77777777" w:rsidR="00CB18A5" w:rsidRPr="000A001B" w:rsidRDefault="00CB18A5" w:rsidP="00934223">
                      <w:pPr>
                        <w:jc w:val="center"/>
                        <w:rPr>
                          <w:b/>
                          <w:i/>
                          <w:color w:val="000066"/>
                        </w:rPr>
                      </w:pPr>
                      <w:r w:rsidRPr="000A001B">
                        <w:rPr>
                          <w:b/>
                          <w:i/>
                          <w:color w:val="000066"/>
                        </w:rPr>
                        <w:t>CONTROLE EXTERNO – AUDITORIA EXTERNA</w:t>
                      </w:r>
                    </w:p>
                  </w:txbxContent>
                </v:textbox>
              </v:shape>
            </w:pict>
          </mc:Fallback>
        </mc:AlternateContent>
      </w:r>
    </w:p>
    <w:p w14:paraId="2AD6DB0A" w14:textId="77777777" w:rsidR="00F13C51" w:rsidRDefault="00F13C51" w:rsidP="00F13C51">
      <w:pPr>
        <w:spacing w:line="360" w:lineRule="auto"/>
        <w:jc w:val="both"/>
        <w:rPr>
          <w:rFonts w:ascii="Arial" w:hAnsi="Arial" w:cs="Arial"/>
          <w:color w:val="002060"/>
        </w:rPr>
      </w:pPr>
    </w:p>
    <w:p w14:paraId="0F9DD37F" w14:textId="77777777" w:rsidR="005F680E" w:rsidRDefault="005F680E" w:rsidP="00F13C51">
      <w:pPr>
        <w:spacing w:line="360" w:lineRule="auto"/>
        <w:jc w:val="both"/>
        <w:rPr>
          <w:rFonts w:ascii="Arial" w:hAnsi="Arial" w:cs="Arial"/>
          <w:color w:val="002060"/>
        </w:rPr>
      </w:pPr>
    </w:p>
    <w:p w14:paraId="34C75FD7" w14:textId="77777777" w:rsidR="005F680E" w:rsidRDefault="005F680E" w:rsidP="00F13C51">
      <w:pPr>
        <w:spacing w:line="360" w:lineRule="auto"/>
        <w:jc w:val="both"/>
        <w:rPr>
          <w:rFonts w:ascii="Arial" w:hAnsi="Arial" w:cs="Arial"/>
          <w:color w:val="002060"/>
        </w:rPr>
      </w:pPr>
    </w:p>
    <w:p w14:paraId="5FB4977E" w14:textId="77777777" w:rsidR="005F680E" w:rsidRDefault="005F680E" w:rsidP="00F13C51">
      <w:pPr>
        <w:spacing w:line="360" w:lineRule="auto"/>
        <w:jc w:val="both"/>
        <w:rPr>
          <w:rFonts w:ascii="Arial" w:hAnsi="Arial" w:cs="Arial"/>
          <w:color w:val="002060"/>
        </w:rPr>
      </w:pPr>
    </w:p>
    <w:p w14:paraId="2E249531" w14:textId="77777777" w:rsidR="005F680E" w:rsidRDefault="005F680E" w:rsidP="00F13C51">
      <w:pPr>
        <w:spacing w:line="360" w:lineRule="auto"/>
        <w:jc w:val="both"/>
        <w:rPr>
          <w:rFonts w:ascii="Arial" w:hAnsi="Arial" w:cs="Arial"/>
          <w:color w:val="002060"/>
        </w:rPr>
      </w:pPr>
    </w:p>
    <w:p w14:paraId="4C7C392A" w14:textId="77777777" w:rsidR="00F13C51" w:rsidRDefault="00F13C51" w:rsidP="00F13C51">
      <w:pPr>
        <w:spacing w:line="360" w:lineRule="auto"/>
        <w:jc w:val="both"/>
        <w:rPr>
          <w:rFonts w:ascii="Arial" w:hAnsi="Arial" w:cs="Arial"/>
          <w:color w:val="002060"/>
        </w:rPr>
      </w:pPr>
    </w:p>
    <w:p w14:paraId="54A9DB38" w14:textId="77777777" w:rsidR="00F13C51" w:rsidRDefault="00F13C51" w:rsidP="00F13C51">
      <w:pPr>
        <w:spacing w:line="360" w:lineRule="auto"/>
        <w:jc w:val="both"/>
        <w:rPr>
          <w:rFonts w:ascii="Arial" w:hAnsi="Arial" w:cs="Arial"/>
          <w:color w:val="002060"/>
        </w:rPr>
      </w:pPr>
    </w:p>
    <w:p w14:paraId="134BE0D1" w14:textId="77777777" w:rsidR="00F13C51" w:rsidRDefault="00F13C51" w:rsidP="00F13C51">
      <w:pPr>
        <w:spacing w:line="360" w:lineRule="auto"/>
        <w:jc w:val="both"/>
        <w:rPr>
          <w:rFonts w:ascii="Arial" w:hAnsi="Arial" w:cs="Arial"/>
          <w:color w:val="002060"/>
        </w:rPr>
      </w:pPr>
    </w:p>
    <w:p w14:paraId="60FC73DC" w14:textId="77777777" w:rsidR="00F13C51" w:rsidRDefault="00F13C51" w:rsidP="00F13C51">
      <w:pPr>
        <w:spacing w:line="360" w:lineRule="auto"/>
        <w:jc w:val="both"/>
        <w:rPr>
          <w:rFonts w:ascii="Arial" w:hAnsi="Arial" w:cs="Arial"/>
          <w:color w:val="002060"/>
        </w:rPr>
      </w:pPr>
    </w:p>
    <w:p w14:paraId="4FF5B921" w14:textId="77777777" w:rsidR="00F13C51" w:rsidRDefault="00F13C51" w:rsidP="00F13C51">
      <w:pPr>
        <w:spacing w:line="360" w:lineRule="auto"/>
        <w:jc w:val="both"/>
        <w:rPr>
          <w:rFonts w:ascii="Arial" w:hAnsi="Arial" w:cs="Arial"/>
          <w:color w:val="002060"/>
        </w:rPr>
      </w:pPr>
    </w:p>
    <w:p w14:paraId="20CC0AA5" w14:textId="77777777" w:rsidR="00F13C51" w:rsidRDefault="00F13C51" w:rsidP="00F13C51">
      <w:pPr>
        <w:spacing w:line="360" w:lineRule="auto"/>
        <w:jc w:val="center"/>
        <w:rPr>
          <w:rFonts w:ascii="Arial" w:hAnsi="Arial" w:cs="Arial"/>
        </w:rPr>
      </w:pPr>
    </w:p>
    <w:p w14:paraId="4EC125BF" w14:textId="77777777" w:rsidR="00F13C51" w:rsidRDefault="00F13C51" w:rsidP="00F13C51">
      <w:pPr>
        <w:spacing w:line="360" w:lineRule="auto"/>
        <w:jc w:val="center"/>
        <w:rPr>
          <w:rFonts w:ascii="Arial" w:hAnsi="Arial" w:cs="Arial"/>
        </w:rPr>
      </w:pPr>
    </w:p>
    <w:p w14:paraId="62D1E701" w14:textId="77777777" w:rsidR="00F13C51" w:rsidRDefault="00F13C51" w:rsidP="00F13C51">
      <w:pPr>
        <w:spacing w:line="360" w:lineRule="auto"/>
        <w:jc w:val="center"/>
        <w:rPr>
          <w:rFonts w:ascii="Arial" w:hAnsi="Arial" w:cs="Arial"/>
        </w:rPr>
      </w:pPr>
    </w:p>
    <w:p w14:paraId="2997EA4E" w14:textId="77777777" w:rsidR="00F13C51" w:rsidRDefault="00F13C51" w:rsidP="00F13C51">
      <w:pPr>
        <w:spacing w:line="360" w:lineRule="auto"/>
        <w:jc w:val="center"/>
        <w:rPr>
          <w:rFonts w:ascii="Arial" w:hAnsi="Arial" w:cs="Arial"/>
        </w:rPr>
      </w:pPr>
    </w:p>
    <w:p w14:paraId="44047D1D" w14:textId="77777777" w:rsidR="00F13C51" w:rsidRDefault="00F13C51" w:rsidP="00F13C51">
      <w:pPr>
        <w:spacing w:line="360" w:lineRule="auto"/>
        <w:jc w:val="center"/>
        <w:rPr>
          <w:rFonts w:ascii="Arial" w:hAnsi="Arial" w:cs="Arial"/>
        </w:rPr>
      </w:pPr>
    </w:p>
    <w:p w14:paraId="7B40A603" w14:textId="77777777" w:rsidR="00F13C51" w:rsidRDefault="00F13C51" w:rsidP="00F13C51">
      <w:pPr>
        <w:spacing w:line="360" w:lineRule="auto"/>
        <w:jc w:val="center"/>
        <w:rPr>
          <w:rFonts w:ascii="Arial" w:hAnsi="Arial" w:cs="Arial"/>
        </w:rPr>
      </w:pPr>
    </w:p>
    <w:p w14:paraId="7A2DB12E" w14:textId="77777777" w:rsidR="00F13C51" w:rsidRDefault="00F13C51" w:rsidP="00F13C51">
      <w:pPr>
        <w:spacing w:line="360" w:lineRule="auto"/>
        <w:rPr>
          <w:rFonts w:ascii="Arial" w:hAnsi="Arial" w:cs="Arial"/>
        </w:rPr>
      </w:pPr>
    </w:p>
    <w:p w14:paraId="45F327B9" w14:textId="77777777" w:rsidR="00F13C51" w:rsidRDefault="00F13C51" w:rsidP="00F13C51">
      <w:pPr>
        <w:spacing w:line="360" w:lineRule="auto"/>
        <w:rPr>
          <w:rFonts w:ascii="Arial" w:hAnsi="Arial" w:cs="Arial"/>
          <w:b/>
          <w:color w:val="002060"/>
        </w:rPr>
        <w:sectPr w:rsidR="00F13C51" w:rsidSect="00624C6C">
          <w:pgSz w:w="16838" w:h="11906" w:orient="landscape" w:code="9"/>
          <w:pgMar w:top="1701" w:right="1418" w:bottom="1701" w:left="1418" w:header="709" w:footer="709" w:gutter="0"/>
          <w:cols w:space="708"/>
          <w:docGrid w:linePitch="360"/>
        </w:sectPr>
      </w:pPr>
    </w:p>
    <w:p w14:paraId="1C47C158" w14:textId="77777777" w:rsidR="00F13C51" w:rsidRPr="0045288B" w:rsidRDefault="00074DDC" w:rsidP="00F13C51">
      <w:pPr>
        <w:spacing w:line="360" w:lineRule="auto"/>
        <w:rPr>
          <w:b/>
          <w:color w:val="002060"/>
        </w:rPr>
      </w:pPr>
      <w:r>
        <w:rPr>
          <w:b/>
          <w:color w:val="002060"/>
        </w:rPr>
        <w:lastRenderedPageBreak/>
        <w:t>12</w:t>
      </w:r>
      <w:r w:rsidR="00F13C51" w:rsidRPr="0045288B">
        <w:rPr>
          <w:b/>
          <w:color w:val="002060"/>
        </w:rPr>
        <w:t>.3. Tribunal</w:t>
      </w:r>
      <w:r w:rsidR="00DD5EE8" w:rsidRPr="0045288B">
        <w:rPr>
          <w:b/>
          <w:color w:val="002060"/>
        </w:rPr>
        <w:t xml:space="preserve"> de Contas do</w:t>
      </w:r>
      <w:r w:rsidR="00B82FF2" w:rsidRPr="0045288B">
        <w:rPr>
          <w:b/>
          <w:color w:val="002060"/>
        </w:rPr>
        <w:t xml:space="preserve">s Municípios do </w:t>
      </w:r>
      <w:r w:rsidR="00DD5EE8" w:rsidRPr="0045288B">
        <w:rPr>
          <w:b/>
          <w:color w:val="002060"/>
        </w:rPr>
        <w:t>Estado d</w:t>
      </w:r>
      <w:r w:rsidR="002F2718" w:rsidRPr="0045288B">
        <w:rPr>
          <w:b/>
          <w:color w:val="002060"/>
        </w:rPr>
        <w:t xml:space="preserve">a </w:t>
      </w:r>
      <w:r w:rsidR="00B82FF2" w:rsidRPr="0045288B">
        <w:rPr>
          <w:b/>
          <w:color w:val="002060"/>
        </w:rPr>
        <w:t>Bahia</w:t>
      </w:r>
    </w:p>
    <w:p w14:paraId="07D11E58" w14:textId="77777777" w:rsidR="00F13C51" w:rsidRPr="0045288B" w:rsidRDefault="00F13C51" w:rsidP="00F13C51">
      <w:pPr>
        <w:spacing w:line="360" w:lineRule="auto"/>
        <w:jc w:val="both"/>
        <w:rPr>
          <w:b/>
          <w:color w:val="002060"/>
        </w:rPr>
      </w:pPr>
    </w:p>
    <w:p w14:paraId="7C85D37B" w14:textId="77777777" w:rsidR="00F13C51" w:rsidRPr="0045288B" w:rsidRDefault="00F13C51" w:rsidP="00F13C51">
      <w:pPr>
        <w:pStyle w:val="BodyTextIndent3"/>
        <w:shd w:val="clear" w:color="auto" w:fill="FFFFFF"/>
        <w:spacing w:after="0" w:line="360" w:lineRule="auto"/>
        <w:ind w:left="0"/>
        <w:jc w:val="both"/>
        <w:rPr>
          <w:color w:val="002060"/>
          <w:sz w:val="24"/>
          <w:szCs w:val="24"/>
          <w:shd w:val="clear" w:color="auto" w:fill="FFFFFF"/>
        </w:rPr>
      </w:pPr>
      <w:r w:rsidRPr="0045288B">
        <w:rPr>
          <w:color w:val="002060"/>
          <w:sz w:val="24"/>
          <w:szCs w:val="24"/>
          <w:shd w:val="clear" w:color="auto" w:fill="FFFFFF"/>
        </w:rPr>
        <w:t xml:space="preserve">A implantação do Programa, com seus procedimentos de planejamento, execução e controle, utilizados pela </w:t>
      </w:r>
      <w:r w:rsidR="004C5EC0" w:rsidRPr="0045288B">
        <w:rPr>
          <w:color w:val="002060"/>
          <w:sz w:val="24"/>
          <w:szCs w:val="24"/>
        </w:rPr>
        <w:t>UG</w:t>
      </w:r>
      <w:r w:rsidR="002F2718" w:rsidRPr="0045288B">
        <w:rPr>
          <w:color w:val="002060"/>
          <w:sz w:val="24"/>
          <w:szCs w:val="24"/>
        </w:rPr>
        <w:t>P</w:t>
      </w:r>
      <w:r w:rsidRPr="0045288B">
        <w:rPr>
          <w:color w:val="002060"/>
          <w:sz w:val="24"/>
          <w:szCs w:val="24"/>
          <w:shd w:val="clear" w:color="auto" w:fill="FFFFFF"/>
        </w:rPr>
        <w:t xml:space="preserve">, é anualmente fiscalizada pelo Tribunal de Contas </w:t>
      </w:r>
      <w:r w:rsidR="00B82FF2" w:rsidRPr="0045288B">
        <w:rPr>
          <w:color w:val="002060"/>
          <w:sz w:val="24"/>
          <w:szCs w:val="24"/>
        </w:rPr>
        <w:t>dos Municípios do Estado da Bahia</w:t>
      </w:r>
      <w:r w:rsidRPr="0045288B">
        <w:rPr>
          <w:color w:val="002060"/>
          <w:sz w:val="24"/>
          <w:szCs w:val="24"/>
          <w:shd w:val="clear" w:color="auto" w:fill="FFFFFF"/>
        </w:rPr>
        <w:t>.</w:t>
      </w:r>
    </w:p>
    <w:p w14:paraId="350F1AC2" w14:textId="77777777" w:rsidR="00F13C51" w:rsidRPr="0045288B" w:rsidRDefault="00F13C51" w:rsidP="00F13C51">
      <w:pPr>
        <w:pStyle w:val="Recuodecorpodetexto31"/>
        <w:shd w:val="clear" w:color="auto" w:fill="FFFFFF"/>
        <w:spacing w:after="0" w:line="360" w:lineRule="auto"/>
        <w:ind w:left="0"/>
        <w:jc w:val="both"/>
        <w:rPr>
          <w:color w:val="002060"/>
          <w:sz w:val="24"/>
          <w:shd w:val="clear" w:color="auto" w:fill="FFFFFF"/>
        </w:rPr>
      </w:pPr>
    </w:p>
    <w:p w14:paraId="1F824EBC" w14:textId="77777777" w:rsidR="00F13C51" w:rsidRPr="0045288B" w:rsidRDefault="00F13C51" w:rsidP="00F13C51">
      <w:pPr>
        <w:pStyle w:val="Recuodecorpodetexto31"/>
        <w:shd w:val="clear" w:color="auto" w:fill="FFFFFF"/>
        <w:spacing w:after="0" w:line="360" w:lineRule="auto"/>
        <w:ind w:left="0"/>
        <w:jc w:val="both"/>
        <w:rPr>
          <w:color w:val="002060"/>
          <w:sz w:val="24"/>
          <w:shd w:val="clear" w:color="auto" w:fill="FFFFFF"/>
        </w:rPr>
      </w:pPr>
      <w:r w:rsidRPr="0045288B">
        <w:rPr>
          <w:color w:val="002060"/>
          <w:sz w:val="24"/>
          <w:shd w:val="clear" w:color="auto" w:fill="FFFFFF"/>
        </w:rPr>
        <w:t>O fluxograma dos procedimentos relacionados com o TC</w:t>
      </w:r>
      <w:r w:rsidR="00B82FF2" w:rsidRPr="0045288B">
        <w:rPr>
          <w:color w:val="002060"/>
          <w:sz w:val="24"/>
          <w:shd w:val="clear" w:color="auto" w:fill="FFFFFF"/>
        </w:rPr>
        <w:t>M</w:t>
      </w:r>
      <w:r w:rsidRPr="0045288B">
        <w:rPr>
          <w:color w:val="002060"/>
          <w:sz w:val="24"/>
          <w:shd w:val="clear" w:color="auto" w:fill="FFFFFF"/>
        </w:rPr>
        <w:t>/</w:t>
      </w:r>
      <w:r w:rsidR="002F2718" w:rsidRPr="0045288B">
        <w:rPr>
          <w:color w:val="002060"/>
          <w:sz w:val="24"/>
          <w:shd w:val="clear" w:color="auto" w:fill="FFFFFF"/>
        </w:rPr>
        <w:t>B</w:t>
      </w:r>
      <w:r w:rsidR="00B82FF2" w:rsidRPr="0045288B">
        <w:rPr>
          <w:color w:val="002060"/>
          <w:sz w:val="24"/>
          <w:shd w:val="clear" w:color="auto" w:fill="FFFFFF"/>
        </w:rPr>
        <w:t>A</w:t>
      </w:r>
      <w:r w:rsidRPr="0045288B">
        <w:rPr>
          <w:color w:val="002060"/>
          <w:sz w:val="24"/>
          <w:shd w:val="clear" w:color="auto" w:fill="FFFFFF"/>
        </w:rPr>
        <w:t xml:space="preserve"> está apresentado a seguir.</w:t>
      </w:r>
    </w:p>
    <w:p w14:paraId="651335FF"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D0B5E37"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82A3102"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75A6E913"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1F486575"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3768EE2E"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4F8628C9"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68D78B32"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3003F7BF"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3443A86"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0B85DBE2"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9511F3B"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827E1C4"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1D0CF30C"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14D4DAD8"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44DC4EE2"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52CB19B4"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54A5F3EB"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7D8B5CED"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6678F924"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49FABC75"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331CC14D"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713076EB"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6B4F0E4E"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52E4A6C5"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28DEA4B7"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sectPr w:rsidR="00F13C51" w:rsidSect="00934223">
          <w:pgSz w:w="11906" w:h="16838" w:code="9"/>
          <w:pgMar w:top="1418" w:right="1701" w:bottom="1418" w:left="1701" w:header="709" w:footer="709" w:gutter="0"/>
          <w:cols w:space="708"/>
          <w:docGrid w:linePitch="360"/>
        </w:sectPr>
      </w:pPr>
    </w:p>
    <w:p w14:paraId="0061CF76" w14:textId="77777777" w:rsidR="00F13C51" w:rsidRDefault="0023594B"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r>
        <w:rPr>
          <w:rFonts w:ascii="Arial" w:hAnsi="Arial" w:cs="Arial"/>
          <w:noProof/>
          <w:color w:val="002060"/>
          <w:sz w:val="24"/>
          <w:lang w:eastAsia="pt-BR"/>
        </w:rPr>
        <w:lastRenderedPageBreak/>
        <mc:AlternateContent>
          <mc:Choice Requires="wps">
            <w:drawing>
              <wp:anchor distT="0" distB="0" distL="114299" distR="114299" simplePos="0" relativeHeight="252473344" behindDoc="0" locked="0" layoutInCell="1" allowOverlap="1" wp14:anchorId="56A00E05" wp14:editId="07777777">
                <wp:simplePos x="0" y="0"/>
                <wp:positionH relativeFrom="column">
                  <wp:posOffset>8329294</wp:posOffset>
                </wp:positionH>
                <wp:positionV relativeFrom="paragraph">
                  <wp:posOffset>4322445</wp:posOffset>
                </wp:positionV>
                <wp:extent cx="0" cy="281940"/>
                <wp:effectExtent l="76200" t="38100" r="57150" b="22860"/>
                <wp:wrapNone/>
                <wp:docPr id="29"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94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B49FAE" id="AutoShape 816" o:spid="_x0000_s1026" type="#_x0000_t32" style="position:absolute;margin-left:655.85pt;margin-top:340.35pt;width:0;height:22.2pt;flip:y;z-index:25247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72320" behindDoc="0" locked="0" layoutInCell="1" allowOverlap="1" wp14:anchorId="7B6C0D2D" wp14:editId="07777777">
                <wp:simplePos x="0" y="0"/>
                <wp:positionH relativeFrom="column">
                  <wp:posOffset>7938770</wp:posOffset>
                </wp:positionH>
                <wp:positionV relativeFrom="paragraph">
                  <wp:posOffset>4604385</wp:posOffset>
                </wp:positionV>
                <wp:extent cx="819150" cy="494665"/>
                <wp:effectExtent l="0" t="0" r="19050" b="19685"/>
                <wp:wrapNone/>
                <wp:docPr id="2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94665"/>
                        </a:xfrm>
                        <a:prstGeom prst="rect">
                          <a:avLst/>
                        </a:prstGeom>
                        <a:solidFill>
                          <a:srgbClr val="FFFFFF"/>
                        </a:solidFill>
                        <a:ln w="19050">
                          <a:solidFill>
                            <a:srgbClr val="0070C0"/>
                          </a:solidFill>
                          <a:miter lim="800000"/>
                          <a:headEnd/>
                          <a:tailEnd/>
                        </a:ln>
                      </wps:spPr>
                      <wps:txbx>
                        <w:txbxContent>
                          <w:p w14:paraId="36033030" w14:textId="77777777" w:rsidR="00CB18A5" w:rsidRDefault="00CB18A5" w:rsidP="00934223">
                            <w:pPr>
                              <w:jc w:val="center"/>
                              <w:rPr>
                                <w:b/>
                                <w:sz w:val="16"/>
                                <w:szCs w:val="16"/>
                              </w:rPr>
                            </w:pPr>
                          </w:p>
                          <w:p w14:paraId="335C744F" w14:textId="77777777" w:rsidR="00CB18A5" w:rsidRPr="000D18A7" w:rsidRDefault="00CB18A5" w:rsidP="00934223">
                            <w:pPr>
                              <w:jc w:val="center"/>
                              <w:rPr>
                                <w:b/>
                                <w:color w:val="000066"/>
                              </w:rPr>
                            </w:pPr>
                            <w:r w:rsidRPr="000D18A7">
                              <w:rPr>
                                <w:b/>
                                <w:color w:val="000066"/>
                                <w:sz w:val="16"/>
                                <w:szCs w:val="16"/>
                              </w:rPr>
                              <w:t>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C0D2D" id="Rectangle 496" o:spid="_x0000_s1298" style="position:absolute;left:0;text-align:left;margin-left:625.1pt;margin-top:362.55pt;width:64.5pt;height:38.9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" strokecolor="#0070c0" strokeweight="1.5pt">
                <v:textbox>
                  <w:txbxContent>
                    <w:p w14:paraId="36033030" w14:textId="77777777" w:rsidR="00CB18A5" w:rsidRDefault="00CB18A5" w:rsidP="00934223">
                      <w:pPr>
                        <w:jc w:val="center"/>
                        <w:rPr>
                          <w:b/>
                          <w:sz w:val="16"/>
                          <w:szCs w:val="16"/>
                        </w:rPr>
                      </w:pPr>
                    </w:p>
                    <w:p w14:paraId="335C744F" w14:textId="77777777" w:rsidR="00CB18A5" w:rsidRPr="000D18A7" w:rsidRDefault="00CB18A5" w:rsidP="00934223">
                      <w:pPr>
                        <w:jc w:val="center"/>
                        <w:rPr>
                          <w:b/>
                          <w:color w:val="000066"/>
                        </w:rPr>
                      </w:pPr>
                      <w:r w:rsidRPr="000D18A7">
                        <w:rPr>
                          <w:b/>
                          <w:color w:val="000066"/>
                          <w:sz w:val="16"/>
                          <w:szCs w:val="16"/>
                        </w:rPr>
                        <w:t>NÃO</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71296" behindDoc="0" locked="0" layoutInCell="1" allowOverlap="1" wp14:anchorId="4682F7D8" wp14:editId="07777777">
                <wp:simplePos x="0" y="0"/>
                <wp:positionH relativeFrom="column">
                  <wp:posOffset>6075045</wp:posOffset>
                </wp:positionH>
                <wp:positionV relativeFrom="paragraph">
                  <wp:posOffset>3144520</wp:posOffset>
                </wp:positionV>
                <wp:extent cx="1212850" cy="666750"/>
                <wp:effectExtent l="44450" t="0" r="12700" b="88900"/>
                <wp:wrapNone/>
                <wp:docPr id="19"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12850" cy="666750"/>
                        </a:xfrm>
                        <a:prstGeom prst="bentConnector3">
                          <a:avLst>
                            <a:gd name="adj1" fmla="val 98690"/>
                          </a:avLst>
                        </a:prstGeom>
                        <a:noFill/>
                        <a:ln w="1905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C4776F" id="AutoShape 814" o:spid="_x0000_s1026" type="#_x0000_t34" style="position:absolute;margin-left:478.35pt;margin-top:247.6pt;width:95.5pt;height:52.5pt;rotation:9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" adj="21317"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9" distR="114299" simplePos="0" relativeHeight="252470272" behindDoc="0" locked="0" layoutInCell="1" allowOverlap="1" wp14:anchorId="0167C1C8" wp14:editId="07777777">
                <wp:simplePos x="0" y="0"/>
                <wp:positionH relativeFrom="column">
                  <wp:posOffset>7233919</wp:posOffset>
                </wp:positionH>
                <wp:positionV relativeFrom="paragraph">
                  <wp:posOffset>2871470</wp:posOffset>
                </wp:positionV>
                <wp:extent cx="0" cy="1732915"/>
                <wp:effectExtent l="76200" t="38100" r="57150" b="19685"/>
                <wp:wrapNone/>
                <wp:docPr id="20"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291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D0A4C38" id="AutoShape 813" o:spid="_x0000_s1026" type="#_x0000_t32" style="position:absolute;margin-left:569.6pt;margin-top:226.1pt;width:0;height:136.45pt;flip:y;z-index:25247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69248" behindDoc="0" locked="0" layoutInCell="1" allowOverlap="1" wp14:anchorId="5E311BC7" wp14:editId="07777777">
                <wp:simplePos x="0" y="0"/>
                <wp:positionH relativeFrom="column">
                  <wp:posOffset>6862445</wp:posOffset>
                </wp:positionH>
                <wp:positionV relativeFrom="paragraph">
                  <wp:posOffset>2376805</wp:posOffset>
                </wp:positionV>
                <wp:extent cx="819150" cy="494665"/>
                <wp:effectExtent l="0" t="0" r="19050" b="19685"/>
                <wp:wrapNone/>
                <wp:docPr id="1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94665"/>
                        </a:xfrm>
                        <a:prstGeom prst="rect">
                          <a:avLst/>
                        </a:prstGeom>
                        <a:solidFill>
                          <a:srgbClr val="FFFFFF"/>
                        </a:solidFill>
                        <a:ln w="19050">
                          <a:solidFill>
                            <a:srgbClr val="0070C0"/>
                          </a:solidFill>
                          <a:miter lim="800000"/>
                          <a:headEnd/>
                          <a:tailEnd/>
                        </a:ln>
                      </wps:spPr>
                      <wps:txbx>
                        <w:txbxContent>
                          <w:p w14:paraId="5416F921" w14:textId="77777777" w:rsidR="00CB18A5" w:rsidRPr="00496FF5" w:rsidRDefault="00CB18A5" w:rsidP="00934223">
                            <w:pPr>
                              <w:jc w:val="center"/>
                              <w:rPr>
                                <w:b/>
                                <w:color w:val="000066"/>
                                <w:sz w:val="16"/>
                                <w:szCs w:val="16"/>
                              </w:rPr>
                            </w:pPr>
                            <w:r w:rsidRPr="00496FF5">
                              <w:rPr>
                                <w:b/>
                                <w:color w:val="000066"/>
                                <w:sz w:val="16"/>
                                <w:szCs w:val="16"/>
                              </w:rPr>
                              <w:t>SIM -</w:t>
                            </w:r>
                          </w:p>
                          <w:p w14:paraId="10604759" w14:textId="77777777" w:rsidR="00CB18A5" w:rsidRPr="00496FF5" w:rsidRDefault="00CB18A5" w:rsidP="00934223">
                            <w:pPr>
                              <w:jc w:val="center"/>
                              <w:rPr>
                                <w:b/>
                                <w:color w:val="000066"/>
                              </w:rPr>
                            </w:pPr>
                            <w:r w:rsidRPr="00496FF5">
                              <w:rPr>
                                <w:b/>
                                <w:color w:val="000066"/>
                                <w:sz w:val="16"/>
                                <w:szCs w:val="16"/>
                              </w:rPr>
                              <w:t>Recorre da Decisão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1BC7" id="_x0000_s1299" style="position:absolute;left:0;text-align:left;margin-left:540.35pt;margin-top:187.15pt;width:64.5pt;height:38.9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" strokecolor="#0070c0" strokeweight="1.5pt">
                <v:textbox>
                  <w:txbxContent>
                    <w:p w14:paraId="5416F921" w14:textId="77777777" w:rsidR="00CB18A5" w:rsidRPr="00496FF5" w:rsidRDefault="00CB18A5" w:rsidP="00934223">
                      <w:pPr>
                        <w:jc w:val="center"/>
                        <w:rPr>
                          <w:b/>
                          <w:color w:val="000066"/>
                          <w:sz w:val="16"/>
                          <w:szCs w:val="16"/>
                        </w:rPr>
                      </w:pPr>
                      <w:r w:rsidRPr="00496FF5">
                        <w:rPr>
                          <w:b/>
                          <w:color w:val="000066"/>
                          <w:sz w:val="16"/>
                          <w:szCs w:val="16"/>
                        </w:rPr>
                        <w:t>SIM -</w:t>
                      </w:r>
                    </w:p>
                    <w:p w14:paraId="10604759" w14:textId="77777777" w:rsidR="00CB18A5" w:rsidRPr="00496FF5" w:rsidRDefault="00CB18A5" w:rsidP="00934223">
                      <w:pPr>
                        <w:jc w:val="center"/>
                        <w:rPr>
                          <w:b/>
                          <w:color w:val="000066"/>
                        </w:rPr>
                      </w:pPr>
                      <w:r w:rsidRPr="00496FF5">
                        <w:rPr>
                          <w:b/>
                          <w:color w:val="000066"/>
                          <w:sz w:val="16"/>
                          <w:szCs w:val="16"/>
                        </w:rPr>
                        <w:t>Recorre da Decisão</w:t>
                      </w:r>
                    </w:p>
                  </w:txbxContent>
                </v:textbox>
              </v:rec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68224" behindDoc="0" locked="0" layoutInCell="1" allowOverlap="1" wp14:anchorId="48DFCEC6" wp14:editId="07777777">
                <wp:simplePos x="0" y="0"/>
                <wp:positionH relativeFrom="column">
                  <wp:posOffset>6348095</wp:posOffset>
                </wp:positionH>
                <wp:positionV relativeFrom="paragraph">
                  <wp:posOffset>4949189</wp:posOffset>
                </wp:positionV>
                <wp:extent cx="276225" cy="0"/>
                <wp:effectExtent l="0" t="76200" r="28575" b="95250"/>
                <wp:wrapNone/>
                <wp:docPr id="16"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12E3EC" id="AutoShape 811" o:spid="_x0000_s1026" type="#_x0000_t32" style="position:absolute;margin-left:499.85pt;margin-top:389.7pt;width:21.75pt;height:0;z-index:25246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9" distR="114299" simplePos="0" relativeHeight="252467200" behindDoc="0" locked="0" layoutInCell="1" allowOverlap="1" wp14:anchorId="26F24A40" wp14:editId="07777777">
                <wp:simplePos x="0" y="0"/>
                <wp:positionH relativeFrom="column">
                  <wp:posOffset>5900419</wp:posOffset>
                </wp:positionH>
                <wp:positionV relativeFrom="paragraph">
                  <wp:posOffset>4435475</wp:posOffset>
                </wp:positionV>
                <wp:extent cx="0" cy="304800"/>
                <wp:effectExtent l="76200" t="0" r="57150" b="57150"/>
                <wp:wrapNone/>
                <wp:docPr id="15"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EAB5C5" id="AutoShape 810" o:spid="_x0000_s1026" type="#_x0000_t32" style="position:absolute;margin-left:464.6pt;margin-top:349.25pt;width:0;height:24pt;z-index:25246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66176" behindDoc="0" locked="0" layoutInCell="1" allowOverlap="1" wp14:anchorId="5DBC62F8" wp14:editId="07777777">
                <wp:simplePos x="0" y="0"/>
                <wp:positionH relativeFrom="column">
                  <wp:posOffset>6624320</wp:posOffset>
                </wp:positionH>
                <wp:positionV relativeFrom="paragraph">
                  <wp:posOffset>4549140</wp:posOffset>
                </wp:positionV>
                <wp:extent cx="1143000" cy="800100"/>
                <wp:effectExtent l="19050" t="19050" r="38100" b="38100"/>
                <wp:wrapNone/>
                <wp:docPr id="1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diamond">
                          <a:avLst/>
                        </a:prstGeom>
                        <a:solidFill>
                          <a:srgbClr val="FFFFFF"/>
                        </a:solidFill>
                        <a:ln w="19050">
                          <a:solidFill>
                            <a:srgbClr val="0070C0"/>
                          </a:solidFill>
                          <a:miter lim="800000"/>
                          <a:headEnd/>
                          <a:tailEnd/>
                        </a:ln>
                      </wps:spPr>
                      <wps:txbx>
                        <w:txbxContent>
                          <w:p w14:paraId="585F6161" w14:textId="77777777" w:rsidR="00CB18A5" w:rsidRPr="006912C9" w:rsidRDefault="00CB18A5" w:rsidP="00934223">
                            <w:pPr>
                              <w:jc w:val="center"/>
                              <w:rPr>
                                <w:b/>
                                <w:color w:val="000066"/>
                                <w:sz w:val="14"/>
                                <w:szCs w:val="14"/>
                              </w:rPr>
                            </w:pPr>
                            <w:r>
                              <w:rPr>
                                <w:b/>
                                <w:color w:val="000066"/>
                                <w:sz w:val="14"/>
                                <w:szCs w:val="14"/>
                              </w:rPr>
                              <w:t>Irregula-r</w:t>
                            </w:r>
                            <w:r w:rsidRPr="006912C9">
                              <w:rPr>
                                <w:b/>
                                <w:color w:val="000066"/>
                                <w:sz w:val="14"/>
                                <w:szCs w:val="14"/>
                              </w:rPr>
                              <w:t>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62F8" id="_x0000_s1300" type="#_x0000_t4" style="position:absolute;left:0;text-align:left;margin-left:521.6pt;margin-top:358.2pt;width:90pt;height:6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" strokecolor="#0070c0" strokeweight="1.5pt">
                <v:textbox>
                  <w:txbxContent>
                    <w:p w14:paraId="585F6161" w14:textId="77777777" w:rsidR="00CB18A5" w:rsidRPr="006912C9" w:rsidRDefault="00CB18A5" w:rsidP="00934223">
                      <w:pPr>
                        <w:jc w:val="center"/>
                        <w:rPr>
                          <w:b/>
                          <w:color w:val="000066"/>
                          <w:sz w:val="14"/>
                          <w:szCs w:val="14"/>
                        </w:rPr>
                      </w:pPr>
                      <w:r>
                        <w:rPr>
                          <w:b/>
                          <w:color w:val="000066"/>
                          <w:sz w:val="14"/>
                          <w:szCs w:val="14"/>
                        </w:rPr>
                        <w:t>Irregula-r</w:t>
                      </w:r>
                      <w:r w:rsidRPr="006912C9">
                        <w:rPr>
                          <w:b/>
                          <w:color w:val="000066"/>
                          <w:sz w:val="14"/>
                          <w:szCs w:val="14"/>
                        </w:rPr>
                        <w:t>idade?</w:t>
                      </w:r>
                    </w:p>
                  </w:txbxContent>
                </v:textbox>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65152" behindDoc="0" locked="0" layoutInCell="1" allowOverlap="1" wp14:anchorId="664D259E" wp14:editId="07777777">
                <wp:simplePos x="0" y="0"/>
                <wp:positionH relativeFrom="column">
                  <wp:posOffset>5528945</wp:posOffset>
                </wp:positionH>
                <wp:positionV relativeFrom="paragraph">
                  <wp:posOffset>4740275</wp:posOffset>
                </wp:positionV>
                <wp:extent cx="819150" cy="494665"/>
                <wp:effectExtent l="0" t="0" r="19050" b="19685"/>
                <wp:wrapNone/>
                <wp:docPr id="1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94665"/>
                        </a:xfrm>
                        <a:prstGeom prst="rect">
                          <a:avLst/>
                        </a:prstGeom>
                        <a:solidFill>
                          <a:srgbClr val="FFFFFF"/>
                        </a:solidFill>
                        <a:ln w="19050">
                          <a:solidFill>
                            <a:srgbClr val="0070C0"/>
                          </a:solidFill>
                          <a:miter lim="800000"/>
                          <a:headEnd/>
                          <a:tailEnd/>
                        </a:ln>
                      </wps:spPr>
                      <wps:txbx>
                        <w:txbxContent>
                          <w:p w14:paraId="6C16EA62" w14:textId="77777777" w:rsidR="00CB18A5" w:rsidRPr="000D18A7" w:rsidRDefault="00CB18A5" w:rsidP="00934223">
                            <w:pPr>
                              <w:jc w:val="center"/>
                              <w:rPr>
                                <w:b/>
                                <w:color w:val="000066"/>
                              </w:rPr>
                            </w:pPr>
                            <w:r w:rsidRPr="000D18A7">
                              <w:rPr>
                                <w:b/>
                                <w:color w:val="000066"/>
                                <w:sz w:val="16"/>
                                <w:szCs w:val="16"/>
                              </w:rPr>
                              <w:t xml:space="preserve">Publica Regularidade </w:t>
                            </w:r>
                            <w:r>
                              <w:rPr>
                                <w:b/>
                                <w:color w:val="000066"/>
                                <w:sz w:val="16"/>
                                <w:szCs w:val="16"/>
                              </w:rPr>
                              <w:t>no D.O.M.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259E" id="_x0000_s1301" style="position:absolute;left:0;text-align:left;margin-left:435.35pt;margin-top:373.25pt;width:64.5pt;height:38.9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" strokecolor="#0070c0" strokeweight="1.5pt">
                <v:textbox>
                  <w:txbxContent>
                    <w:p w14:paraId="6C16EA62" w14:textId="77777777" w:rsidR="00CB18A5" w:rsidRPr="000D18A7" w:rsidRDefault="00CB18A5" w:rsidP="00934223">
                      <w:pPr>
                        <w:jc w:val="center"/>
                        <w:rPr>
                          <w:b/>
                          <w:color w:val="000066"/>
                        </w:rPr>
                      </w:pPr>
                      <w:r w:rsidRPr="000D18A7">
                        <w:rPr>
                          <w:b/>
                          <w:color w:val="000066"/>
                          <w:sz w:val="16"/>
                          <w:szCs w:val="16"/>
                        </w:rPr>
                        <w:t xml:space="preserve">Publica Regularidade </w:t>
                      </w:r>
                      <w:r>
                        <w:rPr>
                          <w:b/>
                          <w:color w:val="000066"/>
                          <w:sz w:val="16"/>
                          <w:szCs w:val="16"/>
                        </w:rPr>
                        <w:t>no D.O.M.</w:t>
                      </w:r>
                    </w:p>
                  </w:txbxContent>
                </v:textbox>
              </v:rec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64128" behindDoc="0" locked="0" layoutInCell="1" allowOverlap="1" wp14:anchorId="13E6D1E1" wp14:editId="07777777">
                <wp:simplePos x="0" y="0"/>
                <wp:positionH relativeFrom="column">
                  <wp:posOffset>4662170</wp:posOffset>
                </wp:positionH>
                <wp:positionV relativeFrom="paragraph">
                  <wp:posOffset>2482214</wp:posOffset>
                </wp:positionV>
                <wp:extent cx="381000" cy="0"/>
                <wp:effectExtent l="38100" t="76200" r="0" b="95250"/>
                <wp:wrapNone/>
                <wp:docPr id="12"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632DAE" id="AutoShape 805" o:spid="_x0000_s1026" type="#_x0000_t32" style="position:absolute;margin-left:367.1pt;margin-top:195.45pt;width:30pt;height:0;flip:x;z-index:25246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9" distR="114299" simplePos="0" relativeHeight="252463104" behindDoc="0" locked="0" layoutInCell="1" allowOverlap="1" wp14:anchorId="0B05E58A" wp14:editId="07777777">
                <wp:simplePos x="0" y="0"/>
                <wp:positionH relativeFrom="column">
                  <wp:posOffset>5043169</wp:posOffset>
                </wp:positionH>
                <wp:positionV relativeFrom="paragraph">
                  <wp:posOffset>1092200</wp:posOffset>
                </wp:positionV>
                <wp:extent cx="0" cy="1390015"/>
                <wp:effectExtent l="0" t="0" r="19050" b="19685"/>
                <wp:wrapNone/>
                <wp:docPr id="26"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01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A6CEAB" id="AutoShape 804" o:spid="_x0000_s1026" type="#_x0000_t32" style="position:absolute;margin-left:397.1pt;margin-top:86pt;width:0;height:109.45pt;z-index:25246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" strokecolor="#0070c0" strokeweight="1.5p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62080" behindDoc="0" locked="0" layoutInCell="1" allowOverlap="1" wp14:anchorId="78F03227" wp14:editId="07777777">
                <wp:simplePos x="0" y="0"/>
                <wp:positionH relativeFrom="column">
                  <wp:posOffset>5043170</wp:posOffset>
                </wp:positionH>
                <wp:positionV relativeFrom="paragraph">
                  <wp:posOffset>1092199</wp:posOffset>
                </wp:positionV>
                <wp:extent cx="419100" cy="0"/>
                <wp:effectExtent l="0" t="0" r="19050" b="19050"/>
                <wp:wrapNone/>
                <wp:docPr id="25"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DF3905" id="AutoShape 803" o:spid="_x0000_s1026" type="#_x0000_t32" style="position:absolute;margin-left:397.1pt;margin-top:86pt;width:33pt;height:0;flip:x;z-index:25246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" strokecolor="#0070c0" strokeweight="1.5pt"/>
            </w:pict>
          </mc:Fallback>
        </mc:AlternateContent>
      </w:r>
      <w:r>
        <w:rPr>
          <w:rFonts w:ascii="Arial" w:hAnsi="Arial" w:cs="Arial"/>
          <w:noProof/>
          <w:color w:val="002060"/>
          <w:sz w:val="24"/>
          <w:lang w:eastAsia="pt-BR"/>
        </w:rPr>
        <mc:AlternateContent>
          <mc:Choice Requires="wps">
            <w:drawing>
              <wp:anchor distT="0" distB="0" distL="114299" distR="114299" simplePos="0" relativeHeight="252461056" behindDoc="0" locked="0" layoutInCell="1" allowOverlap="1" wp14:anchorId="683FA6B4" wp14:editId="07777777">
                <wp:simplePos x="0" y="0"/>
                <wp:positionH relativeFrom="column">
                  <wp:posOffset>5900419</wp:posOffset>
                </wp:positionH>
                <wp:positionV relativeFrom="paragraph">
                  <wp:posOffset>1426845</wp:posOffset>
                </wp:positionV>
                <wp:extent cx="0" cy="949960"/>
                <wp:effectExtent l="76200" t="38100" r="57150" b="21590"/>
                <wp:wrapNone/>
                <wp:docPr id="23"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996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B565AA" id="AutoShape 802" o:spid="_x0000_s1026" type="#_x0000_t32" style="position:absolute;margin-left:464.6pt;margin-top:112.35pt;width:0;height:74.8pt;flip:y;z-index:25246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60032" behindDoc="0" locked="0" layoutInCell="1" allowOverlap="1" wp14:anchorId="26FFF4D8" wp14:editId="07777777">
                <wp:simplePos x="0" y="0"/>
                <wp:positionH relativeFrom="column">
                  <wp:posOffset>5043170</wp:posOffset>
                </wp:positionH>
                <wp:positionV relativeFrom="paragraph">
                  <wp:posOffset>2739389</wp:posOffset>
                </wp:positionV>
                <wp:extent cx="485775" cy="0"/>
                <wp:effectExtent l="0" t="76200" r="28575" b="95250"/>
                <wp:wrapNone/>
                <wp:docPr id="11"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8B352F0" id="AutoShape 801" o:spid="_x0000_s1026" type="#_x0000_t32" style="position:absolute;margin-left:397.1pt;margin-top:215.7pt;width:38.25pt;height:0;z-index:25246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9" distR="114299" simplePos="0" relativeHeight="252459008" behindDoc="0" locked="0" layoutInCell="1" allowOverlap="1" wp14:anchorId="0D7D358A" wp14:editId="07777777">
                <wp:simplePos x="0" y="0"/>
                <wp:positionH relativeFrom="column">
                  <wp:posOffset>5043169</wp:posOffset>
                </wp:positionH>
                <wp:positionV relativeFrom="paragraph">
                  <wp:posOffset>2739390</wp:posOffset>
                </wp:positionV>
                <wp:extent cx="0" cy="1190625"/>
                <wp:effectExtent l="0" t="0" r="19050" b="9525"/>
                <wp:wrapNone/>
                <wp:docPr id="9"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062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098D4EA" id="AutoShape 800" o:spid="_x0000_s1026" type="#_x0000_t32" style="position:absolute;margin-left:397.1pt;margin-top:215.7pt;width:0;height:93.75pt;flip:y;z-index:2524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" strokecolor="#0070c0" strokeweight="1.5p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57984" behindDoc="0" locked="0" layoutInCell="1" allowOverlap="1" wp14:anchorId="7D5E97D7" wp14:editId="07777777">
                <wp:simplePos x="0" y="0"/>
                <wp:positionH relativeFrom="column">
                  <wp:posOffset>4595495</wp:posOffset>
                </wp:positionH>
                <wp:positionV relativeFrom="paragraph">
                  <wp:posOffset>3930014</wp:posOffset>
                </wp:positionV>
                <wp:extent cx="447675" cy="0"/>
                <wp:effectExtent l="0" t="0" r="9525" b="19050"/>
                <wp:wrapNone/>
                <wp:docPr id="10"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561C56" id="AutoShape 799" o:spid="_x0000_s1026" type="#_x0000_t32" style="position:absolute;margin-left:361.85pt;margin-top:309.45pt;width:35.25pt;height:0;z-index:25245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" strokecolor="#0070c0" strokeweight="1.5p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56960" behindDoc="0" locked="0" layoutInCell="1" allowOverlap="1" wp14:anchorId="4F6993E2" wp14:editId="07777777">
                <wp:simplePos x="0" y="0"/>
                <wp:positionH relativeFrom="column">
                  <wp:posOffset>4595495</wp:posOffset>
                </wp:positionH>
                <wp:positionV relativeFrom="paragraph">
                  <wp:posOffset>4084319</wp:posOffset>
                </wp:positionV>
                <wp:extent cx="933450" cy="0"/>
                <wp:effectExtent l="0" t="76200" r="19050" b="95250"/>
                <wp:wrapNone/>
                <wp:docPr id="8"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1FCA804" id="AutoShape 796" o:spid="_x0000_s1026" type="#_x0000_t32" style="position:absolute;margin-left:361.85pt;margin-top:321.6pt;width:73.5pt;height:0;z-index:25245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55936" behindDoc="0" locked="0" layoutInCell="1" allowOverlap="1" wp14:anchorId="2573ECB0" wp14:editId="07777777">
                <wp:simplePos x="0" y="0"/>
                <wp:positionH relativeFrom="column">
                  <wp:posOffset>5462270</wp:posOffset>
                </wp:positionH>
                <wp:positionV relativeFrom="paragraph">
                  <wp:posOffset>788670</wp:posOffset>
                </wp:positionV>
                <wp:extent cx="819150" cy="638175"/>
                <wp:effectExtent l="0" t="0" r="19050" b="28575"/>
                <wp:wrapNone/>
                <wp:docPr id="2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38175"/>
                        </a:xfrm>
                        <a:prstGeom prst="rect">
                          <a:avLst/>
                        </a:prstGeom>
                        <a:solidFill>
                          <a:srgbClr val="FFFFFF"/>
                        </a:solidFill>
                        <a:ln w="19050">
                          <a:solidFill>
                            <a:srgbClr val="0070C0"/>
                          </a:solidFill>
                          <a:miter lim="800000"/>
                          <a:headEnd/>
                          <a:tailEnd/>
                        </a:ln>
                      </wps:spPr>
                      <wps:txbx>
                        <w:txbxContent>
                          <w:p w14:paraId="1F6D396D" w14:textId="77777777" w:rsidR="00CB18A5" w:rsidRPr="000D18A7" w:rsidRDefault="00CB18A5" w:rsidP="00934223">
                            <w:pPr>
                              <w:jc w:val="center"/>
                              <w:rPr>
                                <w:b/>
                                <w:color w:val="000066"/>
                              </w:rPr>
                            </w:pPr>
                            <w:r w:rsidRPr="000D18A7">
                              <w:rPr>
                                <w:b/>
                                <w:color w:val="000066"/>
                                <w:sz w:val="16"/>
                                <w:szCs w:val="16"/>
                              </w:rPr>
                              <w:t>Providencia Manifestação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3ECB0" id="_x0000_s1302" style="position:absolute;left:0;text-align:left;margin-left:430.1pt;margin-top:62.1pt;width:64.5pt;height:50.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" strokecolor="#0070c0" strokeweight="1.5pt">
                <v:textbox>
                  <w:txbxContent>
                    <w:p w14:paraId="1F6D396D" w14:textId="77777777" w:rsidR="00CB18A5" w:rsidRPr="000D18A7" w:rsidRDefault="00CB18A5" w:rsidP="00934223">
                      <w:pPr>
                        <w:jc w:val="center"/>
                        <w:rPr>
                          <w:b/>
                          <w:color w:val="000066"/>
                        </w:rPr>
                      </w:pPr>
                      <w:r w:rsidRPr="000D18A7">
                        <w:rPr>
                          <w:b/>
                          <w:color w:val="000066"/>
                          <w:sz w:val="16"/>
                          <w:szCs w:val="16"/>
                        </w:rPr>
                        <w:t>Providencia Manifestação</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54912" behindDoc="0" locked="0" layoutInCell="1" allowOverlap="1" wp14:anchorId="29CB2A11" wp14:editId="07777777">
                <wp:simplePos x="0" y="0"/>
                <wp:positionH relativeFrom="column">
                  <wp:posOffset>5528945</wp:posOffset>
                </wp:positionH>
                <wp:positionV relativeFrom="paragraph">
                  <wp:posOffset>2376805</wp:posOffset>
                </wp:positionV>
                <wp:extent cx="819150" cy="638175"/>
                <wp:effectExtent l="0" t="0" r="19050" b="28575"/>
                <wp:wrapNone/>
                <wp:docPr id="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38175"/>
                        </a:xfrm>
                        <a:prstGeom prst="rect">
                          <a:avLst/>
                        </a:prstGeom>
                        <a:solidFill>
                          <a:srgbClr val="FFFFFF"/>
                        </a:solidFill>
                        <a:ln w="19050">
                          <a:solidFill>
                            <a:srgbClr val="0070C0"/>
                          </a:solidFill>
                          <a:miter lim="800000"/>
                          <a:headEnd/>
                          <a:tailEnd/>
                        </a:ln>
                      </wps:spPr>
                      <wps:txbx>
                        <w:txbxContent>
                          <w:p w14:paraId="0A461B3D" w14:textId="77777777" w:rsidR="00CB18A5" w:rsidRPr="00997D55" w:rsidRDefault="00CB18A5" w:rsidP="00934223">
                            <w:pPr>
                              <w:jc w:val="center"/>
                              <w:rPr>
                                <w:b/>
                              </w:rPr>
                            </w:pPr>
                            <w:r w:rsidRPr="00997D55">
                              <w:rPr>
                                <w:b/>
                                <w:color w:val="000066"/>
                                <w:sz w:val="16"/>
                                <w:szCs w:val="16"/>
                              </w:rPr>
                              <w:t>Encaminha à SEINFRA para Manifestação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B2A11" id="_x0000_s1303" style="position:absolute;left:0;text-align:left;margin-left:435.35pt;margin-top:187.15pt;width:64.5pt;height:50.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" strokecolor="#0070c0" strokeweight="1.5pt">
                <v:textbox>
                  <w:txbxContent>
                    <w:p w14:paraId="0A461B3D" w14:textId="77777777" w:rsidR="00CB18A5" w:rsidRPr="00997D55" w:rsidRDefault="00CB18A5" w:rsidP="00934223">
                      <w:pPr>
                        <w:jc w:val="center"/>
                        <w:rPr>
                          <w:b/>
                        </w:rPr>
                      </w:pPr>
                      <w:r w:rsidRPr="00997D55">
                        <w:rPr>
                          <w:b/>
                          <w:color w:val="000066"/>
                          <w:sz w:val="16"/>
                          <w:szCs w:val="16"/>
                        </w:rPr>
                        <w:t>Encaminha à SEINFRA para Manifestação</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53888" behindDoc="0" locked="0" layoutInCell="1" allowOverlap="1" wp14:anchorId="77A0A024" wp14:editId="07777777">
                <wp:simplePos x="0" y="0"/>
                <wp:positionH relativeFrom="column">
                  <wp:posOffset>8014970</wp:posOffset>
                </wp:positionH>
                <wp:positionV relativeFrom="paragraph">
                  <wp:posOffset>3930015</wp:posOffset>
                </wp:positionV>
                <wp:extent cx="609600" cy="392430"/>
                <wp:effectExtent l="0" t="0" r="19050" b="26670"/>
                <wp:wrapNone/>
                <wp:docPr id="36" name="Oval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92430"/>
                        </a:xfrm>
                        <a:prstGeom prst="ellipse">
                          <a:avLst/>
                        </a:prstGeom>
                        <a:solidFill>
                          <a:srgbClr val="FFFFFF"/>
                        </a:solidFill>
                        <a:ln w="19050">
                          <a:solidFill>
                            <a:srgbClr val="0070C0"/>
                          </a:solidFill>
                          <a:round/>
                          <a:headEnd/>
                          <a:tailEnd/>
                        </a:ln>
                      </wps:spPr>
                      <wps:txbx>
                        <w:txbxContent>
                          <w:p w14:paraId="465448FE" w14:textId="77777777" w:rsidR="00CB18A5" w:rsidRPr="000D18A7" w:rsidRDefault="00CB18A5" w:rsidP="00934223">
                            <w:pPr>
                              <w:jc w:val="center"/>
                              <w:rPr>
                                <w:b/>
                                <w:color w:val="000066"/>
                                <w:sz w:val="16"/>
                                <w:szCs w:val="16"/>
                              </w:rPr>
                            </w:pPr>
                            <w:r w:rsidRPr="000D18A7">
                              <w:rPr>
                                <w:b/>
                                <w:color w:val="000066"/>
                                <w:sz w:val="16"/>
                                <w:szCs w:val="16"/>
                              </w:rPr>
                              <w:t>FIM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0A024" id="Oval 500" o:spid="_x0000_s1304" style="position:absolute;left:0;text-align:left;margin-left:631.1pt;margin-top:309.45pt;width:48pt;height:30.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" strokecolor="#0070c0" strokeweight="1.5pt">
                <v:textbox>
                  <w:txbxContent>
                    <w:p w14:paraId="465448FE" w14:textId="77777777" w:rsidR="00CB18A5" w:rsidRPr="000D18A7" w:rsidRDefault="00CB18A5" w:rsidP="00934223">
                      <w:pPr>
                        <w:jc w:val="center"/>
                        <w:rPr>
                          <w:b/>
                          <w:color w:val="000066"/>
                          <w:sz w:val="16"/>
                          <w:szCs w:val="16"/>
                        </w:rPr>
                      </w:pPr>
                      <w:r w:rsidRPr="000D18A7">
                        <w:rPr>
                          <w:b/>
                          <w:color w:val="000066"/>
                          <w:sz w:val="16"/>
                          <w:szCs w:val="16"/>
                        </w:rPr>
                        <w:t>FIM</w:t>
                      </w:r>
                    </w:p>
                  </w:txbxContent>
                </v:textbox>
              </v:oval>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52864" behindDoc="0" locked="0" layoutInCell="1" allowOverlap="1" wp14:anchorId="66A08240" wp14:editId="07777777">
                <wp:simplePos x="0" y="0"/>
                <wp:positionH relativeFrom="column">
                  <wp:posOffset>7767320</wp:posOffset>
                </wp:positionH>
                <wp:positionV relativeFrom="paragraph">
                  <wp:posOffset>4949189</wp:posOffset>
                </wp:positionV>
                <wp:extent cx="171450" cy="0"/>
                <wp:effectExtent l="0" t="76200" r="19050" b="95250"/>
                <wp:wrapNone/>
                <wp:docPr id="18"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A4D40" id="AutoShape 499" o:spid="_x0000_s1026" type="#_x0000_t32" style="position:absolute;margin-left:611.6pt;margin-top:389.7pt;width:13.5pt;height:0;flip:y;z-index:25245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51840" behindDoc="0" locked="0" layoutInCell="1" allowOverlap="1" wp14:anchorId="1D947FBC" wp14:editId="07777777">
                <wp:simplePos x="0" y="0"/>
                <wp:positionH relativeFrom="column">
                  <wp:posOffset>5528945</wp:posOffset>
                </wp:positionH>
                <wp:positionV relativeFrom="paragraph">
                  <wp:posOffset>3797300</wp:posOffset>
                </wp:positionV>
                <wp:extent cx="819150" cy="638175"/>
                <wp:effectExtent l="0" t="0" r="19050" b="28575"/>
                <wp:wrapNone/>
                <wp:docPr id="4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38175"/>
                        </a:xfrm>
                        <a:prstGeom prst="rect">
                          <a:avLst/>
                        </a:prstGeom>
                        <a:solidFill>
                          <a:srgbClr val="FFFFFF"/>
                        </a:solidFill>
                        <a:ln w="19050">
                          <a:solidFill>
                            <a:srgbClr val="0070C0"/>
                          </a:solidFill>
                          <a:miter lim="800000"/>
                          <a:headEnd/>
                          <a:tailEnd/>
                        </a:ln>
                      </wps:spPr>
                      <wps:txbx>
                        <w:txbxContent>
                          <w:p w14:paraId="21BCA54E" w14:textId="77777777" w:rsidR="00CB18A5" w:rsidRPr="000D18A7" w:rsidRDefault="00CB18A5" w:rsidP="00934223">
                            <w:pPr>
                              <w:jc w:val="center"/>
                              <w:rPr>
                                <w:b/>
                                <w:color w:val="000066"/>
                              </w:rPr>
                            </w:pPr>
                            <w:r>
                              <w:rPr>
                                <w:b/>
                                <w:color w:val="000066"/>
                                <w:sz w:val="16"/>
                                <w:szCs w:val="16"/>
                              </w:rPr>
                              <w:t xml:space="preserve">Julga </w:t>
                            </w:r>
                            <w:r w:rsidRPr="000D18A7">
                              <w:rPr>
                                <w:b/>
                                <w:color w:val="000066"/>
                                <w:sz w:val="16"/>
                                <w:szCs w:val="16"/>
                              </w:rPr>
                              <w:t>Regularidade (Conselheiros)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7FBC" id="_x0000_s1305" style="position:absolute;left:0;text-align:left;margin-left:435.35pt;margin-top:299pt;width:64.5pt;height:50.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" strokecolor="#0070c0" strokeweight="1.5pt">
                <v:textbox>
                  <w:txbxContent>
                    <w:p w14:paraId="21BCA54E" w14:textId="77777777" w:rsidR="00CB18A5" w:rsidRPr="000D18A7" w:rsidRDefault="00CB18A5" w:rsidP="00934223">
                      <w:pPr>
                        <w:jc w:val="center"/>
                        <w:rPr>
                          <w:b/>
                          <w:color w:val="000066"/>
                        </w:rPr>
                      </w:pPr>
                      <w:r>
                        <w:rPr>
                          <w:b/>
                          <w:color w:val="000066"/>
                          <w:sz w:val="16"/>
                          <w:szCs w:val="16"/>
                        </w:rPr>
                        <w:t xml:space="preserve">Julga </w:t>
                      </w:r>
                      <w:r w:rsidRPr="000D18A7">
                        <w:rPr>
                          <w:b/>
                          <w:color w:val="000066"/>
                          <w:sz w:val="16"/>
                          <w:szCs w:val="16"/>
                        </w:rPr>
                        <w:t>Regularidade (Conselheiros)</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50816" behindDoc="0" locked="0" layoutInCell="1" allowOverlap="1" wp14:anchorId="76592C60" wp14:editId="07777777">
                <wp:simplePos x="0" y="0"/>
                <wp:positionH relativeFrom="column">
                  <wp:posOffset>3719195</wp:posOffset>
                </wp:positionH>
                <wp:positionV relativeFrom="paragraph">
                  <wp:posOffset>3797300</wp:posOffset>
                </wp:positionV>
                <wp:extent cx="876300" cy="638175"/>
                <wp:effectExtent l="0" t="0" r="19050" b="28575"/>
                <wp:wrapNone/>
                <wp:docPr id="4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38175"/>
                        </a:xfrm>
                        <a:prstGeom prst="rect">
                          <a:avLst/>
                        </a:prstGeom>
                        <a:solidFill>
                          <a:srgbClr val="FFFFFF"/>
                        </a:solidFill>
                        <a:ln w="19050">
                          <a:solidFill>
                            <a:srgbClr val="0070C0"/>
                          </a:solidFill>
                          <a:miter lim="800000"/>
                          <a:headEnd/>
                          <a:tailEnd/>
                        </a:ln>
                      </wps:spPr>
                      <wps:txbx>
                        <w:txbxContent>
                          <w:p w14:paraId="2D98E871" w14:textId="77777777" w:rsidR="00CB18A5" w:rsidRPr="000D18A7" w:rsidRDefault="00CB18A5" w:rsidP="00934223">
                            <w:pPr>
                              <w:jc w:val="center"/>
                              <w:rPr>
                                <w:b/>
                                <w:color w:val="000066"/>
                                <w:sz w:val="16"/>
                                <w:szCs w:val="16"/>
                              </w:rPr>
                            </w:pPr>
                            <w:r w:rsidRPr="000D18A7">
                              <w:rPr>
                                <w:b/>
                                <w:color w:val="000066"/>
                                <w:sz w:val="16"/>
                                <w:szCs w:val="16"/>
                              </w:rPr>
                              <w:t>Analisa Subsídios e documentações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2C60" id="Rectangle 489" o:spid="_x0000_s1306" style="position:absolute;left:0;text-align:left;margin-left:292.85pt;margin-top:299pt;width:69pt;height:50.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" strokecolor="#0070c0" strokeweight="1.5pt">
                <v:textbox>
                  <w:txbxContent>
                    <w:p w14:paraId="2D98E871" w14:textId="77777777" w:rsidR="00CB18A5" w:rsidRPr="000D18A7" w:rsidRDefault="00CB18A5" w:rsidP="00934223">
                      <w:pPr>
                        <w:jc w:val="center"/>
                        <w:rPr>
                          <w:b/>
                          <w:color w:val="000066"/>
                          <w:sz w:val="16"/>
                          <w:szCs w:val="16"/>
                        </w:rPr>
                      </w:pPr>
                      <w:r w:rsidRPr="000D18A7">
                        <w:rPr>
                          <w:b/>
                          <w:color w:val="000066"/>
                          <w:sz w:val="16"/>
                          <w:szCs w:val="16"/>
                        </w:rPr>
                        <w:t>Analisa Subsídios e documentações</w:t>
                      </w:r>
                    </w:p>
                  </w:txbxContent>
                </v:textbox>
              </v:rect>
            </w:pict>
          </mc:Fallback>
        </mc:AlternateContent>
      </w:r>
      <w:r>
        <w:rPr>
          <w:rFonts w:ascii="Arial" w:hAnsi="Arial" w:cs="Arial"/>
          <w:noProof/>
          <w:color w:val="002060"/>
          <w:sz w:val="24"/>
          <w:lang w:eastAsia="pt-BR"/>
        </w:rPr>
        <mc:AlternateContent>
          <mc:Choice Requires="wps">
            <w:drawing>
              <wp:anchor distT="0" distB="0" distL="114299" distR="114299" simplePos="0" relativeHeight="252449792" behindDoc="0" locked="0" layoutInCell="1" allowOverlap="1" wp14:anchorId="6923B7EF" wp14:editId="07777777">
                <wp:simplePos x="0" y="0"/>
                <wp:positionH relativeFrom="column">
                  <wp:posOffset>3776344</wp:posOffset>
                </wp:positionH>
                <wp:positionV relativeFrom="paragraph">
                  <wp:posOffset>3406140</wp:posOffset>
                </wp:positionV>
                <wp:extent cx="782320" cy="0"/>
                <wp:effectExtent l="29210" t="8890" r="66040" b="46990"/>
                <wp:wrapNone/>
                <wp:docPr id="6"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8232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508DD" id="AutoShape 486" o:spid="_x0000_s1026" type="#_x0000_t32" style="position:absolute;margin-left:297.35pt;margin-top:268.2pt;width:61.6pt;height:0;rotation:90;z-index:25244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48768" behindDoc="0" locked="0" layoutInCell="1" allowOverlap="1" wp14:anchorId="1A9F2008" wp14:editId="07777777">
                <wp:simplePos x="0" y="0"/>
                <wp:positionH relativeFrom="column">
                  <wp:posOffset>3785870</wp:posOffset>
                </wp:positionH>
                <wp:positionV relativeFrom="paragraph">
                  <wp:posOffset>2302510</wp:posOffset>
                </wp:positionV>
                <wp:extent cx="876300" cy="712470"/>
                <wp:effectExtent l="0" t="0" r="19050" b="11430"/>
                <wp:wrapNone/>
                <wp:docPr id="56"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12470"/>
                        </a:xfrm>
                        <a:prstGeom prst="rect">
                          <a:avLst/>
                        </a:prstGeom>
                        <a:solidFill>
                          <a:srgbClr val="FFFFFF"/>
                        </a:solidFill>
                        <a:ln w="19050">
                          <a:solidFill>
                            <a:srgbClr val="0070C0"/>
                          </a:solidFill>
                          <a:miter lim="800000"/>
                          <a:headEnd/>
                          <a:tailEnd/>
                        </a:ln>
                      </wps:spPr>
                      <wps:txbx>
                        <w:txbxContent>
                          <w:p w14:paraId="7BDA23FF" w14:textId="77777777" w:rsidR="00CB18A5" w:rsidRPr="000D18A7" w:rsidRDefault="00CB18A5" w:rsidP="00934223">
                            <w:pPr>
                              <w:jc w:val="center"/>
                              <w:rPr>
                                <w:b/>
                                <w:color w:val="000066"/>
                              </w:rPr>
                            </w:pPr>
                            <w:r w:rsidRPr="000D18A7">
                              <w:rPr>
                                <w:b/>
                                <w:color w:val="000066"/>
                                <w:sz w:val="16"/>
                                <w:szCs w:val="16"/>
                              </w:rPr>
                              <w:t xml:space="preserve">Recepciona cópia das informações </w:t>
                            </w:r>
                            <w:r>
                              <w:rPr>
                                <w:b/>
                                <w:color w:val="000066"/>
                                <w:sz w:val="16"/>
                                <w:szCs w:val="16"/>
                              </w:rPr>
                              <w:t>e e</w:t>
                            </w:r>
                            <w:r w:rsidRPr="000D18A7">
                              <w:rPr>
                                <w:b/>
                                <w:color w:val="000066"/>
                                <w:sz w:val="16"/>
                                <w:szCs w:val="16"/>
                              </w:rPr>
                              <w:t>nvia ao 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F2008" id="Rectangle 485" o:spid="_x0000_s1307" style="position:absolute;left:0;text-align:left;margin-left:298.1pt;margin-top:181.3pt;width:69pt;height:56.1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" strokecolor="#0070c0" strokeweight="1.5pt">
                <v:textbox>
                  <w:txbxContent>
                    <w:p w14:paraId="7BDA23FF" w14:textId="77777777" w:rsidR="00CB18A5" w:rsidRPr="000D18A7" w:rsidRDefault="00CB18A5" w:rsidP="00934223">
                      <w:pPr>
                        <w:jc w:val="center"/>
                        <w:rPr>
                          <w:b/>
                          <w:color w:val="000066"/>
                        </w:rPr>
                      </w:pPr>
                      <w:r w:rsidRPr="000D18A7">
                        <w:rPr>
                          <w:b/>
                          <w:color w:val="000066"/>
                          <w:sz w:val="16"/>
                          <w:szCs w:val="16"/>
                        </w:rPr>
                        <w:t xml:space="preserve">Recepciona cópia das informações </w:t>
                      </w:r>
                      <w:r>
                        <w:rPr>
                          <w:b/>
                          <w:color w:val="000066"/>
                          <w:sz w:val="16"/>
                          <w:szCs w:val="16"/>
                        </w:rPr>
                        <w:t>e e</w:t>
                      </w:r>
                      <w:r w:rsidRPr="000D18A7">
                        <w:rPr>
                          <w:b/>
                          <w:color w:val="000066"/>
                          <w:sz w:val="16"/>
                          <w:szCs w:val="16"/>
                        </w:rPr>
                        <w:t>nvia ao TCM</w:t>
                      </w:r>
                    </w:p>
                  </w:txbxContent>
                </v:textbox>
              </v:rect>
            </w:pict>
          </mc:Fallback>
        </mc:AlternateContent>
      </w:r>
      <w:r>
        <w:rPr>
          <w:rFonts w:ascii="Arial" w:hAnsi="Arial" w:cs="Arial"/>
          <w:noProof/>
          <w:color w:val="002060"/>
          <w:sz w:val="24"/>
          <w:lang w:eastAsia="pt-BR"/>
        </w:rPr>
        <mc:AlternateContent>
          <mc:Choice Requires="wps">
            <w:drawing>
              <wp:anchor distT="0" distB="0" distL="114299" distR="114299" simplePos="0" relativeHeight="252447744" behindDoc="0" locked="0" layoutInCell="1" allowOverlap="1" wp14:anchorId="5CE74A1B" wp14:editId="07777777">
                <wp:simplePos x="0" y="0"/>
                <wp:positionH relativeFrom="column">
                  <wp:posOffset>3785869</wp:posOffset>
                </wp:positionH>
                <wp:positionV relativeFrom="paragraph">
                  <wp:posOffset>1911350</wp:posOffset>
                </wp:positionV>
                <wp:extent cx="762000" cy="0"/>
                <wp:effectExtent l="38100" t="0" r="57150" b="57150"/>
                <wp:wrapNone/>
                <wp:docPr id="21"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620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C24F6" id="AutoShape 484" o:spid="_x0000_s1026" type="#_x0000_t32" style="position:absolute;margin-left:298.1pt;margin-top:150.5pt;width:60pt;height:0;rotation:90;z-index:25244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46720" behindDoc="0" locked="0" layoutInCell="1" allowOverlap="1" wp14:anchorId="4A95FF63" wp14:editId="07777777">
                <wp:simplePos x="0" y="0"/>
                <wp:positionH relativeFrom="column">
                  <wp:posOffset>3785870</wp:posOffset>
                </wp:positionH>
                <wp:positionV relativeFrom="paragraph">
                  <wp:posOffset>788670</wp:posOffset>
                </wp:positionV>
                <wp:extent cx="809625" cy="741680"/>
                <wp:effectExtent l="0" t="0" r="28575" b="20320"/>
                <wp:wrapNone/>
                <wp:docPr id="6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41680"/>
                        </a:xfrm>
                        <a:prstGeom prst="rect">
                          <a:avLst/>
                        </a:prstGeom>
                        <a:solidFill>
                          <a:srgbClr val="FFFFFF"/>
                        </a:solidFill>
                        <a:ln w="19050">
                          <a:solidFill>
                            <a:srgbClr val="0070C0"/>
                          </a:solidFill>
                          <a:miter lim="800000"/>
                          <a:headEnd/>
                          <a:tailEnd/>
                        </a:ln>
                      </wps:spPr>
                      <wps:txbx>
                        <w:txbxContent>
                          <w:p w14:paraId="0F1A0954" w14:textId="77777777" w:rsidR="00CB18A5" w:rsidRPr="000D18A7" w:rsidRDefault="00CB18A5" w:rsidP="00934223">
                            <w:pPr>
                              <w:jc w:val="center"/>
                              <w:rPr>
                                <w:b/>
                                <w:color w:val="000066"/>
                                <w:sz w:val="16"/>
                                <w:szCs w:val="16"/>
                              </w:rPr>
                            </w:pPr>
                            <w:r w:rsidRPr="000D18A7">
                              <w:rPr>
                                <w:b/>
                                <w:color w:val="000066"/>
                                <w:sz w:val="16"/>
                                <w:szCs w:val="16"/>
                              </w:rPr>
                              <w:t>Encaminha à CGM para Envio ao 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FF63" id="Rectangle 483" o:spid="_x0000_s1308" style="position:absolute;left:0;text-align:left;margin-left:298.1pt;margin-top:62.1pt;width:63.75pt;height:58.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" strokecolor="#0070c0" strokeweight="1.5pt">
                <v:textbox>
                  <w:txbxContent>
                    <w:p w14:paraId="0F1A0954" w14:textId="77777777" w:rsidR="00CB18A5" w:rsidRPr="000D18A7" w:rsidRDefault="00CB18A5" w:rsidP="00934223">
                      <w:pPr>
                        <w:jc w:val="center"/>
                        <w:rPr>
                          <w:b/>
                          <w:color w:val="000066"/>
                          <w:sz w:val="16"/>
                          <w:szCs w:val="16"/>
                        </w:rPr>
                      </w:pPr>
                      <w:r w:rsidRPr="000D18A7">
                        <w:rPr>
                          <w:b/>
                          <w:color w:val="000066"/>
                          <w:sz w:val="16"/>
                          <w:szCs w:val="16"/>
                        </w:rPr>
                        <w:t>Encaminha à CGM para Envio ao TCM</w:t>
                      </w:r>
                    </w:p>
                  </w:txbxContent>
                </v:textbox>
              </v:rec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45696" behindDoc="0" locked="0" layoutInCell="1" allowOverlap="1" wp14:anchorId="035D977C" wp14:editId="07777777">
                <wp:simplePos x="0" y="0"/>
                <wp:positionH relativeFrom="column">
                  <wp:posOffset>3509010</wp:posOffset>
                </wp:positionH>
                <wp:positionV relativeFrom="paragraph">
                  <wp:posOffset>1092199</wp:posOffset>
                </wp:positionV>
                <wp:extent cx="276860" cy="0"/>
                <wp:effectExtent l="0" t="76200" r="27940" b="95250"/>
                <wp:wrapNone/>
                <wp:docPr id="24"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7AB4A" id="AutoShape 482" o:spid="_x0000_s1026" type="#_x0000_t32" style="position:absolute;margin-left:276.3pt;margin-top:86pt;width:21.8pt;height:0;z-index:25244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8" distR="114298" simplePos="0" relativeHeight="252444672" behindDoc="0" locked="0" layoutInCell="1" allowOverlap="1" wp14:anchorId="793C3F32" wp14:editId="07777777">
                <wp:simplePos x="0" y="0"/>
                <wp:positionH relativeFrom="column">
                  <wp:posOffset>3023869</wp:posOffset>
                </wp:positionH>
                <wp:positionV relativeFrom="paragraph">
                  <wp:posOffset>1512570</wp:posOffset>
                </wp:positionV>
                <wp:extent cx="0" cy="789940"/>
                <wp:effectExtent l="76200" t="38100" r="57150" b="10160"/>
                <wp:wrapNone/>
                <wp:docPr id="61"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94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599D" id="AutoShape 480" o:spid="_x0000_s1026" type="#_x0000_t32" style="position:absolute;margin-left:238.1pt;margin-top:119.1pt;width:0;height:62.2pt;flip:y;z-index:25244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43648" behindDoc="0" locked="0" layoutInCell="1" allowOverlap="1" wp14:anchorId="6984B43C" wp14:editId="07777777">
                <wp:simplePos x="0" y="0"/>
                <wp:positionH relativeFrom="column">
                  <wp:posOffset>2585720</wp:posOffset>
                </wp:positionH>
                <wp:positionV relativeFrom="paragraph">
                  <wp:posOffset>2292350</wp:posOffset>
                </wp:positionV>
                <wp:extent cx="970915" cy="722630"/>
                <wp:effectExtent l="0" t="0" r="19685" b="20320"/>
                <wp:wrapNone/>
                <wp:docPr id="55"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722630"/>
                        </a:xfrm>
                        <a:prstGeom prst="rect">
                          <a:avLst/>
                        </a:prstGeom>
                        <a:solidFill>
                          <a:srgbClr val="FFFFFF"/>
                        </a:solidFill>
                        <a:ln w="19050">
                          <a:solidFill>
                            <a:srgbClr val="0070C0"/>
                          </a:solidFill>
                          <a:miter lim="800000"/>
                          <a:headEnd/>
                          <a:tailEnd/>
                        </a:ln>
                      </wps:spPr>
                      <wps:txbx>
                        <w:txbxContent>
                          <w:p w14:paraId="27DB8704" w14:textId="77777777" w:rsidR="00CB18A5" w:rsidRPr="000D18A7" w:rsidRDefault="00CB18A5" w:rsidP="00934223">
                            <w:pPr>
                              <w:jc w:val="center"/>
                              <w:rPr>
                                <w:b/>
                                <w:color w:val="000066"/>
                                <w:sz w:val="16"/>
                                <w:szCs w:val="16"/>
                              </w:rPr>
                            </w:pPr>
                            <w:r w:rsidRPr="000D18A7">
                              <w:rPr>
                                <w:b/>
                                <w:color w:val="000066"/>
                                <w:sz w:val="16"/>
                                <w:szCs w:val="16"/>
                              </w:rPr>
                              <w:t xml:space="preserve">Encaminha à área técnica e solicita subsídios pertinentes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4B43C" id="Rectangle 479" o:spid="_x0000_s1309" style="position:absolute;left:0;text-align:left;margin-left:203.6pt;margin-top:180.5pt;width:76.45pt;height:56.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" strokecolor="#0070c0" strokeweight="1.5pt">
                <v:textbox>
                  <w:txbxContent>
                    <w:p w14:paraId="27DB8704" w14:textId="77777777" w:rsidR="00CB18A5" w:rsidRPr="000D18A7" w:rsidRDefault="00CB18A5" w:rsidP="00934223">
                      <w:pPr>
                        <w:jc w:val="center"/>
                        <w:rPr>
                          <w:b/>
                          <w:color w:val="000066"/>
                          <w:sz w:val="16"/>
                          <w:szCs w:val="16"/>
                        </w:rPr>
                      </w:pPr>
                      <w:r w:rsidRPr="000D18A7">
                        <w:rPr>
                          <w:b/>
                          <w:color w:val="000066"/>
                          <w:sz w:val="16"/>
                          <w:szCs w:val="16"/>
                        </w:rPr>
                        <w:t xml:space="preserve">Encaminha à área técnica e solicita subsídios pertinentes </w:t>
                      </w:r>
                    </w:p>
                  </w:txbxContent>
                </v:textbox>
              </v:rect>
            </w:pict>
          </mc:Fallback>
        </mc:AlternateContent>
      </w:r>
      <w:r>
        <w:rPr>
          <w:rFonts w:ascii="Arial" w:hAnsi="Arial" w:cs="Arial"/>
          <w:noProof/>
          <w:color w:val="002060"/>
          <w:sz w:val="24"/>
          <w:lang w:eastAsia="pt-BR"/>
        </w:rPr>
        <mc:AlternateContent>
          <mc:Choice Requires="wps">
            <w:drawing>
              <wp:anchor distT="0" distB="0" distL="114299" distR="114299" simplePos="0" relativeHeight="252442624" behindDoc="0" locked="0" layoutInCell="1" allowOverlap="1" wp14:anchorId="39B0583F" wp14:editId="07777777">
                <wp:simplePos x="0" y="0"/>
                <wp:positionH relativeFrom="column">
                  <wp:posOffset>2675889</wp:posOffset>
                </wp:positionH>
                <wp:positionV relativeFrom="paragraph">
                  <wp:posOffset>3439795</wp:posOffset>
                </wp:positionV>
                <wp:extent cx="829310" cy="0"/>
                <wp:effectExtent l="33655" t="42545" r="61595" b="23495"/>
                <wp:wrapNone/>
                <wp:docPr id="5"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2931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66F7E" id="AutoShape 478" o:spid="_x0000_s1026" type="#_x0000_t32" style="position:absolute;margin-left:210.7pt;margin-top:270.85pt;width:65.3pt;height:0;rotation:-90;z-index:25244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299" distR="114299" simplePos="0" relativeHeight="252441600" behindDoc="0" locked="0" layoutInCell="1" allowOverlap="1" wp14:anchorId="1506968E" wp14:editId="07777777">
                <wp:simplePos x="0" y="0"/>
                <wp:positionH relativeFrom="column">
                  <wp:posOffset>1529079</wp:posOffset>
                </wp:positionH>
                <wp:positionV relativeFrom="paragraph">
                  <wp:posOffset>3407410</wp:posOffset>
                </wp:positionV>
                <wp:extent cx="894715" cy="0"/>
                <wp:effectExtent l="47308" t="0" r="47942" b="66993"/>
                <wp:wrapNone/>
                <wp:docPr id="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471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6B34E" id="AutoShape 475" o:spid="_x0000_s1026" type="#_x0000_t32" style="position:absolute;margin-left:120.4pt;margin-top:268.3pt;width:70.45pt;height:0;rotation:90;z-index:25244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40576" behindDoc="0" locked="0" layoutInCell="1" allowOverlap="1" wp14:anchorId="47FC3221" wp14:editId="07777777">
                <wp:simplePos x="0" y="0"/>
                <wp:positionH relativeFrom="column">
                  <wp:posOffset>1917700</wp:posOffset>
                </wp:positionH>
                <wp:positionV relativeFrom="paragraph">
                  <wp:posOffset>1503045</wp:posOffset>
                </wp:positionV>
                <wp:extent cx="1270" cy="799465"/>
                <wp:effectExtent l="76200" t="0" r="74930" b="57785"/>
                <wp:wrapNone/>
                <wp:docPr id="60"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7994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931F0" id="AutoShape 474" o:spid="_x0000_s1026" type="#_x0000_t32" style="position:absolute;margin-left:151pt;margin-top:118.35pt;width:.1pt;height:62.9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39552" behindDoc="0" locked="0" layoutInCell="1" allowOverlap="1" wp14:anchorId="151B914B" wp14:editId="07777777">
                <wp:simplePos x="0" y="0"/>
                <wp:positionH relativeFrom="column">
                  <wp:posOffset>1538605</wp:posOffset>
                </wp:positionH>
                <wp:positionV relativeFrom="paragraph">
                  <wp:posOffset>2292350</wp:posOffset>
                </wp:positionV>
                <wp:extent cx="751840" cy="657225"/>
                <wp:effectExtent l="0" t="0" r="10160" b="28575"/>
                <wp:wrapNone/>
                <wp:docPr id="54"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657225"/>
                        </a:xfrm>
                        <a:prstGeom prst="rect">
                          <a:avLst/>
                        </a:prstGeom>
                        <a:solidFill>
                          <a:srgbClr val="FFFFFF"/>
                        </a:solidFill>
                        <a:ln w="19050">
                          <a:solidFill>
                            <a:srgbClr val="0070C0"/>
                          </a:solidFill>
                          <a:miter lim="800000"/>
                          <a:headEnd/>
                          <a:tailEnd/>
                        </a:ln>
                      </wps:spPr>
                      <wps:txbx>
                        <w:txbxContent>
                          <w:p w14:paraId="19823A11" w14:textId="77777777" w:rsidR="00CB18A5" w:rsidRPr="000D18A7" w:rsidRDefault="00CB18A5" w:rsidP="00934223">
                            <w:pPr>
                              <w:jc w:val="center"/>
                              <w:rPr>
                                <w:b/>
                                <w:color w:val="000066"/>
                                <w:sz w:val="16"/>
                                <w:szCs w:val="16"/>
                              </w:rPr>
                            </w:pPr>
                            <w:r w:rsidRPr="000D18A7">
                              <w:rPr>
                                <w:b/>
                                <w:color w:val="000066"/>
                                <w:sz w:val="16"/>
                                <w:szCs w:val="16"/>
                              </w:rPr>
                              <w:t xml:space="preserve">Envia as informações </w:t>
                            </w:r>
                            <w:r>
                              <w:rPr>
                                <w:b/>
                                <w:sz w:val="16"/>
                                <w:szCs w:val="16"/>
                              </w:rPr>
                              <w:t>à</w:t>
                            </w:r>
                            <w:r w:rsidRPr="000D18A7">
                              <w:rPr>
                                <w:b/>
                                <w:color w:val="000066"/>
                                <w:sz w:val="16"/>
                                <w:szCs w:val="16"/>
                              </w:rPr>
                              <w:t xml:space="preserve"> TCM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914B" id="Rectangle 472" o:spid="_x0000_s1310" style="position:absolute;left:0;text-align:left;margin-left:121.15pt;margin-top:180.5pt;width:59.2pt;height:51.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" strokecolor="#0070c0" strokeweight="1.5pt">
                <v:textbox>
                  <w:txbxContent>
                    <w:p w14:paraId="19823A11" w14:textId="77777777" w:rsidR="00CB18A5" w:rsidRPr="000D18A7" w:rsidRDefault="00CB18A5" w:rsidP="00934223">
                      <w:pPr>
                        <w:jc w:val="center"/>
                        <w:rPr>
                          <w:b/>
                          <w:color w:val="000066"/>
                          <w:sz w:val="16"/>
                          <w:szCs w:val="16"/>
                        </w:rPr>
                      </w:pPr>
                      <w:r w:rsidRPr="000D18A7">
                        <w:rPr>
                          <w:b/>
                          <w:color w:val="000066"/>
                          <w:sz w:val="16"/>
                          <w:szCs w:val="16"/>
                        </w:rPr>
                        <w:t xml:space="preserve">Envia as informações </w:t>
                      </w:r>
                      <w:r>
                        <w:rPr>
                          <w:b/>
                          <w:sz w:val="16"/>
                          <w:szCs w:val="16"/>
                        </w:rPr>
                        <w:t>à</w:t>
                      </w:r>
                      <w:r w:rsidRPr="000D18A7">
                        <w:rPr>
                          <w:b/>
                          <w:color w:val="000066"/>
                          <w:sz w:val="16"/>
                          <w:szCs w:val="16"/>
                        </w:rPr>
                        <w:t xml:space="preserve"> TCM </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38528" behindDoc="0" locked="0" layoutInCell="1" allowOverlap="1" wp14:anchorId="124FAFE7" wp14:editId="07777777">
                <wp:simplePos x="0" y="0"/>
                <wp:positionH relativeFrom="column">
                  <wp:posOffset>-205105</wp:posOffset>
                </wp:positionH>
                <wp:positionV relativeFrom="paragraph">
                  <wp:posOffset>2149475</wp:posOffset>
                </wp:positionV>
                <wp:extent cx="616585" cy="1172210"/>
                <wp:effectExtent l="0" t="0" r="31115" b="66040"/>
                <wp:wrapNone/>
                <wp:docPr id="5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1722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4EF961CF" w14:textId="77777777" w:rsidR="00CB18A5" w:rsidRPr="009E346C" w:rsidRDefault="00CB18A5" w:rsidP="00934223">
                            <w:pPr>
                              <w:jc w:val="center"/>
                              <w:rPr>
                                <w:b/>
                                <w:color w:val="000066"/>
                                <w:sz w:val="28"/>
                                <w:szCs w:val="28"/>
                              </w:rPr>
                            </w:pPr>
                            <w:r w:rsidRPr="009E346C">
                              <w:rPr>
                                <w:b/>
                                <w:color w:val="000066"/>
                                <w:sz w:val="28"/>
                                <w:szCs w:val="28"/>
                              </w:rPr>
                              <w:t>CGM / SEFAZ</w:t>
                            </w:r>
                          </w:p>
                          <w:p w14:paraId="502A209C" w14:textId="77777777" w:rsidR="00CB18A5" w:rsidRDefault="00CB18A5" w:rsidP="0093422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FAFE7" id="Rectangle 471" o:spid="_x0000_s1311" style="position:absolute;left:0;text-align:left;margin-left:-16.15pt;margin-top:169.25pt;width:48.55pt;height:92.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" fillcolor="white [3201]" strokecolor="#0070c0" strokeweight="1.5pt">
                <v:fill color2="#b8cce4 [1300]" focus="100%" type="gradient"/>
                <v:shadow on="t" color="#243f60 [1604]" opacity=".5" offset="1pt"/>
                <v:textbox style="layout-flow:vertical;mso-layout-flow-alt:bottom-to-top">
                  <w:txbxContent>
                    <w:p w14:paraId="4EF961CF" w14:textId="77777777" w:rsidR="00CB18A5" w:rsidRPr="009E346C" w:rsidRDefault="00CB18A5" w:rsidP="00934223">
                      <w:pPr>
                        <w:jc w:val="center"/>
                        <w:rPr>
                          <w:b/>
                          <w:color w:val="000066"/>
                          <w:sz w:val="28"/>
                          <w:szCs w:val="28"/>
                        </w:rPr>
                      </w:pPr>
                      <w:r w:rsidRPr="009E346C">
                        <w:rPr>
                          <w:b/>
                          <w:color w:val="000066"/>
                          <w:sz w:val="28"/>
                          <w:szCs w:val="28"/>
                        </w:rPr>
                        <w:t>CGM / SEFAZ</w:t>
                      </w:r>
                    </w:p>
                    <w:p w14:paraId="502A209C" w14:textId="77777777" w:rsidR="00CB18A5" w:rsidRDefault="00CB18A5" w:rsidP="00934223"/>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37504" behindDoc="0" locked="0" layoutInCell="1" allowOverlap="1" wp14:anchorId="34FF3F4C" wp14:editId="07777777">
                <wp:simplePos x="0" y="0"/>
                <wp:positionH relativeFrom="column">
                  <wp:posOffset>-205105</wp:posOffset>
                </wp:positionH>
                <wp:positionV relativeFrom="paragraph">
                  <wp:posOffset>2149475</wp:posOffset>
                </wp:positionV>
                <wp:extent cx="9274175" cy="1172210"/>
                <wp:effectExtent l="0" t="0" r="22225" b="27940"/>
                <wp:wrapNone/>
                <wp:docPr id="58"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172210"/>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B2CA98" id="Rectangle 470" o:spid="_x0000_s1026" style="position:absolute;margin-left:-16.15pt;margin-top:169.25pt;width:730.25pt;height:92.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" fillcolor="white [3201]" strokecolor="#0070c0" strokeweight="1.5pt"/>
            </w:pict>
          </mc:Fallback>
        </mc:AlternateContent>
      </w:r>
      <w:r>
        <w:rPr>
          <w:rFonts w:ascii="Arial" w:hAnsi="Arial" w:cs="Arial"/>
          <w:noProof/>
          <w:color w:val="002060"/>
          <w:sz w:val="24"/>
          <w:lang w:eastAsia="pt-BR"/>
        </w:rPr>
        <mc:AlternateContent>
          <mc:Choice Requires="wps">
            <w:drawing>
              <wp:anchor distT="0" distB="0" distL="114300" distR="114300" simplePos="0" relativeHeight="252436480" behindDoc="0" locked="0" layoutInCell="1" allowOverlap="1" wp14:anchorId="1D2A4D23" wp14:editId="07777777">
                <wp:simplePos x="0" y="0"/>
                <wp:positionH relativeFrom="column">
                  <wp:posOffset>2585720</wp:posOffset>
                </wp:positionH>
                <wp:positionV relativeFrom="paragraph">
                  <wp:posOffset>788670</wp:posOffset>
                </wp:positionV>
                <wp:extent cx="904240" cy="741680"/>
                <wp:effectExtent l="0" t="0" r="10160" b="20320"/>
                <wp:wrapNone/>
                <wp:docPr id="6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741680"/>
                        </a:xfrm>
                        <a:prstGeom prst="rect">
                          <a:avLst/>
                        </a:prstGeom>
                        <a:solidFill>
                          <a:srgbClr val="FFFFFF"/>
                        </a:solidFill>
                        <a:ln w="19050">
                          <a:solidFill>
                            <a:srgbClr val="0070C0"/>
                          </a:solidFill>
                          <a:miter lim="800000"/>
                          <a:headEnd/>
                          <a:tailEnd/>
                        </a:ln>
                      </wps:spPr>
                      <wps:txbx>
                        <w:txbxContent>
                          <w:p w14:paraId="2A54B451" w14:textId="77777777" w:rsidR="00CB18A5" w:rsidRPr="000D18A7" w:rsidRDefault="00CB18A5" w:rsidP="00934223">
                            <w:pPr>
                              <w:jc w:val="center"/>
                              <w:rPr>
                                <w:b/>
                                <w:color w:val="000066"/>
                                <w:sz w:val="16"/>
                                <w:szCs w:val="16"/>
                              </w:rPr>
                            </w:pPr>
                            <w:r w:rsidRPr="000D18A7">
                              <w:rPr>
                                <w:b/>
                                <w:color w:val="000066"/>
                                <w:sz w:val="16"/>
                                <w:szCs w:val="16"/>
                              </w:rPr>
                              <w:t>Separa documentação e oferta subsídios necessários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A4D23" id="Rectangle 467" o:spid="_x0000_s1312" style="position:absolute;left:0;text-align:left;margin-left:203.6pt;margin-top:62.1pt;width:71.2pt;height:58.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" strokecolor="#0070c0" strokeweight="1.5pt">
                <v:textbox>
                  <w:txbxContent>
                    <w:p w14:paraId="2A54B451" w14:textId="77777777" w:rsidR="00CB18A5" w:rsidRPr="000D18A7" w:rsidRDefault="00CB18A5" w:rsidP="00934223">
                      <w:pPr>
                        <w:jc w:val="center"/>
                        <w:rPr>
                          <w:b/>
                          <w:color w:val="000066"/>
                          <w:sz w:val="16"/>
                          <w:szCs w:val="16"/>
                        </w:rPr>
                      </w:pPr>
                      <w:r w:rsidRPr="000D18A7">
                        <w:rPr>
                          <w:b/>
                          <w:color w:val="000066"/>
                          <w:sz w:val="16"/>
                          <w:szCs w:val="16"/>
                        </w:rPr>
                        <w:t>Separa documentação e oferta subsídios necessários</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35456" behindDoc="0" locked="0" layoutInCell="1" allowOverlap="1" wp14:anchorId="32390473" wp14:editId="07777777">
                <wp:simplePos x="0" y="0"/>
                <wp:positionH relativeFrom="column">
                  <wp:posOffset>2661920</wp:posOffset>
                </wp:positionH>
                <wp:positionV relativeFrom="paragraph">
                  <wp:posOffset>3854450</wp:posOffset>
                </wp:positionV>
                <wp:extent cx="847090" cy="581025"/>
                <wp:effectExtent l="0" t="0" r="10160" b="28575"/>
                <wp:wrapNone/>
                <wp:docPr id="3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581025"/>
                        </a:xfrm>
                        <a:prstGeom prst="rect">
                          <a:avLst/>
                        </a:prstGeom>
                        <a:solidFill>
                          <a:srgbClr val="FFFFFF"/>
                        </a:solidFill>
                        <a:ln w="19050">
                          <a:solidFill>
                            <a:srgbClr val="0070C0"/>
                          </a:solidFill>
                          <a:miter lim="800000"/>
                          <a:headEnd/>
                          <a:tailEnd/>
                        </a:ln>
                      </wps:spPr>
                      <wps:txbx>
                        <w:txbxContent>
                          <w:p w14:paraId="1A744F0D" w14:textId="77777777" w:rsidR="00CB18A5" w:rsidRPr="000D18A7" w:rsidRDefault="00CB18A5" w:rsidP="00934223">
                            <w:pPr>
                              <w:jc w:val="center"/>
                              <w:rPr>
                                <w:b/>
                                <w:color w:val="000066"/>
                                <w:sz w:val="16"/>
                                <w:szCs w:val="16"/>
                              </w:rPr>
                            </w:pPr>
                            <w:r w:rsidRPr="000D18A7">
                              <w:rPr>
                                <w:b/>
                                <w:color w:val="000066"/>
                                <w:sz w:val="16"/>
                                <w:szCs w:val="16"/>
                              </w:rPr>
                              <w:t>Envia</w:t>
                            </w:r>
                            <w:r>
                              <w:rPr>
                                <w:b/>
                                <w:color w:val="000066"/>
                                <w:sz w:val="16"/>
                                <w:szCs w:val="16"/>
                              </w:rPr>
                              <w:t xml:space="preserve">r </w:t>
                            </w:r>
                            <w:r w:rsidRPr="000D18A7">
                              <w:rPr>
                                <w:b/>
                                <w:color w:val="000066"/>
                                <w:sz w:val="16"/>
                                <w:szCs w:val="16"/>
                              </w:rPr>
                              <w:t>Comunicação à CGM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0473" id="Rectangle 463" o:spid="_x0000_s1313" style="position:absolute;left:0;text-align:left;margin-left:209.6pt;margin-top:303.5pt;width:66.7pt;height:45.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" strokecolor="#0070c0" strokeweight="1.5pt">
                <v:textbox>
                  <w:txbxContent>
                    <w:p w14:paraId="1A744F0D" w14:textId="77777777" w:rsidR="00CB18A5" w:rsidRPr="000D18A7" w:rsidRDefault="00CB18A5" w:rsidP="00934223">
                      <w:pPr>
                        <w:jc w:val="center"/>
                        <w:rPr>
                          <w:b/>
                          <w:color w:val="000066"/>
                          <w:sz w:val="16"/>
                          <w:szCs w:val="16"/>
                        </w:rPr>
                      </w:pPr>
                      <w:r w:rsidRPr="000D18A7">
                        <w:rPr>
                          <w:b/>
                          <w:color w:val="000066"/>
                          <w:sz w:val="16"/>
                          <w:szCs w:val="16"/>
                        </w:rPr>
                        <w:t>Envia</w:t>
                      </w:r>
                      <w:r>
                        <w:rPr>
                          <w:b/>
                          <w:color w:val="000066"/>
                          <w:sz w:val="16"/>
                          <w:szCs w:val="16"/>
                        </w:rPr>
                        <w:t xml:space="preserve">r </w:t>
                      </w:r>
                      <w:r w:rsidRPr="000D18A7">
                        <w:rPr>
                          <w:b/>
                          <w:color w:val="000066"/>
                          <w:sz w:val="16"/>
                          <w:szCs w:val="16"/>
                        </w:rPr>
                        <w:t>Comunicação à CGM</w:t>
                      </w:r>
                    </w:p>
                  </w:txbxContent>
                </v:textbox>
              </v:rect>
            </w:pict>
          </mc:Fallback>
        </mc:AlternateContent>
      </w:r>
      <w:r>
        <w:rPr>
          <w:rFonts w:ascii="Arial" w:hAnsi="Arial" w:cs="Arial"/>
          <w:noProof/>
          <w:color w:val="002060"/>
          <w:sz w:val="24"/>
          <w:lang w:eastAsia="pt-BR"/>
        </w:rPr>
        <mc:AlternateContent>
          <mc:Choice Requires="wps">
            <w:drawing>
              <wp:anchor distT="4294967295" distB="4294967295" distL="114300" distR="114300" simplePos="0" relativeHeight="252434432" behindDoc="0" locked="0" layoutInCell="1" allowOverlap="1" wp14:anchorId="7877D79A" wp14:editId="07777777">
                <wp:simplePos x="0" y="0"/>
                <wp:positionH relativeFrom="column">
                  <wp:posOffset>2366645</wp:posOffset>
                </wp:positionH>
                <wp:positionV relativeFrom="paragraph">
                  <wp:posOffset>4084319</wp:posOffset>
                </wp:positionV>
                <wp:extent cx="295275" cy="0"/>
                <wp:effectExtent l="0" t="76200" r="28575" b="95250"/>
                <wp:wrapNone/>
                <wp:docPr id="3"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2D213" id="AutoShape 462" o:spid="_x0000_s1026" type="#_x0000_t32" style="position:absolute;margin-left:186.35pt;margin-top:321.6pt;width:23.25pt;height:0;z-index:25243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zDNwIAAF8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33408" behindDoc="0" locked="0" layoutInCell="1" allowOverlap="1" wp14:anchorId="22BD6864" wp14:editId="07777777">
                <wp:simplePos x="0" y="0"/>
                <wp:positionH relativeFrom="column">
                  <wp:posOffset>1481455</wp:posOffset>
                </wp:positionH>
                <wp:positionV relativeFrom="paragraph">
                  <wp:posOffset>3854450</wp:posOffset>
                </wp:positionV>
                <wp:extent cx="885190" cy="504825"/>
                <wp:effectExtent l="0" t="0" r="10160" b="28575"/>
                <wp:wrapNone/>
                <wp:docPr id="3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504825"/>
                        </a:xfrm>
                        <a:prstGeom prst="rect">
                          <a:avLst/>
                        </a:prstGeom>
                        <a:solidFill>
                          <a:srgbClr val="FFFFFF"/>
                        </a:solidFill>
                        <a:ln w="19050">
                          <a:solidFill>
                            <a:srgbClr val="0070C0"/>
                          </a:solidFill>
                          <a:miter lim="800000"/>
                          <a:headEnd/>
                          <a:tailEnd/>
                        </a:ln>
                      </wps:spPr>
                      <wps:txbx>
                        <w:txbxContent>
                          <w:p w14:paraId="4ACB2F04" w14:textId="77777777" w:rsidR="00CB18A5" w:rsidRPr="000D18A7" w:rsidRDefault="00CB18A5" w:rsidP="00934223">
                            <w:pPr>
                              <w:jc w:val="center"/>
                              <w:rPr>
                                <w:b/>
                                <w:color w:val="000066"/>
                                <w:sz w:val="16"/>
                                <w:szCs w:val="16"/>
                              </w:rPr>
                            </w:pPr>
                            <w:r w:rsidRPr="000D18A7">
                              <w:rPr>
                                <w:b/>
                                <w:color w:val="000066"/>
                                <w:sz w:val="16"/>
                                <w:szCs w:val="16"/>
                              </w:rPr>
                              <w:t xml:space="preserve">Processa os dados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D6864" id="Rectangle 461" o:spid="_x0000_s1314" style="position:absolute;left:0;text-align:left;margin-left:116.65pt;margin-top:303.5pt;width:69.7pt;height:3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" strokecolor="#0070c0" strokeweight="1.5pt">
                <v:textbox>
                  <w:txbxContent>
                    <w:p w14:paraId="4ACB2F04" w14:textId="77777777" w:rsidR="00CB18A5" w:rsidRPr="000D18A7" w:rsidRDefault="00CB18A5" w:rsidP="00934223">
                      <w:pPr>
                        <w:jc w:val="center"/>
                        <w:rPr>
                          <w:b/>
                          <w:color w:val="000066"/>
                          <w:sz w:val="16"/>
                          <w:szCs w:val="16"/>
                        </w:rPr>
                      </w:pPr>
                      <w:r w:rsidRPr="000D18A7">
                        <w:rPr>
                          <w:b/>
                          <w:color w:val="000066"/>
                          <w:sz w:val="16"/>
                          <w:szCs w:val="16"/>
                        </w:rPr>
                        <w:t xml:space="preserve">Processa os dados </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32384" behindDoc="0" locked="0" layoutInCell="1" allowOverlap="1" wp14:anchorId="05E5206C" wp14:editId="07777777">
                <wp:simplePos x="0" y="0"/>
                <wp:positionH relativeFrom="column">
                  <wp:posOffset>1538605</wp:posOffset>
                </wp:positionH>
                <wp:positionV relativeFrom="paragraph">
                  <wp:posOffset>788670</wp:posOffset>
                </wp:positionV>
                <wp:extent cx="828040" cy="713740"/>
                <wp:effectExtent l="0" t="0" r="10160" b="10160"/>
                <wp:wrapNone/>
                <wp:docPr id="6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713740"/>
                        </a:xfrm>
                        <a:prstGeom prst="rect">
                          <a:avLst/>
                        </a:prstGeom>
                        <a:solidFill>
                          <a:srgbClr val="FFFFFF"/>
                        </a:solidFill>
                        <a:ln w="19050">
                          <a:solidFill>
                            <a:srgbClr val="0070C0"/>
                          </a:solidFill>
                          <a:miter lim="800000"/>
                          <a:headEnd/>
                          <a:tailEnd/>
                        </a:ln>
                      </wps:spPr>
                      <wps:txbx>
                        <w:txbxContent>
                          <w:p w14:paraId="27CA9125" w14:textId="77777777" w:rsidR="00CB18A5" w:rsidRPr="000D18A7" w:rsidRDefault="00CB18A5" w:rsidP="00934223">
                            <w:pPr>
                              <w:jc w:val="center"/>
                              <w:rPr>
                                <w:b/>
                                <w:color w:val="000066"/>
                                <w:sz w:val="16"/>
                                <w:szCs w:val="16"/>
                              </w:rPr>
                            </w:pPr>
                            <w:r w:rsidRPr="000D18A7">
                              <w:rPr>
                                <w:b/>
                                <w:color w:val="000066"/>
                                <w:sz w:val="16"/>
                                <w:szCs w:val="16"/>
                              </w:rPr>
                              <w:t>Encaminha</w:t>
                            </w:r>
                            <w:r>
                              <w:rPr>
                                <w:b/>
                                <w:color w:val="000066"/>
                                <w:sz w:val="16"/>
                                <w:szCs w:val="16"/>
                              </w:rPr>
                              <w:t xml:space="preserve"> Informações</w:t>
                            </w:r>
                            <w:r w:rsidRPr="000D18A7">
                              <w:rPr>
                                <w:b/>
                                <w:sz w:val="16"/>
                                <w:szCs w:val="16"/>
                              </w:rPr>
                              <w:t xml:space="preserve"> </w:t>
                            </w:r>
                            <w:r>
                              <w:rPr>
                                <w:b/>
                                <w:sz w:val="16"/>
                                <w:szCs w:val="16"/>
                              </w:rPr>
                              <w:t>à</w:t>
                            </w:r>
                            <w:r w:rsidRPr="000D18A7">
                              <w:rPr>
                                <w:b/>
                                <w:color w:val="000066"/>
                                <w:sz w:val="16"/>
                                <w:szCs w:val="16"/>
                              </w:rPr>
                              <w:t xml:space="preserve"> CGM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5206C" id="Rectangle 457" o:spid="_x0000_s1315" style="position:absolute;left:0;text-align:left;margin-left:121.15pt;margin-top:62.1pt;width:65.2pt;height:56.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" strokecolor="#0070c0" strokeweight="1.5pt">
                <v:textbox>
                  <w:txbxContent>
                    <w:p w14:paraId="27CA9125" w14:textId="77777777" w:rsidR="00CB18A5" w:rsidRPr="000D18A7" w:rsidRDefault="00CB18A5" w:rsidP="00934223">
                      <w:pPr>
                        <w:jc w:val="center"/>
                        <w:rPr>
                          <w:b/>
                          <w:color w:val="000066"/>
                          <w:sz w:val="16"/>
                          <w:szCs w:val="16"/>
                        </w:rPr>
                      </w:pPr>
                      <w:r w:rsidRPr="000D18A7">
                        <w:rPr>
                          <w:b/>
                          <w:color w:val="000066"/>
                          <w:sz w:val="16"/>
                          <w:szCs w:val="16"/>
                        </w:rPr>
                        <w:t>Encaminha</w:t>
                      </w:r>
                      <w:r>
                        <w:rPr>
                          <w:b/>
                          <w:color w:val="000066"/>
                          <w:sz w:val="16"/>
                          <w:szCs w:val="16"/>
                        </w:rPr>
                        <w:t xml:space="preserve"> Informações</w:t>
                      </w:r>
                      <w:r w:rsidRPr="000D18A7">
                        <w:rPr>
                          <w:b/>
                          <w:sz w:val="16"/>
                          <w:szCs w:val="16"/>
                        </w:rPr>
                        <w:t xml:space="preserve"> </w:t>
                      </w:r>
                      <w:r>
                        <w:rPr>
                          <w:b/>
                          <w:sz w:val="16"/>
                          <w:szCs w:val="16"/>
                        </w:rPr>
                        <w:t>à</w:t>
                      </w:r>
                      <w:r w:rsidRPr="000D18A7">
                        <w:rPr>
                          <w:b/>
                          <w:color w:val="000066"/>
                          <w:sz w:val="16"/>
                          <w:szCs w:val="16"/>
                        </w:rPr>
                        <w:t xml:space="preserve"> CGM</w:t>
                      </w:r>
                    </w:p>
                  </w:txbxContent>
                </v:textbox>
              </v:rect>
            </w:pict>
          </mc:Fallback>
        </mc:AlternateContent>
      </w:r>
      <w:r>
        <w:rPr>
          <w:rFonts w:ascii="Arial" w:hAnsi="Arial" w:cs="Arial"/>
          <w:noProof/>
          <w:color w:val="002060"/>
          <w:sz w:val="24"/>
          <w:lang w:eastAsia="pt-BR"/>
        </w:rPr>
        <mc:AlternateContent>
          <mc:Choice Requires="wps">
            <w:drawing>
              <wp:anchor distT="4294967294" distB="4294967294" distL="114300" distR="114300" simplePos="0" relativeHeight="252431360" behindDoc="0" locked="0" layoutInCell="1" allowOverlap="1" wp14:anchorId="20713D63" wp14:editId="07777777">
                <wp:simplePos x="0" y="0"/>
                <wp:positionH relativeFrom="column">
                  <wp:posOffset>1299845</wp:posOffset>
                </wp:positionH>
                <wp:positionV relativeFrom="paragraph">
                  <wp:posOffset>1148714</wp:posOffset>
                </wp:positionV>
                <wp:extent cx="238760" cy="0"/>
                <wp:effectExtent l="0" t="76200" r="27940" b="95250"/>
                <wp:wrapNone/>
                <wp:docPr id="64"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CCA4D" id="AutoShape 456" o:spid="_x0000_s1026" type="#_x0000_t32" style="position:absolute;margin-left:102.35pt;margin-top:90.45pt;width:18.8pt;height:0;z-index:25243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YWNwIAAGA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" strokecolor="#0070c0" strokeweight="1.5pt">
                <v:stroke endarrow="block"/>
              </v:shape>
            </w:pict>
          </mc:Fallback>
        </mc:AlternateContent>
      </w:r>
      <w:r>
        <w:rPr>
          <w:rFonts w:ascii="Arial" w:hAnsi="Arial" w:cs="Arial"/>
          <w:noProof/>
          <w:color w:val="002060"/>
          <w:sz w:val="24"/>
          <w:lang w:eastAsia="pt-BR"/>
        </w:rPr>
        <mc:AlternateContent>
          <mc:Choice Requires="wps">
            <w:drawing>
              <wp:anchor distT="0" distB="0" distL="114300" distR="114300" simplePos="0" relativeHeight="252430336" behindDoc="0" locked="0" layoutInCell="1" allowOverlap="1" wp14:anchorId="0F3D87B1" wp14:editId="07777777">
                <wp:simplePos x="0" y="0"/>
                <wp:positionH relativeFrom="column">
                  <wp:posOffset>471170</wp:posOffset>
                </wp:positionH>
                <wp:positionV relativeFrom="paragraph">
                  <wp:posOffset>939165</wp:posOffset>
                </wp:positionV>
                <wp:extent cx="831215" cy="392430"/>
                <wp:effectExtent l="0" t="0" r="26035" b="26670"/>
                <wp:wrapNone/>
                <wp:docPr id="63"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92430"/>
                        </a:xfrm>
                        <a:prstGeom prst="ellipse">
                          <a:avLst/>
                        </a:prstGeom>
                        <a:solidFill>
                          <a:srgbClr val="FFFFFF"/>
                        </a:solidFill>
                        <a:ln w="19050">
                          <a:solidFill>
                            <a:srgbClr val="0070C0"/>
                          </a:solidFill>
                          <a:round/>
                          <a:headEnd/>
                          <a:tailEnd/>
                        </a:ln>
                      </wps:spPr>
                      <wps:txbx>
                        <w:txbxContent>
                          <w:p w14:paraId="79A817A7" w14:textId="77777777" w:rsidR="00CB18A5" w:rsidRPr="006912C9" w:rsidRDefault="00CB18A5" w:rsidP="00934223">
                            <w:pPr>
                              <w:jc w:val="center"/>
                              <w:rPr>
                                <w:b/>
                                <w:color w:val="000066"/>
                                <w:sz w:val="16"/>
                                <w:szCs w:val="16"/>
                              </w:rPr>
                            </w:pPr>
                            <w:r w:rsidRPr="006912C9">
                              <w:rPr>
                                <w:b/>
                                <w:color w:val="000066"/>
                                <w:sz w:val="16"/>
                                <w:szCs w:val="16"/>
                              </w:rPr>
                              <w:t>INÍCIO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D87B1" id="Oval 455" o:spid="_x0000_s1316" style="position:absolute;left:0;text-align:left;margin-left:37.1pt;margin-top:73.95pt;width:65.45pt;height:30.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" strokecolor="#0070c0" strokeweight="1.5pt">
                <v:textbox>
                  <w:txbxContent>
                    <w:p w14:paraId="79A817A7" w14:textId="77777777" w:rsidR="00CB18A5" w:rsidRPr="006912C9" w:rsidRDefault="00CB18A5" w:rsidP="00934223">
                      <w:pPr>
                        <w:jc w:val="center"/>
                        <w:rPr>
                          <w:b/>
                          <w:color w:val="000066"/>
                          <w:sz w:val="16"/>
                          <w:szCs w:val="16"/>
                        </w:rPr>
                      </w:pPr>
                      <w:r w:rsidRPr="006912C9">
                        <w:rPr>
                          <w:b/>
                          <w:color w:val="000066"/>
                          <w:sz w:val="16"/>
                          <w:szCs w:val="16"/>
                        </w:rPr>
                        <w:t>INÍCIO</w:t>
                      </w:r>
                    </w:p>
                  </w:txbxContent>
                </v:textbox>
              </v:oval>
            </w:pict>
          </mc:Fallback>
        </mc:AlternateContent>
      </w:r>
      <w:r>
        <w:rPr>
          <w:rFonts w:ascii="Arial" w:hAnsi="Arial" w:cs="Arial"/>
          <w:noProof/>
          <w:color w:val="002060"/>
          <w:sz w:val="24"/>
          <w:lang w:eastAsia="pt-BR"/>
        </w:rPr>
        <mc:AlternateContent>
          <mc:Choice Requires="wps">
            <w:drawing>
              <wp:anchor distT="0" distB="0" distL="114300" distR="114300" simplePos="0" relativeHeight="252429312" behindDoc="0" locked="0" layoutInCell="1" allowOverlap="1" wp14:anchorId="38505D4C" wp14:editId="07777777">
                <wp:simplePos x="0" y="0"/>
                <wp:positionH relativeFrom="column">
                  <wp:posOffset>-205105</wp:posOffset>
                </wp:positionH>
                <wp:positionV relativeFrom="paragraph">
                  <wp:posOffset>311150</wp:posOffset>
                </wp:positionV>
                <wp:extent cx="616585" cy="1838325"/>
                <wp:effectExtent l="0" t="0" r="31115" b="66675"/>
                <wp:wrapNone/>
                <wp:docPr id="7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838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3B57141C" w14:textId="77777777" w:rsidR="00CB18A5" w:rsidRPr="009E346C" w:rsidRDefault="00CB18A5" w:rsidP="00934223">
                            <w:pPr>
                              <w:jc w:val="center"/>
                              <w:rPr>
                                <w:b/>
                                <w:color w:val="000066"/>
                                <w:sz w:val="28"/>
                                <w:szCs w:val="28"/>
                              </w:rPr>
                            </w:pPr>
                            <w:r w:rsidRPr="009E346C">
                              <w:rPr>
                                <w:b/>
                                <w:color w:val="000066"/>
                                <w:sz w:val="28"/>
                                <w:szCs w:val="28"/>
                              </w:rPr>
                              <w:t>SEINFRA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5D4C" id="Rectangle 454" o:spid="_x0000_s1317" style="position:absolute;left:0;text-align:left;margin-left:-16.15pt;margin-top:24.5pt;width:48.55pt;height:14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" fillcolor="white [3201]" strokecolor="#0070c0" strokeweight="1.5pt">
                <v:fill color2="#b8cce4 [1300]" focus="100%" type="gradient"/>
                <v:shadow on="t" color="#243f60 [1604]" opacity=".5" offset="1pt"/>
                <v:textbox style="layout-flow:vertical;mso-layout-flow-alt:bottom-to-top">
                  <w:txbxContent>
                    <w:p w14:paraId="3B57141C" w14:textId="77777777" w:rsidR="00CB18A5" w:rsidRPr="009E346C" w:rsidRDefault="00CB18A5" w:rsidP="00934223">
                      <w:pPr>
                        <w:jc w:val="center"/>
                        <w:rPr>
                          <w:b/>
                          <w:color w:val="000066"/>
                          <w:sz w:val="28"/>
                          <w:szCs w:val="28"/>
                        </w:rPr>
                      </w:pPr>
                      <w:r w:rsidRPr="009E346C">
                        <w:rPr>
                          <w:b/>
                          <w:color w:val="000066"/>
                          <w:sz w:val="28"/>
                          <w:szCs w:val="28"/>
                        </w:rPr>
                        <w:t>SEINFRA</w:t>
                      </w:r>
                    </w:p>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28288" behindDoc="0" locked="0" layoutInCell="1" allowOverlap="1" wp14:anchorId="269364B5" wp14:editId="07777777">
                <wp:simplePos x="0" y="0"/>
                <wp:positionH relativeFrom="column">
                  <wp:posOffset>-205105</wp:posOffset>
                </wp:positionH>
                <wp:positionV relativeFrom="paragraph">
                  <wp:posOffset>311150</wp:posOffset>
                </wp:positionV>
                <wp:extent cx="9274175" cy="1838325"/>
                <wp:effectExtent l="0" t="0" r="22225" b="28575"/>
                <wp:wrapNone/>
                <wp:docPr id="6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183832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914E20" id="Rectangle 453" o:spid="_x0000_s1026" style="position:absolute;margin-left:-16.15pt;margin-top:24.5pt;width:730.25pt;height:14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" fillcolor="white [3201]" strokecolor="#0070c0" strokeweight="1.5pt"/>
            </w:pict>
          </mc:Fallback>
        </mc:AlternateContent>
      </w:r>
      <w:r>
        <w:rPr>
          <w:rFonts w:ascii="Arial" w:hAnsi="Arial" w:cs="Arial"/>
          <w:noProof/>
          <w:color w:val="002060"/>
          <w:sz w:val="24"/>
          <w:lang w:eastAsia="pt-BR"/>
        </w:rPr>
        <mc:AlternateContent>
          <mc:Choice Requires="wps">
            <w:drawing>
              <wp:anchor distT="0" distB="0" distL="114300" distR="114300" simplePos="0" relativeHeight="252427264" behindDoc="0" locked="0" layoutInCell="1" allowOverlap="1" wp14:anchorId="6248B79F" wp14:editId="07777777">
                <wp:simplePos x="0" y="0"/>
                <wp:positionH relativeFrom="column">
                  <wp:posOffset>-205105</wp:posOffset>
                </wp:positionH>
                <wp:positionV relativeFrom="paragraph">
                  <wp:posOffset>3321685</wp:posOffset>
                </wp:positionV>
                <wp:extent cx="616585" cy="2084705"/>
                <wp:effectExtent l="0" t="0" r="31115" b="48895"/>
                <wp:wrapNone/>
                <wp:docPr id="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208470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9050">
                          <a:solidFill>
                            <a:srgbClr val="0070C0"/>
                          </a:solidFill>
                          <a:miter lim="800000"/>
                          <a:headEnd/>
                          <a:tailEnd/>
                        </a:ln>
                        <a:effectLst>
                          <a:outerShdw dist="28398" dir="3806097" algn="ctr" rotWithShape="0">
                            <a:schemeClr val="accent1">
                              <a:lumMod val="50000"/>
                              <a:lumOff val="0"/>
                              <a:alpha val="50000"/>
                            </a:schemeClr>
                          </a:outerShdw>
                        </a:effectLst>
                      </wps:spPr>
                      <wps:txbx>
                        <w:txbxContent>
                          <w:p w14:paraId="5C3B2697" w14:textId="77777777" w:rsidR="00CB18A5" w:rsidRPr="009E346C" w:rsidRDefault="00CB18A5" w:rsidP="00934223">
                            <w:pPr>
                              <w:jc w:val="center"/>
                              <w:rPr>
                                <w:b/>
                                <w:color w:val="000066"/>
                                <w:sz w:val="28"/>
                                <w:szCs w:val="28"/>
                              </w:rPr>
                            </w:pPr>
                            <w:r w:rsidRPr="009E346C">
                              <w:rPr>
                                <w:b/>
                                <w:color w:val="000066"/>
                                <w:sz w:val="28"/>
                                <w:szCs w:val="28"/>
                              </w:rPr>
                              <w:t>TCM</w:t>
                            </w:r>
                          </w:p>
                          <w:p w14:paraId="644467A3" w14:textId="77777777" w:rsidR="00CB18A5" w:rsidRDefault="00CB18A5" w:rsidP="0093422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B79F" id="Rectangle 450" o:spid="_x0000_s1318" style="position:absolute;left:0;text-align:left;margin-left:-16.15pt;margin-top:261.55pt;width:48.55pt;height:164.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" fillcolor="white [3201]" strokecolor="#0070c0" strokeweight="1.5pt">
                <v:fill color2="#b8cce4 [1300]" focus="100%" type="gradient"/>
                <v:shadow on="t" color="#243f60 [1604]" opacity=".5" offset="1pt"/>
                <v:textbox style="layout-flow:vertical;mso-layout-flow-alt:bottom-to-top">
                  <w:txbxContent>
                    <w:p w14:paraId="5C3B2697" w14:textId="77777777" w:rsidR="00CB18A5" w:rsidRPr="009E346C" w:rsidRDefault="00CB18A5" w:rsidP="00934223">
                      <w:pPr>
                        <w:jc w:val="center"/>
                        <w:rPr>
                          <w:b/>
                          <w:color w:val="000066"/>
                          <w:sz w:val="28"/>
                          <w:szCs w:val="28"/>
                        </w:rPr>
                      </w:pPr>
                      <w:r w:rsidRPr="009E346C">
                        <w:rPr>
                          <w:b/>
                          <w:color w:val="000066"/>
                          <w:sz w:val="28"/>
                          <w:szCs w:val="28"/>
                        </w:rPr>
                        <w:t>TCM</w:t>
                      </w:r>
                    </w:p>
                    <w:p w14:paraId="644467A3" w14:textId="77777777" w:rsidR="00CB18A5" w:rsidRDefault="00CB18A5" w:rsidP="00934223"/>
                  </w:txbxContent>
                </v:textbox>
              </v:rect>
            </w:pict>
          </mc:Fallback>
        </mc:AlternateContent>
      </w:r>
      <w:r>
        <w:rPr>
          <w:rFonts w:ascii="Arial" w:hAnsi="Arial" w:cs="Arial"/>
          <w:noProof/>
          <w:color w:val="002060"/>
          <w:sz w:val="24"/>
          <w:lang w:eastAsia="pt-BR"/>
        </w:rPr>
        <mc:AlternateContent>
          <mc:Choice Requires="wps">
            <w:drawing>
              <wp:anchor distT="0" distB="0" distL="114300" distR="114300" simplePos="0" relativeHeight="252426240" behindDoc="0" locked="0" layoutInCell="1" allowOverlap="1" wp14:anchorId="4A979A34" wp14:editId="07777777">
                <wp:simplePos x="0" y="0"/>
                <wp:positionH relativeFrom="column">
                  <wp:posOffset>-205105</wp:posOffset>
                </wp:positionH>
                <wp:positionV relativeFrom="paragraph">
                  <wp:posOffset>3321685</wp:posOffset>
                </wp:positionV>
                <wp:extent cx="9274175" cy="2084705"/>
                <wp:effectExtent l="0" t="0" r="22225" b="10795"/>
                <wp:wrapNone/>
                <wp:docPr id="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4175" cy="2084705"/>
                        </a:xfrm>
                        <a:prstGeom prst="rect">
                          <a:avLst/>
                        </a:prstGeom>
                        <a:solidFill>
                          <a:schemeClr val="lt1">
                            <a:lumMod val="100000"/>
                            <a:lumOff val="0"/>
                          </a:schemeClr>
                        </a:solidFill>
                        <a:ln w="19050">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B1FF93" id="Rectangle 449" o:spid="_x0000_s1026" style="position:absolute;margin-left:-16.15pt;margin-top:261.55pt;width:730.25pt;height:164.1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" fillcolor="white [3201]" strokecolor="#0070c0" strokeweight="1.5pt"/>
            </w:pict>
          </mc:Fallback>
        </mc:AlternateContent>
      </w:r>
      <w:r>
        <w:rPr>
          <w:rFonts w:ascii="Arial" w:hAnsi="Arial" w:cs="Arial"/>
          <w:noProof/>
          <w:color w:val="002060"/>
          <w:sz w:val="24"/>
          <w:lang w:eastAsia="pt-BR"/>
        </w:rPr>
        <mc:AlternateContent>
          <mc:Choice Requires="wps">
            <w:drawing>
              <wp:anchor distT="0" distB="0" distL="114300" distR="114300" simplePos="0" relativeHeight="252425216" behindDoc="0" locked="0" layoutInCell="1" allowOverlap="1" wp14:anchorId="7FEAD86A" wp14:editId="07777777">
                <wp:simplePos x="0" y="0"/>
                <wp:positionH relativeFrom="column">
                  <wp:posOffset>-205105</wp:posOffset>
                </wp:positionH>
                <wp:positionV relativeFrom="paragraph">
                  <wp:posOffset>-631825</wp:posOffset>
                </wp:positionV>
                <wp:extent cx="9274175" cy="942975"/>
                <wp:effectExtent l="0" t="0" r="22225" b="66675"/>
                <wp:wrapNone/>
                <wp:docPr id="6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4175" cy="942975"/>
                        </a:xfrm>
                        <a:prstGeom prst="rect">
                          <a:avLst/>
                        </a:prstGeom>
                        <a:gradFill rotWithShape="1">
                          <a:gsLst>
                            <a:gs pos="0">
                              <a:srgbClr val="A3C4FF"/>
                            </a:gs>
                            <a:gs pos="35001">
                              <a:srgbClr val="BFD5FF"/>
                            </a:gs>
                            <a:gs pos="100000">
                              <a:srgbClr val="E5EEFF"/>
                            </a:gs>
                          </a:gsLst>
                          <a:lin ang="16200000" scaled="1"/>
                        </a:gradFill>
                        <a:ln w="19050">
                          <a:solidFill>
                            <a:srgbClr val="0070C0"/>
                          </a:solidFill>
                          <a:miter lim="800000"/>
                          <a:headEnd/>
                          <a:tailEnd/>
                        </a:ln>
                        <a:effectLst>
                          <a:outerShdw dist="20000" dir="5400000" rotWithShape="0">
                            <a:srgbClr val="000000">
                              <a:alpha val="37999"/>
                            </a:srgbClr>
                          </a:outerShdw>
                        </a:effectLst>
                      </wps:spPr>
                      <wps:txbx>
                        <w:txbxContent>
                          <w:p w14:paraId="39211AD2" w14:textId="77777777" w:rsidR="00CB18A5" w:rsidRPr="006912C9" w:rsidRDefault="00CB18A5" w:rsidP="00934223">
                            <w:pPr>
                              <w:jc w:val="center"/>
                              <w:rPr>
                                <w:b/>
                                <w:i/>
                                <w:sz w:val="28"/>
                                <w:szCs w:val="28"/>
                              </w:rPr>
                            </w:pPr>
                            <w:r w:rsidRPr="006912C9">
                              <w:rPr>
                                <w:b/>
                                <w:i/>
                                <w:color w:val="000066"/>
                                <w:sz w:val="28"/>
                                <w:szCs w:val="28"/>
                              </w:rPr>
                              <w:t>Projeto Mané Dendê</w:t>
                            </w:r>
                          </w:p>
                          <w:p w14:paraId="460EB96A" w14:textId="77777777" w:rsidR="00CB18A5" w:rsidRDefault="00CB18A5" w:rsidP="00934223">
                            <w:pPr>
                              <w:jc w:val="center"/>
                              <w:rPr>
                                <w:b/>
                                <w:i/>
                                <w:color w:val="000066"/>
                              </w:rPr>
                            </w:pPr>
                          </w:p>
                          <w:p w14:paraId="3DEBEA27" w14:textId="77777777" w:rsidR="00CB18A5" w:rsidRPr="006912C9" w:rsidRDefault="00CB18A5" w:rsidP="00934223">
                            <w:pPr>
                              <w:jc w:val="center"/>
                              <w:rPr>
                                <w:b/>
                                <w:i/>
                                <w:color w:val="000066"/>
                              </w:rPr>
                            </w:pPr>
                            <w:r w:rsidRPr="006912C9">
                              <w:rPr>
                                <w:b/>
                                <w:i/>
                                <w:color w:val="000066"/>
                              </w:rPr>
                              <w:t>CONTROLE EXTERNO – TRIBUNAL DE CONTAS DOS MUNICIPIOS DA BAHIA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AD86A" id="Text Box 448" o:spid="_x0000_s1319" type="#_x0000_t202" style="position:absolute;left:0;text-align:left;margin-left:-16.15pt;margin-top:-49.75pt;width:730.25pt;height:74.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" fillcolor="#a3c4ff" strokecolor="#0070c0" strokeweight="1.5pt">
                <v:fill color2="#e5eeff" rotate="t" angle="180" colors="0 #a3c4ff;22938f #bfd5ff;1 #e5eeff" focus="100%" type="gradient"/>
                <v:shadow on="t" color="black" opacity="24903f" origin=",.5" offset="0,.55556mm"/>
                <v:textbox>
                  <w:txbxContent>
                    <w:p w14:paraId="39211AD2" w14:textId="77777777" w:rsidR="00CB18A5" w:rsidRPr="006912C9" w:rsidRDefault="00CB18A5" w:rsidP="00934223">
                      <w:pPr>
                        <w:jc w:val="center"/>
                        <w:rPr>
                          <w:b/>
                          <w:i/>
                          <w:sz w:val="28"/>
                          <w:szCs w:val="28"/>
                        </w:rPr>
                      </w:pPr>
                      <w:r w:rsidRPr="006912C9">
                        <w:rPr>
                          <w:b/>
                          <w:i/>
                          <w:color w:val="000066"/>
                          <w:sz w:val="28"/>
                          <w:szCs w:val="28"/>
                        </w:rPr>
                        <w:t>Projeto Mané Dendê</w:t>
                      </w:r>
                    </w:p>
                    <w:p w14:paraId="460EB96A" w14:textId="77777777" w:rsidR="00CB18A5" w:rsidRDefault="00CB18A5" w:rsidP="00934223">
                      <w:pPr>
                        <w:jc w:val="center"/>
                        <w:rPr>
                          <w:b/>
                          <w:i/>
                          <w:color w:val="000066"/>
                        </w:rPr>
                      </w:pPr>
                    </w:p>
                    <w:p w14:paraId="3DEBEA27" w14:textId="77777777" w:rsidR="00CB18A5" w:rsidRPr="006912C9" w:rsidRDefault="00CB18A5" w:rsidP="00934223">
                      <w:pPr>
                        <w:jc w:val="center"/>
                        <w:rPr>
                          <w:b/>
                          <w:i/>
                          <w:color w:val="000066"/>
                        </w:rPr>
                      </w:pPr>
                      <w:r w:rsidRPr="006912C9">
                        <w:rPr>
                          <w:b/>
                          <w:i/>
                          <w:color w:val="000066"/>
                        </w:rPr>
                        <w:t>CONTROLE EXTERNO – TRIBUNAL DE CONTAS DOS MUNICIPIOS DA BAHIA</w:t>
                      </w:r>
                    </w:p>
                  </w:txbxContent>
                </v:textbox>
              </v:shape>
            </w:pict>
          </mc:Fallback>
        </mc:AlternateContent>
      </w:r>
    </w:p>
    <w:p w14:paraId="1E82C16C"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19430B40"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3C1366E0"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4F5E63EF" w14:textId="77777777" w:rsidR="00F13C51" w:rsidRDefault="00F13C51" w:rsidP="00623518">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732CA961" w14:textId="77777777" w:rsidR="00F13C51" w:rsidRDefault="00F13C51" w:rsidP="00F13C51">
      <w:pPr>
        <w:pStyle w:val="Recuodecorpodetexto31"/>
        <w:shd w:val="clear" w:color="auto" w:fill="FFFFFF"/>
        <w:spacing w:after="0" w:line="360" w:lineRule="auto"/>
        <w:ind w:left="0"/>
        <w:jc w:val="both"/>
        <w:rPr>
          <w:rFonts w:ascii="Arial" w:hAnsi="Arial" w:cs="Arial"/>
          <w:color w:val="002060"/>
          <w:sz w:val="24"/>
          <w:shd w:val="clear" w:color="auto" w:fill="FFFFFF"/>
        </w:rPr>
      </w:pPr>
    </w:p>
    <w:p w14:paraId="136ADB1D" w14:textId="77777777" w:rsidR="00934223" w:rsidRDefault="00934223" w:rsidP="00F13C51">
      <w:pPr>
        <w:spacing w:line="360" w:lineRule="auto"/>
        <w:jc w:val="both"/>
        <w:rPr>
          <w:b/>
          <w:color w:val="002060"/>
        </w:rPr>
      </w:pPr>
    </w:p>
    <w:p w14:paraId="0564982B" w14:textId="77777777" w:rsidR="00934223" w:rsidRDefault="00934223" w:rsidP="00F13C51">
      <w:pPr>
        <w:spacing w:line="360" w:lineRule="auto"/>
        <w:jc w:val="both"/>
        <w:rPr>
          <w:b/>
          <w:color w:val="002060"/>
        </w:rPr>
      </w:pPr>
    </w:p>
    <w:p w14:paraId="7F2E58AC" w14:textId="77777777" w:rsidR="00934223" w:rsidRDefault="00934223" w:rsidP="00F13C51">
      <w:pPr>
        <w:spacing w:line="360" w:lineRule="auto"/>
        <w:jc w:val="both"/>
        <w:rPr>
          <w:b/>
          <w:color w:val="002060"/>
        </w:rPr>
      </w:pPr>
    </w:p>
    <w:p w14:paraId="300CC163" w14:textId="77777777" w:rsidR="00934223" w:rsidRDefault="00934223" w:rsidP="00F13C51">
      <w:pPr>
        <w:spacing w:line="360" w:lineRule="auto"/>
        <w:jc w:val="both"/>
        <w:rPr>
          <w:b/>
          <w:color w:val="002060"/>
        </w:rPr>
      </w:pPr>
    </w:p>
    <w:p w14:paraId="7463B307" w14:textId="77777777" w:rsidR="00934223" w:rsidRDefault="00934223" w:rsidP="00F13C51">
      <w:pPr>
        <w:spacing w:line="360" w:lineRule="auto"/>
        <w:jc w:val="both"/>
        <w:rPr>
          <w:b/>
          <w:color w:val="002060"/>
        </w:rPr>
      </w:pPr>
    </w:p>
    <w:p w14:paraId="2FD7F8FF" w14:textId="77777777" w:rsidR="00934223" w:rsidRDefault="00934223" w:rsidP="00F13C51">
      <w:pPr>
        <w:spacing w:line="360" w:lineRule="auto"/>
        <w:jc w:val="both"/>
        <w:rPr>
          <w:b/>
          <w:color w:val="002060"/>
        </w:rPr>
      </w:pPr>
    </w:p>
    <w:p w14:paraId="0B782662" w14:textId="77777777" w:rsidR="00934223" w:rsidRDefault="00934223" w:rsidP="00F13C51">
      <w:pPr>
        <w:spacing w:line="360" w:lineRule="auto"/>
        <w:jc w:val="both"/>
        <w:rPr>
          <w:b/>
          <w:color w:val="002060"/>
        </w:rPr>
      </w:pPr>
    </w:p>
    <w:p w14:paraId="1B65259E" w14:textId="77777777" w:rsidR="00934223" w:rsidRDefault="00934223" w:rsidP="00F13C51">
      <w:pPr>
        <w:spacing w:line="360" w:lineRule="auto"/>
        <w:jc w:val="both"/>
        <w:rPr>
          <w:b/>
          <w:color w:val="002060"/>
        </w:rPr>
      </w:pPr>
    </w:p>
    <w:p w14:paraId="1260D1BA" w14:textId="77777777" w:rsidR="00934223" w:rsidRDefault="00934223" w:rsidP="00F13C51">
      <w:pPr>
        <w:spacing w:line="360" w:lineRule="auto"/>
        <w:jc w:val="both"/>
        <w:rPr>
          <w:b/>
          <w:color w:val="002060"/>
        </w:rPr>
      </w:pPr>
    </w:p>
    <w:p w14:paraId="275A904F" w14:textId="77777777" w:rsidR="00934223" w:rsidRDefault="00934223" w:rsidP="00F13C51">
      <w:pPr>
        <w:spacing w:line="360" w:lineRule="auto"/>
        <w:jc w:val="both"/>
        <w:rPr>
          <w:b/>
          <w:color w:val="002060"/>
        </w:rPr>
      </w:pPr>
    </w:p>
    <w:p w14:paraId="585EE1F7" w14:textId="77777777" w:rsidR="00934223" w:rsidRDefault="00934223" w:rsidP="00F13C51">
      <w:pPr>
        <w:spacing w:line="360" w:lineRule="auto"/>
        <w:jc w:val="both"/>
        <w:rPr>
          <w:b/>
          <w:color w:val="002060"/>
        </w:rPr>
      </w:pPr>
    </w:p>
    <w:p w14:paraId="4B0FB492" w14:textId="77777777" w:rsidR="00934223" w:rsidRDefault="00934223" w:rsidP="00F13C51">
      <w:pPr>
        <w:spacing w:line="360" w:lineRule="auto"/>
        <w:jc w:val="both"/>
        <w:rPr>
          <w:b/>
          <w:color w:val="002060"/>
        </w:rPr>
      </w:pPr>
    </w:p>
    <w:p w14:paraId="348F17D6" w14:textId="77777777" w:rsidR="00934223" w:rsidRDefault="00934223" w:rsidP="00F13C51">
      <w:pPr>
        <w:spacing w:line="360" w:lineRule="auto"/>
        <w:jc w:val="both"/>
        <w:rPr>
          <w:b/>
          <w:color w:val="002060"/>
        </w:rPr>
      </w:pPr>
    </w:p>
    <w:p w14:paraId="70923B90" w14:textId="77777777" w:rsidR="00934223" w:rsidRDefault="00934223" w:rsidP="00F13C51">
      <w:pPr>
        <w:spacing w:line="360" w:lineRule="auto"/>
        <w:jc w:val="both"/>
        <w:rPr>
          <w:b/>
          <w:color w:val="002060"/>
        </w:rPr>
      </w:pPr>
    </w:p>
    <w:p w14:paraId="350406D0" w14:textId="77777777" w:rsidR="00934223" w:rsidRDefault="00934223" w:rsidP="00F13C51">
      <w:pPr>
        <w:spacing w:line="360" w:lineRule="auto"/>
        <w:jc w:val="both"/>
        <w:rPr>
          <w:b/>
          <w:color w:val="002060"/>
        </w:rPr>
        <w:sectPr w:rsidR="00934223" w:rsidSect="00934223">
          <w:pgSz w:w="16838" w:h="11906" w:orient="landscape" w:code="9"/>
          <w:pgMar w:top="1701" w:right="1418" w:bottom="1701" w:left="1418" w:header="708" w:footer="708" w:gutter="0"/>
          <w:cols w:space="708"/>
          <w:docGrid w:linePitch="360"/>
        </w:sectPr>
      </w:pPr>
    </w:p>
    <w:p w14:paraId="76862B02" w14:textId="77777777" w:rsidR="00F13C51" w:rsidRPr="0045288B" w:rsidRDefault="00F13C51" w:rsidP="00F13C51">
      <w:pPr>
        <w:spacing w:line="360" w:lineRule="auto"/>
        <w:jc w:val="both"/>
        <w:rPr>
          <w:b/>
          <w:color w:val="002060"/>
        </w:rPr>
      </w:pPr>
      <w:r w:rsidRPr="00BD5792">
        <w:rPr>
          <w:b/>
          <w:color w:val="002060"/>
        </w:rPr>
        <w:lastRenderedPageBreak/>
        <w:t>X</w:t>
      </w:r>
      <w:r w:rsidR="00BD5792" w:rsidRPr="00BD5792">
        <w:rPr>
          <w:b/>
          <w:color w:val="002060"/>
        </w:rPr>
        <w:t>I</w:t>
      </w:r>
      <w:r w:rsidR="00074DDC">
        <w:rPr>
          <w:b/>
          <w:color w:val="002060"/>
        </w:rPr>
        <w:t>II</w:t>
      </w:r>
      <w:r w:rsidRPr="00BD5792">
        <w:rPr>
          <w:b/>
          <w:color w:val="002060"/>
        </w:rPr>
        <w:t>. VALIDAÇÃO</w:t>
      </w:r>
      <w:r w:rsidRPr="0045288B">
        <w:rPr>
          <w:b/>
          <w:color w:val="002060"/>
        </w:rPr>
        <w:t>, REVISÃO E DIVULGAÇÃO DO REGULAMENTO</w:t>
      </w:r>
    </w:p>
    <w:p w14:paraId="142CD694" w14:textId="77777777" w:rsidR="00F13C51" w:rsidRPr="0045288B" w:rsidRDefault="00F13C51" w:rsidP="00F13C51">
      <w:pPr>
        <w:pStyle w:val="ListParagraph"/>
        <w:spacing w:line="360" w:lineRule="auto"/>
        <w:ind w:left="1843" w:hanging="425"/>
        <w:jc w:val="both"/>
        <w:rPr>
          <w:color w:val="002060"/>
        </w:rPr>
      </w:pPr>
    </w:p>
    <w:p w14:paraId="1730A025" w14:textId="77777777" w:rsidR="00F13C51" w:rsidRPr="0045288B" w:rsidRDefault="00F13C51" w:rsidP="00F13C51">
      <w:pPr>
        <w:spacing w:line="360" w:lineRule="auto"/>
        <w:jc w:val="both"/>
        <w:rPr>
          <w:color w:val="002060"/>
        </w:rPr>
      </w:pPr>
      <w:r w:rsidRPr="0045288B">
        <w:rPr>
          <w:color w:val="002060"/>
        </w:rPr>
        <w:t xml:space="preserve">As diretrizes deste Regulamento serão de uso obrigatório durante todo o prazo de execução do Programa. A validação está contemplada em resolução da </w:t>
      </w:r>
      <w:r w:rsidR="00B82FF2" w:rsidRPr="0045288B">
        <w:rPr>
          <w:color w:val="002060"/>
        </w:rPr>
        <w:t>SEINFRA</w:t>
      </w:r>
      <w:r w:rsidRPr="0045288B">
        <w:rPr>
          <w:color w:val="002060"/>
        </w:rPr>
        <w:t>, sendo objeto da Portaria No. XXXX,</w:t>
      </w:r>
      <w:r w:rsidR="00DD5EE8" w:rsidRPr="0045288B">
        <w:rPr>
          <w:color w:val="002060"/>
        </w:rPr>
        <w:t xml:space="preserve"> </w:t>
      </w:r>
      <w:r w:rsidRPr="0045288B">
        <w:rPr>
          <w:color w:val="002060"/>
        </w:rPr>
        <w:t>publicada no Diário Oficial d</w:t>
      </w:r>
      <w:r w:rsidR="00DD5EE8" w:rsidRPr="0045288B">
        <w:rPr>
          <w:color w:val="002060"/>
        </w:rPr>
        <w:t xml:space="preserve">o Município de </w:t>
      </w:r>
      <w:r w:rsidR="00B82FF2" w:rsidRPr="0045288B">
        <w:rPr>
          <w:color w:val="002060"/>
        </w:rPr>
        <w:t>Salvador</w:t>
      </w:r>
      <w:r w:rsidRPr="0045288B">
        <w:rPr>
          <w:color w:val="002060"/>
        </w:rPr>
        <w:t xml:space="preserve"> (DO</w:t>
      </w:r>
      <w:r w:rsidR="00DD5EE8" w:rsidRPr="0045288B">
        <w:rPr>
          <w:color w:val="002060"/>
        </w:rPr>
        <w:t>M</w:t>
      </w:r>
      <w:r w:rsidRPr="0045288B">
        <w:rPr>
          <w:color w:val="002060"/>
        </w:rPr>
        <w:t>), de XX de XXX de XXXX.</w:t>
      </w:r>
    </w:p>
    <w:p w14:paraId="3F7C5DA5" w14:textId="77777777" w:rsidR="00F13C51" w:rsidRPr="0045288B" w:rsidRDefault="00F13C51" w:rsidP="00F13C51">
      <w:pPr>
        <w:spacing w:line="360" w:lineRule="auto"/>
        <w:jc w:val="both"/>
        <w:rPr>
          <w:color w:val="002060"/>
        </w:rPr>
      </w:pPr>
    </w:p>
    <w:p w14:paraId="2121513E" w14:textId="77777777" w:rsidR="00F13C51" w:rsidRPr="0045288B" w:rsidRDefault="00F13C51" w:rsidP="00F13C51">
      <w:pPr>
        <w:spacing w:line="360" w:lineRule="auto"/>
        <w:jc w:val="both"/>
        <w:rPr>
          <w:color w:val="002060"/>
        </w:rPr>
      </w:pPr>
      <w:r w:rsidRPr="0045288B">
        <w:rPr>
          <w:color w:val="002060"/>
        </w:rPr>
        <w:t>Se necessária à adequação, durante a execução do Programa, do conteúdo deste Regulamento, as alterações deverão ser enviadas ao BID para análise e não objeção. Uma vez não objetado pelo BID, a nova versão do Regulamento deverá ser validada, de acordo com o procedimento previamente adotado.</w:t>
      </w:r>
    </w:p>
    <w:p w14:paraId="16368A3F" w14:textId="77777777" w:rsidR="00F13C51" w:rsidRPr="0045288B" w:rsidRDefault="00F13C51" w:rsidP="00F13C51">
      <w:pPr>
        <w:spacing w:line="360" w:lineRule="auto"/>
        <w:jc w:val="both"/>
        <w:rPr>
          <w:color w:val="002060"/>
        </w:rPr>
      </w:pPr>
    </w:p>
    <w:p w14:paraId="45625ABE" w14:textId="77777777" w:rsidR="00F13C51" w:rsidRPr="0045288B" w:rsidRDefault="00F13C51" w:rsidP="00F13C51">
      <w:pPr>
        <w:spacing w:line="360" w:lineRule="auto"/>
        <w:jc w:val="both"/>
        <w:rPr>
          <w:color w:val="002060"/>
        </w:rPr>
      </w:pPr>
      <w:r w:rsidRPr="0045288B">
        <w:rPr>
          <w:color w:val="002060"/>
        </w:rPr>
        <w:t>O Regulamento deverá ser divulgado a t</w:t>
      </w:r>
      <w:r w:rsidR="00DD5EE8" w:rsidRPr="0045288B">
        <w:rPr>
          <w:color w:val="002060"/>
        </w:rPr>
        <w:t xml:space="preserve">odo o pessoal da </w:t>
      </w:r>
      <w:r w:rsidR="00B82FF2" w:rsidRPr="0045288B">
        <w:rPr>
          <w:color w:val="002060"/>
        </w:rPr>
        <w:t>SEINFRA</w:t>
      </w:r>
      <w:r w:rsidR="00B34196" w:rsidRPr="0045288B">
        <w:rPr>
          <w:color w:val="002060"/>
        </w:rPr>
        <w:t xml:space="preserve">, da </w:t>
      </w:r>
      <w:r w:rsidRPr="0045288B">
        <w:rPr>
          <w:color w:val="002060"/>
        </w:rPr>
        <w:t>U</w:t>
      </w:r>
      <w:r w:rsidR="00B82FF2" w:rsidRPr="0045288B">
        <w:rPr>
          <w:color w:val="002060"/>
        </w:rPr>
        <w:t>G</w:t>
      </w:r>
      <w:r w:rsidR="00493271" w:rsidRPr="0045288B">
        <w:rPr>
          <w:color w:val="002060"/>
        </w:rPr>
        <w:t>P</w:t>
      </w:r>
      <w:r w:rsidRPr="0045288B">
        <w:rPr>
          <w:color w:val="002060"/>
        </w:rPr>
        <w:t xml:space="preserve"> e </w:t>
      </w:r>
      <w:r w:rsidR="00B34196" w:rsidRPr="0045288B">
        <w:rPr>
          <w:color w:val="002060"/>
        </w:rPr>
        <w:t xml:space="preserve">dos </w:t>
      </w:r>
      <w:r w:rsidRPr="0045288B">
        <w:rPr>
          <w:color w:val="002060"/>
        </w:rPr>
        <w:t>demais órgãos, direta e indiretamente envolvidos na execução do Programa, como se segue:</w:t>
      </w:r>
    </w:p>
    <w:p w14:paraId="69400C47" w14:textId="77777777" w:rsidR="00F13C51" w:rsidRPr="0045288B" w:rsidRDefault="00F13C51" w:rsidP="00F13C51">
      <w:pPr>
        <w:spacing w:line="360" w:lineRule="auto"/>
        <w:jc w:val="both"/>
        <w:rPr>
          <w:color w:val="002060"/>
        </w:rPr>
      </w:pPr>
    </w:p>
    <w:p w14:paraId="5923F727" w14:textId="77777777" w:rsidR="00F13C51" w:rsidRPr="0045288B" w:rsidRDefault="00F13C51" w:rsidP="00F13C51">
      <w:pPr>
        <w:spacing w:line="360" w:lineRule="auto"/>
        <w:jc w:val="both"/>
        <w:rPr>
          <w:color w:val="002060"/>
        </w:rPr>
      </w:pPr>
      <w:r w:rsidRPr="0045288B">
        <w:rPr>
          <w:b/>
          <w:color w:val="002060"/>
        </w:rPr>
        <w:t>a)</w:t>
      </w:r>
      <w:r w:rsidRPr="0045288B">
        <w:rPr>
          <w:color w:val="002060"/>
        </w:rPr>
        <w:t xml:space="preserve"> Distribuição interna do documento, para o conhecimento de seu conteúdo;</w:t>
      </w:r>
    </w:p>
    <w:p w14:paraId="53CD7A91" w14:textId="77777777" w:rsidR="00F13C51" w:rsidRPr="0045288B" w:rsidRDefault="00F13C51" w:rsidP="00F13C51">
      <w:pPr>
        <w:spacing w:line="360" w:lineRule="auto"/>
        <w:jc w:val="both"/>
        <w:rPr>
          <w:color w:val="002060"/>
        </w:rPr>
      </w:pPr>
    </w:p>
    <w:p w14:paraId="0CE3FFFE" w14:textId="77777777" w:rsidR="00F13C51" w:rsidRPr="0045288B" w:rsidRDefault="00F13C51" w:rsidP="00F13C51">
      <w:pPr>
        <w:spacing w:line="360" w:lineRule="auto"/>
        <w:jc w:val="both"/>
        <w:rPr>
          <w:color w:val="002060"/>
        </w:rPr>
      </w:pPr>
      <w:r w:rsidRPr="0045288B">
        <w:rPr>
          <w:b/>
          <w:color w:val="002060"/>
        </w:rPr>
        <w:t>b)</w:t>
      </w:r>
      <w:r w:rsidRPr="0045288B">
        <w:rPr>
          <w:color w:val="002060"/>
        </w:rPr>
        <w:t xml:space="preserve"> Apresentação formal ao corpo funcional da </w:t>
      </w:r>
      <w:r w:rsidR="00B82FF2" w:rsidRPr="0045288B">
        <w:rPr>
          <w:color w:val="002060"/>
        </w:rPr>
        <w:t>SEINFRA</w:t>
      </w:r>
      <w:r w:rsidR="00B34196" w:rsidRPr="0045288B">
        <w:rPr>
          <w:color w:val="002060"/>
        </w:rPr>
        <w:t>, da U</w:t>
      </w:r>
      <w:r w:rsidR="00B82FF2" w:rsidRPr="0045288B">
        <w:rPr>
          <w:color w:val="002060"/>
        </w:rPr>
        <w:t>G</w:t>
      </w:r>
      <w:r w:rsidR="00493271" w:rsidRPr="0045288B">
        <w:rPr>
          <w:color w:val="002060"/>
        </w:rPr>
        <w:t>P</w:t>
      </w:r>
      <w:r w:rsidRPr="0045288B">
        <w:rPr>
          <w:color w:val="002060"/>
        </w:rPr>
        <w:t>, empresa gerenciadora, empresa de apoio à fiscalização</w:t>
      </w:r>
      <w:r w:rsidR="00493271" w:rsidRPr="0045288B">
        <w:rPr>
          <w:color w:val="002060"/>
        </w:rPr>
        <w:t xml:space="preserve"> de obras</w:t>
      </w:r>
      <w:r w:rsidRPr="0045288B">
        <w:rPr>
          <w:color w:val="002060"/>
        </w:rPr>
        <w:t>, consultores e demais órgãos envolvidos na execução do Programa, para orientação sobre o seu conteúdo, em especial as normas e procedimentos relacionados com o Contrato de Empréstimo firmado com o BID.</w:t>
      </w:r>
    </w:p>
    <w:p w14:paraId="21E07BA8" w14:textId="77777777" w:rsidR="00F13C51" w:rsidRPr="0045288B" w:rsidRDefault="00F13C51" w:rsidP="00F13C51">
      <w:pPr>
        <w:spacing w:line="360" w:lineRule="auto"/>
        <w:jc w:val="both"/>
        <w:rPr>
          <w:color w:val="002060"/>
        </w:rPr>
      </w:pPr>
    </w:p>
    <w:p w14:paraId="3BF4A157" w14:textId="77777777" w:rsidR="00F13C51" w:rsidRPr="0045288B" w:rsidRDefault="00F13C51" w:rsidP="00F13C51">
      <w:pPr>
        <w:spacing w:line="360" w:lineRule="auto"/>
        <w:jc w:val="both"/>
        <w:rPr>
          <w:color w:val="002060"/>
        </w:rPr>
      </w:pPr>
      <w:r w:rsidRPr="0045288B">
        <w:rPr>
          <w:b/>
          <w:color w:val="002060"/>
        </w:rPr>
        <w:t>c)</w:t>
      </w:r>
      <w:r w:rsidRPr="0045288B">
        <w:rPr>
          <w:color w:val="002060"/>
        </w:rPr>
        <w:t xml:space="preserve"> Divulgação do Regulamento através do “</w:t>
      </w:r>
      <w:r w:rsidRPr="0045288B">
        <w:rPr>
          <w:i/>
          <w:color w:val="002060"/>
        </w:rPr>
        <w:t>site</w:t>
      </w:r>
      <w:r w:rsidRPr="0045288B">
        <w:rPr>
          <w:color w:val="002060"/>
        </w:rPr>
        <w:t xml:space="preserve">” da </w:t>
      </w:r>
      <w:r w:rsidR="00493271" w:rsidRPr="0045288B">
        <w:rPr>
          <w:color w:val="002060"/>
        </w:rPr>
        <w:t xml:space="preserve">Prefeitura Municipal de </w:t>
      </w:r>
      <w:r w:rsidR="00B82FF2" w:rsidRPr="0045288B">
        <w:rPr>
          <w:color w:val="002060"/>
        </w:rPr>
        <w:t>Salvador</w:t>
      </w:r>
      <w:r w:rsidRPr="0045288B">
        <w:rPr>
          <w:color w:val="002060"/>
        </w:rPr>
        <w:t xml:space="preserve">. </w:t>
      </w:r>
    </w:p>
    <w:p w14:paraId="32DE611F" w14:textId="77777777" w:rsidR="00F13C51" w:rsidRPr="0045288B" w:rsidRDefault="00F13C51" w:rsidP="00F13C51">
      <w:pPr>
        <w:spacing w:line="360" w:lineRule="auto"/>
        <w:jc w:val="both"/>
        <w:rPr>
          <w:color w:val="002060"/>
        </w:rPr>
      </w:pPr>
    </w:p>
    <w:p w14:paraId="1840A5ED" w14:textId="77777777" w:rsidR="00F13C51" w:rsidRPr="0045288B" w:rsidRDefault="00F13C51" w:rsidP="00F13C51">
      <w:pPr>
        <w:spacing w:line="360" w:lineRule="auto"/>
        <w:jc w:val="both"/>
        <w:rPr>
          <w:color w:val="002060"/>
        </w:rPr>
      </w:pPr>
      <w:r w:rsidRPr="00BD5792">
        <w:rPr>
          <w:b/>
          <w:color w:val="002060"/>
        </w:rPr>
        <w:t>X</w:t>
      </w:r>
      <w:r w:rsidR="00074DDC">
        <w:rPr>
          <w:b/>
          <w:color w:val="002060"/>
        </w:rPr>
        <w:t>I</w:t>
      </w:r>
      <w:r w:rsidRPr="00BD5792">
        <w:rPr>
          <w:b/>
          <w:color w:val="002060"/>
        </w:rPr>
        <w:t>V. INSTRUMENTOS</w:t>
      </w:r>
      <w:r w:rsidRPr="0045288B">
        <w:rPr>
          <w:b/>
          <w:color w:val="002060"/>
        </w:rPr>
        <w:t xml:space="preserve"> LEGAIS </w:t>
      </w:r>
    </w:p>
    <w:p w14:paraId="032A2967" w14:textId="77777777" w:rsidR="00F13C51" w:rsidRPr="0045288B" w:rsidRDefault="00F13C51" w:rsidP="00F13C51">
      <w:pPr>
        <w:spacing w:line="360" w:lineRule="auto"/>
        <w:jc w:val="both"/>
        <w:rPr>
          <w:b/>
          <w:color w:val="002060"/>
        </w:rPr>
      </w:pPr>
    </w:p>
    <w:p w14:paraId="0382FFA8" w14:textId="77777777" w:rsidR="00F13C51" w:rsidRPr="004B6830" w:rsidRDefault="00BD5792" w:rsidP="00F13C51">
      <w:pPr>
        <w:spacing w:line="360" w:lineRule="auto"/>
        <w:ind w:firstLine="426"/>
        <w:jc w:val="both"/>
        <w:rPr>
          <w:b/>
          <w:color w:val="002060"/>
        </w:rPr>
      </w:pPr>
      <w:r w:rsidRPr="004B6830">
        <w:rPr>
          <w:b/>
          <w:color w:val="002060"/>
        </w:rPr>
        <w:t>1</w:t>
      </w:r>
      <w:r w:rsidR="00074DDC">
        <w:rPr>
          <w:b/>
          <w:color w:val="002060"/>
        </w:rPr>
        <w:t>4</w:t>
      </w:r>
      <w:r w:rsidR="00F13C51" w:rsidRPr="004B6830">
        <w:rPr>
          <w:b/>
          <w:color w:val="002060"/>
        </w:rPr>
        <w:t xml:space="preserve">.1 De Criação da </w:t>
      </w:r>
      <w:r w:rsidR="00B82FF2" w:rsidRPr="004B6830">
        <w:rPr>
          <w:b/>
          <w:color w:val="002060"/>
        </w:rPr>
        <w:t>UG</w:t>
      </w:r>
      <w:r w:rsidR="00A75086" w:rsidRPr="004B6830">
        <w:rPr>
          <w:b/>
          <w:color w:val="002060"/>
        </w:rPr>
        <w:t>P</w:t>
      </w:r>
      <w:r w:rsidR="00142777" w:rsidRPr="004B6830">
        <w:rPr>
          <w:b/>
          <w:color w:val="002060"/>
        </w:rPr>
        <w:t>,</w:t>
      </w:r>
      <w:r w:rsidR="000368F2" w:rsidRPr="004B6830">
        <w:rPr>
          <w:b/>
          <w:color w:val="002060"/>
        </w:rPr>
        <w:t xml:space="preserve"> do Co</w:t>
      </w:r>
      <w:r w:rsidR="00142777" w:rsidRPr="004B6830">
        <w:rPr>
          <w:b/>
          <w:color w:val="002060"/>
        </w:rPr>
        <w:t xml:space="preserve">mitê Consultivo de Coordenação e do </w:t>
      </w:r>
      <w:r w:rsidR="004B6830" w:rsidRPr="004B6830">
        <w:rPr>
          <w:b/>
          <w:bCs/>
          <w:color w:val="000066"/>
        </w:rPr>
        <w:t>Núcleo Permanente de Articulação</w:t>
      </w:r>
      <w:r w:rsidR="004B6830" w:rsidRPr="004B6830">
        <w:rPr>
          <w:b/>
          <w:color w:val="002060"/>
        </w:rPr>
        <w:t>.</w:t>
      </w:r>
      <w:r w:rsidR="000368F2" w:rsidRPr="004B6830">
        <w:rPr>
          <w:b/>
          <w:color w:val="002060"/>
        </w:rPr>
        <w:t xml:space="preserve"> </w:t>
      </w:r>
    </w:p>
    <w:p w14:paraId="53967C17" w14:textId="77777777" w:rsidR="00F13C51" w:rsidRPr="0045288B" w:rsidRDefault="00F13C51" w:rsidP="00F13C51">
      <w:pPr>
        <w:spacing w:line="360" w:lineRule="auto"/>
        <w:jc w:val="both"/>
        <w:rPr>
          <w:b/>
          <w:color w:val="002060"/>
        </w:rPr>
      </w:pPr>
    </w:p>
    <w:p w14:paraId="4F2367B2" w14:textId="77777777" w:rsidR="00F13C51" w:rsidRPr="0045288B" w:rsidRDefault="00F13C51" w:rsidP="00F13C51">
      <w:pPr>
        <w:spacing w:line="360" w:lineRule="auto"/>
        <w:jc w:val="both"/>
        <w:rPr>
          <w:color w:val="002060"/>
        </w:rPr>
      </w:pPr>
      <w:r w:rsidRPr="000F1606">
        <w:rPr>
          <w:color w:val="002060"/>
        </w:rPr>
        <w:t xml:space="preserve">Os instrumentos legais de criação dos órgãos responsáveis pela execução do Programa encontram-se no Anexo </w:t>
      </w:r>
      <w:r w:rsidR="000F1606" w:rsidRPr="000F1606">
        <w:rPr>
          <w:color w:val="002060"/>
        </w:rPr>
        <w:t xml:space="preserve">11 </w:t>
      </w:r>
      <w:r w:rsidRPr="000F1606">
        <w:rPr>
          <w:color w:val="002060"/>
        </w:rPr>
        <w:t>deste Regulamento.</w:t>
      </w:r>
    </w:p>
    <w:p w14:paraId="1C4DF10E" w14:textId="77777777" w:rsidR="00F13C51" w:rsidRPr="0045288B" w:rsidRDefault="00F13C51" w:rsidP="00F13C51">
      <w:pPr>
        <w:spacing w:line="360" w:lineRule="auto"/>
        <w:jc w:val="both"/>
        <w:rPr>
          <w:color w:val="002060"/>
        </w:rPr>
      </w:pPr>
    </w:p>
    <w:p w14:paraId="7525744F" w14:textId="77777777" w:rsidR="00F13C51" w:rsidRPr="000F1606" w:rsidRDefault="00074DDC" w:rsidP="00F13C51">
      <w:pPr>
        <w:spacing w:line="360" w:lineRule="auto"/>
        <w:ind w:firstLine="426"/>
        <w:jc w:val="both"/>
        <w:rPr>
          <w:b/>
          <w:color w:val="002060"/>
        </w:rPr>
      </w:pPr>
      <w:r w:rsidRPr="000F1606">
        <w:rPr>
          <w:b/>
          <w:color w:val="002060"/>
        </w:rPr>
        <w:lastRenderedPageBreak/>
        <w:t>14</w:t>
      </w:r>
      <w:r w:rsidR="00F13C51" w:rsidRPr="000F1606">
        <w:rPr>
          <w:b/>
          <w:color w:val="002060"/>
        </w:rPr>
        <w:t>.2</w:t>
      </w:r>
      <w:r w:rsidR="00546C39">
        <w:rPr>
          <w:b/>
          <w:color w:val="002060"/>
        </w:rPr>
        <w:t>.</w:t>
      </w:r>
      <w:r w:rsidR="00F13C51" w:rsidRPr="000F1606">
        <w:rPr>
          <w:b/>
          <w:color w:val="002060"/>
        </w:rPr>
        <w:t xml:space="preserve"> </w:t>
      </w:r>
      <w:r w:rsidR="00546C39">
        <w:rPr>
          <w:b/>
          <w:color w:val="000066"/>
        </w:rPr>
        <w:t>Termo</w:t>
      </w:r>
      <w:r w:rsidR="002E49C7">
        <w:rPr>
          <w:b/>
          <w:color w:val="000066"/>
        </w:rPr>
        <w:t>s</w:t>
      </w:r>
      <w:r w:rsidR="00546C39">
        <w:rPr>
          <w:b/>
          <w:color w:val="000066"/>
        </w:rPr>
        <w:t xml:space="preserve"> de Cooperação</w:t>
      </w:r>
      <w:r w:rsidR="000F1606">
        <w:rPr>
          <w:b/>
          <w:color w:val="002060"/>
        </w:rPr>
        <w:t xml:space="preserve"> </w:t>
      </w:r>
    </w:p>
    <w:p w14:paraId="38EBECD1" w14:textId="77777777" w:rsidR="00493271" w:rsidRPr="000F1606" w:rsidRDefault="00493271" w:rsidP="00F13C51">
      <w:pPr>
        <w:spacing w:line="360" w:lineRule="auto"/>
        <w:ind w:firstLine="426"/>
        <w:jc w:val="both"/>
        <w:rPr>
          <w:b/>
          <w:color w:val="002060"/>
        </w:rPr>
      </w:pPr>
    </w:p>
    <w:p w14:paraId="4DE8D9FA" w14:textId="77777777" w:rsidR="00F13C51" w:rsidRDefault="00F13C51" w:rsidP="000F6A69">
      <w:pPr>
        <w:spacing w:line="360" w:lineRule="auto"/>
        <w:jc w:val="both"/>
        <w:rPr>
          <w:color w:val="002060"/>
        </w:rPr>
      </w:pPr>
      <w:r w:rsidRPr="000F1606">
        <w:rPr>
          <w:color w:val="002060"/>
        </w:rPr>
        <w:t>O</w:t>
      </w:r>
      <w:r w:rsidR="003B7CFC" w:rsidRPr="000F1606">
        <w:rPr>
          <w:color w:val="002060"/>
        </w:rPr>
        <w:t xml:space="preserve"> </w:t>
      </w:r>
      <w:r w:rsidR="00546C39" w:rsidRPr="00546C39">
        <w:rPr>
          <w:color w:val="000066"/>
        </w:rPr>
        <w:t>Termo</w:t>
      </w:r>
      <w:r w:rsidR="002E49C7">
        <w:rPr>
          <w:color w:val="000066"/>
        </w:rPr>
        <w:t>s</w:t>
      </w:r>
      <w:r w:rsidR="00546C39" w:rsidRPr="00546C39">
        <w:rPr>
          <w:color w:val="000066"/>
        </w:rPr>
        <w:t xml:space="preserve"> de Cooperação</w:t>
      </w:r>
      <w:r w:rsidR="003B7CFC" w:rsidRPr="000F1606">
        <w:rPr>
          <w:color w:val="002060"/>
        </w:rPr>
        <w:t xml:space="preserve"> firmado </w:t>
      </w:r>
      <w:r w:rsidR="000F1606" w:rsidRPr="000F1606">
        <w:rPr>
          <w:color w:val="002060"/>
        </w:rPr>
        <w:t xml:space="preserve">entre a SUCOP e </w:t>
      </w:r>
      <w:r w:rsidR="003B7CFC" w:rsidRPr="000F1606">
        <w:rPr>
          <w:color w:val="002060"/>
        </w:rPr>
        <w:t xml:space="preserve">a EMBASA </w:t>
      </w:r>
      <w:r w:rsidRPr="000F1606">
        <w:rPr>
          <w:color w:val="002060"/>
        </w:rPr>
        <w:t>est</w:t>
      </w:r>
      <w:r w:rsidR="000F1606" w:rsidRPr="000F1606">
        <w:rPr>
          <w:color w:val="002060"/>
        </w:rPr>
        <w:t xml:space="preserve">á apresentado </w:t>
      </w:r>
      <w:r w:rsidRPr="000F1606">
        <w:rPr>
          <w:color w:val="002060"/>
        </w:rPr>
        <w:t xml:space="preserve">no Anexo </w:t>
      </w:r>
      <w:r w:rsidR="000F1606" w:rsidRPr="000F1606">
        <w:rPr>
          <w:color w:val="002060"/>
        </w:rPr>
        <w:t xml:space="preserve">12 </w:t>
      </w:r>
      <w:r w:rsidRPr="000F1606">
        <w:rPr>
          <w:color w:val="002060"/>
        </w:rPr>
        <w:t>deste Regulamento.</w:t>
      </w:r>
    </w:p>
    <w:p w14:paraId="78FF33AB" w14:textId="77777777" w:rsidR="00777CFD" w:rsidRDefault="00777CFD" w:rsidP="000F6A69">
      <w:pPr>
        <w:spacing w:line="360" w:lineRule="auto"/>
        <w:jc w:val="both"/>
        <w:rPr>
          <w:color w:val="002060"/>
        </w:rPr>
      </w:pPr>
    </w:p>
    <w:p w14:paraId="716E1DE1" w14:textId="77777777" w:rsidR="00F13C51" w:rsidRPr="0045288B" w:rsidRDefault="00F13C51" w:rsidP="00F13C51">
      <w:pPr>
        <w:spacing w:line="360" w:lineRule="auto"/>
        <w:jc w:val="both"/>
        <w:rPr>
          <w:b/>
          <w:color w:val="002060"/>
        </w:rPr>
      </w:pPr>
      <w:r w:rsidRPr="00BD5792">
        <w:rPr>
          <w:b/>
          <w:color w:val="002060"/>
        </w:rPr>
        <w:t>XV. DIFUSÃO</w:t>
      </w:r>
      <w:r w:rsidRPr="0045288B">
        <w:rPr>
          <w:b/>
          <w:color w:val="002060"/>
        </w:rPr>
        <w:t xml:space="preserve"> DE RESULTADOS (POLÍTICA DE ACESSO À INFORMAÇÃO)</w:t>
      </w:r>
    </w:p>
    <w:p w14:paraId="287D3D32" w14:textId="77777777" w:rsidR="00F13C51" w:rsidRPr="0045288B" w:rsidRDefault="00F13C51" w:rsidP="00F13C51">
      <w:pPr>
        <w:spacing w:line="360" w:lineRule="auto"/>
        <w:jc w:val="both"/>
        <w:rPr>
          <w:b/>
          <w:color w:val="002060"/>
        </w:rPr>
      </w:pPr>
    </w:p>
    <w:p w14:paraId="67A175C3" w14:textId="77777777" w:rsidR="00F13C51" w:rsidRPr="0045288B" w:rsidRDefault="00F13C51" w:rsidP="00F13C51">
      <w:pPr>
        <w:tabs>
          <w:tab w:val="num" w:pos="-1800"/>
          <w:tab w:val="num" w:pos="720"/>
        </w:tabs>
        <w:autoSpaceDE w:val="0"/>
        <w:autoSpaceDN w:val="0"/>
        <w:adjustRightInd w:val="0"/>
        <w:spacing w:line="360" w:lineRule="auto"/>
        <w:jc w:val="both"/>
        <w:rPr>
          <w:color w:val="002060"/>
        </w:rPr>
      </w:pPr>
      <w:r w:rsidRPr="0045288B">
        <w:rPr>
          <w:color w:val="002060"/>
        </w:rPr>
        <w:t xml:space="preserve">A participação pública é parte integrante e fundamental do </w:t>
      </w:r>
      <w:r w:rsidR="00493271" w:rsidRPr="0045288B">
        <w:rPr>
          <w:color w:val="002060"/>
        </w:rPr>
        <w:t>Programa</w:t>
      </w:r>
      <w:r w:rsidRPr="0045288B">
        <w:rPr>
          <w:color w:val="002060"/>
        </w:rPr>
        <w:t xml:space="preserve">, visando assegurar o fiel cumprimento das atividades programadas e realizadas em consonância com os objetivos estabelecidos o Programa em longo prazo. </w:t>
      </w:r>
    </w:p>
    <w:p w14:paraId="382FA86F" w14:textId="77777777" w:rsidR="00F13C51" w:rsidRPr="0045288B" w:rsidRDefault="00F13C51" w:rsidP="00F13C51">
      <w:pPr>
        <w:tabs>
          <w:tab w:val="num" w:pos="-1800"/>
          <w:tab w:val="num" w:pos="720"/>
        </w:tabs>
        <w:autoSpaceDE w:val="0"/>
        <w:autoSpaceDN w:val="0"/>
        <w:adjustRightInd w:val="0"/>
        <w:spacing w:line="360" w:lineRule="auto"/>
        <w:jc w:val="both"/>
        <w:rPr>
          <w:color w:val="002060"/>
        </w:rPr>
      </w:pPr>
    </w:p>
    <w:p w14:paraId="175D8810" w14:textId="77777777" w:rsidR="00F13C51" w:rsidRPr="0045288B" w:rsidRDefault="00F13C51" w:rsidP="00F13C51">
      <w:pPr>
        <w:tabs>
          <w:tab w:val="num" w:pos="-1800"/>
          <w:tab w:val="num" w:pos="720"/>
        </w:tabs>
        <w:autoSpaceDE w:val="0"/>
        <w:autoSpaceDN w:val="0"/>
        <w:adjustRightInd w:val="0"/>
        <w:spacing w:line="360" w:lineRule="auto"/>
        <w:jc w:val="both"/>
        <w:rPr>
          <w:color w:val="002060"/>
        </w:rPr>
      </w:pPr>
      <w:r w:rsidRPr="0045288B">
        <w:rPr>
          <w:color w:val="002060"/>
        </w:rPr>
        <w:t xml:space="preserve">Ao promover a permanente participação pública durante a execução do Programa se espera também que os impactos sociais e ambientais negativos, decorrentes do desenvolvimento do </w:t>
      </w:r>
      <w:r w:rsidR="00B34196" w:rsidRPr="0045288B">
        <w:rPr>
          <w:color w:val="002060"/>
        </w:rPr>
        <w:t>P</w:t>
      </w:r>
      <w:r w:rsidR="00493271" w:rsidRPr="0045288B">
        <w:rPr>
          <w:color w:val="002060"/>
        </w:rPr>
        <w:t>rograma</w:t>
      </w:r>
      <w:r w:rsidRPr="0045288B">
        <w:rPr>
          <w:color w:val="002060"/>
        </w:rPr>
        <w:t>, sejam minimizados.</w:t>
      </w:r>
    </w:p>
    <w:p w14:paraId="7A398A34" w14:textId="77777777" w:rsidR="00F13C51" w:rsidRPr="0045288B" w:rsidRDefault="00F13C51" w:rsidP="00F13C51">
      <w:pPr>
        <w:tabs>
          <w:tab w:val="num" w:pos="-1800"/>
          <w:tab w:val="num" w:pos="720"/>
        </w:tabs>
        <w:autoSpaceDE w:val="0"/>
        <w:autoSpaceDN w:val="0"/>
        <w:adjustRightInd w:val="0"/>
        <w:spacing w:line="360" w:lineRule="auto"/>
        <w:jc w:val="both"/>
        <w:rPr>
          <w:color w:val="002060"/>
        </w:rPr>
      </w:pPr>
    </w:p>
    <w:p w14:paraId="0C77D62B" w14:textId="77777777" w:rsidR="00F13C51" w:rsidRPr="0045288B" w:rsidRDefault="00F13C51" w:rsidP="00F13C51">
      <w:pPr>
        <w:tabs>
          <w:tab w:val="num" w:pos="-1800"/>
          <w:tab w:val="num" w:pos="720"/>
        </w:tabs>
        <w:autoSpaceDE w:val="0"/>
        <w:autoSpaceDN w:val="0"/>
        <w:adjustRightInd w:val="0"/>
        <w:spacing w:line="360" w:lineRule="auto"/>
        <w:jc w:val="both"/>
        <w:rPr>
          <w:color w:val="002060"/>
        </w:rPr>
      </w:pPr>
      <w:r w:rsidRPr="0045288B">
        <w:rPr>
          <w:color w:val="002060"/>
        </w:rPr>
        <w:t xml:space="preserve">O processo de participação pública e controle social deverá se realizar por meio de páginas-web, disponibilizados pela </w:t>
      </w:r>
      <w:r w:rsidR="00B82FF2" w:rsidRPr="0045288B">
        <w:rPr>
          <w:color w:val="002060"/>
        </w:rPr>
        <w:t xml:space="preserve">SEINFRA </w:t>
      </w:r>
      <w:r w:rsidRPr="0045288B">
        <w:rPr>
          <w:color w:val="002060"/>
        </w:rPr>
        <w:t>e pela U</w:t>
      </w:r>
      <w:r w:rsidR="00B82FF2" w:rsidRPr="0045288B">
        <w:rPr>
          <w:color w:val="002060"/>
        </w:rPr>
        <w:t>G</w:t>
      </w:r>
      <w:r w:rsidR="00493271" w:rsidRPr="0045288B">
        <w:rPr>
          <w:color w:val="002060"/>
        </w:rPr>
        <w:t xml:space="preserve">P. A página-web da Prefeitura Municipal </w:t>
      </w:r>
      <w:r w:rsidR="00B34196" w:rsidRPr="0045288B">
        <w:rPr>
          <w:color w:val="002060"/>
        </w:rPr>
        <w:t xml:space="preserve">de </w:t>
      </w:r>
      <w:r w:rsidR="00B82FF2" w:rsidRPr="0045288B">
        <w:rPr>
          <w:color w:val="002060"/>
        </w:rPr>
        <w:t>Salvador</w:t>
      </w:r>
      <w:r w:rsidRPr="0045288B">
        <w:rPr>
          <w:color w:val="002060"/>
        </w:rPr>
        <w:t xml:space="preserve"> publicará os resultados do andamento dos projetos, ações e atividades vinculadas ao Programa, os níveis de indicadores alcançados e os de referência, assim como os custos e benefícios para a população local. Estes sites deverão funcionar de forma interativa, aberta às possíveis sugestões e a comentários das partes interessadas sobre as políticas e práticas adotadas.</w:t>
      </w:r>
    </w:p>
    <w:p w14:paraId="6C5FEB09"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36C8BA0C"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4D9628EA"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14AC6896"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3534F239"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4B3D433B"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08491610"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76E01F4D"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p w14:paraId="0F1DD5B8" w14:textId="77777777" w:rsidR="004B6830" w:rsidRDefault="004B6830" w:rsidP="00F13C51">
      <w:pPr>
        <w:tabs>
          <w:tab w:val="num" w:pos="-1800"/>
          <w:tab w:val="num" w:pos="720"/>
        </w:tabs>
        <w:autoSpaceDE w:val="0"/>
        <w:autoSpaceDN w:val="0"/>
        <w:adjustRightInd w:val="0"/>
        <w:spacing w:line="360" w:lineRule="auto"/>
        <w:jc w:val="both"/>
        <w:rPr>
          <w:rFonts w:ascii="Arial" w:hAnsi="Arial" w:cs="Arial"/>
          <w:color w:val="002060"/>
        </w:rPr>
      </w:pPr>
    </w:p>
    <w:p w14:paraId="069CBA5B" w14:textId="77777777" w:rsidR="00F13C51" w:rsidRDefault="00F13C51" w:rsidP="00F13C51">
      <w:pPr>
        <w:tabs>
          <w:tab w:val="num" w:pos="-1800"/>
          <w:tab w:val="num" w:pos="720"/>
        </w:tabs>
        <w:autoSpaceDE w:val="0"/>
        <w:autoSpaceDN w:val="0"/>
        <w:adjustRightInd w:val="0"/>
        <w:spacing w:line="360" w:lineRule="auto"/>
        <w:jc w:val="both"/>
        <w:rPr>
          <w:rFonts w:ascii="Arial" w:hAnsi="Arial" w:cs="Arial"/>
          <w:color w:val="002060"/>
        </w:rPr>
      </w:pP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835"/>
        <w:gridCol w:w="3294"/>
      </w:tblGrid>
      <w:tr w:rsidR="00033B96" w:rsidRPr="005A3608" w14:paraId="096B2FCC" w14:textId="77777777" w:rsidTr="00033B96">
        <w:tc>
          <w:tcPr>
            <w:tcW w:w="2376" w:type="dxa"/>
            <w:vAlign w:val="center"/>
          </w:tcPr>
          <w:p w14:paraId="45A5E59D" w14:textId="77777777" w:rsidR="00033B96" w:rsidRPr="00033B96" w:rsidRDefault="00033B96" w:rsidP="00033B96">
            <w:pPr>
              <w:keepNext/>
              <w:tabs>
                <w:tab w:val="left" w:pos="709"/>
              </w:tabs>
              <w:spacing w:line="360" w:lineRule="auto"/>
              <w:jc w:val="center"/>
              <w:rPr>
                <w:b/>
                <w:color w:val="000066"/>
              </w:rPr>
            </w:pPr>
          </w:p>
          <w:p w14:paraId="0866867D" w14:textId="77777777" w:rsidR="00033B96" w:rsidRPr="00033B96" w:rsidRDefault="00033B96" w:rsidP="00033B96">
            <w:pPr>
              <w:keepNext/>
              <w:tabs>
                <w:tab w:val="left" w:pos="709"/>
              </w:tabs>
              <w:spacing w:line="360" w:lineRule="auto"/>
              <w:jc w:val="center"/>
              <w:rPr>
                <w:b/>
                <w:color w:val="000066"/>
              </w:rPr>
            </w:pPr>
            <w:r w:rsidRPr="00033B96">
              <w:rPr>
                <w:b/>
                <w:color w:val="000066"/>
              </w:rPr>
              <w:t>ANEXO 04</w:t>
            </w:r>
          </w:p>
        </w:tc>
        <w:tc>
          <w:tcPr>
            <w:tcW w:w="2835" w:type="dxa"/>
            <w:vAlign w:val="center"/>
          </w:tcPr>
          <w:p w14:paraId="604223B4" w14:textId="77777777" w:rsidR="00033B96" w:rsidRPr="00033B96" w:rsidRDefault="00033B96" w:rsidP="00033B96">
            <w:pPr>
              <w:tabs>
                <w:tab w:val="center" w:pos="4419"/>
                <w:tab w:val="right" w:pos="8838"/>
              </w:tabs>
              <w:jc w:val="center"/>
              <w:rPr>
                <w:b/>
                <w:color w:val="000066"/>
              </w:rPr>
            </w:pPr>
          </w:p>
          <w:p w14:paraId="6460965E" w14:textId="77777777" w:rsidR="00033B96" w:rsidRDefault="00033B96" w:rsidP="00033B96">
            <w:pPr>
              <w:tabs>
                <w:tab w:val="center" w:pos="4419"/>
                <w:tab w:val="right" w:pos="8838"/>
              </w:tabs>
              <w:jc w:val="center"/>
              <w:rPr>
                <w:b/>
                <w:color w:val="000066"/>
              </w:rPr>
            </w:pPr>
            <w:r w:rsidRPr="00033B96">
              <w:rPr>
                <w:b/>
                <w:color w:val="000066"/>
              </w:rPr>
              <w:t>Plano Operacional Anual (POA)</w:t>
            </w:r>
          </w:p>
          <w:p w14:paraId="68757627" w14:textId="77777777" w:rsidR="00033B96" w:rsidRPr="00033B96" w:rsidRDefault="00033B96" w:rsidP="00033B96">
            <w:pPr>
              <w:tabs>
                <w:tab w:val="center" w:pos="4419"/>
                <w:tab w:val="right" w:pos="8838"/>
              </w:tabs>
              <w:jc w:val="center"/>
            </w:pPr>
          </w:p>
        </w:tc>
        <w:tc>
          <w:tcPr>
            <w:tcW w:w="3294" w:type="dxa"/>
            <w:vAlign w:val="center"/>
          </w:tcPr>
          <w:p w14:paraId="7D42A67B" w14:textId="77777777" w:rsidR="00033B96" w:rsidRPr="00D84753" w:rsidRDefault="00033B96" w:rsidP="00033B96">
            <w:pPr>
              <w:tabs>
                <w:tab w:val="center" w:pos="4419"/>
                <w:tab w:val="right" w:pos="8838"/>
              </w:tabs>
              <w:jc w:val="center"/>
              <w:rPr>
                <w:color w:val="000066"/>
              </w:rPr>
            </w:pPr>
            <w:r w:rsidRPr="00D84753">
              <w:rPr>
                <w:color w:val="000066"/>
              </w:rPr>
              <w:t>INCLUIR</w:t>
            </w:r>
          </w:p>
          <w:p w14:paraId="00F9C79B" w14:textId="77777777" w:rsidR="00033B96" w:rsidRPr="00D84753" w:rsidRDefault="00033B96" w:rsidP="00033B96">
            <w:pPr>
              <w:tabs>
                <w:tab w:val="center" w:pos="4419"/>
                <w:tab w:val="right" w:pos="8838"/>
              </w:tabs>
              <w:jc w:val="center"/>
              <w:rPr>
                <w:color w:val="000066"/>
              </w:rPr>
            </w:pPr>
          </w:p>
        </w:tc>
      </w:tr>
      <w:tr w:rsidR="00033B96" w:rsidRPr="005A3608" w14:paraId="013DE969" w14:textId="77777777" w:rsidTr="00033B96">
        <w:tc>
          <w:tcPr>
            <w:tcW w:w="2376" w:type="dxa"/>
            <w:vAlign w:val="center"/>
          </w:tcPr>
          <w:p w14:paraId="70155836" w14:textId="77777777" w:rsidR="00033B96" w:rsidRPr="00033B96" w:rsidRDefault="00033B96" w:rsidP="00033B96">
            <w:pPr>
              <w:keepNext/>
              <w:tabs>
                <w:tab w:val="left" w:pos="709"/>
              </w:tabs>
              <w:spacing w:line="360" w:lineRule="auto"/>
              <w:jc w:val="center"/>
              <w:rPr>
                <w:b/>
                <w:color w:val="000066"/>
              </w:rPr>
            </w:pPr>
          </w:p>
          <w:p w14:paraId="7DE5F04F" w14:textId="77777777" w:rsidR="00033B96" w:rsidRPr="00033B96" w:rsidRDefault="00033B96" w:rsidP="00033B96">
            <w:pPr>
              <w:keepNext/>
              <w:tabs>
                <w:tab w:val="left" w:pos="709"/>
              </w:tabs>
              <w:spacing w:line="360" w:lineRule="auto"/>
              <w:jc w:val="center"/>
              <w:rPr>
                <w:b/>
                <w:color w:val="000066"/>
              </w:rPr>
            </w:pPr>
            <w:r w:rsidRPr="00033B96">
              <w:rPr>
                <w:b/>
                <w:color w:val="000066"/>
              </w:rPr>
              <w:t>ANEXO 05</w:t>
            </w:r>
          </w:p>
          <w:p w14:paraId="79410374" w14:textId="77777777" w:rsidR="00033B96" w:rsidRPr="00033B96" w:rsidRDefault="00033B96" w:rsidP="00033B96">
            <w:pPr>
              <w:spacing w:line="360" w:lineRule="auto"/>
              <w:jc w:val="center"/>
              <w:rPr>
                <w:b/>
                <w:color w:val="000066"/>
              </w:rPr>
            </w:pPr>
          </w:p>
        </w:tc>
        <w:tc>
          <w:tcPr>
            <w:tcW w:w="2835" w:type="dxa"/>
            <w:vAlign w:val="center"/>
          </w:tcPr>
          <w:p w14:paraId="4E2E639D" w14:textId="77777777" w:rsidR="00033B96" w:rsidRPr="00790B9D" w:rsidRDefault="00033B96" w:rsidP="00033B96">
            <w:pPr>
              <w:spacing w:line="360" w:lineRule="auto"/>
              <w:jc w:val="center"/>
              <w:rPr>
                <w:b/>
              </w:rPr>
            </w:pPr>
            <w:r w:rsidRPr="00790B9D">
              <w:rPr>
                <w:b/>
                <w:color w:val="002060"/>
              </w:rPr>
              <w:t>Guia de Gestão Financeira para Projetos Financiados pelo BID (OP-273-6)</w:t>
            </w:r>
          </w:p>
        </w:tc>
        <w:tc>
          <w:tcPr>
            <w:tcW w:w="3294" w:type="dxa"/>
            <w:vAlign w:val="center"/>
          </w:tcPr>
          <w:p w14:paraId="64B05C38" w14:textId="77777777" w:rsidR="00033B96" w:rsidRPr="00D84753" w:rsidRDefault="00033B96" w:rsidP="00033B96">
            <w:pPr>
              <w:tabs>
                <w:tab w:val="center" w:pos="4419"/>
                <w:tab w:val="right" w:pos="8838"/>
              </w:tabs>
              <w:jc w:val="center"/>
              <w:rPr>
                <w:color w:val="000066"/>
              </w:rPr>
            </w:pPr>
            <w:r w:rsidRPr="00D84753">
              <w:rPr>
                <w:color w:val="000066"/>
              </w:rPr>
              <w:t>INCLUIR</w:t>
            </w:r>
          </w:p>
          <w:p w14:paraId="5CCEB68B" w14:textId="77777777" w:rsidR="00033B96" w:rsidRPr="00D84753" w:rsidRDefault="00033B96" w:rsidP="00033B96">
            <w:pPr>
              <w:pStyle w:val="ListParagraph"/>
              <w:spacing w:line="360" w:lineRule="auto"/>
              <w:ind w:left="644"/>
              <w:jc w:val="center"/>
              <w:rPr>
                <w:color w:val="000066"/>
                <w:highlight w:val="yellow"/>
              </w:rPr>
            </w:pPr>
          </w:p>
        </w:tc>
      </w:tr>
      <w:tr w:rsidR="00033B96" w:rsidRPr="005A3608" w14:paraId="30F34815" w14:textId="77777777" w:rsidTr="00033B96">
        <w:tc>
          <w:tcPr>
            <w:tcW w:w="2376" w:type="dxa"/>
            <w:vAlign w:val="center"/>
          </w:tcPr>
          <w:p w14:paraId="3F301EBC" w14:textId="77777777" w:rsidR="00033B96" w:rsidRDefault="00033B96" w:rsidP="00033B96">
            <w:pPr>
              <w:keepNext/>
              <w:tabs>
                <w:tab w:val="left" w:pos="709"/>
              </w:tabs>
              <w:spacing w:line="360" w:lineRule="auto"/>
              <w:jc w:val="center"/>
              <w:rPr>
                <w:b/>
                <w:color w:val="000066"/>
              </w:rPr>
            </w:pPr>
          </w:p>
          <w:p w14:paraId="3417F7FA" w14:textId="77777777" w:rsidR="00033B96" w:rsidRPr="00033B96" w:rsidRDefault="00033B96" w:rsidP="00033B96">
            <w:pPr>
              <w:keepNext/>
              <w:tabs>
                <w:tab w:val="left" w:pos="709"/>
              </w:tabs>
              <w:spacing w:line="360" w:lineRule="auto"/>
              <w:jc w:val="center"/>
              <w:rPr>
                <w:b/>
                <w:color w:val="000066"/>
              </w:rPr>
            </w:pPr>
            <w:r w:rsidRPr="00033B96">
              <w:rPr>
                <w:b/>
                <w:color w:val="000066"/>
              </w:rPr>
              <w:t>ANEXO 06</w:t>
            </w:r>
          </w:p>
        </w:tc>
        <w:tc>
          <w:tcPr>
            <w:tcW w:w="2835" w:type="dxa"/>
            <w:vAlign w:val="center"/>
          </w:tcPr>
          <w:p w14:paraId="1691036C" w14:textId="77777777" w:rsidR="00033B96" w:rsidRPr="00790B9D" w:rsidRDefault="00033B96" w:rsidP="00033B96">
            <w:pPr>
              <w:tabs>
                <w:tab w:val="center" w:pos="4419"/>
                <w:tab w:val="right" w:pos="8838"/>
              </w:tabs>
              <w:jc w:val="center"/>
              <w:rPr>
                <w:color w:val="000066"/>
              </w:rPr>
            </w:pPr>
          </w:p>
          <w:p w14:paraId="543CF24B" w14:textId="77777777" w:rsidR="00033B96" w:rsidRPr="00790B9D" w:rsidRDefault="00033B96" w:rsidP="00033B96">
            <w:pPr>
              <w:tabs>
                <w:tab w:val="center" w:pos="4419"/>
                <w:tab w:val="right" w:pos="8838"/>
              </w:tabs>
              <w:jc w:val="center"/>
              <w:rPr>
                <w:b/>
              </w:rPr>
            </w:pPr>
            <w:r w:rsidRPr="00790B9D">
              <w:rPr>
                <w:b/>
                <w:color w:val="000066"/>
              </w:rPr>
              <w:t>Manual de Desembolsos</w:t>
            </w:r>
          </w:p>
        </w:tc>
        <w:tc>
          <w:tcPr>
            <w:tcW w:w="3294" w:type="dxa"/>
            <w:vAlign w:val="center"/>
          </w:tcPr>
          <w:p w14:paraId="4127F998" w14:textId="77777777" w:rsidR="008E10BD" w:rsidRPr="00D84753" w:rsidRDefault="008E10BD" w:rsidP="00033B96">
            <w:pPr>
              <w:tabs>
                <w:tab w:val="center" w:pos="4419"/>
                <w:tab w:val="right" w:pos="8838"/>
              </w:tabs>
              <w:jc w:val="center"/>
              <w:rPr>
                <w:color w:val="000066"/>
              </w:rPr>
            </w:pPr>
          </w:p>
          <w:p w14:paraId="359F0799" w14:textId="77777777" w:rsidR="00033B96" w:rsidRPr="00D84753" w:rsidRDefault="00033B96" w:rsidP="008E10BD">
            <w:pPr>
              <w:tabs>
                <w:tab w:val="center" w:pos="4419"/>
                <w:tab w:val="right" w:pos="8838"/>
              </w:tabs>
              <w:jc w:val="center"/>
              <w:rPr>
                <w:color w:val="000066"/>
                <w:highlight w:val="yellow"/>
              </w:rPr>
            </w:pPr>
            <w:r w:rsidRPr="00D84753">
              <w:rPr>
                <w:color w:val="000066"/>
              </w:rPr>
              <w:t>INCLUIR</w:t>
            </w:r>
          </w:p>
        </w:tc>
      </w:tr>
      <w:tr w:rsidR="00033B96" w:rsidRPr="005A3608" w14:paraId="5D464D1B" w14:textId="77777777" w:rsidTr="00033B96">
        <w:tc>
          <w:tcPr>
            <w:tcW w:w="2376" w:type="dxa"/>
            <w:vAlign w:val="center"/>
          </w:tcPr>
          <w:p w14:paraId="00211CC2" w14:textId="77777777" w:rsidR="00033B96" w:rsidRPr="00033B96" w:rsidRDefault="00033B96" w:rsidP="00033B96">
            <w:pPr>
              <w:keepNext/>
              <w:tabs>
                <w:tab w:val="left" w:pos="709"/>
              </w:tabs>
              <w:spacing w:line="360" w:lineRule="auto"/>
              <w:jc w:val="center"/>
              <w:rPr>
                <w:b/>
                <w:color w:val="000066"/>
              </w:rPr>
            </w:pPr>
            <w:r w:rsidRPr="00033B96">
              <w:rPr>
                <w:b/>
                <w:color w:val="000066"/>
              </w:rPr>
              <w:t>ANEXO 07</w:t>
            </w:r>
          </w:p>
          <w:p w14:paraId="1158EAC3" w14:textId="77777777" w:rsidR="00033B96" w:rsidRPr="00033B96" w:rsidRDefault="00033B96" w:rsidP="00033B96">
            <w:pPr>
              <w:keepNext/>
              <w:tabs>
                <w:tab w:val="left" w:pos="709"/>
              </w:tabs>
              <w:spacing w:line="360" w:lineRule="auto"/>
              <w:jc w:val="center"/>
              <w:rPr>
                <w:b/>
                <w:color w:val="000066"/>
              </w:rPr>
            </w:pPr>
          </w:p>
        </w:tc>
        <w:tc>
          <w:tcPr>
            <w:tcW w:w="2835" w:type="dxa"/>
            <w:vAlign w:val="center"/>
          </w:tcPr>
          <w:p w14:paraId="1B32FBBB" w14:textId="77777777" w:rsidR="00033B96" w:rsidRPr="00033B96" w:rsidRDefault="00033B96" w:rsidP="00033B96">
            <w:pPr>
              <w:pStyle w:val="ListParagraph"/>
              <w:spacing w:line="360" w:lineRule="auto"/>
              <w:jc w:val="center"/>
              <w:rPr>
                <w:b/>
                <w:color w:val="000066"/>
              </w:rPr>
            </w:pPr>
          </w:p>
          <w:p w14:paraId="0DF00252" w14:textId="77777777" w:rsidR="00033B96" w:rsidRPr="00033B96" w:rsidRDefault="00033B96" w:rsidP="00033B96">
            <w:pPr>
              <w:spacing w:line="360" w:lineRule="auto"/>
              <w:jc w:val="center"/>
              <w:rPr>
                <w:color w:val="002060"/>
                <w:highlight w:val="yellow"/>
              </w:rPr>
            </w:pPr>
            <w:r w:rsidRPr="00033B96">
              <w:rPr>
                <w:b/>
                <w:color w:val="000066"/>
              </w:rPr>
              <w:t>Normas e procedimentos para contratação de obras e serviços e aquisições de bens</w:t>
            </w:r>
          </w:p>
        </w:tc>
        <w:tc>
          <w:tcPr>
            <w:tcW w:w="3294" w:type="dxa"/>
            <w:vAlign w:val="center"/>
          </w:tcPr>
          <w:p w14:paraId="4B95B11F" w14:textId="77777777" w:rsidR="00033B96" w:rsidRPr="00D84753" w:rsidRDefault="00033B96" w:rsidP="00033B96">
            <w:pPr>
              <w:spacing w:line="360" w:lineRule="auto"/>
              <w:jc w:val="center"/>
              <w:rPr>
                <w:color w:val="000066"/>
              </w:rPr>
            </w:pPr>
            <w:bookmarkStart w:id="49" w:name="_MON_1437459646"/>
            <w:bookmarkStart w:id="50" w:name="_MON_1437459766"/>
            <w:bookmarkEnd w:id="49"/>
            <w:bookmarkEnd w:id="50"/>
            <w:r w:rsidRPr="00D84753">
              <w:rPr>
                <w:color w:val="000066"/>
              </w:rPr>
              <w:t>GN - 2349-9</w:t>
            </w:r>
          </w:p>
          <w:p w14:paraId="48B8C7FB" w14:textId="77777777" w:rsidR="00033B96" w:rsidRPr="00D84753" w:rsidRDefault="00033B96" w:rsidP="00033B96">
            <w:pPr>
              <w:spacing w:line="360" w:lineRule="auto"/>
              <w:jc w:val="center"/>
              <w:rPr>
                <w:color w:val="000066"/>
              </w:rPr>
            </w:pPr>
            <w:r w:rsidRPr="00D84753">
              <w:rPr>
                <w:color w:val="000066"/>
              </w:rPr>
              <w:t>GN</w:t>
            </w:r>
            <w:r w:rsidRPr="00D84753">
              <w:rPr>
                <w:color w:val="000066"/>
              </w:rPr>
              <w:noBreakHyphen/>
              <w:t>2350-9</w:t>
            </w:r>
          </w:p>
          <w:p w14:paraId="73DCBA3A" w14:textId="77777777" w:rsidR="00033B96" w:rsidRPr="00D84753" w:rsidRDefault="00033B96" w:rsidP="00033B96">
            <w:pPr>
              <w:tabs>
                <w:tab w:val="center" w:pos="4419"/>
                <w:tab w:val="right" w:pos="8838"/>
              </w:tabs>
              <w:jc w:val="center"/>
              <w:rPr>
                <w:color w:val="000066"/>
              </w:rPr>
            </w:pPr>
            <w:r w:rsidRPr="00D84753">
              <w:rPr>
                <w:color w:val="000066"/>
              </w:rPr>
              <w:t>INCLUIR</w:t>
            </w:r>
          </w:p>
          <w:p w14:paraId="75E13F4C" w14:textId="77777777" w:rsidR="00033B96" w:rsidRPr="00D84753" w:rsidRDefault="00033B96" w:rsidP="00033B96">
            <w:pPr>
              <w:tabs>
                <w:tab w:val="center" w:pos="4419"/>
                <w:tab w:val="right" w:pos="8838"/>
              </w:tabs>
              <w:jc w:val="center"/>
              <w:rPr>
                <w:color w:val="000066"/>
                <w:highlight w:val="yellow"/>
              </w:rPr>
            </w:pPr>
          </w:p>
        </w:tc>
      </w:tr>
      <w:tr w:rsidR="00033B96" w:rsidRPr="005A3608" w14:paraId="79EAD0E1" w14:textId="77777777" w:rsidTr="00033B96">
        <w:tc>
          <w:tcPr>
            <w:tcW w:w="2376" w:type="dxa"/>
            <w:vAlign w:val="center"/>
          </w:tcPr>
          <w:p w14:paraId="6D08E072" w14:textId="77777777" w:rsidR="00033B96" w:rsidRPr="00033B96" w:rsidRDefault="00033B96" w:rsidP="00033B96">
            <w:pPr>
              <w:keepNext/>
              <w:tabs>
                <w:tab w:val="left" w:pos="709"/>
              </w:tabs>
              <w:spacing w:line="360" w:lineRule="auto"/>
              <w:jc w:val="center"/>
              <w:rPr>
                <w:b/>
                <w:color w:val="000066"/>
              </w:rPr>
            </w:pPr>
          </w:p>
          <w:p w14:paraId="089754E0" w14:textId="77777777" w:rsidR="00033B96" w:rsidRPr="00033B96" w:rsidRDefault="00033B96" w:rsidP="00033B96">
            <w:pPr>
              <w:keepNext/>
              <w:tabs>
                <w:tab w:val="left" w:pos="709"/>
              </w:tabs>
              <w:spacing w:line="360" w:lineRule="auto"/>
              <w:jc w:val="center"/>
              <w:rPr>
                <w:b/>
                <w:color w:val="000066"/>
              </w:rPr>
            </w:pPr>
            <w:r w:rsidRPr="00033B96">
              <w:rPr>
                <w:b/>
                <w:color w:val="000066"/>
              </w:rPr>
              <w:t>ANEXO 08</w:t>
            </w:r>
          </w:p>
          <w:p w14:paraId="309FD8BD" w14:textId="77777777" w:rsidR="00033B96" w:rsidRPr="00033B96" w:rsidRDefault="00033B96" w:rsidP="00033B96">
            <w:pPr>
              <w:keepNext/>
              <w:tabs>
                <w:tab w:val="left" w:pos="709"/>
              </w:tabs>
              <w:spacing w:line="360" w:lineRule="auto"/>
              <w:jc w:val="center"/>
              <w:rPr>
                <w:b/>
                <w:bCs/>
                <w:color w:val="000066"/>
                <w:shd w:val="clear" w:color="auto" w:fill="FFFFFF"/>
              </w:rPr>
            </w:pPr>
          </w:p>
        </w:tc>
        <w:tc>
          <w:tcPr>
            <w:tcW w:w="2835" w:type="dxa"/>
            <w:vAlign w:val="center"/>
          </w:tcPr>
          <w:p w14:paraId="7F4A8972" w14:textId="77777777" w:rsidR="00033B96" w:rsidRDefault="00033B96" w:rsidP="00033B96">
            <w:pPr>
              <w:keepNext/>
              <w:tabs>
                <w:tab w:val="left" w:pos="709"/>
              </w:tabs>
              <w:spacing w:line="360" w:lineRule="auto"/>
              <w:jc w:val="center"/>
              <w:rPr>
                <w:b/>
                <w:color w:val="000066"/>
              </w:rPr>
            </w:pPr>
          </w:p>
          <w:p w14:paraId="6987E2DB" w14:textId="77777777" w:rsidR="00033B96" w:rsidRPr="00033B96" w:rsidRDefault="00033B96" w:rsidP="00033B96">
            <w:pPr>
              <w:keepNext/>
              <w:tabs>
                <w:tab w:val="left" w:pos="709"/>
              </w:tabs>
              <w:spacing w:line="360" w:lineRule="auto"/>
              <w:jc w:val="center"/>
              <w:rPr>
                <w:b/>
                <w:color w:val="000066"/>
              </w:rPr>
            </w:pPr>
            <w:r w:rsidRPr="00033B96">
              <w:rPr>
                <w:b/>
                <w:color w:val="000066"/>
              </w:rPr>
              <w:t>Plano de Aquisições (PA)</w:t>
            </w:r>
          </w:p>
          <w:p w14:paraId="1D16E2EC" w14:textId="77777777" w:rsidR="00033B96" w:rsidRPr="00033B96" w:rsidRDefault="00033B96" w:rsidP="00033B96">
            <w:pPr>
              <w:tabs>
                <w:tab w:val="center" w:pos="4419"/>
                <w:tab w:val="right" w:pos="8838"/>
              </w:tabs>
              <w:jc w:val="center"/>
            </w:pPr>
          </w:p>
        </w:tc>
        <w:tc>
          <w:tcPr>
            <w:tcW w:w="3294" w:type="dxa"/>
            <w:vAlign w:val="center"/>
          </w:tcPr>
          <w:p w14:paraId="120C38C6" w14:textId="77777777" w:rsidR="00033B96" w:rsidRPr="00D84753" w:rsidRDefault="00033B96" w:rsidP="00033B96">
            <w:pPr>
              <w:tabs>
                <w:tab w:val="center" w:pos="4419"/>
                <w:tab w:val="right" w:pos="8838"/>
              </w:tabs>
              <w:jc w:val="center"/>
              <w:rPr>
                <w:color w:val="000066"/>
              </w:rPr>
            </w:pPr>
            <w:r w:rsidRPr="00D84753">
              <w:rPr>
                <w:color w:val="000066"/>
              </w:rPr>
              <w:t>INCLUIR</w:t>
            </w:r>
          </w:p>
        </w:tc>
      </w:tr>
      <w:tr w:rsidR="00033B96" w:rsidRPr="005A3608" w14:paraId="54A99C10" w14:textId="77777777" w:rsidTr="00033B96">
        <w:tc>
          <w:tcPr>
            <w:tcW w:w="2376" w:type="dxa"/>
            <w:vAlign w:val="center"/>
          </w:tcPr>
          <w:p w14:paraId="405C367C" w14:textId="77777777" w:rsidR="00033B96" w:rsidRPr="00033B96" w:rsidRDefault="00033B96" w:rsidP="00033B96">
            <w:pPr>
              <w:tabs>
                <w:tab w:val="center" w:pos="4419"/>
                <w:tab w:val="right" w:pos="8838"/>
              </w:tabs>
              <w:jc w:val="center"/>
              <w:rPr>
                <w:b/>
                <w:bCs/>
                <w:color w:val="000066"/>
                <w:shd w:val="clear" w:color="auto" w:fill="FFFFFF"/>
              </w:rPr>
            </w:pPr>
          </w:p>
          <w:p w14:paraId="2CA2F882" w14:textId="77777777" w:rsidR="00033B96" w:rsidRPr="00033B96" w:rsidRDefault="00033B96" w:rsidP="00033B96">
            <w:pPr>
              <w:tabs>
                <w:tab w:val="center" w:pos="4419"/>
                <w:tab w:val="right" w:pos="8838"/>
              </w:tabs>
              <w:jc w:val="center"/>
              <w:rPr>
                <w:b/>
                <w:bCs/>
                <w:color w:val="000066"/>
                <w:shd w:val="clear" w:color="auto" w:fill="FFFFFF"/>
              </w:rPr>
            </w:pPr>
            <w:r w:rsidRPr="00033B96">
              <w:rPr>
                <w:b/>
                <w:bCs/>
                <w:color w:val="000066"/>
                <w:shd w:val="clear" w:color="auto" w:fill="FFFFFF"/>
              </w:rPr>
              <w:t>ANEXO 09</w:t>
            </w:r>
          </w:p>
          <w:p w14:paraId="03245551" w14:textId="77777777" w:rsidR="00033B96" w:rsidRPr="00033B96" w:rsidRDefault="00033B96" w:rsidP="00033B96">
            <w:pPr>
              <w:tabs>
                <w:tab w:val="center" w:pos="4419"/>
                <w:tab w:val="right" w:pos="8838"/>
              </w:tabs>
              <w:jc w:val="center"/>
              <w:rPr>
                <w:b/>
                <w:bCs/>
                <w:color w:val="000066"/>
                <w:shd w:val="clear" w:color="auto" w:fill="FFFFFF"/>
              </w:rPr>
            </w:pPr>
          </w:p>
          <w:p w14:paraId="23E9BFD9" w14:textId="77777777" w:rsidR="00033B96" w:rsidRPr="00033B96" w:rsidRDefault="00033B96" w:rsidP="00033B96">
            <w:pPr>
              <w:tabs>
                <w:tab w:val="center" w:pos="4419"/>
                <w:tab w:val="right" w:pos="8838"/>
              </w:tabs>
              <w:jc w:val="center"/>
              <w:rPr>
                <w:b/>
                <w:bCs/>
                <w:color w:val="000066"/>
                <w:shd w:val="clear" w:color="auto" w:fill="FFFFFF"/>
              </w:rPr>
            </w:pPr>
          </w:p>
        </w:tc>
        <w:tc>
          <w:tcPr>
            <w:tcW w:w="2835" w:type="dxa"/>
            <w:vAlign w:val="center"/>
          </w:tcPr>
          <w:p w14:paraId="59719CE2" w14:textId="77777777" w:rsidR="00033B96" w:rsidRDefault="00033B96" w:rsidP="00033B96">
            <w:pPr>
              <w:tabs>
                <w:tab w:val="center" w:pos="4419"/>
                <w:tab w:val="right" w:pos="8838"/>
              </w:tabs>
              <w:jc w:val="center"/>
              <w:rPr>
                <w:b/>
                <w:bCs/>
                <w:color w:val="000066"/>
                <w:shd w:val="clear" w:color="auto" w:fill="FFFFFF"/>
              </w:rPr>
            </w:pPr>
          </w:p>
          <w:p w14:paraId="769C6BA8" w14:textId="77777777" w:rsidR="00033B96" w:rsidRPr="00033B96" w:rsidRDefault="00033B96" w:rsidP="00033B96">
            <w:pPr>
              <w:tabs>
                <w:tab w:val="center" w:pos="4419"/>
                <w:tab w:val="right" w:pos="8838"/>
              </w:tabs>
              <w:jc w:val="center"/>
              <w:rPr>
                <w:b/>
                <w:bCs/>
                <w:color w:val="000066"/>
                <w:shd w:val="clear" w:color="auto" w:fill="FFFFFF"/>
              </w:rPr>
            </w:pPr>
            <w:r w:rsidRPr="00033B96">
              <w:rPr>
                <w:b/>
                <w:bCs/>
                <w:color w:val="000066"/>
                <w:shd w:val="clear" w:color="auto" w:fill="FFFFFF"/>
              </w:rPr>
              <w:t>Plano de Monitoramento e Avaliação</w:t>
            </w:r>
            <w:r w:rsidR="00B7178D">
              <w:rPr>
                <w:b/>
                <w:bCs/>
                <w:color w:val="000066"/>
                <w:shd w:val="clear" w:color="auto" w:fill="FFFFFF"/>
              </w:rPr>
              <w:t xml:space="preserve"> (PM&amp;A)</w:t>
            </w:r>
          </w:p>
          <w:p w14:paraId="69DAF8E6" w14:textId="77777777" w:rsidR="00033B96" w:rsidRPr="00033B96" w:rsidRDefault="00033B96" w:rsidP="00033B96">
            <w:pPr>
              <w:tabs>
                <w:tab w:val="center" w:pos="4419"/>
                <w:tab w:val="right" w:pos="8838"/>
              </w:tabs>
              <w:jc w:val="center"/>
            </w:pPr>
          </w:p>
        </w:tc>
        <w:tc>
          <w:tcPr>
            <w:tcW w:w="3294" w:type="dxa"/>
            <w:vAlign w:val="center"/>
          </w:tcPr>
          <w:p w14:paraId="108B8CEA" w14:textId="77777777" w:rsidR="00033B96" w:rsidRPr="00D84753" w:rsidRDefault="00033B96" w:rsidP="00033B96">
            <w:pPr>
              <w:tabs>
                <w:tab w:val="center" w:pos="4419"/>
                <w:tab w:val="right" w:pos="8838"/>
              </w:tabs>
              <w:jc w:val="center"/>
              <w:rPr>
                <w:color w:val="000066"/>
              </w:rPr>
            </w:pPr>
            <w:r w:rsidRPr="00D84753">
              <w:rPr>
                <w:color w:val="000066"/>
              </w:rPr>
              <w:t>INCLUIR</w:t>
            </w:r>
          </w:p>
        </w:tc>
      </w:tr>
      <w:tr w:rsidR="00033B96" w:rsidRPr="005A3608" w14:paraId="7E564E68" w14:textId="77777777" w:rsidTr="00AC20F3">
        <w:tc>
          <w:tcPr>
            <w:tcW w:w="2376" w:type="dxa"/>
            <w:vAlign w:val="center"/>
          </w:tcPr>
          <w:p w14:paraId="09D4EE5A" w14:textId="77777777" w:rsidR="00033B96" w:rsidRPr="00033B96" w:rsidRDefault="00033B96" w:rsidP="00AC20F3">
            <w:pPr>
              <w:tabs>
                <w:tab w:val="center" w:pos="4419"/>
                <w:tab w:val="right" w:pos="8838"/>
              </w:tabs>
              <w:jc w:val="center"/>
              <w:rPr>
                <w:b/>
                <w:color w:val="000066"/>
              </w:rPr>
            </w:pPr>
          </w:p>
          <w:p w14:paraId="48C8B2AF" w14:textId="77777777" w:rsidR="00033B96" w:rsidRPr="00033B96" w:rsidRDefault="00033B96" w:rsidP="00AC20F3">
            <w:pPr>
              <w:tabs>
                <w:tab w:val="center" w:pos="4419"/>
                <w:tab w:val="right" w:pos="8838"/>
              </w:tabs>
              <w:jc w:val="center"/>
              <w:rPr>
                <w:b/>
                <w:color w:val="000066"/>
              </w:rPr>
            </w:pPr>
            <w:r w:rsidRPr="00033B96">
              <w:rPr>
                <w:b/>
                <w:bCs/>
                <w:color w:val="000066"/>
                <w:shd w:val="clear" w:color="auto" w:fill="FFFFFF"/>
              </w:rPr>
              <w:t>ANEXO 10</w:t>
            </w:r>
          </w:p>
          <w:p w14:paraId="567BC20F" w14:textId="77777777" w:rsidR="00033B96" w:rsidRPr="00033B96" w:rsidRDefault="00033B96" w:rsidP="00AC20F3">
            <w:pPr>
              <w:tabs>
                <w:tab w:val="center" w:pos="4419"/>
                <w:tab w:val="right" w:pos="8838"/>
              </w:tabs>
              <w:jc w:val="center"/>
              <w:rPr>
                <w:b/>
                <w:color w:val="000066"/>
              </w:rPr>
            </w:pPr>
          </w:p>
          <w:p w14:paraId="64D09529" w14:textId="77777777" w:rsidR="00033B96" w:rsidRPr="00033B96" w:rsidRDefault="00033B96" w:rsidP="00AC20F3">
            <w:pPr>
              <w:tabs>
                <w:tab w:val="center" w:pos="4419"/>
                <w:tab w:val="right" w:pos="8838"/>
              </w:tabs>
              <w:jc w:val="center"/>
              <w:rPr>
                <w:b/>
                <w:color w:val="000066"/>
              </w:rPr>
            </w:pPr>
          </w:p>
        </w:tc>
        <w:tc>
          <w:tcPr>
            <w:tcW w:w="2835" w:type="dxa"/>
            <w:vAlign w:val="center"/>
          </w:tcPr>
          <w:p w14:paraId="30F72C53" w14:textId="77777777" w:rsidR="00033B96" w:rsidRDefault="00033B96" w:rsidP="00033B96">
            <w:pPr>
              <w:tabs>
                <w:tab w:val="center" w:pos="4419"/>
                <w:tab w:val="right" w:pos="8838"/>
              </w:tabs>
              <w:jc w:val="center"/>
              <w:rPr>
                <w:b/>
                <w:color w:val="000066"/>
              </w:rPr>
            </w:pPr>
          </w:p>
          <w:p w14:paraId="156C2B3F" w14:textId="77777777" w:rsidR="00033B96" w:rsidRPr="00033B96" w:rsidRDefault="00033B96" w:rsidP="00033B96">
            <w:pPr>
              <w:tabs>
                <w:tab w:val="center" w:pos="4419"/>
                <w:tab w:val="right" w:pos="8838"/>
              </w:tabs>
              <w:jc w:val="center"/>
            </w:pPr>
            <w:r w:rsidRPr="00033B96">
              <w:rPr>
                <w:b/>
                <w:color w:val="000066"/>
              </w:rPr>
              <w:t>Matriz de Resultados</w:t>
            </w:r>
          </w:p>
          <w:p w14:paraId="71C3C11D" w14:textId="77777777" w:rsidR="00033B96" w:rsidRPr="00033B96" w:rsidRDefault="00033B96" w:rsidP="00033B96">
            <w:pPr>
              <w:tabs>
                <w:tab w:val="center" w:pos="4419"/>
                <w:tab w:val="right" w:pos="8838"/>
              </w:tabs>
              <w:jc w:val="center"/>
            </w:pPr>
          </w:p>
          <w:p w14:paraId="7DD45C55" w14:textId="77777777" w:rsidR="00033B96" w:rsidRPr="00033B96" w:rsidRDefault="00033B96" w:rsidP="00033B96">
            <w:pPr>
              <w:tabs>
                <w:tab w:val="center" w:pos="4419"/>
                <w:tab w:val="right" w:pos="8838"/>
              </w:tabs>
              <w:jc w:val="center"/>
            </w:pPr>
          </w:p>
        </w:tc>
        <w:tc>
          <w:tcPr>
            <w:tcW w:w="3294" w:type="dxa"/>
            <w:vAlign w:val="center"/>
          </w:tcPr>
          <w:p w14:paraId="56E7312C" w14:textId="77777777" w:rsidR="00033B96" w:rsidRPr="00D84753" w:rsidRDefault="00033B96" w:rsidP="00033B96">
            <w:pPr>
              <w:tabs>
                <w:tab w:val="center" w:pos="4419"/>
                <w:tab w:val="right" w:pos="8838"/>
              </w:tabs>
              <w:jc w:val="center"/>
              <w:rPr>
                <w:color w:val="000066"/>
              </w:rPr>
            </w:pPr>
            <w:r w:rsidRPr="00D84753">
              <w:rPr>
                <w:color w:val="000066"/>
              </w:rPr>
              <w:t>INCLUIR</w:t>
            </w:r>
          </w:p>
        </w:tc>
      </w:tr>
      <w:tr w:rsidR="00033B96" w:rsidRPr="005A3608" w14:paraId="1894862E" w14:textId="77777777" w:rsidTr="00033B96">
        <w:tc>
          <w:tcPr>
            <w:tcW w:w="2376" w:type="dxa"/>
            <w:vAlign w:val="center"/>
          </w:tcPr>
          <w:p w14:paraId="500ADB6C" w14:textId="77777777" w:rsidR="00033B96" w:rsidRPr="00033B96" w:rsidRDefault="00033B96" w:rsidP="00033B96">
            <w:pPr>
              <w:tabs>
                <w:tab w:val="center" w:pos="4419"/>
                <w:tab w:val="right" w:pos="8838"/>
              </w:tabs>
              <w:jc w:val="center"/>
              <w:rPr>
                <w:b/>
                <w:bCs/>
                <w:color w:val="000066"/>
                <w:shd w:val="clear" w:color="auto" w:fill="FFFFFF"/>
              </w:rPr>
            </w:pPr>
          </w:p>
          <w:p w14:paraId="4B90B0F3" w14:textId="77777777" w:rsidR="00033B96" w:rsidRPr="00033B96" w:rsidRDefault="00033B96" w:rsidP="00033B96">
            <w:pPr>
              <w:tabs>
                <w:tab w:val="center" w:pos="4419"/>
                <w:tab w:val="right" w:pos="8838"/>
              </w:tabs>
              <w:jc w:val="center"/>
              <w:rPr>
                <w:b/>
                <w:bCs/>
                <w:color w:val="000066"/>
                <w:shd w:val="clear" w:color="auto" w:fill="FFFFFF"/>
              </w:rPr>
            </w:pPr>
            <w:r w:rsidRPr="00033B96">
              <w:rPr>
                <w:b/>
                <w:bCs/>
                <w:color w:val="000066"/>
                <w:shd w:val="clear" w:color="auto" w:fill="FFFFFF"/>
              </w:rPr>
              <w:t>ANEXO 1</w:t>
            </w:r>
            <w:r w:rsidR="00B43843">
              <w:rPr>
                <w:b/>
                <w:bCs/>
                <w:color w:val="000066"/>
                <w:shd w:val="clear" w:color="auto" w:fill="FFFFFF"/>
              </w:rPr>
              <w:t>1</w:t>
            </w:r>
          </w:p>
          <w:p w14:paraId="08E137A4" w14:textId="77777777" w:rsidR="00033B96" w:rsidRPr="00033B96" w:rsidRDefault="00033B96" w:rsidP="00033B96">
            <w:pPr>
              <w:tabs>
                <w:tab w:val="center" w:pos="4419"/>
                <w:tab w:val="right" w:pos="8838"/>
              </w:tabs>
              <w:jc w:val="center"/>
              <w:rPr>
                <w:b/>
                <w:color w:val="000066"/>
              </w:rPr>
            </w:pPr>
          </w:p>
          <w:p w14:paraId="43204E7E" w14:textId="77777777" w:rsidR="00033B96" w:rsidRPr="00033B96" w:rsidRDefault="00033B96" w:rsidP="00033B96">
            <w:pPr>
              <w:tabs>
                <w:tab w:val="center" w:pos="4419"/>
                <w:tab w:val="right" w:pos="8838"/>
              </w:tabs>
              <w:jc w:val="center"/>
              <w:rPr>
                <w:b/>
                <w:color w:val="000066"/>
              </w:rPr>
            </w:pPr>
          </w:p>
        </w:tc>
        <w:tc>
          <w:tcPr>
            <w:tcW w:w="2835" w:type="dxa"/>
            <w:vAlign w:val="center"/>
          </w:tcPr>
          <w:p w14:paraId="49700F4A" w14:textId="77777777" w:rsidR="00033B96" w:rsidRDefault="00033B96" w:rsidP="00033B96">
            <w:pPr>
              <w:tabs>
                <w:tab w:val="center" w:pos="4419"/>
                <w:tab w:val="right" w:pos="8838"/>
              </w:tabs>
              <w:jc w:val="center"/>
              <w:rPr>
                <w:b/>
                <w:color w:val="000066"/>
              </w:rPr>
            </w:pPr>
          </w:p>
          <w:p w14:paraId="6B0769B7" w14:textId="77777777" w:rsidR="00033B96" w:rsidRPr="00033B96" w:rsidRDefault="00033B96" w:rsidP="00033B96">
            <w:pPr>
              <w:tabs>
                <w:tab w:val="center" w:pos="4419"/>
                <w:tab w:val="right" w:pos="8838"/>
              </w:tabs>
              <w:jc w:val="center"/>
              <w:rPr>
                <w:b/>
                <w:color w:val="000066"/>
              </w:rPr>
            </w:pPr>
            <w:r w:rsidRPr="00033B96">
              <w:rPr>
                <w:b/>
                <w:color w:val="000066"/>
              </w:rPr>
              <w:t xml:space="preserve">Ato de Criação da UGP e </w:t>
            </w:r>
            <w:r w:rsidR="008E10BD">
              <w:rPr>
                <w:b/>
                <w:color w:val="000066"/>
              </w:rPr>
              <w:t>do CC</w:t>
            </w:r>
            <w:r w:rsidRPr="00033B96">
              <w:rPr>
                <w:b/>
                <w:color w:val="000066"/>
              </w:rPr>
              <w:t>P</w:t>
            </w:r>
          </w:p>
          <w:p w14:paraId="166F7789" w14:textId="77777777" w:rsidR="00033B96" w:rsidRPr="00033B96" w:rsidRDefault="00033B96" w:rsidP="00033B96">
            <w:pPr>
              <w:tabs>
                <w:tab w:val="center" w:pos="4419"/>
                <w:tab w:val="right" w:pos="8838"/>
              </w:tabs>
              <w:jc w:val="center"/>
            </w:pPr>
          </w:p>
        </w:tc>
        <w:tc>
          <w:tcPr>
            <w:tcW w:w="3294" w:type="dxa"/>
            <w:vAlign w:val="center"/>
          </w:tcPr>
          <w:p w14:paraId="4D498588" w14:textId="77777777" w:rsidR="00033B96" w:rsidRPr="00D84753" w:rsidRDefault="00033B96" w:rsidP="00033B96">
            <w:pPr>
              <w:tabs>
                <w:tab w:val="center" w:pos="4419"/>
                <w:tab w:val="right" w:pos="8838"/>
              </w:tabs>
              <w:jc w:val="center"/>
              <w:rPr>
                <w:b/>
                <w:color w:val="000066"/>
              </w:rPr>
            </w:pPr>
            <w:r w:rsidRPr="00D84753">
              <w:rPr>
                <w:color w:val="000066"/>
              </w:rPr>
              <w:t>INCLUIR</w:t>
            </w:r>
          </w:p>
        </w:tc>
      </w:tr>
      <w:tr w:rsidR="00033B96" w:rsidRPr="005A3608" w14:paraId="2BF448AD" w14:textId="77777777" w:rsidTr="00033B96">
        <w:tc>
          <w:tcPr>
            <w:tcW w:w="2376" w:type="dxa"/>
            <w:vAlign w:val="center"/>
          </w:tcPr>
          <w:p w14:paraId="14EC4909" w14:textId="77777777" w:rsidR="00033B96" w:rsidRPr="00033B96" w:rsidRDefault="00033B96" w:rsidP="00033B96">
            <w:pPr>
              <w:tabs>
                <w:tab w:val="center" w:pos="4419"/>
                <w:tab w:val="right" w:pos="8838"/>
              </w:tabs>
              <w:jc w:val="center"/>
              <w:rPr>
                <w:b/>
                <w:color w:val="000066"/>
              </w:rPr>
            </w:pPr>
          </w:p>
          <w:p w14:paraId="47BAAC32" w14:textId="77777777" w:rsidR="00033B96" w:rsidRPr="00033B96" w:rsidRDefault="00033B96" w:rsidP="00033B96">
            <w:pPr>
              <w:tabs>
                <w:tab w:val="center" w:pos="4419"/>
                <w:tab w:val="right" w:pos="8838"/>
              </w:tabs>
              <w:jc w:val="center"/>
              <w:rPr>
                <w:b/>
                <w:bCs/>
                <w:color w:val="000066"/>
                <w:shd w:val="clear" w:color="auto" w:fill="FFFFFF"/>
              </w:rPr>
            </w:pPr>
            <w:r w:rsidRPr="00033B96">
              <w:rPr>
                <w:b/>
                <w:bCs/>
                <w:color w:val="000066"/>
                <w:shd w:val="clear" w:color="auto" w:fill="FFFFFF"/>
              </w:rPr>
              <w:t>ANEXO 1</w:t>
            </w:r>
            <w:r w:rsidR="00B43843">
              <w:rPr>
                <w:b/>
                <w:bCs/>
                <w:color w:val="000066"/>
                <w:shd w:val="clear" w:color="auto" w:fill="FFFFFF"/>
              </w:rPr>
              <w:t>2</w:t>
            </w:r>
          </w:p>
          <w:p w14:paraId="5F6CD068" w14:textId="77777777" w:rsidR="00033B96" w:rsidRPr="00033B96" w:rsidRDefault="00033B96" w:rsidP="00033B96">
            <w:pPr>
              <w:tabs>
                <w:tab w:val="center" w:pos="4419"/>
                <w:tab w:val="right" w:pos="8838"/>
              </w:tabs>
              <w:jc w:val="center"/>
              <w:rPr>
                <w:b/>
                <w:color w:val="000066"/>
              </w:rPr>
            </w:pPr>
          </w:p>
          <w:p w14:paraId="6C84023E" w14:textId="77777777" w:rsidR="00033B96" w:rsidRPr="00033B96" w:rsidRDefault="00033B96" w:rsidP="00033B96">
            <w:pPr>
              <w:tabs>
                <w:tab w:val="center" w:pos="4419"/>
                <w:tab w:val="right" w:pos="8838"/>
              </w:tabs>
              <w:jc w:val="center"/>
              <w:rPr>
                <w:b/>
                <w:color w:val="000066"/>
              </w:rPr>
            </w:pPr>
          </w:p>
        </w:tc>
        <w:tc>
          <w:tcPr>
            <w:tcW w:w="2835" w:type="dxa"/>
            <w:vAlign w:val="center"/>
          </w:tcPr>
          <w:p w14:paraId="1F56E3E9" w14:textId="77777777" w:rsidR="00033B96" w:rsidRPr="00033B96" w:rsidRDefault="00546C39" w:rsidP="00107D00">
            <w:pPr>
              <w:tabs>
                <w:tab w:val="center" w:pos="4419"/>
                <w:tab w:val="right" w:pos="8838"/>
              </w:tabs>
              <w:jc w:val="center"/>
            </w:pPr>
            <w:r>
              <w:rPr>
                <w:b/>
                <w:color w:val="000066"/>
              </w:rPr>
              <w:t>Termo</w:t>
            </w:r>
            <w:r w:rsidR="002E49C7">
              <w:rPr>
                <w:b/>
                <w:color w:val="000066"/>
              </w:rPr>
              <w:t>s</w:t>
            </w:r>
            <w:r>
              <w:rPr>
                <w:b/>
                <w:color w:val="000066"/>
              </w:rPr>
              <w:t xml:space="preserve"> de Cooperação</w:t>
            </w:r>
            <w:r w:rsidR="00B43843" w:rsidRPr="00B43843">
              <w:rPr>
                <w:b/>
                <w:color w:val="000066"/>
              </w:rPr>
              <w:t xml:space="preserve"> </w:t>
            </w:r>
          </w:p>
        </w:tc>
        <w:tc>
          <w:tcPr>
            <w:tcW w:w="3294" w:type="dxa"/>
            <w:vAlign w:val="center"/>
          </w:tcPr>
          <w:p w14:paraId="63721DF6" w14:textId="77777777" w:rsidR="00033B96" w:rsidRPr="00D84753" w:rsidRDefault="00033B96" w:rsidP="00033B96">
            <w:pPr>
              <w:tabs>
                <w:tab w:val="center" w:pos="4419"/>
                <w:tab w:val="right" w:pos="8838"/>
              </w:tabs>
              <w:jc w:val="center"/>
              <w:rPr>
                <w:color w:val="000066"/>
                <w:highlight w:val="yellow"/>
              </w:rPr>
            </w:pPr>
            <w:r w:rsidRPr="00D84753">
              <w:rPr>
                <w:color w:val="000066"/>
              </w:rPr>
              <w:t>INCLUIR</w:t>
            </w:r>
          </w:p>
        </w:tc>
      </w:tr>
    </w:tbl>
    <w:p w14:paraId="5594D450" w14:textId="77777777" w:rsidR="00C83ADD" w:rsidRDefault="00C83ADD"/>
    <w:p w14:paraId="49A1D522" w14:textId="77777777" w:rsidR="005C5EBB" w:rsidRDefault="005C5EBB"/>
    <w:p w14:paraId="607A4B8C" w14:textId="77777777" w:rsidR="005C5EBB" w:rsidRDefault="005C5EBB"/>
    <w:p w14:paraId="4EB11DAA" w14:textId="77777777" w:rsidR="005C5EBB" w:rsidRDefault="005C5EBB"/>
    <w:p w14:paraId="7BCBDA7F" w14:textId="77777777" w:rsidR="005C5EBB" w:rsidRDefault="005C5EBB"/>
    <w:p w14:paraId="568A2EE0" w14:textId="77777777" w:rsidR="005C5EBB" w:rsidRDefault="005C5EBB"/>
    <w:p w14:paraId="0E352138" w14:textId="77777777" w:rsidR="005C5EBB" w:rsidRDefault="005C5EBB"/>
    <w:p w14:paraId="27480CA7" w14:textId="77777777" w:rsidR="005C5EBB" w:rsidRDefault="005C5EBB"/>
    <w:p w14:paraId="121A3C10" w14:textId="77777777" w:rsidR="005C5EBB" w:rsidRDefault="005C5EBB"/>
    <w:p w14:paraId="137ED9AD" w14:textId="77777777" w:rsidR="005C5EBB" w:rsidRDefault="005C5EBB"/>
    <w:p w14:paraId="04718D9B" w14:textId="77777777" w:rsidR="005C5EBB" w:rsidRDefault="005C5EBB"/>
    <w:p w14:paraId="135218ED" w14:textId="77777777" w:rsidR="005C5EBB" w:rsidRDefault="005C5EBB"/>
    <w:p w14:paraId="4F92F69E" w14:textId="77777777" w:rsidR="005C5EBB" w:rsidRDefault="005C5EBB"/>
    <w:p w14:paraId="540BDFEB" w14:textId="77777777" w:rsidR="005C5EBB" w:rsidRDefault="005C5EBB"/>
    <w:p w14:paraId="669A1003" w14:textId="77777777" w:rsidR="005C5EBB" w:rsidRDefault="005C5EBB"/>
    <w:p w14:paraId="3F653488" w14:textId="77777777" w:rsidR="005C5EBB" w:rsidRDefault="005C5EBB"/>
    <w:p w14:paraId="289D1F66" w14:textId="77777777" w:rsidR="005C5EBB" w:rsidRDefault="005C5EBB"/>
    <w:p w14:paraId="2ECA454D" w14:textId="77777777" w:rsidR="005C5EBB" w:rsidRDefault="005C5EBB"/>
    <w:p w14:paraId="20D16C1F" w14:textId="77777777" w:rsidR="005C5EBB" w:rsidRDefault="005C5EBB"/>
    <w:p w14:paraId="1D2DB03D" w14:textId="77777777" w:rsidR="005C5EBB" w:rsidRDefault="005C5EBB"/>
    <w:p w14:paraId="7CCED8DE" w14:textId="77777777" w:rsidR="005C5EBB" w:rsidRDefault="005C5EBB"/>
    <w:p w14:paraId="2662AC25" w14:textId="77777777" w:rsidR="005C5EBB" w:rsidRDefault="005C5EBB"/>
    <w:p w14:paraId="3272C5B5" w14:textId="77777777" w:rsidR="005C5EBB" w:rsidRDefault="005C5EBB"/>
    <w:p w14:paraId="7817886B" w14:textId="77777777" w:rsidR="005C5EBB" w:rsidRDefault="005C5EBB"/>
    <w:p w14:paraId="39D95EA4" w14:textId="77777777" w:rsidR="005C5EBB" w:rsidRDefault="005C5EBB"/>
    <w:p w14:paraId="63109776" w14:textId="77777777" w:rsidR="005C5EBB" w:rsidRDefault="005C5EBB"/>
    <w:p w14:paraId="0E8F7A90" w14:textId="77777777" w:rsidR="005C5EBB" w:rsidRDefault="005C5EBB"/>
    <w:p w14:paraId="315DA0FC" w14:textId="77777777" w:rsidR="005C5EBB" w:rsidRDefault="005C5EBB"/>
    <w:p w14:paraId="6FF59FA3" w14:textId="77777777" w:rsidR="005C5EBB" w:rsidRDefault="005C5EBB"/>
    <w:p w14:paraId="3CFA23FB" w14:textId="77777777" w:rsidR="005C5EBB" w:rsidRDefault="005C5EBB"/>
    <w:p w14:paraId="63432016" w14:textId="77777777" w:rsidR="005C5EBB" w:rsidRDefault="005C5EBB"/>
    <w:p w14:paraId="2132C5E9" w14:textId="77777777" w:rsidR="005C5EBB" w:rsidRDefault="005C5EBB"/>
    <w:p w14:paraId="33DF2DEC" w14:textId="77777777" w:rsidR="005C5EBB" w:rsidRDefault="005C5EBB"/>
    <w:p w14:paraId="13F18C01" w14:textId="77777777" w:rsidR="005C5EBB" w:rsidRPr="005C5EBB" w:rsidRDefault="005C5EBB" w:rsidP="005C5EBB">
      <w:pPr>
        <w:pStyle w:val="ListParagraph"/>
        <w:autoSpaceDE w:val="0"/>
        <w:autoSpaceDN w:val="0"/>
        <w:adjustRightInd w:val="0"/>
        <w:jc w:val="center"/>
        <w:rPr>
          <w:b/>
          <w:color w:val="002060"/>
          <w:sz w:val="28"/>
          <w:szCs w:val="28"/>
        </w:rPr>
      </w:pPr>
      <w:r w:rsidRPr="005C5EBB">
        <w:rPr>
          <w:b/>
          <w:color w:val="002060"/>
          <w:sz w:val="28"/>
          <w:szCs w:val="28"/>
        </w:rPr>
        <w:t>ANEXO 04</w:t>
      </w:r>
    </w:p>
    <w:p w14:paraId="3494D0F7" w14:textId="77777777" w:rsidR="005C5EBB" w:rsidRPr="005C5EBB" w:rsidRDefault="005C5EBB" w:rsidP="005C5EBB">
      <w:pPr>
        <w:pStyle w:val="ListParagraph"/>
        <w:autoSpaceDE w:val="0"/>
        <w:autoSpaceDN w:val="0"/>
        <w:adjustRightInd w:val="0"/>
        <w:jc w:val="center"/>
        <w:rPr>
          <w:b/>
          <w:color w:val="002060"/>
          <w:sz w:val="28"/>
          <w:szCs w:val="28"/>
        </w:rPr>
      </w:pPr>
    </w:p>
    <w:p w14:paraId="4C215BF6" w14:textId="77777777" w:rsidR="005C5EBB" w:rsidRPr="005C5EBB" w:rsidRDefault="005C5EBB" w:rsidP="005C5EBB">
      <w:pPr>
        <w:tabs>
          <w:tab w:val="center" w:pos="4419"/>
          <w:tab w:val="right" w:pos="8838"/>
        </w:tabs>
        <w:jc w:val="center"/>
        <w:rPr>
          <w:b/>
          <w:color w:val="000066"/>
          <w:sz w:val="28"/>
          <w:szCs w:val="28"/>
        </w:rPr>
      </w:pPr>
      <w:r w:rsidRPr="005C5EBB">
        <w:rPr>
          <w:b/>
          <w:color w:val="000066"/>
          <w:sz w:val="28"/>
          <w:szCs w:val="28"/>
        </w:rPr>
        <w:t>Plano Operacional Anual (POA)</w:t>
      </w:r>
    </w:p>
    <w:p w14:paraId="36D1CA1A" w14:textId="77777777" w:rsidR="005C5EBB" w:rsidRPr="005C5EBB" w:rsidRDefault="005C5EBB" w:rsidP="005C5EBB">
      <w:pPr>
        <w:pStyle w:val="ListParagraph"/>
        <w:autoSpaceDE w:val="0"/>
        <w:autoSpaceDN w:val="0"/>
        <w:adjustRightInd w:val="0"/>
        <w:jc w:val="center"/>
        <w:rPr>
          <w:b/>
          <w:color w:val="002060"/>
          <w:sz w:val="28"/>
          <w:szCs w:val="28"/>
        </w:rPr>
      </w:pPr>
    </w:p>
    <w:p w14:paraId="29432A34" w14:textId="77777777" w:rsidR="005C5EBB" w:rsidRPr="005C5EBB" w:rsidRDefault="005C5EBB" w:rsidP="005C5EBB">
      <w:pPr>
        <w:pStyle w:val="ListParagraph"/>
        <w:autoSpaceDE w:val="0"/>
        <w:autoSpaceDN w:val="0"/>
        <w:adjustRightInd w:val="0"/>
        <w:jc w:val="center"/>
        <w:rPr>
          <w:b/>
          <w:color w:val="002060"/>
          <w:sz w:val="28"/>
          <w:szCs w:val="28"/>
        </w:rPr>
      </w:pPr>
    </w:p>
    <w:p w14:paraId="10B6CFCE" w14:textId="77777777" w:rsidR="005C5EBB" w:rsidRDefault="005C5EBB"/>
    <w:p w14:paraId="504ECD2E" w14:textId="77777777" w:rsidR="005C5EBB" w:rsidRDefault="005C5EBB"/>
    <w:p w14:paraId="7A223227" w14:textId="77777777" w:rsidR="005C5EBB" w:rsidRDefault="005C5EBB"/>
    <w:p w14:paraId="0CEAF736" w14:textId="77777777" w:rsidR="005C5EBB" w:rsidRDefault="005C5EBB"/>
    <w:p w14:paraId="2D1A7B9B" w14:textId="77777777" w:rsidR="005C5EBB" w:rsidRDefault="005C5EBB"/>
    <w:p w14:paraId="6C04AA7E" w14:textId="77777777" w:rsidR="005C5EBB" w:rsidRDefault="005C5EBB"/>
    <w:p w14:paraId="0A0DA507" w14:textId="77777777" w:rsidR="005C5EBB" w:rsidRDefault="005C5EBB"/>
    <w:p w14:paraId="4880BDC2" w14:textId="77777777" w:rsidR="005C5EBB" w:rsidRDefault="005C5EBB"/>
    <w:p w14:paraId="0DFC8882" w14:textId="77777777" w:rsidR="005C5EBB" w:rsidRDefault="005C5EBB"/>
    <w:p w14:paraId="2C0D8C37" w14:textId="77777777" w:rsidR="005C5EBB" w:rsidRDefault="005C5EBB"/>
    <w:p w14:paraId="1EC8DB2C" w14:textId="77777777" w:rsidR="005C5EBB" w:rsidRDefault="005C5EBB"/>
    <w:p w14:paraId="1A8CDB83" w14:textId="77777777" w:rsidR="005C5EBB" w:rsidRDefault="005C5EBB"/>
    <w:p w14:paraId="28CDF0BB" w14:textId="77777777" w:rsidR="005C5EBB" w:rsidRDefault="005C5EBB"/>
    <w:p w14:paraId="7F98FBFD" w14:textId="77777777" w:rsidR="005C5EBB" w:rsidRDefault="005C5EBB"/>
    <w:p w14:paraId="2B0812BF" w14:textId="77777777" w:rsidR="005C5EBB" w:rsidRDefault="005C5EBB"/>
    <w:p w14:paraId="6FC3EA59" w14:textId="77777777" w:rsidR="005C5EBB" w:rsidRDefault="005C5EBB"/>
    <w:p w14:paraId="4A0244AE" w14:textId="77777777" w:rsidR="005C5EBB" w:rsidRDefault="005C5EBB"/>
    <w:p w14:paraId="541193DD" w14:textId="77777777" w:rsidR="005C5EBB" w:rsidRDefault="005C5EBB"/>
    <w:p w14:paraId="41625828" w14:textId="77777777" w:rsidR="005C5EBB" w:rsidRDefault="005C5EBB"/>
    <w:p w14:paraId="74DCCC52" w14:textId="77777777" w:rsidR="005C5EBB" w:rsidRDefault="005C5EBB"/>
    <w:p w14:paraId="5597652B" w14:textId="77777777" w:rsidR="005C5EBB" w:rsidRDefault="005C5EBB"/>
    <w:p w14:paraId="2C10F45F" w14:textId="77777777" w:rsidR="005C5EBB" w:rsidRDefault="005C5EBB"/>
    <w:p w14:paraId="217B9A82" w14:textId="77777777" w:rsidR="005C5EBB" w:rsidRDefault="005C5EBB"/>
    <w:p w14:paraId="1DE33755" w14:textId="77777777" w:rsidR="005C5EBB" w:rsidRDefault="005C5EBB"/>
    <w:p w14:paraId="30CE8402" w14:textId="77777777" w:rsidR="005C5EBB" w:rsidRDefault="005C5EBB"/>
    <w:p w14:paraId="7DAB092E" w14:textId="77777777" w:rsidR="005C5EBB" w:rsidRDefault="005C5EBB"/>
    <w:p w14:paraId="258C1C5A" w14:textId="77777777" w:rsidR="005C5EBB" w:rsidRDefault="005C5EBB"/>
    <w:p w14:paraId="0B287F3E" w14:textId="77777777" w:rsidR="005C5EBB" w:rsidRDefault="005C5EBB"/>
    <w:p w14:paraId="2BA61922" w14:textId="77777777" w:rsidR="005C5EBB" w:rsidRDefault="005C5EBB"/>
    <w:p w14:paraId="1E1EFC41" w14:textId="77777777" w:rsidR="005C5EBB" w:rsidRDefault="005C5EBB"/>
    <w:p w14:paraId="25C0075B" w14:textId="77777777" w:rsidR="005C5EBB" w:rsidRDefault="005C5EBB"/>
    <w:p w14:paraId="52E6FB4F" w14:textId="77777777" w:rsidR="005C5EBB" w:rsidRDefault="005C5EBB"/>
    <w:p w14:paraId="0243E9F5" w14:textId="77777777" w:rsidR="005C5EBB" w:rsidRDefault="005C5EBB"/>
    <w:p w14:paraId="027310D5" w14:textId="77777777" w:rsidR="005C5EBB" w:rsidRDefault="005C5EBB"/>
    <w:p w14:paraId="13597108" w14:textId="77777777" w:rsidR="005C5EBB" w:rsidRDefault="005C5EBB"/>
    <w:p w14:paraId="69520C7A" w14:textId="77777777" w:rsidR="00252008" w:rsidRDefault="00252008"/>
    <w:p w14:paraId="0BB58EF7" w14:textId="77777777" w:rsidR="00252008" w:rsidRDefault="00252008"/>
    <w:p w14:paraId="4F3A578C" w14:textId="77777777" w:rsidR="00252008" w:rsidRDefault="00252008"/>
    <w:p w14:paraId="0C3D6A15" w14:textId="77777777" w:rsidR="005C5EBB" w:rsidRDefault="005C5EBB"/>
    <w:p w14:paraId="2B1B6166" w14:textId="77777777" w:rsidR="005C5EBB" w:rsidRPr="005C5EBB" w:rsidRDefault="005C5EBB" w:rsidP="005C5EBB">
      <w:pPr>
        <w:pStyle w:val="ListParagraph"/>
        <w:autoSpaceDE w:val="0"/>
        <w:autoSpaceDN w:val="0"/>
        <w:adjustRightInd w:val="0"/>
        <w:jc w:val="center"/>
        <w:rPr>
          <w:b/>
          <w:color w:val="002060"/>
          <w:sz w:val="28"/>
          <w:szCs w:val="28"/>
        </w:rPr>
      </w:pPr>
      <w:r w:rsidRPr="005C5EBB">
        <w:rPr>
          <w:b/>
          <w:color w:val="002060"/>
          <w:sz w:val="28"/>
          <w:szCs w:val="28"/>
        </w:rPr>
        <w:t>ANEXO 0</w:t>
      </w:r>
      <w:r>
        <w:rPr>
          <w:b/>
          <w:color w:val="002060"/>
          <w:sz w:val="28"/>
          <w:szCs w:val="28"/>
        </w:rPr>
        <w:t>5</w:t>
      </w:r>
    </w:p>
    <w:p w14:paraId="5474619E" w14:textId="77777777" w:rsidR="005C5EBB" w:rsidRPr="005C5EBB" w:rsidRDefault="005C5EBB" w:rsidP="005C5EBB">
      <w:pPr>
        <w:pStyle w:val="ListParagraph"/>
        <w:autoSpaceDE w:val="0"/>
        <w:autoSpaceDN w:val="0"/>
        <w:adjustRightInd w:val="0"/>
        <w:jc w:val="center"/>
        <w:rPr>
          <w:b/>
          <w:color w:val="002060"/>
          <w:sz w:val="28"/>
          <w:szCs w:val="28"/>
        </w:rPr>
      </w:pPr>
    </w:p>
    <w:p w14:paraId="0FD1C2E4" w14:textId="77777777" w:rsidR="005C5EBB" w:rsidRDefault="005C5EBB"/>
    <w:p w14:paraId="7D2E6C28" w14:textId="77777777" w:rsidR="005C5EBB" w:rsidRPr="005C5EBB" w:rsidRDefault="005C5EBB" w:rsidP="005C5EBB">
      <w:pPr>
        <w:jc w:val="center"/>
        <w:rPr>
          <w:sz w:val="28"/>
          <w:szCs w:val="28"/>
        </w:rPr>
      </w:pPr>
      <w:r w:rsidRPr="005C5EBB">
        <w:rPr>
          <w:b/>
          <w:color w:val="002060"/>
          <w:sz w:val="28"/>
          <w:szCs w:val="28"/>
        </w:rPr>
        <w:t>Guia de Gestão Financeira para Projetos Financiados pelo BID (OP-273-6)</w:t>
      </w:r>
    </w:p>
    <w:p w14:paraId="78F837BC" w14:textId="77777777" w:rsidR="005C5EBB" w:rsidRPr="005C5EBB" w:rsidRDefault="005C5EBB">
      <w:pPr>
        <w:rPr>
          <w:sz w:val="28"/>
          <w:szCs w:val="28"/>
        </w:rPr>
      </w:pPr>
    </w:p>
    <w:p w14:paraId="657F1537" w14:textId="77777777" w:rsidR="005C5EBB" w:rsidRPr="005C5EBB" w:rsidRDefault="005C5EBB">
      <w:pPr>
        <w:rPr>
          <w:sz w:val="28"/>
          <w:szCs w:val="28"/>
        </w:rPr>
      </w:pPr>
    </w:p>
    <w:p w14:paraId="575DCACD" w14:textId="77777777" w:rsidR="005C5EBB" w:rsidRDefault="005C5EBB"/>
    <w:p w14:paraId="443A02EC" w14:textId="77777777" w:rsidR="005C5EBB" w:rsidRDefault="005C5EBB"/>
    <w:p w14:paraId="008EF985" w14:textId="77777777" w:rsidR="005C5EBB" w:rsidRDefault="005C5EBB"/>
    <w:p w14:paraId="0807185F" w14:textId="77777777" w:rsidR="005C5EBB" w:rsidRDefault="005C5EBB"/>
    <w:p w14:paraId="133E98B5" w14:textId="77777777" w:rsidR="005C5EBB" w:rsidRDefault="005C5EBB"/>
    <w:p w14:paraId="63750C77" w14:textId="77777777" w:rsidR="005C5EBB" w:rsidRDefault="005C5EBB"/>
    <w:p w14:paraId="1C6C15F9" w14:textId="77777777" w:rsidR="005C5EBB" w:rsidRDefault="005C5EBB"/>
    <w:p w14:paraId="7993C06E" w14:textId="77777777" w:rsidR="005C5EBB" w:rsidRDefault="005C5EBB"/>
    <w:p w14:paraId="344A2709" w14:textId="77777777" w:rsidR="005C5EBB" w:rsidRDefault="005C5EBB"/>
    <w:p w14:paraId="1BC84D7A" w14:textId="77777777" w:rsidR="005C5EBB" w:rsidRDefault="005C5EBB"/>
    <w:p w14:paraId="6E51068D" w14:textId="77777777" w:rsidR="005C5EBB" w:rsidRDefault="005C5EBB"/>
    <w:p w14:paraId="35754922" w14:textId="77777777" w:rsidR="005C5EBB" w:rsidRDefault="005C5EBB"/>
    <w:p w14:paraId="6F836535" w14:textId="77777777" w:rsidR="005C5EBB" w:rsidRDefault="005C5EBB"/>
    <w:p w14:paraId="1ECE8383" w14:textId="77777777" w:rsidR="005C5EBB" w:rsidRDefault="005C5EBB"/>
    <w:p w14:paraId="739809BC" w14:textId="77777777" w:rsidR="005C5EBB" w:rsidRDefault="005C5EBB"/>
    <w:p w14:paraId="2ABA66A3" w14:textId="77777777" w:rsidR="005C5EBB" w:rsidRDefault="005C5EBB"/>
    <w:p w14:paraId="4C004013" w14:textId="77777777" w:rsidR="005C5EBB" w:rsidRDefault="005C5EBB"/>
    <w:p w14:paraId="40A6EFF8" w14:textId="77777777" w:rsidR="005C5EBB" w:rsidRDefault="005C5EBB"/>
    <w:p w14:paraId="5F50D97B" w14:textId="77777777" w:rsidR="005C5EBB" w:rsidRDefault="005C5EBB"/>
    <w:p w14:paraId="3BB41C19" w14:textId="77777777" w:rsidR="005C5EBB" w:rsidRDefault="005C5EBB"/>
    <w:p w14:paraId="07A6D1D0" w14:textId="77777777" w:rsidR="005C5EBB" w:rsidRDefault="005C5EBB"/>
    <w:p w14:paraId="25CBCD2A" w14:textId="77777777" w:rsidR="005C5EBB" w:rsidRDefault="005C5EBB"/>
    <w:p w14:paraId="168A8B5E" w14:textId="77777777" w:rsidR="005C5EBB" w:rsidRDefault="005C5EBB"/>
    <w:p w14:paraId="5C115715" w14:textId="77777777" w:rsidR="005C5EBB" w:rsidRDefault="005C5EBB"/>
    <w:p w14:paraId="2046BAD7" w14:textId="77777777" w:rsidR="005C5EBB" w:rsidRDefault="005C5EBB"/>
    <w:p w14:paraId="547A8765" w14:textId="77777777" w:rsidR="005C5EBB" w:rsidRDefault="005C5EBB"/>
    <w:p w14:paraId="7BA91DDB" w14:textId="77777777" w:rsidR="005C5EBB" w:rsidRDefault="005C5EBB"/>
    <w:p w14:paraId="21EB578B" w14:textId="77777777" w:rsidR="005C5EBB" w:rsidRDefault="005C5EBB"/>
    <w:p w14:paraId="5C8A2212" w14:textId="77777777" w:rsidR="005C5EBB" w:rsidRDefault="005C5EBB"/>
    <w:p w14:paraId="3A49FDAE" w14:textId="77777777" w:rsidR="005C5EBB" w:rsidRDefault="005C5EBB"/>
    <w:p w14:paraId="4395E0B1" w14:textId="77777777" w:rsidR="005C5EBB" w:rsidRDefault="005C5EBB"/>
    <w:p w14:paraId="67D9B007" w14:textId="77777777" w:rsidR="005C5EBB" w:rsidRDefault="005C5EBB"/>
    <w:p w14:paraId="2542F28F" w14:textId="77777777" w:rsidR="005C5EBB" w:rsidRDefault="005C5EBB"/>
    <w:p w14:paraId="14600EA6" w14:textId="77777777" w:rsidR="005C5EBB" w:rsidRDefault="005C5EBB"/>
    <w:p w14:paraId="441EC0B5" w14:textId="77777777" w:rsidR="005C5EBB" w:rsidRDefault="005C5EBB"/>
    <w:p w14:paraId="6AD3C7C1" w14:textId="77777777" w:rsidR="005C5EBB" w:rsidRDefault="005C5EBB"/>
    <w:p w14:paraId="59A31572" w14:textId="77777777" w:rsidR="005C5EBB" w:rsidRDefault="005C5EBB"/>
    <w:p w14:paraId="607AAAA0" w14:textId="77777777" w:rsidR="005C5EBB" w:rsidRDefault="005C5EBB"/>
    <w:p w14:paraId="5CF0B1C3" w14:textId="77777777" w:rsidR="005C5EBB" w:rsidRDefault="005C5EBB"/>
    <w:p w14:paraId="18E0666D" w14:textId="77777777" w:rsidR="005C5EBB" w:rsidRDefault="005C5EBB"/>
    <w:p w14:paraId="73C61C3E" w14:textId="77777777" w:rsidR="005C5EBB" w:rsidRDefault="005C5EBB"/>
    <w:p w14:paraId="12365CA7" w14:textId="77777777" w:rsidR="005C5EBB" w:rsidRDefault="005C5EBB"/>
    <w:p w14:paraId="4A8D3C52" w14:textId="77777777" w:rsidR="005C5EBB" w:rsidRDefault="005C5EBB"/>
    <w:p w14:paraId="275004D6" w14:textId="77777777" w:rsidR="005C5EBB" w:rsidRPr="005C5EBB" w:rsidRDefault="005C5EBB" w:rsidP="005C5EBB">
      <w:pPr>
        <w:pStyle w:val="ListParagraph"/>
        <w:autoSpaceDE w:val="0"/>
        <w:autoSpaceDN w:val="0"/>
        <w:adjustRightInd w:val="0"/>
        <w:jc w:val="center"/>
        <w:rPr>
          <w:b/>
          <w:color w:val="002060"/>
          <w:sz w:val="28"/>
          <w:szCs w:val="28"/>
        </w:rPr>
      </w:pPr>
      <w:r w:rsidRPr="005C5EBB">
        <w:rPr>
          <w:b/>
          <w:color w:val="002060"/>
          <w:sz w:val="28"/>
          <w:szCs w:val="28"/>
        </w:rPr>
        <w:t>ANEXO 0</w:t>
      </w:r>
      <w:r>
        <w:rPr>
          <w:b/>
          <w:color w:val="002060"/>
          <w:sz w:val="28"/>
          <w:szCs w:val="28"/>
        </w:rPr>
        <w:t>6</w:t>
      </w:r>
    </w:p>
    <w:p w14:paraId="43D64090" w14:textId="77777777" w:rsidR="005C5EBB" w:rsidRPr="005C5EBB" w:rsidRDefault="005C5EBB" w:rsidP="005C5EBB">
      <w:pPr>
        <w:pStyle w:val="ListParagraph"/>
        <w:autoSpaceDE w:val="0"/>
        <w:autoSpaceDN w:val="0"/>
        <w:adjustRightInd w:val="0"/>
        <w:jc w:val="center"/>
        <w:rPr>
          <w:b/>
          <w:color w:val="002060"/>
          <w:sz w:val="28"/>
          <w:szCs w:val="28"/>
        </w:rPr>
      </w:pPr>
    </w:p>
    <w:p w14:paraId="0D779E58" w14:textId="77777777" w:rsidR="005C5EBB" w:rsidRDefault="005C5EBB"/>
    <w:p w14:paraId="41025B21" w14:textId="77777777" w:rsidR="005C5EBB" w:rsidRPr="005C5EBB" w:rsidRDefault="005C5EBB" w:rsidP="005C5EBB">
      <w:pPr>
        <w:jc w:val="center"/>
        <w:rPr>
          <w:sz w:val="28"/>
          <w:szCs w:val="28"/>
        </w:rPr>
      </w:pPr>
      <w:r w:rsidRPr="005C5EBB">
        <w:rPr>
          <w:b/>
          <w:color w:val="000066"/>
          <w:sz w:val="28"/>
          <w:szCs w:val="28"/>
        </w:rPr>
        <w:t>Manual de Desembolsos</w:t>
      </w:r>
    </w:p>
    <w:p w14:paraId="126ECD91" w14:textId="77777777" w:rsidR="005C5EBB" w:rsidRPr="005C5EBB" w:rsidRDefault="005C5EBB">
      <w:pPr>
        <w:rPr>
          <w:sz w:val="28"/>
          <w:szCs w:val="28"/>
        </w:rPr>
      </w:pPr>
    </w:p>
    <w:p w14:paraId="3FD0FF94" w14:textId="77777777" w:rsidR="005C5EBB" w:rsidRDefault="005C5EBB"/>
    <w:p w14:paraId="4FE9AAAE" w14:textId="77777777" w:rsidR="005C5EBB" w:rsidRDefault="005C5EBB"/>
    <w:p w14:paraId="5245ADDA" w14:textId="77777777" w:rsidR="005C5EBB" w:rsidRDefault="005C5EBB"/>
    <w:p w14:paraId="562B5976" w14:textId="77777777" w:rsidR="005C5EBB" w:rsidRDefault="005C5EBB"/>
    <w:p w14:paraId="5813F8D4" w14:textId="77777777" w:rsidR="005C5EBB" w:rsidRDefault="005C5EBB"/>
    <w:p w14:paraId="113DCB9D" w14:textId="77777777" w:rsidR="005C5EBB" w:rsidRDefault="005C5EBB"/>
    <w:p w14:paraId="0AB8FD69" w14:textId="77777777" w:rsidR="005C5EBB" w:rsidRDefault="005C5EBB"/>
    <w:p w14:paraId="75DE6189" w14:textId="77777777" w:rsidR="005C5EBB" w:rsidRDefault="005C5EBB"/>
    <w:p w14:paraId="6F50AE0B" w14:textId="77777777" w:rsidR="005C5EBB" w:rsidRDefault="005C5EBB"/>
    <w:p w14:paraId="0531BDC8" w14:textId="77777777" w:rsidR="005C5EBB" w:rsidRDefault="005C5EBB"/>
    <w:p w14:paraId="604A56C7" w14:textId="77777777" w:rsidR="005C5EBB" w:rsidRDefault="005C5EBB"/>
    <w:p w14:paraId="1EF0082E" w14:textId="77777777" w:rsidR="005C5EBB" w:rsidRDefault="005C5EBB"/>
    <w:p w14:paraId="79769829" w14:textId="77777777" w:rsidR="005C5EBB" w:rsidRDefault="005C5EBB"/>
    <w:p w14:paraId="55B859B9" w14:textId="77777777" w:rsidR="005C5EBB" w:rsidRDefault="005C5EBB"/>
    <w:p w14:paraId="1C56FFBA" w14:textId="77777777" w:rsidR="005C5EBB" w:rsidRDefault="005C5EBB"/>
    <w:p w14:paraId="509D3D2A" w14:textId="77777777" w:rsidR="005C5EBB" w:rsidRDefault="005C5EBB"/>
    <w:p w14:paraId="3B404FBF" w14:textId="77777777" w:rsidR="005C5EBB" w:rsidRDefault="005C5EBB"/>
    <w:p w14:paraId="2D4023E9" w14:textId="77777777" w:rsidR="005C5EBB" w:rsidRDefault="005C5EBB"/>
    <w:p w14:paraId="10AE6D1A" w14:textId="77777777" w:rsidR="005C5EBB" w:rsidRDefault="005C5EBB"/>
    <w:p w14:paraId="0E9C2E8D" w14:textId="77777777" w:rsidR="005C5EBB" w:rsidRDefault="005C5EBB"/>
    <w:p w14:paraId="18B2A23B" w14:textId="77777777" w:rsidR="005C5EBB" w:rsidRDefault="005C5EBB"/>
    <w:p w14:paraId="18065E18" w14:textId="77777777" w:rsidR="005C5EBB" w:rsidRDefault="005C5EBB"/>
    <w:p w14:paraId="47547C16" w14:textId="77777777" w:rsidR="005C5EBB" w:rsidRDefault="005C5EBB"/>
    <w:p w14:paraId="0F2928C5" w14:textId="77777777" w:rsidR="005C5EBB" w:rsidRDefault="005C5EBB"/>
    <w:p w14:paraId="390DB9B3" w14:textId="77777777" w:rsidR="005C5EBB" w:rsidRDefault="005C5EBB"/>
    <w:p w14:paraId="5E99E157" w14:textId="77777777" w:rsidR="005C5EBB" w:rsidRDefault="005C5EBB"/>
    <w:p w14:paraId="5066B43A" w14:textId="77777777" w:rsidR="005C5EBB" w:rsidRDefault="005C5EBB"/>
    <w:p w14:paraId="0F1CE4F2" w14:textId="77777777" w:rsidR="005C5EBB" w:rsidRDefault="005C5EBB"/>
    <w:p w14:paraId="6287E384" w14:textId="77777777" w:rsidR="005C5EBB" w:rsidRDefault="005C5EBB"/>
    <w:p w14:paraId="1230235C" w14:textId="77777777" w:rsidR="005C5EBB" w:rsidRDefault="005C5EBB"/>
    <w:p w14:paraId="5BC9432E" w14:textId="77777777" w:rsidR="005C5EBB" w:rsidRDefault="005C5EBB"/>
    <w:p w14:paraId="532335D8" w14:textId="77777777" w:rsidR="005C5EBB" w:rsidRDefault="005C5EBB"/>
    <w:p w14:paraId="08D57C29" w14:textId="77777777" w:rsidR="005C5EBB" w:rsidRDefault="005C5EBB"/>
    <w:p w14:paraId="0108D876" w14:textId="77777777" w:rsidR="005C5EBB" w:rsidRDefault="005C5EBB"/>
    <w:p w14:paraId="4B64D6BF" w14:textId="77777777" w:rsidR="005C5EBB" w:rsidRDefault="005C5EBB"/>
    <w:p w14:paraId="768F39D9" w14:textId="77777777" w:rsidR="005C5EBB" w:rsidRDefault="005C5EBB"/>
    <w:p w14:paraId="6FAB24AD" w14:textId="77777777" w:rsidR="005C5EBB" w:rsidRDefault="005C5EBB"/>
    <w:p w14:paraId="13AB01F4" w14:textId="77777777" w:rsidR="005C5EBB" w:rsidRDefault="005C5EBB"/>
    <w:p w14:paraId="22769FEB" w14:textId="77777777" w:rsidR="005C5EBB" w:rsidRDefault="005C5EBB"/>
    <w:p w14:paraId="3BE1CFA4" w14:textId="77777777" w:rsidR="005C5EBB" w:rsidRDefault="005C5EBB"/>
    <w:p w14:paraId="60E7952D" w14:textId="77777777" w:rsidR="005C5EBB" w:rsidRDefault="005C5EBB"/>
    <w:p w14:paraId="2F52CDF1" w14:textId="77777777" w:rsidR="005C5EBB" w:rsidRDefault="005C5EBB"/>
    <w:p w14:paraId="16B3744A" w14:textId="77777777" w:rsidR="005C5EBB" w:rsidRDefault="005C5EBB"/>
    <w:p w14:paraId="7D80F746" w14:textId="77777777" w:rsidR="005C5EBB" w:rsidRDefault="005C5EBB"/>
    <w:p w14:paraId="579B21B4" w14:textId="77777777" w:rsidR="005C5EBB" w:rsidRPr="005C5EBB" w:rsidRDefault="005C5EBB" w:rsidP="005C5EBB">
      <w:pPr>
        <w:pStyle w:val="ListParagraph"/>
        <w:autoSpaceDE w:val="0"/>
        <w:autoSpaceDN w:val="0"/>
        <w:adjustRightInd w:val="0"/>
        <w:jc w:val="center"/>
        <w:rPr>
          <w:b/>
          <w:color w:val="002060"/>
          <w:sz w:val="28"/>
          <w:szCs w:val="28"/>
        </w:rPr>
      </w:pPr>
      <w:r w:rsidRPr="005C5EBB">
        <w:rPr>
          <w:b/>
          <w:color w:val="002060"/>
          <w:sz w:val="28"/>
          <w:szCs w:val="28"/>
        </w:rPr>
        <w:t>ANEXO 0</w:t>
      </w:r>
      <w:r w:rsidR="005450F2">
        <w:rPr>
          <w:b/>
          <w:color w:val="002060"/>
          <w:sz w:val="28"/>
          <w:szCs w:val="28"/>
        </w:rPr>
        <w:t>7</w:t>
      </w:r>
    </w:p>
    <w:p w14:paraId="7568D82B" w14:textId="77777777" w:rsidR="005C5EBB" w:rsidRPr="005C5EBB" w:rsidRDefault="005C5EBB" w:rsidP="005C5EBB">
      <w:pPr>
        <w:pStyle w:val="ListParagraph"/>
        <w:autoSpaceDE w:val="0"/>
        <w:autoSpaceDN w:val="0"/>
        <w:adjustRightInd w:val="0"/>
        <w:jc w:val="center"/>
        <w:rPr>
          <w:b/>
          <w:color w:val="002060"/>
          <w:sz w:val="28"/>
          <w:szCs w:val="28"/>
        </w:rPr>
      </w:pPr>
    </w:p>
    <w:p w14:paraId="5239EB65" w14:textId="77777777" w:rsidR="005C5EBB" w:rsidRDefault="005C5EBB"/>
    <w:p w14:paraId="1308729D" w14:textId="77777777" w:rsidR="005C5EBB" w:rsidRPr="005450F2" w:rsidRDefault="005450F2" w:rsidP="005450F2">
      <w:pPr>
        <w:jc w:val="center"/>
        <w:rPr>
          <w:sz w:val="28"/>
          <w:szCs w:val="28"/>
        </w:rPr>
      </w:pPr>
      <w:r w:rsidRPr="005450F2">
        <w:rPr>
          <w:b/>
          <w:color w:val="000066"/>
          <w:sz w:val="28"/>
          <w:szCs w:val="28"/>
        </w:rPr>
        <w:t>Normas e procedimentos para contratação de obras e serviços e aquisições de bens</w:t>
      </w:r>
    </w:p>
    <w:p w14:paraId="46219A3F" w14:textId="77777777" w:rsidR="005C5EBB" w:rsidRDefault="005C5EBB"/>
    <w:p w14:paraId="122738FC" w14:textId="77777777" w:rsidR="005C5EBB" w:rsidRDefault="005C5EBB"/>
    <w:p w14:paraId="05C1C3B6" w14:textId="77777777" w:rsidR="005C5EBB" w:rsidRDefault="005C5EBB"/>
    <w:p w14:paraId="757DDE60" w14:textId="77777777" w:rsidR="005C5EBB" w:rsidRDefault="005C5EBB"/>
    <w:p w14:paraId="78C91117" w14:textId="77777777" w:rsidR="005C5EBB" w:rsidRDefault="005C5EBB"/>
    <w:p w14:paraId="54A1A840" w14:textId="77777777" w:rsidR="005C5EBB" w:rsidRDefault="005C5EBB"/>
    <w:p w14:paraId="58C073B1" w14:textId="77777777" w:rsidR="005C5EBB" w:rsidRDefault="005C5EBB"/>
    <w:p w14:paraId="6A234256" w14:textId="77777777" w:rsidR="005C5EBB" w:rsidRDefault="005C5EBB"/>
    <w:p w14:paraId="65B4D2CD" w14:textId="77777777" w:rsidR="005C5EBB" w:rsidRDefault="005C5EBB"/>
    <w:p w14:paraId="65080273" w14:textId="77777777" w:rsidR="005C5EBB" w:rsidRDefault="005C5EBB"/>
    <w:p w14:paraId="7F52D8E7" w14:textId="77777777" w:rsidR="005C5EBB" w:rsidRDefault="005C5EBB"/>
    <w:p w14:paraId="28582209" w14:textId="77777777" w:rsidR="005C5EBB" w:rsidRDefault="005C5EBB"/>
    <w:p w14:paraId="581E8085" w14:textId="77777777" w:rsidR="005C5EBB" w:rsidRDefault="005C5EBB"/>
    <w:p w14:paraId="25355293" w14:textId="77777777" w:rsidR="005C5EBB" w:rsidRDefault="005C5EBB"/>
    <w:p w14:paraId="09AD863B" w14:textId="77777777" w:rsidR="005C5EBB" w:rsidRDefault="005C5EBB"/>
    <w:p w14:paraId="61033B15" w14:textId="77777777" w:rsidR="005C5EBB" w:rsidRDefault="005C5EBB"/>
    <w:p w14:paraId="53FE7091" w14:textId="77777777" w:rsidR="005C5EBB" w:rsidRDefault="005C5EBB"/>
    <w:p w14:paraId="63313FA5" w14:textId="77777777" w:rsidR="005C5EBB" w:rsidRDefault="005C5EBB"/>
    <w:p w14:paraId="73637607" w14:textId="77777777" w:rsidR="005C5EBB" w:rsidRDefault="005C5EBB"/>
    <w:p w14:paraId="49B3E99F" w14:textId="77777777" w:rsidR="005C5EBB" w:rsidRDefault="005C5EBB"/>
    <w:p w14:paraId="16165500" w14:textId="77777777" w:rsidR="005C5EBB" w:rsidRDefault="005C5EBB"/>
    <w:p w14:paraId="71C7AB7A" w14:textId="77777777" w:rsidR="005C5EBB" w:rsidRDefault="005C5EBB"/>
    <w:p w14:paraId="140A564B" w14:textId="77777777" w:rsidR="005C5EBB" w:rsidRDefault="005C5EBB"/>
    <w:p w14:paraId="6B9D2F2B" w14:textId="77777777" w:rsidR="005C5EBB" w:rsidRDefault="005C5EBB"/>
    <w:p w14:paraId="0827801B" w14:textId="77777777" w:rsidR="005C5EBB" w:rsidRDefault="005C5EBB"/>
    <w:p w14:paraId="6E6A4C78" w14:textId="77777777" w:rsidR="005C5EBB" w:rsidRDefault="005C5EBB"/>
    <w:p w14:paraId="7F048E6D" w14:textId="77777777" w:rsidR="005C5EBB" w:rsidRDefault="005C5EBB"/>
    <w:p w14:paraId="6CD8EF18" w14:textId="77777777" w:rsidR="005C5EBB" w:rsidRDefault="005C5EBB"/>
    <w:p w14:paraId="59596387" w14:textId="77777777" w:rsidR="005C5EBB" w:rsidRDefault="005C5EBB"/>
    <w:p w14:paraId="554C1CF7" w14:textId="77777777" w:rsidR="005C5EBB" w:rsidRDefault="005C5EBB"/>
    <w:p w14:paraId="64001149" w14:textId="77777777" w:rsidR="005C5EBB" w:rsidRDefault="005C5EBB"/>
    <w:p w14:paraId="71A40A63" w14:textId="77777777" w:rsidR="005C5EBB" w:rsidRDefault="005C5EBB"/>
    <w:p w14:paraId="3D2F753F" w14:textId="77777777" w:rsidR="005C5EBB" w:rsidRDefault="005C5EBB"/>
    <w:p w14:paraId="60B1C056" w14:textId="77777777" w:rsidR="005C5EBB" w:rsidRDefault="005C5EBB"/>
    <w:p w14:paraId="1E2C83E7" w14:textId="77777777" w:rsidR="005C5EBB" w:rsidRDefault="005C5EBB"/>
    <w:p w14:paraId="2CCCF489" w14:textId="77777777" w:rsidR="005C5EBB" w:rsidRDefault="005C5EBB"/>
    <w:p w14:paraId="4DCDE769" w14:textId="77777777" w:rsidR="005C5EBB" w:rsidRDefault="005C5EBB"/>
    <w:p w14:paraId="6F339776" w14:textId="77777777" w:rsidR="005C5EBB" w:rsidRDefault="005C5EBB"/>
    <w:p w14:paraId="29466E6C" w14:textId="77777777" w:rsidR="005C5EBB" w:rsidRDefault="005C5EBB"/>
    <w:p w14:paraId="0E06F616" w14:textId="77777777" w:rsidR="005C5EBB" w:rsidRDefault="005C5EBB"/>
    <w:p w14:paraId="3C1B5D18" w14:textId="77777777" w:rsidR="005C5EBB" w:rsidRDefault="005C5EBB"/>
    <w:p w14:paraId="00CF36EB" w14:textId="77777777" w:rsidR="005C5EBB" w:rsidRDefault="005C5EBB"/>
    <w:p w14:paraId="287A76A4" w14:textId="77777777" w:rsidR="005C5EBB" w:rsidRDefault="005C5EBB"/>
    <w:p w14:paraId="7D263DEE" w14:textId="77777777" w:rsidR="005C5EBB" w:rsidRDefault="005C5EBB"/>
    <w:p w14:paraId="3F22BC53" w14:textId="77777777" w:rsidR="005C5EBB" w:rsidRDefault="005C5EBB"/>
    <w:p w14:paraId="329F8AC1" w14:textId="77777777" w:rsidR="005C5EBB" w:rsidRPr="005C5EBB" w:rsidRDefault="005C5EBB" w:rsidP="005C5EBB">
      <w:pPr>
        <w:pStyle w:val="ListParagraph"/>
        <w:autoSpaceDE w:val="0"/>
        <w:autoSpaceDN w:val="0"/>
        <w:adjustRightInd w:val="0"/>
        <w:jc w:val="center"/>
        <w:rPr>
          <w:b/>
          <w:color w:val="002060"/>
          <w:sz w:val="28"/>
          <w:szCs w:val="28"/>
        </w:rPr>
      </w:pPr>
      <w:r w:rsidRPr="005C5EBB">
        <w:rPr>
          <w:b/>
          <w:color w:val="002060"/>
          <w:sz w:val="28"/>
          <w:szCs w:val="28"/>
        </w:rPr>
        <w:t>ANEXO 0</w:t>
      </w:r>
      <w:r w:rsidR="005450F2">
        <w:rPr>
          <w:b/>
          <w:color w:val="002060"/>
          <w:sz w:val="28"/>
          <w:szCs w:val="28"/>
        </w:rPr>
        <w:t>8</w:t>
      </w:r>
    </w:p>
    <w:p w14:paraId="2D9AD658" w14:textId="77777777" w:rsidR="005C5EBB" w:rsidRPr="005450F2" w:rsidRDefault="005C5EBB" w:rsidP="005C5EBB">
      <w:pPr>
        <w:pStyle w:val="ListParagraph"/>
        <w:autoSpaceDE w:val="0"/>
        <w:autoSpaceDN w:val="0"/>
        <w:adjustRightInd w:val="0"/>
        <w:jc w:val="center"/>
        <w:rPr>
          <w:b/>
          <w:color w:val="002060"/>
          <w:sz w:val="28"/>
          <w:szCs w:val="28"/>
        </w:rPr>
      </w:pPr>
    </w:p>
    <w:p w14:paraId="281DCBB5" w14:textId="77777777" w:rsidR="005450F2" w:rsidRPr="005450F2" w:rsidRDefault="005450F2" w:rsidP="005C5EBB">
      <w:pPr>
        <w:pStyle w:val="ListParagraph"/>
        <w:autoSpaceDE w:val="0"/>
        <w:autoSpaceDN w:val="0"/>
        <w:adjustRightInd w:val="0"/>
        <w:jc w:val="center"/>
        <w:rPr>
          <w:b/>
          <w:color w:val="002060"/>
          <w:sz w:val="28"/>
          <w:szCs w:val="28"/>
        </w:rPr>
      </w:pPr>
      <w:r w:rsidRPr="005450F2">
        <w:rPr>
          <w:b/>
          <w:color w:val="000066"/>
          <w:sz w:val="28"/>
          <w:szCs w:val="28"/>
        </w:rPr>
        <w:t>Plano de Aquisições (PA)</w:t>
      </w:r>
    </w:p>
    <w:p w14:paraId="1A1C9B26" w14:textId="77777777" w:rsidR="005450F2" w:rsidRPr="005450F2" w:rsidRDefault="005450F2" w:rsidP="005C5EBB">
      <w:pPr>
        <w:pStyle w:val="ListParagraph"/>
        <w:autoSpaceDE w:val="0"/>
        <w:autoSpaceDN w:val="0"/>
        <w:adjustRightInd w:val="0"/>
        <w:jc w:val="center"/>
        <w:rPr>
          <w:b/>
          <w:color w:val="002060"/>
          <w:sz w:val="28"/>
          <w:szCs w:val="28"/>
        </w:rPr>
      </w:pPr>
    </w:p>
    <w:p w14:paraId="5678C3B7" w14:textId="77777777" w:rsidR="005450F2" w:rsidRDefault="005450F2" w:rsidP="005C5EBB">
      <w:pPr>
        <w:pStyle w:val="ListParagraph"/>
        <w:autoSpaceDE w:val="0"/>
        <w:autoSpaceDN w:val="0"/>
        <w:adjustRightInd w:val="0"/>
        <w:jc w:val="center"/>
        <w:rPr>
          <w:b/>
          <w:color w:val="002060"/>
          <w:sz w:val="28"/>
          <w:szCs w:val="28"/>
        </w:rPr>
      </w:pPr>
    </w:p>
    <w:p w14:paraId="71F9252F" w14:textId="77777777" w:rsidR="005450F2" w:rsidRDefault="005450F2" w:rsidP="005C5EBB">
      <w:pPr>
        <w:pStyle w:val="ListParagraph"/>
        <w:autoSpaceDE w:val="0"/>
        <w:autoSpaceDN w:val="0"/>
        <w:adjustRightInd w:val="0"/>
        <w:jc w:val="center"/>
        <w:rPr>
          <w:b/>
          <w:color w:val="002060"/>
          <w:sz w:val="28"/>
          <w:szCs w:val="28"/>
        </w:rPr>
      </w:pPr>
    </w:p>
    <w:p w14:paraId="7E1476E1" w14:textId="77777777" w:rsidR="005450F2" w:rsidRDefault="005450F2" w:rsidP="005C5EBB">
      <w:pPr>
        <w:pStyle w:val="ListParagraph"/>
        <w:autoSpaceDE w:val="0"/>
        <w:autoSpaceDN w:val="0"/>
        <w:adjustRightInd w:val="0"/>
        <w:jc w:val="center"/>
        <w:rPr>
          <w:b/>
          <w:color w:val="002060"/>
          <w:sz w:val="28"/>
          <w:szCs w:val="28"/>
        </w:rPr>
      </w:pPr>
    </w:p>
    <w:p w14:paraId="72218AD9" w14:textId="77777777" w:rsidR="005450F2" w:rsidRDefault="005450F2" w:rsidP="005C5EBB">
      <w:pPr>
        <w:pStyle w:val="ListParagraph"/>
        <w:autoSpaceDE w:val="0"/>
        <w:autoSpaceDN w:val="0"/>
        <w:adjustRightInd w:val="0"/>
        <w:jc w:val="center"/>
        <w:rPr>
          <w:b/>
          <w:color w:val="002060"/>
          <w:sz w:val="28"/>
          <w:szCs w:val="28"/>
        </w:rPr>
      </w:pPr>
    </w:p>
    <w:p w14:paraId="0BD8A371" w14:textId="77777777" w:rsidR="005450F2" w:rsidRDefault="005450F2" w:rsidP="005C5EBB">
      <w:pPr>
        <w:pStyle w:val="ListParagraph"/>
        <w:autoSpaceDE w:val="0"/>
        <w:autoSpaceDN w:val="0"/>
        <w:adjustRightInd w:val="0"/>
        <w:jc w:val="center"/>
        <w:rPr>
          <w:b/>
          <w:color w:val="002060"/>
          <w:sz w:val="28"/>
          <w:szCs w:val="28"/>
        </w:rPr>
      </w:pPr>
    </w:p>
    <w:p w14:paraId="1102DC3A" w14:textId="77777777" w:rsidR="005450F2" w:rsidRDefault="005450F2" w:rsidP="005C5EBB">
      <w:pPr>
        <w:pStyle w:val="ListParagraph"/>
        <w:autoSpaceDE w:val="0"/>
        <w:autoSpaceDN w:val="0"/>
        <w:adjustRightInd w:val="0"/>
        <w:jc w:val="center"/>
        <w:rPr>
          <w:b/>
          <w:color w:val="002060"/>
          <w:sz w:val="28"/>
          <w:szCs w:val="28"/>
        </w:rPr>
      </w:pPr>
    </w:p>
    <w:p w14:paraId="35C75D0F" w14:textId="77777777" w:rsidR="005450F2" w:rsidRDefault="005450F2" w:rsidP="005C5EBB">
      <w:pPr>
        <w:pStyle w:val="ListParagraph"/>
        <w:autoSpaceDE w:val="0"/>
        <w:autoSpaceDN w:val="0"/>
        <w:adjustRightInd w:val="0"/>
        <w:jc w:val="center"/>
        <w:rPr>
          <w:b/>
          <w:color w:val="002060"/>
          <w:sz w:val="28"/>
          <w:szCs w:val="28"/>
        </w:rPr>
      </w:pPr>
    </w:p>
    <w:p w14:paraId="3C49E6EF" w14:textId="77777777" w:rsidR="005450F2" w:rsidRDefault="005450F2" w:rsidP="005C5EBB">
      <w:pPr>
        <w:pStyle w:val="ListParagraph"/>
        <w:autoSpaceDE w:val="0"/>
        <w:autoSpaceDN w:val="0"/>
        <w:adjustRightInd w:val="0"/>
        <w:jc w:val="center"/>
        <w:rPr>
          <w:b/>
          <w:color w:val="002060"/>
          <w:sz w:val="28"/>
          <w:szCs w:val="28"/>
        </w:rPr>
      </w:pPr>
    </w:p>
    <w:p w14:paraId="7A2D3A89" w14:textId="77777777" w:rsidR="005450F2" w:rsidRDefault="005450F2" w:rsidP="005C5EBB">
      <w:pPr>
        <w:pStyle w:val="ListParagraph"/>
        <w:autoSpaceDE w:val="0"/>
        <w:autoSpaceDN w:val="0"/>
        <w:adjustRightInd w:val="0"/>
        <w:jc w:val="center"/>
        <w:rPr>
          <w:b/>
          <w:color w:val="002060"/>
          <w:sz w:val="28"/>
          <w:szCs w:val="28"/>
        </w:rPr>
      </w:pPr>
    </w:p>
    <w:p w14:paraId="342B8033" w14:textId="77777777" w:rsidR="005450F2" w:rsidRDefault="005450F2" w:rsidP="005C5EBB">
      <w:pPr>
        <w:pStyle w:val="ListParagraph"/>
        <w:autoSpaceDE w:val="0"/>
        <w:autoSpaceDN w:val="0"/>
        <w:adjustRightInd w:val="0"/>
        <w:jc w:val="center"/>
        <w:rPr>
          <w:b/>
          <w:color w:val="002060"/>
          <w:sz w:val="28"/>
          <w:szCs w:val="28"/>
        </w:rPr>
      </w:pPr>
    </w:p>
    <w:p w14:paraId="03E1E3B2" w14:textId="77777777" w:rsidR="005450F2" w:rsidRDefault="005450F2" w:rsidP="005C5EBB">
      <w:pPr>
        <w:pStyle w:val="ListParagraph"/>
        <w:autoSpaceDE w:val="0"/>
        <w:autoSpaceDN w:val="0"/>
        <w:adjustRightInd w:val="0"/>
        <w:jc w:val="center"/>
        <w:rPr>
          <w:b/>
          <w:color w:val="002060"/>
          <w:sz w:val="28"/>
          <w:szCs w:val="28"/>
        </w:rPr>
      </w:pPr>
    </w:p>
    <w:p w14:paraId="0BE8DBDD" w14:textId="77777777" w:rsidR="005450F2" w:rsidRDefault="005450F2" w:rsidP="005C5EBB">
      <w:pPr>
        <w:pStyle w:val="ListParagraph"/>
        <w:autoSpaceDE w:val="0"/>
        <w:autoSpaceDN w:val="0"/>
        <w:adjustRightInd w:val="0"/>
        <w:jc w:val="center"/>
        <w:rPr>
          <w:b/>
          <w:color w:val="002060"/>
          <w:sz w:val="28"/>
          <w:szCs w:val="28"/>
        </w:rPr>
      </w:pPr>
    </w:p>
    <w:p w14:paraId="7F476999" w14:textId="77777777" w:rsidR="005450F2" w:rsidRDefault="005450F2" w:rsidP="005C5EBB">
      <w:pPr>
        <w:pStyle w:val="ListParagraph"/>
        <w:autoSpaceDE w:val="0"/>
        <w:autoSpaceDN w:val="0"/>
        <w:adjustRightInd w:val="0"/>
        <w:jc w:val="center"/>
        <w:rPr>
          <w:b/>
          <w:color w:val="002060"/>
          <w:sz w:val="28"/>
          <w:szCs w:val="28"/>
        </w:rPr>
      </w:pPr>
    </w:p>
    <w:p w14:paraId="71AB1B40" w14:textId="77777777" w:rsidR="005450F2" w:rsidRDefault="005450F2" w:rsidP="005C5EBB">
      <w:pPr>
        <w:pStyle w:val="ListParagraph"/>
        <w:autoSpaceDE w:val="0"/>
        <w:autoSpaceDN w:val="0"/>
        <w:adjustRightInd w:val="0"/>
        <w:jc w:val="center"/>
        <w:rPr>
          <w:b/>
          <w:color w:val="002060"/>
          <w:sz w:val="28"/>
          <w:szCs w:val="28"/>
        </w:rPr>
      </w:pPr>
    </w:p>
    <w:p w14:paraId="4C414C14" w14:textId="77777777" w:rsidR="005450F2" w:rsidRDefault="005450F2" w:rsidP="005C5EBB">
      <w:pPr>
        <w:pStyle w:val="ListParagraph"/>
        <w:autoSpaceDE w:val="0"/>
        <w:autoSpaceDN w:val="0"/>
        <w:adjustRightInd w:val="0"/>
        <w:jc w:val="center"/>
        <w:rPr>
          <w:b/>
          <w:color w:val="002060"/>
          <w:sz w:val="28"/>
          <w:szCs w:val="28"/>
        </w:rPr>
      </w:pPr>
    </w:p>
    <w:p w14:paraId="00106F6A" w14:textId="77777777" w:rsidR="005450F2" w:rsidRDefault="005450F2" w:rsidP="005C5EBB">
      <w:pPr>
        <w:pStyle w:val="ListParagraph"/>
        <w:autoSpaceDE w:val="0"/>
        <w:autoSpaceDN w:val="0"/>
        <w:adjustRightInd w:val="0"/>
        <w:jc w:val="center"/>
        <w:rPr>
          <w:b/>
          <w:color w:val="002060"/>
          <w:sz w:val="28"/>
          <w:szCs w:val="28"/>
        </w:rPr>
      </w:pPr>
    </w:p>
    <w:p w14:paraId="118EE850" w14:textId="77777777" w:rsidR="005450F2" w:rsidRDefault="005450F2" w:rsidP="005C5EBB">
      <w:pPr>
        <w:pStyle w:val="ListParagraph"/>
        <w:autoSpaceDE w:val="0"/>
        <w:autoSpaceDN w:val="0"/>
        <w:adjustRightInd w:val="0"/>
        <w:jc w:val="center"/>
        <w:rPr>
          <w:b/>
          <w:color w:val="002060"/>
          <w:sz w:val="28"/>
          <w:szCs w:val="28"/>
        </w:rPr>
      </w:pPr>
    </w:p>
    <w:p w14:paraId="3272FE63" w14:textId="77777777" w:rsidR="005450F2" w:rsidRDefault="005450F2" w:rsidP="005C5EBB">
      <w:pPr>
        <w:pStyle w:val="ListParagraph"/>
        <w:autoSpaceDE w:val="0"/>
        <w:autoSpaceDN w:val="0"/>
        <w:adjustRightInd w:val="0"/>
        <w:jc w:val="center"/>
        <w:rPr>
          <w:b/>
          <w:color w:val="002060"/>
          <w:sz w:val="28"/>
          <w:szCs w:val="28"/>
        </w:rPr>
      </w:pPr>
    </w:p>
    <w:p w14:paraId="0095DB61" w14:textId="77777777" w:rsidR="005450F2" w:rsidRDefault="005450F2" w:rsidP="005C5EBB">
      <w:pPr>
        <w:pStyle w:val="ListParagraph"/>
        <w:autoSpaceDE w:val="0"/>
        <w:autoSpaceDN w:val="0"/>
        <w:adjustRightInd w:val="0"/>
        <w:jc w:val="center"/>
        <w:rPr>
          <w:b/>
          <w:color w:val="002060"/>
          <w:sz w:val="28"/>
          <w:szCs w:val="28"/>
        </w:rPr>
      </w:pPr>
    </w:p>
    <w:p w14:paraId="100DB71D" w14:textId="77777777" w:rsidR="005450F2" w:rsidRDefault="005450F2" w:rsidP="005C5EBB">
      <w:pPr>
        <w:pStyle w:val="ListParagraph"/>
        <w:autoSpaceDE w:val="0"/>
        <w:autoSpaceDN w:val="0"/>
        <w:adjustRightInd w:val="0"/>
        <w:jc w:val="center"/>
        <w:rPr>
          <w:b/>
          <w:color w:val="002060"/>
          <w:sz w:val="28"/>
          <w:szCs w:val="28"/>
        </w:rPr>
      </w:pPr>
    </w:p>
    <w:p w14:paraId="793680B7" w14:textId="77777777" w:rsidR="005450F2" w:rsidRDefault="005450F2" w:rsidP="005C5EBB">
      <w:pPr>
        <w:pStyle w:val="ListParagraph"/>
        <w:autoSpaceDE w:val="0"/>
        <w:autoSpaceDN w:val="0"/>
        <w:adjustRightInd w:val="0"/>
        <w:jc w:val="center"/>
        <w:rPr>
          <w:b/>
          <w:color w:val="002060"/>
          <w:sz w:val="28"/>
          <w:szCs w:val="28"/>
        </w:rPr>
      </w:pPr>
    </w:p>
    <w:p w14:paraId="3AF4E621" w14:textId="77777777" w:rsidR="005450F2" w:rsidRDefault="005450F2" w:rsidP="005C5EBB">
      <w:pPr>
        <w:pStyle w:val="ListParagraph"/>
        <w:autoSpaceDE w:val="0"/>
        <w:autoSpaceDN w:val="0"/>
        <w:adjustRightInd w:val="0"/>
        <w:jc w:val="center"/>
        <w:rPr>
          <w:b/>
          <w:color w:val="002060"/>
          <w:sz w:val="28"/>
          <w:szCs w:val="28"/>
        </w:rPr>
      </w:pPr>
    </w:p>
    <w:p w14:paraId="602D4299" w14:textId="77777777" w:rsidR="005450F2" w:rsidRDefault="005450F2" w:rsidP="005C5EBB">
      <w:pPr>
        <w:pStyle w:val="ListParagraph"/>
        <w:autoSpaceDE w:val="0"/>
        <w:autoSpaceDN w:val="0"/>
        <w:adjustRightInd w:val="0"/>
        <w:jc w:val="center"/>
        <w:rPr>
          <w:b/>
          <w:color w:val="002060"/>
          <w:sz w:val="28"/>
          <w:szCs w:val="28"/>
        </w:rPr>
      </w:pPr>
    </w:p>
    <w:p w14:paraId="4360D3C7" w14:textId="77777777" w:rsidR="005450F2" w:rsidRDefault="005450F2" w:rsidP="005C5EBB">
      <w:pPr>
        <w:pStyle w:val="ListParagraph"/>
        <w:autoSpaceDE w:val="0"/>
        <w:autoSpaceDN w:val="0"/>
        <w:adjustRightInd w:val="0"/>
        <w:jc w:val="center"/>
        <w:rPr>
          <w:b/>
          <w:color w:val="002060"/>
          <w:sz w:val="28"/>
          <w:szCs w:val="28"/>
        </w:rPr>
      </w:pPr>
    </w:p>
    <w:p w14:paraId="74A95E38" w14:textId="77777777" w:rsidR="005450F2" w:rsidRDefault="005450F2" w:rsidP="005C5EBB">
      <w:pPr>
        <w:pStyle w:val="ListParagraph"/>
        <w:autoSpaceDE w:val="0"/>
        <w:autoSpaceDN w:val="0"/>
        <w:adjustRightInd w:val="0"/>
        <w:jc w:val="center"/>
        <w:rPr>
          <w:b/>
          <w:color w:val="002060"/>
          <w:sz w:val="28"/>
          <w:szCs w:val="28"/>
        </w:rPr>
      </w:pPr>
    </w:p>
    <w:p w14:paraId="20907DE3" w14:textId="77777777" w:rsidR="005450F2" w:rsidRDefault="005450F2" w:rsidP="005C5EBB">
      <w:pPr>
        <w:pStyle w:val="ListParagraph"/>
        <w:autoSpaceDE w:val="0"/>
        <w:autoSpaceDN w:val="0"/>
        <w:adjustRightInd w:val="0"/>
        <w:jc w:val="center"/>
        <w:rPr>
          <w:b/>
          <w:color w:val="002060"/>
          <w:sz w:val="28"/>
          <w:szCs w:val="28"/>
        </w:rPr>
      </w:pPr>
    </w:p>
    <w:p w14:paraId="623A2489" w14:textId="77777777" w:rsidR="005450F2" w:rsidRDefault="005450F2" w:rsidP="005C5EBB">
      <w:pPr>
        <w:pStyle w:val="ListParagraph"/>
        <w:autoSpaceDE w:val="0"/>
        <w:autoSpaceDN w:val="0"/>
        <w:adjustRightInd w:val="0"/>
        <w:jc w:val="center"/>
        <w:rPr>
          <w:b/>
          <w:color w:val="002060"/>
          <w:sz w:val="28"/>
          <w:szCs w:val="28"/>
        </w:rPr>
      </w:pPr>
    </w:p>
    <w:p w14:paraId="6B988903" w14:textId="77777777" w:rsidR="005450F2" w:rsidRDefault="005450F2" w:rsidP="005C5EBB">
      <w:pPr>
        <w:pStyle w:val="ListParagraph"/>
        <w:autoSpaceDE w:val="0"/>
        <w:autoSpaceDN w:val="0"/>
        <w:adjustRightInd w:val="0"/>
        <w:jc w:val="center"/>
        <w:rPr>
          <w:b/>
          <w:color w:val="002060"/>
          <w:sz w:val="28"/>
          <w:szCs w:val="28"/>
        </w:rPr>
      </w:pPr>
    </w:p>
    <w:p w14:paraId="55CD31D9" w14:textId="77777777" w:rsidR="005450F2" w:rsidRDefault="005450F2" w:rsidP="005C5EBB">
      <w:pPr>
        <w:pStyle w:val="ListParagraph"/>
        <w:autoSpaceDE w:val="0"/>
        <w:autoSpaceDN w:val="0"/>
        <w:adjustRightInd w:val="0"/>
        <w:jc w:val="center"/>
        <w:rPr>
          <w:b/>
          <w:color w:val="002060"/>
          <w:sz w:val="28"/>
          <w:szCs w:val="28"/>
        </w:rPr>
      </w:pPr>
    </w:p>
    <w:p w14:paraId="3BFE321E" w14:textId="77777777" w:rsidR="005450F2" w:rsidRDefault="005450F2" w:rsidP="005C5EBB">
      <w:pPr>
        <w:pStyle w:val="ListParagraph"/>
        <w:autoSpaceDE w:val="0"/>
        <w:autoSpaceDN w:val="0"/>
        <w:adjustRightInd w:val="0"/>
        <w:jc w:val="center"/>
        <w:rPr>
          <w:b/>
          <w:color w:val="002060"/>
          <w:sz w:val="28"/>
          <w:szCs w:val="28"/>
        </w:rPr>
      </w:pPr>
    </w:p>
    <w:p w14:paraId="21D56C09" w14:textId="77777777" w:rsidR="005450F2" w:rsidRDefault="005450F2" w:rsidP="005C5EBB">
      <w:pPr>
        <w:pStyle w:val="ListParagraph"/>
        <w:autoSpaceDE w:val="0"/>
        <w:autoSpaceDN w:val="0"/>
        <w:adjustRightInd w:val="0"/>
        <w:jc w:val="center"/>
        <w:rPr>
          <w:b/>
          <w:color w:val="002060"/>
          <w:sz w:val="28"/>
          <w:szCs w:val="28"/>
        </w:rPr>
      </w:pPr>
    </w:p>
    <w:p w14:paraId="139E6585" w14:textId="77777777" w:rsidR="005450F2" w:rsidRDefault="005450F2" w:rsidP="005C5EBB">
      <w:pPr>
        <w:pStyle w:val="ListParagraph"/>
        <w:autoSpaceDE w:val="0"/>
        <w:autoSpaceDN w:val="0"/>
        <w:adjustRightInd w:val="0"/>
        <w:jc w:val="center"/>
        <w:rPr>
          <w:b/>
          <w:color w:val="002060"/>
          <w:sz w:val="28"/>
          <w:szCs w:val="28"/>
        </w:rPr>
      </w:pPr>
    </w:p>
    <w:p w14:paraId="3EA96766" w14:textId="77777777" w:rsidR="005450F2" w:rsidRDefault="005450F2" w:rsidP="005C5EBB">
      <w:pPr>
        <w:pStyle w:val="ListParagraph"/>
        <w:autoSpaceDE w:val="0"/>
        <w:autoSpaceDN w:val="0"/>
        <w:adjustRightInd w:val="0"/>
        <w:jc w:val="center"/>
        <w:rPr>
          <w:b/>
          <w:color w:val="002060"/>
          <w:sz w:val="28"/>
          <w:szCs w:val="28"/>
        </w:rPr>
      </w:pPr>
    </w:p>
    <w:p w14:paraId="03F083DB" w14:textId="77777777" w:rsidR="00252008" w:rsidRDefault="00252008" w:rsidP="005C5EBB">
      <w:pPr>
        <w:pStyle w:val="ListParagraph"/>
        <w:autoSpaceDE w:val="0"/>
        <w:autoSpaceDN w:val="0"/>
        <w:adjustRightInd w:val="0"/>
        <w:jc w:val="center"/>
        <w:rPr>
          <w:b/>
          <w:color w:val="002060"/>
          <w:sz w:val="28"/>
          <w:szCs w:val="28"/>
        </w:rPr>
      </w:pPr>
    </w:p>
    <w:p w14:paraId="3CFF2D32" w14:textId="77777777" w:rsidR="00252008" w:rsidRDefault="00252008" w:rsidP="005C5EBB">
      <w:pPr>
        <w:pStyle w:val="ListParagraph"/>
        <w:autoSpaceDE w:val="0"/>
        <w:autoSpaceDN w:val="0"/>
        <w:adjustRightInd w:val="0"/>
        <w:jc w:val="center"/>
        <w:rPr>
          <w:b/>
          <w:color w:val="002060"/>
          <w:sz w:val="28"/>
          <w:szCs w:val="28"/>
        </w:rPr>
      </w:pPr>
    </w:p>
    <w:p w14:paraId="24759954" w14:textId="77777777" w:rsidR="00252008" w:rsidRDefault="00252008" w:rsidP="005C5EBB">
      <w:pPr>
        <w:pStyle w:val="ListParagraph"/>
        <w:autoSpaceDE w:val="0"/>
        <w:autoSpaceDN w:val="0"/>
        <w:adjustRightInd w:val="0"/>
        <w:jc w:val="center"/>
        <w:rPr>
          <w:b/>
          <w:color w:val="002060"/>
          <w:sz w:val="28"/>
          <w:szCs w:val="28"/>
        </w:rPr>
      </w:pPr>
    </w:p>
    <w:p w14:paraId="4E87EDE7" w14:textId="77777777" w:rsidR="005450F2" w:rsidRDefault="005450F2" w:rsidP="005C5EBB">
      <w:pPr>
        <w:pStyle w:val="ListParagraph"/>
        <w:autoSpaceDE w:val="0"/>
        <w:autoSpaceDN w:val="0"/>
        <w:adjustRightInd w:val="0"/>
        <w:jc w:val="center"/>
        <w:rPr>
          <w:b/>
          <w:color w:val="002060"/>
          <w:sz w:val="28"/>
          <w:szCs w:val="28"/>
        </w:rPr>
      </w:pPr>
    </w:p>
    <w:p w14:paraId="4FBE8E35" w14:textId="77777777" w:rsidR="005450F2" w:rsidRDefault="005450F2" w:rsidP="005C5EBB">
      <w:pPr>
        <w:pStyle w:val="ListParagraph"/>
        <w:autoSpaceDE w:val="0"/>
        <w:autoSpaceDN w:val="0"/>
        <w:adjustRightInd w:val="0"/>
        <w:jc w:val="center"/>
        <w:rPr>
          <w:b/>
          <w:color w:val="002060"/>
          <w:sz w:val="28"/>
          <w:szCs w:val="28"/>
        </w:rPr>
      </w:pPr>
    </w:p>
    <w:p w14:paraId="5C62788B" w14:textId="77777777" w:rsidR="00391A59" w:rsidRDefault="00391A59" w:rsidP="005C5EBB">
      <w:pPr>
        <w:pStyle w:val="ListParagraph"/>
        <w:autoSpaceDE w:val="0"/>
        <w:autoSpaceDN w:val="0"/>
        <w:adjustRightInd w:val="0"/>
        <w:jc w:val="center"/>
        <w:rPr>
          <w:b/>
          <w:color w:val="002060"/>
          <w:sz w:val="28"/>
          <w:szCs w:val="28"/>
        </w:rPr>
      </w:pPr>
    </w:p>
    <w:p w14:paraId="48B75EE9" w14:textId="77777777" w:rsidR="005450F2" w:rsidRDefault="005450F2" w:rsidP="005450F2">
      <w:pPr>
        <w:pStyle w:val="ListParagraph"/>
        <w:autoSpaceDE w:val="0"/>
        <w:autoSpaceDN w:val="0"/>
        <w:adjustRightInd w:val="0"/>
        <w:jc w:val="center"/>
        <w:rPr>
          <w:b/>
          <w:color w:val="002060"/>
          <w:sz w:val="28"/>
          <w:szCs w:val="28"/>
        </w:rPr>
      </w:pPr>
      <w:r w:rsidRPr="005C5EBB">
        <w:rPr>
          <w:b/>
          <w:color w:val="002060"/>
          <w:sz w:val="28"/>
          <w:szCs w:val="28"/>
        </w:rPr>
        <w:t>ANEXO 0</w:t>
      </w:r>
      <w:r>
        <w:rPr>
          <w:b/>
          <w:color w:val="002060"/>
          <w:sz w:val="28"/>
          <w:szCs w:val="28"/>
        </w:rPr>
        <w:t>9</w:t>
      </w:r>
    </w:p>
    <w:p w14:paraId="3DC0F87F" w14:textId="77777777" w:rsidR="005450F2" w:rsidRDefault="005450F2" w:rsidP="005450F2">
      <w:pPr>
        <w:pStyle w:val="ListParagraph"/>
        <w:autoSpaceDE w:val="0"/>
        <w:autoSpaceDN w:val="0"/>
        <w:adjustRightInd w:val="0"/>
        <w:jc w:val="center"/>
        <w:rPr>
          <w:b/>
          <w:color w:val="002060"/>
          <w:sz w:val="28"/>
          <w:szCs w:val="28"/>
        </w:rPr>
      </w:pPr>
    </w:p>
    <w:p w14:paraId="2F09F089" w14:textId="77777777" w:rsidR="005450F2" w:rsidRPr="005450F2" w:rsidRDefault="005450F2" w:rsidP="005450F2">
      <w:pPr>
        <w:tabs>
          <w:tab w:val="center" w:pos="4419"/>
          <w:tab w:val="right" w:pos="8838"/>
        </w:tabs>
        <w:jc w:val="center"/>
        <w:rPr>
          <w:b/>
          <w:bCs/>
          <w:color w:val="000066"/>
          <w:sz w:val="28"/>
          <w:szCs w:val="28"/>
          <w:shd w:val="clear" w:color="auto" w:fill="FFFFFF"/>
        </w:rPr>
      </w:pPr>
      <w:r w:rsidRPr="005450F2">
        <w:rPr>
          <w:b/>
          <w:bCs/>
          <w:color w:val="000066"/>
          <w:sz w:val="28"/>
          <w:szCs w:val="28"/>
          <w:shd w:val="clear" w:color="auto" w:fill="FFFFFF"/>
        </w:rPr>
        <w:t>Plano de Monitoramento e Avaliação (PM&amp;A)</w:t>
      </w:r>
    </w:p>
    <w:p w14:paraId="2B5D8DCA" w14:textId="77777777" w:rsidR="005450F2" w:rsidRPr="005450F2" w:rsidRDefault="005450F2" w:rsidP="005450F2">
      <w:pPr>
        <w:pStyle w:val="ListParagraph"/>
        <w:autoSpaceDE w:val="0"/>
        <w:autoSpaceDN w:val="0"/>
        <w:adjustRightInd w:val="0"/>
        <w:jc w:val="center"/>
        <w:rPr>
          <w:b/>
          <w:color w:val="002060"/>
          <w:sz w:val="28"/>
          <w:szCs w:val="28"/>
        </w:rPr>
      </w:pPr>
    </w:p>
    <w:p w14:paraId="3F1545F1" w14:textId="77777777" w:rsidR="005450F2" w:rsidRDefault="005450F2" w:rsidP="005450F2">
      <w:pPr>
        <w:pStyle w:val="ListParagraph"/>
        <w:autoSpaceDE w:val="0"/>
        <w:autoSpaceDN w:val="0"/>
        <w:adjustRightInd w:val="0"/>
        <w:jc w:val="center"/>
        <w:rPr>
          <w:b/>
          <w:color w:val="002060"/>
          <w:sz w:val="28"/>
          <w:szCs w:val="28"/>
        </w:rPr>
      </w:pPr>
    </w:p>
    <w:p w14:paraId="2E28F3F0" w14:textId="77777777" w:rsidR="005450F2" w:rsidRDefault="005450F2" w:rsidP="005450F2">
      <w:pPr>
        <w:pStyle w:val="ListParagraph"/>
        <w:autoSpaceDE w:val="0"/>
        <w:autoSpaceDN w:val="0"/>
        <w:adjustRightInd w:val="0"/>
        <w:jc w:val="center"/>
        <w:rPr>
          <w:b/>
          <w:color w:val="002060"/>
          <w:sz w:val="28"/>
          <w:szCs w:val="28"/>
        </w:rPr>
      </w:pPr>
    </w:p>
    <w:p w14:paraId="7422F94E" w14:textId="77777777" w:rsidR="005450F2" w:rsidRDefault="005450F2" w:rsidP="005450F2">
      <w:pPr>
        <w:pStyle w:val="ListParagraph"/>
        <w:autoSpaceDE w:val="0"/>
        <w:autoSpaceDN w:val="0"/>
        <w:adjustRightInd w:val="0"/>
        <w:jc w:val="center"/>
        <w:rPr>
          <w:b/>
          <w:color w:val="002060"/>
          <w:sz w:val="28"/>
          <w:szCs w:val="28"/>
        </w:rPr>
      </w:pPr>
    </w:p>
    <w:p w14:paraId="7CC30B3C" w14:textId="77777777" w:rsidR="005450F2" w:rsidRDefault="005450F2" w:rsidP="005450F2">
      <w:pPr>
        <w:pStyle w:val="ListParagraph"/>
        <w:autoSpaceDE w:val="0"/>
        <w:autoSpaceDN w:val="0"/>
        <w:adjustRightInd w:val="0"/>
        <w:jc w:val="center"/>
        <w:rPr>
          <w:b/>
          <w:color w:val="002060"/>
          <w:sz w:val="28"/>
          <w:szCs w:val="28"/>
        </w:rPr>
      </w:pPr>
    </w:p>
    <w:p w14:paraId="6192FE32" w14:textId="77777777" w:rsidR="005450F2" w:rsidRDefault="005450F2" w:rsidP="005450F2">
      <w:pPr>
        <w:pStyle w:val="ListParagraph"/>
        <w:autoSpaceDE w:val="0"/>
        <w:autoSpaceDN w:val="0"/>
        <w:adjustRightInd w:val="0"/>
        <w:jc w:val="center"/>
        <w:rPr>
          <w:b/>
          <w:color w:val="002060"/>
          <w:sz w:val="28"/>
          <w:szCs w:val="28"/>
        </w:rPr>
      </w:pPr>
    </w:p>
    <w:p w14:paraId="5F2EB8AD" w14:textId="77777777" w:rsidR="005450F2" w:rsidRDefault="005450F2" w:rsidP="005450F2">
      <w:pPr>
        <w:pStyle w:val="ListParagraph"/>
        <w:autoSpaceDE w:val="0"/>
        <w:autoSpaceDN w:val="0"/>
        <w:adjustRightInd w:val="0"/>
        <w:jc w:val="center"/>
        <w:rPr>
          <w:b/>
          <w:color w:val="002060"/>
          <w:sz w:val="28"/>
          <w:szCs w:val="28"/>
        </w:rPr>
      </w:pPr>
    </w:p>
    <w:p w14:paraId="1E6FAFFF" w14:textId="77777777" w:rsidR="005450F2" w:rsidRDefault="005450F2" w:rsidP="005450F2">
      <w:pPr>
        <w:pStyle w:val="ListParagraph"/>
        <w:autoSpaceDE w:val="0"/>
        <w:autoSpaceDN w:val="0"/>
        <w:adjustRightInd w:val="0"/>
        <w:jc w:val="center"/>
        <w:rPr>
          <w:b/>
          <w:color w:val="002060"/>
          <w:sz w:val="28"/>
          <w:szCs w:val="28"/>
        </w:rPr>
      </w:pPr>
    </w:p>
    <w:p w14:paraId="3DBF99BC" w14:textId="77777777" w:rsidR="005450F2" w:rsidRDefault="005450F2" w:rsidP="005450F2">
      <w:pPr>
        <w:pStyle w:val="ListParagraph"/>
        <w:autoSpaceDE w:val="0"/>
        <w:autoSpaceDN w:val="0"/>
        <w:adjustRightInd w:val="0"/>
        <w:jc w:val="center"/>
        <w:rPr>
          <w:b/>
          <w:color w:val="002060"/>
          <w:sz w:val="28"/>
          <w:szCs w:val="28"/>
        </w:rPr>
      </w:pPr>
    </w:p>
    <w:p w14:paraId="7A79A1CD" w14:textId="77777777" w:rsidR="005450F2" w:rsidRDefault="005450F2" w:rsidP="005450F2">
      <w:pPr>
        <w:pStyle w:val="ListParagraph"/>
        <w:autoSpaceDE w:val="0"/>
        <w:autoSpaceDN w:val="0"/>
        <w:adjustRightInd w:val="0"/>
        <w:jc w:val="center"/>
        <w:rPr>
          <w:b/>
          <w:color w:val="002060"/>
          <w:sz w:val="28"/>
          <w:szCs w:val="28"/>
        </w:rPr>
      </w:pPr>
    </w:p>
    <w:p w14:paraId="274133E1" w14:textId="77777777" w:rsidR="005450F2" w:rsidRDefault="005450F2" w:rsidP="005450F2">
      <w:pPr>
        <w:pStyle w:val="ListParagraph"/>
        <w:autoSpaceDE w:val="0"/>
        <w:autoSpaceDN w:val="0"/>
        <w:adjustRightInd w:val="0"/>
        <w:jc w:val="center"/>
        <w:rPr>
          <w:b/>
          <w:color w:val="002060"/>
          <w:sz w:val="28"/>
          <w:szCs w:val="28"/>
        </w:rPr>
      </w:pPr>
    </w:p>
    <w:p w14:paraId="0B7002B4" w14:textId="77777777" w:rsidR="005450F2" w:rsidRDefault="005450F2" w:rsidP="005450F2">
      <w:pPr>
        <w:pStyle w:val="ListParagraph"/>
        <w:autoSpaceDE w:val="0"/>
        <w:autoSpaceDN w:val="0"/>
        <w:adjustRightInd w:val="0"/>
        <w:jc w:val="center"/>
        <w:rPr>
          <w:b/>
          <w:color w:val="002060"/>
          <w:sz w:val="28"/>
          <w:szCs w:val="28"/>
        </w:rPr>
      </w:pPr>
    </w:p>
    <w:p w14:paraId="63245D33" w14:textId="77777777" w:rsidR="005450F2" w:rsidRDefault="005450F2" w:rsidP="005450F2">
      <w:pPr>
        <w:pStyle w:val="ListParagraph"/>
        <w:autoSpaceDE w:val="0"/>
        <w:autoSpaceDN w:val="0"/>
        <w:adjustRightInd w:val="0"/>
        <w:jc w:val="center"/>
        <w:rPr>
          <w:b/>
          <w:color w:val="002060"/>
          <w:sz w:val="28"/>
          <w:szCs w:val="28"/>
        </w:rPr>
      </w:pPr>
    </w:p>
    <w:p w14:paraId="05185502" w14:textId="77777777" w:rsidR="005450F2" w:rsidRDefault="005450F2" w:rsidP="005450F2">
      <w:pPr>
        <w:pStyle w:val="ListParagraph"/>
        <w:autoSpaceDE w:val="0"/>
        <w:autoSpaceDN w:val="0"/>
        <w:adjustRightInd w:val="0"/>
        <w:jc w:val="center"/>
        <w:rPr>
          <w:b/>
          <w:color w:val="002060"/>
          <w:sz w:val="28"/>
          <w:szCs w:val="28"/>
        </w:rPr>
      </w:pPr>
    </w:p>
    <w:p w14:paraId="1181DB49" w14:textId="77777777" w:rsidR="005450F2" w:rsidRDefault="005450F2" w:rsidP="005450F2">
      <w:pPr>
        <w:pStyle w:val="ListParagraph"/>
        <w:autoSpaceDE w:val="0"/>
        <w:autoSpaceDN w:val="0"/>
        <w:adjustRightInd w:val="0"/>
        <w:jc w:val="center"/>
        <w:rPr>
          <w:b/>
          <w:color w:val="002060"/>
          <w:sz w:val="28"/>
          <w:szCs w:val="28"/>
        </w:rPr>
      </w:pPr>
    </w:p>
    <w:p w14:paraId="3DC643C8" w14:textId="77777777" w:rsidR="005450F2" w:rsidRDefault="005450F2" w:rsidP="005450F2">
      <w:pPr>
        <w:pStyle w:val="ListParagraph"/>
        <w:autoSpaceDE w:val="0"/>
        <w:autoSpaceDN w:val="0"/>
        <w:adjustRightInd w:val="0"/>
        <w:jc w:val="center"/>
        <w:rPr>
          <w:b/>
          <w:color w:val="002060"/>
          <w:sz w:val="28"/>
          <w:szCs w:val="28"/>
        </w:rPr>
      </w:pPr>
    </w:p>
    <w:p w14:paraId="7A231556" w14:textId="77777777" w:rsidR="005450F2" w:rsidRDefault="005450F2" w:rsidP="005450F2">
      <w:pPr>
        <w:pStyle w:val="ListParagraph"/>
        <w:autoSpaceDE w:val="0"/>
        <w:autoSpaceDN w:val="0"/>
        <w:adjustRightInd w:val="0"/>
        <w:jc w:val="center"/>
        <w:rPr>
          <w:b/>
          <w:color w:val="002060"/>
          <w:sz w:val="28"/>
          <w:szCs w:val="28"/>
        </w:rPr>
      </w:pPr>
    </w:p>
    <w:p w14:paraId="2EF68199" w14:textId="77777777" w:rsidR="005450F2" w:rsidRDefault="005450F2" w:rsidP="005450F2">
      <w:pPr>
        <w:pStyle w:val="ListParagraph"/>
        <w:autoSpaceDE w:val="0"/>
        <w:autoSpaceDN w:val="0"/>
        <w:adjustRightInd w:val="0"/>
        <w:jc w:val="center"/>
        <w:rPr>
          <w:b/>
          <w:color w:val="002060"/>
          <w:sz w:val="28"/>
          <w:szCs w:val="28"/>
        </w:rPr>
      </w:pPr>
    </w:p>
    <w:p w14:paraId="41D6A013" w14:textId="77777777" w:rsidR="005450F2" w:rsidRDefault="005450F2" w:rsidP="005450F2">
      <w:pPr>
        <w:pStyle w:val="ListParagraph"/>
        <w:autoSpaceDE w:val="0"/>
        <w:autoSpaceDN w:val="0"/>
        <w:adjustRightInd w:val="0"/>
        <w:jc w:val="center"/>
        <w:rPr>
          <w:b/>
          <w:color w:val="002060"/>
          <w:sz w:val="28"/>
          <w:szCs w:val="28"/>
        </w:rPr>
      </w:pPr>
    </w:p>
    <w:p w14:paraId="61C7DC68" w14:textId="77777777" w:rsidR="005450F2" w:rsidRDefault="005450F2" w:rsidP="005450F2">
      <w:pPr>
        <w:pStyle w:val="ListParagraph"/>
        <w:autoSpaceDE w:val="0"/>
        <w:autoSpaceDN w:val="0"/>
        <w:adjustRightInd w:val="0"/>
        <w:jc w:val="center"/>
        <w:rPr>
          <w:b/>
          <w:color w:val="002060"/>
          <w:sz w:val="28"/>
          <w:szCs w:val="28"/>
        </w:rPr>
      </w:pPr>
    </w:p>
    <w:p w14:paraId="4B5F6403" w14:textId="77777777" w:rsidR="005450F2" w:rsidRDefault="005450F2" w:rsidP="005450F2">
      <w:pPr>
        <w:pStyle w:val="ListParagraph"/>
        <w:autoSpaceDE w:val="0"/>
        <w:autoSpaceDN w:val="0"/>
        <w:adjustRightInd w:val="0"/>
        <w:jc w:val="center"/>
        <w:rPr>
          <w:b/>
          <w:color w:val="002060"/>
          <w:sz w:val="28"/>
          <w:szCs w:val="28"/>
        </w:rPr>
      </w:pPr>
    </w:p>
    <w:p w14:paraId="258CA5F3" w14:textId="77777777" w:rsidR="005450F2" w:rsidRDefault="005450F2" w:rsidP="005450F2">
      <w:pPr>
        <w:pStyle w:val="ListParagraph"/>
        <w:autoSpaceDE w:val="0"/>
        <w:autoSpaceDN w:val="0"/>
        <w:adjustRightInd w:val="0"/>
        <w:jc w:val="center"/>
        <w:rPr>
          <w:b/>
          <w:color w:val="002060"/>
          <w:sz w:val="28"/>
          <w:szCs w:val="28"/>
        </w:rPr>
      </w:pPr>
    </w:p>
    <w:p w14:paraId="1FC73378" w14:textId="77777777" w:rsidR="005450F2" w:rsidRDefault="005450F2" w:rsidP="005450F2">
      <w:pPr>
        <w:pStyle w:val="ListParagraph"/>
        <w:autoSpaceDE w:val="0"/>
        <w:autoSpaceDN w:val="0"/>
        <w:adjustRightInd w:val="0"/>
        <w:jc w:val="center"/>
        <w:rPr>
          <w:b/>
          <w:color w:val="002060"/>
          <w:sz w:val="28"/>
          <w:szCs w:val="28"/>
        </w:rPr>
      </w:pPr>
    </w:p>
    <w:p w14:paraId="380E546B" w14:textId="77777777" w:rsidR="005450F2" w:rsidRDefault="005450F2" w:rsidP="005450F2">
      <w:pPr>
        <w:pStyle w:val="ListParagraph"/>
        <w:autoSpaceDE w:val="0"/>
        <w:autoSpaceDN w:val="0"/>
        <w:adjustRightInd w:val="0"/>
        <w:jc w:val="center"/>
        <w:rPr>
          <w:b/>
          <w:color w:val="002060"/>
          <w:sz w:val="28"/>
          <w:szCs w:val="28"/>
        </w:rPr>
      </w:pPr>
    </w:p>
    <w:p w14:paraId="18C94DD6" w14:textId="77777777" w:rsidR="005450F2" w:rsidRDefault="005450F2" w:rsidP="005450F2">
      <w:pPr>
        <w:pStyle w:val="ListParagraph"/>
        <w:autoSpaceDE w:val="0"/>
        <w:autoSpaceDN w:val="0"/>
        <w:adjustRightInd w:val="0"/>
        <w:jc w:val="center"/>
        <w:rPr>
          <w:b/>
          <w:color w:val="002060"/>
          <w:sz w:val="28"/>
          <w:szCs w:val="28"/>
        </w:rPr>
      </w:pPr>
    </w:p>
    <w:p w14:paraId="7DBBD0B9" w14:textId="77777777" w:rsidR="005450F2" w:rsidRDefault="005450F2" w:rsidP="005450F2">
      <w:pPr>
        <w:pStyle w:val="ListParagraph"/>
        <w:autoSpaceDE w:val="0"/>
        <w:autoSpaceDN w:val="0"/>
        <w:adjustRightInd w:val="0"/>
        <w:jc w:val="center"/>
        <w:rPr>
          <w:b/>
          <w:color w:val="002060"/>
          <w:sz w:val="28"/>
          <w:szCs w:val="28"/>
        </w:rPr>
      </w:pPr>
    </w:p>
    <w:p w14:paraId="29433C13" w14:textId="77777777" w:rsidR="005450F2" w:rsidRDefault="005450F2" w:rsidP="005450F2">
      <w:pPr>
        <w:pStyle w:val="ListParagraph"/>
        <w:autoSpaceDE w:val="0"/>
        <w:autoSpaceDN w:val="0"/>
        <w:adjustRightInd w:val="0"/>
        <w:jc w:val="center"/>
        <w:rPr>
          <w:b/>
          <w:color w:val="002060"/>
          <w:sz w:val="28"/>
          <w:szCs w:val="28"/>
        </w:rPr>
      </w:pPr>
    </w:p>
    <w:p w14:paraId="136469EA" w14:textId="77777777" w:rsidR="005450F2" w:rsidRDefault="005450F2" w:rsidP="005450F2">
      <w:pPr>
        <w:pStyle w:val="ListParagraph"/>
        <w:autoSpaceDE w:val="0"/>
        <w:autoSpaceDN w:val="0"/>
        <w:adjustRightInd w:val="0"/>
        <w:jc w:val="center"/>
        <w:rPr>
          <w:b/>
          <w:color w:val="002060"/>
          <w:sz w:val="28"/>
          <w:szCs w:val="28"/>
        </w:rPr>
      </w:pPr>
    </w:p>
    <w:p w14:paraId="0E3FF4A7" w14:textId="77777777" w:rsidR="005450F2" w:rsidRDefault="005450F2" w:rsidP="005450F2">
      <w:pPr>
        <w:pStyle w:val="ListParagraph"/>
        <w:autoSpaceDE w:val="0"/>
        <w:autoSpaceDN w:val="0"/>
        <w:adjustRightInd w:val="0"/>
        <w:jc w:val="center"/>
        <w:rPr>
          <w:b/>
          <w:color w:val="002060"/>
          <w:sz w:val="28"/>
          <w:szCs w:val="28"/>
        </w:rPr>
      </w:pPr>
    </w:p>
    <w:p w14:paraId="46995873" w14:textId="77777777" w:rsidR="005450F2" w:rsidRDefault="005450F2" w:rsidP="005450F2">
      <w:pPr>
        <w:pStyle w:val="ListParagraph"/>
        <w:autoSpaceDE w:val="0"/>
        <w:autoSpaceDN w:val="0"/>
        <w:adjustRightInd w:val="0"/>
        <w:jc w:val="center"/>
        <w:rPr>
          <w:b/>
          <w:color w:val="002060"/>
          <w:sz w:val="28"/>
          <w:szCs w:val="28"/>
        </w:rPr>
      </w:pPr>
    </w:p>
    <w:p w14:paraId="03E30CF2" w14:textId="77777777" w:rsidR="005450F2" w:rsidRDefault="005450F2" w:rsidP="005450F2">
      <w:pPr>
        <w:pStyle w:val="ListParagraph"/>
        <w:autoSpaceDE w:val="0"/>
        <w:autoSpaceDN w:val="0"/>
        <w:adjustRightInd w:val="0"/>
        <w:jc w:val="center"/>
        <w:rPr>
          <w:b/>
          <w:color w:val="002060"/>
          <w:sz w:val="28"/>
          <w:szCs w:val="28"/>
        </w:rPr>
      </w:pPr>
    </w:p>
    <w:p w14:paraId="3874593C" w14:textId="77777777" w:rsidR="005450F2" w:rsidRDefault="005450F2" w:rsidP="005450F2">
      <w:pPr>
        <w:pStyle w:val="ListParagraph"/>
        <w:autoSpaceDE w:val="0"/>
        <w:autoSpaceDN w:val="0"/>
        <w:adjustRightInd w:val="0"/>
        <w:jc w:val="center"/>
        <w:rPr>
          <w:b/>
          <w:color w:val="002060"/>
          <w:sz w:val="28"/>
          <w:szCs w:val="28"/>
        </w:rPr>
      </w:pPr>
    </w:p>
    <w:p w14:paraId="62902AE9" w14:textId="77777777" w:rsidR="005450F2" w:rsidRDefault="005450F2" w:rsidP="005450F2">
      <w:pPr>
        <w:pStyle w:val="ListParagraph"/>
        <w:autoSpaceDE w:val="0"/>
        <w:autoSpaceDN w:val="0"/>
        <w:adjustRightInd w:val="0"/>
        <w:jc w:val="center"/>
        <w:rPr>
          <w:b/>
          <w:color w:val="002060"/>
          <w:sz w:val="28"/>
          <w:szCs w:val="28"/>
        </w:rPr>
      </w:pPr>
    </w:p>
    <w:p w14:paraId="4FCB1DDC" w14:textId="77777777" w:rsidR="005450F2" w:rsidRDefault="005450F2" w:rsidP="005450F2">
      <w:pPr>
        <w:pStyle w:val="ListParagraph"/>
        <w:autoSpaceDE w:val="0"/>
        <w:autoSpaceDN w:val="0"/>
        <w:adjustRightInd w:val="0"/>
        <w:jc w:val="center"/>
        <w:rPr>
          <w:b/>
          <w:color w:val="002060"/>
          <w:sz w:val="28"/>
          <w:szCs w:val="28"/>
        </w:rPr>
      </w:pPr>
    </w:p>
    <w:p w14:paraId="3E456C5F" w14:textId="77777777" w:rsidR="005450F2" w:rsidRDefault="005450F2" w:rsidP="005450F2">
      <w:pPr>
        <w:pStyle w:val="ListParagraph"/>
        <w:autoSpaceDE w:val="0"/>
        <w:autoSpaceDN w:val="0"/>
        <w:adjustRightInd w:val="0"/>
        <w:jc w:val="center"/>
        <w:rPr>
          <w:b/>
          <w:color w:val="002060"/>
          <w:sz w:val="28"/>
          <w:szCs w:val="28"/>
        </w:rPr>
      </w:pPr>
    </w:p>
    <w:p w14:paraId="085B3E20" w14:textId="77777777" w:rsidR="005450F2" w:rsidRDefault="005450F2" w:rsidP="005450F2">
      <w:pPr>
        <w:pStyle w:val="ListParagraph"/>
        <w:autoSpaceDE w:val="0"/>
        <w:autoSpaceDN w:val="0"/>
        <w:adjustRightInd w:val="0"/>
        <w:jc w:val="center"/>
        <w:rPr>
          <w:b/>
          <w:color w:val="002060"/>
          <w:sz w:val="28"/>
          <w:szCs w:val="28"/>
        </w:rPr>
      </w:pPr>
    </w:p>
    <w:p w14:paraId="2F6AFB49" w14:textId="77777777" w:rsidR="005450F2" w:rsidRDefault="005450F2" w:rsidP="005450F2">
      <w:pPr>
        <w:pStyle w:val="ListParagraph"/>
        <w:autoSpaceDE w:val="0"/>
        <w:autoSpaceDN w:val="0"/>
        <w:adjustRightInd w:val="0"/>
        <w:jc w:val="center"/>
        <w:rPr>
          <w:b/>
          <w:color w:val="002060"/>
          <w:sz w:val="28"/>
          <w:szCs w:val="28"/>
        </w:rPr>
      </w:pPr>
    </w:p>
    <w:p w14:paraId="3636F90F" w14:textId="77777777" w:rsidR="005450F2" w:rsidRDefault="005450F2" w:rsidP="005450F2">
      <w:pPr>
        <w:pStyle w:val="ListParagraph"/>
        <w:autoSpaceDE w:val="0"/>
        <w:autoSpaceDN w:val="0"/>
        <w:adjustRightInd w:val="0"/>
        <w:jc w:val="center"/>
        <w:rPr>
          <w:b/>
          <w:color w:val="002060"/>
          <w:sz w:val="28"/>
          <w:szCs w:val="28"/>
        </w:rPr>
      </w:pPr>
    </w:p>
    <w:p w14:paraId="75FD909C" w14:textId="77777777" w:rsidR="005450F2" w:rsidRDefault="005450F2" w:rsidP="005450F2">
      <w:pPr>
        <w:pStyle w:val="ListParagraph"/>
        <w:autoSpaceDE w:val="0"/>
        <w:autoSpaceDN w:val="0"/>
        <w:adjustRightInd w:val="0"/>
        <w:jc w:val="center"/>
        <w:rPr>
          <w:b/>
          <w:color w:val="002060"/>
          <w:sz w:val="28"/>
          <w:szCs w:val="28"/>
        </w:rPr>
      </w:pPr>
    </w:p>
    <w:p w14:paraId="1BA19A8C" w14:textId="77777777" w:rsidR="005450F2" w:rsidRDefault="005450F2" w:rsidP="005450F2">
      <w:pPr>
        <w:pStyle w:val="ListParagraph"/>
        <w:autoSpaceDE w:val="0"/>
        <w:autoSpaceDN w:val="0"/>
        <w:adjustRightInd w:val="0"/>
        <w:jc w:val="center"/>
        <w:rPr>
          <w:b/>
          <w:color w:val="002060"/>
          <w:sz w:val="28"/>
          <w:szCs w:val="28"/>
        </w:rPr>
      </w:pPr>
    </w:p>
    <w:p w14:paraId="21B2B9AA" w14:textId="77777777" w:rsidR="005450F2" w:rsidRPr="00391A59" w:rsidRDefault="005450F2" w:rsidP="005450F2">
      <w:pPr>
        <w:pStyle w:val="ListParagraph"/>
        <w:autoSpaceDE w:val="0"/>
        <w:autoSpaceDN w:val="0"/>
        <w:adjustRightInd w:val="0"/>
        <w:jc w:val="center"/>
        <w:rPr>
          <w:b/>
          <w:color w:val="002060"/>
          <w:sz w:val="28"/>
          <w:szCs w:val="28"/>
        </w:rPr>
      </w:pPr>
      <w:r w:rsidRPr="00391A59">
        <w:rPr>
          <w:b/>
          <w:color w:val="002060"/>
          <w:sz w:val="28"/>
          <w:szCs w:val="28"/>
        </w:rPr>
        <w:t>ANEXO 10</w:t>
      </w:r>
    </w:p>
    <w:p w14:paraId="60896933" w14:textId="77777777" w:rsidR="005450F2" w:rsidRPr="00391A59" w:rsidRDefault="005450F2" w:rsidP="005450F2">
      <w:pPr>
        <w:pStyle w:val="ListParagraph"/>
        <w:autoSpaceDE w:val="0"/>
        <w:autoSpaceDN w:val="0"/>
        <w:adjustRightInd w:val="0"/>
        <w:jc w:val="center"/>
        <w:rPr>
          <w:b/>
          <w:color w:val="002060"/>
          <w:sz w:val="28"/>
          <w:szCs w:val="28"/>
        </w:rPr>
      </w:pPr>
    </w:p>
    <w:p w14:paraId="1295BD72" w14:textId="77777777" w:rsidR="00391A59" w:rsidRPr="00391A59" w:rsidRDefault="00391A59" w:rsidP="00391A59">
      <w:pPr>
        <w:tabs>
          <w:tab w:val="center" w:pos="4419"/>
          <w:tab w:val="right" w:pos="8838"/>
        </w:tabs>
        <w:jc w:val="center"/>
        <w:rPr>
          <w:sz w:val="28"/>
          <w:szCs w:val="28"/>
        </w:rPr>
      </w:pPr>
      <w:r w:rsidRPr="00391A59">
        <w:rPr>
          <w:b/>
          <w:color w:val="000066"/>
          <w:sz w:val="28"/>
          <w:szCs w:val="28"/>
        </w:rPr>
        <w:t>Matriz de Resultados</w:t>
      </w:r>
    </w:p>
    <w:p w14:paraId="159171D1" w14:textId="77777777" w:rsidR="005450F2" w:rsidRPr="00391A59" w:rsidRDefault="005450F2" w:rsidP="005450F2">
      <w:pPr>
        <w:pStyle w:val="ListParagraph"/>
        <w:autoSpaceDE w:val="0"/>
        <w:autoSpaceDN w:val="0"/>
        <w:adjustRightInd w:val="0"/>
        <w:jc w:val="center"/>
        <w:rPr>
          <w:b/>
          <w:color w:val="002060"/>
          <w:sz w:val="28"/>
          <w:szCs w:val="28"/>
        </w:rPr>
      </w:pPr>
    </w:p>
    <w:p w14:paraId="07C829A2" w14:textId="77777777" w:rsidR="005450F2" w:rsidRDefault="005450F2" w:rsidP="005450F2">
      <w:pPr>
        <w:pStyle w:val="ListParagraph"/>
        <w:autoSpaceDE w:val="0"/>
        <w:autoSpaceDN w:val="0"/>
        <w:adjustRightInd w:val="0"/>
        <w:jc w:val="center"/>
        <w:rPr>
          <w:b/>
          <w:color w:val="002060"/>
          <w:sz w:val="28"/>
          <w:szCs w:val="28"/>
        </w:rPr>
      </w:pPr>
    </w:p>
    <w:p w14:paraId="24F1E300" w14:textId="77777777" w:rsidR="005450F2" w:rsidRDefault="005450F2" w:rsidP="005450F2">
      <w:pPr>
        <w:pStyle w:val="ListParagraph"/>
        <w:autoSpaceDE w:val="0"/>
        <w:autoSpaceDN w:val="0"/>
        <w:adjustRightInd w:val="0"/>
        <w:jc w:val="center"/>
        <w:rPr>
          <w:b/>
          <w:color w:val="002060"/>
          <w:sz w:val="28"/>
          <w:szCs w:val="28"/>
        </w:rPr>
      </w:pPr>
    </w:p>
    <w:p w14:paraId="6E9E44D9" w14:textId="77777777" w:rsidR="005450F2" w:rsidRDefault="005450F2" w:rsidP="005450F2">
      <w:pPr>
        <w:pStyle w:val="ListParagraph"/>
        <w:autoSpaceDE w:val="0"/>
        <w:autoSpaceDN w:val="0"/>
        <w:adjustRightInd w:val="0"/>
        <w:jc w:val="center"/>
        <w:rPr>
          <w:b/>
          <w:color w:val="002060"/>
          <w:sz w:val="28"/>
          <w:szCs w:val="28"/>
        </w:rPr>
      </w:pPr>
    </w:p>
    <w:p w14:paraId="48C42E78" w14:textId="77777777" w:rsidR="005450F2" w:rsidRDefault="005450F2" w:rsidP="005450F2">
      <w:pPr>
        <w:pStyle w:val="ListParagraph"/>
        <w:autoSpaceDE w:val="0"/>
        <w:autoSpaceDN w:val="0"/>
        <w:adjustRightInd w:val="0"/>
        <w:jc w:val="center"/>
        <w:rPr>
          <w:b/>
          <w:color w:val="002060"/>
          <w:sz w:val="28"/>
          <w:szCs w:val="28"/>
        </w:rPr>
      </w:pPr>
    </w:p>
    <w:p w14:paraId="29379254" w14:textId="77777777" w:rsidR="005450F2" w:rsidRDefault="005450F2" w:rsidP="005450F2">
      <w:pPr>
        <w:pStyle w:val="ListParagraph"/>
        <w:autoSpaceDE w:val="0"/>
        <w:autoSpaceDN w:val="0"/>
        <w:adjustRightInd w:val="0"/>
        <w:jc w:val="center"/>
        <w:rPr>
          <w:b/>
          <w:color w:val="002060"/>
          <w:sz w:val="28"/>
          <w:szCs w:val="28"/>
        </w:rPr>
      </w:pPr>
    </w:p>
    <w:p w14:paraId="53F56719" w14:textId="77777777" w:rsidR="005450F2" w:rsidRDefault="005450F2" w:rsidP="005450F2">
      <w:pPr>
        <w:pStyle w:val="ListParagraph"/>
        <w:autoSpaceDE w:val="0"/>
        <w:autoSpaceDN w:val="0"/>
        <w:adjustRightInd w:val="0"/>
        <w:jc w:val="center"/>
        <w:rPr>
          <w:b/>
          <w:color w:val="002060"/>
          <w:sz w:val="28"/>
          <w:szCs w:val="28"/>
        </w:rPr>
      </w:pPr>
    </w:p>
    <w:p w14:paraId="088107F9" w14:textId="77777777" w:rsidR="005450F2" w:rsidRDefault="005450F2" w:rsidP="005450F2">
      <w:pPr>
        <w:pStyle w:val="ListParagraph"/>
        <w:autoSpaceDE w:val="0"/>
        <w:autoSpaceDN w:val="0"/>
        <w:adjustRightInd w:val="0"/>
        <w:jc w:val="center"/>
        <w:rPr>
          <w:b/>
          <w:color w:val="002060"/>
          <w:sz w:val="28"/>
          <w:szCs w:val="28"/>
        </w:rPr>
      </w:pPr>
    </w:p>
    <w:p w14:paraId="591B7F6C" w14:textId="77777777" w:rsidR="005450F2" w:rsidRDefault="005450F2" w:rsidP="005450F2">
      <w:pPr>
        <w:pStyle w:val="ListParagraph"/>
        <w:autoSpaceDE w:val="0"/>
        <w:autoSpaceDN w:val="0"/>
        <w:adjustRightInd w:val="0"/>
        <w:jc w:val="center"/>
        <w:rPr>
          <w:b/>
          <w:color w:val="002060"/>
          <w:sz w:val="28"/>
          <w:szCs w:val="28"/>
        </w:rPr>
      </w:pPr>
    </w:p>
    <w:p w14:paraId="0EF43345" w14:textId="77777777" w:rsidR="005450F2" w:rsidRDefault="005450F2" w:rsidP="005450F2">
      <w:pPr>
        <w:pStyle w:val="ListParagraph"/>
        <w:autoSpaceDE w:val="0"/>
        <w:autoSpaceDN w:val="0"/>
        <w:adjustRightInd w:val="0"/>
        <w:jc w:val="center"/>
        <w:rPr>
          <w:b/>
          <w:color w:val="002060"/>
          <w:sz w:val="28"/>
          <w:szCs w:val="28"/>
        </w:rPr>
      </w:pPr>
    </w:p>
    <w:p w14:paraId="495F9A29" w14:textId="77777777" w:rsidR="005450F2" w:rsidRDefault="005450F2" w:rsidP="005450F2">
      <w:pPr>
        <w:pStyle w:val="ListParagraph"/>
        <w:autoSpaceDE w:val="0"/>
        <w:autoSpaceDN w:val="0"/>
        <w:adjustRightInd w:val="0"/>
        <w:jc w:val="center"/>
        <w:rPr>
          <w:b/>
          <w:color w:val="002060"/>
          <w:sz w:val="28"/>
          <w:szCs w:val="28"/>
        </w:rPr>
      </w:pPr>
    </w:p>
    <w:p w14:paraId="73A9E44B" w14:textId="77777777" w:rsidR="005450F2" w:rsidRDefault="005450F2" w:rsidP="005450F2">
      <w:pPr>
        <w:pStyle w:val="ListParagraph"/>
        <w:autoSpaceDE w:val="0"/>
        <w:autoSpaceDN w:val="0"/>
        <w:adjustRightInd w:val="0"/>
        <w:jc w:val="center"/>
        <w:rPr>
          <w:b/>
          <w:color w:val="002060"/>
          <w:sz w:val="28"/>
          <w:szCs w:val="28"/>
        </w:rPr>
      </w:pPr>
    </w:p>
    <w:p w14:paraId="57A80370" w14:textId="77777777" w:rsidR="005450F2" w:rsidRDefault="005450F2" w:rsidP="005450F2">
      <w:pPr>
        <w:pStyle w:val="ListParagraph"/>
        <w:autoSpaceDE w:val="0"/>
        <w:autoSpaceDN w:val="0"/>
        <w:adjustRightInd w:val="0"/>
        <w:jc w:val="center"/>
        <w:rPr>
          <w:b/>
          <w:color w:val="002060"/>
          <w:sz w:val="28"/>
          <w:szCs w:val="28"/>
        </w:rPr>
      </w:pPr>
    </w:p>
    <w:p w14:paraId="6398B2A2" w14:textId="77777777" w:rsidR="005450F2" w:rsidRDefault="005450F2" w:rsidP="005450F2">
      <w:pPr>
        <w:pStyle w:val="ListParagraph"/>
        <w:autoSpaceDE w:val="0"/>
        <w:autoSpaceDN w:val="0"/>
        <w:adjustRightInd w:val="0"/>
        <w:jc w:val="center"/>
        <w:rPr>
          <w:b/>
          <w:color w:val="002060"/>
          <w:sz w:val="28"/>
          <w:szCs w:val="28"/>
        </w:rPr>
      </w:pPr>
    </w:p>
    <w:p w14:paraId="7409CD9C" w14:textId="77777777" w:rsidR="005450F2" w:rsidRDefault="005450F2" w:rsidP="005450F2">
      <w:pPr>
        <w:pStyle w:val="ListParagraph"/>
        <w:autoSpaceDE w:val="0"/>
        <w:autoSpaceDN w:val="0"/>
        <w:adjustRightInd w:val="0"/>
        <w:jc w:val="center"/>
        <w:rPr>
          <w:b/>
          <w:color w:val="002060"/>
          <w:sz w:val="28"/>
          <w:szCs w:val="28"/>
        </w:rPr>
      </w:pPr>
    </w:p>
    <w:p w14:paraId="3721D4EE" w14:textId="77777777" w:rsidR="005450F2" w:rsidRDefault="005450F2" w:rsidP="005450F2">
      <w:pPr>
        <w:pStyle w:val="ListParagraph"/>
        <w:autoSpaceDE w:val="0"/>
        <w:autoSpaceDN w:val="0"/>
        <w:adjustRightInd w:val="0"/>
        <w:jc w:val="center"/>
        <w:rPr>
          <w:b/>
          <w:color w:val="002060"/>
          <w:sz w:val="28"/>
          <w:szCs w:val="28"/>
        </w:rPr>
      </w:pPr>
    </w:p>
    <w:p w14:paraId="27F280A9" w14:textId="77777777" w:rsidR="005450F2" w:rsidRDefault="005450F2" w:rsidP="005450F2">
      <w:pPr>
        <w:pStyle w:val="ListParagraph"/>
        <w:autoSpaceDE w:val="0"/>
        <w:autoSpaceDN w:val="0"/>
        <w:adjustRightInd w:val="0"/>
        <w:jc w:val="center"/>
        <w:rPr>
          <w:b/>
          <w:color w:val="002060"/>
          <w:sz w:val="28"/>
          <w:szCs w:val="28"/>
        </w:rPr>
      </w:pPr>
    </w:p>
    <w:p w14:paraId="1D3E90D7" w14:textId="77777777" w:rsidR="005450F2" w:rsidRDefault="005450F2" w:rsidP="005450F2">
      <w:pPr>
        <w:pStyle w:val="ListParagraph"/>
        <w:autoSpaceDE w:val="0"/>
        <w:autoSpaceDN w:val="0"/>
        <w:adjustRightInd w:val="0"/>
        <w:jc w:val="center"/>
        <w:rPr>
          <w:b/>
          <w:color w:val="002060"/>
          <w:sz w:val="28"/>
          <w:szCs w:val="28"/>
        </w:rPr>
      </w:pPr>
    </w:p>
    <w:p w14:paraId="0447397D" w14:textId="77777777" w:rsidR="005450F2" w:rsidRDefault="005450F2" w:rsidP="005450F2">
      <w:pPr>
        <w:pStyle w:val="ListParagraph"/>
        <w:autoSpaceDE w:val="0"/>
        <w:autoSpaceDN w:val="0"/>
        <w:adjustRightInd w:val="0"/>
        <w:jc w:val="center"/>
        <w:rPr>
          <w:b/>
          <w:color w:val="002060"/>
          <w:sz w:val="28"/>
          <w:szCs w:val="28"/>
        </w:rPr>
      </w:pPr>
    </w:p>
    <w:p w14:paraId="3B75186C" w14:textId="77777777" w:rsidR="005450F2" w:rsidRDefault="005450F2" w:rsidP="005450F2">
      <w:pPr>
        <w:pStyle w:val="ListParagraph"/>
        <w:autoSpaceDE w:val="0"/>
        <w:autoSpaceDN w:val="0"/>
        <w:adjustRightInd w:val="0"/>
        <w:jc w:val="center"/>
        <w:rPr>
          <w:b/>
          <w:color w:val="002060"/>
          <w:sz w:val="28"/>
          <w:szCs w:val="28"/>
        </w:rPr>
      </w:pPr>
    </w:p>
    <w:p w14:paraId="1636C0ED" w14:textId="77777777" w:rsidR="005450F2" w:rsidRDefault="005450F2" w:rsidP="005450F2">
      <w:pPr>
        <w:pStyle w:val="ListParagraph"/>
        <w:autoSpaceDE w:val="0"/>
        <w:autoSpaceDN w:val="0"/>
        <w:adjustRightInd w:val="0"/>
        <w:jc w:val="center"/>
        <w:rPr>
          <w:b/>
          <w:color w:val="002060"/>
          <w:sz w:val="28"/>
          <w:szCs w:val="28"/>
        </w:rPr>
      </w:pPr>
    </w:p>
    <w:p w14:paraId="4D9407D5" w14:textId="77777777" w:rsidR="005450F2" w:rsidRDefault="005450F2" w:rsidP="005450F2">
      <w:pPr>
        <w:pStyle w:val="ListParagraph"/>
        <w:autoSpaceDE w:val="0"/>
        <w:autoSpaceDN w:val="0"/>
        <w:adjustRightInd w:val="0"/>
        <w:jc w:val="center"/>
        <w:rPr>
          <w:b/>
          <w:color w:val="002060"/>
          <w:sz w:val="28"/>
          <w:szCs w:val="28"/>
        </w:rPr>
      </w:pPr>
    </w:p>
    <w:p w14:paraId="42FD5803" w14:textId="77777777" w:rsidR="005450F2" w:rsidRDefault="005450F2" w:rsidP="005450F2">
      <w:pPr>
        <w:pStyle w:val="ListParagraph"/>
        <w:autoSpaceDE w:val="0"/>
        <w:autoSpaceDN w:val="0"/>
        <w:adjustRightInd w:val="0"/>
        <w:jc w:val="center"/>
        <w:rPr>
          <w:b/>
          <w:color w:val="002060"/>
          <w:sz w:val="28"/>
          <w:szCs w:val="28"/>
        </w:rPr>
      </w:pPr>
    </w:p>
    <w:p w14:paraId="0C263892" w14:textId="77777777" w:rsidR="005450F2" w:rsidRDefault="005450F2" w:rsidP="005450F2">
      <w:pPr>
        <w:pStyle w:val="ListParagraph"/>
        <w:autoSpaceDE w:val="0"/>
        <w:autoSpaceDN w:val="0"/>
        <w:adjustRightInd w:val="0"/>
        <w:jc w:val="center"/>
        <w:rPr>
          <w:b/>
          <w:color w:val="002060"/>
          <w:sz w:val="28"/>
          <w:szCs w:val="28"/>
        </w:rPr>
      </w:pPr>
    </w:p>
    <w:p w14:paraId="3154E579" w14:textId="77777777" w:rsidR="005450F2" w:rsidRDefault="005450F2" w:rsidP="005450F2">
      <w:pPr>
        <w:pStyle w:val="ListParagraph"/>
        <w:autoSpaceDE w:val="0"/>
        <w:autoSpaceDN w:val="0"/>
        <w:adjustRightInd w:val="0"/>
        <w:jc w:val="center"/>
        <w:rPr>
          <w:b/>
          <w:color w:val="002060"/>
          <w:sz w:val="28"/>
          <w:szCs w:val="28"/>
        </w:rPr>
      </w:pPr>
    </w:p>
    <w:p w14:paraId="20F421C9" w14:textId="77777777" w:rsidR="005450F2" w:rsidRDefault="005450F2" w:rsidP="005450F2">
      <w:pPr>
        <w:pStyle w:val="ListParagraph"/>
        <w:autoSpaceDE w:val="0"/>
        <w:autoSpaceDN w:val="0"/>
        <w:adjustRightInd w:val="0"/>
        <w:jc w:val="center"/>
        <w:rPr>
          <w:b/>
          <w:color w:val="002060"/>
          <w:sz w:val="28"/>
          <w:szCs w:val="28"/>
        </w:rPr>
      </w:pPr>
    </w:p>
    <w:p w14:paraId="50C0D2CB" w14:textId="77777777" w:rsidR="005450F2" w:rsidRDefault="005450F2" w:rsidP="005450F2">
      <w:pPr>
        <w:pStyle w:val="ListParagraph"/>
        <w:autoSpaceDE w:val="0"/>
        <w:autoSpaceDN w:val="0"/>
        <w:adjustRightInd w:val="0"/>
        <w:jc w:val="center"/>
        <w:rPr>
          <w:b/>
          <w:color w:val="002060"/>
          <w:sz w:val="28"/>
          <w:szCs w:val="28"/>
        </w:rPr>
      </w:pPr>
    </w:p>
    <w:p w14:paraId="1063871F" w14:textId="77777777" w:rsidR="005450F2" w:rsidRDefault="005450F2" w:rsidP="005450F2">
      <w:pPr>
        <w:pStyle w:val="ListParagraph"/>
        <w:autoSpaceDE w:val="0"/>
        <w:autoSpaceDN w:val="0"/>
        <w:adjustRightInd w:val="0"/>
        <w:jc w:val="center"/>
        <w:rPr>
          <w:b/>
          <w:color w:val="002060"/>
          <w:sz w:val="28"/>
          <w:szCs w:val="28"/>
        </w:rPr>
      </w:pPr>
    </w:p>
    <w:p w14:paraId="55436DC7" w14:textId="77777777" w:rsidR="005450F2" w:rsidRDefault="005450F2" w:rsidP="005450F2">
      <w:pPr>
        <w:pStyle w:val="ListParagraph"/>
        <w:autoSpaceDE w:val="0"/>
        <w:autoSpaceDN w:val="0"/>
        <w:adjustRightInd w:val="0"/>
        <w:jc w:val="center"/>
        <w:rPr>
          <w:b/>
          <w:color w:val="002060"/>
          <w:sz w:val="28"/>
          <w:szCs w:val="28"/>
        </w:rPr>
      </w:pPr>
    </w:p>
    <w:p w14:paraId="16D74A01" w14:textId="77777777" w:rsidR="005450F2" w:rsidRDefault="005450F2" w:rsidP="005450F2">
      <w:pPr>
        <w:pStyle w:val="ListParagraph"/>
        <w:autoSpaceDE w:val="0"/>
        <w:autoSpaceDN w:val="0"/>
        <w:adjustRightInd w:val="0"/>
        <w:jc w:val="center"/>
        <w:rPr>
          <w:b/>
          <w:color w:val="002060"/>
          <w:sz w:val="28"/>
          <w:szCs w:val="28"/>
        </w:rPr>
      </w:pPr>
    </w:p>
    <w:p w14:paraId="5C3ED29E" w14:textId="77777777" w:rsidR="005450F2" w:rsidRDefault="005450F2" w:rsidP="005450F2">
      <w:pPr>
        <w:pStyle w:val="ListParagraph"/>
        <w:autoSpaceDE w:val="0"/>
        <w:autoSpaceDN w:val="0"/>
        <w:adjustRightInd w:val="0"/>
        <w:jc w:val="center"/>
        <w:rPr>
          <w:b/>
          <w:color w:val="002060"/>
          <w:sz w:val="28"/>
          <w:szCs w:val="28"/>
        </w:rPr>
      </w:pPr>
    </w:p>
    <w:p w14:paraId="7122D176" w14:textId="77777777" w:rsidR="005450F2" w:rsidRDefault="005450F2" w:rsidP="005450F2">
      <w:pPr>
        <w:pStyle w:val="ListParagraph"/>
        <w:autoSpaceDE w:val="0"/>
        <w:autoSpaceDN w:val="0"/>
        <w:adjustRightInd w:val="0"/>
        <w:jc w:val="center"/>
        <w:rPr>
          <w:b/>
          <w:color w:val="002060"/>
          <w:sz w:val="28"/>
          <w:szCs w:val="28"/>
        </w:rPr>
      </w:pPr>
    </w:p>
    <w:p w14:paraId="5FCA8271" w14:textId="77777777" w:rsidR="005450F2" w:rsidRDefault="005450F2" w:rsidP="005450F2">
      <w:pPr>
        <w:pStyle w:val="ListParagraph"/>
        <w:autoSpaceDE w:val="0"/>
        <w:autoSpaceDN w:val="0"/>
        <w:adjustRightInd w:val="0"/>
        <w:jc w:val="center"/>
        <w:rPr>
          <w:b/>
          <w:color w:val="002060"/>
          <w:sz w:val="28"/>
          <w:szCs w:val="28"/>
        </w:rPr>
      </w:pPr>
    </w:p>
    <w:p w14:paraId="76FB1C83" w14:textId="77777777" w:rsidR="005450F2" w:rsidRDefault="005450F2" w:rsidP="005450F2">
      <w:pPr>
        <w:pStyle w:val="ListParagraph"/>
        <w:autoSpaceDE w:val="0"/>
        <w:autoSpaceDN w:val="0"/>
        <w:adjustRightInd w:val="0"/>
        <w:jc w:val="center"/>
        <w:rPr>
          <w:b/>
          <w:color w:val="002060"/>
          <w:sz w:val="28"/>
          <w:szCs w:val="28"/>
        </w:rPr>
      </w:pPr>
    </w:p>
    <w:p w14:paraId="1A81CA46" w14:textId="77777777" w:rsidR="005450F2" w:rsidRDefault="005450F2" w:rsidP="005450F2">
      <w:pPr>
        <w:pStyle w:val="ListParagraph"/>
        <w:autoSpaceDE w:val="0"/>
        <w:autoSpaceDN w:val="0"/>
        <w:adjustRightInd w:val="0"/>
        <w:jc w:val="center"/>
        <w:rPr>
          <w:b/>
          <w:color w:val="002060"/>
          <w:sz w:val="28"/>
          <w:szCs w:val="28"/>
        </w:rPr>
      </w:pPr>
    </w:p>
    <w:p w14:paraId="00399C80" w14:textId="77777777" w:rsidR="005450F2" w:rsidRDefault="005450F2" w:rsidP="005450F2">
      <w:pPr>
        <w:pStyle w:val="ListParagraph"/>
        <w:autoSpaceDE w:val="0"/>
        <w:autoSpaceDN w:val="0"/>
        <w:adjustRightInd w:val="0"/>
        <w:jc w:val="center"/>
        <w:rPr>
          <w:b/>
          <w:color w:val="002060"/>
          <w:sz w:val="28"/>
          <w:szCs w:val="28"/>
        </w:rPr>
      </w:pPr>
    </w:p>
    <w:p w14:paraId="3D358F66" w14:textId="77777777" w:rsidR="005450F2" w:rsidRDefault="005450F2" w:rsidP="005450F2">
      <w:pPr>
        <w:pStyle w:val="ListParagraph"/>
        <w:autoSpaceDE w:val="0"/>
        <w:autoSpaceDN w:val="0"/>
        <w:adjustRightInd w:val="0"/>
        <w:jc w:val="center"/>
        <w:rPr>
          <w:b/>
          <w:color w:val="002060"/>
          <w:sz w:val="28"/>
          <w:szCs w:val="28"/>
        </w:rPr>
      </w:pPr>
    </w:p>
    <w:p w14:paraId="4ACB1F09" w14:textId="77777777" w:rsidR="005450F2" w:rsidRDefault="005450F2" w:rsidP="005450F2">
      <w:pPr>
        <w:pStyle w:val="ListParagraph"/>
        <w:autoSpaceDE w:val="0"/>
        <w:autoSpaceDN w:val="0"/>
        <w:adjustRightInd w:val="0"/>
        <w:jc w:val="center"/>
        <w:rPr>
          <w:b/>
          <w:color w:val="002060"/>
          <w:sz w:val="28"/>
          <w:szCs w:val="28"/>
        </w:rPr>
      </w:pPr>
    </w:p>
    <w:p w14:paraId="6D728278" w14:textId="77777777" w:rsidR="005450F2" w:rsidRDefault="005450F2" w:rsidP="005450F2">
      <w:pPr>
        <w:pStyle w:val="ListParagraph"/>
        <w:autoSpaceDE w:val="0"/>
        <w:autoSpaceDN w:val="0"/>
        <w:adjustRightInd w:val="0"/>
        <w:jc w:val="center"/>
        <w:rPr>
          <w:b/>
          <w:color w:val="002060"/>
          <w:sz w:val="28"/>
          <w:szCs w:val="28"/>
        </w:rPr>
      </w:pPr>
    </w:p>
    <w:p w14:paraId="5D042C81" w14:textId="77777777" w:rsidR="005450F2" w:rsidRDefault="005450F2" w:rsidP="005450F2">
      <w:pPr>
        <w:pStyle w:val="ListParagraph"/>
        <w:autoSpaceDE w:val="0"/>
        <w:autoSpaceDN w:val="0"/>
        <w:adjustRightInd w:val="0"/>
        <w:jc w:val="center"/>
        <w:rPr>
          <w:b/>
          <w:color w:val="002060"/>
          <w:sz w:val="28"/>
          <w:szCs w:val="28"/>
        </w:rPr>
      </w:pPr>
    </w:p>
    <w:p w14:paraId="042C34E6" w14:textId="77777777" w:rsidR="005450F2" w:rsidRDefault="005450F2" w:rsidP="005450F2">
      <w:pPr>
        <w:pStyle w:val="ListParagraph"/>
        <w:autoSpaceDE w:val="0"/>
        <w:autoSpaceDN w:val="0"/>
        <w:adjustRightInd w:val="0"/>
        <w:jc w:val="center"/>
        <w:rPr>
          <w:b/>
          <w:color w:val="002060"/>
          <w:sz w:val="28"/>
          <w:szCs w:val="28"/>
        </w:rPr>
      </w:pPr>
      <w:r>
        <w:rPr>
          <w:b/>
          <w:color w:val="002060"/>
          <w:sz w:val="28"/>
          <w:szCs w:val="28"/>
        </w:rPr>
        <w:t>ANEXO 11</w:t>
      </w:r>
    </w:p>
    <w:p w14:paraId="2EF5FB7A" w14:textId="77777777" w:rsidR="005450F2" w:rsidRDefault="005450F2" w:rsidP="005450F2">
      <w:pPr>
        <w:pStyle w:val="ListParagraph"/>
        <w:autoSpaceDE w:val="0"/>
        <w:autoSpaceDN w:val="0"/>
        <w:adjustRightInd w:val="0"/>
        <w:jc w:val="center"/>
        <w:rPr>
          <w:b/>
          <w:color w:val="002060"/>
          <w:sz w:val="28"/>
          <w:szCs w:val="28"/>
        </w:rPr>
      </w:pPr>
    </w:p>
    <w:p w14:paraId="2DBD3955" w14:textId="77777777" w:rsidR="00BC0F42" w:rsidRPr="00BC0F42" w:rsidRDefault="00BC0F42" w:rsidP="00BC0F42">
      <w:pPr>
        <w:tabs>
          <w:tab w:val="center" w:pos="4419"/>
          <w:tab w:val="right" w:pos="8838"/>
        </w:tabs>
        <w:jc w:val="center"/>
        <w:rPr>
          <w:b/>
          <w:color w:val="000066"/>
          <w:sz w:val="28"/>
          <w:szCs w:val="28"/>
        </w:rPr>
      </w:pPr>
      <w:r w:rsidRPr="00BC0F42">
        <w:rPr>
          <w:b/>
          <w:color w:val="000066"/>
          <w:sz w:val="28"/>
          <w:szCs w:val="28"/>
        </w:rPr>
        <w:t>Ato de Criação da UGP e do CCP</w:t>
      </w:r>
    </w:p>
    <w:p w14:paraId="4F4D4CB1" w14:textId="77777777" w:rsidR="005450F2" w:rsidRDefault="005450F2" w:rsidP="005450F2">
      <w:pPr>
        <w:pStyle w:val="ListParagraph"/>
        <w:autoSpaceDE w:val="0"/>
        <w:autoSpaceDN w:val="0"/>
        <w:adjustRightInd w:val="0"/>
        <w:jc w:val="center"/>
        <w:rPr>
          <w:b/>
          <w:color w:val="002060"/>
          <w:sz w:val="28"/>
          <w:szCs w:val="28"/>
        </w:rPr>
      </w:pPr>
    </w:p>
    <w:p w14:paraId="638401D5" w14:textId="77777777" w:rsidR="005450F2" w:rsidRDefault="005450F2" w:rsidP="005450F2">
      <w:pPr>
        <w:pStyle w:val="ListParagraph"/>
        <w:autoSpaceDE w:val="0"/>
        <w:autoSpaceDN w:val="0"/>
        <w:adjustRightInd w:val="0"/>
        <w:jc w:val="center"/>
        <w:rPr>
          <w:b/>
          <w:color w:val="002060"/>
          <w:sz w:val="28"/>
          <w:szCs w:val="28"/>
        </w:rPr>
      </w:pPr>
    </w:p>
    <w:p w14:paraId="5A4738EB" w14:textId="77777777" w:rsidR="005450F2" w:rsidRDefault="005450F2" w:rsidP="005450F2">
      <w:pPr>
        <w:pStyle w:val="ListParagraph"/>
        <w:autoSpaceDE w:val="0"/>
        <w:autoSpaceDN w:val="0"/>
        <w:adjustRightInd w:val="0"/>
        <w:jc w:val="center"/>
        <w:rPr>
          <w:b/>
          <w:color w:val="002060"/>
          <w:sz w:val="28"/>
          <w:szCs w:val="28"/>
        </w:rPr>
      </w:pPr>
    </w:p>
    <w:p w14:paraId="795F88D4" w14:textId="77777777" w:rsidR="005450F2" w:rsidRDefault="005450F2" w:rsidP="005450F2">
      <w:pPr>
        <w:pStyle w:val="ListParagraph"/>
        <w:autoSpaceDE w:val="0"/>
        <w:autoSpaceDN w:val="0"/>
        <w:adjustRightInd w:val="0"/>
        <w:jc w:val="center"/>
        <w:rPr>
          <w:b/>
          <w:color w:val="002060"/>
          <w:sz w:val="28"/>
          <w:szCs w:val="28"/>
        </w:rPr>
      </w:pPr>
    </w:p>
    <w:p w14:paraId="611117B6" w14:textId="77777777" w:rsidR="005450F2" w:rsidRDefault="005450F2" w:rsidP="005450F2">
      <w:pPr>
        <w:pStyle w:val="ListParagraph"/>
        <w:autoSpaceDE w:val="0"/>
        <w:autoSpaceDN w:val="0"/>
        <w:adjustRightInd w:val="0"/>
        <w:jc w:val="center"/>
        <w:rPr>
          <w:b/>
          <w:color w:val="002060"/>
          <w:sz w:val="28"/>
          <w:szCs w:val="28"/>
        </w:rPr>
      </w:pPr>
    </w:p>
    <w:p w14:paraId="67C79421" w14:textId="77777777" w:rsidR="005450F2" w:rsidRDefault="005450F2" w:rsidP="005450F2">
      <w:pPr>
        <w:pStyle w:val="ListParagraph"/>
        <w:autoSpaceDE w:val="0"/>
        <w:autoSpaceDN w:val="0"/>
        <w:adjustRightInd w:val="0"/>
        <w:jc w:val="center"/>
        <w:rPr>
          <w:b/>
          <w:color w:val="002060"/>
          <w:sz w:val="28"/>
          <w:szCs w:val="28"/>
        </w:rPr>
      </w:pPr>
    </w:p>
    <w:p w14:paraId="6E8AAF38" w14:textId="77777777" w:rsidR="005450F2" w:rsidRDefault="005450F2" w:rsidP="005450F2">
      <w:pPr>
        <w:pStyle w:val="ListParagraph"/>
        <w:autoSpaceDE w:val="0"/>
        <w:autoSpaceDN w:val="0"/>
        <w:adjustRightInd w:val="0"/>
        <w:jc w:val="center"/>
        <w:rPr>
          <w:b/>
          <w:color w:val="002060"/>
          <w:sz w:val="28"/>
          <w:szCs w:val="28"/>
        </w:rPr>
      </w:pPr>
    </w:p>
    <w:p w14:paraId="5970F380" w14:textId="77777777" w:rsidR="005450F2" w:rsidRDefault="005450F2" w:rsidP="005450F2">
      <w:pPr>
        <w:pStyle w:val="ListParagraph"/>
        <w:autoSpaceDE w:val="0"/>
        <w:autoSpaceDN w:val="0"/>
        <w:adjustRightInd w:val="0"/>
        <w:jc w:val="center"/>
        <w:rPr>
          <w:b/>
          <w:color w:val="002060"/>
          <w:sz w:val="28"/>
          <w:szCs w:val="28"/>
        </w:rPr>
      </w:pPr>
    </w:p>
    <w:p w14:paraId="5D3A4E97" w14:textId="77777777" w:rsidR="005450F2" w:rsidRDefault="005450F2" w:rsidP="005450F2">
      <w:pPr>
        <w:pStyle w:val="ListParagraph"/>
        <w:autoSpaceDE w:val="0"/>
        <w:autoSpaceDN w:val="0"/>
        <w:adjustRightInd w:val="0"/>
        <w:jc w:val="center"/>
        <w:rPr>
          <w:b/>
          <w:color w:val="002060"/>
          <w:sz w:val="28"/>
          <w:szCs w:val="28"/>
        </w:rPr>
      </w:pPr>
    </w:p>
    <w:p w14:paraId="20E5CF93" w14:textId="77777777" w:rsidR="005450F2" w:rsidRDefault="005450F2" w:rsidP="005450F2">
      <w:pPr>
        <w:pStyle w:val="ListParagraph"/>
        <w:autoSpaceDE w:val="0"/>
        <w:autoSpaceDN w:val="0"/>
        <w:adjustRightInd w:val="0"/>
        <w:jc w:val="center"/>
        <w:rPr>
          <w:b/>
          <w:color w:val="002060"/>
          <w:sz w:val="28"/>
          <w:szCs w:val="28"/>
        </w:rPr>
      </w:pPr>
    </w:p>
    <w:p w14:paraId="2B58F047" w14:textId="77777777" w:rsidR="005450F2" w:rsidRDefault="005450F2" w:rsidP="005450F2">
      <w:pPr>
        <w:pStyle w:val="ListParagraph"/>
        <w:autoSpaceDE w:val="0"/>
        <w:autoSpaceDN w:val="0"/>
        <w:adjustRightInd w:val="0"/>
        <w:jc w:val="center"/>
        <w:rPr>
          <w:b/>
          <w:color w:val="002060"/>
          <w:sz w:val="28"/>
          <w:szCs w:val="28"/>
        </w:rPr>
      </w:pPr>
    </w:p>
    <w:p w14:paraId="0E069E46" w14:textId="77777777" w:rsidR="005450F2" w:rsidRDefault="005450F2" w:rsidP="005450F2">
      <w:pPr>
        <w:pStyle w:val="ListParagraph"/>
        <w:autoSpaceDE w:val="0"/>
        <w:autoSpaceDN w:val="0"/>
        <w:adjustRightInd w:val="0"/>
        <w:jc w:val="center"/>
        <w:rPr>
          <w:b/>
          <w:color w:val="002060"/>
          <w:sz w:val="28"/>
          <w:szCs w:val="28"/>
        </w:rPr>
      </w:pPr>
    </w:p>
    <w:p w14:paraId="2EF2AC09" w14:textId="77777777" w:rsidR="005450F2" w:rsidRDefault="005450F2" w:rsidP="005450F2">
      <w:pPr>
        <w:pStyle w:val="ListParagraph"/>
        <w:autoSpaceDE w:val="0"/>
        <w:autoSpaceDN w:val="0"/>
        <w:adjustRightInd w:val="0"/>
        <w:jc w:val="center"/>
        <w:rPr>
          <w:b/>
          <w:color w:val="002060"/>
          <w:sz w:val="28"/>
          <w:szCs w:val="28"/>
        </w:rPr>
      </w:pPr>
    </w:p>
    <w:p w14:paraId="2EBEAF7C" w14:textId="77777777" w:rsidR="005450F2" w:rsidRDefault="005450F2" w:rsidP="005450F2">
      <w:pPr>
        <w:pStyle w:val="ListParagraph"/>
        <w:autoSpaceDE w:val="0"/>
        <w:autoSpaceDN w:val="0"/>
        <w:adjustRightInd w:val="0"/>
        <w:jc w:val="center"/>
        <w:rPr>
          <w:b/>
          <w:color w:val="002060"/>
          <w:sz w:val="28"/>
          <w:szCs w:val="28"/>
        </w:rPr>
      </w:pPr>
    </w:p>
    <w:p w14:paraId="645EF632" w14:textId="77777777" w:rsidR="005450F2" w:rsidRDefault="005450F2" w:rsidP="005450F2">
      <w:pPr>
        <w:pStyle w:val="ListParagraph"/>
        <w:autoSpaceDE w:val="0"/>
        <w:autoSpaceDN w:val="0"/>
        <w:adjustRightInd w:val="0"/>
        <w:jc w:val="center"/>
        <w:rPr>
          <w:b/>
          <w:color w:val="002060"/>
          <w:sz w:val="28"/>
          <w:szCs w:val="28"/>
        </w:rPr>
      </w:pPr>
    </w:p>
    <w:p w14:paraId="2A17C750" w14:textId="77777777" w:rsidR="005450F2" w:rsidRDefault="005450F2" w:rsidP="005450F2">
      <w:pPr>
        <w:pStyle w:val="ListParagraph"/>
        <w:autoSpaceDE w:val="0"/>
        <w:autoSpaceDN w:val="0"/>
        <w:adjustRightInd w:val="0"/>
        <w:jc w:val="center"/>
        <w:rPr>
          <w:b/>
          <w:color w:val="002060"/>
          <w:sz w:val="28"/>
          <w:szCs w:val="28"/>
        </w:rPr>
      </w:pPr>
    </w:p>
    <w:p w14:paraId="6D461829" w14:textId="77777777" w:rsidR="005450F2" w:rsidRDefault="005450F2" w:rsidP="005450F2">
      <w:pPr>
        <w:pStyle w:val="ListParagraph"/>
        <w:autoSpaceDE w:val="0"/>
        <w:autoSpaceDN w:val="0"/>
        <w:adjustRightInd w:val="0"/>
        <w:jc w:val="center"/>
        <w:rPr>
          <w:b/>
          <w:color w:val="002060"/>
          <w:sz w:val="28"/>
          <w:szCs w:val="28"/>
        </w:rPr>
      </w:pPr>
    </w:p>
    <w:p w14:paraId="3519BD67" w14:textId="77777777" w:rsidR="005450F2" w:rsidRDefault="005450F2" w:rsidP="005450F2">
      <w:pPr>
        <w:pStyle w:val="ListParagraph"/>
        <w:autoSpaceDE w:val="0"/>
        <w:autoSpaceDN w:val="0"/>
        <w:adjustRightInd w:val="0"/>
        <w:jc w:val="center"/>
        <w:rPr>
          <w:b/>
          <w:color w:val="002060"/>
          <w:sz w:val="28"/>
          <w:szCs w:val="28"/>
        </w:rPr>
      </w:pPr>
    </w:p>
    <w:p w14:paraId="3783F076" w14:textId="77777777" w:rsidR="005450F2" w:rsidRDefault="005450F2" w:rsidP="005450F2">
      <w:pPr>
        <w:pStyle w:val="ListParagraph"/>
        <w:autoSpaceDE w:val="0"/>
        <w:autoSpaceDN w:val="0"/>
        <w:adjustRightInd w:val="0"/>
        <w:jc w:val="center"/>
        <w:rPr>
          <w:b/>
          <w:color w:val="002060"/>
          <w:sz w:val="28"/>
          <w:szCs w:val="28"/>
        </w:rPr>
      </w:pPr>
    </w:p>
    <w:p w14:paraId="5BACA2C0" w14:textId="77777777" w:rsidR="005450F2" w:rsidRDefault="005450F2" w:rsidP="005450F2">
      <w:pPr>
        <w:pStyle w:val="ListParagraph"/>
        <w:autoSpaceDE w:val="0"/>
        <w:autoSpaceDN w:val="0"/>
        <w:adjustRightInd w:val="0"/>
        <w:jc w:val="center"/>
        <w:rPr>
          <w:b/>
          <w:color w:val="002060"/>
          <w:sz w:val="28"/>
          <w:szCs w:val="28"/>
        </w:rPr>
      </w:pPr>
    </w:p>
    <w:p w14:paraId="08EC8F52" w14:textId="77777777" w:rsidR="005450F2" w:rsidRDefault="005450F2" w:rsidP="005450F2">
      <w:pPr>
        <w:pStyle w:val="ListParagraph"/>
        <w:autoSpaceDE w:val="0"/>
        <w:autoSpaceDN w:val="0"/>
        <w:adjustRightInd w:val="0"/>
        <w:jc w:val="center"/>
        <w:rPr>
          <w:b/>
          <w:color w:val="002060"/>
          <w:sz w:val="28"/>
          <w:szCs w:val="28"/>
        </w:rPr>
      </w:pPr>
    </w:p>
    <w:p w14:paraId="76430205" w14:textId="77777777" w:rsidR="005450F2" w:rsidRDefault="005450F2" w:rsidP="005450F2">
      <w:pPr>
        <w:pStyle w:val="ListParagraph"/>
        <w:autoSpaceDE w:val="0"/>
        <w:autoSpaceDN w:val="0"/>
        <w:adjustRightInd w:val="0"/>
        <w:jc w:val="center"/>
        <w:rPr>
          <w:b/>
          <w:color w:val="002060"/>
          <w:sz w:val="28"/>
          <w:szCs w:val="28"/>
        </w:rPr>
      </w:pPr>
    </w:p>
    <w:p w14:paraId="03B173BB" w14:textId="77777777" w:rsidR="005450F2" w:rsidRDefault="005450F2" w:rsidP="005450F2">
      <w:pPr>
        <w:pStyle w:val="ListParagraph"/>
        <w:autoSpaceDE w:val="0"/>
        <w:autoSpaceDN w:val="0"/>
        <w:adjustRightInd w:val="0"/>
        <w:jc w:val="center"/>
        <w:rPr>
          <w:b/>
          <w:color w:val="002060"/>
          <w:sz w:val="28"/>
          <w:szCs w:val="28"/>
        </w:rPr>
      </w:pPr>
    </w:p>
    <w:p w14:paraId="49B16E6D" w14:textId="77777777" w:rsidR="005450F2" w:rsidRDefault="005450F2" w:rsidP="005450F2">
      <w:pPr>
        <w:pStyle w:val="ListParagraph"/>
        <w:autoSpaceDE w:val="0"/>
        <w:autoSpaceDN w:val="0"/>
        <w:adjustRightInd w:val="0"/>
        <w:jc w:val="center"/>
        <w:rPr>
          <w:b/>
          <w:color w:val="002060"/>
          <w:sz w:val="28"/>
          <w:szCs w:val="28"/>
        </w:rPr>
      </w:pPr>
    </w:p>
    <w:p w14:paraId="36E62CDB" w14:textId="77777777" w:rsidR="005450F2" w:rsidRDefault="005450F2" w:rsidP="005450F2">
      <w:pPr>
        <w:pStyle w:val="ListParagraph"/>
        <w:autoSpaceDE w:val="0"/>
        <w:autoSpaceDN w:val="0"/>
        <w:adjustRightInd w:val="0"/>
        <w:jc w:val="center"/>
        <w:rPr>
          <w:b/>
          <w:color w:val="002060"/>
          <w:sz w:val="28"/>
          <w:szCs w:val="28"/>
        </w:rPr>
      </w:pPr>
    </w:p>
    <w:p w14:paraId="37539E8F" w14:textId="77777777" w:rsidR="005450F2" w:rsidRDefault="005450F2" w:rsidP="005450F2">
      <w:pPr>
        <w:pStyle w:val="ListParagraph"/>
        <w:autoSpaceDE w:val="0"/>
        <w:autoSpaceDN w:val="0"/>
        <w:adjustRightInd w:val="0"/>
        <w:jc w:val="center"/>
        <w:rPr>
          <w:b/>
          <w:color w:val="002060"/>
          <w:sz w:val="28"/>
          <w:szCs w:val="28"/>
        </w:rPr>
      </w:pPr>
    </w:p>
    <w:p w14:paraId="1DF694FD" w14:textId="77777777" w:rsidR="005450F2" w:rsidRDefault="005450F2" w:rsidP="005450F2">
      <w:pPr>
        <w:pStyle w:val="ListParagraph"/>
        <w:autoSpaceDE w:val="0"/>
        <w:autoSpaceDN w:val="0"/>
        <w:adjustRightInd w:val="0"/>
        <w:jc w:val="center"/>
        <w:rPr>
          <w:b/>
          <w:color w:val="002060"/>
          <w:sz w:val="28"/>
          <w:szCs w:val="28"/>
        </w:rPr>
      </w:pPr>
    </w:p>
    <w:p w14:paraId="17BE7ADD" w14:textId="77777777" w:rsidR="005450F2" w:rsidRDefault="005450F2" w:rsidP="005450F2">
      <w:pPr>
        <w:pStyle w:val="ListParagraph"/>
        <w:autoSpaceDE w:val="0"/>
        <w:autoSpaceDN w:val="0"/>
        <w:adjustRightInd w:val="0"/>
        <w:jc w:val="center"/>
        <w:rPr>
          <w:b/>
          <w:color w:val="002060"/>
          <w:sz w:val="28"/>
          <w:szCs w:val="28"/>
        </w:rPr>
      </w:pPr>
    </w:p>
    <w:p w14:paraId="017C38AC" w14:textId="77777777" w:rsidR="005450F2" w:rsidRDefault="005450F2" w:rsidP="005450F2">
      <w:pPr>
        <w:pStyle w:val="ListParagraph"/>
        <w:autoSpaceDE w:val="0"/>
        <w:autoSpaceDN w:val="0"/>
        <w:adjustRightInd w:val="0"/>
        <w:jc w:val="center"/>
        <w:rPr>
          <w:b/>
          <w:color w:val="002060"/>
          <w:sz w:val="28"/>
          <w:szCs w:val="28"/>
        </w:rPr>
      </w:pPr>
    </w:p>
    <w:p w14:paraId="1596BD6F" w14:textId="77777777" w:rsidR="005450F2" w:rsidRDefault="005450F2" w:rsidP="005450F2">
      <w:pPr>
        <w:pStyle w:val="ListParagraph"/>
        <w:autoSpaceDE w:val="0"/>
        <w:autoSpaceDN w:val="0"/>
        <w:adjustRightInd w:val="0"/>
        <w:jc w:val="center"/>
        <w:rPr>
          <w:b/>
          <w:color w:val="002060"/>
          <w:sz w:val="28"/>
          <w:szCs w:val="28"/>
        </w:rPr>
      </w:pPr>
    </w:p>
    <w:p w14:paraId="52EDFF7A" w14:textId="77777777" w:rsidR="005450F2" w:rsidRDefault="005450F2" w:rsidP="005450F2">
      <w:pPr>
        <w:pStyle w:val="ListParagraph"/>
        <w:autoSpaceDE w:val="0"/>
        <w:autoSpaceDN w:val="0"/>
        <w:adjustRightInd w:val="0"/>
        <w:jc w:val="center"/>
        <w:rPr>
          <w:b/>
          <w:color w:val="002060"/>
          <w:sz w:val="28"/>
          <w:szCs w:val="28"/>
        </w:rPr>
      </w:pPr>
    </w:p>
    <w:p w14:paraId="0F6EBA7C" w14:textId="77777777" w:rsidR="005450F2" w:rsidRDefault="005450F2" w:rsidP="005450F2">
      <w:pPr>
        <w:pStyle w:val="ListParagraph"/>
        <w:autoSpaceDE w:val="0"/>
        <w:autoSpaceDN w:val="0"/>
        <w:adjustRightInd w:val="0"/>
        <w:jc w:val="center"/>
        <w:rPr>
          <w:b/>
          <w:color w:val="002060"/>
          <w:sz w:val="28"/>
          <w:szCs w:val="28"/>
        </w:rPr>
      </w:pPr>
    </w:p>
    <w:p w14:paraId="25F4EA09" w14:textId="77777777" w:rsidR="005450F2" w:rsidRDefault="005450F2" w:rsidP="005450F2">
      <w:pPr>
        <w:pStyle w:val="ListParagraph"/>
        <w:autoSpaceDE w:val="0"/>
        <w:autoSpaceDN w:val="0"/>
        <w:adjustRightInd w:val="0"/>
        <w:jc w:val="center"/>
        <w:rPr>
          <w:b/>
          <w:color w:val="002060"/>
          <w:sz w:val="28"/>
          <w:szCs w:val="28"/>
        </w:rPr>
      </w:pPr>
    </w:p>
    <w:p w14:paraId="3FC31D95" w14:textId="77777777" w:rsidR="005450F2" w:rsidRDefault="005450F2" w:rsidP="005450F2">
      <w:pPr>
        <w:pStyle w:val="ListParagraph"/>
        <w:autoSpaceDE w:val="0"/>
        <w:autoSpaceDN w:val="0"/>
        <w:adjustRightInd w:val="0"/>
        <w:jc w:val="center"/>
        <w:rPr>
          <w:b/>
          <w:color w:val="002060"/>
          <w:sz w:val="28"/>
          <w:szCs w:val="28"/>
        </w:rPr>
      </w:pPr>
    </w:p>
    <w:p w14:paraId="3B52AD74" w14:textId="77777777" w:rsidR="005450F2" w:rsidRDefault="005450F2" w:rsidP="005450F2">
      <w:pPr>
        <w:pStyle w:val="ListParagraph"/>
        <w:autoSpaceDE w:val="0"/>
        <w:autoSpaceDN w:val="0"/>
        <w:adjustRightInd w:val="0"/>
        <w:jc w:val="center"/>
        <w:rPr>
          <w:b/>
          <w:color w:val="002060"/>
          <w:sz w:val="28"/>
          <w:szCs w:val="28"/>
        </w:rPr>
      </w:pPr>
    </w:p>
    <w:p w14:paraId="6DD50A30" w14:textId="77777777" w:rsidR="00107D00" w:rsidRDefault="00107D00" w:rsidP="005450F2">
      <w:pPr>
        <w:pStyle w:val="ListParagraph"/>
        <w:autoSpaceDE w:val="0"/>
        <w:autoSpaceDN w:val="0"/>
        <w:adjustRightInd w:val="0"/>
        <w:jc w:val="center"/>
        <w:rPr>
          <w:b/>
          <w:color w:val="002060"/>
          <w:sz w:val="28"/>
          <w:szCs w:val="28"/>
        </w:rPr>
      </w:pPr>
    </w:p>
    <w:p w14:paraId="20F4C57B" w14:textId="77777777" w:rsidR="005450F2" w:rsidRDefault="005450F2" w:rsidP="005450F2">
      <w:pPr>
        <w:pStyle w:val="ListParagraph"/>
        <w:autoSpaceDE w:val="0"/>
        <w:autoSpaceDN w:val="0"/>
        <w:adjustRightInd w:val="0"/>
        <w:jc w:val="center"/>
        <w:rPr>
          <w:b/>
          <w:color w:val="002060"/>
          <w:sz w:val="28"/>
          <w:szCs w:val="28"/>
        </w:rPr>
      </w:pPr>
    </w:p>
    <w:p w14:paraId="6948C4D7" w14:textId="77777777" w:rsidR="00252008" w:rsidRDefault="00252008" w:rsidP="005450F2">
      <w:pPr>
        <w:pStyle w:val="ListParagraph"/>
        <w:autoSpaceDE w:val="0"/>
        <w:autoSpaceDN w:val="0"/>
        <w:adjustRightInd w:val="0"/>
        <w:jc w:val="center"/>
        <w:rPr>
          <w:b/>
          <w:color w:val="002060"/>
          <w:sz w:val="28"/>
          <w:szCs w:val="28"/>
        </w:rPr>
      </w:pPr>
    </w:p>
    <w:p w14:paraId="27B45F0C" w14:textId="77777777" w:rsidR="00252008" w:rsidRDefault="00252008" w:rsidP="005450F2">
      <w:pPr>
        <w:pStyle w:val="ListParagraph"/>
        <w:autoSpaceDE w:val="0"/>
        <w:autoSpaceDN w:val="0"/>
        <w:adjustRightInd w:val="0"/>
        <w:jc w:val="center"/>
        <w:rPr>
          <w:b/>
          <w:color w:val="002060"/>
          <w:sz w:val="28"/>
          <w:szCs w:val="28"/>
        </w:rPr>
      </w:pPr>
    </w:p>
    <w:p w14:paraId="4DAF1B43" w14:textId="77777777" w:rsidR="00252008" w:rsidRDefault="00252008" w:rsidP="005450F2">
      <w:pPr>
        <w:pStyle w:val="ListParagraph"/>
        <w:autoSpaceDE w:val="0"/>
        <w:autoSpaceDN w:val="0"/>
        <w:adjustRightInd w:val="0"/>
        <w:jc w:val="center"/>
        <w:rPr>
          <w:b/>
          <w:color w:val="002060"/>
          <w:sz w:val="28"/>
          <w:szCs w:val="28"/>
        </w:rPr>
      </w:pPr>
    </w:p>
    <w:p w14:paraId="51B5B341" w14:textId="77777777" w:rsidR="005450F2" w:rsidRPr="005C5EBB" w:rsidRDefault="005450F2" w:rsidP="005450F2">
      <w:pPr>
        <w:pStyle w:val="ListParagraph"/>
        <w:autoSpaceDE w:val="0"/>
        <w:autoSpaceDN w:val="0"/>
        <w:adjustRightInd w:val="0"/>
        <w:jc w:val="center"/>
        <w:rPr>
          <w:b/>
          <w:color w:val="002060"/>
          <w:sz w:val="28"/>
          <w:szCs w:val="28"/>
        </w:rPr>
      </w:pPr>
      <w:r>
        <w:rPr>
          <w:b/>
          <w:color w:val="002060"/>
          <w:sz w:val="28"/>
          <w:szCs w:val="28"/>
        </w:rPr>
        <w:t>ANEXO 12</w:t>
      </w:r>
    </w:p>
    <w:p w14:paraId="42AA9D41" w14:textId="77777777" w:rsidR="005450F2" w:rsidRPr="005C5EBB" w:rsidRDefault="005450F2" w:rsidP="005450F2">
      <w:pPr>
        <w:pStyle w:val="ListParagraph"/>
        <w:autoSpaceDE w:val="0"/>
        <w:autoSpaceDN w:val="0"/>
        <w:adjustRightInd w:val="0"/>
        <w:jc w:val="center"/>
        <w:rPr>
          <w:b/>
          <w:color w:val="002060"/>
          <w:sz w:val="28"/>
          <w:szCs w:val="28"/>
        </w:rPr>
      </w:pPr>
    </w:p>
    <w:p w14:paraId="265F9BE2" w14:textId="77777777" w:rsidR="005450F2" w:rsidRPr="00107D00" w:rsidRDefault="00107D00" w:rsidP="005450F2">
      <w:pPr>
        <w:pStyle w:val="ListParagraph"/>
        <w:autoSpaceDE w:val="0"/>
        <w:autoSpaceDN w:val="0"/>
        <w:adjustRightInd w:val="0"/>
        <w:jc w:val="center"/>
        <w:rPr>
          <w:b/>
          <w:color w:val="002060"/>
          <w:sz w:val="32"/>
          <w:szCs w:val="28"/>
        </w:rPr>
      </w:pPr>
      <w:r w:rsidRPr="00107D00">
        <w:rPr>
          <w:b/>
          <w:color w:val="000066"/>
          <w:sz w:val="28"/>
        </w:rPr>
        <w:t>Termos de Cooperação</w:t>
      </w:r>
    </w:p>
    <w:p w14:paraId="3CEBFBB4" w14:textId="77777777" w:rsidR="005450F2" w:rsidRPr="00107D00" w:rsidRDefault="005450F2" w:rsidP="005450F2">
      <w:pPr>
        <w:pStyle w:val="ListParagraph"/>
        <w:autoSpaceDE w:val="0"/>
        <w:autoSpaceDN w:val="0"/>
        <w:adjustRightInd w:val="0"/>
        <w:jc w:val="center"/>
        <w:rPr>
          <w:b/>
          <w:color w:val="002060"/>
          <w:sz w:val="32"/>
          <w:szCs w:val="28"/>
        </w:rPr>
      </w:pPr>
    </w:p>
    <w:p w14:paraId="4423F09F" w14:textId="77777777" w:rsidR="005450F2" w:rsidRPr="005C5EBB" w:rsidRDefault="005450F2" w:rsidP="005C5EBB">
      <w:pPr>
        <w:pStyle w:val="ListParagraph"/>
        <w:autoSpaceDE w:val="0"/>
        <w:autoSpaceDN w:val="0"/>
        <w:adjustRightInd w:val="0"/>
        <w:jc w:val="center"/>
        <w:rPr>
          <w:b/>
          <w:color w:val="002060"/>
          <w:sz w:val="28"/>
          <w:szCs w:val="28"/>
        </w:rPr>
      </w:pPr>
    </w:p>
    <w:p w14:paraId="31D2E180" w14:textId="77777777" w:rsidR="005C5EBB" w:rsidRDefault="005C5EBB"/>
    <w:sectPr w:rsidR="005C5EBB" w:rsidSect="00934223">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A2A28" w14:textId="77777777" w:rsidR="00CB18A5" w:rsidRDefault="00CB18A5" w:rsidP="00F13C51">
      <w:r>
        <w:separator/>
      </w:r>
    </w:p>
  </w:endnote>
  <w:endnote w:type="continuationSeparator" w:id="0">
    <w:p w14:paraId="6D90059D" w14:textId="77777777" w:rsidR="00CB18A5" w:rsidRDefault="00CB18A5" w:rsidP="00F13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egrito">
    <w:altName w:val="Arial"/>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imes New Roman Bold">
    <w:panose1 w:val="02020803070505020304"/>
    <w:charset w:val="00"/>
    <w:family w:val="roman"/>
    <w:notTrueType/>
    <w:pitch w:val="default"/>
  </w:font>
  <w:font w:name="Unit-Medium">
    <w:panose1 w:val="02010504040101020104"/>
    <w:charset w:val="00"/>
    <w:family w:val="auto"/>
    <w:pitch w:val="variable"/>
    <w:sig w:usb0="8000002F" w:usb1="40000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762474"/>
      <w:docPartObj>
        <w:docPartGallery w:val="Page Numbers (Bottom of Page)"/>
        <w:docPartUnique/>
      </w:docPartObj>
    </w:sdtPr>
    <w:sdtEndPr>
      <w:rPr>
        <w:rFonts w:ascii="Times New Roman" w:hAnsi="Times New Roman" w:cs="Times New Roman"/>
        <w:b/>
        <w:color w:val="000066"/>
      </w:rPr>
    </w:sdtEndPr>
    <w:sdtContent>
      <w:p w14:paraId="0EDC84E4" w14:textId="17A07A04" w:rsidR="00CB18A5" w:rsidRPr="00ED349D" w:rsidRDefault="00CB18A5">
        <w:pPr>
          <w:pStyle w:val="Footer"/>
          <w:jc w:val="center"/>
          <w:rPr>
            <w:rFonts w:ascii="Times New Roman" w:hAnsi="Times New Roman" w:cs="Times New Roman"/>
            <w:b/>
            <w:color w:val="000066"/>
          </w:rPr>
        </w:pPr>
        <w:r w:rsidRPr="00ED349D">
          <w:rPr>
            <w:rFonts w:ascii="Times New Roman" w:hAnsi="Times New Roman" w:cs="Times New Roman"/>
            <w:b/>
            <w:color w:val="000066"/>
          </w:rPr>
          <w:fldChar w:fldCharType="begin"/>
        </w:r>
        <w:r w:rsidRPr="00ED349D">
          <w:rPr>
            <w:rFonts w:ascii="Times New Roman" w:hAnsi="Times New Roman" w:cs="Times New Roman"/>
            <w:b/>
            <w:color w:val="000066"/>
          </w:rPr>
          <w:instrText>PAGE   \* MERGEFORMAT</w:instrText>
        </w:r>
        <w:r w:rsidRPr="00ED349D">
          <w:rPr>
            <w:rFonts w:ascii="Times New Roman" w:hAnsi="Times New Roman" w:cs="Times New Roman"/>
            <w:b/>
            <w:color w:val="000066"/>
          </w:rPr>
          <w:fldChar w:fldCharType="separate"/>
        </w:r>
        <w:r w:rsidR="00795C7B">
          <w:rPr>
            <w:rFonts w:ascii="Times New Roman" w:hAnsi="Times New Roman" w:cs="Times New Roman"/>
            <w:b/>
            <w:noProof/>
            <w:color w:val="000066"/>
          </w:rPr>
          <w:t>4</w:t>
        </w:r>
        <w:r w:rsidRPr="00ED349D">
          <w:rPr>
            <w:rFonts w:ascii="Times New Roman" w:hAnsi="Times New Roman" w:cs="Times New Roman"/>
            <w:b/>
            <w:color w:val="000066"/>
          </w:rPr>
          <w:fldChar w:fldCharType="end"/>
        </w:r>
      </w:p>
    </w:sdtContent>
  </w:sdt>
  <w:p w14:paraId="3CE2C8B7" w14:textId="77777777" w:rsidR="00CB18A5" w:rsidRDefault="00CB1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80516"/>
      <w:docPartObj>
        <w:docPartGallery w:val="Page Numbers (Bottom of Page)"/>
        <w:docPartUnique/>
      </w:docPartObj>
    </w:sdtPr>
    <w:sdtEndPr/>
    <w:sdtContent>
      <w:p w14:paraId="24BA80BE" w14:textId="3609FC77" w:rsidR="00CB18A5" w:rsidRDefault="00CB18A5">
        <w:pPr>
          <w:pStyle w:val="Footer"/>
          <w:jc w:val="right"/>
        </w:pPr>
        <w:r>
          <w:fldChar w:fldCharType="begin"/>
        </w:r>
        <w:r>
          <w:instrText xml:space="preserve"> PAGE   \* MERGEFORMAT </w:instrText>
        </w:r>
        <w:r>
          <w:fldChar w:fldCharType="separate"/>
        </w:r>
        <w:r w:rsidR="00795C7B">
          <w:rPr>
            <w:noProof/>
          </w:rPr>
          <w:t>95</w:t>
        </w:r>
        <w:r>
          <w:rPr>
            <w:noProof/>
          </w:rPr>
          <w:fldChar w:fldCharType="end"/>
        </w:r>
      </w:p>
    </w:sdtContent>
  </w:sdt>
  <w:p w14:paraId="21E9B724" w14:textId="77777777" w:rsidR="00CB18A5" w:rsidRDefault="00CB1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1A7E5" w14:textId="77777777" w:rsidR="00CB18A5" w:rsidRDefault="00CB18A5" w:rsidP="00F13C51">
      <w:r>
        <w:separator/>
      </w:r>
    </w:p>
  </w:footnote>
  <w:footnote w:type="continuationSeparator" w:id="0">
    <w:p w14:paraId="6032BF1A" w14:textId="77777777" w:rsidR="00CB18A5" w:rsidRDefault="00CB18A5" w:rsidP="00F13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B"/>
    <w:multiLevelType w:val="multilevel"/>
    <w:tmpl w:val="0000000B"/>
    <w:name w:val="WW8Num14"/>
    <w:lvl w:ilvl="0">
      <w:start w:val="1"/>
      <w:numFmt w:val="bullet"/>
      <w:lvlText w:val=""/>
      <w:lvlJc w:val="left"/>
      <w:pPr>
        <w:tabs>
          <w:tab w:val="num" w:pos="1440"/>
        </w:tabs>
        <w:ind w:left="1440" w:hanging="360"/>
      </w:pPr>
      <w:rPr>
        <w:rFonts w:ascii="Symbol" w:hAnsi="Symbol"/>
      </w:rPr>
    </w:lvl>
    <w:lvl w:ilvl="1">
      <w:start w:val="4"/>
      <w:numFmt w:val="decimal"/>
      <w:lvlText w:val="%2."/>
      <w:lvlJc w:val="left"/>
      <w:pPr>
        <w:tabs>
          <w:tab w:val="num" w:pos="2160"/>
        </w:tabs>
        <w:ind w:left="2160" w:hanging="360"/>
      </w:pPr>
    </w:lvl>
    <w:lvl w:ilvl="2">
      <w:start w:val="1"/>
      <w:numFmt w:val="lowerLetter"/>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4" w15:restartNumberingAfterBreak="0">
    <w:nsid w:val="0000000C"/>
    <w:multiLevelType w:val="singleLevel"/>
    <w:tmpl w:val="0000000C"/>
    <w:name w:val="WW8Num1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11"/>
    <w:multiLevelType w:val="multilevel"/>
    <w:tmpl w:val="00000011"/>
    <w:name w:val="WW8Num2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5"/>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13"/>
    <w:multiLevelType w:val="singleLevel"/>
    <w:tmpl w:val="00000013"/>
    <w:name w:val="WW8Num29"/>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14"/>
    <w:multiLevelType w:val="singleLevel"/>
    <w:tmpl w:val="00000014"/>
    <w:name w:val="WW8Num30"/>
    <w:lvl w:ilvl="0">
      <w:start w:val="1"/>
      <w:numFmt w:val="lowerLetter"/>
      <w:lvlText w:val="%1)"/>
      <w:lvlJc w:val="left"/>
      <w:pPr>
        <w:tabs>
          <w:tab w:val="num" w:pos="720"/>
        </w:tabs>
        <w:ind w:left="720" w:hanging="360"/>
      </w:pPr>
    </w:lvl>
  </w:abstractNum>
  <w:abstractNum w:abstractNumId="10" w15:restartNumberingAfterBreak="0">
    <w:nsid w:val="00000016"/>
    <w:multiLevelType w:val="singleLevel"/>
    <w:tmpl w:val="00000016"/>
    <w:name w:val="WW8Num32"/>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17"/>
    <w:multiLevelType w:val="singleLevel"/>
    <w:tmpl w:val="00000017"/>
    <w:name w:val="WW8Num33"/>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18"/>
    <w:multiLevelType w:val="singleLevel"/>
    <w:tmpl w:val="00000018"/>
    <w:name w:val="WW8Num35"/>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1A"/>
    <w:multiLevelType w:val="singleLevel"/>
    <w:tmpl w:val="0000001A"/>
    <w:name w:val="WW8Num37"/>
    <w:lvl w:ilvl="0">
      <w:start w:val="1"/>
      <w:numFmt w:val="bullet"/>
      <w:lvlText w:val=""/>
      <w:lvlJc w:val="left"/>
      <w:pPr>
        <w:tabs>
          <w:tab w:val="num" w:pos="360"/>
        </w:tabs>
        <w:ind w:left="360" w:hanging="360"/>
      </w:pPr>
      <w:rPr>
        <w:rFonts w:ascii="Symbol" w:hAnsi="Symbol"/>
      </w:rPr>
    </w:lvl>
  </w:abstractNum>
  <w:abstractNum w:abstractNumId="14" w15:restartNumberingAfterBreak="0">
    <w:nsid w:val="0052070F"/>
    <w:multiLevelType w:val="multilevel"/>
    <w:tmpl w:val="8B7C9B58"/>
    <w:lvl w:ilvl="0">
      <w:start w:val="7"/>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15" w15:restartNumberingAfterBreak="0">
    <w:nsid w:val="0295399E"/>
    <w:multiLevelType w:val="hybridMultilevel"/>
    <w:tmpl w:val="4B1E3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2B3FF4"/>
    <w:multiLevelType w:val="hybridMultilevel"/>
    <w:tmpl w:val="55D658E4"/>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4FA0B4C"/>
    <w:multiLevelType w:val="hybridMultilevel"/>
    <w:tmpl w:val="791CB062"/>
    <w:lvl w:ilvl="0" w:tplc="04160007">
      <w:start w:val="1"/>
      <w:numFmt w:val="bullet"/>
      <w:lvlText w:val=""/>
      <w:lvlJc w:val="left"/>
      <w:pPr>
        <w:tabs>
          <w:tab w:val="num" w:pos="1212"/>
        </w:tabs>
        <w:ind w:left="1212" w:hanging="360"/>
      </w:pPr>
      <w:rPr>
        <w:rFonts w:ascii="Wingdings" w:hAnsi="Wingdings" w:hint="default"/>
        <w:sz w:val="16"/>
      </w:rPr>
    </w:lvl>
    <w:lvl w:ilvl="1" w:tplc="04160003">
      <w:start w:val="1"/>
      <w:numFmt w:val="bullet"/>
      <w:lvlText w:val="o"/>
      <w:lvlJc w:val="left"/>
      <w:pPr>
        <w:tabs>
          <w:tab w:val="num" w:pos="1800"/>
        </w:tabs>
        <w:ind w:left="1800" w:hanging="360"/>
      </w:pPr>
      <w:rPr>
        <w:rFonts w:ascii="Courier New" w:hAnsi="Courier New" w:hint="default"/>
      </w:rPr>
    </w:lvl>
    <w:lvl w:ilvl="2" w:tplc="04160005">
      <w:start w:val="1"/>
      <w:numFmt w:val="bullet"/>
      <w:lvlText w:val=""/>
      <w:lvlJc w:val="left"/>
      <w:pPr>
        <w:tabs>
          <w:tab w:val="num" w:pos="2520"/>
        </w:tabs>
        <w:ind w:left="2520" w:hanging="360"/>
      </w:pPr>
      <w:rPr>
        <w:rFonts w:ascii="Wingdings" w:hAnsi="Wingdings" w:hint="default"/>
      </w:rPr>
    </w:lvl>
    <w:lvl w:ilvl="3" w:tplc="04160001">
      <w:start w:val="1"/>
      <w:numFmt w:val="bullet"/>
      <w:lvlText w:val=""/>
      <w:lvlJc w:val="left"/>
      <w:pPr>
        <w:tabs>
          <w:tab w:val="num" w:pos="3240"/>
        </w:tabs>
        <w:ind w:left="3240" w:hanging="360"/>
      </w:pPr>
      <w:rPr>
        <w:rFonts w:ascii="Symbol" w:hAnsi="Symbol" w:hint="default"/>
      </w:rPr>
    </w:lvl>
    <w:lvl w:ilvl="4" w:tplc="04160003">
      <w:start w:val="1"/>
      <w:numFmt w:val="bullet"/>
      <w:lvlText w:val="o"/>
      <w:lvlJc w:val="left"/>
      <w:pPr>
        <w:tabs>
          <w:tab w:val="num" w:pos="3960"/>
        </w:tabs>
        <w:ind w:left="3960" w:hanging="360"/>
      </w:pPr>
      <w:rPr>
        <w:rFonts w:ascii="Courier New" w:hAnsi="Courier New" w:hint="default"/>
      </w:rPr>
    </w:lvl>
    <w:lvl w:ilvl="5" w:tplc="04160005">
      <w:start w:val="1"/>
      <w:numFmt w:val="bullet"/>
      <w:lvlText w:val=""/>
      <w:lvlJc w:val="left"/>
      <w:pPr>
        <w:tabs>
          <w:tab w:val="num" w:pos="4680"/>
        </w:tabs>
        <w:ind w:left="4680" w:hanging="360"/>
      </w:pPr>
      <w:rPr>
        <w:rFonts w:ascii="Wingdings" w:hAnsi="Wingdings" w:hint="default"/>
      </w:rPr>
    </w:lvl>
    <w:lvl w:ilvl="6" w:tplc="04160001">
      <w:start w:val="1"/>
      <w:numFmt w:val="bullet"/>
      <w:lvlText w:val=""/>
      <w:lvlJc w:val="left"/>
      <w:pPr>
        <w:tabs>
          <w:tab w:val="num" w:pos="5400"/>
        </w:tabs>
        <w:ind w:left="5400" w:hanging="360"/>
      </w:pPr>
      <w:rPr>
        <w:rFonts w:ascii="Symbol" w:hAnsi="Symbol" w:hint="default"/>
      </w:rPr>
    </w:lvl>
    <w:lvl w:ilvl="7" w:tplc="04160003">
      <w:start w:val="1"/>
      <w:numFmt w:val="bullet"/>
      <w:lvlText w:val="o"/>
      <w:lvlJc w:val="left"/>
      <w:pPr>
        <w:tabs>
          <w:tab w:val="num" w:pos="6120"/>
        </w:tabs>
        <w:ind w:left="6120" w:hanging="360"/>
      </w:pPr>
      <w:rPr>
        <w:rFonts w:ascii="Courier New" w:hAnsi="Courier New" w:hint="default"/>
      </w:rPr>
    </w:lvl>
    <w:lvl w:ilvl="8" w:tplc="0416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5E018A1"/>
    <w:multiLevelType w:val="hybridMultilevel"/>
    <w:tmpl w:val="3D1A7BE0"/>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07BB522C"/>
    <w:multiLevelType w:val="hybridMultilevel"/>
    <w:tmpl w:val="4B043B90"/>
    <w:lvl w:ilvl="0" w:tplc="CA583F62">
      <w:start w:val="1"/>
      <w:numFmt w:val="lowerRoman"/>
      <w:lvlText w:val="%1)"/>
      <w:lvlJc w:val="left"/>
      <w:pPr>
        <w:ind w:left="1440" w:hanging="360"/>
      </w:pPr>
      <w:rPr>
        <w:rFonts w:ascii="Calibr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99A1468"/>
    <w:multiLevelType w:val="hybridMultilevel"/>
    <w:tmpl w:val="65E0D1E4"/>
    <w:lvl w:ilvl="0" w:tplc="FFFFFFFF">
      <w:start w:val="1"/>
      <w:numFmt w:val="bullet"/>
      <w:lvlText w:val=""/>
      <w:lvlJc w:val="left"/>
      <w:pPr>
        <w:ind w:left="1571" w:hanging="360"/>
      </w:pPr>
      <w:rPr>
        <w:rFonts w:ascii="Wingdings" w:hAnsi="Wingdings" w:hint="default"/>
        <w:sz w:val="16"/>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0B9E6710"/>
    <w:multiLevelType w:val="hybridMultilevel"/>
    <w:tmpl w:val="37D68D4E"/>
    <w:lvl w:ilvl="0" w:tplc="04090017">
      <w:start w:val="1"/>
      <w:numFmt w:val="lowerLetter"/>
      <w:lvlText w:val="%1)"/>
      <w:lvlJc w:val="left"/>
      <w:pPr>
        <w:ind w:left="1620" w:hanging="360"/>
      </w:p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15:restartNumberingAfterBreak="0">
    <w:nsid w:val="0D065A12"/>
    <w:multiLevelType w:val="hybridMultilevel"/>
    <w:tmpl w:val="50C4DA36"/>
    <w:lvl w:ilvl="0" w:tplc="04160001">
      <w:start w:val="1"/>
      <w:numFmt w:val="bullet"/>
      <w:lvlText w:val=""/>
      <w:lvlJc w:val="left"/>
      <w:pPr>
        <w:ind w:left="1430" w:hanging="720"/>
      </w:pPr>
      <w:rPr>
        <w:rFonts w:ascii="Symbol" w:hAnsi="Symbol"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15:restartNumberingAfterBreak="0">
    <w:nsid w:val="0DAB7FC9"/>
    <w:multiLevelType w:val="multilevel"/>
    <w:tmpl w:val="50FC2F7A"/>
    <w:lvl w:ilvl="0">
      <w:start w:val="1"/>
      <w:numFmt w:val="upperRoman"/>
      <w:pStyle w:val="Chapter"/>
      <w:lvlText w:val="%1."/>
      <w:lvlJc w:val="center"/>
      <w:pPr>
        <w:tabs>
          <w:tab w:val="num" w:pos="648"/>
        </w:tabs>
        <w:ind w:firstLine="288"/>
      </w:pPr>
      <w:rPr>
        <w:rFonts w:cs="Times New Roman"/>
        <w:b/>
        <w:i w:val="0"/>
      </w:rPr>
    </w:lvl>
    <w:lvl w:ilvl="1">
      <w:start w:val="1"/>
      <w:numFmt w:val="decimal"/>
      <w:pStyle w:val="Paragraph"/>
      <w:isLgl/>
      <w:lvlText w:val="%1.%2"/>
      <w:lvlJc w:val="left"/>
      <w:pPr>
        <w:tabs>
          <w:tab w:val="num" w:pos="720"/>
        </w:tabs>
        <w:ind w:left="720" w:hanging="720"/>
      </w:pPr>
      <w:rPr>
        <w:rFonts w:cs="Times New Roman"/>
      </w:rPr>
    </w:lvl>
    <w:lvl w:ilvl="2">
      <w:start w:val="1"/>
      <w:numFmt w:val="lowerLetter"/>
      <w:pStyle w:val="subpar"/>
      <w:lvlText w:val="%3."/>
      <w:lvlJc w:val="left"/>
      <w:pPr>
        <w:tabs>
          <w:tab w:val="num" w:pos="1152"/>
        </w:tabs>
        <w:ind w:left="1152" w:hanging="432"/>
      </w:pPr>
      <w:rPr>
        <w:rFonts w:cs="Times New Roman"/>
      </w:rPr>
    </w:lvl>
    <w:lvl w:ilvl="3">
      <w:start w:val="1"/>
      <w:numFmt w:val="lowerRoman"/>
      <w:pStyle w:val="SubSubPar"/>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24" w15:restartNumberingAfterBreak="0">
    <w:nsid w:val="0F2A75B5"/>
    <w:multiLevelType w:val="hybridMultilevel"/>
    <w:tmpl w:val="0EE0026E"/>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07D3E32"/>
    <w:multiLevelType w:val="hybridMultilevel"/>
    <w:tmpl w:val="C0109F9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0A42281"/>
    <w:multiLevelType w:val="multilevel"/>
    <w:tmpl w:val="ED36FA86"/>
    <w:lvl w:ilvl="0">
      <w:start w:val="1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7" w15:restartNumberingAfterBreak="0">
    <w:nsid w:val="10F714D7"/>
    <w:multiLevelType w:val="hybridMultilevel"/>
    <w:tmpl w:val="543AAEFC"/>
    <w:lvl w:ilvl="0" w:tplc="716E1E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1133466"/>
    <w:multiLevelType w:val="hybridMultilevel"/>
    <w:tmpl w:val="2180A91E"/>
    <w:lvl w:ilvl="0" w:tplc="F9640250">
      <w:start w:val="1"/>
      <w:numFmt w:val="lowerRoman"/>
      <w:lvlText w:val="%1)"/>
      <w:lvlJc w:val="left"/>
      <w:pPr>
        <w:ind w:left="3117" w:hanging="360"/>
      </w:pPr>
      <w:rPr>
        <w:rFonts w:hint="default"/>
        <w:lang w:val="es-PE"/>
      </w:rPr>
    </w:lvl>
    <w:lvl w:ilvl="1" w:tplc="04090019" w:tentative="1">
      <w:start w:val="1"/>
      <w:numFmt w:val="lowerLetter"/>
      <w:lvlText w:val="%2."/>
      <w:lvlJc w:val="left"/>
      <w:pPr>
        <w:ind w:left="3117" w:hanging="360"/>
      </w:pPr>
    </w:lvl>
    <w:lvl w:ilvl="2" w:tplc="0409001B" w:tentative="1">
      <w:start w:val="1"/>
      <w:numFmt w:val="lowerRoman"/>
      <w:lvlText w:val="%3."/>
      <w:lvlJc w:val="right"/>
      <w:pPr>
        <w:ind w:left="3837" w:hanging="180"/>
      </w:pPr>
    </w:lvl>
    <w:lvl w:ilvl="3" w:tplc="0409000F" w:tentative="1">
      <w:start w:val="1"/>
      <w:numFmt w:val="decimal"/>
      <w:lvlText w:val="%4."/>
      <w:lvlJc w:val="left"/>
      <w:pPr>
        <w:ind w:left="4557" w:hanging="360"/>
      </w:pPr>
    </w:lvl>
    <w:lvl w:ilvl="4" w:tplc="04090019" w:tentative="1">
      <w:start w:val="1"/>
      <w:numFmt w:val="lowerLetter"/>
      <w:lvlText w:val="%5."/>
      <w:lvlJc w:val="left"/>
      <w:pPr>
        <w:ind w:left="5277" w:hanging="360"/>
      </w:pPr>
    </w:lvl>
    <w:lvl w:ilvl="5" w:tplc="0409001B" w:tentative="1">
      <w:start w:val="1"/>
      <w:numFmt w:val="lowerRoman"/>
      <w:lvlText w:val="%6."/>
      <w:lvlJc w:val="right"/>
      <w:pPr>
        <w:ind w:left="5997" w:hanging="180"/>
      </w:pPr>
    </w:lvl>
    <w:lvl w:ilvl="6" w:tplc="0409000F" w:tentative="1">
      <w:start w:val="1"/>
      <w:numFmt w:val="decimal"/>
      <w:lvlText w:val="%7."/>
      <w:lvlJc w:val="left"/>
      <w:pPr>
        <w:ind w:left="6717" w:hanging="360"/>
      </w:pPr>
    </w:lvl>
    <w:lvl w:ilvl="7" w:tplc="04090019" w:tentative="1">
      <w:start w:val="1"/>
      <w:numFmt w:val="lowerLetter"/>
      <w:lvlText w:val="%8."/>
      <w:lvlJc w:val="left"/>
      <w:pPr>
        <w:ind w:left="7437" w:hanging="360"/>
      </w:pPr>
    </w:lvl>
    <w:lvl w:ilvl="8" w:tplc="0409001B" w:tentative="1">
      <w:start w:val="1"/>
      <w:numFmt w:val="lowerRoman"/>
      <w:lvlText w:val="%9."/>
      <w:lvlJc w:val="right"/>
      <w:pPr>
        <w:ind w:left="8157" w:hanging="180"/>
      </w:pPr>
    </w:lvl>
  </w:abstractNum>
  <w:abstractNum w:abstractNumId="29" w15:restartNumberingAfterBreak="0">
    <w:nsid w:val="121973C2"/>
    <w:multiLevelType w:val="hybridMultilevel"/>
    <w:tmpl w:val="7E16A56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30F59F0"/>
    <w:multiLevelType w:val="hybridMultilevel"/>
    <w:tmpl w:val="B5E21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33F014A"/>
    <w:multiLevelType w:val="hybridMultilevel"/>
    <w:tmpl w:val="66707066"/>
    <w:lvl w:ilvl="0" w:tplc="04160001">
      <w:start w:val="1"/>
      <w:numFmt w:val="bullet"/>
      <w:lvlText w:val=""/>
      <w:lvlJc w:val="left"/>
      <w:pPr>
        <w:ind w:left="437" w:hanging="360"/>
      </w:pPr>
      <w:rPr>
        <w:rFonts w:ascii="Symbol" w:hAnsi="Symbol" w:hint="default"/>
      </w:rPr>
    </w:lvl>
    <w:lvl w:ilvl="1" w:tplc="04160003" w:tentative="1">
      <w:start w:val="1"/>
      <w:numFmt w:val="bullet"/>
      <w:lvlText w:val="o"/>
      <w:lvlJc w:val="left"/>
      <w:pPr>
        <w:ind w:left="1157" w:hanging="360"/>
      </w:pPr>
      <w:rPr>
        <w:rFonts w:ascii="Courier New" w:hAnsi="Courier New" w:hint="default"/>
      </w:rPr>
    </w:lvl>
    <w:lvl w:ilvl="2" w:tplc="04160005" w:tentative="1">
      <w:start w:val="1"/>
      <w:numFmt w:val="bullet"/>
      <w:lvlText w:val=""/>
      <w:lvlJc w:val="left"/>
      <w:pPr>
        <w:ind w:left="1877" w:hanging="360"/>
      </w:pPr>
      <w:rPr>
        <w:rFonts w:ascii="Wingdings" w:hAnsi="Wingdings" w:hint="default"/>
      </w:rPr>
    </w:lvl>
    <w:lvl w:ilvl="3" w:tplc="04160001" w:tentative="1">
      <w:start w:val="1"/>
      <w:numFmt w:val="bullet"/>
      <w:lvlText w:val=""/>
      <w:lvlJc w:val="left"/>
      <w:pPr>
        <w:ind w:left="2597" w:hanging="360"/>
      </w:pPr>
      <w:rPr>
        <w:rFonts w:ascii="Symbol" w:hAnsi="Symbol" w:hint="default"/>
      </w:rPr>
    </w:lvl>
    <w:lvl w:ilvl="4" w:tplc="04160003" w:tentative="1">
      <w:start w:val="1"/>
      <w:numFmt w:val="bullet"/>
      <w:lvlText w:val="o"/>
      <w:lvlJc w:val="left"/>
      <w:pPr>
        <w:ind w:left="3317" w:hanging="360"/>
      </w:pPr>
      <w:rPr>
        <w:rFonts w:ascii="Courier New" w:hAnsi="Courier New" w:hint="default"/>
      </w:rPr>
    </w:lvl>
    <w:lvl w:ilvl="5" w:tplc="04160005" w:tentative="1">
      <w:start w:val="1"/>
      <w:numFmt w:val="bullet"/>
      <w:lvlText w:val=""/>
      <w:lvlJc w:val="left"/>
      <w:pPr>
        <w:ind w:left="4037" w:hanging="360"/>
      </w:pPr>
      <w:rPr>
        <w:rFonts w:ascii="Wingdings" w:hAnsi="Wingdings" w:hint="default"/>
      </w:rPr>
    </w:lvl>
    <w:lvl w:ilvl="6" w:tplc="04160001" w:tentative="1">
      <w:start w:val="1"/>
      <w:numFmt w:val="bullet"/>
      <w:lvlText w:val=""/>
      <w:lvlJc w:val="left"/>
      <w:pPr>
        <w:ind w:left="4757" w:hanging="360"/>
      </w:pPr>
      <w:rPr>
        <w:rFonts w:ascii="Symbol" w:hAnsi="Symbol" w:hint="default"/>
      </w:rPr>
    </w:lvl>
    <w:lvl w:ilvl="7" w:tplc="04160003" w:tentative="1">
      <w:start w:val="1"/>
      <w:numFmt w:val="bullet"/>
      <w:lvlText w:val="o"/>
      <w:lvlJc w:val="left"/>
      <w:pPr>
        <w:ind w:left="5477" w:hanging="360"/>
      </w:pPr>
      <w:rPr>
        <w:rFonts w:ascii="Courier New" w:hAnsi="Courier New" w:hint="default"/>
      </w:rPr>
    </w:lvl>
    <w:lvl w:ilvl="8" w:tplc="04160005" w:tentative="1">
      <w:start w:val="1"/>
      <w:numFmt w:val="bullet"/>
      <w:lvlText w:val=""/>
      <w:lvlJc w:val="left"/>
      <w:pPr>
        <w:ind w:left="6197" w:hanging="360"/>
      </w:pPr>
      <w:rPr>
        <w:rFonts w:ascii="Wingdings" w:hAnsi="Wingdings" w:hint="default"/>
      </w:rPr>
    </w:lvl>
  </w:abstractNum>
  <w:abstractNum w:abstractNumId="32" w15:restartNumberingAfterBreak="0">
    <w:nsid w:val="13B241DC"/>
    <w:multiLevelType w:val="hybridMultilevel"/>
    <w:tmpl w:val="43347886"/>
    <w:lvl w:ilvl="0" w:tplc="DE10B7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7DE65BF"/>
    <w:multiLevelType w:val="hybridMultilevel"/>
    <w:tmpl w:val="2C869B34"/>
    <w:lvl w:ilvl="0" w:tplc="0326081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183304D2"/>
    <w:multiLevelType w:val="multilevel"/>
    <w:tmpl w:val="264A5F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93F28C5"/>
    <w:multiLevelType w:val="hybridMultilevel"/>
    <w:tmpl w:val="9C6AF876"/>
    <w:lvl w:ilvl="0" w:tplc="806E811E">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6" w15:restartNumberingAfterBreak="0">
    <w:nsid w:val="1A5609E3"/>
    <w:multiLevelType w:val="hybridMultilevel"/>
    <w:tmpl w:val="65587E1A"/>
    <w:lvl w:ilvl="0" w:tplc="9BDE25CC">
      <w:start w:val="1"/>
      <w:numFmt w:val="lowerRoman"/>
      <w:lvlText w:val="%1)"/>
      <w:lvlJc w:val="left"/>
      <w:pPr>
        <w:ind w:left="4212" w:hanging="360"/>
      </w:pPr>
      <w:rPr>
        <w:rFonts w:hint="default"/>
      </w:rPr>
    </w:lvl>
    <w:lvl w:ilvl="1" w:tplc="9BDE25CC">
      <w:start w:val="1"/>
      <w:numFmt w:val="lowerRoman"/>
      <w:lvlText w:val="%2)"/>
      <w:lvlJc w:val="left"/>
      <w:pPr>
        <w:ind w:left="4932" w:hanging="360"/>
      </w:pPr>
      <w:rPr>
        <w:rFonts w:hint="default"/>
      </w:rPr>
    </w:lvl>
    <w:lvl w:ilvl="2" w:tplc="0409001B">
      <w:start w:val="1"/>
      <w:numFmt w:val="lowerRoman"/>
      <w:lvlText w:val="%3."/>
      <w:lvlJc w:val="right"/>
      <w:pPr>
        <w:ind w:left="5652" w:hanging="180"/>
      </w:pPr>
    </w:lvl>
    <w:lvl w:ilvl="3" w:tplc="0409000F">
      <w:start w:val="1"/>
      <w:numFmt w:val="decimal"/>
      <w:lvlText w:val="%4."/>
      <w:lvlJc w:val="left"/>
      <w:pPr>
        <w:ind w:left="6372" w:hanging="360"/>
      </w:pPr>
    </w:lvl>
    <w:lvl w:ilvl="4" w:tplc="04090019" w:tentative="1">
      <w:start w:val="1"/>
      <w:numFmt w:val="lowerLetter"/>
      <w:lvlText w:val="%5."/>
      <w:lvlJc w:val="left"/>
      <w:pPr>
        <w:ind w:left="7092" w:hanging="360"/>
      </w:pPr>
    </w:lvl>
    <w:lvl w:ilvl="5" w:tplc="0409001B" w:tentative="1">
      <w:start w:val="1"/>
      <w:numFmt w:val="lowerRoman"/>
      <w:lvlText w:val="%6."/>
      <w:lvlJc w:val="right"/>
      <w:pPr>
        <w:ind w:left="7812" w:hanging="180"/>
      </w:pPr>
    </w:lvl>
    <w:lvl w:ilvl="6" w:tplc="0409000F" w:tentative="1">
      <w:start w:val="1"/>
      <w:numFmt w:val="decimal"/>
      <w:lvlText w:val="%7."/>
      <w:lvlJc w:val="left"/>
      <w:pPr>
        <w:ind w:left="8532" w:hanging="360"/>
      </w:pPr>
    </w:lvl>
    <w:lvl w:ilvl="7" w:tplc="04090019" w:tentative="1">
      <w:start w:val="1"/>
      <w:numFmt w:val="lowerLetter"/>
      <w:lvlText w:val="%8."/>
      <w:lvlJc w:val="left"/>
      <w:pPr>
        <w:ind w:left="9252" w:hanging="360"/>
      </w:pPr>
    </w:lvl>
    <w:lvl w:ilvl="8" w:tplc="0409001B" w:tentative="1">
      <w:start w:val="1"/>
      <w:numFmt w:val="lowerRoman"/>
      <w:lvlText w:val="%9."/>
      <w:lvlJc w:val="right"/>
      <w:pPr>
        <w:ind w:left="9972" w:hanging="180"/>
      </w:pPr>
    </w:lvl>
  </w:abstractNum>
  <w:abstractNum w:abstractNumId="37" w15:restartNumberingAfterBreak="0">
    <w:nsid w:val="1B4B3774"/>
    <w:multiLevelType w:val="hybridMultilevel"/>
    <w:tmpl w:val="23B2B7E6"/>
    <w:lvl w:ilvl="0" w:tplc="04090017">
      <w:start w:val="1"/>
      <w:numFmt w:val="lowerLetter"/>
      <w:lvlText w:val="%1)"/>
      <w:lvlJc w:val="left"/>
      <w:pPr>
        <w:ind w:left="1542" w:hanging="72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8" w15:restartNumberingAfterBreak="0">
    <w:nsid w:val="20093807"/>
    <w:multiLevelType w:val="multilevel"/>
    <w:tmpl w:val="32E25AB8"/>
    <w:styleLink w:val="Styl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28040F5"/>
    <w:multiLevelType w:val="multilevel"/>
    <w:tmpl w:val="DE586F0C"/>
    <w:lvl w:ilvl="0">
      <w:start w:val="1"/>
      <w:numFmt w:val="lowerRoman"/>
      <w:lvlText w:val="%1)"/>
      <w:lvlJc w:val="left"/>
      <w:pPr>
        <w:ind w:left="1656" w:hanging="360"/>
      </w:pPr>
      <w:rPr>
        <w:rFonts w:hint="default"/>
      </w:rPr>
    </w:lvl>
    <w:lvl w:ilvl="1">
      <w:start w:val="1"/>
      <w:numFmt w:val="decimal"/>
      <w:lvlText w:val="%1.%2."/>
      <w:lvlJc w:val="left"/>
      <w:pPr>
        <w:ind w:left="2088" w:hanging="432"/>
      </w:pPr>
    </w:lvl>
    <w:lvl w:ilvl="2">
      <w:start w:val="1"/>
      <w:numFmt w:val="decimal"/>
      <w:lvlText w:val="%1.%2.%3."/>
      <w:lvlJc w:val="left"/>
      <w:pPr>
        <w:ind w:left="2520" w:hanging="504"/>
      </w:pPr>
    </w:lvl>
    <w:lvl w:ilvl="3">
      <w:start w:val="1"/>
      <w:numFmt w:val="decimal"/>
      <w:lvlText w:val="%1.%2.%3.%4."/>
      <w:lvlJc w:val="left"/>
      <w:pPr>
        <w:ind w:left="3024" w:hanging="648"/>
      </w:pPr>
    </w:lvl>
    <w:lvl w:ilvl="4">
      <w:start w:val="1"/>
      <w:numFmt w:val="decimal"/>
      <w:lvlText w:val="%1.%2.%3.%4.%5."/>
      <w:lvlJc w:val="left"/>
      <w:pPr>
        <w:ind w:left="3528" w:hanging="792"/>
      </w:pPr>
    </w:lvl>
    <w:lvl w:ilvl="5">
      <w:start w:val="1"/>
      <w:numFmt w:val="decimal"/>
      <w:lvlText w:val="%1.%2.%3.%4.%5.%6."/>
      <w:lvlJc w:val="left"/>
      <w:pPr>
        <w:ind w:left="4032" w:hanging="936"/>
      </w:pPr>
    </w:lvl>
    <w:lvl w:ilvl="6">
      <w:start w:val="1"/>
      <w:numFmt w:val="decimal"/>
      <w:lvlText w:val="%1.%2.%3.%4.%5.%6.%7."/>
      <w:lvlJc w:val="left"/>
      <w:pPr>
        <w:ind w:left="4536" w:hanging="1080"/>
      </w:pPr>
    </w:lvl>
    <w:lvl w:ilvl="7">
      <w:start w:val="1"/>
      <w:numFmt w:val="decimal"/>
      <w:lvlText w:val="%1.%2.%3.%4.%5.%6.%7.%8."/>
      <w:lvlJc w:val="left"/>
      <w:pPr>
        <w:ind w:left="5040" w:hanging="1224"/>
      </w:pPr>
    </w:lvl>
    <w:lvl w:ilvl="8">
      <w:start w:val="1"/>
      <w:numFmt w:val="decimal"/>
      <w:lvlText w:val="%1.%2.%3.%4.%5.%6.%7.%8.%9."/>
      <w:lvlJc w:val="left"/>
      <w:pPr>
        <w:ind w:left="5616" w:hanging="1440"/>
      </w:pPr>
    </w:lvl>
  </w:abstractNum>
  <w:abstractNum w:abstractNumId="40" w15:restartNumberingAfterBreak="0">
    <w:nsid w:val="235526C7"/>
    <w:multiLevelType w:val="hybridMultilevel"/>
    <w:tmpl w:val="9AC2855E"/>
    <w:lvl w:ilvl="0" w:tplc="04160005">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41" w15:restartNumberingAfterBreak="0">
    <w:nsid w:val="23E53615"/>
    <w:multiLevelType w:val="hybridMultilevel"/>
    <w:tmpl w:val="DFA4101A"/>
    <w:lvl w:ilvl="0" w:tplc="04160001">
      <w:start w:val="1"/>
      <w:numFmt w:val="bullet"/>
      <w:lvlText w:val=""/>
      <w:lvlJc w:val="left"/>
      <w:pPr>
        <w:ind w:left="720" w:hanging="720"/>
      </w:pPr>
      <w:rPr>
        <w:rFonts w:ascii="Symbol" w:hAnsi="Symbol" w:hint="default"/>
      </w:rPr>
    </w:lvl>
    <w:lvl w:ilvl="1" w:tplc="04160019">
      <w:start w:val="1"/>
      <w:numFmt w:val="lowerLetter"/>
      <w:lvlText w:val="%2."/>
      <w:lvlJc w:val="left"/>
      <w:pPr>
        <w:ind w:left="1620" w:hanging="360"/>
      </w:pPr>
      <w:rPr>
        <w:rFonts w:cs="Times New Roman"/>
      </w:rPr>
    </w:lvl>
    <w:lvl w:ilvl="2" w:tplc="0416001B" w:tentative="1">
      <w:start w:val="1"/>
      <w:numFmt w:val="lowerRoman"/>
      <w:lvlText w:val="%3."/>
      <w:lvlJc w:val="right"/>
      <w:pPr>
        <w:ind w:left="2340" w:hanging="180"/>
      </w:pPr>
      <w:rPr>
        <w:rFonts w:cs="Times New Roman"/>
      </w:rPr>
    </w:lvl>
    <w:lvl w:ilvl="3" w:tplc="0416000F" w:tentative="1">
      <w:start w:val="1"/>
      <w:numFmt w:val="decimal"/>
      <w:lvlText w:val="%4."/>
      <w:lvlJc w:val="left"/>
      <w:pPr>
        <w:ind w:left="3060" w:hanging="360"/>
      </w:pPr>
      <w:rPr>
        <w:rFonts w:cs="Times New Roman"/>
      </w:rPr>
    </w:lvl>
    <w:lvl w:ilvl="4" w:tplc="04160019" w:tentative="1">
      <w:start w:val="1"/>
      <w:numFmt w:val="lowerLetter"/>
      <w:lvlText w:val="%5."/>
      <w:lvlJc w:val="left"/>
      <w:pPr>
        <w:ind w:left="3780" w:hanging="360"/>
      </w:pPr>
      <w:rPr>
        <w:rFonts w:cs="Times New Roman"/>
      </w:rPr>
    </w:lvl>
    <w:lvl w:ilvl="5" w:tplc="0416001B" w:tentative="1">
      <w:start w:val="1"/>
      <w:numFmt w:val="lowerRoman"/>
      <w:lvlText w:val="%6."/>
      <w:lvlJc w:val="right"/>
      <w:pPr>
        <w:ind w:left="4500" w:hanging="180"/>
      </w:pPr>
      <w:rPr>
        <w:rFonts w:cs="Times New Roman"/>
      </w:rPr>
    </w:lvl>
    <w:lvl w:ilvl="6" w:tplc="0416000F" w:tentative="1">
      <w:start w:val="1"/>
      <w:numFmt w:val="decimal"/>
      <w:lvlText w:val="%7."/>
      <w:lvlJc w:val="left"/>
      <w:pPr>
        <w:ind w:left="5220" w:hanging="360"/>
      </w:pPr>
      <w:rPr>
        <w:rFonts w:cs="Times New Roman"/>
      </w:rPr>
    </w:lvl>
    <w:lvl w:ilvl="7" w:tplc="04160019" w:tentative="1">
      <w:start w:val="1"/>
      <w:numFmt w:val="lowerLetter"/>
      <w:lvlText w:val="%8."/>
      <w:lvlJc w:val="left"/>
      <w:pPr>
        <w:ind w:left="5940" w:hanging="360"/>
      </w:pPr>
      <w:rPr>
        <w:rFonts w:cs="Times New Roman"/>
      </w:rPr>
    </w:lvl>
    <w:lvl w:ilvl="8" w:tplc="0416001B" w:tentative="1">
      <w:start w:val="1"/>
      <w:numFmt w:val="lowerRoman"/>
      <w:lvlText w:val="%9."/>
      <w:lvlJc w:val="right"/>
      <w:pPr>
        <w:ind w:left="6660" w:hanging="180"/>
      </w:pPr>
      <w:rPr>
        <w:rFonts w:cs="Times New Roman"/>
      </w:rPr>
    </w:lvl>
  </w:abstractNum>
  <w:abstractNum w:abstractNumId="42" w15:restartNumberingAfterBreak="0">
    <w:nsid w:val="241F68A3"/>
    <w:multiLevelType w:val="hybridMultilevel"/>
    <w:tmpl w:val="8A208D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15:restartNumberingAfterBreak="0">
    <w:nsid w:val="24B14F08"/>
    <w:multiLevelType w:val="hybridMultilevel"/>
    <w:tmpl w:val="7EAAD434"/>
    <w:lvl w:ilvl="0" w:tplc="04160017">
      <w:start w:val="1"/>
      <w:numFmt w:val="lowerLetter"/>
      <w:lvlText w:val="%1)"/>
      <w:lvlJc w:val="left"/>
      <w:pPr>
        <w:tabs>
          <w:tab w:val="num" w:pos="1069"/>
        </w:tabs>
        <w:ind w:left="1069" w:hanging="360"/>
      </w:pPr>
      <w:rPr>
        <w:rFonts w:cs="Times New Roman"/>
      </w:rPr>
    </w:lvl>
    <w:lvl w:ilvl="1" w:tplc="806E811E">
      <w:start w:val="1"/>
      <w:numFmt w:val="bullet"/>
      <w:lvlText w:val=""/>
      <w:lvlJc w:val="left"/>
      <w:pPr>
        <w:tabs>
          <w:tab w:val="num" w:pos="1922"/>
        </w:tabs>
        <w:ind w:left="1769" w:hanging="340"/>
      </w:pPr>
      <w:rPr>
        <w:rFonts w:ascii="Symbol" w:hAnsi="Symbol" w:hint="default"/>
      </w:rPr>
    </w:lvl>
    <w:lvl w:ilvl="2" w:tplc="7FEA9862">
      <w:start w:val="13"/>
      <w:numFmt w:val="decimal"/>
      <w:lvlText w:val="%3."/>
      <w:lvlJc w:val="left"/>
      <w:pPr>
        <w:tabs>
          <w:tab w:val="num" w:pos="2689"/>
        </w:tabs>
        <w:ind w:left="2689" w:hanging="360"/>
      </w:pPr>
      <w:rPr>
        <w:rFonts w:cs="Times New Roman" w:hint="default"/>
      </w:rPr>
    </w:lvl>
    <w:lvl w:ilvl="3" w:tplc="0416000F" w:tentative="1">
      <w:start w:val="1"/>
      <w:numFmt w:val="decimal"/>
      <w:lvlText w:val="%4."/>
      <w:lvlJc w:val="left"/>
      <w:pPr>
        <w:tabs>
          <w:tab w:val="num" w:pos="3229"/>
        </w:tabs>
        <w:ind w:left="3229" w:hanging="360"/>
      </w:pPr>
      <w:rPr>
        <w:rFonts w:cs="Times New Roman"/>
      </w:rPr>
    </w:lvl>
    <w:lvl w:ilvl="4" w:tplc="04160019" w:tentative="1">
      <w:start w:val="1"/>
      <w:numFmt w:val="lowerLetter"/>
      <w:lvlText w:val="%5."/>
      <w:lvlJc w:val="left"/>
      <w:pPr>
        <w:tabs>
          <w:tab w:val="num" w:pos="3949"/>
        </w:tabs>
        <w:ind w:left="3949" w:hanging="360"/>
      </w:pPr>
      <w:rPr>
        <w:rFonts w:cs="Times New Roman"/>
      </w:rPr>
    </w:lvl>
    <w:lvl w:ilvl="5" w:tplc="0416001B" w:tentative="1">
      <w:start w:val="1"/>
      <w:numFmt w:val="lowerRoman"/>
      <w:lvlText w:val="%6."/>
      <w:lvlJc w:val="right"/>
      <w:pPr>
        <w:tabs>
          <w:tab w:val="num" w:pos="4669"/>
        </w:tabs>
        <w:ind w:left="4669" w:hanging="180"/>
      </w:pPr>
      <w:rPr>
        <w:rFonts w:cs="Times New Roman"/>
      </w:rPr>
    </w:lvl>
    <w:lvl w:ilvl="6" w:tplc="0416000F" w:tentative="1">
      <w:start w:val="1"/>
      <w:numFmt w:val="decimal"/>
      <w:lvlText w:val="%7."/>
      <w:lvlJc w:val="left"/>
      <w:pPr>
        <w:tabs>
          <w:tab w:val="num" w:pos="5389"/>
        </w:tabs>
        <w:ind w:left="5389" w:hanging="360"/>
      </w:pPr>
      <w:rPr>
        <w:rFonts w:cs="Times New Roman"/>
      </w:rPr>
    </w:lvl>
    <w:lvl w:ilvl="7" w:tplc="04160019" w:tentative="1">
      <w:start w:val="1"/>
      <w:numFmt w:val="lowerLetter"/>
      <w:lvlText w:val="%8."/>
      <w:lvlJc w:val="left"/>
      <w:pPr>
        <w:tabs>
          <w:tab w:val="num" w:pos="6109"/>
        </w:tabs>
        <w:ind w:left="6109" w:hanging="360"/>
      </w:pPr>
      <w:rPr>
        <w:rFonts w:cs="Times New Roman"/>
      </w:rPr>
    </w:lvl>
    <w:lvl w:ilvl="8" w:tplc="0416001B" w:tentative="1">
      <w:start w:val="1"/>
      <w:numFmt w:val="lowerRoman"/>
      <w:lvlText w:val="%9."/>
      <w:lvlJc w:val="right"/>
      <w:pPr>
        <w:tabs>
          <w:tab w:val="num" w:pos="6829"/>
        </w:tabs>
        <w:ind w:left="6829" w:hanging="180"/>
      </w:pPr>
      <w:rPr>
        <w:rFonts w:cs="Times New Roman"/>
      </w:rPr>
    </w:lvl>
  </w:abstractNum>
  <w:abstractNum w:abstractNumId="44" w15:restartNumberingAfterBreak="0">
    <w:nsid w:val="24CB47D6"/>
    <w:multiLevelType w:val="multilevel"/>
    <w:tmpl w:val="2DCE8022"/>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7546D9D"/>
    <w:multiLevelType w:val="hybridMultilevel"/>
    <w:tmpl w:val="9364FD2C"/>
    <w:lvl w:ilvl="0" w:tplc="BCA0C772">
      <w:start w:val="1"/>
      <w:numFmt w:val="lowerRoman"/>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29CD557C"/>
    <w:multiLevelType w:val="multilevel"/>
    <w:tmpl w:val="9B34887C"/>
    <w:lvl w:ilvl="0">
      <w:start w:val="6"/>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47" w15:restartNumberingAfterBreak="0">
    <w:nsid w:val="2A1B0DBB"/>
    <w:multiLevelType w:val="hybridMultilevel"/>
    <w:tmpl w:val="F3605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2B5D4D54"/>
    <w:multiLevelType w:val="hybridMultilevel"/>
    <w:tmpl w:val="E30018B2"/>
    <w:lvl w:ilvl="0" w:tplc="E0F83CF6">
      <w:start w:val="1"/>
      <w:numFmt w:val="decimal"/>
      <w:lvlText w:val="%1."/>
      <w:lvlJc w:val="left"/>
      <w:pPr>
        <w:ind w:left="360" w:hanging="360"/>
      </w:pPr>
      <w:rPr>
        <w:rFonts w:hint="default"/>
        <w:b w:val="0"/>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2B63401C"/>
    <w:multiLevelType w:val="singleLevel"/>
    <w:tmpl w:val="68B8D658"/>
    <w:lvl w:ilvl="0">
      <w:start w:val="1"/>
      <w:numFmt w:val="bullet"/>
      <w:pStyle w:val="PRX6"/>
      <w:lvlText w:val=""/>
      <w:lvlJc w:val="left"/>
      <w:pPr>
        <w:tabs>
          <w:tab w:val="num" w:pos="360"/>
        </w:tabs>
        <w:ind w:left="360" w:hanging="360"/>
      </w:pPr>
      <w:rPr>
        <w:rFonts w:ascii="Symbol" w:hAnsi="Symbol" w:hint="default"/>
      </w:rPr>
    </w:lvl>
  </w:abstractNum>
  <w:abstractNum w:abstractNumId="50" w15:restartNumberingAfterBreak="0">
    <w:nsid w:val="30643A17"/>
    <w:multiLevelType w:val="hybridMultilevel"/>
    <w:tmpl w:val="D34CA08A"/>
    <w:lvl w:ilvl="0" w:tplc="563A55A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1AC44EC"/>
    <w:multiLevelType w:val="hybridMultilevel"/>
    <w:tmpl w:val="59B25C24"/>
    <w:lvl w:ilvl="0" w:tplc="FE801EF8">
      <w:start w:val="1"/>
      <w:numFmt w:val="low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2" w15:restartNumberingAfterBreak="0">
    <w:nsid w:val="354960A9"/>
    <w:multiLevelType w:val="hybridMultilevel"/>
    <w:tmpl w:val="FC42001C"/>
    <w:lvl w:ilvl="0" w:tplc="04160001">
      <w:start w:val="1"/>
      <w:numFmt w:val="lowerRoman"/>
      <w:lvlText w:val="%1."/>
      <w:lvlJc w:val="right"/>
      <w:pPr>
        <w:ind w:left="720" w:hanging="360"/>
      </w:pPr>
      <w:rPr>
        <w:rFonts w:cs="Times New Roman"/>
      </w:rPr>
    </w:lvl>
    <w:lvl w:ilvl="1" w:tplc="04160003">
      <w:start w:val="1"/>
      <w:numFmt w:val="lowerLetter"/>
      <w:lvlText w:val="%2."/>
      <w:lvlJc w:val="left"/>
      <w:pPr>
        <w:ind w:left="1440" w:hanging="360"/>
      </w:pPr>
      <w:rPr>
        <w:rFonts w:cs="Times New Roman"/>
      </w:rPr>
    </w:lvl>
    <w:lvl w:ilvl="2" w:tplc="04160005">
      <w:start w:val="1"/>
      <w:numFmt w:val="lowerRoman"/>
      <w:lvlText w:val="%3."/>
      <w:lvlJc w:val="right"/>
      <w:pPr>
        <w:ind w:left="2160" w:hanging="180"/>
      </w:pPr>
      <w:rPr>
        <w:rFonts w:cs="Times New Roman"/>
      </w:rPr>
    </w:lvl>
    <w:lvl w:ilvl="3" w:tplc="04160001">
      <w:start w:val="1"/>
      <w:numFmt w:val="decimal"/>
      <w:lvlText w:val="%4."/>
      <w:lvlJc w:val="left"/>
      <w:pPr>
        <w:ind w:left="2880" w:hanging="360"/>
      </w:pPr>
      <w:rPr>
        <w:rFonts w:cs="Times New Roman"/>
      </w:rPr>
    </w:lvl>
    <w:lvl w:ilvl="4" w:tplc="04160003">
      <w:start w:val="1"/>
      <w:numFmt w:val="lowerLetter"/>
      <w:lvlText w:val="%5."/>
      <w:lvlJc w:val="left"/>
      <w:pPr>
        <w:ind w:left="3600" w:hanging="360"/>
      </w:pPr>
      <w:rPr>
        <w:rFonts w:cs="Times New Roman"/>
      </w:rPr>
    </w:lvl>
    <w:lvl w:ilvl="5" w:tplc="04160005">
      <w:start w:val="1"/>
      <w:numFmt w:val="lowerRoman"/>
      <w:lvlText w:val="%6."/>
      <w:lvlJc w:val="right"/>
      <w:pPr>
        <w:ind w:left="4320" w:hanging="180"/>
      </w:pPr>
      <w:rPr>
        <w:rFonts w:cs="Times New Roman"/>
      </w:rPr>
    </w:lvl>
    <w:lvl w:ilvl="6" w:tplc="04160001">
      <w:start w:val="1"/>
      <w:numFmt w:val="decimal"/>
      <w:lvlText w:val="%7."/>
      <w:lvlJc w:val="left"/>
      <w:pPr>
        <w:ind w:left="5040" w:hanging="360"/>
      </w:pPr>
      <w:rPr>
        <w:rFonts w:cs="Times New Roman"/>
      </w:rPr>
    </w:lvl>
    <w:lvl w:ilvl="7" w:tplc="04160003">
      <w:start w:val="1"/>
      <w:numFmt w:val="lowerLetter"/>
      <w:lvlText w:val="%8."/>
      <w:lvlJc w:val="left"/>
      <w:pPr>
        <w:ind w:left="5760" w:hanging="360"/>
      </w:pPr>
      <w:rPr>
        <w:rFonts w:cs="Times New Roman"/>
      </w:rPr>
    </w:lvl>
    <w:lvl w:ilvl="8" w:tplc="04160005">
      <w:start w:val="1"/>
      <w:numFmt w:val="lowerRoman"/>
      <w:lvlText w:val="%9."/>
      <w:lvlJc w:val="right"/>
      <w:pPr>
        <w:ind w:left="6480" w:hanging="180"/>
      </w:pPr>
      <w:rPr>
        <w:rFonts w:cs="Times New Roman"/>
      </w:rPr>
    </w:lvl>
  </w:abstractNum>
  <w:abstractNum w:abstractNumId="53" w15:restartNumberingAfterBreak="0">
    <w:nsid w:val="37462F8E"/>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91E7F57"/>
    <w:multiLevelType w:val="hybridMultilevel"/>
    <w:tmpl w:val="BC2C83DA"/>
    <w:lvl w:ilvl="0" w:tplc="F68A90F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E0336F1"/>
    <w:multiLevelType w:val="hybridMultilevel"/>
    <w:tmpl w:val="E612D704"/>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6" w15:restartNumberingAfterBreak="0">
    <w:nsid w:val="3FB71E84"/>
    <w:multiLevelType w:val="multilevel"/>
    <w:tmpl w:val="DD36003C"/>
    <w:lvl w:ilvl="0">
      <w:start w:val="9"/>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57" w15:restartNumberingAfterBreak="0">
    <w:nsid w:val="40EA0CC6"/>
    <w:multiLevelType w:val="hybridMultilevel"/>
    <w:tmpl w:val="8370C732"/>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8" w15:restartNumberingAfterBreak="0">
    <w:nsid w:val="4180100D"/>
    <w:multiLevelType w:val="hybridMultilevel"/>
    <w:tmpl w:val="F2E01E4C"/>
    <w:lvl w:ilvl="0" w:tplc="D16E1302">
      <w:start w:val="1"/>
      <w:numFmt w:val="bullet"/>
      <w:pStyle w:val="Bullet"/>
      <w:lvlText w:val=""/>
      <w:lvlJc w:val="left"/>
      <w:pPr>
        <w:tabs>
          <w:tab w:val="num" w:pos="720"/>
        </w:tabs>
        <w:ind w:left="720" w:hanging="360"/>
      </w:pPr>
      <w:rPr>
        <w:rFonts w:ascii="Wingdings" w:hAnsi="Wingdings" w:hint="default"/>
      </w:rPr>
    </w:lvl>
    <w:lvl w:ilvl="1" w:tplc="AFFA8920">
      <w:start w:val="1"/>
      <w:numFmt w:val="bullet"/>
      <w:pStyle w:val="Dash"/>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62090C"/>
    <w:multiLevelType w:val="multilevel"/>
    <w:tmpl w:val="10807CAC"/>
    <w:lvl w:ilvl="0">
      <w:start w:val="1"/>
      <w:numFmt w:val="lowerRoman"/>
      <w:lvlText w:val="%1)"/>
      <w:lvlJc w:val="left"/>
      <w:pPr>
        <w:ind w:left="450" w:hanging="360"/>
      </w:pPr>
      <w:rPr>
        <w:rFonts w:hint="default"/>
        <w:b w:val="0"/>
      </w:rPr>
    </w:lvl>
    <w:lvl w:ilvl="1">
      <w:start w:val="1"/>
      <w:numFmt w:val="decimal"/>
      <w:lvlText w:val="%1.%2."/>
      <w:lvlJc w:val="left"/>
      <w:pPr>
        <w:ind w:left="882" w:hanging="432"/>
      </w:pPr>
      <w:rPr>
        <w:rFonts w:ascii="Calibri" w:hAnsi="Calibri" w:cs="Calibri" w:hint="default"/>
        <w:b w:val="0"/>
        <w:sz w:val="22"/>
        <w:szCs w:val="22"/>
      </w:r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60" w15:restartNumberingAfterBreak="0">
    <w:nsid w:val="457F6870"/>
    <w:multiLevelType w:val="hybridMultilevel"/>
    <w:tmpl w:val="0CAC9F3C"/>
    <w:lvl w:ilvl="0" w:tplc="04160005">
      <w:start w:val="1"/>
      <w:numFmt w:val="bullet"/>
      <w:lvlText w:val=""/>
      <w:lvlJc w:val="left"/>
      <w:pPr>
        <w:ind w:left="5747" w:hanging="360"/>
      </w:pPr>
      <w:rPr>
        <w:rFonts w:ascii="Wingdings" w:hAnsi="Wingdings" w:hint="default"/>
      </w:rPr>
    </w:lvl>
    <w:lvl w:ilvl="1" w:tplc="04160003" w:tentative="1">
      <w:start w:val="1"/>
      <w:numFmt w:val="bullet"/>
      <w:lvlText w:val="o"/>
      <w:lvlJc w:val="left"/>
      <w:pPr>
        <w:ind w:left="6467" w:hanging="360"/>
      </w:pPr>
      <w:rPr>
        <w:rFonts w:ascii="Courier New" w:hAnsi="Courier New" w:cs="Courier New" w:hint="default"/>
      </w:rPr>
    </w:lvl>
    <w:lvl w:ilvl="2" w:tplc="04160005" w:tentative="1">
      <w:start w:val="1"/>
      <w:numFmt w:val="bullet"/>
      <w:lvlText w:val=""/>
      <w:lvlJc w:val="left"/>
      <w:pPr>
        <w:ind w:left="7187" w:hanging="360"/>
      </w:pPr>
      <w:rPr>
        <w:rFonts w:ascii="Wingdings" w:hAnsi="Wingdings" w:hint="default"/>
      </w:rPr>
    </w:lvl>
    <w:lvl w:ilvl="3" w:tplc="04160001" w:tentative="1">
      <w:start w:val="1"/>
      <w:numFmt w:val="bullet"/>
      <w:lvlText w:val=""/>
      <w:lvlJc w:val="left"/>
      <w:pPr>
        <w:ind w:left="7907" w:hanging="360"/>
      </w:pPr>
      <w:rPr>
        <w:rFonts w:ascii="Symbol" w:hAnsi="Symbol" w:hint="default"/>
      </w:rPr>
    </w:lvl>
    <w:lvl w:ilvl="4" w:tplc="04160003" w:tentative="1">
      <w:start w:val="1"/>
      <w:numFmt w:val="bullet"/>
      <w:lvlText w:val="o"/>
      <w:lvlJc w:val="left"/>
      <w:pPr>
        <w:ind w:left="8627" w:hanging="360"/>
      </w:pPr>
      <w:rPr>
        <w:rFonts w:ascii="Courier New" w:hAnsi="Courier New" w:cs="Courier New" w:hint="default"/>
      </w:rPr>
    </w:lvl>
    <w:lvl w:ilvl="5" w:tplc="04160005" w:tentative="1">
      <w:start w:val="1"/>
      <w:numFmt w:val="bullet"/>
      <w:lvlText w:val=""/>
      <w:lvlJc w:val="left"/>
      <w:pPr>
        <w:ind w:left="9347" w:hanging="360"/>
      </w:pPr>
      <w:rPr>
        <w:rFonts w:ascii="Wingdings" w:hAnsi="Wingdings" w:hint="default"/>
      </w:rPr>
    </w:lvl>
    <w:lvl w:ilvl="6" w:tplc="04160001" w:tentative="1">
      <w:start w:val="1"/>
      <w:numFmt w:val="bullet"/>
      <w:lvlText w:val=""/>
      <w:lvlJc w:val="left"/>
      <w:pPr>
        <w:ind w:left="10067" w:hanging="360"/>
      </w:pPr>
      <w:rPr>
        <w:rFonts w:ascii="Symbol" w:hAnsi="Symbol" w:hint="default"/>
      </w:rPr>
    </w:lvl>
    <w:lvl w:ilvl="7" w:tplc="04160003" w:tentative="1">
      <w:start w:val="1"/>
      <w:numFmt w:val="bullet"/>
      <w:lvlText w:val="o"/>
      <w:lvlJc w:val="left"/>
      <w:pPr>
        <w:ind w:left="10787" w:hanging="360"/>
      </w:pPr>
      <w:rPr>
        <w:rFonts w:ascii="Courier New" w:hAnsi="Courier New" w:cs="Courier New" w:hint="default"/>
      </w:rPr>
    </w:lvl>
    <w:lvl w:ilvl="8" w:tplc="04160005" w:tentative="1">
      <w:start w:val="1"/>
      <w:numFmt w:val="bullet"/>
      <w:lvlText w:val=""/>
      <w:lvlJc w:val="left"/>
      <w:pPr>
        <w:ind w:left="11507" w:hanging="360"/>
      </w:pPr>
      <w:rPr>
        <w:rFonts w:ascii="Wingdings" w:hAnsi="Wingdings" w:hint="default"/>
      </w:rPr>
    </w:lvl>
  </w:abstractNum>
  <w:abstractNum w:abstractNumId="61" w15:restartNumberingAfterBreak="0">
    <w:nsid w:val="463648E1"/>
    <w:multiLevelType w:val="hybridMultilevel"/>
    <w:tmpl w:val="438A5664"/>
    <w:lvl w:ilvl="0" w:tplc="04160001">
      <w:start w:val="1"/>
      <w:numFmt w:val="bullet"/>
      <w:lvlText w:val=""/>
      <w:lvlJc w:val="left"/>
      <w:pPr>
        <w:tabs>
          <w:tab w:val="num" w:pos="720"/>
        </w:tabs>
        <w:ind w:left="720" w:hanging="360"/>
      </w:pPr>
      <w:rPr>
        <w:rFonts w:ascii="Symbol" w:hAnsi="Symbol" w:hint="default"/>
      </w:rPr>
    </w:lvl>
    <w:lvl w:ilvl="1" w:tplc="04160001">
      <w:start w:val="1"/>
      <w:numFmt w:val="bullet"/>
      <w:lvlText w:val=""/>
      <w:lvlJc w:val="left"/>
      <w:pPr>
        <w:tabs>
          <w:tab w:val="num" w:pos="720"/>
        </w:tabs>
        <w:ind w:left="72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15:restartNumberingAfterBreak="0">
    <w:nsid w:val="46612C56"/>
    <w:multiLevelType w:val="multilevel"/>
    <w:tmpl w:val="59A238CE"/>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3" w15:restartNumberingAfterBreak="0">
    <w:nsid w:val="47B4763A"/>
    <w:multiLevelType w:val="multilevel"/>
    <w:tmpl w:val="677A28C2"/>
    <w:lvl w:ilvl="0">
      <w:start w:val="1"/>
      <w:numFmt w:val="lowerRoman"/>
      <w:lvlText w:val="%1)"/>
      <w:lvlJc w:val="left"/>
      <w:pPr>
        <w:ind w:left="1062" w:hanging="360"/>
      </w:pPr>
      <w:rPr>
        <w:rFonts w:hint="default"/>
        <w:b w:val="0"/>
      </w:rPr>
    </w:lvl>
    <w:lvl w:ilvl="1">
      <w:start w:val="1"/>
      <w:numFmt w:val="decimal"/>
      <w:lvlText w:val="%1.%2."/>
      <w:lvlJc w:val="left"/>
      <w:pPr>
        <w:ind w:left="1494" w:hanging="432"/>
      </w:pPr>
      <w:rPr>
        <w:rFonts w:ascii="Calibri" w:hAnsi="Calibri" w:cs="Calibri" w:hint="default"/>
        <w:b w:val="0"/>
        <w:sz w:val="22"/>
        <w:szCs w:val="22"/>
      </w:rPr>
    </w:lvl>
    <w:lvl w:ilvl="2">
      <w:start w:val="1"/>
      <w:numFmt w:val="decimal"/>
      <w:lvlText w:val="%1.%2.%3."/>
      <w:lvlJc w:val="left"/>
      <w:pPr>
        <w:ind w:left="1926" w:hanging="504"/>
      </w:pPr>
    </w:lvl>
    <w:lvl w:ilvl="3">
      <w:start w:val="1"/>
      <w:numFmt w:val="decimal"/>
      <w:lvlText w:val="%1.%2.%3.%4."/>
      <w:lvlJc w:val="left"/>
      <w:pPr>
        <w:ind w:left="2430" w:hanging="648"/>
      </w:pPr>
    </w:lvl>
    <w:lvl w:ilvl="4">
      <w:start w:val="1"/>
      <w:numFmt w:val="decimal"/>
      <w:lvlText w:val="%1.%2.%3.%4.%5."/>
      <w:lvlJc w:val="left"/>
      <w:pPr>
        <w:ind w:left="2934" w:hanging="792"/>
      </w:pPr>
    </w:lvl>
    <w:lvl w:ilvl="5">
      <w:start w:val="1"/>
      <w:numFmt w:val="decimal"/>
      <w:lvlText w:val="%1.%2.%3.%4.%5.%6."/>
      <w:lvlJc w:val="left"/>
      <w:pPr>
        <w:ind w:left="3438" w:hanging="936"/>
      </w:pPr>
    </w:lvl>
    <w:lvl w:ilvl="6">
      <w:start w:val="1"/>
      <w:numFmt w:val="decimal"/>
      <w:lvlText w:val="%1.%2.%3.%4.%5.%6.%7."/>
      <w:lvlJc w:val="left"/>
      <w:pPr>
        <w:ind w:left="3942" w:hanging="1080"/>
      </w:pPr>
    </w:lvl>
    <w:lvl w:ilvl="7">
      <w:start w:val="1"/>
      <w:numFmt w:val="decimal"/>
      <w:lvlText w:val="%1.%2.%3.%4.%5.%6.%7.%8."/>
      <w:lvlJc w:val="left"/>
      <w:pPr>
        <w:ind w:left="4446" w:hanging="1224"/>
      </w:pPr>
    </w:lvl>
    <w:lvl w:ilvl="8">
      <w:start w:val="1"/>
      <w:numFmt w:val="decimal"/>
      <w:lvlText w:val="%1.%2.%3.%4.%5.%6.%7.%8.%9."/>
      <w:lvlJc w:val="left"/>
      <w:pPr>
        <w:ind w:left="5022" w:hanging="1440"/>
      </w:pPr>
    </w:lvl>
  </w:abstractNum>
  <w:abstractNum w:abstractNumId="64" w15:restartNumberingAfterBreak="0">
    <w:nsid w:val="4B361791"/>
    <w:multiLevelType w:val="hybridMultilevel"/>
    <w:tmpl w:val="8FF4202C"/>
    <w:lvl w:ilvl="0" w:tplc="04090005">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65" w15:restartNumberingAfterBreak="0">
    <w:nsid w:val="4C1E68BB"/>
    <w:multiLevelType w:val="multilevel"/>
    <w:tmpl w:val="ED42C5DE"/>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6" w15:restartNumberingAfterBreak="0">
    <w:nsid w:val="4C546702"/>
    <w:multiLevelType w:val="singleLevel"/>
    <w:tmpl w:val="1D769E86"/>
    <w:lvl w:ilvl="0">
      <w:start w:val="1"/>
      <w:numFmt w:val="bullet"/>
      <w:pStyle w:val="marcador1"/>
      <w:lvlText w:val=""/>
      <w:lvlJc w:val="left"/>
      <w:pPr>
        <w:tabs>
          <w:tab w:val="num" w:pos="360"/>
        </w:tabs>
        <w:ind w:left="360" w:hanging="360"/>
      </w:pPr>
      <w:rPr>
        <w:rFonts w:ascii="Symbol" w:hAnsi="Symbol" w:hint="default"/>
      </w:rPr>
    </w:lvl>
  </w:abstractNum>
  <w:abstractNum w:abstractNumId="67" w15:restartNumberingAfterBreak="0">
    <w:nsid w:val="4CAE68C3"/>
    <w:multiLevelType w:val="hybridMultilevel"/>
    <w:tmpl w:val="A7BED88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8" w15:restartNumberingAfterBreak="0">
    <w:nsid w:val="4D211EF4"/>
    <w:multiLevelType w:val="hybridMultilevel"/>
    <w:tmpl w:val="C20A968A"/>
    <w:lvl w:ilvl="0" w:tplc="1E64542E">
      <w:start w:val="1"/>
      <w:numFmt w:val="lowerRoman"/>
      <w:lvlText w:val="%1)"/>
      <w:lvlJc w:val="left"/>
      <w:pPr>
        <w:ind w:left="1260" w:hanging="360"/>
      </w:pPr>
      <w:rPr>
        <w:rFonts w:hint="default"/>
        <w:b w:val="0"/>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69" w15:restartNumberingAfterBreak="0">
    <w:nsid w:val="4D933A08"/>
    <w:multiLevelType w:val="hybridMultilevel"/>
    <w:tmpl w:val="20582AAE"/>
    <w:lvl w:ilvl="0" w:tplc="04160007">
      <w:start w:val="1"/>
      <w:numFmt w:val="bullet"/>
      <w:lvlText w:val=""/>
      <w:lvlJc w:val="left"/>
      <w:pPr>
        <w:ind w:left="437" w:hanging="360"/>
      </w:pPr>
      <w:rPr>
        <w:rFonts w:ascii="Wingdings" w:hAnsi="Wingdings" w:hint="default"/>
        <w:sz w:val="16"/>
      </w:rPr>
    </w:lvl>
    <w:lvl w:ilvl="1" w:tplc="04160003" w:tentative="1">
      <w:start w:val="1"/>
      <w:numFmt w:val="bullet"/>
      <w:lvlText w:val="o"/>
      <w:lvlJc w:val="left"/>
      <w:pPr>
        <w:ind w:left="1157" w:hanging="360"/>
      </w:pPr>
      <w:rPr>
        <w:rFonts w:ascii="Courier New" w:hAnsi="Courier New" w:hint="default"/>
      </w:rPr>
    </w:lvl>
    <w:lvl w:ilvl="2" w:tplc="04160005" w:tentative="1">
      <w:start w:val="1"/>
      <w:numFmt w:val="bullet"/>
      <w:lvlText w:val=""/>
      <w:lvlJc w:val="left"/>
      <w:pPr>
        <w:ind w:left="1877" w:hanging="360"/>
      </w:pPr>
      <w:rPr>
        <w:rFonts w:ascii="Wingdings" w:hAnsi="Wingdings" w:hint="default"/>
      </w:rPr>
    </w:lvl>
    <w:lvl w:ilvl="3" w:tplc="04160001" w:tentative="1">
      <w:start w:val="1"/>
      <w:numFmt w:val="bullet"/>
      <w:lvlText w:val=""/>
      <w:lvlJc w:val="left"/>
      <w:pPr>
        <w:ind w:left="2597" w:hanging="360"/>
      </w:pPr>
      <w:rPr>
        <w:rFonts w:ascii="Symbol" w:hAnsi="Symbol" w:hint="default"/>
      </w:rPr>
    </w:lvl>
    <w:lvl w:ilvl="4" w:tplc="04160003" w:tentative="1">
      <w:start w:val="1"/>
      <w:numFmt w:val="bullet"/>
      <w:lvlText w:val="o"/>
      <w:lvlJc w:val="left"/>
      <w:pPr>
        <w:ind w:left="3317" w:hanging="360"/>
      </w:pPr>
      <w:rPr>
        <w:rFonts w:ascii="Courier New" w:hAnsi="Courier New" w:hint="default"/>
      </w:rPr>
    </w:lvl>
    <w:lvl w:ilvl="5" w:tplc="04160005" w:tentative="1">
      <w:start w:val="1"/>
      <w:numFmt w:val="bullet"/>
      <w:lvlText w:val=""/>
      <w:lvlJc w:val="left"/>
      <w:pPr>
        <w:ind w:left="4037" w:hanging="360"/>
      </w:pPr>
      <w:rPr>
        <w:rFonts w:ascii="Wingdings" w:hAnsi="Wingdings" w:hint="default"/>
      </w:rPr>
    </w:lvl>
    <w:lvl w:ilvl="6" w:tplc="04160001" w:tentative="1">
      <w:start w:val="1"/>
      <w:numFmt w:val="bullet"/>
      <w:lvlText w:val=""/>
      <w:lvlJc w:val="left"/>
      <w:pPr>
        <w:ind w:left="4757" w:hanging="360"/>
      </w:pPr>
      <w:rPr>
        <w:rFonts w:ascii="Symbol" w:hAnsi="Symbol" w:hint="default"/>
      </w:rPr>
    </w:lvl>
    <w:lvl w:ilvl="7" w:tplc="04160003" w:tentative="1">
      <w:start w:val="1"/>
      <w:numFmt w:val="bullet"/>
      <w:lvlText w:val="o"/>
      <w:lvlJc w:val="left"/>
      <w:pPr>
        <w:ind w:left="5477" w:hanging="360"/>
      </w:pPr>
      <w:rPr>
        <w:rFonts w:ascii="Courier New" w:hAnsi="Courier New" w:hint="default"/>
      </w:rPr>
    </w:lvl>
    <w:lvl w:ilvl="8" w:tplc="04160005" w:tentative="1">
      <w:start w:val="1"/>
      <w:numFmt w:val="bullet"/>
      <w:lvlText w:val=""/>
      <w:lvlJc w:val="left"/>
      <w:pPr>
        <w:ind w:left="6197" w:hanging="360"/>
      </w:pPr>
      <w:rPr>
        <w:rFonts w:ascii="Wingdings" w:hAnsi="Wingdings" w:hint="default"/>
      </w:rPr>
    </w:lvl>
  </w:abstractNum>
  <w:abstractNum w:abstractNumId="70" w15:restartNumberingAfterBreak="0">
    <w:nsid w:val="4F0830F2"/>
    <w:multiLevelType w:val="hybridMultilevel"/>
    <w:tmpl w:val="FEE07378"/>
    <w:lvl w:ilvl="0" w:tplc="04160005">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71" w15:restartNumberingAfterBreak="0">
    <w:nsid w:val="5070318C"/>
    <w:multiLevelType w:val="hybridMultilevel"/>
    <w:tmpl w:val="FAD0C34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AD338E"/>
    <w:multiLevelType w:val="multilevel"/>
    <w:tmpl w:val="922E5B36"/>
    <w:lvl w:ilvl="0">
      <w:start w:val="1"/>
      <w:numFmt w:val="bullet"/>
      <w:lvlText w:val=""/>
      <w:lvlJc w:val="left"/>
      <w:pPr>
        <w:ind w:left="5958" w:hanging="720"/>
      </w:pPr>
      <w:rPr>
        <w:rFonts w:ascii="Wingdings" w:hAnsi="Wingdings" w:hint="default"/>
      </w:rPr>
    </w:lvl>
    <w:lvl w:ilvl="1">
      <w:start w:val="1"/>
      <w:numFmt w:val="decimal"/>
      <w:pStyle w:val="SecHeading"/>
      <w:lvlText w:val="%2."/>
      <w:lvlJc w:val="left"/>
      <w:pPr>
        <w:tabs>
          <w:tab w:val="num" w:pos="6534"/>
        </w:tabs>
        <w:ind w:left="6534" w:hanging="576"/>
      </w:pPr>
      <w:rPr>
        <w:rFonts w:hint="default"/>
        <w:b/>
      </w:rPr>
    </w:lvl>
    <w:lvl w:ilvl="2">
      <w:start w:val="1"/>
      <w:numFmt w:val="bullet"/>
      <w:lvlText w:val=""/>
      <w:lvlJc w:val="left"/>
      <w:pPr>
        <w:tabs>
          <w:tab w:val="num" w:pos="7110"/>
        </w:tabs>
        <w:ind w:left="7110" w:hanging="576"/>
      </w:pPr>
      <w:rPr>
        <w:rFonts w:ascii="Wingdings" w:hAnsi="Wingdings" w:hint="default"/>
        <w:b/>
      </w:rPr>
    </w:lvl>
    <w:lvl w:ilvl="3">
      <w:start w:val="1"/>
      <w:numFmt w:val="lowerRoman"/>
      <w:pStyle w:val="Subheading2"/>
      <w:lvlText w:val="(%4)"/>
      <w:lvlJc w:val="right"/>
      <w:pPr>
        <w:tabs>
          <w:tab w:val="num" w:pos="7614"/>
        </w:tabs>
        <w:ind w:left="7614" w:hanging="288"/>
      </w:pPr>
      <w:rPr>
        <w:rFonts w:hint="default"/>
        <w:b/>
      </w:rPr>
    </w:lvl>
    <w:lvl w:ilvl="4">
      <w:start w:val="1"/>
      <w:numFmt w:val="decimal"/>
      <w:lvlText w:val="%1.%2.%3.%4.%5"/>
      <w:lvlJc w:val="left"/>
      <w:pPr>
        <w:tabs>
          <w:tab w:val="num" w:pos="10422"/>
        </w:tabs>
        <w:ind w:left="10422" w:hanging="1080"/>
      </w:pPr>
      <w:rPr>
        <w:rFonts w:hint="default"/>
      </w:rPr>
    </w:lvl>
    <w:lvl w:ilvl="5">
      <w:start w:val="1"/>
      <w:numFmt w:val="decimal"/>
      <w:lvlText w:val="%1.%2.%3.%4.%5.%6"/>
      <w:lvlJc w:val="left"/>
      <w:pPr>
        <w:tabs>
          <w:tab w:val="num" w:pos="10782"/>
        </w:tabs>
        <w:ind w:left="10782" w:hanging="1440"/>
      </w:pPr>
      <w:rPr>
        <w:rFonts w:hint="default"/>
      </w:rPr>
    </w:lvl>
    <w:lvl w:ilvl="6">
      <w:start w:val="1"/>
      <w:numFmt w:val="decimal"/>
      <w:lvlText w:val="%1.%2.%3.%4.%5.%6.%7"/>
      <w:lvlJc w:val="left"/>
      <w:pPr>
        <w:tabs>
          <w:tab w:val="num" w:pos="10782"/>
        </w:tabs>
        <w:ind w:left="10782" w:hanging="1440"/>
      </w:pPr>
      <w:rPr>
        <w:rFonts w:hint="default"/>
      </w:rPr>
    </w:lvl>
    <w:lvl w:ilvl="7">
      <w:start w:val="1"/>
      <w:numFmt w:val="decimal"/>
      <w:lvlText w:val="%1.%2.%3.%4.%5.%6.%7.%8"/>
      <w:lvlJc w:val="left"/>
      <w:pPr>
        <w:tabs>
          <w:tab w:val="num" w:pos="11142"/>
        </w:tabs>
        <w:ind w:left="11142" w:hanging="1800"/>
      </w:pPr>
      <w:rPr>
        <w:rFonts w:hint="default"/>
      </w:rPr>
    </w:lvl>
    <w:lvl w:ilvl="8">
      <w:start w:val="1"/>
      <w:numFmt w:val="decimal"/>
      <w:lvlText w:val="%1.%2.%3.%4.%5.%6.%7.%8.%9"/>
      <w:lvlJc w:val="left"/>
      <w:pPr>
        <w:tabs>
          <w:tab w:val="num" w:pos="11142"/>
        </w:tabs>
        <w:ind w:left="11142" w:hanging="1800"/>
      </w:pPr>
      <w:rPr>
        <w:rFonts w:hint="default"/>
      </w:rPr>
    </w:lvl>
  </w:abstractNum>
  <w:abstractNum w:abstractNumId="73" w15:restartNumberingAfterBreak="0">
    <w:nsid w:val="54004D81"/>
    <w:multiLevelType w:val="hybridMultilevel"/>
    <w:tmpl w:val="15908C3A"/>
    <w:lvl w:ilvl="0" w:tplc="04160005">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74" w15:restartNumberingAfterBreak="0">
    <w:nsid w:val="54882E83"/>
    <w:multiLevelType w:val="multilevel"/>
    <w:tmpl w:val="AA62DD2C"/>
    <w:lvl w:ilvl="0">
      <w:start w:val="1"/>
      <w:numFmt w:val="upperLetter"/>
      <w:lvlText w:val="%1."/>
      <w:lvlJc w:val="left"/>
      <w:pPr>
        <w:ind w:left="936" w:hanging="360"/>
      </w:pPr>
      <w:rPr>
        <w:rFonts w:ascii="Calibri" w:eastAsia="MS Mincho" w:hAnsi="Calibri" w:cs="Times New Roman"/>
        <w:b/>
      </w:rPr>
    </w:lvl>
    <w:lvl w:ilvl="1">
      <w:start w:val="1"/>
      <w:numFmt w:val="decimal"/>
      <w:lvlText w:val="%1.%2."/>
      <w:lvlJc w:val="left"/>
      <w:pPr>
        <w:ind w:left="1728" w:hanging="432"/>
      </w:pPr>
      <w:rPr>
        <w:b w:val="0"/>
        <w:sz w:val="22"/>
        <w:szCs w:val="22"/>
      </w:rPr>
    </w:lvl>
    <w:lvl w:ilvl="2">
      <w:start w:val="1"/>
      <w:numFmt w:val="decimal"/>
      <w:lvlText w:val="%3."/>
      <w:lvlJc w:val="left"/>
      <w:pPr>
        <w:ind w:left="1800" w:hanging="504"/>
      </w:pPr>
      <w:rPr>
        <w:rFonts w:ascii="Calibri" w:eastAsia="MS Mincho" w:hAnsi="Calibri" w:cs="Times New Roman"/>
        <w:b w:val="0"/>
      </w:rPr>
    </w:lvl>
    <w:lvl w:ilvl="3">
      <w:start w:val="1"/>
      <w:numFmt w:val="decimal"/>
      <w:lvlText w:val="%1.%2.%3.%4."/>
      <w:lvlJc w:val="left"/>
      <w:pPr>
        <w:ind w:left="2304" w:hanging="648"/>
      </w:pPr>
      <w:rPr>
        <w:b w:val="0"/>
      </w:r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75" w15:restartNumberingAfterBreak="0">
    <w:nsid w:val="54CC6F24"/>
    <w:multiLevelType w:val="hybridMultilevel"/>
    <w:tmpl w:val="27D47534"/>
    <w:lvl w:ilvl="0" w:tplc="C5ACD802">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55085A92"/>
    <w:multiLevelType w:val="hybridMultilevel"/>
    <w:tmpl w:val="E5826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6984E14"/>
    <w:multiLevelType w:val="hybridMultilevel"/>
    <w:tmpl w:val="1C4867A0"/>
    <w:lvl w:ilvl="0" w:tplc="04160005">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78" w15:restartNumberingAfterBreak="0">
    <w:nsid w:val="571D2EA1"/>
    <w:multiLevelType w:val="hybridMultilevel"/>
    <w:tmpl w:val="1CB259B8"/>
    <w:lvl w:ilvl="0" w:tplc="04090005">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79" w15:restartNumberingAfterBreak="0">
    <w:nsid w:val="573A0E18"/>
    <w:multiLevelType w:val="hybridMultilevel"/>
    <w:tmpl w:val="2C869B34"/>
    <w:lvl w:ilvl="0" w:tplc="0326081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78E27E8"/>
    <w:multiLevelType w:val="hybridMultilevel"/>
    <w:tmpl w:val="DA20BC10"/>
    <w:lvl w:ilvl="0" w:tplc="04160005">
      <w:start w:val="1"/>
      <w:numFmt w:val="bullet"/>
      <w:lvlText w:val=""/>
      <w:lvlJc w:val="left"/>
      <w:pPr>
        <w:tabs>
          <w:tab w:val="num" w:pos="1428"/>
        </w:tabs>
        <w:ind w:left="1428" w:hanging="720"/>
      </w:pPr>
      <w:rPr>
        <w:rFonts w:ascii="Wingdings" w:hAnsi="Wingding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81" w15:restartNumberingAfterBreak="0">
    <w:nsid w:val="57A33F86"/>
    <w:multiLevelType w:val="hybridMultilevel"/>
    <w:tmpl w:val="54D6EE20"/>
    <w:lvl w:ilvl="0" w:tplc="04160005">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82" w15:restartNumberingAfterBreak="0">
    <w:nsid w:val="598C1B74"/>
    <w:multiLevelType w:val="hybridMultilevel"/>
    <w:tmpl w:val="C4581AF6"/>
    <w:lvl w:ilvl="0" w:tplc="D0ACECE6">
      <w:start w:val="1"/>
      <w:numFmt w:val="lowerRoman"/>
      <w:lvlText w:val="%1)"/>
      <w:lvlJc w:val="left"/>
      <w:pPr>
        <w:ind w:left="1440" w:hanging="360"/>
      </w:pPr>
      <w:rPr>
        <w:rFonts w:ascii="Calibri" w:hAnsi="Calibri"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AD90C62"/>
    <w:multiLevelType w:val="hybridMultilevel"/>
    <w:tmpl w:val="99166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5BA63A45"/>
    <w:multiLevelType w:val="hybridMultilevel"/>
    <w:tmpl w:val="E1B2FDB0"/>
    <w:lvl w:ilvl="0" w:tplc="EB8CF9EA">
      <w:start w:val="1"/>
      <w:numFmt w:val="lowerLetter"/>
      <w:lvlText w:val="%1)"/>
      <w:lvlJc w:val="left"/>
      <w:pPr>
        <w:ind w:left="1152" w:hanging="720"/>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5BFE5D3F"/>
    <w:multiLevelType w:val="multilevel"/>
    <w:tmpl w:val="AA9A8426"/>
    <w:lvl w:ilvl="0">
      <w:start w:val="1"/>
      <w:numFmt w:val="none"/>
      <w:pStyle w:val="NormalLatinVerdana"/>
      <w:lvlText w:val="1.1."/>
      <w:lvlJc w:val="left"/>
      <w:pPr>
        <w:tabs>
          <w:tab w:val="num" w:pos="360"/>
        </w:tabs>
        <w:ind w:left="360" w:hanging="360"/>
      </w:pPr>
      <w:rPr>
        <w:rFonts w:hint="default"/>
        <w:sz w:val="22"/>
        <w:szCs w:val="22"/>
      </w:rPr>
    </w:lvl>
    <w:lvl w:ilvl="1">
      <w:start w:val="1"/>
      <w:numFmt w:val="decimal"/>
      <w:lvlText w:val="%1.%2."/>
      <w:lvlJc w:val="left"/>
      <w:pPr>
        <w:tabs>
          <w:tab w:val="num" w:pos="792"/>
        </w:tabs>
        <w:ind w:left="792" w:hanging="432"/>
      </w:pPr>
      <w:rPr>
        <w:rFonts w:hint="default"/>
      </w:rPr>
    </w:lvl>
    <w:lvl w:ilvl="2">
      <w:numFmt w:val="decimal"/>
      <w:lvlText w:val="%1.%2.%3."/>
      <w:lvlJc w:val="left"/>
      <w:pPr>
        <w:tabs>
          <w:tab w:val="num" w:pos="1224"/>
        </w:tabs>
        <w:ind w:left="1224" w:hanging="504"/>
      </w:pPr>
      <w:rPr>
        <w:rFonts w:hint="default"/>
      </w:rPr>
    </w:lvl>
    <w:lvl w:ilvl="3">
      <w:numFmt w:val="decimal"/>
      <w:lvlText w:val="%1.%2.%3.%4."/>
      <w:lvlJc w:val="left"/>
      <w:pPr>
        <w:tabs>
          <w:tab w:val="num" w:pos="1728"/>
        </w:tabs>
        <w:ind w:left="1728" w:hanging="648"/>
      </w:pPr>
      <w:rPr>
        <w:rFonts w:hint="default"/>
      </w:rPr>
    </w:lvl>
    <w:lvl w:ilvl="4">
      <w:numFmt w:val="decimal"/>
      <w:lvlText w:val="%1.%2.%3.%4.%5."/>
      <w:lvlJc w:val="left"/>
      <w:pPr>
        <w:tabs>
          <w:tab w:val="num" w:pos="2232"/>
        </w:tabs>
        <w:ind w:left="2232" w:hanging="792"/>
      </w:pPr>
      <w:rPr>
        <w:rFonts w:hint="default"/>
      </w:rPr>
    </w:lvl>
    <w:lvl w:ilvl="5">
      <w:numFmt w:val="decimal"/>
      <w:lvlText w:val="%1.%2.%3.%4.%5.%6."/>
      <w:lvlJc w:val="left"/>
      <w:pPr>
        <w:tabs>
          <w:tab w:val="num" w:pos="2736"/>
        </w:tabs>
        <w:ind w:left="2736" w:hanging="936"/>
      </w:pPr>
      <w:rPr>
        <w:rFonts w:hint="default"/>
      </w:rPr>
    </w:lvl>
    <w:lvl w:ilvl="6">
      <w:numFmt w:val="decimal"/>
      <w:lvlText w:val="%1.%2.%3.%4.%5.%6.%7."/>
      <w:lvlJc w:val="left"/>
      <w:pPr>
        <w:tabs>
          <w:tab w:val="num" w:pos="3240"/>
        </w:tabs>
        <w:ind w:left="3240" w:hanging="1080"/>
      </w:pPr>
      <w:rPr>
        <w:rFonts w:hint="default"/>
      </w:rPr>
    </w:lvl>
    <w:lvl w:ilvl="7">
      <w:numFmt w:val="decimal"/>
      <w:lvlText w:val="%1.%2.%3.%4.%5.%6.%7.%8."/>
      <w:lvlJc w:val="left"/>
      <w:pPr>
        <w:tabs>
          <w:tab w:val="num" w:pos="3744"/>
        </w:tabs>
        <w:ind w:left="3744" w:hanging="1224"/>
      </w:pPr>
      <w:rPr>
        <w:rFonts w:hint="default"/>
      </w:rPr>
    </w:lvl>
    <w:lvl w:ilvl="8">
      <w:numFmt w:val="decimal"/>
      <w:lvlText w:val="%1.%2.%3.%4.%5.%6.%7.%8.%9."/>
      <w:lvlJc w:val="left"/>
      <w:pPr>
        <w:tabs>
          <w:tab w:val="num" w:pos="4320"/>
        </w:tabs>
        <w:ind w:left="4320" w:hanging="1440"/>
      </w:pPr>
      <w:rPr>
        <w:rFonts w:hint="default"/>
      </w:rPr>
    </w:lvl>
  </w:abstractNum>
  <w:abstractNum w:abstractNumId="86" w15:restartNumberingAfterBreak="0">
    <w:nsid w:val="5DFD7E93"/>
    <w:multiLevelType w:val="hybridMultilevel"/>
    <w:tmpl w:val="39E6750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7" w15:restartNumberingAfterBreak="0">
    <w:nsid w:val="5E581748"/>
    <w:multiLevelType w:val="hybridMultilevel"/>
    <w:tmpl w:val="D6A28708"/>
    <w:lvl w:ilvl="0" w:tplc="04160017">
      <w:start w:val="1"/>
      <w:numFmt w:val="bullet"/>
      <w:lvlText w:val=""/>
      <w:lvlJc w:val="left"/>
      <w:pPr>
        <w:tabs>
          <w:tab w:val="num" w:pos="720"/>
        </w:tabs>
        <w:ind w:left="720" w:hanging="360"/>
      </w:pPr>
      <w:rPr>
        <w:rFonts w:ascii="Wingdings" w:hAnsi="Wingdings"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EF81D11"/>
    <w:multiLevelType w:val="multilevel"/>
    <w:tmpl w:val="FB8CDFC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EFE0FFB"/>
    <w:multiLevelType w:val="hybridMultilevel"/>
    <w:tmpl w:val="33A010B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627E35A1"/>
    <w:multiLevelType w:val="hybridMultilevel"/>
    <w:tmpl w:val="1EF277F2"/>
    <w:lvl w:ilvl="0" w:tplc="04160007">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91" w15:restartNumberingAfterBreak="0">
    <w:nsid w:val="66187553"/>
    <w:multiLevelType w:val="hybridMultilevel"/>
    <w:tmpl w:val="287223CC"/>
    <w:lvl w:ilvl="0" w:tplc="04090019">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81B32D7"/>
    <w:multiLevelType w:val="multilevel"/>
    <w:tmpl w:val="7A1E333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3" w15:restartNumberingAfterBreak="0">
    <w:nsid w:val="682D57EA"/>
    <w:multiLevelType w:val="hybridMultilevel"/>
    <w:tmpl w:val="6740864C"/>
    <w:lvl w:ilvl="0" w:tplc="20747690">
      <w:start w:val="1"/>
      <w:numFmt w:val="lowerRoman"/>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4" w15:restartNumberingAfterBreak="0">
    <w:nsid w:val="68E16001"/>
    <w:multiLevelType w:val="hybridMultilevel"/>
    <w:tmpl w:val="C20A968A"/>
    <w:lvl w:ilvl="0" w:tplc="1E64542E">
      <w:start w:val="1"/>
      <w:numFmt w:val="lowerRoman"/>
      <w:lvlText w:val="%1)"/>
      <w:lvlJc w:val="left"/>
      <w:pPr>
        <w:ind w:left="1260" w:hanging="360"/>
      </w:pPr>
      <w:rPr>
        <w:rFonts w:hint="default"/>
        <w:b w:val="0"/>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95" w15:restartNumberingAfterBreak="0">
    <w:nsid w:val="69204EA1"/>
    <w:multiLevelType w:val="hybridMultilevel"/>
    <w:tmpl w:val="B27E41FA"/>
    <w:lvl w:ilvl="0" w:tplc="C5ACD802">
      <w:start w:val="1"/>
      <w:numFmt w:val="bullet"/>
      <w:lvlText w:val=""/>
      <w:lvlJc w:val="left"/>
      <w:pPr>
        <w:tabs>
          <w:tab w:val="num" w:pos="840"/>
        </w:tabs>
        <w:ind w:left="840" w:hanging="360"/>
      </w:pPr>
      <w:rPr>
        <w:rFonts w:ascii="Wingdings" w:hAnsi="Wingdings" w:hint="default"/>
        <w:color w:val="auto"/>
      </w:rPr>
    </w:lvl>
    <w:lvl w:ilvl="1" w:tplc="04160019">
      <w:start w:val="1"/>
      <w:numFmt w:val="bullet"/>
      <w:lvlText w:val="o"/>
      <w:lvlJc w:val="left"/>
      <w:pPr>
        <w:tabs>
          <w:tab w:val="num" w:pos="2923"/>
        </w:tabs>
        <w:ind w:left="2923" w:hanging="360"/>
      </w:pPr>
      <w:rPr>
        <w:rFonts w:ascii="Courier New" w:hAnsi="Courier New" w:hint="default"/>
      </w:rPr>
    </w:lvl>
    <w:lvl w:ilvl="2" w:tplc="0416001B" w:tentative="1">
      <w:start w:val="1"/>
      <w:numFmt w:val="bullet"/>
      <w:lvlText w:val=""/>
      <w:lvlJc w:val="left"/>
      <w:pPr>
        <w:tabs>
          <w:tab w:val="num" w:pos="3643"/>
        </w:tabs>
        <w:ind w:left="3643" w:hanging="360"/>
      </w:pPr>
      <w:rPr>
        <w:rFonts w:ascii="Wingdings" w:hAnsi="Wingdings" w:hint="default"/>
      </w:rPr>
    </w:lvl>
    <w:lvl w:ilvl="3" w:tplc="0416000F" w:tentative="1">
      <w:start w:val="1"/>
      <w:numFmt w:val="bullet"/>
      <w:lvlText w:val=""/>
      <w:lvlJc w:val="left"/>
      <w:pPr>
        <w:tabs>
          <w:tab w:val="num" w:pos="4363"/>
        </w:tabs>
        <w:ind w:left="4363" w:hanging="360"/>
      </w:pPr>
      <w:rPr>
        <w:rFonts w:ascii="Symbol" w:hAnsi="Symbol" w:hint="default"/>
      </w:rPr>
    </w:lvl>
    <w:lvl w:ilvl="4" w:tplc="04160019" w:tentative="1">
      <w:start w:val="1"/>
      <w:numFmt w:val="bullet"/>
      <w:lvlText w:val="o"/>
      <w:lvlJc w:val="left"/>
      <w:pPr>
        <w:tabs>
          <w:tab w:val="num" w:pos="5083"/>
        </w:tabs>
        <w:ind w:left="5083" w:hanging="360"/>
      </w:pPr>
      <w:rPr>
        <w:rFonts w:ascii="Courier New" w:hAnsi="Courier New" w:hint="default"/>
      </w:rPr>
    </w:lvl>
    <w:lvl w:ilvl="5" w:tplc="0416001B" w:tentative="1">
      <w:start w:val="1"/>
      <w:numFmt w:val="bullet"/>
      <w:lvlText w:val=""/>
      <w:lvlJc w:val="left"/>
      <w:pPr>
        <w:tabs>
          <w:tab w:val="num" w:pos="5803"/>
        </w:tabs>
        <w:ind w:left="5803" w:hanging="360"/>
      </w:pPr>
      <w:rPr>
        <w:rFonts w:ascii="Wingdings" w:hAnsi="Wingdings" w:hint="default"/>
      </w:rPr>
    </w:lvl>
    <w:lvl w:ilvl="6" w:tplc="0416000F" w:tentative="1">
      <w:start w:val="1"/>
      <w:numFmt w:val="bullet"/>
      <w:lvlText w:val=""/>
      <w:lvlJc w:val="left"/>
      <w:pPr>
        <w:tabs>
          <w:tab w:val="num" w:pos="6523"/>
        </w:tabs>
        <w:ind w:left="6523" w:hanging="360"/>
      </w:pPr>
      <w:rPr>
        <w:rFonts w:ascii="Symbol" w:hAnsi="Symbol" w:hint="default"/>
      </w:rPr>
    </w:lvl>
    <w:lvl w:ilvl="7" w:tplc="04160019" w:tentative="1">
      <w:start w:val="1"/>
      <w:numFmt w:val="bullet"/>
      <w:lvlText w:val="o"/>
      <w:lvlJc w:val="left"/>
      <w:pPr>
        <w:tabs>
          <w:tab w:val="num" w:pos="7243"/>
        </w:tabs>
        <w:ind w:left="7243" w:hanging="360"/>
      </w:pPr>
      <w:rPr>
        <w:rFonts w:ascii="Courier New" w:hAnsi="Courier New" w:hint="default"/>
      </w:rPr>
    </w:lvl>
    <w:lvl w:ilvl="8" w:tplc="0416001B" w:tentative="1">
      <w:start w:val="1"/>
      <w:numFmt w:val="bullet"/>
      <w:lvlText w:val=""/>
      <w:lvlJc w:val="left"/>
      <w:pPr>
        <w:tabs>
          <w:tab w:val="num" w:pos="7963"/>
        </w:tabs>
        <w:ind w:left="7963" w:hanging="360"/>
      </w:pPr>
      <w:rPr>
        <w:rFonts w:ascii="Wingdings" w:hAnsi="Wingdings" w:hint="default"/>
      </w:rPr>
    </w:lvl>
  </w:abstractNum>
  <w:abstractNum w:abstractNumId="96" w15:restartNumberingAfterBreak="0">
    <w:nsid w:val="6C536C59"/>
    <w:multiLevelType w:val="hybridMultilevel"/>
    <w:tmpl w:val="7B9A4C48"/>
    <w:lvl w:ilvl="0" w:tplc="BCA0C772">
      <w:start w:val="1"/>
      <w:numFmt w:val="lowerRoman"/>
      <w:lvlText w:val="%1)"/>
      <w:lvlJc w:val="left"/>
      <w:pPr>
        <w:ind w:left="2157" w:hanging="720"/>
      </w:pPr>
      <w:rPr>
        <w:rFonts w:hint="default"/>
        <w:b w:val="0"/>
      </w:rPr>
    </w:lvl>
    <w:lvl w:ilvl="1" w:tplc="04090019">
      <w:start w:val="1"/>
      <w:numFmt w:val="lowerLetter"/>
      <w:lvlText w:val="%2."/>
      <w:lvlJc w:val="left"/>
      <w:pPr>
        <w:ind w:left="2517" w:hanging="360"/>
      </w:pPr>
    </w:lvl>
    <w:lvl w:ilvl="2" w:tplc="0409001B">
      <w:start w:val="1"/>
      <w:numFmt w:val="lowerRoman"/>
      <w:lvlText w:val="%3."/>
      <w:lvlJc w:val="right"/>
      <w:pPr>
        <w:ind w:left="3237" w:hanging="180"/>
      </w:pPr>
    </w:lvl>
    <w:lvl w:ilvl="3" w:tplc="0409000F">
      <w:start w:val="1"/>
      <w:numFmt w:val="decimal"/>
      <w:lvlText w:val="%4."/>
      <w:lvlJc w:val="left"/>
      <w:pPr>
        <w:ind w:left="3957" w:hanging="360"/>
      </w:pPr>
    </w:lvl>
    <w:lvl w:ilvl="4" w:tplc="04090019">
      <w:start w:val="1"/>
      <w:numFmt w:val="lowerLetter"/>
      <w:lvlText w:val="%5."/>
      <w:lvlJc w:val="left"/>
      <w:pPr>
        <w:ind w:left="4677" w:hanging="360"/>
      </w:pPr>
    </w:lvl>
    <w:lvl w:ilvl="5" w:tplc="0409001B">
      <w:start w:val="1"/>
      <w:numFmt w:val="lowerRoman"/>
      <w:lvlText w:val="%6."/>
      <w:lvlJc w:val="right"/>
      <w:pPr>
        <w:ind w:left="5397" w:hanging="180"/>
      </w:pPr>
    </w:lvl>
    <w:lvl w:ilvl="6" w:tplc="0409000F">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97" w15:restartNumberingAfterBreak="0">
    <w:nsid w:val="6F8D4BCA"/>
    <w:multiLevelType w:val="hybridMultilevel"/>
    <w:tmpl w:val="87A8C45C"/>
    <w:lvl w:ilvl="0" w:tplc="6DC20C9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2DC227B"/>
    <w:multiLevelType w:val="hybridMultilevel"/>
    <w:tmpl w:val="D06409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737D5603"/>
    <w:multiLevelType w:val="multilevel"/>
    <w:tmpl w:val="B9B615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0" w15:restartNumberingAfterBreak="0">
    <w:nsid w:val="73F137D5"/>
    <w:multiLevelType w:val="hybridMultilevel"/>
    <w:tmpl w:val="6E201DE6"/>
    <w:lvl w:ilvl="0" w:tplc="04160001">
      <w:start w:val="1"/>
      <w:numFmt w:val="bullet"/>
      <w:lvlText w:val=""/>
      <w:lvlJc w:val="left"/>
      <w:pPr>
        <w:ind w:left="436" w:hanging="360"/>
      </w:pPr>
      <w:rPr>
        <w:rFonts w:ascii="Wingdings" w:hAnsi="Wingdings" w:hint="default"/>
      </w:rPr>
    </w:lvl>
    <w:lvl w:ilvl="1" w:tplc="04160003" w:tentative="1">
      <w:start w:val="1"/>
      <w:numFmt w:val="bullet"/>
      <w:lvlText w:val="o"/>
      <w:lvlJc w:val="left"/>
      <w:pPr>
        <w:ind w:left="1156" w:hanging="360"/>
      </w:pPr>
      <w:rPr>
        <w:rFonts w:ascii="Courier New" w:hAnsi="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101" w15:restartNumberingAfterBreak="0">
    <w:nsid w:val="75CF4AB8"/>
    <w:multiLevelType w:val="hybridMultilevel"/>
    <w:tmpl w:val="F07C7C66"/>
    <w:lvl w:ilvl="0" w:tplc="074C37F4">
      <w:start w:val="1"/>
      <w:numFmt w:val="lowerLetter"/>
      <w:lvlText w:val="%1)"/>
      <w:lvlJc w:val="left"/>
      <w:pPr>
        <w:ind w:left="393" w:hanging="360"/>
      </w:pPr>
      <w:rPr>
        <w:rFonts w:hint="default"/>
      </w:rPr>
    </w:lvl>
    <w:lvl w:ilvl="1" w:tplc="04160019" w:tentative="1">
      <w:start w:val="1"/>
      <w:numFmt w:val="lowerLetter"/>
      <w:lvlText w:val="%2."/>
      <w:lvlJc w:val="left"/>
      <w:pPr>
        <w:ind w:left="1113" w:hanging="360"/>
      </w:pPr>
    </w:lvl>
    <w:lvl w:ilvl="2" w:tplc="0416001B" w:tentative="1">
      <w:start w:val="1"/>
      <w:numFmt w:val="lowerRoman"/>
      <w:lvlText w:val="%3."/>
      <w:lvlJc w:val="right"/>
      <w:pPr>
        <w:ind w:left="1833" w:hanging="180"/>
      </w:pPr>
    </w:lvl>
    <w:lvl w:ilvl="3" w:tplc="0416000F" w:tentative="1">
      <w:start w:val="1"/>
      <w:numFmt w:val="decimal"/>
      <w:lvlText w:val="%4."/>
      <w:lvlJc w:val="left"/>
      <w:pPr>
        <w:ind w:left="2553" w:hanging="360"/>
      </w:pPr>
    </w:lvl>
    <w:lvl w:ilvl="4" w:tplc="04160019" w:tentative="1">
      <w:start w:val="1"/>
      <w:numFmt w:val="lowerLetter"/>
      <w:lvlText w:val="%5."/>
      <w:lvlJc w:val="left"/>
      <w:pPr>
        <w:ind w:left="3273" w:hanging="360"/>
      </w:pPr>
    </w:lvl>
    <w:lvl w:ilvl="5" w:tplc="0416001B" w:tentative="1">
      <w:start w:val="1"/>
      <w:numFmt w:val="lowerRoman"/>
      <w:lvlText w:val="%6."/>
      <w:lvlJc w:val="right"/>
      <w:pPr>
        <w:ind w:left="3993" w:hanging="180"/>
      </w:pPr>
    </w:lvl>
    <w:lvl w:ilvl="6" w:tplc="0416000F" w:tentative="1">
      <w:start w:val="1"/>
      <w:numFmt w:val="decimal"/>
      <w:lvlText w:val="%7."/>
      <w:lvlJc w:val="left"/>
      <w:pPr>
        <w:ind w:left="4713" w:hanging="360"/>
      </w:pPr>
    </w:lvl>
    <w:lvl w:ilvl="7" w:tplc="04160019" w:tentative="1">
      <w:start w:val="1"/>
      <w:numFmt w:val="lowerLetter"/>
      <w:lvlText w:val="%8."/>
      <w:lvlJc w:val="left"/>
      <w:pPr>
        <w:ind w:left="5433" w:hanging="360"/>
      </w:pPr>
    </w:lvl>
    <w:lvl w:ilvl="8" w:tplc="0416001B" w:tentative="1">
      <w:start w:val="1"/>
      <w:numFmt w:val="lowerRoman"/>
      <w:lvlText w:val="%9."/>
      <w:lvlJc w:val="right"/>
      <w:pPr>
        <w:ind w:left="6153" w:hanging="180"/>
      </w:pPr>
    </w:lvl>
  </w:abstractNum>
  <w:abstractNum w:abstractNumId="102" w15:restartNumberingAfterBreak="0">
    <w:nsid w:val="780E117E"/>
    <w:multiLevelType w:val="hybridMultilevel"/>
    <w:tmpl w:val="7F5A328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3" w15:restartNumberingAfterBreak="0">
    <w:nsid w:val="783B517C"/>
    <w:multiLevelType w:val="hybridMultilevel"/>
    <w:tmpl w:val="D6483C1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4" w15:restartNumberingAfterBreak="0">
    <w:nsid w:val="78DF46C4"/>
    <w:multiLevelType w:val="hybridMultilevel"/>
    <w:tmpl w:val="3E3AB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792F558F"/>
    <w:multiLevelType w:val="multilevel"/>
    <w:tmpl w:val="DEEE0A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6" w15:restartNumberingAfterBreak="0">
    <w:nsid w:val="79EC222A"/>
    <w:multiLevelType w:val="hybridMultilevel"/>
    <w:tmpl w:val="A55C5D1A"/>
    <w:lvl w:ilvl="0" w:tplc="6C2E8C62">
      <w:start w:val="1"/>
      <w:numFmt w:val="bullet"/>
      <w:lvlText w:val=""/>
      <w:lvlJc w:val="left"/>
      <w:pPr>
        <w:ind w:left="436" w:hanging="360"/>
      </w:pPr>
      <w:rPr>
        <w:rFonts w:ascii="Wingdings" w:hAnsi="Wingdings" w:hint="default"/>
      </w:rPr>
    </w:lvl>
    <w:lvl w:ilvl="1" w:tplc="F0ACABA6" w:tentative="1">
      <w:start w:val="1"/>
      <w:numFmt w:val="bullet"/>
      <w:lvlText w:val="o"/>
      <w:lvlJc w:val="left"/>
      <w:pPr>
        <w:ind w:left="1156" w:hanging="360"/>
      </w:pPr>
      <w:rPr>
        <w:rFonts w:ascii="Courier New" w:hAnsi="Courier New" w:hint="default"/>
      </w:rPr>
    </w:lvl>
    <w:lvl w:ilvl="2" w:tplc="7DF24DEA" w:tentative="1">
      <w:start w:val="1"/>
      <w:numFmt w:val="bullet"/>
      <w:lvlText w:val=""/>
      <w:lvlJc w:val="left"/>
      <w:pPr>
        <w:ind w:left="1876" w:hanging="360"/>
      </w:pPr>
      <w:rPr>
        <w:rFonts w:ascii="Wingdings" w:hAnsi="Wingdings" w:hint="default"/>
      </w:rPr>
    </w:lvl>
    <w:lvl w:ilvl="3" w:tplc="80AAA24A" w:tentative="1">
      <w:start w:val="1"/>
      <w:numFmt w:val="bullet"/>
      <w:lvlText w:val=""/>
      <w:lvlJc w:val="left"/>
      <w:pPr>
        <w:ind w:left="2596" w:hanging="360"/>
      </w:pPr>
      <w:rPr>
        <w:rFonts w:ascii="Symbol" w:hAnsi="Symbol" w:hint="default"/>
      </w:rPr>
    </w:lvl>
    <w:lvl w:ilvl="4" w:tplc="9190E5A4" w:tentative="1">
      <w:start w:val="1"/>
      <w:numFmt w:val="bullet"/>
      <w:lvlText w:val="o"/>
      <w:lvlJc w:val="left"/>
      <w:pPr>
        <w:ind w:left="3316" w:hanging="360"/>
      </w:pPr>
      <w:rPr>
        <w:rFonts w:ascii="Courier New" w:hAnsi="Courier New" w:hint="default"/>
      </w:rPr>
    </w:lvl>
    <w:lvl w:ilvl="5" w:tplc="4F74AC1E" w:tentative="1">
      <w:start w:val="1"/>
      <w:numFmt w:val="bullet"/>
      <w:lvlText w:val=""/>
      <w:lvlJc w:val="left"/>
      <w:pPr>
        <w:ind w:left="4036" w:hanging="360"/>
      </w:pPr>
      <w:rPr>
        <w:rFonts w:ascii="Wingdings" w:hAnsi="Wingdings" w:hint="default"/>
      </w:rPr>
    </w:lvl>
    <w:lvl w:ilvl="6" w:tplc="9D10F886" w:tentative="1">
      <w:start w:val="1"/>
      <w:numFmt w:val="bullet"/>
      <w:lvlText w:val=""/>
      <w:lvlJc w:val="left"/>
      <w:pPr>
        <w:ind w:left="4756" w:hanging="360"/>
      </w:pPr>
      <w:rPr>
        <w:rFonts w:ascii="Symbol" w:hAnsi="Symbol" w:hint="default"/>
      </w:rPr>
    </w:lvl>
    <w:lvl w:ilvl="7" w:tplc="E092D1C2" w:tentative="1">
      <w:start w:val="1"/>
      <w:numFmt w:val="bullet"/>
      <w:lvlText w:val="o"/>
      <w:lvlJc w:val="left"/>
      <w:pPr>
        <w:ind w:left="5476" w:hanging="360"/>
      </w:pPr>
      <w:rPr>
        <w:rFonts w:ascii="Courier New" w:hAnsi="Courier New" w:hint="default"/>
      </w:rPr>
    </w:lvl>
    <w:lvl w:ilvl="8" w:tplc="7E68C422" w:tentative="1">
      <w:start w:val="1"/>
      <w:numFmt w:val="bullet"/>
      <w:lvlText w:val=""/>
      <w:lvlJc w:val="left"/>
      <w:pPr>
        <w:ind w:left="6196" w:hanging="360"/>
      </w:pPr>
      <w:rPr>
        <w:rFonts w:ascii="Wingdings" w:hAnsi="Wingdings" w:hint="default"/>
      </w:rPr>
    </w:lvl>
  </w:abstractNum>
  <w:abstractNum w:abstractNumId="107" w15:restartNumberingAfterBreak="0">
    <w:nsid w:val="7A86476D"/>
    <w:multiLevelType w:val="multilevel"/>
    <w:tmpl w:val="08DC3B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15:restartNumberingAfterBreak="0">
    <w:nsid w:val="7A8B782A"/>
    <w:multiLevelType w:val="hybridMultilevel"/>
    <w:tmpl w:val="7D50EB3E"/>
    <w:lvl w:ilvl="0" w:tplc="0416001B">
      <w:start w:val="1"/>
      <w:numFmt w:val="low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09" w15:restartNumberingAfterBreak="0">
    <w:nsid w:val="7B750EB7"/>
    <w:multiLevelType w:val="hybridMultilevel"/>
    <w:tmpl w:val="C61C9CA0"/>
    <w:lvl w:ilvl="0" w:tplc="3B3A871C">
      <w:start w:val="1"/>
      <w:numFmt w:val="lowerRoman"/>
      <w:lvlText w:val="%1)"/>
      <w:lvlJc w:val="left"/>
      <w:pPr>
        <w:ind w:left="1440" w:hanging="360"/>
      </w:pPr>
      <w:rPr>
        <w:rFonts w:ascii="Calibri" w:hAnsi="Calibri" w:cs="Calibri"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0" w15:restartNumberingAfterBreak="0">
    <w:nsid w:val="7C0B7626"/>
    <w:multiLevelType w:val="hybridMultilevel"/>
    <w:tmpl w:val="40EE5BD0"/>
    <w:lvl w:ilvl="0" w:tplc="338AA736">
      <w:start w:val="5"/>
      <w:numFmt w:val="upperRoman"/>
      <w:lvlText w:val="%1."/>
      <w:lvlJc w:val="left"/>
      <w:pPr>
        <w:ind w:left="72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CFF2201"/>
    <w:multiLevelType w:val="hybridMultilevel"/>
    <w:tmpl w:val="70361FB0"/>
    <w:lvl w:ilvl="0" w:tplc="04160011">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2" w15:restartNumberingAfterBreak="0">
    <w:nsid w:val="7D311654"/>
    <w:multiLevelType w:val="hybridMultilevel"/>
    <w:tmpl w:val="4B28CBC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3" w15:restartNumberingAfterBreak="0">
    <w:nsid w:val="7DA20D91"/>
    <w:multiLevelType w:val="multilevel"/>
    <w:tmpl w:val="3DD22132"/>
    <w:lvl w:ilvl="0">
      <w:start w:val="1"/>
      <w:numFmt w:val="decimal"/>
      <w:lvlText w:val="%1."/>
      <w:lvlJc w:val="left"/>
      <w:pPr>
        <w:ind w:left="360" w:hanging="360"/>
      </w:pPr>
    </w:lvl>
    <w:lvl w:ilvl="1">
      <w:start w:val="1"/>
      <w:numFmt w:val="lowerRoman"/>
      <w:lvlText w:val="%2)"/>
      <w:lvlJc w:val="left"/>
      <w:pPr>
        <w:ind w:left="792" w:hanging="432"/>
      </w:pPr>
      <w:rPr>
        <w:rFonts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E572558"/>
    <w:multiLevelType w:val="hybridMultilevel"/>
    <w:tmpl w:val="A7CA97FC"/>
    <w:lvl w:ilvl="0" w:tplc="04160019">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ED0541C"/>
    <w:multiLevelType w:val="hybridMultilevel"/>
    <w:tmpl w:val="F0463FFE"/>
    <w:lvl w:ilvl="0" w:tplc="FA22B60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7F332E76"/>
    <w:multiLevelType w:val="hybridMultilevel"/>
    <w:tmpl w:val="2BB2C0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62"/>
  </w:num>
  <w:num w:numId="3">
    <w:abstractNumId w:val="65"/>
  </w:num>
  <w:num w:numId="4">
    <w:abstractNumId w:val="52"/>
  </w:num>
  <w:num w:numId="5">
    <w:abstractNumId w:val="16"/>
  </w:num>
  <w:num w:numId="6">
    <w:abstractNumId w:val="87"/>
  </w:num>
  <w:num w:numId="7">
    <w:abstractNumId w:val="71"/>
  </w:num>
  <w:num w:numId="8">
    <w:abstractNumId w:val="95"/>
  </w:num>
  <w:num w:numId="9">
    <w:abstractNumId w:val="43"/>
  </w:num>
  <w:num w:numId="10">
    <w:abstractNumId w:val="73"/>
  </w:num>
  <w:num w:numId="11">
    <w:abstractNumId w:val="81"/>
  </w:num>
  <w:num w:numId="12">
    <w:abstractNumId w:val="70"/>
  </w:num>
  <w:num w:numId="13">
    <w:abstractNumId w:val="69"/>
  </w:num>
  <w:num w:numId="14">
    <w:abstractNumId w:val="100"/>
  </w:num>
  <w:num w:numId="15">
    <w:abstractNumId w:val="90"/>
  </w:num>
  <w:num w:numId="16">
    <w:abstractNumId w:val="40"/>
  </w:num>
  <w:num w:numId="17">
    <w:abstractNumId w:val="106"/>
  </w:num>
  <w:num w:numId="18">
    <w:abstractNumId w:val="77"/>
  </w:num>
  <w:num w:numId="19">
    <w:abstractNumId w:val="31"/>
  </w:num>
  <w:num w:numId="20">
    <w:abstractNumId w:val="18"/>
  </w:num>
  <w:num w:numId="21">
    <w:abstractNumId w:val="35"/>
  </w:num>
  <w:num w:numId="22">
    <w:abstractNumId w:val="72"/>
  </w:num>
  <w:num w:numId="23">
    <w:abstractNumId w:val="33"/>
  </w:num>
  <w:num w:numId="24">
    <w:abstractNumId w:val="50"/>
  </w:num>
  <w:num w:numId="25">
    <w:abstractNumId w:val="79"/>
  </w:num>
  <w:num w:numId="26">
    <w:abstractNumId w:val="66"/>
  </w:num>
  <w:num w:numId="27">
    <w:abstractNumId w:val="58"/>
  </w:num>
  <w:num w:numId="28">
    <w:abstractNumId w:val="54"/>
  </w:num>
  <w:num w:numId="29">
    <w:abstractNumId w:val="76"/>
  </w:num>
  <w:num w:numId="30">
    <w:abstractNumId w:val="3"/>
  </w:num>
  <w:num w:numId="31">
    <w:abstractNumId w:val="49"/>
  </w:num>
  <w:num w:numId="32">
    <w:abstractNumId w:val="64"/>
  </w:num>
  <w:num w:numId="33">
    <w:abstractNumId w:val="57"/>
  </w:num>
  <w:num w:numId="34">
    <w:abstractNumId w:val="24"/>
  </w:num>
  <w:num w:numId="35">
    <w:abstractNumId w:val="102"/>
  </w:num>
  <w:num w:numId="36">
    <w:abstractNumId w:val="98"/>
  </w:num>
  <w:num w:numId="37">
    <w:abstractNumId w:val="55"/>
  </w:num>
  <w:num w:numId="38">
    <w:abstractNumId w:val="15"/>
  </w:num>
  <w:num w:numId="39">
    <w:abstractNumId w:val="25"/>
  </w:num>
  <w:num w:numId="40">
    <w:abstractNumId w:val="48"/>
  </w:num>
  <w:num w:numId="41">
    <w:abstractNumId w:val="83"/>
  </w:num>
  <w:num w:numId="42">
    <w:abstractNumId w:val="97"/>
  </w:num>
  <w:num w:numId="43">
    <w:abstractNumId w:val="17"/>
  </w:num>
  <w:num w:numId="44">
    <w:abstractNumId w:val="20"/>
  </w:num>
  <w:num w:numId="4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num>
  <w:num w:numId="47">
    <w:abstractNumId w:val="6"/>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4"/>
  </w:num>
  <w:num w:numId="51">
    <w:abstractNumId w:val="60"/>
  </w:num>
  <w:num w:numId="52">
    <w:abstractNumId w:val="51"/>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2"/>
  </w:num>
  <w:num w:numId="57">
    <w:abstractNumId w:val="67"/>
  </w:num>
  <w:num w:numId="58">
    <w:abstractNumId w:val="89"/>
  </w:num>
  <w:num w:numId="59">
    <w:abstractNumId w:val="22"/>
  </w:num>
  <w:num w:numId="60">
    <w:abstractNumId w:val="27"/>
  </w:num>
  <w:num w:numId="61">
    <w:abstractNumId w:val="42"/>
  </w:num>
  <w:num w:numId="62">
    <w:abstractNumId w:val="86"/>
  </w:num>
  <w:num w:numId="63">
    <w:abstractNumId w:val="47"/>
  </w:num>
  <w:num w:numId="64">
    <w:abstractNumId w:val="78"/>
  </w:num>
  <w:num w:numId="65">
    <w:abstractNumId w:val="80"/>
  </w:num>
  <w:num w:numId="66">
    <w:abstractNumId w:val="116"/>
  </w:num>
  <w:num w:numId="67">
    <w:abstractNumId w:val="101"/>
  </w:num>
  <w:num w:numId="68">
    <w:abstractNumId w:val="75"/>
  </w:num>
  <w:num w:numId="69">
    <w:abstractNumId w:val="110"/>
  </w:num>
  <w:num w:numId="70">
    <w:abstractNumId w:val="44"/>
  </w:num>
  <w:num w:numId="71">
    <w:abstractNumId w:val="28"/>
  </w:num>
  <w:num w:numId="72">
    <w:abstractNumId w:val="38"/>
  </w:num>
  <w:num w:numId="73">
    <w:abstractNumId w:val="36"/>
  </w:num>
  <w:num w:numId="74">
    <w:abstractNumId w:val="53"/>
  </w:num>
  <w:num w:numId="75">
    <w:abstractNumId w:val="85"/>
  </w:num>
  <w:num w:numId="76">
    <w:abstractNumId w:val="39"/>
  </w:num>
  <w:num w:numId="77">
    <w:abstractNumId w:val="113"/>
  </w:num>
  <w:num w:numId="78">
    <w:abstractNumId w:val="93"/>
  </w:num>
  <w:num w:numId="79">
    <w:abstractNumId w:val="59"/>
  </w:num>
  <w:num w:numId="80">
    <w:abstractNumId w:val="63"/>
  </w:num>
  <w:num w:numId="81">
    <w:abstractNumId w:val="96"/>
  </w:num>
  <w:num w:numId="82">
    <w:abstractNumId w:val="45"/>
  </w:num>
  <w:num w:numId="83">
    <w:abstractNumId w:val="109"/>
  </w:num>
  <w:num w:numId="84">
    <w:abstractNumId w:val="94"/>
  </w:num>
  <w:num w:numId="85">
    <w:abstractNumId w:val="37"/>
  </w:num>
  <w:num w:numId="86">
    <w:abstractNumId w:val="84"/>
  </w:num>
  <w:num w:numId="87">
    <w:abstractNumId w:val="74"/>
  </w:num>
  <w:num w:numId="88">
    <w:abstractNumId w:val="19"/>
  </w:num>
  <w:num w:numId="89">
    <w:abstractNumId w:val="82"/>
  </w:num>
  <w:num w:numId="90">
    <w:abstractNumId w:val="21"/>
  </w:num>
  <w:num w:numId="91">
    <w:abstractNumId w:val="32"/>
  </w:num>
  <w:num w:numId="92">
    <w:abstractNumId w:val="99"/>
  </w:num>
  <w:num w:numId="93">
    <w:abstractNumId w:val="92"/>
  </w:num>
  <w:num w:numId="94">
    <w:abstractNumId w:val="105"/>
  </w:num>
  <w:num w:numId="95">
    <w:abstractNumId w:val="34"/>
  </w:num>
  <w:num w:numId="96">
    <w:abstractNumId w:val="46"/>
  </w:num>
  <w:num w:numId="97">
    <w:abstractNumId w:val="14"/>
  </w:num>
  <w:num w:numId="98">
    <w:abstractNumId w:val="88"/>
  </w:num>
  <w:num w:numId="99">
    <w:abstractNumId w:val="56"/>
  </w:num>
  <w:num w:numId="100">
    <w:abstractNumId w:val="26"/>
  </w:num>
  <w:num w:numId="101">
    <w:abstractNumId w:val="68"/>
  </w:num>
  <w:num w:numId="102">
    <w:abstractNumId w:val="115"/>
  </w:num>
  <w:num w:numId="10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1"/>
  </w:num>
  <w:num w:numId="105">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C51"/>
    <w:rsid w:val="000010A7"/>
    <w:rsid w:val="00004C33"/>
    <w:rsid w:val="00004EF6"/>
    <w:rsid w:val="00005F3E"/>
    <w:rsid w:val="00006251"/>
    <w:rsid w:val="00007020"/>
    <w:rsid w:val="00013819"/>
    <w:rsid w:val="000152C4"/>
    <w:rsid w:val="000171AB"/>
    <w:rsid w:val="000224AF"/>
    <w:rsid w:val="0002422C"/>
    <w:rsid w:val="00024DF6"/>
    <w:rsid w:val="00025512"/>
    <w:rsid w:val="0003328B"/>
    <w:rsid w:val="00033B96"/>
    <w:rsid w:val="0003567E"/>
    <w:rsid w:val="000368F2"/>
    <w:rsid w:val="000372F5"/>
    <w:rsid w:val="000413D7"/>
    <w:rsid w:val="00041A15"/>
    <w:rsid w:val="00042EA1"/>
    <w:rsid w:val="00044E1F"/>
    <w:rsid w:val="00053441"/>
    <w:rsid w:val="0005418F"/>
    <w:rsid w:val="000664DE"/>
    <w:rsid w:val="00067F98"/>
    <w:rsid w:val="00074DDC"/>
    <w:rsid w:val="0007583B"/>
    <w:rsid w:val="00076F92"/>
    <w:rsid w:val="000807D4"/>
    <w:rsid w:val="000827EC"/>
    <w:rsid w:val="000836FD"/>
    <w:rsid w:val="00093DF8"/>
    <w:rsid w:val="000954BD"/>
    <w:rsid w:val="00097073"/>
    <w:rsid w:val="000A0F5B"/>
    <w:rsid w:val="000A33BA"/>
    <w:rsid w:val="000A5E6C"/>
    <w:rsid w:val="000A6648"/>
    <w:rsid w:val="000B6A8D"/>
    <w:rsid w:val="000C239C"/>
    <w:rsid w:val="000C25E1"/>
    <w:rsid w:val="000D1E98"/>
    <w:rsid w:val="000D2B30"/>
    <w:rsid w:val="000D2C6F"/>
    <w:rsid w:val="000D6123"/>
    <w:rsid w:val="000E5AE8"/>
    <w:rsid w:val="000E7ADC"/>
    <w:rsid w:val="000F1606"/>
    <w:rsid w:val="000F4E6B"/>
    <w:rsid w:val="000F67F6"/>
    <w:rsid w:val="000F6A69"/>
    <w:rsid w:val="0010234F"/>
    <w:rsid w:val="00102DEA"/>
    <w:rsid w:val="00105C76"/>
    <w:rsid w:val="00107D00"/>
    <w:rsid w:val="00113B9A"/>
    <w:rsid w:val="001150C5"/>
    <w:rsid w:val="00125A06"/>
    <w:rsid w:val="00126AAD"/>
    <w:rsid w:val="00127D5D"/>
    <w:rsid w:val="001342D0"/>
    <w:rsid w:val="00134E84"/>
    <w:rsid w:val="00141B68"/>
    <w:rsid w:val="00142777"/>
    <w:rsid w:val="001444B2"/>
    <w:rsid w:val="00147316"/>
    <w:rsid w:val="00151B05"/>
    <w:rsid w:val="00154446"/>
    <w:rsid w:val="001716A1"/>
    <w:rsid w:val="0018218F"/>
    <w:rsid w:val="00184CE4"/>
    <w:rsid w:val="00185CC6"/>
    <w:rsid w:val="00193D38"/>
    <w:rsid w:val="001971F4"/>
    <w:rsid w:val="001A33E4"/>
    <w:rsid w:val="001B1AA3"/>
    <w:rsid w:val="001B1B38"/>
    <w:rsid w:val="001C029A"/>
    <w:rsid w:val="001C2C08"/>
    <w:rsid w:val="001C3CFA"/>
    <w:rsid w:val="001C595A"/>
    <w:rsid w:val="001D2DFC"/>
    <w:rsid w:val="001E09C4"/>
    <w:rsid w:val="001E5411"/>
    <w:rsid w:val="001F385F"/>
    <w:rsid w:val="0020452F"/>
    <w:rsid w:val="0021250A"/>
    <w:rsid w:val="00212A52"/>
    <w:rsid w:val="0021649A"/>
    <w:rsid w:val="00220CC9"/>
    <w:rsid w:val="00221A5A"/>
    <w:rsid w:val="0022353A"/>
    <w:rsid w:val="00223798"/>
    <w:rsid w:val="00223E37"/>
    <w:rsid w:val="002262AB"/>
    <w:rsid w:val="002320FA"/>
    <w:rsid w:val="0023594B"/>
    <w:rsid w:val="002410F0"/>
    <w:rsid w:val="0024166A"/>
    <w:rsid w:val="002418C6"/>
    <w:rsid w:val="002439CE"/>
    <w:rsid w:val="0024510F"/>
    <w:rsid w:val="0025187B"/>
    <w:rsid w:val="00252008"/>
    <w:rsid w:val="00255196"/>
    <w:rsid w:val="00257014"/>
    <w:rsid w:val="00263336"/>
    <w:rsid w:val="0027600D"/>
    <w:rsid w:val="00280390"/>
    <w:rsid w:val="00290257"/>
    <w:rsid w:val="002A554C"/>
    <w:rsid w:val="002B2C60"/>
    <w:rsid w:val="002B3739"/>
    <w:rsid w:val="002C06A1"/>
    <w:rsid w:val="002C7EE4"/>
    <w:rsid w:val="002D01F2"/>
    <w:rsid w:val="002D116C"/>
    <w:rsid w:val="002D2292"/>
    <w:rsid w:val="002D2EDE"/>
    <w:rsid w:val="002D73EA"/>
    <w:rsid w:val="002E49C7"/>
    <w:rsid w:val="002E732D"/>
    <w:rsid w:val="002F1CBD"/>
    <w:rsid w:val="002F2718"/>
    <w:rsid w:val="002F27CA"/>
    <w:rsid w:val="002F33ED"/>
    <w:rsid w:val="002F7B2E"/>
    <w:rsid w:val="00302F3C"/>
    <w:rsid w:val="0030432B"/>
    <w:rsid w:val="00305ED0"/>
    <w:rsid w:val="00324CB5"/>
    <w:rsid w:val="003329F6"/>
    <w:rsid w:val="00337520"/>
    <w:rsid w:val="00337FC2"/>
    <w:rsid w:val="00343AEF"/>
    <w:rsid w:val="003509DF"/>
    <w:rsid w:val="00364D33"/>
    <w:rsid w:val="003714B9"/>
    <w:rsid w:val="0037326D"/>
    <w:rsid w:val="0037433B"/>
    <w:rsid w:val="003745ED"/>
    <w:rsid w:val="00376ED4"/>
    <w:rsid w:val="00390540"/>
    <w:rsid w:val="00391A59"/>
    <w:rsid w:val="00393711"/>
    <w:rsid w:val="00394643"/>
    <w:rsid w:val="00395232"/>
    <w:rsid w:val="00396C95"/>
    <w:rsid w:val="003A2B08"/>
    <w:rsid w:val="003B5C7C"/>
    <w:rsid w:val="003B6989"/>
    <w:rsid w:val="003B7CFC"/>
    <w:rsid w:val="003C42F1"/>
    <w:rsid w:val="003D2108"/>
    <w:rsid w:val="003D7F32"/>
    <w:rsid w:val="003E31FE"/>
    <w:rsid w:val="003E53FA"/>
    <w:rsid w:val="003E6749"/>
    <w:rsid w:val="003F18C0"/>
    <w:rsid w:val="003F27E6"/>
    <w:rsid w:val="003F3E68"/>
    <w:rsid w:val="003F569A"/>
    <w:rsid w:val="003F747A"/>
    <w:rsid w:val="003F7A65"/>
    <w:rsid w:val="00400FD5"/>
    <w:rsid w:val="00413C4F"/>
    <w:rsid w:val="0041711A"/>
    <w:rsid w:val="00420F9B"/>
    <w:rsid w:val="0042190C"/>
    <w:rsid w:val="00422BC4"/>
    <w:rsid w:val="00425E63"/>
    <w:rsid w:val="00432206"/>
    <w:rsid w:val="00450097"/>
    <w:rsid w:val="0045288B"/>
    <w:rsid w:val="00456990"/>
    <w:rsid w:val="004633CF"/>
    <w:rsid w:val="00466E2D"/>
    <w:rsid w:val="00473EFD"/>
    <w:rsid w:val="0048066C"/>
    <w:rsid w:val="00481567"/>
    <w:rsid w:val="004817BB"/>
    <w:rsid w:val="004857F3"/>
    <w:rsid w:val="004866E3"/>
    <w:rsid w:val="004903D3"/>
    <w:rsid w:val="00493271"/>
    <w:rsid w:val="00493DF0"/>
    <w:rsid w:val="0049732B"/>
    <w:rsid w:val="004979E4"/>
    <w:rsid w:val="004A355A"/>
    <w:rsid w:val="004A3EB1"/>
    <w:rsid w:val="004A3F82"/>
    <w:rsid w:val="004A42BA"/>
    <w:rsid w:val="004A7CFC"/>
    <w:rsid w:val="004B1894"/>
    <w:rsid w:val="004B2B5B"/>
    <w:rsid w:val="004B44CC"/>
    <w:rsid w:val="004B6830"/>
    <w:rsid w:val="004C1076"/>
    <w:rsid w:val="004C5EC0"/>
    <w:rsid w:val="004D482B"/>
    <w:rsid w:val="004D61BC"/>
    <w:rsid w:val="004D76B4"/>
    <w:rsid w:val="004E1271"/>
    <w:rsid w:val="004F2467"/>
    <w:rsid w:val="004F49F2"/>
    <w:rsid w:val="004F4C24"/>
    <w:rsid w:val="00504D11"/>
    <w:rsid w:val="00507B23"/>
    <w:rsid w:val="005117CD"/>
    <w:rsid w:val="00511CE8"/>
    <w:rsid w:val="00513F3B"/>
    <w:rsid w:val="00513F4C"/>
    <w:rsid w:val="00521441"/>
    <w:rsid w:val="00521BC1"/>
    <w:rsid w:val="00522419"/>
    <w:rsid w:val="005225B1"/>
    <w:rsid w:val="00525BDF"/>
    <w:rsid w:val="005270B9"/>
    <w:rsid w:val="00530982"/>
    <w:rsid w:val="00531D05"/>
    <w:rsid w:val="0053606C"/>
    <w:rsid w:val="0054166F"/>
    <w:rsid w:val="00541BFC"/>
    <w:rsid w:val="005441EF"/>
    <w:rsid w:val="005450BA"/>
    <w:rsid w:val="005450F2"/>
    <w:rsid w:val="00546C39"/>
    <w:rsid w:val="005478DC"/>
    <w:rsid w:val="00560640"/>
    <w:rsid w:val="00562E1E"/>
    <w:rsid w:val="005644EF"/>
    <w:rsid w:val="0057046D"/>
    <w:rsid w:val="00570AF4"/>
    <w:rsid w:val="00571889"/>
    <w:rsid w:val="00571C7B"/>
    <w:rsid w:val="0057345D"/>
    <w:rsid w:val="00577974"/>
    <w:rsid w:val="005828A8"/>
    <w:rsid w:val="005971D9"/>
    <w:rsid w:val="00597CE4"/>
    <w:rsid w:val="005A698B"/>
    <w:rsid w:val="005A7464"/>
    <w:rsid w:val="005C0AE8"/>
    <w:rsid w:val="005C378F"/>
    <w:rsid w:val="005C5EBB"/>
    <w:rsid w:val="005E23B6"/>
    <w:rsid w:val="005E7B30"/>
    <w:rsid w:val="005F0DFD"/>
    <w:rsid w:val="005F2B3B"/>
    <w:rsid w:val="005F5DB0"/>
    <w:rsid w:val="005F60E1"/>
    <w:rsid w:val="005F680E"/>
    <w:rsid w:val="006003D1"/>
    <w:rsid w:val="00601CA4"/>
    <w:rsid w:val="00613646"/>
    <w:rsid w:val="00614B79"/>
    <w:rsid w:val="006175DC"/>
    <w:rsid w:val="00623518"/>
    <w:rsid w:val="006247ED"/>
    <w:rsid w:val="00624C6C"/>
    <w:rsid w:val="006263E2"/>
    <w:rsid w:val="00626843"/>
    <w:rsid w:val="00626DCC"/>
    <w:rsid w:val="00627A34"/>
    <w:rsid w:val="0063188A"/>
    <w:rsid w:val="006326AB"/>
    <w:rsid w:val="006355F0"/>
    <w:rsid w:val="00640A53"/>
    <w:rsid w:val="00643953"/>
    <w:rsid w:val="006576DC"/>
    <w:rsid w:val="00662222"/>
    <w:rsid w:val="00665D80"/>
    <w:rsid w:val="0066601E"/>
    <w:rsid w:val="00667C10"/>
    <w:rsid w:val="00673277"/>
    <w:rsid w:val="00692748"/>
    <w:rsid w:val="00693B51"/>
    <w:rsid w:val="006A0E79"/>
    <w:rsid w:val="006A3450"/>
    <w:rsid w:val="006A3891"/>
    <w:rsid w:val="006A445E"/>
    <w:rsid w:val="006A5E86"/>
    <w:rsid w:val="006B7604"/>
    <w:rsid w:val="006C2776"/>
    <w:rsid w:val="006C4D94"/>
    <w:rsid w:val="006D2C69"/>
    <w:rsid w:val="006D5D26"/>
    <w:rsid w:val="006E078C"/>
    <w:rsid w:val="006E07A5"/>
    <w:rsid w:val="006E35C7"/>
    <w:rsid w:val="006E3ED8"/>
    <w:rsid w:val="006E5B3B"/>
    <w:rsid w:val="006F09A6"/>
    <w:rsid w:val="006F1FC9"/>
    <w:rsid w:val="006F4D29"/>
    <w:rsid w:val="006F4D37"/>
    <w:rsid w:val="006F4F55"/>
    <w:rsid w:val="00700663"/>
    <w:rsid w:val="007038D9"/>
    <w:rsid w:val="007105ED"/>
    <w:rsid w:val="00710A41"/>
    <w:rsid w:val="007145CF"/>
    <w:rsid w:val="00720E54"/>
    <w:rsid w:val="0073052C"/>
    <w:rsid w:val="00735D0B"/>
    <w:rsid w:val="0073654E"/>
    <w:rsid w:val="00736C23"/>
    <w:rsid w:val="00744BB8"/>
    <w:rsid w:val="00745730"/>
    <w:rsid w:val="0075208C"/>
    <w:rsid w:val="00753208"/>
    <w:rsid w:val="00762E0A"/>
    <w:rsid w:val="0076333C"/>
    <w:rsid w:val="00763634"/>
    <w:rsid w:val="007647EC"/>
    <w:rsid w:val="00766179"/>
    <w:rsid w:val="00770E9D"/>
    <w:rsid w:val="007763A8"/>
    <w:rsid w:val="00776D03"/>
    <w:rsid w:val="00777CFD"/>
    <w:rsid w:val="00781FFD"/>
    <w:rsid w:val="00790033"/>
    <w:rsid w:val="00790B9D"/>
    <w:rsid w:val="00795C7B"/>
    <w:rsid w:val="00795CA1"/>
    <w:rsid w:val="007A0499"/>
    <w:rsid w:val="007A4EFA"/>
    <w:rsid w:val="007B171A"/>
    <w:rsid w:val="007B3E37"/>
    <w:rsid w:val="007C3FF4"/>
    <w:rsid w:val="007C5030"/>
    <w:rsid w:val="007D16EC"/>
    <w:rsid w:val="007D3694"/>
    <w:rsid w:val="007D5384"/>
    <w:rsid w:val="0080147F"/>
    <w:rsid w:val="00806384"/>
    <w:rsid w:val="00813262"/>
    <w:rsid w:val="00813673"/>
    <w:rsid w:val="00822371"/>
    <w:rsid w:val="0085532A"/>
    <w:rsid w:val="00856A24"/>
    <w:rsid w:val="00856B03"/>
    <w:rsid w:val="00862DF0"/>
    <w:rsid w:val="00864250"/>
    <w:rsid w:val="008719F1"/>
    <w:rsid w:val="00873407"/>
    <w:rsid w:val="00874531"/>
    <w:rsid w:val="008776E1"/>
    <w:rsid w:val="00880068"/>
    <w:rsid w:val="008833C3"/>
    <w:rsid w:val="00885B53"/>
    <w:rsid w:val="008968B6"/>
    <w:rsid w:val="00897115"/>
    <w:rsid w:val="008A4E8C"/>
    <w:rsid w:val="008A6029"/>
    <w:rsid w:val="008B0004"/>
    <w:rsid w:val="008B5527"/>
    <w:rsid w:val="008C44BB"/>
    <w:rsid w:val="008C69F8"/>
    <w:rsid w:val="008C6C1E"/>
    <w:rsid w:val="008D1E86"/>
    <w:rsid w:val="008D63CE"/>
    <w:rsid w:val="008E10BD"/>
    <w:rsid w:val="008E11B2"/>
    <w:rsid w:val="008E463E"/>
    <w:rsid w:val="008E6405"/>
    <w:rsid w:val="008E649C"/>
    <w:rsid w:val="008E7B16"/>
    <w:rsid w:val="008F0B6B"/>
    <w:rsid w:val="008F6AF7"/>
    <w:rsid w:val="00901972"/>
    <w:rsid w:val="00903E97"/>
    <w:rsid w:val="009045D1"/>
    <w:rsid w:val="00913D3B"/>
    <w:rsid w:val="00913E73"/>
    <w:rsid w:val="00924E15"/>
    <w:rsid w:val="00925392"/>
    <w:rsid w:val="00934223"/>
    <w:rsid w:val="009367E5"/>
    <w:rsid w:val="00937747"/>
    <w:rsid w:val="009453D8"/>
    <w:rsid w:val="00946FD2"/>
    <w:rsid w:val="00947545"/>
    <w:rsid w:val="009478C5"/>
    <w:rsid w:val="009503FE"/>
    <w:rsid w:val="009504DF"/>
    <w:rsid w:val="00951E12"/>
    <w:rsid w:val="00952081"/>
    <w:rsid w:val="00963788"/>
    <w:rsid w:val="00975525"/>
    <w:rsid w:val="009844E9"/>
    <w:rsid w:val="0098531E"/>
    <w:rsid w:val="009918AA"/>
    <w:rsid w:val="00992E76"/>
    <w:rsid w:val="00994972"/>
    <w:rsid w:val="009A01ED"/>
    <w:rsid w:val="009A6A4E"/>
    <w:rsid w:val="009A6F65"/>
    <w:rsid w:val="009B1FF7"/>
    <w:rsid w:val="009C072E"/>
    <w:rsid w:val="009C42CD"/>
    <w:rsid w:val="009D0FC5"/>
    <w:rsid w:val="009D24E5"/>
    <w:rsid w:val="009D310D"/>
    <w:rsid w:val="009E5CC4"/>
    <w:rsid w:val="009F4B7C"/>
    <w:rsid w:val="009F6897"/>
    <w:rsid w:val="00A00537"/>
    <w:rsid w:val="00A06A45"/>
    <w:rsid w:val="00A074D0"/>
    <w:rsid w:val="00A10552"/>
    <w:rsid w:val="00A11348"/>
    <w:rsid w:val="00A1177F"/>
    <w:rsid w:val="00A1707D"/>
    <w:rsid w:val="00A21BAD"/>
    <w:rsid w:val="00A24936"/>
    <w:rsid w:val="00A262AE"/>
    <w:rsid w:val="00A2761D"/>
    <w:rsid w:val="00A35F02"/>
    <w:rsid w:val="00A37A31"/>
    <w:rsid w:val="00A403D4"/>
    <w:rsid w:val="00A418E1"/>
    <w:rsid w:val="00A46AF0"/>
    <w:rsid w:val="00A5257F"/>
    <w:rsid w:val="00A52F54"/>
    <w:rsid w:val="00A54FCA"/>
    <w:rsid w:val="00A56DC4"/>
    <w:rsid w:val="00A572B2"/>
    <w:rsid w:val="00A57D4F"/>
    <w:rsid w:val="00A60D2B"/>
    <w:rsid w:val="00A72231"/>
    <w:rsid w:val="00A75086"/>
    <w:rsid w:val="00A75107"/>
    <w:rsid w:val="00A817B7"/>
    <w:rsid w:val="00A817E2"/>
    <w:rsid w:val="00A859AF"/>
    <w:rsid w:val="00A91937"/>
    <w:rsid w:val="00AB047B"/>
    <w:rsid w:val="00AB68E2"/>
    <w:rsid w:val="00AC20F3"/>
    <w:rsid w:val="00AC2747"/>
    <w:rsid w:val="00AC698D"/>
    <w:rsid w:val="00AC6E46"/>
    <w:rsid w:val="00AD1002"/>
    <w:rsid w:val="00AD13F3"/>
    <w:rsid w:val="00B01492"/>
    <w:rsid w:val="00B06E7C"/>
    <w:rsid w:val="00B11F42"/>
    <w:rsid w:val="00B13E03"/>
    <w:rsid w:val="00B1439E"/>
    <w:rsid w:val="00B14635"/>
    <w:rsid w:val="00B17E79"/>
    <w:rsid w:val="00B210A4"/>
    <w:rsid w:val="00B23303"/>
    <w:rsid w:val="00B23A46"/>
    <w:rsid w:val="00B25994"/>
    <w:rsid w:val="00B30778"/>
    <w:rsid w:val="00B30A09"/>
    <w:rsid w:val="00B310C1"/>
    <w:rsid w:val="00B34196"/>
    <w:rsid w:val="00B3687B"/>
    <w:rsid w:val="00B43843"/>
    <w:rsid w:val="00B530FD"/>
    <w:rsid w:val="00B555B8"/>
    <w:rsid w:val="00B60883"/>
    <w:rsid w:val="00B60F24"/>
    <w:rsid w:val="00B61255"/>
    <w:rsid w:val="00B62014"/>
    <w:rsid w:val="00B62DB8"/>
    <w:rsid w:val="00B66EA2"/>
    <w:rsid w:val="00B7178D"/>
    <w:rsid w:val="00B82FF2"/>
    <w:rsid w:val="00B83736"/>
    <w:rsid w:val="00B91703"/>
    <w:rsid w:val="00B930F3"/>
    <w:rsid w:val="00B96B43"/>
    <w:rsid w:val="00BA1A71"/>
    <w:rsid w:val="00BA72FD"/>
    <w:rsid w:val="00BB25BE"/>
    <w:rsid w:val="00BC007D"/>
    <w:rsid w:val="00BC0F42"/>
    <w:rsid w:val="00BC7ACB"/>
    <w:rsid w:val="00BD2D46"/>
    <w:rsid w:val="00BD4BB7"/>
    <w:rsid w:val="00BD5792"/>
    <w:rsid w:val="00BD5C0D"/>
    <w:rsid w:val="00BE59B3"/>
    <w:rsid w:val="00BE6E53"/>
    <w:rsid w:val="00BF4F34"/>
    <w:rsid w:val="00BF5A94"/>
    <w:rsid w:val="00C018D2"/>
    <w:rsid w:val="00C01EAD"/>
    <w:rsid w:val="00C04A2B"/>
    <w:rsid w:val="00C07938"/>
    <w:rsid w:val="00C11996"/>
    <w:rsid w:val="00C15697"/>
    <w:rsid w:val="00C20D03"/>
    <w:rsid w:val="00C53AED"/>
    <w:rsid w:val="00C557B0"/>
    <w:rsid w:val="00C57430"/>
    <w:rsid w:val="00C60F73"/>
    <w:rsid w:val="00C628AA"/>
    <w:rsid w:val="00C72DCC"/>
    <w:rsid w:val="00C805AB"/>
    <w:rsid w:val="00C824CE"/>
    <w:rsid w:val="00C83ADD"/>
    <w:rsid w:val="00C85E1D"/>
    <w:rsid w:val="00C8614E"/>
    <w:rsid w:val="00C904F6"/>
    <w:rsid w:val="00C9592B"/>
    <w:rsid w:val="00CB18A5"/>
    <w:rsid w:val="00CB524A"/>
    <w:rsid w:val="00CB6003"/>
    <w:rsid w:val="00CB69A9"/>
    <w:rsid w:val="00CB786D"/>
    <w:rsid w:val="00CC0347"/>
    <w:rsid w:val="00CC1741"/>
    <w:rsid w:val="00CC6A7E"/>
    <w:rsid w:val="00CD0596"/>
    <w:rsid w:val="00CE0D96"/>
    <w:rsid w:val="00CE441B"/>
    <w:rsid w:val="00CF488F"/>
    <w:rsid w:val="00D0432C"/>
    <w:rsid w:val="00D04A4B"/>
    <w:rsid w:val="00D072A3"/>
    <w:rsid w:val="00D17AA8"/>
    <w:rsid w:val="00D205C3"/>
    <w:rsid w:val="00D222DB"/>
    <w:rsid w:val="00D24D51"/>
    <w:rsid w:val="00D259B8"/>
    <w:rsid w:val="00D32739"/>
    <w:rsid w:val="00D33D39"/>
    <w:rsid w:val="00D40B5B"/>
    <w:rsid w:val="00D41D59"/>
    <w:rsid w:val="00D42FB7"/>
    <w:rsid w:val="00D441C8"/>
    <w:rsid w:val="00D514BC"/>
    <w:rsid w:val="00D55A9D"/>
    <w:rsid w:val="00D57DC0"/>
    <w:rsid w:val="00D61265"/>
    <w:rsid w:val="00D6280F"/>
    <w:rsid w:val="00D635C0"/>
    <w:rsid w:val="00D65146"/>
    <w:rsid w:val="00D6586A"/>
    <w:rsid w:val="00D70EDA"/>
    <w:rsid w:val="00D71F73"/>
    <w:rsid w:val="00D765EC"/>
    <w:rsid w:val="00D77407"/>
    <w:rsid w:val="00D828C1"/>
    <w:rsid w:val="00D836CE"/>
    <w:rsid w:val="00D84753"/>
    <w:rsid w:val="00D87AC0"/>
    <w:rsid w:val="00D93A32"/>
    <w:rsid w:val="00D959B3"/>
    <w:rsid w:val="00DA44DE"/>
    <w:rsid w:val="00DA5379"/>
    <w:rsid w:val="00DA53C5"/>
    <w:rsid w:val="00DB5E89"/>
    <w:rsid w:val="00DB64E8"/>
    <w:rsid w:val="00DC0156"/>
    <w:rsid w:val="00DC2B41"/>
    <w:rsid w:val="00DC4471"/>
    <w:rsid w:val="00DC5BA0"/>
    <w:rsid w:val="00DD04D7"/>
    <w:rsid w:val="00DD1770"/>
    <w:rsid w:val="00DD353F"/>
    <w:rsid w:val="00DD5EE8"/>
    <w:rsid w:val="00DD6317"/>
    <w:rsid w:val="00DE39BF"/>
    <w:rsid w:val="00DE4970"/>
    <w:rsid w:val="00DF0982"/>
    <w:rsid w:val="00DF574F"/>
    <w:rsid w:val="00DF581A"/>
    <w:rsid w:val="00DF7621"/>
    <w:rsid w:val="00E02E12"/>
    <w:rsid w:val="00E157E4"/>
    <w:rsid w:val="00E166DF"/>
    <w:rsid w:val="00E2094D"/>
    <w:rsid w:val="00E22AC2"/>
    <w:rsid w:val="00E23352"/>
    <w:rsid w:val="00E25B4A"/>
    <w:rsid w:val="00E3704F"/>
    <w:rsid w:val="00E41F6D"/>
    <w:rsid w:val="00E4409A"/>
    <w:rsid w:val="00E47427"/>
    <w:rsid w:val="00E518A7"/>
    <w:rsid w:val="00E54EE2"/>
    <w:rsid w:val="00E62E75"/>
    <w:rsid w:val="00E67C41"/>
    <w:rsid w:val="00E70FB1"/>
    <w:rsid w:val="00E71061"/>
    <w:rsid w:val="00E71810"/>
    <w:rsid w:val="00E728E7"/>
    <w:rsid w:val="00E743E1"/>
    <w:rsid w:val="00E84F14"/>
    <w:rsid w:val="00E9613F"/>
    <w:rsid w:val="00E96BC3"/>
    <w:rsid w:val="00EA6179"/>
    <w:rsid w:val="00EB31A9"/>
    <w:rsid w:val="00EB3351"/>
    <w:rsid w:val="00EB648F"/>
    <w:rsid w:val="00ED3C9D"/>
    <w:rsid w:val="00ED4585"/>
    <w:rsid w:val="00EE02F2"/>
    <w:rsid w:val="00EE5BCB"/>
    <w:rsid w:val="00EF03B5"/>
    <w:rsid w:val="00EF3EFF"/>
    <w:rsid w:val="00F13C51"/>
    <w:rsid w:val="00F171BF"/>
    <w:rsid w:val="00F21429"/>
    <w:rsid w:val="00F31174"/>
    <w:rsid w:val="00F35ACB"/>
    <w:rsid w:val="00F35FDA"/>
    <w:rsid w:val="00F42CE9"/>
    <w:rsid w:val="00F448E6"/>
    <w:rsid w:val="00F45227"/>
    <w:rsid w:val="00F478F3"/>
    <w:rsid w:val="00F4797E"/>
    <w:rsid w:val="00F52653"/>
    <w:rsid w:val="00F532B6"/>
    <w:rsid w:val="00F53617"/>
    <w:rsid w:val="00F55A28"/>
    <w:rsid w:val="00F770DD"/>
    <w:rsid w:val="00F8722F"/>
    <w:rsid w:val="00F8739F"/>
    <w:rsid w:val="00F94266"/>
    <w:rsid w:val="00FA05DA"/>
    <w:rsid w:val="00FA26CD"/>
    <w:rsid w:val="00FA3726"/>
    <w:rsid w:val="00FA7AA6"/>
    <w:rsid w:val="00FB1680"/>
    <w:rsid w:val="00FB2236"/>
    <w:rsid w:val="00FB4C0F"/>
    <w:rsid w:val="00FB5ABA"/>
    <w:rsid w:val="00FB64FB"/>
    <w:rsid w:val="00FB6AD3"/>
    <w:rsid w:val="00FC13B3"/>
    <w:rsid w:val="00FC1AE8"/>
    <w:rsid w:val="00FC2548"/>
    <w:rsid w:val="00FD2503"/>
    <w:rsid w:val="00FD5D78"/>
    <w:rsid w:val="00FE02A2"/>
    <w:rsid w:val="00FF5D4A"/>
    <w:rsid w:val="548C8C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CBE0CA"/>
  <w15:docId w15:val="{9ABDC390-D7D4-4633-9795-7163F0C1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C51"/>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autoRedefine/>
    <w:qFormat/>
    <w:rsid w:val="00F13C51"/>
    <w:pPr>
      <w:keepNext/>
      <w:ind w:left="360" w:hanging="360"/>
      <w:jc w:val="both"/>
      <w:outlineLvl w:val="0"/>
    </w:pPr>
    <w:rPr>
      <w:rFonts w:ascii="Arial" w:hAnsi="Arial" w:cs="Arial"/>
      <w:b/>
      <w:bCs/>
      <w:color w:val="000066"/>
      <w:szCs w:val="20"/>
      <w:lang w:eastAsia="en-US"/>
    </w:rPr>
  </w:style>
  <w:style w:type="paragraph" w:styleId="Heading2">
    <w:name w:val="heading 2"/>
    <w:basedOn w:val="Normal"/>
    <w:next w:val="Normal"/>
    <w:link w:val="Heading2Char"/>
    <w:unhideWhenUsed/>
    <w:qFormat/>
    <w:rsid w:val="00F13C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13C51"/>
    <w:pPr>
      <w:keepNext/>
      <w:widowControl w:val="0"/>
      <w:outlineLvl w:val="2"/>
    </w:pPr>
    <w:rPr>
      <w:b/>
      <w:sz w:val="20"/>
      <w:szCs w:val="20"/>
      <w:lang w:val="en-US" w:eastAsia="en-US"/>
    </w:rPr>
  </w:style>
  <w:style w:type="paragraph" w:styleId="Heading4">
    <w:name w:val="heading 4"/>
    <w:basedOn w:val="Normal"/>
    <w:next w:val="Normal"/>
    <w:link w:val="Heading4Char"/>
    <w:unhideWhenUsed/>
    <w:qFormat/>
    <w:rsid w:val="00F13C5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13C51"/>
    <w:pPr>
      <w:spacing w:before="200" w:after="80" w:line="360" w:lineRule="auto"/>
      <w:ind w:left="1008" w:hanging="1008"/>
      <w:contextualSpacing/>
      <w:jc w:val="both"/>
      <w:outlineLvl w:val="4"/>
    </w:pPr>
    <w:rPr>
      <w:rFonts w:ascii="Cambria" w:hAnsi="Cambria" w:cstheme="minorBidi"/>
      <w:color w:val="4F81BD"/>
      <w:sz w:val="28"/>
      <w:szCs w:val="28"/>
      <w:lang w:bidi="en-US"/>
    </w:rPr>
  </w:style>
  <w:style w:type="paragraph" w:styleId="Heading6">
    <w:name w:val="heading 6"/>
    <w:basedOn w:val="Normal"/>
    <w:next w:val="Normal"/>
    <w:link w:val="Heading6Char"/>
    <w:unhideWhenUsed/>
    <w:qFormat/>
    <w:rsid w:val="00F13C5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F13C5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13C5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5117CD"/>
    <w:pPr>
      <w:keepNext/>
      <w:keepLines/>
      <w:spacing w:before="200"/>
      <w:ind w:left="1584" w:hanging="1584"/>
      <w:outlineLvl w:val="8"/>
    </w:pPr>
    <w:rPr>
      <w:rFonts w:ascii="Cambria" w:hAnsi="Cambria"/>
      <w:i/>
      <w:iCs/>
      <w:color w:val="404040"/>
      <w:sz w:val="20"/>
      <w:szCs w:val="20"/>
      <w:lang w:val="es-ES_tradnl"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3C51"/>
    <w:rPr>
      <w:rFonts w:ascii="Arial" w:eastAsia="Times New Roman" w:hAnsi="Arial" w:cs="Arial"/>
      <w:b/>
      <w:bCs/>
      <w:color w:val="000066"/>
      <w:sz w:val="24"/>
      <w:szCs w:val="20"/>
    </w:rPr>
  </w:style>
  <w:style w:type="character" w:customStyle="1" w:styleId="Heading2Char">
    <w:name w:val="Heading 2 Char"/>
    <w:basedOn w:val="DefaultParagraphFont"/>
    <w:link w:val="Heading2"/>
    <w:rsid w:val="00F13C51"/>
    <w:rPr>
      <w:rFonts w:asciiTheme="majorHAnsi" w:eastAsiaTheme="majorEastAsia" w:hAnsiTheme="majorHAnsi" w:cstheme="majorBidi"/>
      <w:b/>
      <w:bCs/>
      <w:color w:val="4F81BD" w:themeColor="accent1"/>
      <w:sz w:val="26"/>
      <w:szCs w:val="26"/>
      <w:lang w:eastAsia="pt-BR"/>
    </w:rPr>
  </w:style>
  <w:style w:type="character" w:customStyle="1" w:styleId="Heading4Char">
    <w:name w:val="Heading 4 Char"/>
    <w:basedOn w:val="DefaultParagraphFont"/>
    <w:link w:val="Heading4"/>
    <w:rsid w:val="00F13C51"/>
    <w:rPr>
      <w:rFonts w:asciiTheme="majorHAnsi" w:eastAsiaTheme="majorEastAsia" w:hAnsiTheme="majorHAnsi" w:cstheme="majorBidi"/>
      <w:b/>
      <w:bCs/>
      <w:i/>
      <w:iCs/>
      <w:color w:val="4F81BD" w:themeColor="accent1"/>
      <w:sz w:val="24"/>
      <w:szCs w:val="24"/>
      <w:lang w:eastAsia="pt-BR"/>
    </w:rPr>
  </w:style>
  <w:style w:type="character" w:customStyle="1" w:styleId="Heading6Char">
    <w:name w:val="Heading 6 Char"/>
    <w:basedOn w:val="DefaultParagraphFont"/>
    <w:link w:val="Heading6"/>
    <w:rsid w:val="00F13C51"/>
    <w:rPr>
      <w:rFonts w:asciiTheme="majorHAnsi" w:eastAsiaTheme="majorEastAsia" w:hAnsiTheme="majorHAnsi" w:cstheme="majorBidi"/>
      <w:i/>
      <w:iCs/>
      <w:color w:val="243F60" w:themeColor="accent1" w:themeShade="7F"/>
      <w:sz w:val="24"/>
      <w:szCs w:val="24"/>
      <w:lang w:eastAsia="pt-BR"/>
    </w:rPr>
  </w:style>
  <w:style w:type="paragraph" w:customStyle="1" w:styleId="Chapter">
    <w:name w:val="Chapter"/>
    <w:basedOn w:val="Normal"/>
    <w:next w:val="Normal"/>
    <w:link w:val="ChapterChar"/>
    <w:rsid w:val="00F13C51"/>
    <w:pPr>
      <w:numPr>
        <w:numId w:val="1"/>
      </w:numPr>
      <w:tabs>
        <w:tab w:val="left" w:pos="1440"/>
      </w:tabs>
      <w:spacing w:before="240" w:after="240"/>
      <w:jc w:val="center"/>
    </w:pPr>
    <w:rPr>
      <w:b/>
      <w:smallCaps/>
      <w:szCs w:val="20"/>
      <w:lang w:val="es-ES" w:eastAsia="en-US"/>
    </w:rPr>
  </w:style>
  <w:style w:type="paragraph" w:customStyle="1" w:styleId="Paragraph">
    <w:name w:val="Paragraph"/>
    <w:aliases w:val="paragraph,p,PARAGRAPH,PG,pa,at,at Char"/>
    <w:basedOn w:val="BodyTextIndent"/>
    <w:link w:val="ParagraphChar"/>
    <w:qFormat/>
    <w:rsid w:val="00F13C51"/>
    <w:pPr>
      <w:numPr>
        <w:ilvl w:val="1"/>
        <w:numId w:val="1"/>
      </w:numPr>
      <w:spacing w:before="120"/>
      <w:jc w:val="both"/>
      <w:outlineLvl w:val="1"/>
    </w:pPr>
    <w:rPr>
      <w:szCs w:val="20"/>
      <w:lang w:val="es-ES" w:eastAsia="en-US"/>
    </w:rPr>
  </w:style>
  <w:style w:type="paragraph" w:customStyle="1" w:styleId="subpar">
    <w:name w:val="subpar"/>
    <w:basedOn w:val="BodyTextIndent3"/>
    <w:link w:val="subparChar"/>
    <w:rsid w:val="00F13C51"/>
    <w:pPr>
      <w:numPr>
        <w:ilvl w:val="2"/>
        <w:numId w:val="1"/>
      </w:numPr>
      <w:spacing w:before="120"/>
      <w:jc w:val="both"/>
      <w:outlineLvl w:val="2"/>
    </w:pPr>
    <w:rPr>
      <w:sz w:val="24"/>
      <w:szCs w:val="20"/>
      <w:lang w:val="es-ES_tradnl" w:eastAsia="en-US"/>
    </w:rPr>
  </w:style>
  <w:style w:type="paragraph" w:customStyle="1" w:styleId="SubSubPar">
    <w:name w:val="SubSubPar"/>
    <w:basedOn w:val="subpar"/>
    <w:link w:val="SubSubParChar"/>
    <w:rsid w:val="00F13C51"/>
    <w:pPr>
      <w:numPr>
        <w:ilvl w:val="3"/>
      </w:numPr>
      <w:tabs>
        <w:tab w:val="left" w:pos="0"/>
      </w:tabs>
    </w:pPr>
  </w:style>
  <w:style w:type="paragraph" w:styleId="BodyTextIndent">
    <w:name w:val="Body Text Indent"/>
    <w:basedOn w:val="Normal"/>
    <w:link w:val="BodyTextIndentChar"/>
    <w:unhideWhenUsed/>
    <w:rsid w:val="00F13C51"/>
    <w:pPr>
      <w:spacing w:after="120"/>
      <w:ind w:left="283"/>
    </w:pPr>
  </w:style>
  <w:style w:type="character" w:customStyle="1" w:styleId="BodyTextIndentChar">
    <w:name w:val="Body Text Indent Char"/>
    <w:basedOn w:val="DefaultParagraphFont"/>
    <w:link w:val="BodyTextIndent"/>
    <w:rsid w:val="00F13C51"/>
    <w:rPr>
      <w:rFonts w:ascii="Times New Roman" w:eastAsia="Times New Roman" w:hAnsi="Times New Roman" w:cs="Times New Roman"/>
      <w:sz w:val="24"/>
      <w:szCs w:val="24"/>
      <w:lang w:eastAsia="pt-BR"/>
    </w:rPr>
  </w:style>
  <w:style w:type="paragraph" w:styleId="ListParagraph">
    <w:name w:val="List Paragraph"/>
    <w:aliases w:val="titulo 3,Párrafo de lista1,Bullets,Lista vistosa - Énfasis 11,fuente"/>
    <w:basedOn w:val="Normal"/>
    <w:link w:val="ListParagraphChar"/>
    <w:uiPriority w:val="34"/>
    <w:qFormat/>
    <w:rsid w:val="00F13C51"/>
    <w:pPr>
      <w:ind w:left="720"/>
      <w:contextualSpacing/>
    </w:pPr>
  </w:style>
  <w:style w:type="paragraph" w:styleId="Title">
    <w:name w:val="Title"/>
    <w:basedOn w:val="Normal"/>
    <w:link w:val="TitleChar"/>
    <w:uiPriority w:val="10"/>
    <w:qFormat/>
    <w:rsid w:val="00F13C51"/>
    <w:pPr>
      <w:jc w:val="center"/>
    </w:pPr>
    <w:rPr>
      <w:rFonts w:ascii="Arial" w:hAnsi="Arial"/>
      <w:b/>
      <w:szCs w:val="20"/>
      <w:lang w:eastAsia="en-US"/>
    </w:rPr>
  </w:style>
  <w:style w:type="character" w:customStyle="1" w:styleId="TitleChar">
    <w:name w:val="Title Char"/>
    <w:basedOn w:val="DefaultParagraphFont"/>
    <w:link w:val="Title"/>
    <w:uiPriority w:val="10"/>
    <w:rsid w:val="00F13C51"/>
    <w:rPr>
      <w:rFonts w:ascii="Arial" w:eastAsia="Times New Roman" w:hAnsi="Arial" w:cs="Times New Roman"/>
      <w:b/>
      <w:sz w:val="24"/>
      <w:szCs w:val="20"/>
    </w:rPr>
  </w:style>
  <w:style w:type="paragraph" w:styleId="NormalWeb">
    <w:name w:val="Normal (Web)"/>
    <w:basedOn w:val="Normal"/>
    <w:uiPriority w:val="99"/>
    <w:unhideWhenUsed/>
    <w:rsid w:val="00F13C51"/>
    <w:pPr>
      <w:spacing w:before="100" w:beforeAutospacing="1" w:after="100" w:afterAutospacing="1"/>
    </w:pPr>
  </w:style>
  <w:style w:type="table" w:styleId="TableGrid">
    <w:name w:val="Table Grid"/>
    <w:basedOn w:val="TableNormal"/>
    <w:rsid w:val="00F13C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phChar">
    <w:name w:val="Paragraph Char"/>
    <w:link w:val="Paragraph"/>
    <w:locked/>
    <w:rsid w:val="00F13C51"/>
    <w:rPr>
      <w:rFonts w:ascii="Times New Roman" w:eastAsia="Times New Roman" w:hAnsi="Times New Roman" w:cs="Times New Roman"/>
      <w:sz w:val="24"/>
      <w:szCs w:val="20"/>
      <w:lang w:val="es-ES"/>
    </w:rPr>
  </w:style>
  <w:style w:type="character" w:customStyle="1" w:styleId="ListParagraphChar">
    <w:name w:val="List Paragraph Char"/>
    <w:aliases w:val="titulo 3 Char,Párrafo de lista1 Char,Bullets Char,Lista vistosa - Énfasis 11 Char,fuente Char"/>
    <w:link w:val="ListParagraph"/>
    <w:uiPriority w:val="99"/>
    <w:locked/>
    <w:rsid w:val="00F13C51"/>
    <w:rPr>
      <w:rFonts w:ascii="Times New Roman" w:eastAsia="Times New Roman" w:hAnsi="Times New Roman" w:cs="Times New Roman"/>
      <w:sz w:val="24"/>
      <w:szCs w:val="24"/>
      <w:lang w:eastAsia="pt-BR"/>
    </w:rPr>
  </w:style>
  <w:style w:type="character" w:customStyle="1" w:styleId="st1">
    <w:name w:val="st1"/>
    <w:basedOn w:val="DefaultParagraphFont"/>
    <w:rsid w:val="00F13C51"/>
  </w:style>
  <w:style w:type="paragraph" w:styleId="BodyTextIndent3">
    <w:name w:val="Body Text Indent 3"/>
    <w:basedOn w:val="Normal"/>
    <w:link w:val="BodyTextIndent3Char"/>
    <w:unhideWhenUsed/>
    <w:rsid w:val="00F13C51"/>
    <w:pPr>
      <w:spacing w:after="120"/>
      <w:ind w:left="283"/>
    </w:pPr>
    <w:rPr>
      <w:sz w:val="16"/>
      <w:szCs w:val="16"/>
    </w:rPr>
  </w:style>
  <w:style w:type="character" w:customStyle="1" w:styleId="BodyTextIndent3Char">
    <w:name w:val="Body Text Indent 3 Char"/>
    <w:basedOn w:val="DefaultParagraphFont"/>
    <w:link w:val="BodyTextIndent3"/>
    <w:rsid w:val="00F13C51"/>
    <w:rPr>
      <w:rFonts w:ascii="Times New Roman" w:eastAsia="Times New Roman" w:hAnsi="Times New Roman" w:cs="Times New Roman"/>
      <w:sz w:val="16"/>
      <w:szCs w:val="16"/>
      <w:lang w:eastAsia="pt-BR"/>
    </w:rPr>
  </w:style>
  <w:style w:type="character" w:customStyle="1" w:styleId="Heading8Char">
    <w:name w:val="Heading 8 Char"/>
    <w:basedOn w:val="DefaultParagraphFont"/>
    <w:link w:val="Heading8"/>
    <w:rsid w:val="00F13C51"/>
    <w:rPr>
      <w:rFonts w:asciiTheme="majorHAnsi" w:eastAsiaTheme="majorEastAsia" w:hAnsiTheme="majorHAnsi" w:cstheme="majorBidi"/>
      <w:color w:val="404040" w:themeColor="text1" w:themeTint="BF"/>
      <w:sz w:val="20"/>
      <w:szCs w:val="20"/>
      <w:lang w:eastAsia="pt-BR"/>
    </w:rPr>
  </w:style>
  <w:style w:type="character" w:customStyle="1" w:styleId="Heading3Char">
    <w:name w:val="Heading 3 Char"/>
    <w:basedOn w:val="DefaultParagraphFont"/>
    <w:link w:val="Heading3"/>
    <w:rsid w:val="00F13C51"/>
    <w:rPr>
      <w:rFonts w:ascii="Times New Roman" w:eastAsia="Times New Roman" w:hAnsi="Times New Roman" w:cs="Times New Roman"/>
      <w:b/>
      <w:sz w:val="20"/>
      <w:szCs w:val="20"/>
      <w:lang w:val="en-US"/>
    </w:rPr>
  </w:style>
  <w:style w:type="character" w:customStyle="1" w:styleId="Heading5Char">
    <w:name w:val="Heading 5 Char"/>
    <w:basedOn w:val="DefaultParagraphFont"/>
    <w:link w:val="Heading5"/>
    <w:rsid w:val="00F13C51"/>
    <w:rPr>
      <w:rFonts w:ascii="Cambria" w:eastAsia="Times New Roman" w:hAnsi="Cambria"/>
      <w:color w:val="4F81BD"/>
      <w:sz w:val="28"/>
      <w:szCs w:val="28"/>
      <w:lang w:eastAsia="pt-BR" w:bidi="en-US"/>
    </w:rPr>
  </w:style>
  <w:style w:type="character" w:customStyle="1" w:styleId="Heading7Char">
    <w:name w:val="Heading 7 Char"/>
    <w:basedOn w:val="DefaultParagraphFont"/>
    <w:link w:val="Heading7"/>
    <w:rsid w:val="00F13C51"/>
    <w:rPr>
      <w:rFonts w:asciiTheme="majorHAnsi" w:eastAsiaTheme="majorEastAsia" w:hAnsiTheme="majorHAnsi" w:cstheme="majorBidi"/>
      <w:i/>
      <w:iCs/>
      <w:color w:val="404040" w:themeColor="text1" w:themeTint="BF"/>
      <w:sz w:val="24"/>
      <w:szCs w:val="24"/>
      <w:lang w:eastAsia="pt-BR"/>
    </w:rPr>
  </w:style>
  <w:style w:type="paragraph" w:customStyle="1" w:styleId="PargrafodaLista1">
    <w:name w:val="Parágrafo da Lista1"/>
    <w:basedOn w:val="Normal"/>
    <w:uiPriority w:val="34"/>
    <w:qFormat/>
    <w:rsid w:val="00F13C51"/>
    <w:pPr>
      <w:ind w:left="720"/>
      <w:contextualSpacing/>
    </w:pPr>
    <w:rPr>
      <w:color w:val="000000"/>
    </w:rPr>
  </w:style>
  <w:style w:type="paragraph" w:customStyle="1" w:styleId="Recuodecorpodetexto31">
    <w:name w:val="Recuo de corpo de texto 31"/>
    <w:basedOn w:val="Normal"/>
    <w:rsid w:val="00F13C51"/>
    <w:pPr>
      <w:suppressAutoHyphens/>
      <w:spacing w:after="120"/>
      <w:ind w:left="360"/>
    </w:pPr>
    <w:rPr>
      <w:sz w:val="20"/>
      <w:lang w:eastAsia="ar-SA"/>
    </w:rPr>
  </w:style>
  <w:style w:type="paragraph" w:customStyle="1" w:styleId="EstiloTtulo2Esquerda0cmDeslocamento102cm">
    <w:name w:val="Estilo Título 2 + Esquerda:  0 cm Deslocamento:  1.02 cm"/>
    <w:basedOn w:val="Heading2"/>
    <w:next w:val="Normal"/>
    <w:uiPriority w:val="99"/>
    <w:rsid w:val="00F13C51"/>
    <w:pPr>
      <w:keepLines w:val="0"/>
      <w:tabs>
        <w:tab w:val="num" w:pos="576"/>
      </w:tabs>
      <w:spacing w:before="0" w:line="360" w:lineRule="auto"/>
      <w:ind w:left="576" w:hanging="576"/>
      <w:jc w:val="both"/>
    </w:pPr>
    <w:rPr>
      <w:rFonts w:ascii="Verdana" w:eastAsia="Times New Roman" w:hAnsi="Verdana" w:cs="Times New Roman"/>
      <w:iCs/>
      <w:color w:val="auto"/>
      <w:sz w:val="22"/>
      <w:szCs w:val="22"/>
    </w:rPr>
  </w:style>
  <w:style w:type="paragraph" w:customStyle="1" w:styleId="EstiloJustificadodireita-004cm">
    <w:name w:val="Estilo Justificado À direita:  -004 cm"/>
    <w:basedOn w:val="Normal"/>
    <w:rsid w:val="00F13C51"/>
    <w:pPr>
      <w:spacing w:after="240" w:line="360" w:lineRule="auto"/>
      <w:jc w:val="both"/>
    </w:pPr>
    <w:rPr>
      <w:rFonts w:ascii="Arial" w:hAnsi="Arial"/>
      <w:sz w:val="22"/>
      <w:szCs w:val="20"/>
    </w:rPr>
  </w:style>
  <w:style w:type="paragraph" w:styleId="BalloonText">
    <w:name w:val="Balloon Text"/>
    <w:basedOn w:val="Normal"/>
    <w:link w:val="BalloonTextChar"/>
    <w:unhideWhenUsed/>
    <w:rsid w:val="00F13C51"/>
    <w:rPr>
      <w:rFonts w:ascii="Tahoma" w:hAnsi="Tahoma" w:cs="Tahoma"/>
      <w:sz w:val="16"/>
      <w:szCs w:val="16"/>
    </w:rPr>
  </w:style>
  <w:style w:type="character" w:customStyle="1" w:styleId="BalloonTextChar">
    <w:name w:val="Balloon Text Char"/>
    <w:basedOn w:val="DefaultParagraphFont"/>
    <w:link w:val="BalloonText"/>
    <w:rsid w:val="00F13C51"/>
    <w:rPr>
      <w:rFonts w:ascii="Tahoma" w:eastAsia="Times New Roman" w:hAnsi="Tahoma" w:cs="Tahoma"/>
      <w:sz w:val="16"/>
      <w:szCs w:val="16"/>
      <w:lang w:eastAsia="pt-BR"/>
    </w:rPr>
  </w:style>
  <w:style w:type="paragraph" w:styleId="BodyTextIndent2">
    <w:name w:val="Body Text Indent 2"/>
    <w:basedOn w:val="Normal"/>
    <w:link w:val="BodyTextIndent2Char"/>
    <w:rsid w:val="00F13C51"/>
    <w:pPr>
      <w:spacing w:after="120"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F13C51"/>
    <w:rPr>
      <w:rFonts w:ascii="Arial" w:eastAsia="Times New Roman" w:hAnsi="Arial" w:cs="Times New Roman"/>
      <w:sz w:val="24"/>
      <w:szCs w:val="24"/>
      <w:lang w:eastAsia="pt-BR"/>
    </w:rPr>
  </w:style>
  <w:style w:type="paragraph" w:customStyle="1" w:styleId="SecHeading">
    <w:name w:val="SecHeading"/>
    <w:basedOn w:val="Normal"/>
    <w:next w:val="Paragraph"/>
    <w:link w:val="SecHeadingChar"/>
    <w:rsid w:val="00F13C51"/>
    <w:pPr>
      <w:keepNext/>
      <w:numPr>
        <w:ilvl w:val="1"/>
        <w:numId w:val="22"/>
      </w:numPr>
      <w:autoSpaceDE w:val="0"/>
      <w:spacing w:before="120" w:after="120"/>
    </w:pPr>
    <w:rPr>
      <w:b/>
    </w:rPr>
  </w:style>
  <w:style w:type="paragraph" w:customStyle="1" w:styleId="Subheading2">
    <w:name w:val="Subheading2"/>
    <w:basedOn w:val="SecHeading"/>
    <w:link w:val="Subheading2Char"/>
    <w:rsid w:val="00F13C51"/>
    <w:pPr>
      <w:numPr>
        <w:ilvl w:val="3"/>
      </w:numPr>
    </w:pPr>
  </w:style>
  <w:style w:type="paragraph" w:customStyle="1" w:styleId="gd">
    <w:name w:val="gd"/>
    <w:basedOn w:val="Normal"/>
    <w:rsid w:val="00F13C51"/>
    <w:pPr>
      <w:keepLines/>
      <w:tabs>
        <w:tab w:val="num" w:pos="648"/>
        <w:tab w:val="left" w:pos="1270"/>
      </w:tabs>
      <w:spacing w:after="240"/>
      <w:ind w:firstLine="288"/>
      <w:jc w:val="both"/>
      <w:outlineLvl w:val="0"/>
    </w:pPr>
    <w:rPr>
      <w:rFonts w:ascii="Arial" w:hAnsi="Arial"/>
      <w:szCs w:val="20"/>
      <w:lang w:eastAsia="es-ES"/>
    </w:rPr>
  </w:style>
  <w:style w:type="paragraph" w:styleId="Caption">
    <w:name w:val="caption"/>
    <w:aliases w:val="Legenda Char,Legenda Char Char Char Char,Legenda Char Char Char Char Char Char Char"/>
    <w:basedOn w:val="Normal"/>
    <w:next w:val="Normal"/>
    <w:qFormat/>
    <w:rsid w:val="00F13C51"/>
    <w:pPr>
      <w:keepNext/>
      <w:jc w:val="center"/>
    </w:pPr>
    <w:rPr>
      <w:b/>
      <w:bCs/>
      <w:sz w:val="20"/>
      <w:szCs w:val="20"/>
      <w:lang w:eastAsia="en-US"/>
    </w:rPr>
  </w:style>
  <w:style w:type="paragraph" w:styleId="BodyText">
    <w:name w:val="Body Text"/>
    <w:basedOn w:val="Normal"/>
    <w:link w:val="BodyTextChar"/>
    <w:unhideWhenUsed/>
    <w:rsid w:val="00F13C51"/>
    <w:pPr>
      <w:spacing w:after="120"/>
    </w:pPr>
  </w:style>
  <w:style w:type="character" w:customStyle="1" w:styleId="BodyTextChar">
    <w:name w:val="Body Text Char"/>
    <w:basedOn w:val="DefaultParagraphFont"/>
    <w:link w:val="BodyText"/>
    <w:rsid w:val="00F13C51"/>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F13C51"/>
    <w:pPr>
      <w:tabs>
        <w:tab w:val="center" w:pos="4252"/>
        <w:tab w:val="right" w:pos="8504"/>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F13C51"/>
    <w:rPr>
      <w:rFonts w:eastAsiaTheme="minorEastAsia"/>
      <w:lang w:eastAsia="pt-BR"/>
    </w:rPr>
  </w:style>
  <w:style w:type="paragraph" w:customStyle="1" w:styleId="marcador1">
    <w:name w:val="marcador 1"/>
    <w:basedOn w:val="Normal"/>
    <w:rsid w:val="00F13C51"/>
    <w:pPr>
      <w:numPr>
        <w:numId w:val="26"/>
      </w:numPr>
      <w:spacing w:after="120"/>
      <w:jc w:val="both"/>
    </w:pPr>
    <w:rPr>
      <w:rFonts w:ascii="Arial" w:hAnsi="Arial"/>
      <w:sz w:val="22"/>
      <w:szCs w:val="20"/>
    </w:rPr>
  </w:style>
  <w:style w:type="paragraph" w:customStyle="1" w:styleId="Estilo1">
    <w:name w:val="Estilo1"/>
    <w:basedOn w:val="Title"/>
    <w:rsid w:val="00F13C51"/>
    <w:pPr>
      <w:tabs>
        <w:tab w:val="center" w:pos="4535"/>
      </w:tabs>
      <w:spacing w:before="120" w:after="120" w:line="360" w:lineRule="auto"/>
      <w:jc w:val="both"/>
    </w:pPr>
    <w:rPr>
      <w:rFonts w:ascii="Times New Roman" w:hAnsi="Times New Roman" w:cs="Arial"/>
      <w:bCs/>
      <w:caps/>
      <w:szCs w:val="24"/>
      <w:lang w:eastAsia="pt-BR"/>
    </w:rPr>
  </w:style>
  <w:style w:type="table" w:styleId="LightList-Accent5">
    <w:name w:val="Light List Accent 5"/>
    <w:basedOn w:val="TableNormal"/>
    <w:uiPriority w:val="61"/>
    <w:rsid w:val="00F13C51"/>
    <w:pPr>
      <w:spacing w:after="0" w:line="240" w:lineRule="auto"/>
    </w:pPr>
    <w:rPr>
      <w:rFonts w:eastAsiaTheme="minorEastAsia"/>
      <w:lang w:eastAsia="pt-B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13C51"/>
    <w:pPr>
      <w:spacing w:after="0" w:line="240" w:lineRule="auto"/>
    </w:pPr>
    <w:rPr>
      <w:rFonts w:eastAsiaTheme="minorEastAsia"/>
      <w:lang w:eastAsia="pt-B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ps">
    <w:name w:val="hps"/>
    <w:basedOn w:val="DefaultParagraphFont"/>
    <w:rsid w:val="00F13C51"/>
  </w:style>
  <w:style w:type="paragraph" w:customStyle="1" w:styleId="Bullet">
    <w:name w:val="Bullet"/>
    <w:basedOn w:val="Normal"/>
    <w:link w:val="BulletChar"/>
    <w:autoRedefine/>
    <w:rsid w:val="00F13C51"/>
    <w:pPr>
      <w:numPr>
        <w:numId w:val="27"/>
      </w:numPr>
      <w:spacing w:after="120"/>
      <w:jc w:val="both"/>
    </w:pPr>
    <w:rPr>
      <w:rFonts w:ascii="Arial" w:eastAsia="MS Mincho" w:hAnsi="Arial" w:cs="Arial"/>
      <w:b/>
      <w:bCs/>
      <w:snapToGrid w:val="0"/>
      <w:color w:val="000000"/>
      <w:sz w:val="22"/>
      <w:szCs w:val="22"/>
    </w:rPr>
  </w:style>
  <w:style w:type="paragraph" w:customStyle="1" w:styleId="Dash">
    <w:name w:val="Dash"/>
    <w:basedOn w:val="Normal"/>
    <w:autoRedefine/>
    <w:rsid w:val="00F13C51"/>
    <w:pPr>
      <w:numPr>
        <w:ilvl w:val="1"/>
        <w:numId w:val="27"/>
      </w:numPr>
      <w:spacing w:after="120"/>
      <w:jc w:val="both"/>
    </w:pPr>
    <w:rPr>
      <w:rFonts w:ascii="Arial" w:eastAsia="MS Mincho" w:hAnsi="Arial" w:cs="Arial"/>
      <w:b/>
      <w:i/>
      <w:snapToGrid w:val="0"/>
      <w:sz w:val="22"/>
      <w:szCs w:val="22"/>
    </w:rPr>
  </w:style>
  <w:style w:type="paragraph" w:customStyle="1" w:styleId="MOP4">
    <w:name w:val="MOP 4"/>
    <w:basedOn w:val="BodyText3"/>
    <w:rsid w:val="00F13C51"/>
    <w:pPr>
      <w:spacing w:after="240"/>
      <w:ind w:left="510" w:hanging="510"/>
      <w:jc w:val="both"/>
    </w:pPr>
    <w:rPr>
      <w:rFonts w:ascii="Arial Negrito" w:hAnsi="Arial Negrito"/>
      <w:b/>
      <w:color w:val="FF6600"/>
      <w:sz w:val="24"/>
      <w:szCs w:val="20"/>
    </w:rPr>
  </w:style>
  <w:style w:type="paragraph" w:customStyle="1" w:styleId="PRXNorm">
    <w:name w:val="PRXNorm"/>
    <w:basedOn w:val="Normal"/>
    <w:rsid w:val="00F13C51"/>
    <w:pPr>
      <w:jc w:val="both"/>
    </w:pPr>
    <w:rPr>
      <w:szCs w:val="20"/>
    </w:rPr>
  </w:style>
  <w:style w:type="paragraph" w:styleId="BodyText3">
    <w:name w:val="Body Text 3"/>
    <w:basedOn w:val="Normal"/>
    <w:link w:val="BodyText3Char"/>
    <w:unhideWhenUsed/>
    <w:rsid w:val="00F13C51"/>
    <w:pPr>
      <w:spacing w:after="120"/>
    </w:pPr>
    <w:rPr>
      <w:sz w:val="16"/>
      <w:szCs w:val="16"/>
    </w:rPr>
  </w:style>
  <w:style w:type="character" w:customStyle="1" w:styleId="BodyText3Char">
    <w:name w:val="Body Text 3 Char"/>
    <w:basedOn w:val="DefaultParagraphFont"/>
    <w:link w:val="BodyText3"/>
    <w:uiPriority w:val="99"/>
    <w:semiHidden/>
    <w:rsid w:val="00F13C51"/>
    <w:rPr>
      <w:rFonts w:ascii="Times New Roman" w:eastAsia="Times New Roman" w:hAnsi="Times New Roman" w:cs="Times New Roman"/>
      <w:sz w:val="16"/>
      <w:szCs w:val="16"/>
      <w:lang w:eastAsia="pt-BR"/>
    </w:rPr>
  </w:style>
  <w:style w:type="character" w:customStyle="1" w:styleId="longtext">
    <w:name w:val="long_text"/>
    <w:basedOn w:val="DefaultParagraphFont"/>
    <w:rsid w:val="00F13C51"/>
  </w:style>
  <w:style w:type="paragraph" w:customStyle="1" w:styleId="T1">
    <w:name w:val="T1"/>
    <w:basedOn w:val="Header"/>
    <w:autoRedefine/>
    <w:rsid w:val="00F13C51"/>
  </w:style>
  <w:style w:type="paragraph" w:customStyle="1" w:styleId="MADEIRA4">
    <w:name w:val="MADEIRA 4"/>
    <w:basedOn w:val="Normal"/>
    <w:rsid w:val="00F13C51"/>
    <w:pPr>
      <w:spacing w:after="120"/>
      <w:jc w:val="both"/>
    </w:pPr>
    <w:rPr>
      <w:rFonts w:ascii="Trebuchet MS" w:hAnsi="Trebuchet MS"/>
      <w:b/>
      <w:i/>
      <w:sz w:val="20"/>
      <w:szCs w:val="20"/>
    </w:rPr>
  </w:style>
  <w:style w:type="paragraph" w:customStyle="1" w:styleId="MANANCIAIS-3">
    <w:name w:val="MANANCIAIS-3"/>
    <w:basedOn w:val="Normal"/>
    <w:rsid w:val="00F13C51"/>
    <w:pPr>
      <w:suppressAutoHyphens/>
      <w:spacing w:after="240" w:line="280" w:lineRule="atLeast"/>
      <w:jc w:val="both"/>
    </w:pPr>
    <w:rPr>
      <w:rFonts w:ascii="Arial" w:hAnsi="Arial" w:cs="Arial"/>
      <w:b/>
      <w:i/>
      <w:sz w:val="22"/>
      <w:szCs w:val="22"/>
    </w:rPr>
  </w:style>
  <w:style w:type="paragraph" w:customStyle="1" w:styleId="MOP3">
    <w:name w:val="MOP 3"/>
    <w:basedOn w:val="Normal"/>
    <w:rsid w:val="00F13C51"/>
    <w:pPr>
      <w:tabs>
        <w:tab w:val="num" w:pos="540"/>
      </w:tabs>
      <w:autoSpaceDE w:val="0"/>
      <w:autoSpaceDN w:val="0"/>
      <w:adjustRightInd w:val="0"/>
      <w:spacing w:after="240"/>
      <w:ind w:left="714" w:hanging="714"/>
      <w:jc w:val="both"/>
    </w:pPr>
    <w:rPr>
      <w:rFonts w:ascii="Arial Negrito" w:hAnsi="Arial Negrito" w:cs="Arial"/>
      <w:b/>
      <w:bCs/>
      <w:color w:val="FF6600"/>
      <w:szCs w:val="22"/>
    </w:rPr>
  </w:style>
  <w:style w:type="paragraph" w:customStyle="1" w:styleId="mananciais-2">
    <w:name w:val="mananciais-2"/>
    <w:basedOn w:val="Normal"/>
    <w:rsid w:val="00F13C51"/>
    <w:pPr>
      <w:spacing w:after="240" w:line="280" w:lineRule="atLeast"/>
      <w:jc w:val="both"/>
    </w:pPr>
    <w:rPr>
      <w:rFonts w:ascii="Arial" w:eastAsia="Arial Unicode MS" w:hAnsi="Arial" w:cs="Arial"/>
      <w:b/>
      <w:bCs/>
      <w:sz w:val="22"/>
      <w:szCs w:val="22"/>
    </w:rPr>
  </w:style>
  <w:style w:type="paragraph" w:customStyle="1" w:styleId="Corpodetexto21">
    <w:name w:val="Corpo de texto 21"/>
    <w:basedOn w:val="Normal"/>
    <w:rsid w:val="00F13C51"/>
    <w:pPr>
      <w:widowControl w:val="0"/>
      <w:suppressAutoHyphens/>
      <w:spacing w:after="120" w:line="480" w:lineRule="auto"/>
    </w:pPr>
    <w:rPr>
      <w:rFonts w:eastAsia="Lucida Sans Unicode"/>
      <w:kern w:val="1"/>
    </w:rPr>
  </w:style>
  <w:style w:type="paragraph" w:styleId="Header">
    <w:name w:val="header"/>
    <w:basedOn w:val="Normal"/>
    <w:link w:val="HeaderChar"/>
    <w:unhideWhenUsed/>
    <w:rsid w:val="00F13C51"/>
    <w:pPr>
      <w:tabs>
        <w:tab w:val="center" w:pos="4252"/>
        <w:tab w:val="right" w:pos="8504"/>
      </w:tabs>
    </w:pPr>
  </w:style>
  <w:style w:type="character" w:customStyle="1" w:styleId="HeaderChar">
    <w:name w:val="Header Char"/>
    <w:basedOn w:val="DefaultParagraphFont"/>
    <w:link w:val="Header"/>
    <w:rsid w:val="00F13C51"/>
    <w:rPr>
      <w:rFonts w:ascii="Times New Roman" w:eastAsia="Times New Roman" w:hAnsi="Times New Roman" w:cs="Times New Roman"/>
      <w:sz w:val="24"/>
      <w:szCs w:val="24"/>
      <w:lang w:eastAsia="pt-BR"/>
    </w:rPr>
  </w:style>
  <w:style w:type="character" w:styleId="Hyperlink">
    <w:name w:val="Hyperlink"/>
    <w:basedOn w:val="DefaultParagraphFont"/>
    <w:uiPriority w:val="99"/>
    <w:unhideWhenUsed/>
    <w:rsid w:val="00F13C51"/>
    <w:rPr>
      <w:color w:val="0000FF"/>
      <w:u w:val="single"/>
    </w:rPr>
  </w:style>
  <w:style w:type="character" w:customStyle="1" w:styleId="BulletChar">
    <w:name w:val="Bullet Char"/>
    <w:basedOn w:val="DefaultParagraphFont"/>
    <w:link w:val="Bullet"/>
    <w:rsid w:val="00F13C51"/>
    <w:rPr>
      <w:rFonts w:ascii="Arial" w:eastAsia="MS Mincho" w:hAnsi="Arial" w:cs="Arial"/>
      <w:b/>
      <w:bCs/>
      <w:snapToGrid w:val="0"/>
      <w:color w:val="000000"/>
      <w:lang w:eastAsia="pt-BR"/>
    </w:rPr>
  </w:style>
  <w:style w:type="paragraph" w:customStyle="1" w:styleId="Default">
    <w:name w:val="Default"/>
    <w:rsid w:val="00F13C5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fn,Texto de rodapé,nota_rodapé,nota de rodapé,FOOTNOTES,single space,footnote text,Footnote Text Char Char,footnote,ADB,foottextfra,F,Texto nota pie Car Car,Texto nota pie IIRSA,Style 25,Texto nota piepddes Car Car"/>
    <w:basedOn w:val="Normal"/>
    <w:link w:val="FootnoteTextChar"/>
    <w:uiPriority w:val="99"/>
    <w:qFormat/>
    <w:rsid w:val="00F13C51"/>
    <w:rPr>
      <w:sz w:val="20"/>
      <w:szCs w:val="20"/>
      <w:lang w:val="en-US" w:eastAsia="en-US"/>
    </w:rPr>
  </w:style>
  <w:style w:type="character" w:customStyle="1" w:styleId="FootnoteTextChar">
    <w:name w:val="Footnote Text Char"/>
    <w:aliases w:val="fn Char,Texto de rodapé Char,nota_rodapé Char,nota de rodapé Char,FOOTNOTES Char,single space Char,footnote text Char,Footnote Text Char Char Char,footnote Char,ADB Char,foottextfra Char,F Char,Texto nota pie Car Car Char"/>
    <w:basedOn w:val="DefaultParagraphFont"/>
    <w:link w:val="FootnoteText"/>
    <w:uiPriority w:val="99"/>
    <w:rsid w:val="00F13C51"/>
    <w:rPr>
      <w:rFonts w:ascii="Times New Roman" w:eastAsia="Times New Roman" w:hAnsi="Times New Roman" w:cs="Times New Roman"/>
      <w:sz w:val="20"/>
      <w:szCs w:val="20"/>
      <w:lang w:val="en-US"/>
    </w:rPr>
  </w:style>
  <w:style w:type="character" w:styleId="FootnoteReference">
    <w:name w:val="footnote reference"/>
    <w:aliases w:val="Footnotes refss,ftref,Ref. de nota al pie.,Ref,de nota al pie,referencia nota al pie,16 Point,Superscript 6 Point,(Ref. de nota al pie),Texto de nota al pie,Fußnotenzeichen DISS,FC,Style 24,Footnote Reference1"/>
    <w:basedOn w:val="DefaultParagraphFont"/>
    <w:rsid w:val="00F13C51"/>
    <w:rPr>
      <w:vertAlign w:val="superscript"/>
    </w:rPr>
  </w:style>
  <w:style w:type="character" w:customStyle="1" w:styleId="WW8Num14z5">
    <w:name w:val="WW8Num14z5"/>
    <w:rsid w:val="00F13C51"/>
    <w:rPr>
      <w:rFonts w:ascii="Wingdings" w:hAnsi="Wingdings"/>
    </w:rPr>
  </w:style>
  <w:style w:type="character" w:customStyle="1" w:styleId="Caracteresdenotaderodap">
    <w:name w:val="Caracteres de nota de rodapé"/>
    <w:basedOn w:val="DefaultParagraphFont"/>
    <w:rsid w:val="00F13C51"/>
    <w:rPr>
      <w:vertAlign w:val="superscript"/>
    </w:rPr>
  </w:style>
  <w:style w:type="paragraph" w:customStyle="1" w:styleId="Legal2">
    <w:name w:val="Legal 2"/>
    <w:basedOn w:val="Normal"/>
    <w:rsid w:val="00F13C51"/>
    <w:pPr>
      <w:widowControl w:val="0"/>
      <w:suppressAutoHyphens/>
      <w:autoSpaceDE w:val="0"/>
      <w:ind w:left="1080" w:hanging="720"/>
    </w:pPr>
    <w:rPr>
      <w:sz w:val="20"/>
      <w:szCs w:val="20"/>
      <w:lang w:eastAsia="ar-SA"/>
    </w:rPr>
  </w:style>
  <w:style w:type="paragraph" w:customStyle="1" w:styleId="Recuodecorpodetexto21">
    <w:name w:val="Recuo de corpo de texto 21"/>
    <w:basedOn w:val="Normal"/>
    <w:rsid w:val="00F13C51"/>
    <w:pPr>
      <w:tabs>
        <w:tab w:val="left" w:pos="170"/>
        <w:tab w:val="left" w:pos="1970"/>
        <w:tab w:val="left" w:pos="2870"/>
        <w:tab w:val="left" w:pos="3770"/>
        <w:tab w:val="left" w:pos="4670"/>
        <w:tab w:val="left" w:pos="5570"/>
        <w:tab w:val="left" w:pos="6470"/>
        <w:tab w:val="left" w:pos="7370"/>
        <w:tab w:val="left" w:pos="8270"/>
        <w:tab w:val="left" w:pos="9170"/>
      </w:tabs>
      <w:suppressAutoHyphens/>
      <w:spacing w:after="120"/>
      <w:ind w:left="360"/>
      <w:jc w:val="both"/>
    </w:pPr>
    <w:rPr>
      <w:rFonts w:ascii="Arial" w:hAnsi="Arial"/>
      <w:sz w:val="22"/>
      <w:szCs w:val="20"/>
      <w:lang w:eastAsia="ar-SA"/>
    </w:rPr>
  </w:style>
  <w:style w:type="paragraph" w:customStyle="1" w:styleId="Corpodetexto31">
    <w:name w:val="Corpo de texto 31"/>
    <w:basedOn w:val="Normal"/>
    <w:rsid w:val="00F13C51"/>
    <w:pPr>
      <w:tabs>
        <w:tab w:val="left" w:pos="170"/>
        <w:tab w:val="left" w:pos="1970"/>
        <w:tab w:val="left" w:pos="2870"/>
        <w:tab w:val="left" w:pos="3770"/>
        <w:tab w:val="left" w:pos="4670"/>
        <w:tab w:val="left" w:pos="5570"/>
        <w:tab w:val="left" w:pos="6470"/>
        <w:tab w:val="left" w:pos="7370"/>
        <w:tab w:val="left" w:pos="8270"/>
        <w:tab w:val="left" w:pos="9170"/>
      </w:tabs>
      <w:suppressAutoHyphens/>
      <w:spacing w:before="120" w:after="120"/>
      <w:jc w:val="both"/>
    </w:pPr>
    <w:rPr>
      <w:rFonts w:ascii="Arial" w:hAnsi="Arial"/>
      <w:sz w:val="22"/>
      <w:szCs w:val="20"/>
      <w:lang w:eastAsia="ar-SA"/>
    </w:rPr>
  </w:style>
  <w:style w:type="paragraph" w:customStyle="1" w:styleId="MANAUS-Corpodetexto">
    <w:name w:val="MANAUS - Corpo de texto"/>
    <w:basedOn w:val="Normal"/>
    <w:rsid w:val="00F13C51"/>
    <w:pPr>
      <w:spacing w:before="60" w:after="60" w:line="360" w:lineRule="auto"/>
      <w:ind w:firstLine="709"/>
      <w:contextualSpacing/>
      <w:jc w:val="both"/>
    </w:pPr>
    <w:rPr>
      <w:sz w:val="28"/>
      <w:lang w:eastAsia="en-US" w:bidi="en-US"/>
    </w:rPr>
  </w:style>
  <w:style w:type="paragraph" w:styleId="BodyText2">
    <w:name w:val="Body Text 2"/>
    <w:basedOn w:val="Normal"/>
    <w:link w:val="BodyText2Char"/>
    <w:uiPriority w:val="99"/>
    <w:unhideWhenUsed/>
    <w:rsid w:val="00F13C51"/>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rsid w:val="00F13C51"/>
  </w:style>
  <w:style w:type="paragraph" w:customStyle="1" w:styleId="PRX6">
    <w:name w:val="PRX6"/>
    <w:uiPriority w:val="99"/>
    <w:rsid w:val="00F13C51"/>
    <w:pPr>
      <w:numPr>
        <w:numId w:val="31"/>
      </w:numPr>
      <w:spacing w:before="120" w:after="120" w:line="240" w:lineRule="auto"/>
    </w:pPr>
    <w:rPr>
      <w:rFonts w:ascii="Arial" w:eastAsia="Times New Roman" w:hAnsi="Arial" w:cs="Arial"/>
      <w:lang w:eastAsia="pt-BR"/>
    </w:rPr>
  </w:style>
  <w:style w:type="paragraph" w:customStyle="1" w:styleId="PargrafodaLista2">
    <w:name w:val="Parágrafo da Lista2"/>
    <w:basedOn w:val="Normal"/>
    <w:uiPriority w:val="34"/>
    <w:qFormat/>
    <w:rsid w:val="00F13C51"/>
    <w:pPr>
      <w:ind w:left="720"/>
      <w:contextualSpacing/>
    </w:pPr>
    <w:rPr>
      <w:color w:val="000000"/>
    </w:rPr>
  </w:style>
  <w:style w:type="paragraph" w:styleId="NoSpacing">
    <w:name w:val="No Spacing"/>
    <w:basedOn w:val="Normal"/>
    <w:link w:val="NoSpacingChar"/>
    <w:uiPriority w:val="1"/>
    <w:qFormat/>
    <w:rsid w:val="00F13C51"/>
    <w:rPr>
      <w:rFonts w:ascii="Cambria" w:hAnsi="Cambria"/>
      <w:sz w:val="22"/>
      <w:szCs w:val="22"/>
    </w:rPr>
  </w:style>
  <w:style w:type="character" w:customStyle="1" w:styleId="NoSpacingChar">
    <w:name w:val="No Spacing Char"/>
    <w:link w:val="NoSpacing"/>
    <w:uiPriority w:val="1"/>
    <w:rsid w:val="00F13C51"/>
    <w:rPr>
      <w:rFonts w:ascii="Cambria" w:eastAsia="Times New Roman" w:hAnsi="Cambria" w:cs="Times New Roman"/>
      <w:lang w:eastAsia="pt-BR"/>
    </w:rPr>
  </w:style>
  <w:style w:type="paragraph" w:styleId="Subtitle">
    <w:name w:val="Subtitle"/>
    <w:basedOn w:val="Normal"/>
    <w:link w:val="SubtitleChar"/>
    <w:autoRedefine/>
    <w:qFormat/>
    <w:rsid w:val="00BD5C0D"/>
    <w:pPr>
      <w:widowControl w:val="0"/>
      <w:spacing w:line="360" w:lineRule="auto"/>
      <w:jc w:val="both"/>
    </w:pPr>
    <w:rPr>
      <w:rFonts w:ascii="Arial" w:hAnsi="Arial" w:cs="Arial"/>
      <w:color w:val="000066"/>
      <w:lang w:eastAsia="en-US"/>
    </w:rPr>
  </w:style>
  <w:style w:type="character" w:customStyle="1" w:styleId="SubtitleChar">
    <w:name w:val="Subtitle Char"/>
    <w:basedOn w:val="DefaultParagraphFont"/>
    <w:link w:val="Subtitle"/>
    <w:rsid w:val="00BD5C0D"/>
    <w:rPr>
      <w:rFonts w:ascii="Arial" w:eastAsia="Times New Roman" w:hAnsi="Arial" w:cs="Arial"/>
      <w:color w:val="000066"/>
      <w:sz w:val="24"/>
      <w:szCs w:val="24"/>
    </w:rPr>
  </w:style>
  <w:style w:type="character" w:customStyle="1" w:styleId="apple-converted-space">
    <w:name w:val="apple-converted-space"/>
    <w:basedOn w:val="DefaultParagraphFont"/>
    <w:rsid w:val="00394643"/>
  </w:style>
  <w:style w:type="paragraph" w:customStyle="1" w:styleId="FirstHeading">
    <w:name w:val="FirstHeading"/>
    <w:basedOn w:val="Normal"/>
    <w:link w:val="FirstHeadingChar"/>
    <w:rsid w:val="00E3704F"/>
    <w:pPr>
      <w:keepNext/>
      <w:tabs>
        <w:tab w:val="left" w:pos="0"/>
        <w:tab w:val="left" w:pos="86"/>
      </w:tabs>
      <w:spacing w:before="120" w:after="120"/>
      <w:ind w:left="720" w:hanging="720"/>
    </w:pPr>
    <w:rPr>
      <w:b/>
      <w:szCs w:val="20"/>
      <w:lang w:val="es-ES_tradnl" w:eastAsia="en-US"/>
    </w:rPr>
  </w:style>
  <w:style w:type="paragraph" w:customStyle="1" w:styleId="SubHeading1">
    <w:name w:val="SubHeading1"/>
    <w:basedOn w:val="SecHeading"/>
    <w:link w:val="SubHeading1Char"/>
    <w:rsid w:val="00E3704F"/>
    <w:pPr>
      <w:numPr>
        <w:ilvl w:val="0"/>
        <w:numId w:val="0"/>
      </w:numPr>
      <w:tabs>
        <w:tab w:val="num" w:pos="1872"/>
      </w:tabs>
      <w:autoSpaceDE/>
      <w:ind w:left="1872" w:hanging="576"/>
    </w:pPr>
    <w:rPr>
      <w:szCs w:val="20"/>
      <w:lang w:val="es-ES_tradnl" w:eastAsia="en-US"/>
    </w:rPr>
  </w:style>
  <w:style w:type="character" w:customStyle="1" w:styleId="tm111">
    <w:name w:val="tm_111"/>
    <w:basedOn w:val="DefaultParagraphFont"/>
    <w:rsid w:val="00B96B43"/>
    <w:rPr>
      <w:rFonts w:ascii="Verdana" w:hAnsi="Verdana" w:hint="default"/>
      <w:strike w:val="0"/>
      <w:dstrike w:val="0"/>
      <w:noProof w:val="0"/>
      <w:color w:val="000000"/>
      <w:sz w:val="15"/>
      <w:szCs w:val="15"/>
      <w:u w:val="none"/>
      <w:effect w:val="none"/>
      <w:lang w:val="pt-BR" w:bidi="ar-SA"/>
    </w:rPr>
  </w:style>
  <w:style w:type="character" w:customStyle="1" w:styleId="Textodocorpo">
    <w:name w:val="Texto do corpo"/>
    <w:basedOn w:val="DefaultParagraphFont"/>
    <w:rsid w:val="00A57D4F"/>
    <w:rPr>
      <w:rFonts w:ascii="Arial" w:eastAsia="Arial" w:hAnsi="Arial" w:cs="Arial"/>
      <w:b w:val="0"/>
      <w:bCs w:val="0"/>
      <w:i w:val="0"/>
      <w:iCs w:val="0"/>
      <w:smallCaps w:val="0"/>
      <w:strike w:val="0"/>
      <w:color w:val="000000"/>
      <w:spacing w:val="0"/>
      <w:w w:val="100"/>
      <w:position w:val="0"/>
      <w:sz w:val="14"/>
      <w:szCs w:val="14"/>
      <w:u w:val="none"/>
      <w:lang w:val="pt-BR"/>
    </w:rPr>
  </w:style>
  <w:style w:type="paragraph" w:customStyle="1" w:styleId="PN">
    <w:name w:val="PN"/>
    <w:rsid w:val="005828A8"/>
    <w:pPr>
      <w:widowControl w:val="0"/>
      <w:suppressAutoHyphens/>
      <w:spacing w:after="0" w:line="360" w:lineRule="exact"/>
      <w:ind w:firstLine="851"/>
      <w:jc w:val="both"/>
    </w:pPr>
    <w:rPr>
      <w:rFonts w:ascii="Arial" w:eastAsia="Arial" w:hAnsi="Arial" w:cs="Times New Roman"/>
      <w:szCs w:val="20"/>
      <w:lang w:eastAsia="ar-SA"/>
    </w:rPr>
  </w:style>
  <w:style w:type="character" w:customStyle="1" w:styleId="Comentrio4">
    <w:name w:val="Comentário 4"/>
    <w:uiPriority w:val="1"/>
    <w:qFormat/>
    <w:rsid w:val="005828A8"/>
    <w:rPr>
      <w:rFonts w:ascii="Times New Roman Bold" w:hAnsi="Times New Roman Bold"/>
      <w:b/>
      <w:bCs/>
      <w:i w:val="0"/>
      <w:dstrike w:val="0"/>
      <w:color w:val="FF0000"/>
      <w:sz w:val="28"/>
      <w:vertAlign w:val="baseline"/>
    </w:rPr>
  </w:style>
  <w:style w:type="numbering" w:customStyle="1" w:styleId="Style2">
    <w:name w:val="Style2"/>
    <w:uiPriority w:val="99"/>
    <w:rsid w:val="005117CD"/>
    <w:pPr>
      <w:numPr>
        <w:numId w:val="72"/>
      </w:numPr>
    </w:pPr>
  </w:style>
  <w:style w:type="character" w:customStyle="1" w:styleId="Heading9Char">
    <w:name w:val="Heading 9 Char"/>
    <w:basedOn w:val="DefaultParagraphFont"/>
    <w:link w:val="Heading9"/>
    <w:rsid w:val="005117CD"/>
    <w:rPr>
      <w:rFonts w:ascii="Cambria" w:eastAsia="Times New Roman" w:hAnsi="Cambria" w:cs="Times New Roman"/>
      <w:i/>
      <w:iCs/>
      <w:color w:val="404040"/>
      <w:sz w:val="20"/>
      <w:szCs w:val="20"/>
      <w:lang w:val="es-ES_tradnl" w:eastAsia="ko-KR"/>
    </w:rPr>
  </w:style>
  <w:style w:type="paragraph" w:customStyle="1" w:styleId="ReportCoverTitle">
    <w:name w:val="Report Cover Title"/>
    <w:basedOn w:val="Normal"/>
    <w:next w:val="BalloonText"/>
    <w:qFormat/>
    <w:rsid w:val="005117CD"/>
    <w:pPr>
      <w:widowControl w:val="0"/>
      <w:spacing w:before="720" w:after="720"/>
      <w:jc w:val="both"/>
    </w:pPr>
    <w:rPr>
      <w:rFonts w:ascii="Unit-Medium" w:eastAsia="MS Mincho" w:hAnsi="Unit-Medium" w:cs="Arial"/>
      <w:color w:val="363832"/>
      <w:kern w:val="28"/>
      <w:sz w:val="40"/>
      <w:szCs w:val="15"/>
      <w:lang w:val="en-US" w:eastAsia="en-US"/>
    </w:rPr>
  </w:style>
  <w:style w:type="paragraph" w:customStyle="1" w:styleId="Style1">
    <w:name w:val="Style1"/>
    <w:basedOn w:val="Normal"/>
    <w:qFormat/>
    <w:rsid w:val="005117CD"/>
    <w:pPr>
      <w:widowControl w:val="0"/>
      <w:spacing w:line="480" w:lineRule="auto"/>
    </w:pPr>
    <w:rPr>
      <w:rFonts w:ascii="Unit-Medium" w:eastAsia="MS Mincho" w:hAnsi="Unit-Medium" w:cs="Arial"/>
      <w:color w:val="363832"/>
      <w:kern w:val="28"/>
      <w:sz w:val="40"/>
      <w:szCs w:val="15"/>
      <w:lang w:val="en-US" w:eastAsia="en-US"/>
    </w:rPr>
  </w:style>
  <w:style w:type="character" w:styleId="PageNumber">
    <w:name w:val="page number"/>
    <w:basedOn w:val="DefaultParagraphFont"/>
    <w:rsid w:val="005117CD"/>
  </w:style>
  <w:style w:type="character" w:styleId="Strong">
    <w:name w:val="Strong"/>
    <w:uiPriority w:val="22"/>
    <w:qFormat/>
    <w:rsid w:val="005117CD"/>
    <w:rPr>
      <w:b/>
      <w:bCs/>
    </w:rPr>
  </w:style>
  <w:style w:type="paragraph" w:customStyle="1" w:styleId="CabealhodoSumrio1">
    <w:name w:val="Cabeçalho do Sumário1"/>
    <w:basedOn w:val="Heading1"/>
    <w:next w:val="Normal"/>
    <w:uiPriority w:val="39"/>
    <w:unhideWhenUsed/>
    <w:qFormat/>
    <w:rsid w:val="005117CD"/>
    <w:pPr>
      <w:keepLines/>
      <w:spacing w:before="480" w:line="276" w:lineRule="auto"/>
      <w:ind w:left="0" w:firstLine="0"/>
      <w:jc w:val="left"/>
      <w:outlineLvl w:val="9"/>
    </w:pPr>
    <w:rPr>
      <w:rFonts w:ascii="Cambria" w:hAnsi="Cambria" w:cs="Times New Roman"/>
      <w:color w:val="365F91"/>
      <w:sz w:val="28"/>
      <w:szCs w:val="28"/>
      <w:lang w:val="en-US" w:eastAsia="ja-JP"/>
    </w:rPr>
  </w:style>
  <w:style w:type="paragraph" w:styleId="TOC1">
    <w:name w:val="toc 1"/>
    <w:aliases w:val="calibri"/>
    <w:basedOn w:val="Normal"/>
    <w:next w:val="Normal"/>
    <w:autoRedefine/>
    <w:uiPriority w:val="39"/>
    <w:rsid w:val="005117CD"/>
    <w:pPr>
      <w:tabs>
        <w:tab w:val="left" w:pos="660"/>
        <w:tab w:val="left" w:pos="1080"/>
        <w:tab w:val="right" w:leader="dot" w:pos="9000"/>
      </w:tabs>
      <w:spacing w:after="100" w:line="480" w:lineRule="auto"/>
      <w:ind w:left="630" w:hanging="450"/>
    </w:pPr>
    <w:rPr>
      <w:rFonts w:eastAsia="MS Mincho"/>
      <w:smallCaps/>
      <w:noProof/>
      <w:color w:val="212120"/>
      <w:kern w:val="28"/>
      <w:sz w:val="20"/>
      <w:szCs w:val="20"/>
      <w:lang w:val="es-ES_tradnl" w:eastAsia="en-US"/>
    </w:rPr>
  </w:style>
  <w:style w:type="character" w:styleId="CommentReference">
    <w:name w:val="annotation reference"/>
    <w:rsid w:val="005117CD"/>
    <w:rPr>
      <w:sz w:val="16"/>
      <w:szCs w:val="16"/>
    </w:rPr>
  </w:style>
  <w:style w:type="paragraph" w:styleId="CommentText">
    <w:name w:val="annotation text"/>
    <w:basedOn w:val="Normal"/>
    <w:link w:val="CommentTextChar"/>
    <w:rsid w:val="005117CD"/>
    <w:rPr>
      <w:rFonts w:eastAsia="MS Mincho"/>
      <w:color w:val="212120"/>
      <w:kern w:val="28"/>
      <w:sz w:val="20"/>
      <w:szCs w:val="20"/>
      <w:lang w:val="x-none" w:eastAsia="x-none"/>
    </w:rPr>
  </w:style>
  <w:style w:type="character" w:customStyle="1" w:styleId="CommentTextChar">
    <w:name w:val="Comment Text Char"/>
    <w:basedOn w:val="DefaultParagraphFont"/>
    <w:link w:val="CommentText"/>
    <w:rsid w:val="005117CD"/>
    <w:rPr>
      <w:rFonts w:ascii="Times New Roman" w:eastAsia="MS Mincho" w:hAnsi="Times New Roman" w:cs="Times New Roman"/>
      <w:color w:val="212120"/>
      <w:kern w:val="28"/>
      <w:sz w:val="20"/>
      <w:szCs w:val="20"/>
      <w:lang w:val="x-none" w:eastAsia="x-none"/>
    </w:rPr>
  </w:style>
  <w:style w:type="paragraph" w:styleId="CommentSubject">
    <w:name w:val="annotation subject"/>
    <w:basedOn w:val="CommentText"/>
    <w:next w:val="CommentText"/>
    <w:link w:val="CommentSubjectChar"/>
    <w:rsid w:val="005117CD"/>
    <w:rPr>
      <w:b/>
      <w:bCs/>
    </w:rPr>
  </w:style>
  <w:style w:type="character" w:customStyle="1" w:styleId="CommentSubjectChar">
    <w:name w:val="Comment Subject Char"/>
    <w:basedOn w:val="CommentTextChar"/>
    <w:link w:val="CommentSubject"/>
    <w:rsid w:val="005117CD"/>
    <w:rPr>
      <w:rFonts w:ascii="Times New Roman" w:eastAsia="MS Mincho" w:hAnsi="Times New Roman" w:cs="Times New Roman"/>
      <w:b/>
      <w:bCs/>
      <w:color w:val="212120"/>
      <w:kern w:val="28"/>
      <w:sz w:val="20"/>
      <w:szCs w:val="20"/>
      <w:lang w:val="x-none" w:eastAsia="x-none"/>
    </w:rPr>
  </w:style>
  <w:style w:type="paragraph" w:styleId="EndnoteText">
    <w:name w:val="endnote text"/>
    <w:basedOn w:val="Normal"/>
    <w:link w:val="EndnoteTextChar"/>
    <w:rsid w:val="005117CD"/>
    <w:rPr>
      <w:rFonts w:eastAsia="MS Mincho"/>
      <w:color w:val="212120"/>
      <w:kern w:val="28"/>
      <w:sz w:val="20"/>
      <w:szCs w:val="20"/>
      <w:lang w:val="x-none" w:eastAsia="x-none"/>
    </w:rPr>
  </w:style>
  <w:style w:type="character" w:customStyle="1" w:styleId="EndnoteTextChar">
    <w:name w:val="Endnote Text Char"/>
    <w:basedOn w:val="DefaultParagraphFont"/>
    <w:link w:val="EndnoteText"/>
    <w:rsid w:val="005117CD"/>
    <w:rPr>
      <w:rFonts w:ascii="Times New Roman" w:eastAsia="MS Mincho" w:hAnsi="Times New Roman" w:cs="Times New Roman"/>
      <w:color w:val="212120"/>
      <w:kern w:val="28"/>
      <w:sz w:val="20"/>
      <w:szCs w:val="20"/>
      <w:lang w:val="x-none" w:eastAsia="x-none"/>
    </w:rPr>
  </w:style>
  <w:style w:type="character" w:styleId="EndnoteReference">
    <w:name w:val="endnote reference"/>
    <w:rsid w:val="005117CD"/>
    <w:rPr>
      <w:vertAlign w:val="superscript"/>
    </w:rPr>
  </w:style>
  <w:style w:type="numbering" w:customStyle="1" w:styleId="Style3">
    <w:name w:val="Style3"/>
    <w:uiPriority w:val="99"/>
    <w:rsid w:val="005117CD"/>
    <w:pPr>
      <w:numPr>
        <w:numId w:val="74"/>
      </w:numPr>
    </w:pPr>
  </w:style>
  <w:style w:type="character" w:customStyle="1" w:styleId="value">
    <w:name w:val="value"/>
    <w:basedOn w:val="DefaultParagraphFont"/>
    <w:rsid w:val="005117CD"/>
  </w:style>
  <w:style w:type="character" w:styleId="Emphasis">
    <w:name w:val="Emphasis"/>
    <w:qFormat/>
    <w:rsid w:val="005117CD"/>
    <w:rPr>
      <w:i/>
      <w:iCs/>
    </w:rPr>
  </w:style>
  <w:style w:type="paragraph" w:customStyle="1" w:styleId="Calibibri">
    <w:name w:val="Calibibri"/>
    <w:basedOn w:val="Normal"/>
    <w:rsid w:val="005117CD"/>
    <w:pPr>
      <w:autoSpaceDE w:val="0"/>
      <w:autoSpaceDN w:val="0"/>
      <w:adjustRightInd w:val="0"/>
    </w:pPr>
    <w:rPr>
      <w:rFonts w:ascii="Arial" w:eastAsia="MS Mincho" w:hAnsi="Arial" w:cs="Arial"/>
      <w:color w:val="0000FF"/>
      <w:sz w:val="20"/>
      <w:szCs w:val="20"/>
      <w:lang w:val="es-ES_tradnl" w:eastAsia="en-US"/>
    </w:rPr>
  </w:style>
  <w:style w:type="paragraph" w:customStyle="1" w:styleId="NormalLatinVerdana">
    <w:name w:val="Normal + (Latin) Verdana"/>
    <w:basedOn w:val="Normal"/>
    <w:rsid w:val="005117CD"/>
    <w:pPr>
      <w:numPr>
        <w:numId w:val="75"/>
      </w:numPr>
      <w:jc w:val="both"/>
    </w:pPr>
    <w:rPr>
      <w:rFonts w:ascii="Verdana" w:eastAsia="Batang" w:hAnsi="Verdana" w:cs="Arial"/>
      <w:sz w:val="20"/>
      <w:szCs w:val="20"/>
      <w:lang w:val="es-ES_tradnl" w:eastAsia="ko-KR"/>
    </w:rPr>
  </w:style>
  <w:style w:type="paragraph" w:customStyle="1" w:styleId="TimesnewRoman">
    <w:name w:val="Times new Roman"/>
    <w:basedOn w:val="Normal"/>
    <w:rsid w:val="005117CD"/>
    <w:pPr>
      <w:autoSpaceDE w:val="0"/>
      <w:autoSpaceDN w:val="0"/>
      <w:adjustRightInd w:val="0"/>
      <w:spacing w:before="120" w:after="120"/>
      <w:ind w:left="864" w:hanging="432"/>
      <w:jc w:val="both"/>
    </w:pPr>
    <w:rPr>
      <w:rFonts w:eastAsia="Batang"/>
      <w:lang w:val="es-ES_tradnl" w:eastAsia="ko-KR"/>
    </w:rPr>
  </w:style>
  <w:style w:type="paragraph" w:styleId="TOC2">
    <w:name w:val="toc 2"/>
    <w:basedOn w:val="Normal"/>
    <w:next w:val="Normal"/>
    <w:autoRedefine/>
    <w:rsid w:val="005117CD"/>
    <w:pPr>
      <w:ind w:left="240"/>
    </w:pPr>
    <w:rPr>
      <w:rFonts w:ascii="Calibri" w:eastAsia="Batang" w:hAnsi="Calibri"/>
      <w:sz w:val="22"/>
      <w:lang w:val="es-ES_tradnl" w:eastAsia="ko-KR"/>
    </w:rPr>
  </w:style>
  <w:style w:type="paragraph" w:styleId="TOC3">
    <w:name w:val="toc 3"/>
    <w:basedOn w:val="Normal"/>
    <w:next w:val="Normal"/>
    <w:autoRedefine/>
    <w:rsid w:val="005117CD"/>
    <w:pPr>
      <w:ind w:left="480"/>
    </w:pPr>
    <w:rPr>
      <w:rFonts w:ascii="Calibri" w:eastAsia="Batang" w:hAnsi="Calibri"/>
      <w:sz w:val="22"/>
      <w:lang w:val="es-ES_tradnl" w:eastAsia="ko-KR"/>
    </w:rPr>
  </w:style>
  <w:style w:type="character" w:customStyle="1" w:styleId="ChapterChar">
    <w:name w:val="Chapter Char"/>
    <w:link w:val="Chapter"/>
    <w:rsid w:val="005117CD"/>
    <w:rPr>
      <w:rFonts w:ascii="Times New Roman" w:eastAsia="Times New Roman" w:hAnsi="Times New Roman" w:cs="Times New Roman"/>
      <w:b/>
      <w:smallCaps/>
      <w:sz w:val="24"/>
      <w:szCs w:val="20"/>
      <w:lang w:val="es-ES"/>
    </w:rPr>
  </w:style>
  <w:style w:type="character" w:customStyle="1" w:styleId="FirstHeadingChar">
    <w:name w:val="FirstHeading Char"/>
    <w:link w:val="FirstHeading"/>
    <w:rsid w:val="005117CD"/>
    <w:rPr>
      <w:rFonts w:ascii="Times New Roman" w:eastAsia="Times New Roman" w:hAnsi="Times New Roman" w:cs="Times New Roman"/>
      <w:b/>
      <w:sz w:val="24"/>
      <w:szCs w:val="20"/>
      <w:lang w:val="es-ES_tradnl"/>
    </w:rPr>
  </w:style>
  <w:style w:type="character" w:customStyle="1" w:styleId="SecHeadingChar">
    <w:name w:val="SecHeading Char"/>
    <w:link w:val="SecHeading"/>
    <w:rsid w:val="005117CD"/>
    <w:rPr>
      <w:rFonts w:ascii="Times New Roman" w:eastAsia="Times New Roman" w:hAnsi="Times New Roman" w:cs="Times New Roman"/>
      <w:b/>
      <w:sz w:val="24"/>
      <w:szCs w:val="24"/>
      <w:lang w:eastAsia="pt-BR"/>
    </w:rPr>
  </w:style>
  <w:style w:type="character" w:customStyle="1" w:styleId="SubHeading1Char">
    <w:name w:val="SubHeading1 Char"/>
    <w:link w:val="SubHeading1"/>
    <w:rsid w:val="005117CD"/>
    <w:rPr>
      <w:rFonts w:ascii="Times New Roman" w:eastAsia="Times New Roman" w:hAnsi="Times New Roman" w:cs="Times New Roman"/>
      <w:b/>
      <w:sz w:val="24"/>
      <w:szCs w:val="20"/>
      <w:lang w:val="es-ES_tradnl"/>
    </w:rPr>
  </w:style>
  <w:style w:type="character" w:customStyle="1" w:styleId="Subheading2Char">
    <w:name w:val="Subheading2 Char"/>
    <w:link w:val="Subheading2"/>
    <w:rsid w:val="005117CD"/>
    <w:rPr>
      <w:rFonts w:ascii="Times New Roman" w:eastAsia="Times New Roman" w:hAnsi="Times New Roman" w:cs="Times New Roman"/>
      <w:b/>
      <w:sz w:val="24"/>
      <w:szCs w:val="24"/>
      <w:lang w:eastAsia="pt-BR"/>
    </w:rPr>
  </w:style>
  <w:style w:type="character" w:customStyle="1" w:styleId="subparChar">
    <w:name w:val="subpar Char"/>
    <w:link w:val="subpar"/>
    <w:rsid w:val="005117CD"/>
    <w:rPr>
      <w:rFonts w:ascii="Times New Roman" w:eastAsia="Times New Roman" w:hAnsi="Times New Roman" w:cs="Times New Roman"/>
      <w:sz w:val="24"/>
      <w:szCs w:val="20"/>
      <w:lang w:val="es-ES_tradnl"/>
    </w:rPr>
  </w:style>
  <w:style w:type="character" w:customStyle="1" w:styleId="SubSubParChar">
    <w:name w:val="SubSubPar Char"/>
    <w:link w:val="SubSubPar"/>
    <w:rsid w:val="005117CD"/>
    <w:rPr>
      <w:rFonts w:ascii="Times New Roman" w:eastAsia="Times New Roman" w:hAnsi="Times New Roman" w:cs="Times New Roman"/>
      <w:sz w:val="24"/>
      <w:szCs w:val="20"/>
      <w:lang w:val="es-ES_tradnl"/>
    </w:rPr>
  </w:style>
  <w:style w:type="paragraph" w:customStyle="1" w:styleId="Regtable">
    <w:name w:val="Regtable"/>
    <w:basedOn w:val="Normal"/>
    <w:link w:val="RegtableChar"/>
    <w:rsid w:val="005117CD"/>
    <w:pPr>
      <w:keepLines/>
      <w:framePr w:wrap="around" w:vAnchor="text" w:hAnchor="text" w:y="1"/>
      <w:tabs>
        <w:tab w:val="left" w:pos="0"/>
      </w:tabs>
      <w:spacing w:before="20" w:after="20"/>
    </w:pPr>
    <w:rPr>
      <w:rFonts w:eastAsia="Batang"/>
      <w:sz w:val="20"/>
      <w:szCs w:val="22"/>
      <w:lang w:val="es-ES" w:eastAsia="ko-KR"/>
    </w:rPr>
  </w:style>
  <w:style w:type="character" w:customStyle="1" w:styleId="RegtableChar">
    <w:name w:val="Regtable Char"/>
    <w:link w:val="Regtable"/>
    <w:rsid w:val="005117CD"/>
    <w:rPr>
      <w:rFonts w:ascii="Times New Roman" w:eastAsia="Batang" w:hAnsi="Times New Roman" w:cs="Times New Roman"/>
      <w:sz w:val="20"/>
      <w:lang w:val="es-ES" w:eastAsia="ko-KR"/>
    </w:rPr>
  </w:style>
  <w:style w:type="paragraph" w:customStyle="1" w:styleId="TableTitle">
    <w:name w:val="TableTitle"/>
    <w:basedOn w:val="Normal"/>
    <w:link w:val="TableTitleChar"/>
    <w:rsid w:val="005117CD"/>
    <w:pPr>
      <w:keepNext/>
      <w:framePr w:wrap="around" w:vAnchor="text" w:hAnchor="text" w:y="1"/>
      <w:tabs>
        <w:tab w:val="left" w:pos="0"/>
      </w:tabs>
      <w:spacing w:before="20" w:after="20"/>
      <w:jc w:val="center"/>
    </w:pPr>
    <w:rPr>
      <w:rFonts w:ascii="Times New Roman Bold" w:eastAsia="Batang" w:hAnsi="Times New Roman Bold"/>
      <w:b/>
      <w:spacing w:val="-3"/>
      <w:sz w:val="20"/>
      <w:szCs w:val="22"/>
      <w:lang w:val="es-ES" w:eastAsia="ko-KR"/>
    </w:rPr>
  </w:style>
  <w:style w:type="character" w:customStyle="1" w:styleId="TableTitleChar">
    <w:name w:val="TableTitle Char"/>
    <w:link w:val="TableTitle"/>
    <w:rsid w:val="005117CD"/>
    <w:rPr>
      <w:rFonts w:ascii="Times New Roman Bold" w:eastAsia="Batang" w:hAnsi="Times New Roman Bold" w:cs="Times New Roman"/>
      <w:b/>
      <w:spacing w:val="-3"/>
      <w:sz w:val="20"/>
      <w:lang w:val="es-ES" w:eastAsia="ko-KR"/>
    </w:rPr>
  </w:style>
  <w:style w:type="table" w:styleId="TableClassic1">
    <w:name w:val="Table Classic 1"/>
    <w:basedOn w:val="TableNormal"/>
    <w:rsid w:val="005117CD"/>
    <w:pPr>
      <w:spacing w:after="0" w:line="240" w:lineRule="auto"/>
    </w:pPr>
    <w:rPr>
      <w:rFonts w:ascii="Times New Roman" w:eastAsia="MS Mincho"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mentoClaro-nfase11">
    <w:name w:val="Sombreamento Claro - Ênfase 11"/>
    <w:basedOn w:val="TableNormal"/>
    <w:uiPriority w:val="60"/>
    <w:rsid w:val="005117CD"/>
    <w:pPr>
      <w:spacing w:after="0" w:line="240" w:lineRule="auto"/>
    </w:pPr>
    <w:rPr>
      <w:rFonts w:ascii="Times New Roman" w:eastAsia="MS Mincho" w:hAnsi="Times New Roman"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rsid w:val="005117CD"/>
    <w:rPr>
      <w:color w:val="800080"/>
      <w:u w:val="single"/>
    </w:rPr>
  </w:style>
  <w:style w:type="table" w:customStyle="1" w:styleId="TableGrid1">
    <w:name w:val="Table Grid1"/>
    <w:basedOn w:val="TableNormal"/>
    <w:next w:val="TableGrid"/>
    <w:uiPriority w:val="59"/>
    <w:rsid w:val="00D33D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808280">
      <w:bodyDiv w:val="1"/>
      <w:marLeft w:val="0"/>
      <w:marRight w:val="0"/>
      <w:marTop w:val="0"/>
      <w:marBottom w:val="0"/>
      <w:divBdr>
        <w:top w:val="none" w:sz="0" w:space="0" w:color="auto"/>
        <w:left w:val="none" w:sz="0" w:space="0" w:color="auto"/>
        <w:bottom w:val="none" w:sz="0" w:space="0" w:color="auto"/>
        <w:right w:val="none" w:sz="0" w:space="0" w:color="auto"/>
      </w:divBdr>
    </w:div>
    <w:div w:id="1732532690">
      <w:bodyDiv w:val="1"/>
      <w:marLeft w:val="0"/>
      <w:marRight w:val="0"/>
      <w:marTop w:val="0"/>
      <w:marBottom w:val="0"/>
      <w:divBdr>
        <w:top w:val="none" w:sz="0" w:space="0" w:color="auto"/>
        <w:left w:val="none" w:sz="0" w:space="0" w:color="auto"/>
        <w:bottom w:val="none" w:sz="0" w:space="0" w:color="auto"/>
        <w:right w:val="none" w:sz="0" w:space="0" w:color="auto"/>
      </w:divBdr>
      <w:divsChild>
        <w:div w:id="1232350404">
          <w:marLeft w:val="0"/>
          <w:marRight w:val="0"/>
          <w:marTop w:val="225"/>
          <w:marBottom w:val="0"/>
          <w:divBdr>
            <w:top w:val="none" w:sz="0" w:space="0" w:color="auto"/>
            <w:left w:val="none" w:sz="0" w:space="0" w:color="auto"/>
            <w:bottom w:val="none" w:sz="0" w:space="0" w:color="auto"/>
            <w:right w:val="none" w:sz="0" w:space="0" w:color="auto"/>
          </w:divBdr>
          <w:divsChild>
            <w:div w:id="11686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t.wikipedia.org/wiki/Saneamento_b%C3%A1si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t.wikipedia.org/wiki/Secretaria_de_Desenvolvimento_Urbano_do_Estado_da_Bahi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Bahi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t.wikipedia.org/wiki/Autarqui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C7F5A-2B79-48C4-9DD2-682E638C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95</Pages>
  <Words>15154</Words>
  <Characters>86382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Galaz, Yolanda</cp:lastModifiedBy>
  <cp:revision>47</cp:revision>
  <cp:lastPrinted>2017-06-07T12:47:00Z</cp:lastPrinted>
  <dcterms:created xsi:type="dcterms:W3CDTF">2017-06-07T13:03:00Z</dcterms:created>
  <dcterms:modified xsi:type="dcterms:W3CDTF">2017-09-14T20:52:00Z</dcterms:modified>
</cp:coreProperties>
</file>