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33D" w:rsidRPr="00B66C53" w:rsidRDefault="0035333D" w:rsidP="00E97AD2">
      <w:pPr>
        <w:pStyle w:val="ListParagraph"/>
        <w:spacing w:before="120" w:after="0" w:line="360" w:lineRule="auto"/>
        <w:ind w:left="1080"/>
        <w:rPr>
          <w:rFonts w:ascii="Times New Roman" w:hAnsi="Times New Roman" w:cs="Times New Roman"/>
          <w:b/>
          <w:lang w:val="es-ES_tradnl"/>
        </w:rPr>
      </w:pPr>
    </w:p>
    <w:p w:rsidR="0035333D" w:rsidRPr="00B66C53" w:rsidRDefault="0035333D" w:rsidP="0035333D">
      <w:pPr>
        <w:pStyle w:val="ListParagraph"/>
        <w:spacing w:before="120" w:after="0" w:line="360" w:lineRule="auto"/>
        <w:ind w:left="1080"/>
        <w:jc w:val="center"/>
        <w:rPr>
          <w:rFonts w:ascii="Times New Roman" w:hAnsi="Times New Roman" w:cs="Times New Roman"/>
          <w:b/>
          <w:lang w:val="es-ES_tradnl"/>
        </w:rPr>
      </w:pPr>
    </w:p>
    <w:p w:rsidR="0035333D" w:rsidRPr="00B66C53" w:rsidRDefault="0035333D" w:rsidP="0035333D">
      <w:pPr>
        <w:pStyle w:val="ListParagraph"/>
        <w:spacing w:before="120" w:after="0" w:line="360" w:lineRule="auto"/>
        <w:ind w:left="1080"/>
        <w:jc w:val="center"/>
        <w:rPr>
          <w:rFonts w:ascii="Times New Roman" w:hAnsi="Times New Roman" w:cs="Times New Roman"/>
          <w:b/>
          <w:lang w:val="es-ES_tradnl"/>
        </w:rPr>
      </w:pPr>
    </w:p>
    <w:p w:rsidR="0035333D" w:rsidRPr="00B66C53" w:rsidRDefault="0035333D" w:rsidP="0035333D">
      <w:pPr>
        <w:pStyle w:val="ListParagraph"/>
        <w:spacing w:before="120" w:after="0" w:line="360" w:lineRule="auto"/>
        <w:ind w:left="1080"/>
        <w:jc w:val="center"/>
        <w:rPr>
          <w:rFonts w:ascii="Times New Roman" w:hAnsi="Times New Roman" w:cs="Times New Roman"/>
          <w:b/>
          <w:lang w:val="es-ES_tradnl"/>
        </w:rPr>
      </w:pPr>
    </w:p>
    <w:p w:rsidR="0035333D" w:rsidRPr="00B66C53" w:rsidRDefault="0035333D" w:rsidP="0035333D">
      <w:pPr>
        <w:pStyle w:val="ListParagraph"/>
        <w:spacing w:before="120" w:after="0" w:line="360" w:lineRule="auto"/>
        <w:ind w:left="1080"/>
        <w:jc w:val="center"/>
        <w:rPr>
          <w:rFonts w:ascii="Times New Roman" w:hAnsi="Times New Roman" w:cs="Times New Roman"/>
          <w:b/>
          <w:lang w:val="es-ES_tradnl"/>
        </w:rPr>
      </w:pPr>
    </w:p>
    <w:p w:rsidR="0035333D" w:rsidRPr="00B66C53" w:rsidRDefault="0035333D" w:rsidP="0035333D">
      <w:pPr>
        <w:pStyle w:val="ListParagraph"/>
        <w:spacing w:before="120" w:after="0" w:line="360" w:lineRule="auto"/>
        <w:ind w:left="1080"/>
        <w:jc w:val="center"/>
        <w:rPr>
          <w:rFonts w:ascii="Times New Roman" w:hAnsi="Times New Roman" w:cs="Times New Roman"/>
          <w:b/>
          <w:lang w:val="es-ES_tradnl"/>
        </w:rPr>
      </w:pPr>
    </w:p>
    <w:p w:rsidR="0035333D" w:rsidRPr="00B66C53" w:rsidRDefault="0035333D" w:rsidP="0035333D">
      <w:pPr>
        <w:pStyle w:val="ListParagraph"/>
        <w:spacing w:before="120" w:after="0" w:line="360" w:lineRule="auto"/>
        <w:ind w:left="1080"/>
        <w:jc w:val="center"/>
        <w:rPr>
          <w:rFonts w:ascii="Times New Roman" w:hAnsi="Times New Roman" w:cs="Times New Roman"/>
          <w:b/>
          <w:lang w:val="es-ES_tradnl"/>
        </w:rPr>
      </w:pPr>
    </w:p>
    <w:p w:rsidR="0035333D" w:rsidRPr="00B66C53" w:rsidRDefault="0035333D" w:rsidP="0035333D">
      <w:pPr>
        <w:pStyle w:val="ListParagraph"/>
        <w:spacing w:before="120" w:after="0" w:line="360" w:lineRule="auto"/>
        <w:ind w:left="1080"/>
        <w:jc w:val="center"/>
        <w:rPr>
          <w:rFonts w:ascii="Times New Roman" w:hAnsi="Times New Roman" w:cs="Times New Roman"/>
          <w:b/>
          <w:lang w:val="es-ES_tradnl"/>
        </w:rPr>
      </w:pPr>
    </w:p>
    <w:p w:rsidR="000C3A0A" w:rsidRPr="008243BD" w:rsidRDefault="000C3A0A" w:rsidP="00FD33A1">
      <w:pPr>
        <w:pStyle w:val="ListParagraph"/>
        <w:spacing w:before="120" w:after="0" w:line="360" w:lineRule="auto"/>
        <w:ind w:left="0"/>
        <w:jc w:val="center"/>
        <w:rPr>
          <w:rFonts w:ascii="Times New Roman" w:hAnsi="Times New Roman" w:cs="Times New Roman"/>
          <w:b/>
          <w:sz w:val="32"/>
          <w:szCs w:val="32"/>
          <w:lang w:val="es-ES_tradnl"/>
        </w:rPr>
      </w:pPr>
      <w:r w:rsidRPr="008243BD">
        <w:rPr>
          <w:rFonts w:ascii="Times New Roman" w:hAnsi="Times New Roman" w:cs="Times New Roman"/>
          <w:b/>
          <w:sz w:val="32"/>
          <w:szCs w:val="32"/>
          <w:lang w:val="es-ES_tradnl"/>
        </w:rPr>
        <w:t xml:space="preserve">PLAN DE MONITOREO </w:t>
      </w:r>
      <w:r w:rsidR="00D34D80" w:rsidRPr="008243BD">
        <w:rPr>
          <w:rFonts w:ascii="Times New Roman" w:hAnsi="Times New Roman" w:cs="Times New Roman"/>
          <w:b/>
          <w:sz w:val="32"/>
          <w:szCs w:val="32"/>
          <w:lang w:val="es-ES_tradnl"/>
        </w:rPr>
        <w:t>Y EVALUACION</w:t>
      </w:r>
    </w:p>
    <w:p w:rsidR="0090096A" w:rsidRPr="008243BD" w:rsidRDefault="007E3855" w:rsidP="0090096A">
      <w:pPr>
        <w:tabs>
          <w:tab w:val="left" w:pos="1440"/>
          <w:tab w:val="left" w:pos="3060"/>
        </w:tabs>
        <w:spacing w:after="0" w:line="240" w:lineRule="auto"/>
        <w:jc w:val="center"/>
        <w:rPr>
          <w:rFonts w:ascii="Times New Roman" w:eastAsia="Times New Roman" w:hAnsi="Times New Roman" w:cs="Times New Roman"/>
          <w:b/>
          <w:smallCaps/>
          <w:sz w:val="28"/>
          <w:szCs w:val="28"/>
          <w:lang w:val="es-ES_tradnl" w:eastAsia="en-US"/>
        </w:rPr>
      </w:pPr>
      <w:r w:rsidRPr="008243BD">
        <w:rPr>
          <w:rFonts w:ascii="Times New Roman" w:eastAsia="Times New Roman" w:hAnsi="Times New Roman" w:cs="Times New Roman"/>
          <w:b/>
          <w:bCs/>
          <w:smallCaps/>
          <w:sz w:val="28"/>
          <w:szCs w:val="28"/>
          <w:lang w:val="es-ES_tradnl" w:eastAsia="en-US"/>
        </w:rPr>
        <w:t>PROGRAMA DE</w:t>
      </w:r>
      <w:r w:rsidR="00233933" w:rsidRPr="008243BD">
        <w:rPr>
          <w:rFonts w:ascii="Times New Roman" w:eastAsia="Times New Roman" w:hAnsi="Times New Roman" w:cs="Times New Roman"/>
          <w:b/>
          <w:bCs/>
          <w:smallCaps/>
          <w:sz w:val="28"/>
          <w:szCs w:val="28"/>
          <w:lang w:val="es-ES_tradnl" w:eastAsia="en-US"/>
        </w:rPr>
        <w:t xml:space="preserve"> </w:t>
      </w:r>
      <w:r w:rsidRPr="008243BD">
        <w:rPr>
          <w:rFonts w:ascii="Times New Roman" w:eastAsia="Times New Roman" w:hAnsi="Times New Roman" w:cs="Times New Roman"/>
          <w:b/>
          <w:bCs/>
          <w:smallCaps/>
          <w:sz w:val="28"/>
          <w:szCs w:val="28"/>
          <w:lang w:val="es-ES_tradnl" w:eastAsia="en-US"/>
        </w:rPr>
        <w:t>DESARROLLO DE CORREDORES TURÍSTICOS</w:t>
      </w:r>
    </w:p>
    <w:p w:rsidR="0090096A" w:rsidRPr="008243BD" w:rsidRDefault="002E2309" w:rsidP="0090096A">
      <w:pPr>
        <w:tabs>
          <w:tab w:val="left" w:pos="1440"/>
          <w:tab w:val="left" w:pos="3060"/>
        </w:tabs>
        <w:spacing w:after="0" w:line="240" w:lineRule="auto"/>
        <w:jc w:val="center"/>
        <w:rPr>
          <w:rFonts w:ascii="Times New Roman" w:eastAsia="Times New Roman" w:hAnsi="Times New Roman" w:cs="Times New Roman"/>
          <w:b/>
          <w:smallCaps/>
          <w:sz w:val="28"/>
          <w:szCs w:val="28"/>
          <w:lang w:val="es-ES_tradnl" w:eastAsia="en-US"/>
        </w:rPr>
      </w:pPr>
      <w:r w:rsidRPr="008243BD">
        <w:rPr>
          <w:rFonts w:ascii="Times New Roman" w:eastAsia="Times New Roman" w:hAnsi="Times New Roman" w:cs="Times New Roman"/>
          <w:b/>
          <w:smallCaps/>
          <w:sz w:val="28"/>
          <w:szCs w:val="28"/>
          <w:lang w:val="es-ES_tradnl" w:eastAsia="en-US"/>
        </w:rPr>
        <w:t>(</w:t>
      </w:r>
      <w:r w:rsidR="007E3855" w:rsidRPr="008243BD">
        <w:rPr>
          <w:rFonts w:ascii="Times New Roman" w:eastAsia="Times New Roman" w:hAnsi="Times New Roman" w:cs="Times New Roman"/>
          <w:b/>
          <w:smallCaps/>
          <w:sz w:val="28"/>
          <w:szCs w:val="28"/>
          <w:lang w:val="es-ES_tradnl" w:eastAsia="en-US"/>
        </w:rPr>
        <w:t>UR-O</w:t>
      </w:r>
      <w:r w:rsidR="001940B8" w:rsidRPr="008243BD">
        <w:rPr>
          <w:rFonts w:ascii="Times New Roman" w:eastAsia="Times New Roman" w:hAnsi="Times New Roman" w:cs="Times New Roman"/>
          <w:b/>
          <w:smallCaps/>
          <w:sz w:val="28"/>
          <w:szCs w:val="28"/>
          <w:lang w:val="es-ES_tradnl" w:eastAsia="en-US"/>
        </w:rPr>
        <w:t>1149</w:t>
      </w:r>
      <w:r w:rsidR="007E3855" w:rsidRPr="008243BD">
        <w:rPr>
          <w:rFonts w:ascii="Times New Roman" w:eastAsia="Times New Roman" w:hAnsi="Times New Roman" w:cs="Times New Roman"/>
          <w:b/>
          <w:smallCaps/>
          <w:sz w:val="28"/>
          <w:szCs w:val="28"/>
          <w:lang w:val="es-ES_tradnl" w:eastAsia="en-US"/>
        </w:rPr>
        <w:t>/</w:t>
      </w:r>
      <w:r w:rsidRPr="008243BD">
        <w:rPr>
          <w:rFonts w:ascii="Times New Roman" w:eastAsia="Times New Roman" w:hAnsi="Times New Roman" w:cs="Times New Roman"/>
          <w:b/>
          <w:smallCaps/>
          <w:sz w:val="28"/>
          <w:szCs w:val="28"/>
          <w:lang w:val="es-ES_tradnl" w:eastAsia="en-US"/>
        </w:rPr>
        <w:t>UR-L11</w:t>
      </w:r>
      <w:r w:rsidR="00302106">
        <w:rPr>
          <w:rFonts w:ascii="Times New Roman" w:eastAsia="Times New Roman" w:hAnsi="Times New Roman" w:cs="Times New Roman"/>
          <w:b/>
          <w:smallCaps/>
          <w:sz w:val="28"/>
          <w:szCs w:val="28"/>
          <w:lang w:val="es-ES_tradnl" w:eastAsia="en-US"/>
        </w:rPr>
        <w:t>55</w:t>
      </w:r>
      <w:r w:rsidR="0090096A" w:rsidRPr="008243BD">
        <w:rPr>
          <w:rFonts w:ascii="Times New Roman" w:eastAsia="Times New Roman" w:hAnsi="Times New Roman" w:cs="Times New Roman"/>
          <w:b/>
          <w:smallCaps/>
          <w:sz w:val="28"/>
          <w:szCs w:val="28"/>
          <w:lang w:val="es-ES_tradnl" w:eastAsia="en-US"/>
        </w:rPr>
        <w:t>)</w:t>
      </w:r>
    </w:p>
    <w:p w:rsidR="007E3F65" w:rsidRPr="008243BD" w:rsidRDefault="007E3F65" w:rsidP="00FD33A1">
      <w:pPr>
        <w:pStyle w:val="ListParagraph"/>
        <w:spacing w:before="120" w:after="0" w:line="360" w:lineRule="auto"/>
        <w:ind w:left="0"/>
        <w:jc w:val="center"/>
        <w:rPr>
          <w:rFonts w:ascii="Times New Roman" w:hAnsi="Times New Roman" w:cs="Times New Roman"/>
          <w:b/>
          <w:lang w:val="es-ES_tradnl"/>
        </w:rPr>
      </w:pPr>
    </w:p>
    <w:p w:rsidR="007E3F65" w:rsidRPr="008243BD" w:rsidRDefault="007E3F65" w:rsidP="00FD33A1">
      <w:pPr>
        <w:pStyle w:val="ListParagraph"/>
        <w:spacing w:before="120" w:after="0" w:line="360" w:lineRule="auto"/>
        <w:ind w:left="0"/>
        <w:jc w:val="center"/>
        <w:rPr>
          <w:rFonts w:ascii="Times New Roman" w:hAnsi="Times New Roman" w:cs="Times New Roman"/>
          <w:b/>
          <w:lang w:val="es-ES_tradnl"/>
        </w:rPr>
      </w:pPr>
    </w:p>
    <w:p w:rsidR="0035333D" w:rsidRPr="00B66C53" w:rsidRDefault="0035333D" w:rsidP="00FD33A1">
      <w:pPr>
        <w:pStyle w:val="ListParagraph"/>
        <w:spacing w:before="120" w:after="0" w:line="360" w:lineRule="auto"/>
        <w:ind w:left="0"/>
        <w:jc w:val="center"/>
        <w:rPr>
          <w:rFonts w:ascii="Times New Roman" w:hAnsi="Times New Roman" w:cs="Times New Roman"/>
          <w:b/>
          <w:i/>
          <w:lang w:val="es-ES_tradnl"/>
        </w:rPr>
      </w:pPr>
    </w:p>
    <w:p w:rsidR="00E918F5" w:rsidRDefault="00577D22" w:rsidP="00577D22">
      <w:pPr>
        <w:pStyle w:val="ListParagraph"/>
        <w:spacing w:before="120" w:after="0" w:line="360" w:lineRule="auto"/>
        <w:ind w:left="1080"/>
        <w:rPr>
          <w:rFonts w:ascii="Times New Roman" w:hAnsi="Times New Roman" w:cs="Times New Roman"/>
          <w:b/>
          <w:lang w:val="es-ES_tradnl"/>
        </w:rPr>
      </w:pPr>
      <w:r w:rsidRPr="00B66C53">
        <w:rPr>
          <w:rFonts w:ascii="Times New Roman" w:hAnsi="Times New Roman" w:cs="Times New Roman"/>
          <w:b/>
          <w:lang w:val="es-ES_tradnl"/>
        </w:rPr>
        <w:t xml:space="preserve">                                                   </w:t>
      </w:r>
    </w:p>
    <w:p w:rsidR="00E918F5" w:rsidRDefault="00E918F5" w:rsidP="00577D22">
      <w:pPr>
        <w:pStyle w:val="ListParagraph"/>
        <w:spacing w:before="120" w:after="0" w:line="360" w:lineRule="auto"/>
        <w:ind w:left="1080"/>
        <w:rPr>
          <w:rFonts w:ascii="Times New Roman" w:hAnsi="Times New Roman" w:cs="Times New Roman"/>
          <w:b/>
          <w:lang w:val="es-ES_tradnl"/>
        </w:rPr>
      </w:pPr>
    </w:p>
    <w:p w:rsidR="00E06000" w:rsidRDefault="00577D22" w:rsidP="00577D22">
      <w:pPr>
        <w:pStyle w:val="ListParagraph"/>
        <w:spacing w:before="120" w:after="0" w:line="360" w:lineRule="auto"/>
        <w:ind w:left="1080"/>
        <w:rPr>
          <w:rFonts w:ascii="Times New Roman" w:hAnsi="Times New Roman" w:cs="Times New Roman"/>
          <w:b/>
          <w:lang w:val="es-ES_tradnl"/>
        </w:rPr>
      </w:pPr>
      <w:r w:rsidRPr="00B66C53">
        <w:rPr>
          <w:rFonts w:ascii="Times New Roman" w:hAnsi="Times New Roman" w:cs="Times New Roman"/>
          <w:b/>
          <w:lang w:val="es-ES_tradnl"/>
        </w:rPr>
        <w:t xml:space="preserve">  </w:t>
      </w:r>
    </w:p>
    <w:p w:rsidR="00E06000" w:rsidRDefault="00E06000" w:rsidP="00577D22">
      <w:pPr>
        <w:pStyle w:val="ListParagraph"/>
        <w:spacing w:before="120" w:after="0" w:line="360" w:lineRule="auto"/>
        <w:ind w:left="1080"/>
        <w:rPr>
          <w:rFonts w:ascii="Times New Roman" w:hAnsi="Times New Roman" w:cs="Times New Roman"/>
          <w:b/>
          <w:lang w:val="es-ES_tradnl"/>
        </w:rPr>
      </w:pPr>
    </w:p>
    <w:p w:rsidR="00E06000" w:rsidRDefault="00E06000" w:rsidP="00577D22">
      <w:pPr>
        <w:pStyle w:val="ListParagraph"/>
        <w:spacing w:before="120" w:after="0" w:line="360" w:lineRule="auto"/>
        <w:ind w:left="1080"/>
        <w:rPr>
          <w:rFonts w:ascii="Times New Roman" w:hAnsi="Times New Roman" w:cs="Times New Roman"/>
          <w:b/>
          <w:lang w:val="es-ES_tradnl"/>
        </w:rPr>
      </w:pPr>
    </w:p>
    <w:p w:rsidR="00E06000" w:rsidRDefault="00E06000" w:rsidP="00577D22">
      <w:pPr>
        <w:pStyle w:val="ListParagraph"/>
        <w:spacing w:before="120" w:after="0" w:line="360" w:lineRule="auto"/>
        <w:ind w:left="1080"/>
        <w:rPr>
          <w:rFonts w:ascii="Times New Roman" w:hAnsi="Times New Roman" w:cs="Times New Roman"/>
          <w:b/>
          <w:lang w:val="es-ES_tradnl"/>
        </w:rPr>
      </w:pPr>
    </w:p>
    <w:p w:rsidR="0035333D" w:rsidRPr="00B66C53" w:rsidRDefault="00302106" w:rsidP="00302106">
      <w:pPr>
        <w:pStyle w:val="ListParagraph"/>
        <w:spacing w:before="120" w:after="0" w:line="360" w:lineRule="auto"/>
        <w:ind w:left="1080"/>
        <w:jc w:val="center"/>
        <w:rPr>
          <w:rFonts w:ascii="Times New Roman" w:hAnsi="Times New Roman" w:cs="Times New Roman"/>
          <w:b/>
          <w:lang w:val="es-ES_tradnl"/>
        </w:rPr>
      </w:pPr>
      <w:r>
        <w:rPr>
          <w:rFonts w:ascii="Times New Roman" w:hAnsi="Times New Roman" w:cs="Times New Roman"/>
          <w:b/>
          <w:lang w:val="es-ES_tradnl"/>
        </w:rPr>
        <w:t>Mayo 2019</w:t>
      </w:r>
    </w:p>
    <w:p w:rsidR="00A95A13" w:rsidRPr="00B66C53" w:rsidRDefault="00A95A13">
      <w:pPr>
        <w:rPr>
          <w:rFonts w:ascii="Times New Roman" w:hAnsi="Times New Roman" w:cs="Times New Roman"/>
          <w:lang w:val="es-ES_tradnl"/>
        </w:rPr>
      </w:pPr>
    </w:p>
    <w:p w:rsidR="0035333D" w:rsidRDefault="0035333D" w:rsidP="0035333D">
      <w:pPr>
        <w:pStyle w:val="NoSpacing"/>
        <w:rPr>
          <w:rFonts w:ascii="Times New Roman" w:hAnsi="Times New Roman" w:cs="Times New Roman"/>
          <w:lang w:val="es-ES_tradnl"/>
        </w:rPr>
      </w:pPr>
    </w:p>
    <w:p w:rsidR="00FD4B84" w:rsidRDefault="00FD4B84" w:rsidP="0035333D">
      <w:pPr>
        <w:pStyle w:val="NoSpacing"/>
        <w:rPr>
          <w:rFonts w:ascii="Times New Roman" w:hAnsi="Times New Roman" w:cs="Times New Roman"/>
          <w:lang w:val="es-ES_tradnl"/>
        </w:rPr>
      </w:pPr>
    </w:p>
    <w:p w:rsidR="00FD4B84" w:rsidRDefault="00FD4B84" w:rsidP="0035333D">
      <w:pPr>
        <w:pStyle w:val="NoSpacing"/>
        <w:rPr>
          <w:rFonts w:ascii="Times New Roman" w:hAnsi="Times New Roman" w:cs="Times New Roman"/>
          <w:lang w:val="es-ES_tradnl"/>
        </w:rPr>
      </w:pPr>
    </w:p>
    <w:p w:rsidR="00FD4B84" w:rsidRDefault="00FD4B84" w:rsidP="0035333D">
      <w:pPr>
        <w:pStyle w:val="NoSpacing"/>
        <w:rPr>
          <w:rFonts w:ascii="Times New Roman" w:hAnsi="Times New Roman" w:cs="Times New Roman"/>
          <w:lang w:val="es-ES_tradnl"/>
        </w:rPr>
      </w:pPr>
    </w:p>
    <w:p w:rsidR="00FD4B84" w:rsidRDefault="00FD4B84" w:rsidP="0035333D">
      <w:pPr>
        <w:pStyle w:val="NoSpacing"/>
        <w:rPr>
          <w:rFonts w:ascii="Times New Roman" w:hAnsi="Times New Roman" w:cs="Times New Roman"/>
          <w:lang w:val="es-ES_tradnl"/>
        </w:rPr>
      </w:pPr>
    </w:p>
    <w:p w:rsidR="00FD4B84" w:rsidRDefault="00FD4B84" w:rsidP="0035333D">
      <w:pPr>
        <w:pStyle w:val="NoSpacing"/>
        <w:rPr>
          <w:rFonts w:ascii="Times New Roman" w:hAnsi="Times New Roman" w:cs="Times New Roman"/>
          <w:lang w:val="es-ES_tradnl"/>
        </w:rPr>
      </w:pPr>
    </w:p>
    <w:p w:rsidR="00FD4B84" w:rsidRDefault="00FD4B84" w:rsidP="0035333D">
      <w:pPr>
        <w:pStyle w:val="NoSpacing"/>
        <w:rPr>
          <w:rFonts w:ascii="Times New Roman" w:hAnsi="Times New Roman" w:cs="Times New Roman"/>
          <w:lang w:val="es-ES_tradnl"/>
        </w:rPr>
      </w:pPr>
    </w:p>
    <w:p w:rsidR="00FD4B84" w:rsidRDefault="00FD4B84" w:rsidP="0035333D">
      <w:pPr>
        <w:pStyle w:val="NoSpacing"/>
        <w:rPr>
          <w:rFonts w:ascii="Times New Roman" w:hAnsi="Times New Roman" w:cs="Times New Roman"/>
          <w:lang w:val="es-ES_tradnl"/>
        </w:rPr>
      </w:pPr>
    </w:p>
    <w:p w:rsidR="00FD4B84" w:rsidRDefault="00FD4B84" w:rsidP="0035333D">
      <w:pPr>
        <w:pStyle w:val="NoSpacing"/>
        <w:rPr>
          <w:rFonts w:ascii="Times New Roman" w:hAnsi="Times New Roman" w:cs="Times New Roman"/>
          <w:lang w:val="es-ES_tradnl"/>
        </w:rPr>
      </w:pPr>
    </w:p>
    <w:p w:rsidR="00FD4B84" w:rsidRPr="00FD4331" w:rsidRDefault="00FD4B84" w:rsidP="00FD4B84">
      <w:pPr>
        <w:pStyle w:val="BodyText"/>
        <w:keepNext/>
        <w:pBdr>
          <w:top w:val="single" w:sz="4" w:space="1" w:color="auto"/>
          <w:left w:val="single" w:sz="4" w:space="4" w:color="auto"/>
          <w:bottom w:val="single" w:sz="4" w:space="1" w:color="auto"/>
          <w:right w:val="single" w:sz="4" w:space="4" w:color="auto"/>
        </w:pBdr>
        <w:jc w:val="both"/>
        <w:rPr>
          <w:rFonts w:ascii="Arial" w:hAnsi="Arial" w:cs="Arial"/>
          <w:lang w:val="es-ES"/>
        </w:rPr>
      </w:pPr>
      <w:r w:rsidRPr="00FD4331">
        <w:rPr>
          <w:rFonts w:ascii="Arial" w:hAnsi="Arial" w:cs="Arial"/>
          <w:lang w:val="es-ES_tradnl"/>
        </w:rPr>
        <w:t>Este documento fue preparado por</w:t>
      </w:r>
      <w:r w:rsidR="00766F63">
        <w:rPr>
          <w:rFonts w:ascii="Arial" w:hAnsi="Arial" w:cs="Arial"/>
          <w:lang w:val="es-ES_tradnl"/>
        </w:rPr>
        <w:t xml:space="preserve"> </w:t>
      </w:r>
      <w:r w:rsidR="007E3855">
        <w:rPr>
          <w:rFonts w:ascii="Arial" w:hAnsi="Arial" w:cs="Arial"/>
          <w:lang w:val="es-ES_tradnl"/>
        </w:rPr>
        <w:t>A</w:t>
      </w:r>
      <w:r w:rsidR="00302106">
        <w:rPr>
          <w:rFonts w:ascii="Arial" w:hAnsi="Arial" w:cs="Arial"/>
          <w:lang w:val="es-ES_tradnl"/>
        </w:rPr>
        <w:t>.</w:t>
      </w:r>
      <w:r w:rsidR="007E3855">
        <w:rPr>
          <w:rFonts w:ascii="Arial" w:hAnsi="Arial" w:cs="Arial"/>
          <w:lang w:val="es-ES_tradnl"/>
        </w:rPr>
        <w:t xml:space="preserve"> Moreda (CSD/RND)</w:t>
      </w:r>
      <w:r w:rsidR="00302106">
        <w:rPr>
          <w:rFonts w:ascii="Arial" w:hAnsi="Arial" w:cs="Arial"/>
          <w:lang w:val="es-ES_tradnl"/>
        </w:rPr>
        <w:t xml:space="preserve"> A. Risso (CSD/RND)</w:t>
      </w:r>
    </w:p>
    <w:p w:rsidR="00FD4B84" w:rsidRPr="00FD4B84" w:rsidRDefault="00FD4B84" w:rsidP="0035333D">
      <w:pPr>
        <w:pStyle w:val="NoSpacing"/>
        <w:rPr>
          <w:rFonts w:ascii="Times New Roman" w:hAnsi="Times New Roman" w:cs="Times New Roman"/>
          <w:lang w:val="es-ES"/>
        </w:rPr>
      </w:pPr>
    </w:p>
    <w:p w:rsidR="005077EB" w:rsidRPr="00F50DFD" w:rsidRDefault="001834BD" w:rsidP="00B80B56">
      <w:pPr>
        <w:pStyle w:val="ColorfulList-Accent11"/>
        <w:pageBreakBefore/>
        <w:spacing w:after="0" w:line="360" w:lineRule="auto"/>
        <w:ind w:left="0"/>
        <w:jc w:val="center"/>
        <w:rPr>
          <w:rFonts w:ascii="Times New Roman" w:hAnsi="Times New Roman"/>
          <w:b/>
          <w:smallCaps/>
          <w:sz w:val="24"/>
          <w:szCs w:val="24"/>
          <w:lang w:val="es-ES_tradnl"/>
        </w:rPr>
      </w:pPr>
      <w:r w:rsidRPr="00F50DFD">
        <w:rPr>
          <w:rFonts w:ascii="Times New Roman" w:hAnsi="Times New Roman"/>
          <w:b/>
          <w:smallCaps/>
          <w:sz w:val="24"/>
          <w:szCs w:val="24"/>
          <w:lang w:val="es-ES_tradnl"/>
        </w:rPr>
        <w:lastRenderedPageBreak/>
        <w:t>TABLA DE CONTENIDO</w:t>
      </w:r>
    </w:p>
    <w:p w:rsidR="009518B8" w:rsidRDefault="009518B8" w:rsidP="005077EB">
      <w:pPr>
        <w:rPr>
          <w:rFonts w:ascii="Times New Roman" w:hAnsi="Times New Roman" w:cs="Times New Roman"/>
          <w:b/>
          <w:sz w:val="24"/>
          <w:szCs w:val="24"/>
          <w:lang w:val="es-ES_tradnl"/>
        </w:rPr>
      </w:pPr>
    </w:p>
    <w:p w:rsidR="00E115CE" w:rsidRPr="00B66C53" w:rsidRDefault="009518B8" w:rsidP="005077EB">
      <w:pPr>
        <w:rPr>
          <w:lang w:val="es-ES_tradnl"/>
        </w:rPr>
      </w:pPr>
      <w:r w:rsidRPr="003316C9">
        <w:rPr>
          <w:rFonts w:ascii="Times New Roman" w:hAnsi="Times New Roman" w:cs="Times New Roman"/>
          <w:b/>
          <w:sz w:val="24"/>
          <w:szCs w:val="24"/>
          <w:lang w:val="es-ES_tradnl"/>
        </w:rPr>
        <w:t>PLAN DE MONITOREO</w:t>
      </w:r>
      <w:r w:rsidR="00D34D80">
        <w:rPr>
          <w:rFonts w:ascii="Times New Roman" w:hAnsi="Times New Roman" w:cs="Times New Roman"/>
          <w:b/>
          <w:sz w:val="24"/>
          <w:szCs w:val="24"/>
          <w:lang w:val="es-ES_tradnl"/>
        </w:rPr>
        <w:t xml:space="preserve"> Y EVALUACION</w:t>
      </w:r>
    </w:p>
    <w:p w:rsidR="005077EB" w:rsidRPr="00B66C53" w:rsidRDefault="005077EB" w:rsidP="00A95A13">
      <w:pPr>
        <w:pStyle w:val="ListParagraph"/>
        <w:numPr>
          <w:ilvl w:val="0"/>
          <w:numId w:val="1"/>
        </w:numPr>
        <w:suppressAutoHyphens/>
        <w:spacing w:line="240" w:lineRule="auto"/>
        <w:contextualSpacing w:val="0"/>
        <w:rPr>
          <w:rFonts w:ascii="Times New Roman" w:hAnsi="Times New Roman" w:cs="Times New Roman"/>
          <w:sz w:val="24"/>
          <w:szCs w:val="24"/>
          <w:lang w:val="es-ES_tradnl"/>
        </w:rPr>
      </w:pPr>
      <w:r w:rsidRPr="00B66C53">
        <w:rPr>
          <w:rFonts w:ascii="Times New Roman" w:hAnsi="Times New Roman" w:cs="Times New Roman"/>
          <w:sz w:val="24"/>
          <w:szCs w:val="24"/>
          <w:lang w:val="es-ES_tradnl"/>
        </w:rPr>
        <w:t>INTRODUCCI</w:t>
      </w:r>
      <w:r w:rsidR="00B80B56">
        <w:rPr>
          <w:rFonts w:ascii="Times New Roman" w:hAnsi="Times New Roman" w:cs="Times New Roman"/>
          <w:sz w:val="24"/>
          <w:szCs w:val="24"/>
          <w:lang w:val="es-ES_tradnl"/>
        </w:rPr>
        <w:t>Ó</w:t>
      </w:r>
      <w:r w:rsidRPr="00B66C53">
        <w:rPr>
          <w:rFonts w:ascii="Times New Roman" w:hAnsi="Times New Roman" w:cs="Times New Roman"/>
          <w:sz w:val="24"/>
          <w:szCs w:val="24"/>
          <w:lang w:val="es-ES_tradnl"/>
        </w:rPr>
        <w:t>N…………………………………………………………</w:t>
      </w:r>
      <w:r w:rsidR="001B0F38">
        <w:rPr>
          <w:rFonts w:ascii="Times New Roman" w:hAnsi="Times New Roman" w:cs="Times New Roman"/>
          <w:sz w:val="24"/>
          <w:szCs w:val="24"/>
          <w:lang w:val="es-ES_tradnl"/>
        </w:rPr>
        <w:t>…..</w:t>
      </w:r>
      <w:r w:rsidR="00022A18" w:rsidRPr="00B66C53">
        <w:rPr>
          <w:rFonts w:ascii="Times New Roman" w:hAnsi="Times New Roman" w:cs="Times New Roman"/>
          <w:sz w:val="24"/>
          <w:szCs w:val="24"/>
          <w:lang w:val="es-ES_tradnl"/>
        </w:rPr>
        <w:t>…</w:t>
      </w:r>
      <w:r w:rsidR="001B0F38">
        <w:rPr>
          <w:rFonts w:ascii="Times New Roman" w:hAnsi="Times New Roman" w:cs="Times New Roman"/>
          <w:sz w:val="24"/>
          <w:szCs w:val="24"/>
          <w:lang w:val="es-ES_tradnl"/>
        </w:rPr>
        <w:t>.</w:t>
      </w:r>
      <w:r w:rsidR="009D455E">
        <w:rPr>
          <w:rFonts w:ascii="Times New Roman" w:hAnsi="Times New Roman" w:cs="Times New Roman"/>
          <w:sz w:val="24"/>
          <w:szCs w:val="24"/>
          <w:lang w:val="es-ES_tradnl"/>
        </w:rPr>
        <w:t>.</w:t>
      </w:r>
      <w:r w:rsidR="00734BF7">
        <w:rPr>
          <w:rFonts w:ascii="Times New Roman" w:hAnsi="Times New Roman" w:cs="Times New Roman"/>
          <w:sz w:val="24"/>
          <w:szCs w:val="24"/>
          <w:lang w:val="es-ES_tradnl"/>
        </w:rPr>
        <w:t>.</w:t>
      </w:r>
      <w:r w:rsidR="006F7343">
        <w:rPr>
          <w:rFonts w:ascii="Times New Roman" w:hAnsi="Times New Roman" w:cs="Times New Roman"/>
          <w:sz w:val="24"/>
          <w:szCs w:val="24"/>
          <w:lang w:val="es-ES_tradnl"/>
        </w:rPr>
        <w:t>3</w:t>
      </w:r>
    </w:p>
    <w:p w:rsidR="005077EB" w:rsidRDefault="00F35819" w:rsidP="00A95A13">
      <w:pPr>
        <w:pStyle w:val="ListParagraph"/>
        <w:numPr>
          <w:ilvl w:val="0"/>
          <w:numId w:val="1"/>
        </w:numPr>
        <w:suppressAutoHyphens/>
        <w:spacing w:line="240" w:lineRule="auto"/>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MONITOREO</w:t>
      </w:r>
      <w:r w:rsidDel="00F35819">
        <w:rPr>
          <w:rFonts w:ascii="Times New Roman" w:hAnsi="Times New Roman" w:cs="Times New Roman"/>
          <w:sz w:val="24"/>
          <w:szCs w:val="24"/>
          <w:lang w:val="es-ES_tradnl"/>
        </w:rPr>
        <w:t xml:space="preserve"> </w:t>
      </w:r>
      <w:r w:rsidR="005077EB" w:rsidRPr="00B66C53">
        <w:rPr>
          <w:rFonts w:ascii="Times New Roman" w:hAnsi="Times New Roman" w:cs="Times New Roman"/>
          <w:sz w:val="24"/>
          <w:szCs w:val="24"/>
          <w:lang w:val="es-ES_tradnl"/>
        </w:rPr>
        <w:t>…………………</w:t>
      </w:r>
      <w:r w:rsidR="00280690">
        <w:rPr>
          <w:rFonts w:ascii="Times New Roman" w:hAnsi="Times New Roman" w:cs="Times New Roman"/>
          <w:sz w:val="24"/>
          <w:szCs w:val="24"/>
          <w:lang w:val="es-ES_tradnl"/>
        </w:rPr>
        <w:t>……………………...</w:t>
      </w:r>
      <w:r w:rsidR="005077EB" w:rsidRPr="00B66C53">
        <w:rPr>
          <w:rFonts w:ascii="Times New Roman" w:hAnsi="Times New Roman" w:cs="Times New Roman"/>
          <w:sz w:val="24"/>
          <w:szCs w:val="24"/>
          <w:lang w:val="es-ES_tradnl"/>
        </w:rPr>
        <w:t>…………………</w:t>
      </w:r>
      <w:r w:rsidR="001B0F38">
        <w:rPr>
          <w:rFonts w:ascii="Times New Roman" w:hAnsi="Times New Roman" w:cs="Times New Roman"/>
          <w:sz w:val="24"/>
          <w:szCs w:val="24"/>
          <w:lang w:val="es-ES_tradnl"/>
        </w:rPr>
        <w:t>…...</w:t>
      </w:r>
      <w:r w:rsidR="005077EB" w:rsidRPr="00B66C53">
        <w:rPr>
          <w:rFonts w:ascii="Times New Roman" w:hAnsi="Times New Roman" w:cs="Times New Roman"/>
          <w:sz w:val="24"/>
          <w:szCs w:val="24"/>
          <w:lang w:val="es-ES_tradnl"/>
        </w:rPr>
        <w:t>……</w:t>
      </w:r>
      <w:r w:rsidR="007238A4">
        <w:rPr>
          <w:rFonts w:ascii="Times New Roman" w:hAnsi="Times New Roman" w:cs="Times New Roman"/>
          <w:sz w:val="24"/>
          <w:szCs w:val="24"/>
          <w:lang w:val="es-ES_tradnl"/>
        </w:rPr>
        <w:t>.</w:t>
      </w:r>
      <w:r w:rsidR="006F7343">
        <w:rPr>
          <w:rFonts w:ascii="Times New Roman" w:hAnsi="Times New Roman" w:cs="Times New Roman"/>
          <w:sz w:val="24"/>
          <w:szCs w:val="24"/>
          <w:lang w:val="es-ES_tradnl"/>
        </w:rPr>
        <w:t>3</w:t>
      </w:r>
    </w:p>
    <w:p w:rsidR="0046117C" w:rsidRPr="00B66C53" w:rsidRDefault="007238A4" w:rsidP="00A95A13">
      <w:pPr>
        <w:pStyle w:val="ListParagraph"/>
        <w:numPr>
          <w:ilvl w:val="0"/>
          <w:numId w:val="1"/>
        </w:numPr>
        <w:suppressAutoHyphens/>
        <w:spacing w:line="240" w:lineRule="auto"/>
        <w:contextualSpacing w:val="0"/>
        <w:rPr>
          <w:rFonts w:ascii="Times New Roman" w:hAnsi="Times New Roman" w:cs="Times New Roman"/>
          <w:sz w:val="24"/>
          <w:szCs w:val="24"/>
          <w:lang w:val="es-ES_tradnl"/>
        </w:rPr>
      </w:pPr>
      <w:r>
        <w:rPr>
          <w:rFonts w:ascii="Times New Roman" w:hAnsi="Times New Roman" w:cs="Times New Roman"/>
          <w:sz w:val="24"/>
          <w:szCs w:val="24"/>
          <w:lang w:val="es-ES_tradnl"/>
        </w:rPr>
        <w:t>EVALUACION</w:t>
      </w:r>
      <w:r w:rsidR="00022A18">
        <w:rPr>
          <w:rFonts w:ascii="Times New Roman" w:hAnsi="Times New Roman" w:cs="Times New Roman"/>
          <w:sz w:val="24"/>
          <w:szCs w:val="24"/>
          <w:lang w:val="es-ES_tradnl"/>
        </w:rPr>
        <w:t xml:space="preserve">  </w:t>
      </w:r>
      <w:r w:rsidR="0046117C">
        <w:rPr>
          <w:rFonts w:ascii="Times New Roman" w:hAnsi="Times New Roman" w:cs="Times New Roman"/>
          <w:sz w:val="24"/>
          <w:szCs w:val="24"/>
          <w:lang w:val="es-ES_tradnl"/>
        </w:rPr>
        <w:t>…………………………………………</w:t>
      </w:r>
      <w:r w:rsidR="001B0F38">
        <w:rPr>
          <w:rFonts w:ascii="Times New Roman" w:hAnsi="Times New Roman" w:cs="Times New Roman"/>
          <w:sz w:val="24"/>
          <w:szCs w:val="24"/>
          <w:lang w:val="es-ES_tradnl"/>
        </w:rPr>
        <w:t>.……</w:t>
      </w:r>
      <w:r w:rsidR="0046117C">
        <w:rPr>
          <w:rFonts w:ascii="Times New Roman" w:hAnsi="Times New Roman" w:cs="Times New Roman"/>
          <w:sz w:val="24"/>
          <w:szCs w:val="24"/>
          <w:lang w:val="es-ES_tradnl"/>
        </w:rPr>
        <w:t>…</w:t>
      </w:r>
      <w:r w:rsidR="00E918F5">
        <w:rPr>
          <w:rFonts w:ascii="Times New Roman" w:hAnsi="Times New Roman" w:cs="Times New Roman"/>
          <w:sz w:val="24"/>
          <w:szCs w:val="24"/>
          <w:lang w:val="es-ES_tradnl"/>
        </w:rPr>
        <w:t>.…</w:t>
      </w:r>
      <w:r>
        <w:rPr>
          <w:rFonts w:ascii="Times New Roman" w:hAnsi="Times New Roman" w:cs="Times New Roman"/>
          <w:sz w:val="24"/>
          <w:szCs w:val="24"/>
          <w:lang w:val="es-ES_tradnl"/>
        </w:rPr>
        <w:t>…………</w:t>
      </w:r>
      <w:r w:rsidR="00734BF7">
        <w:rPr>
          <w:rFonts w:ascii="Times New Roman" w:hAnsi="Times New Roman" w:cs="Times New Roman"/>
          <w:sz w:val="24"/>
          <w:szCs w:val="24"/>
          <w:lang w:val="es-ES_tradnl"/>
        </w:rPr>
        <w:t>…</w:t>
      </w:r>
      <w:r w:rsidR="00E918F5">
        <w:rPr>
          <w:rFonts w:ascii="Times New Roman" w:hAnsi="Times New Roman" w:cs="Times New Roman"/>
          <w:sz w:val="24"/>
          <w:szCs w:val="24"/>
          <w:lang w:val="es-ES_tradnl"/>
        </w:rPr>
        <w:t>1</w:t>
      </w:r>
      <w:r w:rsidR="00734BF7">
        <w:rPr>
          <w:rFonts w:ascii="Times New Roman" w:hAnsi="Times New Roman" w:cs="Times New Roman"/>
          <w:sz w:val="24"/>
          <w:szCs w:val="24"/>
          <w:lang w:val="es-ES_tradnl"/>
        </w:rPr>
        <w:t>6</w:t>
      </w:r>
    </w:p>
    <w:p w:rsidR="005077EB" w:rsidRPr="00B66C53" w:rsidRDefault="005077EB" w:rsidP="00E946C2">
      <w:pPr>
        <w:suppressAutoHyphens/>
        <w:spacing w:line="240" w:lineRule="auto"/>
        <w:rPr>
          <w:lang w:val="es-ES_tradnl"/>
        </w:rPr>
      </w:pPr>
      <w:r w:rsidRPr="00B66C53">
        <w:rPr>
          <w:rFonts w:ascii="Times New Roman" w:eastAsia="Calibri" w:hAnsi="Times New Roman" w:cs="Times New Roman"/>
          <w:sz w:val="24"/>
          <w:szCs w:val="24"/>
          <w:lang w:val="es-ES_tradnl" w:eastAsia="ar-SA"/>
        </w:rPr>
        <w:fldChar w:fldCharType="begin"/>
      </w:r>
      <w:r w:rsidRPr="00B66C53">
        <w:rPr>
          <w:szCs w:val="24"/>
          <w:lang w:val="es-ES_tradnl"/>
        </w:rPr>
        <w:instrText xml:space="preserve"> TOC \f \t "Chapter,1,FirstHeading,2,SecHeading,3" </w:instrText>
      </w:r>
      <w:r w:rsidRPr="00B66C53">
        <w:rPr>
          <w:rFonts w:ascii="Times New Roman" w:eastAsia="Calibri" w:hAnsi="Times New Roman" w:cs="Times New Roman"/>
          <w:sz w:val="24"/>
          <w:szCs w:val="24"/>
          <w:lang w:val="es-ES_tradnl" w:eastAsia="ar-SA"/>
        </w:rPr>
        <w:fldChar w:fldCharType="end"/>
      </w:r>
    </w:p>
    <w:p w:rsidR="005077EB" w:rsidRPr="00B66C53" w:rsidRDefault="005077EB" w:rsidP="00CE1500">
      <w:pPr>
        <w:pStyle w:val="NoSpacing"/>
        <w:rPr>
          <w:rFonts w:ascii="Times New Roman" w:hAnsi="Times New Roman" w:cs="Times New Roman"/>
          <w:lang w:val="es-ES_tradnl"/>
        </w:rPr>
      </w:pPr>
    </w:p>
    <w:p w:rsidR="00595823" w:rsidRPr="002E2309" w:rsidRDefault="00595823" w:rsidP="002E2309">
      <w:pPr>
        <w:suppressAutoHyphens/>
        <w:spacing w:line="240" w:lineRule="auto"/>
        <w:rPr>
          <w:rFonts w:ascii="Times New Roman" w:hAnsi="Times New Roman" w:cs="Times New Roman"/>
          <w:sz w:val="24"/>
          <w:szCs w:val="24"/>
          <w:lang w:val="es-ES_tradnl"/>
        </w:rPr>
      </w:pPr>
    </w:p>
    <w:p w:rsidR="00B80B56" w:rsidRDefault="00B80B56" w:rsidP="00CE1500">
      <w:pPr>
        <w:pStyle w:val="NoSpacing"/>
        <w:rPr>
          <w:rFonts w:ascii="Times New Roman" w:hAnsi="Times New Roman" w:cs="Times New Roman"/>
          <w:lang w:val="es-ES_tradnl"/>
        </w:rPr>
        <w:sectPr w:rsidR="00B80B56" w:rsidSect="00752D6C">
          <w:headerReference w:type="first" r:id="rId9"/>
          <w:pgSz w:w="12240" w:h="15840"/>
          <w:pgMar w:top="1440" w:right="1440" w:bottom="1440" w:left="1440" w:header="720" w:footer="720" w:gutter="0"/>
          <w:cols w:space="720"/>
          <w:titlePg/>
          <w:docGrid w:linePitch="360"/>
        </w:sectPr>
      </w:pPr>
    </w:p>
    <w:p w:rsidR="00444C96" w:rsidRPr="00E946C2" w:rsidRDefault="00444C96" w:rsidP="00E115CE">
      <w:pPr>
        <w:ind w:left="360"/>
        <w:jc w:val="center"/>
        <w:rPr>
          <w:rFonts w:ascii="Times New Roman" w:hAnsi="Times New Roman" w:cs="Times New Roman"/>
          <w:b/>
          <w:sz w:val="24"/>
          <w:szCs w:val="24"/>
          <w:lang w:val="es-ES_tradnl"/>
        </w:rPr>
      </w:pPr>
      <w:r w:rsidRPr="00E946C2">
        <w:rPr>
          <w:rFonts w:ascii="Times New Roman" w:hAnsi="Times New Roman" w:cs="Times New Roman"/>
          <w:b/>
          <w:sz w:val="24"/>
          <w:szCs w:val="24"/>
          <w:lang w:val="es-ES_tradnl"/>
        </w:rPr>
        <w:lastRenderedPageBreak/>
        <w:t>PLAN DE MONITOREO</w:t>
      </w:r>
      <w:r w:rsidR="0045517C">
        <w:rPr>
          <w:rFonts w:ascii="Times New Roman" w:hAnsi="Times New Roman" w:cs="Times New Roman"/>
          <w:b/>
          <w:sz w:val="24"/>
          <w:szCs w:val="24"/>
          <w:lang w:val="es-ES_tradnl"/>
        </w:rPr>
        <w:t xml:space="preserve"> Y EVALUACION</w:t>
      </w:r>
    </w:p>
    <w:p w:rsidR="00B80B56" w:rsidRDefault="0096690E" w:rsidP="00E946C2">
      <w:pPr>
        <w:pStyle w:val="Chapter"/>
        <w:tabs>
          <w:tab w:val="clear" w:pos="1440"/>
          <w:tab w:val="clear" w:pos="1800"/>
        </w:tabs>
        <w:ind w:left="720" w:hanging="720"/>
      </w:pPr>
      <w:r>
        <w:t>Introducción</w:t>
      </w:r>
    </w:p>
    <w:p w:rsidR="00265412" w:rsidRPr="00265412" w:rsidRDefault="00B77922" w:rsidP="00A304F9">
      <w:pPr>
        <w:pStyle w:val="ListParagraph"/>
        <w:numPr>
          <w:ilvl w:val="1"/>
          <w:numId w:val="6"/>
        </w:numPr>
        <w:spacing w:after="120" w:line="240" w:lineRule="auto"/>
        <w:ind w:left="720" w:hanging="720"/>
        <w:contextualSpacing w:val="0"/>
        <w:jc w:val="both"/>
        <w:rPr>
          <w:lang w:val="es-AR"/>
        </w:rPr>
      </w:pPr>
      <w:r>
        <w:rPr>
          <w:rFonts w:ascii="Times New Roman" w:eastAsia="Calibri" w:hAnsi="Times New Roman" w:cs="Times New Roman"/>
          <w:sz w:val="24"/>
          <w:szCs w:val="24"/>
          <w:lang w:val="es-ES_tradnl"/>
        </w:rPr>
        <w:t>E</w:t>
      </w:r>
      <w:r w:rsidR="00105E1D" w:rsidRPr="00105E1D">
        <w:rPr>
          <w:rFonts w:ascii="Times New Roman" w:eastAsia="Calibri" w:hAnsi="Times New Roman" w:cs="Times New Roman"/>
          <w:sz w:val="24"/>
          <w:szCs w:val="24"/>
          <w:lang w:val="es-ES_tradnl"/>
        </w:rPr>
        <w:t xml:space="preserve">l </w:t>
      </w:r>
      <w:r>
        <w:rPr>
          <w:rFonts w:ascii="Times New Roman" w:eastAsia="Calibri" w:hAnsi="Times New Roman" w:cs="Times New Roman"/>
          <w:sz w:val="24"/>
          <w:szCs w:val="24"/>
          <w:lang w:val="es-ES_tradnl"/>
        </w:rPr>
        <w:t xml:space="preserve">objetivo del </w:t>
      </w:r>
      <w:r w:rsidR="00105E1D" w:rsidRPr="00105E1D">
        <w:rPr>
          <w:rFonts w:ascii="Times New Roman" w:eastAsia="Calibri" w:hAnsi="Times New Roman" w:cs="Times New Roman"/>
          <w:sz w:val="24"/>
          <w:szCs w:val="24"/>
          <w:lang w:val="es-ES_tradnl"/>
        </w:rPr>
        <w:t>Plan de M</w:t>
      </w:r>
      <w:r w:rsidR="00FF6BFC">
        <w:rPr>
          <w:rFonts w:ascii="Times New Roman" w:eastAsia="Calibri" w:hAnsi="Times New Roman" w:cs="Times New Roman"/>
          <w:sz w:val="24"/>
          <w:szCs w:val="24"/>
          <w:lang w:val="es-ES_tradnl"/>
        </w:rPr>
        <w:t xml:space="preserve">onitoreo </w:t>
      </w:r>
      <w:r w:rsidR="0045517C">
        <w:rPr>
          <w:rFonts w:ascii="Times New Roman" w:eastAsia="Calibri" w:hAnsi="Times New Roman" w:cs="Times New Roman"/>
          <w:sz w:val="24"/>
          <w:szCs w:val="24"/>
          <w:lang w:val="es-ES_tradnl"/>
        </w:rPr>
        <w:t xml:space="preserve">y Evaluación </w:t>
      </w:r>
      <w:r w:rsidR="00FF6BFC">
        <w:rPr>
          <w:rFonts w:ascii="Times New Roman" w:eastAsia="Calibri" w:hAnsi="Times New Roman" w:cs="Times New Roman"/>
          <w:sz w:val="24"/>
          <w:szCs w:val="24"/>
          <w:lang w:val="es-ES_tradnl"/>
        </w:rPr>
        <w:t xml:space="preserve">del </w:t>
      </w:r>
      <w:r>
        <w:rPr>
          <w:rFonts w:ascii="Times New Roman" w:eastAsia="Calibri" w:hAnsi="Times New Roman" w:cs="Times New Roman"/>
          <w:sz w:val="24"/>
          <w:szCs w:val="24"/>
          <w:lang w:val="es-ES_tradnl"/>
        </w:rPr>
        <w:t>P</w:t>
      </w:r>
      <w:r w:rsidR="00FF6BFC">
        <w:rPr>
          <w:rFonts w:ascii="Times New Roman" w:eastAsia="Calibri" w:hAnsi="Times New Roman" w:cs="Times New Roman"/>
          <w:sz w:val="24"/>
          <w:szCs w:val="24"/>
          <w:lang w:val="es-ES_tradnl"/>
        </w:rPr>
        <w:t>rograma</w:t>
      </w:r>
      <w:r w:rsidR="002E2309" w:rsidRPr="00105E1D">
        <w:rPr>
          <w:rFonts w:ascii="Times New Roman" w:eastAsia="Calibri" w:hAnsi="Times New Roman" w:cs="Times New Roman"/>
          <w:sz w:val="24"/>
          <w:szCs w:val="24"/>
          <w:lang w:val="es-ES_tradnl"/>
        </w:rPr>
        <w:t xml:space="preserve"> </w:t>
      </w:r>
      <w:r w:rsidR="0027448E">
        <w:rPr>
          <w:rFonts w:ascii="Times New Roman" w:eastAsia="Calibri" w:hAnsi="Times New Roman" w:cs="Times New Roman"/>
          <w:sz w:val="24"/>
          <w:szCs w:val="24"/>
          <w:lang w:val="es-ES_tradnl"/>
        </w:rPr>
        <w:t xml:space="preserve">es </w:t>
      </w:r>
      <w:r w:rsidR="002E2309" w:rsidRPr="00105E1D">
        <w:rPr>
          <w:rFonts w:ascii="Times New Roman" w:eastAsia="Calibri" w:hAnsi="Times New Roman" w:cs="Times New Roman"/>
          <w:sz w:val="24"/>
          <w:szCs w:val="24"/>
          <w:lang w:val="es-ES_tradnl"/>
        </w:rPr>
        <w:t>contar con una herramienta útil que p</w:t>
      </w:r>
      <w:r w:rsidR="00105E1D" w:rsidRPr="00105E1D">
        <w:rPr>
          <w:rFonts w:ascii="Times New Roman" w:eastAsia="Calibri" w:hAnsi="Times New Roman" w:cs="Times New Roman"/>
          <w:sz w:val="24"/>
          <w:szCs w:val="24"/>
          <w:lang w:val="es-ES_tradnl"/>
        </w:rPr>
        <w:t>e</w:t>
      </w:r>
      <w:r w:rsidR="002E2309" w:rsidRPr="00105E1D">
        <w:rPr>
          <w:rFonts w:ascii="Times New Roman" w:eastAsia="Calibri" w:hAnsi="Times New Roman" w:cs="Times New Roman"/>
          <w:sz w:val="24"/>
          <w:szCs w:val="24"/>
          <w:lang w:val="es-ES_tradnl"/>
        </w:rPr>
        <w:t>rmita</w:t>
      </w:r>
      <w:r w:rsidR="00105E1D" w:rsidRPr="00105E1D">
        <w:rPr>
          <w:rFonts w:ascii="Times New Roman" w:eastAsia="Calibri" w:hAnsi="Times New Roman" w:cs="Times New Roman"/>
          <w:sz w:val="24"/>
          <w:szCs w:val="24"/>
          <w:lang w:val="es-ES_tradnl"/>
        </w:rPr>
        <w:t xml:space="preserve"> acompañar </w:t>
      </w:r>
      <w:r w:rsidR="0027448E">
        <w:rPr>
          <w:rFonts w:ascii="Times New Roman" w:eastAsia="Calibri" w:hAnsi="Times New Roman" w:cs="Times New Roman"/>
          <w:sz w:val="24"/>
          <w:szCs w:val="24"/>
          <w:lang w:val="es-ES_tradnl"/>
        </w:rPr>
        <w:t xml:space="preserve">y orientar durante la fase de ejecución sobre los acuerdos </w:t>
      </w:r>
      <w:r>
        <w:rPr>
          <w:rFonts w:ascii="Times New Roman" w:eastAsia="Calibri" w:hAnsi="Times New Roman" w:cs="Times New Roman"/>
          <w:sz w:val="24"/>
          <w:szCs w:val="24"/>
          <w:lang w:val="es-ES_tradnl"/>
        </w:rPr>
        <w:t xml:space="preserve">informar y documentar oportunamente </w:t>
      </w:r>
      <w:r w:rsidR="0027448E">
        <w:rPr>
          <w:rFonts w:ascii="Times New Roman" w:eastAsia="Calibri" w:hAnsi="Times New Roman" w:cs="Times New Roman"/>
          <w:sz w:val="24"/>
          <w:szCs w:val="24"/>
          <w:lang w:val="es-ES_tradnl"/>
        </w:rPr>
        <w:t xml:space="preserve">sobre el logro de las metas </w:t>
      </w:r>
      <w:r>
        <w:rPr>
          <w:rFonts w:ascii="Times New Roman" w:eastAsia="Calibri" w:hAnsi="Times New Roman" w:cs="Times New Roman"/>
          <w:sz w:val="24"/>
          <w:szCs w:val="24"/>
          <w:lang w:val="es-ES_tradnl"/>
        </w:rPr>
        <w:t xml:space="preserve">del Programa y sobre el impacto </w:t>
      </w:r>
      <w:r w:rsidR="00302106">
        <w:rPr>
          <w:rFonts w:ascii="Times New Roman" w:eastAsia="Calibri" w:hAnsi="Times New Roman" w:cs="Times New Roman"/>
          <w:sz w:val="24"/>
          <w:szCs w:val="24"/>
          <w:lang w:val="es-ES_tradnl"/>
        </w:rPr>
        <w:t>de este</w:t>
      </w:r>
      <w:r>
        <w:rPr>
          <w:rFonts w:ascii="Times New Roman" w:eastAsia="Calibri" w:hAnsi="Times New Roman" w:cs="Times New Roman"/>
          <w:sz w:val="24"/>
          <w:szCs w:val="24"/>
          <w:lang w:val="es-ES_tradnl"/>
        </w:rPr>
        <w:t xml:space="preserve">, </w:t>
      </w:r>
      <w:r w:rsidR="00302106">
        <w:rPr>
          <w:rFonts w:ascii="Times New Roman" w:eastAsia="Calibri" w:hAnsi="Times New Roman" w:cs="Times New Roman"/>
          <w:sz w:val="24"/>
          <w:szCs w:val="24"/>
          <w:lang w:val="es-ES_tradnl"/>
        </w:rPr>
        <w:t>para</w:t>
      </w:r>
      <w:r>
        <w:rPr>
          <w:rFonts w:ascii="Times New Roman" w:eastAsia="Calibri" w:hAnsi="Times New Roman" w:cs="Times New Roman"/>
          <w:sz w:val="24"/>
          <w:szCs w:val="24"/>
          <w:lang w:val="es-ES_tradnl"/>
        </w:rPr>
        <w:t xml:space="preserve"> permitir tomar acciones correctivas durante la ejecución, en caso de ser necesario o proporcionar lecciones aprendidas para el diseño de otros proyectos</w:t>
      </w:r>
      <w:r w:rsidR="00C5792A">
        <w:rPr>
          <w:rFonts w:ascii="Times New Roman" w:eastAsia="Calibri" w:hAnsi="Times New Roman" w:cs="Times New Roman"/>
          <w:sz w:val="24"/>
          <w:szCs w:val="24"/>
          <w:lang w:val="es-ES_tradnl"/>
        </w:rPr>
        <w:t>. La</w:t>
      </w:r>
      <w:r>
        <w:rPr>
          <w:rFonts w:ascii="Times New Roman" w:eastAsia="Calibri" w:hAnsi="Times New Roman" w:cs="Times New Roman"/>
          <w:sz w:val="24"/>
          <w:szCs w:val="24"/>
          <w:lang w:val="es-ES_tradnl"/>
        </w:rPr>
        <w:t>s</w:t>
      </w:r>
      <w:r w:rsidR="00C5792A">
        <w:rPr>
          <w:rFonts w:ascii="Times New Roman" w:eastAsia="Calibri" w:hAnsi="Times New Roman" w:cs="Times New Roman"/>
          <w:sz w:val="24"/>
          <w:szCs w:val="24"/>
          <w:lang w:val="es-ES_tradnl"/>
        </w:rPr>
        <w:t xml:space="preserve"> tarea</w:t>
      </w:r>
      <w:r>
        <w:rPr>
          <w:rFonts w:ascii="Times New Roman" w:eastAsia="Calibri" w:hAnsi="Times New Roman" w:cs="Times New Roman"/>
          <w:sz w:val="24"/>
          <w:szCs w:val="24"/>
          <w:lang w:val="es-ES_tradnl"/>
        </w:rPr>
        <w:t>s del plan</w:t>
      </w:r>
      <w:r w:rsidR="00C5792A">
        <w:rPr>
          <w:rFonts w:ascii="Times New Roman" w:eastAsia="Calibri" w:hAnsi="Times New Roman" w:cs="Times New Roman"/>
          <w:sz w:val="24"/>
          <w:szCs w:val="24"/>
          <w:lang w:val="es-ES_tradnl"/>
        </w:rPr>
        <w:t xml:space="preserve"> demanda</w:t>
      </w:r>
      <w:r>
        <w:rPr>
          <w:rFonts w:ascii="Times New Roman" w:eastAsia="Calibri" w:hAnsi="Times New Roman" w:cs="Times New Roman"/>
          <w:sz w:val="24"/>
          <w:szCs w:val="24"/>
          <w:lang w:val="es-ES_tradnl"/>
        </w:rPr>
        <w:t>n</w:t>
      </w:r>
      <w:r w:rsidR="00C5792A">
        <w:rPr>
          <w:rFonts w:ascii="Times New Roman" w:eastAsia="Calibri" w:hAnsi="Times New Roman" w:cs="Times New Roman"/>
          <w:sz w:val="24"/>
          <w:szCs w:val="24"/>
          <w:lang w:val="es-ES_tradnl"/>
        </w:rPr>
        <w:t xml:space="preserve"> de</w:t>
      </w:r>
      <w:r w:rsidR="00625354">
        <w:rPr>
          <w:rFonts w:ascii="Times New Roman" w:eastAsia="Calibri" w:hAnsi="Times New Roman" w:cs="Times New Roman"/>
          <w:sz w:val="24"/>
          <w:szCs w:val="24"/>
          <w:lang w:val="es-ES_tradnl"/>
        </w:rPr>
        <w:t xml:space="preserve"> un</w:t>
      </w:r>
      <w:r w:rsidR="00C5792A">
        <w:rPr>
          <w:rFonts w:ascii="Times New Roman" w:eastAsia="Calibri" w:hAnsi="Times New Roman" w:cs="Times New Roman"/>
          <w:sz w:val="24"/>
          <w:szCs w:val="24"/>
          <w:lang w:val="es-ES_tradnl"/>
        </w:rPr>
        <w:t xml:space="preserve"> trabajo en equipo y de </w:t>
      </w:r>
      <w:r>
        <w:rPr>
          <w:rFonts w:ascii="Times New Roman" w:eastAsia="Calibri" w:hAnsi="Times New Roman" w:cs="Times New Roman"/>
          <w:sz w:val="24"/>
          <w:szCs w:val="24"/>
          <w:lang w:val="es-ES_tradnl"/>
        </w:rPr>
        <w:t xml:space="preserve">la </w:t>
      </w:r>
      <w:r w:rsidR="00C5792A">
        <w:rPr>
          <w:rFonts w:ascii="Times New Roman" w:eastAsia="Calibri" w:hAnsi="Times New Roman" w:cs="Times New Roman"/>
          <w:sz w:val="24"/>
          <w:szCs w:val="24"/>
          <w:lang w:val="es-ES_tradnl"/>
        </w:rPr>
        <w:t>genera</w:t>
      </w:r>
      <w:r>
        <w:rPr>
          <w:rFonts w:ascii="Times New Roman" w:eastAsia="Calibri" w:hAnsi="Times New Roman" w:cs="Times New Roman"/>
          <w:sz w:val="24"/>
          <w:szCs w:val="24"/>
          <w:lang w:val="es-ES_tradnl"/>
        </w:rPr>
        <w:t xml:space="preserve">ción de </w:t>
      </w:r>
      <w:r w:rsidR="00105E1D" w:rsidRPr="00105E1D">
        <w:rPr>
          <w:rFonts w:ascii="Times New Roman" w:eastAsia="Calibri" w:hAnsi="Times New Roman" w:cs="Times New Roman"/>
          <w:sz w:val="24"/>
          <w:szCs w:val="24"/>
          <w:lang w:val="es-ES_tradnl"/>
        </w:rPr>
        <w:t>información técnica y administrativa</w:t>
      </w:r>
      <w:r w:rsidR="00C5792A">
        <w:rPr>
          <w:rFonts w:ascii="Times New Roman" w:eastAsia="Calibri" w:hAnsi="Times New Roman" w:cs="Times New Roman"/>
          <w:sz w:val="24"/>
          <w:szCs w:val="24"/>
          <w:lang w:val="es-ES_tradnl"/>
        </w:rPr>
        <w:t xml:space="preserve"> para facilitar</w:t>
      </w:r>
      <w:r w:rsidR="00105E1D" w:rsidRPr="00105E1D">
        <w:rPr>
          <w:rFonts w:ascii="Times New Roman" w:eastAsia="Calibri" w:hAnsi="Times New Roman" w:cs="Times New Roman"/>
          <w:sz w:val="24"/>
          <w:szCs w:val="24"/>
          <w:lang w:val="es-ES_tradnl"/>
        </w:rPr>
        <w:t xml:space="preserve"> la gestión, seguimiento y evaluación</w:t>
      </w:r>
      <w:r w:rsidR="00C5792A">
        <w:rPr>
          <w:rFonts w:ascii="Times New Roman" w:eastAsia="Calibri" w:hAnsi="Times New Roman" w:cs="Times New Roman"/>
          <w:sz w:val="24"/>
          <w:szCs w:val="24"/>
          <w:lang w:val="es-ES_tradnl"/>
        </w:rPr>
        <w:t xml:space="preserve"> del programa</w:t>
      </w:r>
      <w:r w:rsidR="00105E1D" w:rsidRPr="00105E1D">
        <w:rPr>
          <w:rFonts w:ascii="Times New Roman" w:eastAsia="Calibri" w:hAnsi="Times New Roman" w:cs="Times New Roman"/>
          <w:sz w:val="24"/>
          <w:szCs w:val="24"/>
          <w:lang w:val="es-ES_tradnl"/>
        </w:rPr>
        <w:t xml:space="preserve">. </w:t>
      </w:r>
    </w:p>
    <w:p w:rsidR="008A4DB0" w:rsidRDefault="008A4DB0" w:rsidP="00A304F9">
      <w:pPr>
        <w:pStyle w:val="ListParagraph"/>
        <w:numPr>
          <w:ilvl w:val="1"/>
          <w:numId w:val="6"/>
        </w:numPr>
        <w:spacing w:after="120" w:line="240" w:lineRule="auto"/>
        <w:ind w:left="720" w:hanging="720"/>
        <w:contextualSpacing w:val="0"/>
        <w:jc w:val="both"/>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 xml:space="preserve">El </w:t>
      </w:r>
      <w:r w:rsidR="00FF106C">
        <w:rPr>
          <w:rFonts w:ascii="Times New Roman" w:eastAsia="Calibri" w:hAnsi="Times New Roman" w:cs="Times New Roman"/>
          <w:sz w:val="24"/>
          <w:szCs w:val="24"/>
          <w:lang w:val="es-ES_tradnl"/>
        </w:rPr>
        <w:t>Plan corresponde a</w:t>
      </w:r>
      <w:r w:rsidR="001050BF">
        <w:rPr>
          <w:rFonts w:ascii="Times New Roman" w:eastAsia="Calibri" w:hAnsi="Times New Roman" w:cs="Times New Roman"/>
          <w:sz w:val="24"/>
          <w:szCs w:val="24"/>
          <w:lang w:val="es-ES_tradnl"/>
        </w:rPr>
        <w:t xml:space="preserve">l </w:t>
      </w:r>
      <w:r w:rsidR="001050BF" w:rsidRPr="001050BF">
        <w:rPr>
          <w:rFonts w:ascii="Times New Roman" w:eastAsia="Calibri" w:hAnsi="Times New Roman" w:cs="Times New Roman"/>
          <w:bCs/>
          <w:iCs/>
          <w:sz w:val="24"/>
          <w:szCs w:val="24"/>
          <w:lang w:val="es-ES_tradnl"/>
        </w:rPr>
        <w:t xml:space="preserve">Programa de Desarrollo de </w:t>
      </w:r>
      <w:r w:rsidR="00302106">
        <w:rPr>
          <w:rFonts w:ascii="Times New Roman" w:eastAsia="Calibri" w:hAnsi="Times New Roman" w:cs="Times New Roman"/>
          <w:bCs/>
          <w:iCs/>
          <w:sz w:val="24"/>
          <w:szCs w:val="24"/>
          <w:lang w:val="es-ES_tradnl"/>
        </w:rPr>
        <w:t>Destinos</w:t>
      </w:r>
      <w:r w:rsidR="001050BF" w:rsidRPr="001050BF">
        <w:rPr>
          <w:rFonts w:ascii="Times New Roman" w:eastAsia="Calibri" w:hAnsi="Times New Roman" w:cs="Times New Roman"/>
          <w:bCs/>
          <w:iCs/>
          <w:sz w:val="24"/>
          <w:szCs w:val="24"/>
          <w:lang w:val="es-ES_tradnl"/>
        </w:rPr>
        <w:t xml:space="preserve"> Turísticos</w:t>
      </w:r>
      <w:r w:rsidR="00302106">
        <w:rPr>
          <w:rFonts w:ascii="Times New Roman" w:eastAsia="Calibri" w:hAnsi="Times New Roman" w:cs="Times New Roman"/>
          <w:bCs/>
          <w:iCs/>
          <w:sz w:val="24"/>
          <w:szCs w:val="24"/>
          <w:lang w:val="es-ES_tradnl"/>
        </w:rPr>
        <w:t xml:space="preserve"> Emergentes</w:t>
      </w:r>
      <w:r w:rsidR="00FF106C">
        <w:rPr>
          <w:rFonts w:ascii="Times New Roman" w:eastAsia="Calibri" w:hAnsi="Times New Roman" w:cs="Times New Roman"/>
          <w:sz w:val="24"/>
          <w:szCs w:val="24"/>
          <w:lang w:val="es-ES_tradnl"/>
        </w:rPr>
        <w:t xml:space="preserve"> </w:t>
      </w:r>
      <w:r w:rsidR="001050BF">
        <w:rPr>
          <w:rFonts w:ascii="Times New Roman" w:eastAsia="Calibri" w:hAnsi="Times New Roman" w:cs="Times New Roman"/>
          <w:sz w:val="24"/>
          <w:szCs w:val="24"/>
          <w:lang w:val="es-ES_tradnl"/>
        </w:rPr>
        <w:t>(UR-L11</w:t>
      </w:r>
      <w:r w:rsidR="00302106">
        <w:rPr>
          <w:rFonts w:ascii="Times New Roman" w:eastAsia="Calibri" w:hAnsi="Times New Roman" w:cs="Times New Roman"/>
          <w:sz w:val="24"/>
          <w:szCs w:val="24"/>
          <w:lang w:val="es-ES_tradnl"/>
        </w:rPr>
        <w:t>55</w:t>
      </w:r>
      <w:r w:rsidR="001050BF">
        <w:rPr>
          <w:rFonts w:ascii="Times New Roman" w:eastAsia="Calibri" w:hAnsi="Times New Roman" w:cs="Times New Roman"/>
          <w:sz w:val="24"/>
          <w:szCs w:val="24"/>
          <w:lang w:val="es-ES_tradnl"/>
        </w:rPr>
        <w:t xml:space="preserve">), que es </w:t>
      </w:r>
      <w:r w:rsidR="00FF106C">
        <w:rPr>
          <w:rFonts w:ascii="Times New Roman" w:eastAsia="Calibri" w:hAnsi="Times New Roman" w:cs="Times New Roman"/>
          <w:sz w:val="24"/>
          <w:szCs w:val="24"/>
          <w:lang w:val="es-ES_tradnl"/>
        </w:rPr>
        <w:t xml:space="preserve">la </w:t>
      </w:r>
      <w:r w:rsidR="00302106">
        <w:rPr>
          <w:rFonts w:ascii="Times New Roman" w:eastAsia="Calibri" w:hAnsi="Times New Roman" w:cs="Times New Roman"/>
          <w:sz w:val="24"/>
          <w:szCs w:val="24"/>
          <w:lang w:val="es-ES_tradnl"/>
        </w:rPr>
        <w:t>segunda</w:t>
      </w:r>
      <w:r w:rsidR="00FF106C">
        <w:rPr>
          <w:rFonts w:ascii="Times New Roman" w:eastAsia="Calibri" w:hAnsi="Times New Roman" w:cs="Times New Roman"/>
          <w:sz w:val="24"/>
          <w:szCs w:val="24"/>
          <w:lang w:val="es-ES_tradnl"/>
        </w:rPr>
        <w:t xml:space="preserve"> operación de la </w:t>
      </w:r>
      <w:r w:rsidR="001050BF" w:rsidRPr="001050BF">
        <w:rPr>
          <w:rFonts w:ascii="Times New Roman" w:eastAsia="Calibri" w:hAnsi="Times New Roman" w:cs="Times New Roman"/>
          <w:sz w:val="24"/>
          <w:szCs w:val="24"/>
          <w:lang w:val="es-ES_tradnl"/>
        </w:rPr>
        <w:t xml:space="preserve">Línea de Crédito Condicional para Proyectos de Inversión </w:t>
      </w:r>
      <w:r w:rsidR="001050BF">
        <w:rPr>
          <w:rFonts w:ascii="Times New Roman" w:eastAsia="Calibri" w:hAnsi="Times New Roman" w:cs="Times New Roman"/>
          <w:sz w:val="24"/>
          <w:szCs w:val="24"/>
          <w:lang w:val="es-ES_tradnl"/>
        </w:rPr>
        <w:t>(</w:t>
      </w:r>
      <w:r w:rsidR="00FF106C">
        <w:rPr>
          <w:rFonts w:ascii="Times New Roman" w:eastAsia="Calibri" w:hAnsi="Times New Roman" w:cs="Times New Roman"/>
          <w:sz w:val="24"/>
          <w:szCs w:val="24"/>
          <w:lang w:val="es-ES_tradnl"/>
        </w:rPr>
        <w:t>CCLIP</w:t>
      </w:r>
      <w:r w:rsidR="001050BF">
        <w:rPr>
          <w:rFonts w:ascii="Times New Roman" w:eastAsia="Calibri" w:hAnsi="Times New Roman" w:cs="Times New Roman"/>
          <w:sz w:val="24"/>
          <w:szCs w:val="24"/>
          <w:lang w:val="es-ES_tradnl"/>
        </w:rPr>
        <w:t>)</w:t>
      </w:r>
      <w:r w:rsidR="001050BF" w:rsidRPr="001050BF">
        <w:rPr>
          <w:rFonts w:ascii="Arial" w:eastAsia="Times New Roman" w:hAnsi="Arial" w:cs="Arial"/>
          <w:bCs/>
          <w:iCs/>
          <w:sz w:val="20"/>
          <w:szCs w:val="20"/>
          <w:lang w:val="es-ES_tradnl" w:eastAsia="en-US"/>
        </w:rPr>
        <w:t xml:space="preserve"> </w:t>
      </w:r>
      <w:r w:rsidR="001050BF" w:rsidRPr="001050BF">
        <w:rPr>
          <w:rFonts w:ascii="Times New Roman" w:eastAsia="Calibri" w:hAnsi="Times New Roman" w:cs="Times New Roman"/>
          <w:bCs/>
          <w:iCs/>
          <w:sz w:val="24"/>
          <w:szCs w:val="24"/>
          <w:lang w:val="es-ES_tradnl"/>
        </w:rPr>
        <w:t>para el Desarrollo Nacional del Turismo</w:t>
      </w:r>
      <w:r w:rsidR="001050BF">
        <w:rPr>
          <w:rFonts w:ascii="Times New Roman" w:eastAsia="Calibri" w:hAnsi="Times New Roman" w:cs="Times New Roman"/>
          <w:sz w:val="24"/>
          <w:szCs w:val="24"/>
          <w:lang w:val="es-ES_tradnl"/>
        </w:rPr>
        <w:t xml:space="preserve"> (</w:t>
      </w:r>
      <w:r w:rsidR="001050BF" w:rsidRPr="001050BF">
        <w:rPr>
          <w:rFonts w:ascii="Times New Roman" w:eastAsia="Calibri" w:hAnsi="Times New Roman" w:cs="Times New Roman"/>
          <w:sz w:val="24"/>
          <w:szCs w:val="24"/>
          <w:lang w:val="es-ES_tradnl"/>
        </w:rPr>
        <w:t>UR-O1149)</w:t>
      </w:r>
      <w:r w:rsidR="00FF106C">
        <w:rPr>
          <w:rFonts w:ascii="Times New Roman" w:eastAsia="Calibri" w:hAnsi="Times New Roman" w:cs="Times New Roman"/>
          <w:sz w:val="24"/>
          <w:szCs w:val="24"/>
          <w:lang w:val="es-ES_tradnl"/>
        </w:rPr>
        <w:t>.</w:t>
      </w:r>
    </w:p>
    <w:p w:rsidR="00C5792A" w:rsidRPr="00F35819" w:rsidRDefault="00625354" w:rsidP="00A304F9">
      <w:pPr>
        <w:pStyle w:val="ListParagraph"/>
        <w:numPr>
          <w:ilvl w:val="1"/>
          <w:numId w:val="6"/>
        </w:numPr>
        <w:spacing w:after="120" w:line="240" w:lineRule="auto"/>
        <w:ind w:left="720" w:hanging="720"/>
        <w:contextualSpacing w:val="0"/>
        <w:jc w:val="both"/>
        <w:rPr>
          <w:rFonts w:ascii="Times New Roman" w:eastAsia="Calibri" w:hAnsi="Times New Roman" w:cs="Times New Roman"/>
          <w:sz w:val="24"/>
          <w:szCs w:val="24"/>
          <w:lang w:val="es-ES_tradnl"/>
        </w:rPr>
      </w:pPr>
      <w:r w:rsidRPr="00061560">
        <w:rPr>
          <w:rFonts w:ascii="Times New Roman" w:eastAsia="Calibri" w:hAnsi="Times New Roman" w:cs="Times New Roman"/>
          <w:sz w:val="24"/>
          <w:szCs w:val="24"/>
          <w:lang w:val="es-ES_tradnl"/>
        </w:rPr>
        <w:t xml:space="preserve">El Plan se estructura </w:t>
      </w:r>
      <w:r w:rsidR="00265412" w:rsidRPr="00061560">
        <w:rPr>
          <w:rFonts w:ascii="Times New Roman" w:eastAsia="Calibri" w:hAnsi="Times New Roman" w:cs="Times New Roman"/>
          <w:sz w:val="24"/>
          <w:szCs w:val="24"/>
          <w:lang w:val="es-ES_tradnl"/>
        </w:rPr>
        <w:t xml:space="preserve">incorporando la experiencia </w:t>
      </w:r>
      <w:r w:rsidR="00B53E60" w:rsidRPr="00061560">
        <w:rPr>
          <w:rFonts w:ascii="Times New Roman" w:eastAsia="Calibri" w:hAnsi="Times New Roman" w:cs="Times New Roman"/>
          <w:sz w:val="24"/>
          <w:szCs w:val="24"/>
          <w:lang w:val="es-ES_tradnl"/>
        </w:rPr>
        <w:t xml:space="preserve">de ejecución </w:t>
      </w:r>
      <w:r w:rsidR="00265412" w:rsidRPr="00061560">
        <w:rPr>
          <w:rFonts w:ascii="Times New Roman" w:eastAsia="Calibri" w:hAnsi="Times New Roman" w:cs="Times New Roman"/>
          <w:sz w:val="24"/>
          <w:szCs w:val="24"/>
          <w:lang w:val="es-ES_tradnl"/>
        </w:rPr>
        <w:t>y</w:t>
      </w:r>
      <w:r w:rsidR="00105E1D" w:rsidRPr="00061560">
        <w:rPr>
          <w:rFonts w:ascii="Times New Roman" w:eastAsia="Calibri" w:hAnsi="Times New Roman" w:cs="Times New Roman"/>
          <w:sz w:val="24"/>
          <w:szCs w:val="24"/>
          <w:lang w:val="es-ES_tradnl"/>
        </w:rPr>
        <w:t xml:space="preserve"> lecciones aprendidas </w:t>
      </w:r>
      <w:r w:rsidR="007B3DA1" w:rsidRPr="00061560">
        <w:rPr>
          <w:rFonts w:ascii="Times New Roman" w:eastAsia="Calibri" w:hAnsi="Times New Roman" w:cs="Times New Roman"/>
          <w:sz w:val="24"/>
          <w:szCs w:val="24"/>
          <w:lang w:val="es-ES_tradnl"/>
        </w:rPr>
        <w:t>de</w:t>
      </w:r>
      <w:r w:rsidR="00B77922">
        <w:rPr>
          <w:rFonts w:ascii="Times New Roman" w:eastAsia="Calibri" w:hAnsi="Times New Roman" w:cs="Times New Roman"/>
          <w:sz w:val="24"/>
          <w:szCs w:val="24"/>
          <w:lang w:val="es-ES_tradnl"/>
        </w:rPr>
        <w:t xml:space="preserve">l Programa de Apoyo al Desarrollo Turístico </w:t>
      </w:r>
      <w:r w:rsidR="00C5792A" w:rsidRPr="00061560">
        <w:rPr>
          <w:rFonts w:ascii="Times New Roman" w:eastAsia="Calibri" w:hAnsi="Times New Roman" w:cs="Times New Roman"/>
          <w:sz w:val="24"/>
          <w:szCs w:val="24"/>
          <w:lang w:val="es-ES_tradnl"/>
        </w:rPr>
        <w:t>(</w:t>
      </w:r>
      <w:r w:rsidR="00B77922">
        <w:rPr>
          <w:rFonts w:ascii="Times New Roman" w:eastAsia="Calibri" w:hAnsi="Times New Roman" w:cs="Times New Roman"/>
          <w:sz w:val="24"/>
          <w:szCs w:val="24"/>
          <w:lang w:val="es-ES_tradnl"/>
        </w:rPr>
        <w:t>2601</w:t>
      </w:r>
      <w:r w:rsidR="00105E1D" w:rsidRPr="00061560">
        <w:rPr>
          <w:rFonts w:ascii="Times New Roman" w:eastAsia="Calibri" w:hAnsi="Times New Roman" w:cs="Times New Roman"/>
          <w:sz w:val="24"/>
          <w:szCs w:val="24"/>
          <w:lang w:val="es-ES_tradnl"/>
        </w:rPr>
        <w:t>/OC-UR</w:t>
      </w:r>
      <w:r w:rsidR="00302106">
        <w:rPr>
          <w:rFonts w:ascii="Times New Roman" w:eastAsia="Calibri" w:hAnsi="Times New Roman" w:cs="Times New Roman"/>
          <w:sz w:val="24"/>
          <w:szCs w:val="24"/>
          <w:lang w:val="es-ES_tradnl"/>
        </w:rPr>
        <w:t xml:space="preserve"> y 3820/OC-UR, la primera operación de la CCLIP</w:t>
      </w:r>
      <w:r w:rsidR="00105E1D" w:rsidRPr="00061560">
        <w:rPr>
          <w:rFonts w:ascii="Times New Roman" w:eastAsia="Calibri" w:hAnsi="Times New Roman" w:cs="Times New Roman"/>
          <w:sz w:val="24"/>
          <w:szCs w:val="24"/>
          <w:lang w:val="es-ES_tradnl"/>
        </w:rPr>
        <w:t>)</w:t>
      </w:r>
      <w:r w:rsidR="00B53E60" w:rsidRPr="00061560">
        <w:rPr>
          <w:rFonts w:ascii="Times New Roman" w:eastAsia="Calibri" w:hAnsi="Times New Roman" w:cs="Times New Roman"/>
          <w:sz w:val="24"/>
          <w:szCs w:val="24"/>
          <w:lang w:val="es-ES_tradnl"/>
        </w:rPr>
        <w:t xml:space="preserve">. También </w:t>
      </w:r>
      <w:r w:rsidR="002F1EF1" w:rsidRPr="00061560">
        <w:rPr>
          <w:rFonts w:ascii="Times New Roman" w:eastAsia="Calibri" w:hAnsi="Times New Roman" w:cs="Times New Roman"/>
          <w:sz w:val="24"/>
          <w:szCs w:val="24"/>
          <w:lang w:val="es-ES_tradnl"/>
        </w:rPr>
        <w:t xml:space="preserve">incorpora </w:t>
      </w:r>
      <w:r w:rsidR="00B77922">
        <w:rPr>
          <w:rFonts w:ascii="Times New Roman" w:eastAsia="Calibri" w:hAnsi="Times New Roman" w:cs="Times New Roman"/>
          <w:sz w:val="24"/>
          <w:szCs w:val="24"/>
          <w:lang w:val="es-ES_tradnl"/>
        </w:rPr>
        <w:t xml:space="preserve">las </w:t>
      </w:r>
      <w:r w:rsidR="00463A4E" w:rsidRPr="00061560">
        <w:rPr>
          <w:rFonts w:ascii="Times New Roman" w:eastAsia="Calibri" w:hAnsi="Times New Roman" w:cs="Times New Roman"/>
          <w:sz w:val="24"/>
          <w:szCs w:val="24"/>
          <w:lang w:val="es-ES_tradnl"/>
        </w:rPr>
        <w:t>c</w:t>
      </w:r>
      <w:r w:rsidR="00105E1D" w:rsidRPr="00061560">
        <w:rPr>
          <w:rFonts w:ascii="Times New Roman" w:eastAsia="Calibri" w:hAnsi="Times New Roman" w:cs="Times New Roman"/>
          <w:sz w:val="24"/>
          <w:szCs w:val="24"/>
          <w:lang w:val="es-ES_tradnl"/>
        </w:rPr>
        <w:t xml:space="preserve">apacidades </w:t>
      </w:r>
      <w:r w:rsidR="00C5792A" w:rsidRPr="00061560">
        <w:rPr>
          <w:rFonts w:ascii="Times New Roman" w:eastAsia="Calibri" w:hAnsi="Times New Roman" w:cs="Times New Roman"/>
          <w:sz w:val="24"/>
          <w:szCs w:val="24"/>
          <w:lang w:val="es-ES_tradnl"/>
        </w:rPr>
        <w:t>disponibles</w:t>
      </w:r>
      <w:r w:rsidR="007B3DA1" w:rsidRPr="00061560">
        <w:rPr>
          <w:rFonts w:ascii="Times New Roman" w:eastAsia="Calibri" w:hAnsi="Times New Roman" w:cs="Times New Roman"/>
          <w:sz w:val="24"/>
          <w:szCs w:val="24"/>
          <w:lang w:val="es-ES_tradnl"/>
        </w:rPr>
        <w:t xml:space="preserve"> en </w:t>
      </w:r>
      <w:r w:rsidR="00B77922">
        <w:rPr>
          <w:rFonts w:ascii="Times New Roman" w:eastAsia="Calibri" w:hAnsi="Times New Roman" w:cs="Times New Roman"/>
          <w:sz w:val="24"/>
          <w:szCs w:val="24"/>
          <w:lang w:val="es-ES_tradnl"/>
        </w:rPr>
        <w:t>el MINTUR, tanto a nivel central como en los departamentos en los que trabajará el Programa</w:t>
      </w:r>
      <w:r w:rsidR="00463A4E" w:rsidRPr="00061560">
        <w:rPr>
          <w:rFonts w:ascii="Times New Roman" w:eastAsia="Calibri" w:hAnsi="Times New Roman" w:cs="Times New Roman"/>
          <w:sz w:val="24"/>
          <w:szCs w:val="24"/>
          <w:lang w:val="es-ES_tradnl"/>
        </w:rPr>
        <w:t>.</w:t>
      </w:r>
    </w:p>
    <w:p w:rsidR="009E61C7" w:rsidRPr="00061560" w:rsidRDefault="009E61C7" w:rsidP="009E61C7">
      <w:pPr>
        <w:pStyle w:val="ListParagraph"/>
        <w:spacing w:after="120" w:line="240" w:lineRule="auto"/>
        <w:contextualSpacing w:val="0"/>
        <w:jc w:val="both"/>
        <w:rPr>
          <w:lang w:val="es-AR"/>
        </w:rPr>
      </w:pPr>
    </w:p>
    <w:p w:rsidR="00B80B56" w:rsidRPr="00C5792A" w:rsidRDefault="005259EC" w:rsidP="00C5792A">
      <w:pPr>
        <w:pStyle w:val="Chapter"/>
        <w:rPr>
          <w:rFonts w:eastAsiaTheme="minorEastAsia"/>
        </w:rPr>
      </w:pPr>
      <w:r>
        <w:t>MONITOREO</w:t>
      </w:r>
    </w:p>
    <w:p w:rsidR="00B80B56" w:rsidRPr="001B727E" w:rsidRDefault="00437F02" w:rsidP="00A304F9">
      <w:pPr>
        <w:pStyle w:val="ListParagraph"/>
        <w:numPr>
          <w:ilvl w:val="0"/>
          <w:numId w:val="7"/>
        </w:numPr>
        <w:spacing w:before="120" w:after="120" w:line="240" w:lineRule="auto"/>
        <w:ind w:left="720" w:hanging="720"/>
        <w:contextualSpacing w:val="0"/>
        <w:jc w:val="both"/>
        <w:rPr>
          <w:rFonts w:ascii="Times New Roman" w:hAnsi="Times New Roman" w:cs="Times New Roman"/>
          <w:sz w:val="24"/>
          <w:szCs w:val="24"/>
          <w:lang w:val="es-ES_tradnl"/>
        </w:rPr>
      </w:pPr>
      <w:bookmarkStart w:id="0" w:name="_Toc199728528"/>
      <w:r w:rsidRPr="00E946C2">
        <w:rPr>
          <w:rFonts w:ascii="Times New Roman" w:hAnsi="Times New Roman" w:cs="Times New Roman"/>
          <w:b/>
          <w:sz w:val="24"/>
          <w:szCs w:val="24"/>
          <w:lang w:val="es-ES_tradnl"/>
        </w:rPr>
        <w:t>Objetivos, componentes</w:t>
      </w:r>
      <w:r w:rsidR="006A023E">
        <w:rPr>
          <w:rFonts w:ascii="Times New Roman" w:hAnsi="Times New Roman" w:cs="Times New Roman"/>
          <w:b/>
          <w:sz w:val="24"/>
          <w:szCs w:val="24"/>
          <w:lang w:val="es-ES_tradnl"/>
        </w:rPr>
        <w:t>, resultados esperados</w:t>
      </w:r>
      <w:r w:rsidRPr="00E946C2">
        <w:rPr>
          <w:rFonts w:ascii="Times New Roman" w:hAnsi="Times New Roman" w:cs="Times New Roman"/>
          <w:b/>
          <w:sz w:val="24"/>
          <w:szCs w:val="24"/>
          <w:lang w:val="es-ES_tradnl"/>
        </w:rPr>
        <w:t xml:space="preserve"> y costo</w:t>
      </w:r>
      <w:bookmarkEnd w:id="0"/>
      <w:r w:rsidRPr="00E946C2">
        <w:rPr>
          <w:rFonts w:ascii="Times New Roman" w:hAnsi="Times New Roman" w:cs="Times New Roman"/>
          <w:b/>
          <w:sz w:val="24"/>
          <w:szCs w:val="24"/>
          <w:lang w:val="es-ES_tradnl"/>
        </w:rPr>
        <w:t xml:space="preserve"> del Programa</w:t>
      </w:r>
    </w:p>
    <w:p w:rsidR="001B727E" w:rsidRPr="001B727E" w:rsidRDefault="001B727E" w:rsidP="001B727E">
      <w:pPr>
        <w:pStyle w:val="ListParagraph"/>
        <w:spacing w:before="120" w:after="120" w:line="240" w:lineRule="auto"/>
        <w:contextualSpacing w:val="0"/>
        <w:jc w:val="both"/>
        <w:rPr>
          <w:rFonts w:ascii="Times New Roman" w:hAnsi="Times New Roman" w:cs="Times New Roman"/>
          <w:sz w:val="24"/>
          <w:szCs w:val="24"/>
          <w:lang w:val="es-ES_tradnl"/>
        </w:rPr>
      </w:pPr>
    </w:p>
    <w:p w:rsidR="0087346D" w:rsidRDefault="00437F02" w:rsidP="0087346D">
      <w:pPr>
        <w:pStyle w:val="Paragraph"/>
        <w:tabs>
          <w:tab w:val="clear" w:pos="1656"/>
        </w:tabs>
        <w:ind w:left="810" w:hanging="720"/>
        <w:rPr>
          <w:lang w:eastAsia="en-US"/>
        </w:rPr>
      </w:pPr>
      <w:r w:rsidRPr="0087346D">
        <w:rPr>
          <w:b/>
          <w:lang w:eastAsia="en-US"/>
        </w:rPr>
        <w:t>Objetivos</w:t>
      </w:r>
      <w:r w:rsidR="001B727E" w:rsidRPr="001B727E">
        <w:t>.</w:t>
      </w:r>
      <w:r w:rsidR="00FF106C" w:rsidRPr="0087346D">
        <w:rPr>
          <w:lang w:eastAsia="pt-BR"/>
        </w:rPr>
        <w:t xml:space="preserve"> </w:t>
      </w:r>
      <w:r w:rsidR="001050BF" w:rsidRPr="0087346D">
        <w:rPr>
          <w:lang w:eastAsia="pt-BR"/>
        </w:rPr>
        <w:t>E</w:t>
      </w:r>
      <w:r w:rsidR="00FF106C" w:rsidRPr="0087346D">
        <w:t>l fin de la CCLIP es la consolidación del turismo en destinos emergentes para ampliar los beneficios socioeconómicos de la actividad turística hacia nuevas áreas del país.</w:t>
      </w:r>
      <w:r w:rsidR="00A64D0D" w:rsidRPr="0087346D">
        <w:rPr>
          <w:rFonts w:ascii="Calibri" w:eastAsia="Calibri" w:hAnsi="Calibri"/>
          <w:sz w:val="20"/>
          <w:szCs w:val="22"/>
          <w:lang w:val="es-CO" w:eastAsia="en-US"/>
        </w:rPr>
        <w:t xml:space="preserve"> </w:t>
      </w:r>
      <w:r w:rsidR="00A64D0D" w:rsidRPr="0087346D">
        <w:rPr>
          <w:lang w:val="es-CO"/>
        </w:rPr>
        <w:t xml:space="preserve">El objetivo del </w:t>
      </w:r>
      <w:r w:rsidR="00D350C8" w:rsidRPr="0087346D">
        <w:rPr>
          <w:lang w:val="es-CO"/>
        </w:rPr>
        <w:t>segundo</w:t>
      </w:r>
      <w:r w:rsidR="00A64D0D" w:rsidRPr="0087346D">
        <w:rPr>
          <w:lang w:val="es-CO"/>
        </w:rPr>
        <w:t xml:space="preserve"> Programa es apoyar el incremento del gasto turístico en </w:t>
      </w:r>
      <w:r w:rsidR="00302106" w:rsidRPr="0087346D">
        <w:rPr>
          <w:lang w:val="es-CO"/>
        </w:rPr>
        <w:t>los tres destinos emergentes seleccionados</w:t>
      </w:r>
      <w:r w:rsidR="0087346D">
        <w:rPr>
          <w:lang w:val="es-CO"/>
        </w:rPr>
        <w:t xml:space="preserve">, </w:t>
      </w:r>
      <w:r w:rsidR="00D350C8" w:rsidRPr="0087346D">
        <w:rPr>
          <w:rFonts w:ascii="Arial" w:hAnsi="Arial" w:cs="Arial"/>
          <w:lang w:eastAsia="en-US"/>
        </w:rPr>
        <w:t xml:space="preserve">al </w:t>
      </w:r>
      <w:r w:rsidR="00D350C8" w:rsidRPr="0087346D">
        <w:rPr>
          <w:lang w:eastAsia="en-US"/>
        </w:rPr>
        <w:t xml:space="preserve">ser el insumo que gatilla la renta y empleo local, en los tres destinos emergentes seleccionados. </w:t>
      </w:r>
      <w:bookmarkStart w:id="1" w:name="_Hlk10047614"/>
      <w:r w:rsidR="0087346D">
        <w:rPr>
          <w:lang w:eastAsia="en-US"/>
        </w:rPr>
        <w:t>El programa se estructura en tres componentes, alineados con las líneas estratégicas de la CCLIP.</w:t>
      </w:r>
    </w:p>
    <w:p w:rsidR="0087346D" w:rsidRPr="0087346D" w:rsidRDefault="00D350C8" w:rsidP="0087346D">
      <w:pPr>
        <w:pStyle w:val="Paragraph"/>
        <w:tabs>
          <w:tab w:val="clear" w:pos="1656"/>
          <w:tab w:val="num" w:pos="900"/>
        </w:tabs>
        <w:ind w:left="810" w:hanging="810"/>
      </w:pPr>
      <w:r w:rsidRPr="0087346D">
        <w:rPr>
          <w:rFonts w:eastAsiaTheme="minorHAnsi"/>
          <w:b/>
        </w:rPr>
        <w:t xml:space="preserve">Componente 1: </w:t>
      </w:r>
      <w:r w:rsidRPr="0087346D">
        <w:rPr>
          <w:b/>
          <w:u w:val="single"/>
        </w:rPr>
        <w:t>Puesta en valor de recursos y mejora del equipamiento turístico (USD 4,41 millones).</w:t>
      </w:r>
      <w:r w:rsidRPr="0087346D">
        <w:rPr>
          <w:rFonts w:eastAsiaTheme="minorHAnsi"/>
          <w:b/>
        </w:rPr>
        <w:t xml:space="preserve"> </w:t>
      </w:r>
      <w:r w:rsidRPr="0087346D">
        <w:rPr>
          <w:rFonts w:eastAsiaTheme="minorHAnsi"/>
        </w:rPr>
        <w:t xml:space="preserve">El componente incluirá inversiones relacionadas con la puesta en valor de atractivos turísticos de titularidad pública, que posibiliten el desarrollo del turismo náutico, cultural y de naturaleza. Las inversiones apoyarán la creación de instalaciones fluviales ligeras en Parador Tajes -un muelle flotante, embarcadero y una estación náutica-, </w:t>
      </w:r>
      <w:r w:rsidRPr="0087346D">
        <w:t>centros de visitantes y conservación de la capilla de Calera de las Huérfanas y de la ruinas de Cuñapirú</w:t>
      </w:r>
      <w:r w:rsidRPr="0087346D">
        <w:rPr>
          <w:rFonts w:eastAsiaTheme="minorHAnsi"/>
        </w:rPr>
        <w:t xml:space="preserve">, adecuación del centro de interpretación de Santiago Vázquez, señalética y elementos interpretativos sobre la cultura y los servicios ecosistémicos de los tres destinos sustentados en soportes tradicionales y en nuevas tecnologías, mejora de contenidos museográficos, tematización de un vagón del tren actualmente operativo bajo el paraguas de la marca Vía Verde Gaucha y recuperación de un antiguo vagón de tren </w:t>
      </w:r>
      <w:r w:rsidRPr="0087346D">
        <w:rPr>
          <w:rFonts w:eastAsiaTheme="minorHAnsi"/>
          <w:i/>
        </w:rPr>
        <w:t>simmering</w:t>
      </w:r>
      <w:r w:rsidRPr="0087346D">
        <w:rPr>
          <w:rFonts w:eastAsiaTheme="minorHAnsi"/>
        </w:rPr>
        <w:t xml:space="preserve"> en Valle Edén. El componente incluye asimismo un experto en gestión ambiental que acompañe los procesos de diseño, obtención de </w:t>
      </w:r>
      <w:r w:rsidRPr="0087346D">
        <w:rPr>
          <w:rFonts w:eastAsiaTheme="minorHAnsi"/>
        </w:rPr>
        <w:lastRenderedPageBreak/>
        <w:t>permisos y ejecución de las inversiones, así como una partida de USD150.000 para imprevistos en las obras.</w:t>
      </w:r>
    </w:p>
    <w:p w:rsidR="0087346D" w:rsidRPr="0087346D" w:rsidRDefault="00D350C8" w:rsidP="0087346D">
      <w:pPr>
        <w:pStyle w:val="Paragraph"/>
        <w:tabs>
          <w:tab w:val="clear" w:pos="1656"/>
          <w:tab w:val="num" w:pos="900"/>
        </w:tabs>
        <w:ind w:left="810" w:hanging="810"/>
      </w:pPr>
      <w:r w:rsidRPr="0087346D">
        <w:rPr>
          <w:rFonts w:eastAsiaTheme="minorHAnsi"/>
          <w:b/>
          <w:szCs w:val="24"/>
          <w:lang w:val="es-ES_tradnl" w:eastAsia="en-US"/>
        </w:rPr>
        <w:t xml:space="preserve">Componente 2: </w:t>
      </w:r>
      <w:r w:rsidRPr="0087346D">
        <w:rPr>
          <w:rFonts w:eastAsiaTheme="minorHAnsi"/>
          <w:b/>
          <w:szCs w:val="24"/>
          <w:u w:val="single"/>
          <w:lang w:val="es-ES_tradnl" w:eastAsia="en-US"/>
        </w:rPr>
        <w:t>Apoyo al emprendimiento turístico (USD 0,8 millones).</w:t>
      </w:r>
      <w:r w:rsidRPr="0087346D">
        <w:rPr>
          <w:rFonts w:eastAsiaTheme="minorHAnsi"/>
          <w:b/>
          <w:szCs w:val="24"/>
          <w:lang w:val="es-ES_tradnl" w:eastAsia="en-US"/>
        </w:rPr>
        <w:t xml:space="preserve"> </w:t>
      </w:r>
      <w:r w:rsidRPr="0087346D">
        <w:rPr>
          <w:rFonts w:eastAsiaTheme="minorHAnsi"/>
          <w:szCs w:val="24"/>
          <w:lang w:val="es-ES_tradnl" w:eastAsia="en-US"/>
        </w:rPr>
        <w:t>El componente apoyará técnica y financieramente a emprendedores locales para la creación y consolidación de nueva oferta turística, a través de un Fondo Concursable, que será ejecutado con el apoyo de ANDE, como entidad subejecutora del Programa. El monto total del Fondo asciende a US$ 800.000 y beneficiará a nuevos emprendimientos locales y la consolidación de empresas turísticas ya operando los tres destinos beneficiarios (con menos de 19 empleados y una facturación anual inferior a US$70.000) para cubrir todas las etapas tempranas del emprendimiento y consolidar especialmente los segmentos de micro y pequeñas empresas. El Fondo</w:t>
      </w:r>
      <w:r w:rsidRPr="0087346D">
        <w:rPr>
          <w:szCs w:val="24"/>
          <w:lang w:eastAsia="en-US"/>
        </w:rPr>
        <w:t xml:space="preserve"> </w:t>
      </w:r>
      <w:r w:rsidRPr="0087346D">
        <w:rPr>
          <w:rFonts w:eastAsiaTheme="minorHAnsi"/>
          <w:szCs w:val="24"/>
          <w:lang w:val="es-ES_tradnl" w:eastAsia="en-US"/>
        </w:rPr>
        <w:t>otorgará un aporte no reembolsable de hasta el 70% del costo total del proyecto, por un monto máximo de US$25.000</w:t>
      </w:r>
      <w:r w:rsidRPr="0087346D">
        <w:rPr>
          <w:rFonts w:eastAsiaTheme="minorHAnsi"/>
          <w:vertAlign w:val="superscript"/>
        </w:rPr>
        <w:footnoteReference w:id="1"/>
      </w:r>
      <w:r w:rsidRPr="0087346D">
        <w:rPr>
          <w:rFonts w:eastAsiaTheme="minorHAnsi"/>
          <w:szCs w:val="24"/>
          <w:lang w:val="es-ES_tradnl" w:eastAsia="en-US"/>
        </w:rPr>
        <w:t>. Las empresas deben ofrecer aportes por el porcentaje no cubierto por el cofinanciamiento del Fondo. Los candidatos serán acompañados técnicamente por una de las IPEs asociadas a ANDE para la elaboración de la propuesta, la presentación al Fondo y la ejecución del financiamiento. Los criterios generales de elegibilidad serán, entre otros:</w:t>
      </w:r>
      <w:r w:rsidRPr="0087346D">
        <w:rPr>
          <w:szCs w:val="24"/>
          <w:lang w:eastAsia="en-US"/>
        </w:rPr>
        <w:t xml:space="preserve"> </w:t>
      </w:r>
      <w:r w:rsidRPr="0087346D">
        <w:rPr>
          <w:rFonts w:eastAsiaTheme="minorHAnsi"/>
          <w:szCs w:val="24"/>
          <w:lang w:val="es-ES_tradnl" w:eastAsia="en-US"/>
        </w:rPr>
        <w:t>(a) enfoque en mercados o segmentos de demanda no tradicionales; (b) nuevas propuestas turísticas bajo los ejes de turismo de naturaleza, turismo náutico o cultural; (c)</w:t>
      </w:r>
      <w:r w:rsidRPr="0087346D">
        <w:rPr>
          <w:szCs w:val="24"/>
          <w:lang w:eastAsia="en-US"/>
        </w:rPr>
        <w:t xml:space="preserve"> </w:t>
      </w:r>
      <w:r w:rsidRPr="0087346D">
        <w:rPr>
          <w:rFonts w:eastAsiaTheme="minorHAnsi"/>
          <w:szCs w:val="24"/>
          <w:lang w:val="es-ES_tradnl" w:eastAsia="en-US"/>
        </w:rPr>
        <w:t xml:space="preserve">encadenamientos con otros productos o servicios de la misma u otra localidad del destino; (d) incorporación de los servicios ecosistémicos y/o de buenas prácticas ambientales en el diseño de los nuevos productos turísticos; (e) calidad del equipo emprendedor y de los planes de negocio presentados. El fondo se estructurará en tres ventanillas para atender tres tipos de iniciativas empresariales diferenciadas: (i) ventanilla para el apoyo al turismo náutico en el eje Colonia/Carmelo y Santiago Vázquez/Parador Tajes; (ii) ventanilla para el turismo cultural y de naturaleza en los tres destinos emergentes; (iii) ventanilla para acciones de conservación de bosque nativo y recursos naturales autóctonos en los terrenos de estancias y posadas turísticas del destino del norte. </w:t>
      </w:r>
    </w:p>
    <w:p w:rsidR="0087346D" w:rsidRDefault="00D350C8" w:rsidP="0087346D">
      <w:pPr>
        <w:pStyle w:val="Paragraph"/>
        <w:tabs>
          <w:tab w:val="clear" w:pos="1656"/>
          <w:tab w:val="num" w:pos="900"/>
        </w:tabs>
        <w:ind w:left="810" w:hanging="810"/>
        <w:rPr>
          <w:lang w:val="es-AR"/>
        </w:rPr>
      </w:pPr>
      <w:r w:rsidRPr="0087346D">
        <w:rPr>
          <w:rFonts w:eastAsiaTheme="minorHAnsi"/>
          <w:b/>
          <w:szCs w:val="24"/>
          <w:lang w:eastAsia="en-US"/>
        </w:rPr>
        <w:t xml:space="preserve">Componente 3: </w:t>
      </w:r>
      <w:r w:rsidRPr="0087346D">
        <w:rPr>
          <w:rFonts w:eastAsiaTheme="minorHAnsi"/>
          <w:b/>
          <w:szCs w:val="24"/>
          <w:u w:val="single"/>
          <w:lang w:eastAsia="en-US"/>
        </w:rPr>
        <w:t>Fortalecimiento de la gestión institucional turística (US$1,23 millones).</w:t>
      </w:r>
      <w:r w:rsidRPr="0087346D">
        <w:rPr>
          <w:rFonts w:ascii="Arial" w:eastAsiaTheme="minorHAnsi" w:hAnsi="Arial" w:cs="Arial"/>
          <w:b/>
          <w:lang w:eastAsia="en-US"/>
        </w:rPr>
        <w:t xml:space="preserve"> </w:t>
      </w:r>
      <w:r w:rsidRPr="0087346D">
        <w:rPr>
          <w:szCs w:val="24"/>
          <w:lang w:eastAsia="en-US"/>
        </w:rPr>
        <w:t>Se ampliará el radio de acción del observatorio turístico ya instalado en el C</w:t>
      </w:r>
      <w:r w:rsidR="0087346D" w:rsidRPr="0087346D">
        <w:rPr>
          <w:szCs w:val="24"/>
          <w:lang w:eastAsia="en-US"/>
        </w:rPr>
        <w:t>orredor de los Pájaros Pintados (CPP), de la operación anterior,</w:t>
      </w:r>
      <w:r w:rsidRPr="0087346D">
        <w:rPr>
          <w:szCs w:val="24"/>
          <w:lang w:eastAsia="en-US"/>
        </w:rPr>
        <w:t xml:space="preserve"> a la localidad de Carmelo y Calera de las Huérfanas con un nuevo nodo de gestión territorial descentralizado. Además, se generará un nuevo nodo para impulsar un observatorio en el destino norte del país y se ampliará el sistema de información turística de Montevideo a la Cuenca baja del Corredor del río Santa Lucía. Asimismo, el componente financiará la elaboración e implementación de un plan de marketing turístico digital que, en coordinación con las acciones de marketing nacionales, posicionen la nueva oferta generada con el programa</w:t>
      </w:r>
      <w:r w:rsidRPr="0087346D">
        <w:rPr>
          <w:rFonts w:ascii="Arial" w:hAnsi="Arial" w:cs="Arial"/>
          <w:lang w:eastAsia="en-US"/>
        </w:rPr>
        <w:t>.</w:t>
      </w:r>
      <w:bookmarkEnd w:id="1"/>
      <w:r w:rsidR="0087346D">
        <w:rPr>
          <w:lang w:val="es-ES_tradnl"/>
        </w:rPr>
        <w:t xml:space="preserve"> Los </w:t>
      </w:r>
      <w:r w:rsidR="00B23511" w:rsidRPr="00D350C8">
        <w:rPr>
          <w:lang w:val="es-ES_tradnl"/>
        </w:rPr>
        <w:t>Observatorio</w:t>
      </w:r>
      <w:r w:rsidR="0087346D">
        <w:rPr>
          <w:lang w:val="es-ES_tradnl"/>
        </w:rPr>
        <w:t>s</w:t>
      </w:r>
      <w:r w:rsidR="00B23511" w:rsidRPr="00D350C8">
        <w:rPr>
          <w:lang w:val="es-ES_tradnl"/>
        </w:rPr>
        <w:t xml:space="preserve"> Turístico</w:t>
      </w:r>
      <w:r w:rsidR="0087346D">
        <w:rPr>
          <w:lang w:val="es-ES_tradnl"/>
        </w:rPr>
        <w:t>s</w:t>
      </w:r>
      <w:r w:rsidR="0084352E" w:rsidRPr="00D350C8">
        <w:rPr>
          <w:lang w:val="es-ES_tradnl"/>
        </w:rPr>
        <w:t xml:space="preserve"> a ser financiado</w:t>
      </w:r>
      <w:r w:rsidR="0087346D">
        <w:rPr>
          <w:lang w:val="es-ES_tradnl"/>
        </w:rPr>
        <w:t>s</w:t>
      </w:r>
      <w:r w:rsidR="0084352E" w:rsidRPr="00D350C8">
        <w:rPr>
          <w:lang w:val="es-ES_tradnl"/>
        </w:rPr>
        <w:t xml:space="preserve"> con el tercer componente, y que funcionará</w:t>
      </w:r>
      <w:r w:rsidR="0087346D">
        <w:rPr>
          <w:lang w:val="es-ES_tradnl"/>
        </w:rPr>
        <w:t>n</w:t>
      </w:r>
      <w:r w:rsidR="0084352E" w:rsidRPr="00D350C8">
        <w:rPr>
          <w:lang w:val="es-ES_tradnl"/>
        </w:rPr>
        <w:t xml:space="preserve"> </w:t>
      </w:r>
      <w:r w:rsidR="00B23511" w:rsidRPr="00D350C8">
        <w:rPr>
          <w:lang w:val="es-ES_tradnl"/>
        </w:rPr>
        <w:t>a través de nodos de gestión territorial local,</w:t>
      </w:r>
      <w:r w:rsidR="00B23511" w:rsidRPr="00D350C8">
        <w:rPr>
          <w:lang w:val="es-AR"/>
        </w:rPr>
        <w:t xml:space="preserve"> </w:t>
      </w:r>
      <w:r w:rsidR="0087346D">
        <w:rPr>
          <w:lang w:val="es-AR"/>
        </w:rPr>
        <w:t>son</w:t>
      </w:r>
      <w:r w:rsidR="00B23511" w:rsidRPr="00D350C8">
        <w:rPr>
          <w:lang w:val="es-AR"/>
        </w:rPr>
        <w:t xml:space="preserve"> un elemento importante para la generación de información sobre el progreso de la operación</w:t>
      </w:r>
      <w:r w:rsidR="0087346D">
        <w:rPr>
          <w:lang w:val="es-AR"/>
        </w:rPr>
        <w:t>, tal y como se ha demostrado durante la operación 3820/OC-UR</w:t>
      </w:r>
      <w:r w:rsidR="00B23511" w:rsidRPr="00D350C8">
        <w:rPr>
          <w:lang w:val="es-AR"/>
        </w:rPr>
        <w:t>. Esta información será consolidada por la U</w:t>
      </w:r>
      <w:r w:rsidR="00C67544" w:rsidRPr="00D350C8">
        <w:rPr>
          <w:lang w:val="es-AR"/>
        </w:rPr>
        <w:t>E</w:t>
      </w:r>
      <w:r w:rsidR="00B23511" w:rsidRPr="00D350C8">
        <w:rPr>
          <w:lang w:val="es-AR"/>
        </w:rPr>
        <w:t xml:space="preserve"> y reportada como parte de los informes semestrales de progreso.</w:t>
      </w:r>
    </w:p>
    <w:p w:rsidR="0087346D" w:rsidRPr="0087346D" w:rsidRDefault="0087346D" w:rsidP="006E064A">
      <w:pPr>
        <w:pStyle w:val="Paragraph"/>
        <w:numPr>
          <w:ilvl w:val="0"/>
          <w:numId w:val="0"/>
        </w:numPr>
        <w:ind w:left="630"/>
        <w:rPr>
          <w:rFonts w:ascii="Arial" w:hAnsi="Arial" w:cs="Arial"/>
          <w:lang w:eastAsia="en-US"/>
        </w:rPr>
      </w:pPr>
      <w:r>
        <w:rPr>
          <w:b/>
          <w:bCs/>
        </w:rPr>
        <w:lastRenderedPageBreak/>
        <w:t xml:space="preserve">2.5 </w:t>
      </w:r>
      <w:r w:rsidR="006A023E" w:rsidRPr="006A023E">
        <w:rPr>
          <w:b/>
          <w:bCs/>
        </w:rPr>
        <w:t>Resultados Esperados y Beneficiarios</w:t>
      </w:r>
      <w:r w:rsidR="006A023E" w:rsidRPr="006A023E">
        <w:t xml:space="preserve">. </w:t>
      </w:r>
      <w:r w:rsidRPr="0087346D">
        <w:rPr>
          <w:lang w:eastAsia="en-US"/>
        </w:rPr>
        <w:t>El segundo programa de la CCLIP beneficiará directamente a 6 localidades del Corredor, sus empresas turísticas (148), nuevos emprendimientos turísticos (18) y su población (144.933 habitantes)</w:t>
      </w:r>
      <w:r w:rsidRPr="0087346D">
        <w:rPr>
          <w:vertAlign w:val="superscript"/>
          <w:lang w:eastAsia="en-US"/>
        </w:rPr>
        <w:footnoteReference w:id="2"/>
      </w:r>
      <w:r w:rsidRPr="0087346D">
        <w:rPr>
          <w:lang w:eastAsia="en-US"/>
        </w:rPr>
        <w:t>, fortaleciendo sus condiciones para el desarrollo turístico</w:t>
      </w:r>
      <w:r>
        <w:rPr>
          <w:lang w:eastAsia="en-US"/>
        </w:rPr>
        <w:t xml:space="preserve">. </w:t>
      </w:r>
      <w:r w:rsidR="00792206" w:rsidRPr="00792206">
        <w:rPr>
          <w:szCs w:val="24"/>
          <w:lang w:val="es-AR"/>
        </w:rPr>
        <w:t>El programa contribuirá a incrementar los ingresos por turismo (medidos a través del PIB turístico per cápita) y el empleo turístico en los de</w:t>
      </w:r>
      <w:r>
        <w:rPr>
          <w:szCs w:val="24"/>
          <w:lang w:val="es-AR"/>
        </w:rPr>
        <w:t>stinos</w:t>
      </w:r>
      <w:r w:rsidR="00792206" w:rsidRPr="00792206">
        <w:rPr>
          <w:szCs w:val="24"/>
          <w:lang w:val="es-AR"/>
        </w:rPr>
        <w:t xml:space="preserve"> beneficiarios</w:t>
      </w:r>
      <w:r w:rsidR="00792206" w:rsidRPr="0087346D">
        <w:rPr>
          <w:szCs w:val="24"/>
          <w:lang w:val="es-AR"/>
        </w:rPr>
        <w:t xml:space="preserve">. </w:t>
      </w:r>
      <w:r w:rsidRPr="0087346D">
        <w:rPr>
          <w:lang w:eastAsia="en-US"/>
        </w:rPr>
        <w:t xml:space="preserve">A nivel de resultados se espera que el Programa contribuya a incrementar: (i) el gasto turístico receptivo en los tipos de turismo apoyados por el programa; (ii) el número de empresas operando en los tres destinos emergentes; y (iii) la diversificación de mercados emisores que realizan búsquedas </w:t>
      </w:r>
      <w:r w:rsidRPr="0087346D">
        <w:rPr>
          <w:i/>
          <w:lang w:eastAsia="en-US"/>
        </w:rPr>
        <w:t>online</w:t>
      </w:r>
      <w:r w:rsidRPr="0087346D">
        <w:rPr>
          <w:lang w:eastAsia="en-US"/>
        </w:rPr>
        <w:t xml:space="preserve"> en sitios oficiales turísticos</w:t>
      </w:r>
      <w:r w:rsidRPr="0087346D">
        <w:rPr>
          <w:rFonts w:ascii="Arial" w:hAnsi="Arial" w:cs="Arial"/>
          <w:lang w:eastAsia="en-US"/>
        </w:rPr>
        <w:t>.</w:t>
      </w:r>
    </w:p>
    <w:p w:rsidR="003107AC" w:rsidRPr="0087346D" w:rsidRDefault="006E064A" w:rsidP="006E064A">
      <w:pPr>
        <w:pStyle w:val="Paragraph"/>
        <w:numPr>
          <w:ilvl w:val="0"/>
          <w:numId w:val="0"/>
        </w:numPr>
        <w:autoSpaceDE w:val="0"/>
        <w:autoSpaceDN w:val="0"/>
        <w:adjustRightInd w:val="0"/>
        <w:spacing w:after="0"/>
        <w:ind w:left="540" w:hanging="360"/>
        <w:rPr>
          <w:szCs w:val="24"/>
          <w:lang w:val="es-AR"/>
        </w:rPr>
      </w:pPr>
      <w:r>
        <w:rPr>
          <w:rFonts w:eastAsiaTheme="minorHAnsi"/>
          <w:b/>
          <w:bCs/>
          <w:szCs w:val="24"/>
          <w:lang w:val="es-ES_tradnl" w:eastAsia="en-US"/>
        </w:rPr>
        <w:t>2.6</w:t>
      </w:r>
      <w:r>
        <w:rPr>
          <w:rFonts w:eastAsiaTheme="minorHAnsi"/>
          <w:b/>
          <w:bCs/>
          <w:szCs w:val="24"/>
          <w:lang w:val="es-ES_tradnl" w:eastAsia="en-US"/>
        </w:rPr>
        <w:tab/>
      </w:r>
      <w:r w:rsidR="00D4150C" w:rsidRPr="0087346D">
        <w:rPr>
          <w:rFonts w:eastAsiaTheme="minorHAnsi"/>
          <w:b/>
          <w:bCs/>
          <w:szCs w:val="24"/>
          <w:lang w:val="es-ES_tradnl" w:eastAsia="en-US"/>
        </w:rPr>
        <w:t xml:space="preserve">Costo, </w:t>
      </w:r>
      <w:r w:rsidR="00437F02" w:rsidRPr="0087346D">
        <w:rPr>
          <w:rFonts w:eastAsiaTheme="minorHAnsi"/>
          <w:b/>
          <w:bCs/>
          <w:szCs w:val="24"/>
          <w:lang w:val="es-ES_tradnl" w:eastAsia="en-US"/>
        </w:rPr>
        <w:t>financiamiento</w:t>
      </w:r>
      <w:r w:rsidR="00D4150C" w:rsidRPr="0087346D">
        <w:rPr>
          <w:rFonts w:eastAsiaTheme="minorHAnsi"/>
          <w:b/>
          <w:bCs/>
          <w:szCs w:val="24"/>
          <w:lang w:val="es-ES_tradnl" w:eastAsia="en-US"/>
        </w:rPr>
        <w:t xml:space="preserve"> y período de ejecución</w:t>
      </w:r>
      <w:r w:rsidR="00437F02" w:rsidRPr="0087346D">
        <w:rPr>
          <w:rFonts w:eastAsiaTheme="minorHAnsi"/>
          <w:b/>
          <w:bCs/>
          <w:szCs w:val="24"/>
          <w:lang w:val="es-ES_tradnl" w:eastAsia="en-US"/>
        </w:rPr>
        <w:t xml:space="preserve"> del programa. </w:t>
      </w:r>
      <w:r w:rsidR="00437F02" w:rsidRPr="0087346D">
        <w:rPr>
          <w:rFonts w:eastAsiaTheme="minorHAnsi"/>
          <w:szCs w:val="24"/>
          <w:lang w:val="es-ES_tradnl" w:eastAsia="en-US"/>
        </w:rPr>
        <w:t>El costo total de</w:t>
      </w:r>
      <w:r w:rsidR="00F6624E" w:rsidRPr="0087346D">
        <w:rPr>
          <w:rFonts w:eastAsiaTheme="minorHAnsi"/>
          <w:szCs w:val="24"/>
          <w:lang w:val="es-ES_tradnl" w:eastAsia="en-US"/>
        </w:rPr>
        <w:t xml:space="preserve">l programa es de </w:t>
      </w:r>
      <w:r w:rsidR="006A023E" w:rsidRPr="0087346D">
        <w:rPr>
          <w:rFonts w:eastAsiaTheme="minorHAnsi"/>
          <w:szCs w:val="24"/>
          <w:lang w:val="es-ES_tradnl" w:eastAsia="en-US"/>
        </w:rPr>
        <w:t xml:space="preserve">US$ </w:t>
      </w:r>
      <w:r>
        <w:rPr>
          <w:rFonts w:eastAsiaTheme="minorHAnsi"/>
          <w:szCs w:val="24"/>
          <w:lang w:val="es-ES_tradnl" w:eastAsia="en-US"/>
        </w:rPr>
        <w:t>7</w:t>
      </w:r>
      <w:r w:rsidR="00ED0B6E" w:rsidRPr="0087346D">
        <w:rPr>
          <w:rFonts w:eastAsiaTheme="minorHAnsi"/>
          <w:szCs w:val="24"/>
          <w:lang w:val="es-ES_tradnl" w:eastAsia="en-US"/>
        </w:rPr>
        <w:t>,25</w:t>
      </w:r>
      <w:r w:rsidR="00D4150C" w:rsidRPr="0087346D">
        <w:rPr>
          <w:rFonts w:eastAsiaTheme="minorHAnsi"/>
          <w:szCs w:val="24"/>
          <w:lang w:val="es-ES_tradnl" w:eastAsia="en-US"/>
        </w:rPr>
        <w:t xml:space="preserve"> millones.</w:t>
      </w:r>
      <w:r w:rsidR="00ED0B6E" w:rsidRPr="0087346D">
        <w:rPr>
          <w:lang w:val="es-ES_tradnl" w:eastAsia="pt-BR"/>
        </w:rPr>
        <w:t xml:space="preserve"> </w:t>
      </w:r>
      <w:r w:rsidR="00ED0B6E" w:rsidRPr="0087346D">
        <w:rPr>
          <w:rFonts w:eastAsiaTheme="minorHAnsi"/>
          <w:szCs w:val="24"/>
          <w:lang w:val="es-ES_tradnl" w:eastAsia="en-US"/>
        </w:rPr>
        <w:t xml:space="preserve">El Banco financiará US$ </w:t>
      </w:r>
      <w:r>
        <w:rPr>
          <w:rFonts w:eastAsiaTheme="minorHAnsi"/>
          <w:szCs w:val="24"/>
          <w:lang w:val="es-ES_tradnl" w:eastAsia="en-US"/>
        </w:rPr>
        <w:t>6</w:t>
      </w:r>
      <w:r w:rsidR="00ED0B6E" w:rsidRPr="0087346D">
        <w:rPr>
          <w:rFonts w:eastAsiaTheme="minorHAnsi"/>
          <w:szCs w:val="24"/>
          <w:lang w:val="es-ES_tradnl" w:eastAsia="en-US"/>
        </w:rPr>
        <w:t xml:space="preserve"> millones (8</w:t>
      </w:r>
      <w:r>
        <w:rPr>
          <w:rFonts w:eastAsiaTheme="minorHAnsi"/>
          <w:szCs w:val="24"/>
          <w:lang w:val="es-ES_tradnl" w:eastAsia="en-US"/>
        </w:rPr>
        <w:t>3</w:t>
      </w:r>
      <w:r w:rsidR="00ED0B6E" w:rsidRPr="0087346D">
        <w:rPr>
          <w:rFonts w:eastAsiaTheme="minorHAnsi"/>
          <w:szCs w:val="24"/>
          <w:lang w:val="es-ES_tradnl" w:eastAsia="en-US"/>
        </w:rPr>
        <w:t xml:space="preserve">%). </w:t>
      </w:r>
      <w:r w:rsidR="00D4150C" w:rsidRPr="0087346D">
        <w:rPr>
          <w:rFonts w:eastAsiaTheme="minorHAnsi"/>
          <w:szCs w:val="24"/>
          <w:lang w:val="es-ES_tradnl" w:eastAsia="en-US"/>
        </w:rPr>
        <w:t xml:space="preserve"> </w:t>
      </w:r>
      <w:r w:rsidR="00D4150C" w:rsidRPr="0087346D">
        <w:rPr>
          <w:szCs w:val="24"/>
          <w:lang w:val="es-ES_tradnl" w:eastAsia="en-US"/>
        </w:rPr>
        <w:t>El financiamiento del Banco se estructurará como un préstamo de inversión, con un periodo de ejecución de 5 años, siguiendo los términos y condiciones financieras estándares de la Facilidad de Financiamiento Flexible (25 años de plazo, 5,5 años de periodo de gracia y 15,25 años de vida promedio ponderada-VPP).</w:t>
      </w:r>
    </w:p>
    <w:p w:rsidR="009C2399" w:rsidRPr="00B66C53" w:rsidRDefault="009C2399" w:rsidP="00C75CFF">
      <w:pPr>
        <w:pStyle w:val="Paragraph"/>
        <w:numPr>
          <w:ilvl w:val="0"/>
          <w:numId w:val="0"/>
        </w:numPr>
        <w:ind w:left="1656" w:hanging="1296"/>
        <w:rPr>
          <w:lang w:val="es-ES_tradnl"/>
        </w:rPr>
      </w:pPr>
    </w:p>
    <w:p w:rsidR="005747EB" w:rsidRPr="00061560" w:rsidRDefault="00026E0C" w:rsidP="00A304F9">
      <w:pPr>
        <w:pStyle w:val="ListParagraph"/>
        <w:numPr>
          <w:ilvl w:val="0"/>
          <w:numId w:val="7"/>
        </w:numPr>
        <w:spacing w:before="120" w:after="120" w:line="240" w:lineRule="auto"/>
        <w:ind w:left="720" w:hanging="720"/>
        <w:contextualSpacing w:val="0"/>
        <w:jc w:val="both"/>
        <w:rPr>
          <w:rFonts w:ascii="Times New Roman" w:hAnsi="Times New Roman" w:cs="Times New Roman"/>
          <w:b/>
          <w:sz w:val="24"/>
          <w:szCs w:val="24"/>
          <w:lang w:val="es-ES_tradnl"/>
        </w:rPr>
      </w:pPr>
      <w:bookmarkStart w:id="3" w:name="OLE_LINK1"/>
      <w:bookmarkStart w:id="4" w:name="OLE_LINK2"/>
      <w:r w:rsidRPr="00061560">
        <w:rPr>
          <w:rFonts w:ascii="Times New Roman" w:hAnsi="Times New Roman" w:cs="Times New Roman"/>
          <w:b/>
          <w:sz w:val="24"/>
          <w:szCs w:val="24"/>
          <w:lang w:val="es-ES_tradnl"/>
        </w:rPr>
        <w:t xml:space="preserve">Indicadores de </w:t>
      </w:r>
      <w:r w:rsidR="000A3ABA" w:rsidRPr="00061560">
        <w:rPr>
          <w:rFonts w:ascii="Times New Roman" w:hAnsi="Times New Roman" w:cs="Times New Roman"/>
          <w:b/>
          <w:sz w:val="24"/>
          <w:szCs w:val="24"/>
          <w:lang w:val="es-ES_tradnl"/>
        </w:rPr>
        <w:t xml:space="preserve">resultados y </w:t>
      </w:r>
      <w:r w:rsidRPr="00061560">
        <w:rPr>
          <w:rFonts w:ascii="Times New Roman" w:hAnsi="Times New Roman" w:cs="Times New Roman"/>
          <w:b/>
          <w:sz w:val="24"/>
          <w:szCs w:val="24"/>
          <w:lang w:val="es-ES_tradnl"/>
        </w:rPr>
        <w:t>producto</w:t>
      </w:r>
      <w:r w:rsidR="000A3ABA" w:rsidRPr="00061560">
        <w:rPr>
          <w:rFonts w:ascii="Times New Roman" w:hAnsi="Times New Roman" w:cs="Times New Roman"/>
          <w:b/>
          <w:sz w:val="24"/>
          <w:szCs w:val="24"/>
          <w:lang w:val="es-ES_tradnl"/>
        </w:rPr>
        <w:t>s</w:t>
      </w:r>
      <w:r w:rsidRPr="00061560">
        <w:rPr>
          <w:rFonts w:ascii="Times New Roman" w:hAnsi="Times New Roman" w:cs="Times New Roman"/>
          <w:b/>
          <w:sz w:val="24"/>
          <w:szCs w:val="24"/>
          <w:lang w:val="es-ES_tradnl"/>
        </w:rPr>
        <w:t>.</w:t>
      </w:r>
    </w:p>
    <w:p w:rsidR="005747EB" w:rsidRPr="00E946C2" w:rsidRDefault="005747EB" w:rsidP="00E946C2">
      <w:pPr>
        <w:spacing w:line="240" w:lineRule="auto"/>
        <w:ind w:left="720"/>
        <w:jc w:val="both"/>
        <w:rPr>
          <w:rFonts w:ascii="Times New Roman" w:hAnsi="Times New Roman" w:cs="Times New Roman"/>
          <w:sz w:val="24"/>
          <w:szCs w:val="24"/>
          <w:lang w:val="es-ES_tradnl"/>
        </w:rPr>
      </w:pPr>
    </w:p>
    <w:p w:rsidR="008631F7" w:rsidRPr="00B66C53" w:rsidRDefault="008631F7" w:rsidP="004B260D">
      <w:pPr>
        <w:spacing w:line="240" w:lineRule="auto"/>
        <w:ind w:left="360"/>
        <w:jc w:val="both"/>
        <w:rPr>
          <w:rFonts w:ascii="Times" w:hAnsi="Times"/>
          <w:lang w:val="es-ES_tradnl"/>
        </w:rPr>
      </w:pPr>
    </w:p>
    <w:p w:rsidR="009D0FCE" w:rsidRDefault="009D0FCE">
      <w:pPr>
        <w:rPr>
          <w:rFonts w:ascii="Times New Roman" w:hAnsi="Times New Roman" w:cs="Times New Roman"/>
          <w:b/>
          <w:sz w:val="20"/>
          <w:szCs w:val="20"/>
          <w:lang w:val="es-ES_tradnl"/>
        </w:rPr>
      </w:pPr>
      <w:r>
        <w:rPr>
          <w:rFonts w:ascii="Times New Roman" w:hAnsi="Times New Roman" w:cs="Times New Roman"/>
          <w:b/>
          <w:sz w:val="20"/>
          <w:szCs w:val="20"/>
          <w:lang w:val="es-ES_tradnl"/>
        </w:rPr>
        <w:br w:type="page"/>
      </w:r>
    </w:p>
    <w:p w:rsidR="0097641D" w:rsidRDefault="0097641D" w:rsidP="00E946C2">
      <w:pPr>
        <w:ind w:firstLine="360"/>
        <w:jc w:val="center"/>
        <w:rPr>
          <w:rFonts w:ascii="Times New Roman" w:hAnsi="Times New Roman" w:cs="Times New Roman"/>
          <w:b/>
          <w:sz w:val="20"/>
          <w:szCs w:val="20"/>
          <w:lang w:val="es-ES_tradnl"/>
        </w:rPr>
        <w:sectPr w:rsidR="0097641D" w:rsidSect="009911B8">
          <w:headerReference w:type="default" r:id="rId10"/>
          <w:headerReference w:type="first" r:id="rId11"/>
          <w:pgSz w:w="12240" w:h="15840"/>
          <w:pgMar w:top="1440" w:right="1440" w:bottom="1440" w:left="1440" w:header="720" w:footer="720" w:gutter="0"/>
          <w:cols w:space="720"/>
          <w:docGrid w:linePitch="360"/>
        </w:sectPr>
      </w:pPr>
    </w:p>
    <w:p w:rsidR="000A3ABA" w:rsidRPr="000A3ABA" w:rsidRDefault="000A3ABA" w:rsidP="000A3ABA">
      <w:pPr>
        <w:autoSpaceDE w:val="0"/>
        <w:autoSpaceDN w:val="0"/>
        <w:adjustRightInd w:val="0"/>
        <w:spacing w:after="120" w:line="240" w:lineRule="auto"/>
        <w:jc w:val="center"/>
        <w:rPr>
          <w:rFonts w:cs="Arial"/>
          <w:b/>
          <w:bCs/>
          <w:smallCaps/>
          <w:lang w:val="es-AR"/>
        </w:rPr>
      </w:pPr>
    </w:p>
    <w:p w:rsidR="000A3ABA" w:rsidRPr="00BC30C8" w:rsidRDefault="000A3ABA" w:rsidP="000A3ABA">
      <w:pPr>
        <w:autoSpaceDE w:val="0"/>
        <w:autoSpaceDN w:val="0"/>
        <w:adjustRightInd w:val="0"/>
        <w:spacing w:after="120" w:line="240" w:lineRule="auto"/>
        <w:jc w:val="both"/>
        <w:rPr>
          <w:rFonts w:cs="Arial"/>
          <w:b/>
          <w:lang w:val="es-ES_tradnl"/>
        </w:rPr>
      </w:pPr>
    </w:p>
    <w:p w:rsidR="00731F05" w:rsidRDefault="00731F05" w:rsidP="00731F05">
      <w:pPr>
        <w:jc w:val="center"/>
        <w:rPr>
          <w:rFonts w:ascii="Times New Roman" w:hAnsi="Times New Roman" w:cs="Times New Roman"/>
          <w:b/>
          <w:sz w:val="24"/>
          <w:szCs w:val="24"/>
          <w:lang w:val="es-ES_tradnl"/>
        </w:rPr>
      </w:pPr>
      <w:r w:rsidRPr="007A000F">
        <w:rPr>
          <w:rFonts w:ascii="Times New Roman" w:hAnsi="Times New Roman" w:cs="Times New Roman"/>
          <w:b/>
          <w:sz w:val="24"/>
          <w:szCs w:val="24"/>
          <w:lang w:val="es-ES_tradnl"/>
        </w:rPr>
        <w:t xml:space="preserve">Tabla </w:t>
      </w:r>
      <w:r w:rsidRPr="00731F05">
        <w:rPr>
          <w:rFonts w:ascii="Times New Roman" w:hAnsi="Times New Roman" w:cs="Times New Roman"/>
          <w:b/>
          <w:bCs/>
          <w:sz w:val="24"/>
          <w:szCs w:val="24"/>
        </w:rPr>
        <w:t>1. Indicadores de Productos</w:t>
      </w:r>
    </w:p>
    <w:tbl>
      <w:tblPr>
        <w:tblStyle w:val="TableGrid"/>
        <w:tblW w:w="0" w:type="auto"/>
        <w:tblLayout w:type="fixed"/>
        <w:tblLook w:val="04A0" w:firstRow="1" w:lastRow="0" w:firstColumn="1" w:lastColumn="0" w:noHBand="0" w:noVBand="1"/>
      </w:tblPr>
      <w:tblGrid>
        <w:gridCol w:w="4968"/>
        <w:gridCol w:w="2430"/>
        <w:gridCol w:w="2178"/>
      </w:tblGrid>
      <w:tr w:rsidR="00731F05" w:rsidRPr="00731F05" w:rsidTr="00C67544">
        <w:tc>
          <w:tcPr>
            <w:tcW w:w="4968" w:type="dxa"/>
            <w:shd w:val="clear" w:color="auto" w:fill="548DD4" w:themeFill="text2" w:themeFillTint="99"/>
          </w:tcPr>
          <w:p w:rsidR="00731F05" w:rsidRPr="00731F05" w:rsidRDefault="00731F05" w:rsidP="00C67544">
            <w:pPr>
              <w:pStyle w:val="Default"/>
              <w:jc w:val="center"/>
              <w:rPr>
                <w:rFonts w:ascii="Times New Roman" w:hAnsi="Times New Roman" w:cs="Times New Roman"/>
                <w:b/>
                <w:bCs/>
                <w:sz w:val="20"/>
                <w:szCs w:val="20"/>
              </w:rPr>
            </w:pPr>
            <w:r w:rsidRPr="00731F05">
              <w:rPr>
                <w:rFonts w:ascii="Times New Roman" w:hAnsi="Times New Roman" w:cs="Times New Roman"/>
                <w:b/>
                <w:bCs/>
                <w:sz w:val="20"/>
                <w:szCs w:val="20"/>
              </w:rPr>
              <w:t>Indicador</w:t>
            </w:r>
          </w:p>
          <w:p w:rsidR="00731F05" w:rsidRPr="00731F05" w:rsidRDefault="00731F05" w:rsidP="00C67544">
            <w:pPr>
              <w:pStyle w:val="Default"/>
              <w:jc w:val="center"/>
              <w:rPr>
                <w:rFonts w:ascii="Times New Roman" w:hAnsi="Times New Roman" w:cs="Times New Roman"/>
                <w:sz w:val="20"/>
                <w:szCs w:val="20"/>
              </w:rPr>
            </w:pPr>
          </w:p>
        </w:tc>
        <w:tc>
          <w:tcPr>
            <w:tcW w:w="2430" w:type="dxa"/>
            <w:shd w:val="clear" w:color="auto" w:fill="548DD4" w:themeFill="text2" w:themeFillTint="99"/>
          </w:tcPr>
          <w:p w:rsidR="00731F05" w:rsidRPr="00731F05" w:rsidRDefault="00731F05" w:rsidP="00C67544">
            <w:pPr>
              <w:pStyle w:val="Default"/>
              <w:jc w:val="center"/>
              <w:rPr>
                <w:rFonts w:ascii="Times New Roman" w:hAnsi="Times New Roman" w:cs="Times New Roman"/>
                <w:sz w:val="20"/>
                <w:szCs w:val="20"/>
              </w:rPr>
            </w:pPr>
            <w:r w:rsidRPr="00731F05">
              <w:rPr>
                <w:rFonts w:ascii="Times New Roman" w:hAnsi="Times New Roman" w:cs="Times New Roman"/>
                <w:b/>
                <w:bCs/>
                <w:sz w:val="20"/>
                <w:szCs w:val="20"/>
              </w:rPr>
              <w:t>Frecuencia de Medición</w:t>
            </w:r>
          </w:p>
        </w:tc>
        <w:tc>
          <w:tcPr>
            <w:tcW w:w="2178" w:type="dxa"/>
            <w:shd w:val="clear" w:color="auto" w:fill="548DD4" w:themeFill="text2" w:themeFillTint="99"/>
          </w:tcPr>
          <w:p w:rsidR="00731F05" w:rsidRPr="00731F05" w:rsidRDefault="00731F05" w:rsidP="00C67544">
            <w:pPr>
              <w:pStyle w:val="Default"/>
              <w:jc w:val="center"/>
              <w:rPr>
                <w:rFonts w:ascii="Times New Roman" w:hAnsi="Times New Roman" w:cs="Times New Roman"/>
                <w:sz w:val="20"/>
                <w:szCs w:val="20"/>
              </w:rPr>
            </w:pPr>
            <w:r w:rsidRPr="00731F05">
              <w:rPr>
                <w:rFonts w:ascii="Times New Roman" w:hAnsi="Times New Roman" w:cs="Times New Roman"/>
                <w:b/>
                <w:bCs/>
                <w:sz w:val="20"/>
                <w:szCs w:val="20"/>
              </w:rPr>
              <w:t>Fuente de Verificación</w:t>
            </w:r>
          </w:p>
        </w:tc>
      </w:tr>
      <w:tr w:rsidR="00731F05" w:rsidRPr="00E058BB" w:rsidTr="00C67544">
        <w:tc>
          <w:tcPr>
            <w:tcW w:w="4968" w:type="dxa"/>
            <w:shd w:val="clear" w:color="auto" w:fill="8DB3E2" w:themeFill="text2" w:themeFillTint="66"/>
          </w:tcPr>
          <w:p w:rsidR="00731F05" w:rsidRPr="00731F05" w:rsidRDefault="00731F05" w:rsidP="00C67544">
            <w:pPr>
              <w:pStyle w:val="Default"/>
              <w:rPr>
                <w:rFonts w:ascii="Times New Roman" w:hAnsi="Times New Roman" w:cs="Times New Roman"/>
                <w:b/>
                <w:bCs/>
                <w:sz w:val="20"/>
                <w:szCs w:val="20"/>
                <w:lang w:val="es-ES_tradnl"/>
              </w:rPr>
            </w:pPr>
            <w:r w:rsidRPr="00731F05">
              <w:rPr>
                <w:rFonts w:ascii="Times New Roman" w:hAnsi="Times New Roman" w:cs="Times New Roman"/>
                <w:b/>
                <w:bCs/>
                <w:sz w:val="20"/>
                <w:szCs w:val="20"/>
                <w:lang w:val="es-ES_tradnl"/>
              </w:rPr>
              <w:t xml:space="preserve">Componente I: </w:t>
            </w:r>
            <w:r w:rsidR="0007484D">
              <w:rPr>
                <w:rFonts w:ascii="Times New Roman" w:hAnsi="Times New Roman" w:cs="Times New Roman"/>
                <w:b/>
                <w:bCs/>
                <w:sz w:val="20"/>
                <w:szCs w:val="20"/>
                <w:lang w:val="es-ES_tradnl"/>
              </w:rPr>
              <w:t>Puesta en valor de recursos y mejora del equipamiento turístico</w:t>
            </w:r>
          </w:p>
          <w:p w:rsidR="00731F05" w:rsidRPr="00731F05" w:rsidRDefault="00731F05" w:rsidP="00C67544">
            <w:pPr>
              <w:pStyle w:val="Default"/>
              <w:rPr>
                <w:rFonts w:ascii="Times New Roman" w:hAnsi="Times New Roman" w:cs="Times New Roman"/>
                <w:sz w:val="20"/>
                <w:szCs w:val="20"/>
                <w:lang w:val="es-ES_tradnl"/>
              </w:rPr>
            </w:pPr>
          </w:p>
        </w:tc>
        <w:tc>
          <w:tcPr>
            <w:tcW w:w="2430" w:type="dxa"/>
            <w:shd w:val="clear" w:color="auto" w:fill="8DB3E2" w:themeFill="text2" w:themeFillTint="66"/>
          </w:tcPr>
          <w:p w:rsidR="00731F05" w:rsidRPr="00731F05" w:rsidRDefault="00731F05" w:rsidP="00C67544">
            <w:pPr>
              <w:pStyle w:val="Default"/>
              <w:rPr>
                <w:rFonts w:ascii="Times New Roman" w:hAnsi="Times New Roman" w:cs="Times New Roman"/>
                <w:sz w:val="20"/>
                <w:szCs w:val="20"/>
                <w:lang w:val="es-ES_tradnl"/>
              </w:rPr>
            </w:pPr>
          </w:p>
        </w:tc>
        <w:tc>
          <w:tcPr>
            <w:tcW w:w="2178" w:type="dxa"/>
            <w:shd w:val="clear" w:color="auto" w:fill="8DB3E2" w:themeFill="text2" w:themeFillTint="66"/>
          </w:tcPr>
          <w:p w:rsidR="00731F05" w:rsidRPr="00731F05" w:rsidRDefault="00731F05" w:rsidP="00C67544">
            <w:pPr>
              <w:pStyle w:val="Default"/>
              <w:rPr>
                <w:rFonts w:ascii="Times New Roman" w:hAnsi="Times New Roman" w:cs="Times New Roman"/>
                <w:sz w:val="20"/>
                <w:szCs w:val="20"/>
                <w:lang w:val="es-ES_tradnl"/>
              </w:rPr>
            </w:pPr>
          </w:p>
        </w:tc>
      </w:tr>
      <w:tr w:rsidR="00731F05" w:rsidRPr="00302106" w:rsidTr="00C67544">
        <w:tc>
          <w:tcPr>
            <w:tcW w:w="4968" w:type="dxa"/>
          </w:tcPr>
          <w:p w:rsidR="00731F05" w:rsidRPr="0007484D" w:rsidRDefault="00731F05" w:rsidP="00C67544">
            <w:pPr>
              <w:pStyle w:val="Default"/>
              <w:rPr>
                <w:rFonts w:ascii="Times New Roman" w:hAnsi="Times New Roman" w:cs="Times New Roman"/>
                <w:sz w:val="20"/>
                <w:szCs w:val="20"/>
                <w:lang w:val="pt-BR"/>
              </w:rPr>
            </w:pPr>
            <w:r w:rsidRPr="0007484D">
              <w:rPr>
                <w:rFonts w:ascii="Times New Roman" w:hAnsi="Times New Roman" w:cs="Times New Roman"/>
                <w:sz w:val="20"/>
                <w:szCs w:val="20"/>
                <w:lang w:val="pt-BR" w:eastAsia="en-US"/>
              </w:rPr>
              <w:t xml:space="preserve">Indicadores 1.1: </w:t>
            </w:r>
            <w:r w:rsidR="0007484D" w:rsidRPr="0007484D">
              <w:rPr>
                <w:rFonts w:ascii="Times New Roman" w:hAnsi="Times New Roman" w:cs="Times New Roman"/>
                <w:sz w:val="20"/>
                <w:szCs w:val="20"/>
                <w:lang w:val="pt-BR" w:eastAsia="en-US"/>
              </w:rPr>
              <w:t xml:space="preserve">Centros de visitantes </w:t>
            </w:r>
            <w:r w:rsidR="0007484D">
              <w:rPr>
                <w:rFonts w:ascii="Times New Roman" w:hAnsi="Times New Roman" w:cs="Times New Roman"/>
                <w:sz w:val="20"/>
                <w:szCs w:val="20"/>
                <w:lang w:val="pt-BR"/>
              </w:rPr>
              <w:t>construídos</w:t>
            </w:r>
            <w:r w:rsidR="0007484D" w:rsidRPr="0007484D">
              <w:rPr>
                <w:rFonts w:ascii="Times New Roman" w:hAnsi="Times New Roman" w:cs="Times New Roman"/>
                <w:sz w:val="20"/>
                <w:szCs w:val="20"/>
                <w:lang w:val="pt-BR"/>
              </w:rPr>
              <w:t xml:space="preserve"> </w:t>
            </w:r>
          </w:p>
          <w:p w:rsidR="0007484D" w:rsidRDefault="0007484D" w:rsidP="00C67544">
            <w:pPr>
              <w:pStyle w:val="Default"/>
              <w:rPr>
                <w:rFonts w:ascii="Times New Roman" w:hAnsi="Times New Roman" w:cs="Times New Roman"/>
                <w:sz w:val="20"/>
                <w:szCs w:val="20"/>
                <w:lang w:val="pt-BR"/>
              </w:rPr>
            </w:pPr>
          </w:p>
          <w:p w:rsidR="00731F05" w:rsidRPr="0007484D" w:rsidRDefault="00731F05" w:rsidP="00C67544">
            <w:pPr>
              <w:pStyle w:val="Default"/>
              <w:rPr>
                <w:rFonts w:ascii="Times New Roman" w:hAnsi="Times New Roman" w:cs="Times New Roman"/>
                <w:sz w:val="20"/>
                <w:szCs w:val="20"/>
                <w:lang w:val="pt-BR"/>
              </w:rPr>
            </w:pPr>
            <w:r w:rsidRPr="0007484D">
              <w:rPr>
                <w:rFonts w:ascii="Times New Roman" w:hAnsi="Times New Roman" w:cs="Times New Roman"/>
                <w:sz w:val="20"/>
                <w:szCs w:val="20"/>
                <w:lang w:val="pt-BR"/>
              </w:rPr>
              <w:t xml:space="preserve">Meta: </w:t>
            </w:r>
            <w:r w:rsidR="0007484D" w:rsidRPr="0007484D">
              <w:rPr>
                <w:rFonts w:ascii="Times New Roman" w:hAnsi="Times New Roman" w:cs="Times New Roman"/>
                <w:sz w:val="20"/>
                <w:szCs w:val="20"/>
                <w:lang w:val="pt-BR"/>
              </w:rPr>
              <w:t>2 Centros de visitant</w:t>
            </w:r>
            <w:r w:rsidR="0007484D">
              <w:rPr>
                <w:rFonts w:ascii="Times New Roman" w:hAnsi="Times New Roman" w:cs="Times New Roman"/>
                <w:sz w:val="20"/>
                <w:szCs w:val="20"/>
                <w:lang w:val="pt-BR"/>
              </w:rPr>
              <w:t>es construídos</w:t>
            </w:r>
          </w:p>
          <w:p w:rsidR="00731F05" w:rsidRPr="0007484D" w:rsidRDefault="00731F05" w:rsidP="00C67544">
            <w:pPr>
              <w:pStyle w:val="Default"/>
              <w:rPr>
                <w:rFonts w:ascii="Times New Roman" w:hAnsi="Times New Roman" w:cs="Times New Roman"/>
                <w:sz w:val="20"/>
                <w:szCs w:val="20"/>
                <w:lang w:val="pt-BR"/>
              </w:rPr>
            </w:pPr>
          </w:p>
        </w:tc>
        <w:tc>
          <w:tcPr>
            <w:tcW w:w="2430" w:type="dxa"/>
          </w:tcPr>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Semestral y al final de la ejecución del programa. </w:t>
            </w:r>
          </w:p>
        </w:tc>
        <w:tc>
          <w:tcPr>
            <w:tcW w:w="2178" w:type="dxa"/>
          </w:tcPr>
          <w:p w:rsidR="00731F05" w:rsidRPr="00731F05" w:rsidRDefault="0007484D" w:rsidP="00C67544">
            <w:pPr>
              <w:pStyle w:val="Default"/>
              <w:rPr>
                <w:rFonts w:ascii="Times New Roman" w:hAnsi="Times New Roman" w:cs="Times New Roman"/>
                <w:sz w:val="20"/>
                <w:szCs w:val="20"/>
                <w:lang w:val="es-ES_tradnl"/>
              </w:rPr>
            </w:pPr>
            <w:r w:rsidRPr="00640046">
              <w:rPr>
                <w:rFonts w:ascii="Times New Roman" w:hAnsi="Times New Roman" w:cs="Times New Roman"/>
                <w:sz w:val="20"/>
                <w:szCs w:val="20"/>
                <w:lang w:val="es-AR"/>
              </w:rPr>
              <w:t xml:space="preserve">Informes de avance de contratos de obra.  </w:t>
            </w:r>
            <w:r w:rsidR="00731F05" w:rsidRPr="00731F05">
              <w:rPr>
                <w:rFonts w:ascii="Times New Roman" w:hAnsi="Times New Roman" w:cs="Times New Roman"/>
                <w:sz w:val="20"/>
                <w:szCs w:val="20"/>
                <w:lang w:val="es-ES_tradnl"/>
              </w:rPr>
              <w:t xml:space="preserve">Informes semestrales de progreso. </w:t>
            </w:r>
          </w:p>
        </w:tc>
      </w:tr>
      <w:tr w:rsidR="00731F05" w:rsidRPr="00731F05" w:rsidTr="0007484D">
        <w:trPr>
          <w:trHeight w:val="1205"/>
        </w:trPr>
        <w:tc>
          <w:tcPr>
            <w:tcW w:w="4968" w:type="dxa"/>
          </w:tcPr>
          <w:p w:rsidR="00731F05" w:rsidRPr="00731F05" w:rsidRDefault="00731F05" w:rsidP="00C67544">
            <w:pPr>
              <w:pStyle w:val="ListParagraph"/>
              <w:ind w:left="0"/>
              <w:rPr>
                <w:rFonts w:ascii="Times New Roman" w:hAnsi="Times New Roman" w:cs="Times New Roman"/>
                <w:color w:val="000000"/>
                <w:sz w:val="20"/>
                <w:szCs w:val="20"/>
                <w:lang w:val="es-ES_tradnl" w:eastAsia="en-US"/>
              </w:rPr>
            </w:pPr>
            <w:r w:rsidRPr="00731F05">
              <w:rPr>
                <w:rFonts w:ascii="Times New Roman" w:hAnsi="Times New Roman" w:cs="Times New Roman"/>
                <w:color w:val="000000"/>
                <w:sz w:val="20"/>
                <w:szCs w:val="20"/>
                <w:lang w:val="es-ES_tradnl" w:eastAsia="en-US"/>
              </w:rPr>
              <w:t xml:space="preserve">Indicadores 1.2:  </w:t>
            </w:r>
            <w:r w:rsidR="0007484D">
              <w:rPr>
                <w:rFonts w:ascii="Times New Roman" w:hAnsi="Times New Roman" w:cs="Times New Roman"/>
                <w:color w:val="000000"/>
                <w:sz w:val="20"/>
                <w:szCs w:val="20"/>
                <w:lang w:val="es-ES_tradnl" w:eastAsia="en-US"/>
              </w:rPr>
              <w:t xml:space="preserve">Centro de interpretación de humedales refaccionado. </w:t>
            </w:r>
          </w:p>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 </w:t>
            </w:r>
          </w:p>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Meta: </w:t>
            </w:r>
            <w:r w:rsidR="0007484D">
              <w:rPr>
                <w:rFonts w:ascii="Times New Roman" w:hAnsi="Times New Roman" w:cs="Times New Roman"/>
                <w:sz w:val="20"/>
                <w:szCs w:val="20"/>
                <w:lang w:val="es-ES_tradnl"/>
              </w:rPr>
              <w:t>1 centro de interpretación refaccionado.</w:t>
            </w:r>
          </w:p>
          <w:p w:rsidR="00731F05" w:rsidRPr="00731F05" w:rsidRDefault="00731F05" w:rsidP="00C67544">
            <w:pPr>
              <w:pStyle w:val="Default"/>
              <w:rPr>
                <w:rFonts w:ascii="Times New Roman" w:hAnsi="Times New Roman" w:cs="Times New Roman"/>
                <w:sz w:val="20"/>
                <w:szCs w:val="20"/>
                <w:lang w:val="es-ES_tradnl"/>
              </w:rPr>
            </w:pPr>
          </w:p>
        </w:tc>
        <w:tc>
          <w:tcPr>
            <w:tcW w:w="2430" w:type="dxa"/>
          </w:tcPr>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Semestral y final de la ejecución del programa. </w:t>
            </w:r>
          </w:p>
        </w:tc>
        <w:tc>
          <w:tcPr>
            <w:tcW w:w="2178" w:type="dxa"/>
          </w:tcPr>
          <w:p w:rsidR="00731F05" w:rsidRPr="00731F05" w:rsidRDefault="0007484D" w:rsidP="00C67544">
            <w:pPr>
              <w:pStyle w:val="Default"/>
              <w:rPr>
                <w:rFonts w:ascii="Times New Roman" w:hAnsi="Times New Roman" w:cs="Times New Roman"/>
                <w:sz w:val="20"/>
                <w:szCs w:val="20"/>
                <w:lang w:val="es-ES_tradnl"/>
              </w:rPr>
            </w:pPr>
            <w:r w:rsidRPr="00640046">
              <w:rPr>
                <w:rFonts w:ascii="Times New Roman" w:hAnsi="Times New Roman" w:cs="Times New Roman"/>
                <w:sz w:val="20"/>
                <w:szCs w:val="20"/>
                <w:lang w:val="es-AR"/>
              </w:rPr>
              <w:t xml:space="preserve">Informes de avance del contrato de obra . </w:t>
            </w:r>
            <w:r w:rsidR="00731F05" w:rsidRPr="00731F05">
              <w:rPr>
                <w:rFonts w:ascii="Times New Roman" w:hAnsi="Times New Roman" w:cs="Times New Roman"/>
                <w:sz w:val="20"/>
                <w:szCs w:val="20"/>
                <w:lang w:val="es-ES_tradnl"/>
              </w:rPr>
              <w:t>Informe semestral de progreso.</w:t>
            </w:r>
          </w:p>
        </w:tc>
      </w:tr>
      <w:tr w:rsidR="00731F05" w:rsidRPr="00731F05" w:rsidTr="00C67544">
        <w:tc>
          <w:tcPr>
            <w:tcW w:w="4968" w:type="dxa"/>
          </w:tcPr>
          <w:p w:rsidR="00731F05" w:rsidRPr="0007484D" w:rsidRDefault="00731F05" w:rsidP="00C67544">
            <w:pPr>
              <w:pStyle w:val="Default"/>
              <w:rPr>
                <w:rFonts w:ascii="Times New Roman" w:hAnsi="Times New Roman" w:cs="Times New Roman"/>
                <w:sz w:val="20"/>
                <w:szCs w:val="20"/>
                <w:lang w:val="es-ES"/>
              </w:rPr>
            </w:pPr>
            <w:r w:rsidRPr="0007484D">
              <w:rPr>
                <w:rFonts w:ascii="Times New Roman" w:hAnsi="Times New Roman" w:cs="Times New Roman"/>
                <w:sz w:val="20"/>
                <w:szCs w:val="20"/>
                <w:lang w:val="es-ES"/>
              </w:rPr>
              <w:t xml:space="preserve">Indicadores 1.3:  </w:t>
            </w:r>
            <w:r w:rsidR="0007484D" w:rsidRPr="0007484D">
              <w:rPr>
                <w:rFonts w:ascii="Times New Roman" w:hAnsi="Times New Roman" w:cs="Times New Roman"/>
                <w:sz w:val="20"/>
                <w:szCs w:val="20"/>
                <w:lang w:val="es-ES"/>
              </w:rPr>
              <w:t xml:space="preserve">Proyectos de interpretación </w:t>
            </w:r>
            <w:r w:rsidR="0007484D">
              <w:rPr>
                <w:rFonts w:ascii="Times New Roman" w:hAnsi="Times New Roman" w:cs="Times New Roman"/>
                <w:sz w:val="20"/>
                <w:szCs w:val="20"/>
                <w:lang w:val="es-ES"/>
              </w:rPr>
              <w:t xml:space="preserve">turística </w:t>
            </w:r>
            <w:r w:rsidR="0007484D" w:rsidRPr="0007484D">
              <w:rPr>
                <w:rFonts w:ascii="Times New Roman" w:hAnsi="Times New Roman" w:cs="Times New Roman"/>
                <w:sz w:val="20"/>
                <w:szCs w:val="20"/>
                <w:lang w:val="es-ES"/>
              </w:rPr>
              <w:t>i</w:t>
            </w:r>
            <w:r w:rsidR="0007484D">
              <w:rPr>
                <w:rFonts w:ascii="Times New Roman" w:hAnsi="Times New Roman" w:cs="Times New Roman"/>
                <w:sz w:val="20"/>
                <w:szCs w:val="20"/>
                <w:lang w:val="es-ES"/>
              </w:rPr>
              <w:t>mplementados</w:t>
            </w:r>
          </w:p>
          <w:p w:rsidR="00731F05" w:rsidRPr="0007484D" w:rsidRDefault="00731F05" w:rsidP="00C67544">
            <w:pPr>
              <w:pStyle w:val="Default"/>
              <w:rPr>
                <w:rFonts w:ascii="Times New Roman" w:hAnsi="Times New Roman" w:cs="Times New Roman"/>
                <w:sz w:val="20"/>
                <w:szCs w:val="20"/>
                <w:lang w:val="es-ES"/>
              </w:rPr>
            </w:pPr>
          </w:p>
          <w:p w:rsidR="00731F05" w:rsidRPr="0007484D" w:rsidRDefault="00731F05" w:rsidP="00C67544">
            <w:pPr>
              <w:pStyle w:val="Default"/>
              <w:rPr>
                <w:rFonts w:ascii="Times New Roman" w:hAnsi="Times New Roman" w:cs="Times New Roman"/>
                <w:sz w:val="20"/>
                <w:szCs w:val="20"/>
                <w:lang w:val="es-ES"/>
              </w:rPr>
            </w:pPr>
            <w:r w:rsidRPr="0007484D">
              <w:rPr>
                <w:rFonts w:ascii="Times New Roman" w:hAnsi="Times New Roman" w:cs="Times New Roman"/>
                <w:sz w:val="20"/>
                <w:szCs w:val="20"/>
                <w:lang w:val="es-ES"/>
              </w:rPr>
              <w:t xml:space="preserve">Meta: </w:t>
            </w:r>
            <w:r w:rsidR="0007484D" w:rsidRPr="0007484D">
              <w:rPr>
                <w:rFonts w:ascii="Times New Roman" w:hAnsi="Times New Roman" w:cs="Times New Roman"/>
                <w:sz w:val="20"/>
                <w:szCs w:val="20"/>
                <w:lang w:val="es-ES"/>
              </w:rPr>
              <w:t>6</w:t>
            </w:r>
            <w:r w:rsidRPr="0007484D">
              <w:rPr>
                <w:rFonts w:ascii="Times New Roman" w:hAnsi="Times New Roman" w:cs="Times New Roman"/>
                <w:sz w:val="20"/>
                <w:szCs w:val="20"/>
                <w:lang w:val="es-ES"/>
              </w:rPr>
              <w:t xml:space="preserve"> </w:t>
            </w:r>
            <w:r w:rsidR="0007484D">
              <w:rPr>
                <w:rFonts w:ascii="Times New Roman" w:hAnsi="Times New Roman" w:cs="Times New Roman"/>
                <w:sz w:val="20"/>
                <w:szCs w:val="20"/>
                <w:lang w:val="es-ES"/>
              </w:rPr>
              <w:t>proyectos de interpretación turística</w:t>
            </w:r>
            <w:r w:rsidRPr="0007484D">
              <w:rPr>
                <w:rFonts w:ascii="Times New Roman" w:hAnsi="Times New Roman" w:cs="Times New Roman"/>
                <w:sz w:val="20"/>
                <w:szCs w:val="20"/>
                <w:lang w:val="es-ES"/>
              </w:rPr>
              <w:t xml:space="preserve"> </w:t>
            </w:r>
          </w:p>
          <w:p w:rsidR="00731F05" w:rsidRPr="0007484D" w:rsidRDefault="00731F05" w:rsidP="00C67544">
            <w:pPr>
              <w:pStyle w:val="Default"/>
              <w:rPr>
                <w:rFonts w:ascii="Times New Roman" w:hAnsi="Times New Roman" w:cs="Times New Roman"/>
                <w:sz w:val="20"/>
                <w:szCs w:val="20"/>
                <w:lang w:val="es-ES"/>
              </w:rPr>
            </w:pPr>
          </w:p>
        </w:tc>
        <w:tc>
          <w:tcPr>
            <w:tcW w:w="2430" w:type="dxa"/>
          </w:tcPr>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Sem</w:t>
            </w:r>
            <w:r w:rsidR="00C67544">
              <w:rPr>
                <w:rFonts w:ascii="Times New Roman" w:hAnsi="Times New Roman" w:cs="Times New Roman"/>
                <w:sz w:val="20"/>
                <w:szCs w:val="20"/>
                <w:lang w:val="es-ES_tradnl"/>
              </w:rPr>
              <w:t>es</w:t>
            </w:r>
            <w:r w:rsidRPr="00731F05">
              <w:rPr>
                <w:rFonts w:ascii="Times New Roman" w:hAnsi="Times New Roman" w:cs="Times New Roman"/>
                <w:sz w:val="20"/>
                <w:szCs w:val="20"/>
                <w:lang w:val="es-ES_tradnl"/>
              </w:rPr>
              <w:t xml:space="preserve">tral y al final de la ejecución del programa. </w:t>
            </w:r>
          </w:p>
        </w:tc>
        <w:tc>
          <w:tcPr>
            <w:tcW w:w="2178" w:type="dxa"/>
          </w:tcPr>
          <w:p w:rsidR="00730465" w:rsidRDefault="009D0F39" w:rsidP="00C67544">
            <w:pPr>
              <w:pStyle w:val="Default"/>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Informes de </w:t>
            </w:r>
            <w:r w:rsidR="00730465">
              <w:rPr>
                <w:rFonts w:ascii="Times New Roman" w:hAnsi="Times New Roman" w:cs="Times New Roman"/>
                <w:sz w:val="20"/>
                <w:szCs w:val="20"/>
                <w:lang w:val="es-ES_tradnl"/>
              </w:rPr>
              <w:t>proyectos de interpretación.</w:t>
            </w:r>
          </w:p>
          <w:p w:rsidR="009D0F39"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 </w:t>
            </w:r>
          </w:p>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Informe semestral de progreso. </w:t>
            </w:r>
          </w:p>
        </w:tc>
      </w:tr>
      <w:tr w:rsidR="00731F05" w:rsidRPr="00731F05" w:rsidTr="00C67544">
        <w:tc>
          <w:tcPr>
            <w:tcW w:w="4968" w:type="dxa"/>
          </w:tcPr>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Indicadores 1.4</w:t>
            </w:r>
            <w:r w:rsidR="0007484D">
              <w:rPr>
                <w:rFonts w:ascii="Times New Roman" w:hAnsi="Times New Roman" w:cs="Times New Roman"/>
                <w:sz w:val="20"/>
                <w:szCs w:val="20"/>
                <w:lang w:val="es-ES_tradnl"/>
              </w:rPr>
              <w:t xml:space="preserve"> Proyectos museográficos implementados</w:t>
            </w:r>
          </w:p>
          <w:p w:rsidR="00731F05" w:rsidRPr="00731F05" w:rsidRDefault="00731F05" w:rsidP="00C67544">
            <w:pPr>
              <w:pStyle w:val="Default"/>
              <w:rPr>
                <w:rFonts w:ascii="Times New Roman" w:hAnsi="Times New Roman" w:cs="Times New Roman"/>
                <w:sz w:val="20"/>
                <w:szCs w:val="20"/>
                <w:lang w:val="es-ES_tradnl"/>
              </w:rPr>
            </w:pPr>
          </w:p>
          <w:p w:rsidR="00731F05" w:rsidRPr="00731F05" w:rsidRDefault="00731F05" w:rsidP="00C67544">
            <w:pPr>
              <w:pStyle w:val="Default"/>
              <w:rPr>
                <w:rFonts w:ascii="Times New Roman" w:hAnsi="Times New Roman" w:cs="Times New Roman"/>
                <w:sz w:val="20"/>
                <w:szCs w:val="20"/>
                <w:lang w:val="es-ES_tradnl"/>
              </w:rPr>
            </w:pPr>
            <w:r w:rsidRPr="00640046">
              <w:rPr>
                <w:rFonts w:ascii="Times New Roman" w:hAnsi="Times New Roman" w:cs="Times New Roman"/>
                <w:sz w:val="20"/>
                <w:szCs w:val="20"/>
                <w:lang w:val="es-AR"/>
              </w:rPr>
              <w:t xml:space="preserve">Meta: </w:t>
            </w:r>
            <w:r w:rsidRPr="00731F05">
              <w:rPr>
                <w:rFonts w:ascii="Times New Roman" w:hAnsi="Times New Roman" w:cs="Times New Roman"/>
                <w:sz w:val="20"/>
                <w:szCs w:val="20"/>
                <w:lang w:val="es-ES_tradnl"/>
              </w:rPr>
              <w:t xml:space="preserve">3 </w:t>
            </w:r>
            <w:r w:rsidR="0007484D">
              <w:rPr>
                <w:rFonts w:ascii="Times New Roman" w:hAnsi="Times New Roman" w:cs="Times New Roman"/>
                <w:sz w:val="20"/>
                <w:szCs w:val="20"/>
                <w:lang w:val="es-ES_tradnl"/>
              </w:rPr>
              <w:t>proyectos museográficos implementados</w:t>
            </w:r>
          </w:p>
          <w:p w:rsidR="00731F05" w:rsidRPr="00731F05" w:rsidRDefault="00731F05" w:rsidP="00C67544">
            <w:pPr>
              <w:pStyle w:val="Default"/>
              <w:rPr>
                <w:rFonts w:ascii="Times New Roman" w:hAnsi="Times New Roman" w:cs="Times New Roman"/>
                <w:sz w:val="20"/>
                <w:szCs w:val="20"/>
                <w:lang w:val="es-ES_tradnl"/>
              </w:rPr>
            </w:pPr>
          </w:p>
        </w:tc>
        <w:tc>
          <w:tcPr>
            <w:tcW w:w="2430" w:type="dxa"/>
          </w:tcPr>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Semestral y al final de la ejecución del programa. </w:t>
            </w:r>
          </w:p>
        </w:tc>
        <w:tc>
          <w:tcPr>
            <w:tcW w:w="2178" w:type="dxa"/>
          </w:tcPr>
          <w:p w:rsidR="00731F05" w:rsidRPr="00731F05" w:rsidRDefault="00731F05" w:rsidP="00C67544">
            <w:pPr>
              <w:pStyle w:val="Default"/>
              <w:rPr>
                <w:rFonts w:ascii="Times New Roman" w:hAnsi="Times New Roman" w:cs="Times New Roman"/>
                <w:sz w:val="20"/>
                <w:szCs w:val="20"/>
              </w:rPr>
            </w:pPr>
            <w:r w:rsidRPr="00731F05">
              <w:rPr>
                <w:rFonts w:ascii="Times New Roman" w:hAnsi="Times New Roman" w:cs="Times New Roman"/>
                <w:sz w:val="20"/>
                <w:szCs w:val="20"/>
              </w:rPr>
              <w:t>Informes semestrales de progreso.</w:t>
            </w:r>
          </w:p>
        </w:tc>
      </w:tr>
      <w:tr w:rsidR="00731F05" w:rsidRPr="00731F05" w:rsidTr="00C67544">
        <w:tc>
          <w:tcPr>
            <w:tcW w:w="4968" w:type="dxa"/>
          </w:tcPr>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Indicadores 1.5:  </w:t>
            </w:r>
            <w:r w:rsidR="0007484D">
              <w:rPr>
                <w:rFonts w:ascii="Times New Roman" w:hAnsi="Times New Roman" w:cs="Times New Roman"/>
                <w:sz w:val="20"/>
                <w:szCs w:val="20"/>
                <w:lang w:val="es-ES_tradnl"/>
              </w:rPr>
              <w:t>Capilla de Calera restaurada</w:t>
            </w:r>
          </w:p>
          <w:p w:rsidR="00731F05" w:rsidRPr="00731F05" w:rsidRDefault="00731F05" w:rsidP="00C67544">
            <w:pPr>
              <w:pStyle w:val="Default"/>
              <w:rPr>
                <w:rFonts w:ascii="Times New Roman" w:hAnsi="Times New Roman" w:cs="Times New Roman"/>
                <w:sz w:val="20"/>
                <w:szCs w:val="20"/>
                <w:lang w:val="es-ES_tradnl"/>
              </w:rPr>
            </w:pPr>
          </w:p>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Meta: </w:t>
            </w:r>
            <w:r w:rsidR="00116902">
              <w:rPr>
                <w:rFonts w:ascii="Times New Roman" w:hAnsi="Times New Roman" w:cs="Times New Roman"/>
                <w:sz w:val="20"/>
                <w:szCs w:val="20"/>
                <w:lang w:val="es-ES_tradnl"/>
              </w:rPr>
              <w:t>1 Capilla restaurada</w:t>
            </w:r>
          </w:p>
        </w:tc>
        <w:tc>
          <w:tcPr>
            <w:tcW w:w="2430" w:type="dxa"/>
          </w:tcPr>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Semestral</w:t>
            </w:r>
            <w:r w:rsidR="00116902">
              <w:rPr>
                <w:rFonts w:ascii="Times New Roman" w:hAnsi="Times New Roman" w:cs="Times New Roman"/>
                <w:sz w:val="20"/>
                <w:szCs w:val="20"/>
                <w:lang w:val="es-ES_tradnl"/>
              </w:rPr>
              <w:t xml:space="preserve"> </w:t>
            </w:r>
            <w:r w:rsidRPr="00731F05">
              <w:rPr>
                <w:rFonts w:ascii="Times New Roman" w:hAnsi="Times New Roman" w:cs="Times New Roman"/>
                <w:sz w:val="20"/>
                <w:szCs w:val="20"/>
                <w:lang w:val="es-ES_tradnl"/>
              </w:rPr>
              <w:t>y al final de la ejecución del programa.</w:t>
            </w:r>
          </w:p>
        </w:tc>
        <w:tc>
          <w:tcPr>
            <w:tcW w:w="2178" w:type="dxa"/>
          </w:tcPr>
          <w:p w:rsidR="00116902" w:rsidRPr="00640046" w:rsidRDefault="00116902" w:rsidP="00C67544">
            <w:pPr>
              <w:pStyle w:val="Default"/>
              <w:rPr>
                <w:rFonts w:ascii="Times New Roman" w:hAnsi="Times New Roman" w:cs="Times New Roman"/>
                <w:sz w:val="20"/>
                <w:szCs w:val="20"/>
                <w:lang w:val="es-AR"/>
              </w:rPr>
            </w:pPr>
            <w:r w:rsidRPr="00640046">
              <w:rPr>
                <w:rFonts w:ascii="Times New Roman" w:hAnsi="Times New Roman" w:cs="Times New Roman"/>
                <w:sz w:val="20"/>
                <w:szCs w:val="20"/>
                <w:lang w:val="es-AR"/>
              </w:rPr>
              <w:t>Informes de avance del contrato de obra.</w:t>
            </w:r>
          </w:p>
          <w:p w:rsidR="00731F05" w:rsidRPr="00731F05" w:rsidRDefault="00731F05" w:rsidP="00C67544">
            <w:pPr>
              <w:pStyle w:val="Default"/>
              <w:rPr>
                <w:rFonts w:ascii="Times New Roman" w:hAnsi="Times New Roman" w:cs="Times New Roman"/>
                <w:sz w:val="20"/>
                <w:szCs w:val="20"/>
              </w:rPr>
            </w:pPr>
            <w:r w:rsidRPr="00731F05">
              <w:rPr>
                <w:rFonts w:ascii="Times New Roman" w:hAnsi="Times New Roman" w:cs="Times New Roman"/>
                <w:sz w:val="20"/>
                <w:szCs w:val="20"/>
              </w:rPr>
              <w:t>Informes semestrales de progreso.</w:t>
            </w:r>
          </w:p>
        </w:tc>
      </w:tr>
      <w:tr w:rsidR="00731F05" w:rsidRPr="00731F05" w:rsidTr="00C67544">
        <w:tc>
          <w:tcPr>
            <w:tcW w:w="4968" w:type="dxa"/>
          </w:tcPr>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Indicadores 1.6:  </w:t>
            </w:r>
            <w:r w:rsidR="00116902">
              <w:rPr>
                <w:rFonts w:ascii="Times New Roman" w:hAnsi="Times New Roman" w:cs="Times New Roman"/>
                <w:sz w:val="20"/>
                <w:szCs w:val="20"/>
                <w:lang w:val="es-ES_tradnl"/>
              </w:rPr>
              <w:t>Plan de negocio de Calera elaborado</w:t>
            </w:r>
          </w:p>
          <w:p w:rsidR="00731F05" w:rsidRPr="00731F05" w:rsidRDefault="00731F05" w:rsidP="00C67544">
            <w:pPr>
              <w:pStyle w:val="Default"/>
              <w:rPr>
                <w:rFonts w:ascii="Times New Roman" w:hAnsi="Times New Roman" w:cs="Times New Roman"/>
                <w:sz w:val="20"/>
                <w:szCs w:val="20"/>
                <w:lang w:val="es-ES_tradnl"/>
              </w:rPr>
            </w:pPr>
          </w:p>
          <w:p w:rsidR="00731F05" w:rsidRPr="00731F05" w:rsidRDefault="00731F05" w:rsidP="00C67544">
            <w:pPr>
              <w:pStyle w:val="Default"/>
              <w:rPr>
                <w:rFonts w:ascii="Times New Roman" w:hAnsi="Times New Roman" w:cs="Times New Roman"/>
                <w:sz w:val="20"/>
                <w:szCs w:val="20"/>
                <w:lang w:val="es-ES_tradnl"/>
              </w:rPr>
            </w:pPr>
            <w:r w:rsidRPr="00116902">
              <w:rPr>
                <w:rFonts w:ascii="Times New Roman" w:hAnsi="Times New Roman" w:cs="Times New Roman"/>
                <w:sz w:val="20"/>
                <w:szCs w:val="20"/>
                <w:lang w:val="es-ES"/>
              </w:rPr>
              <w:t xml:space="preserve">Meta: </w:t>
            </w:r>
            <w:r w:rsidR="00116902">
              <w:rPr>
                <w:rFonts w:ascii="Times New Roman" w:hAnsi="Times New Roman" w:cs="Times New Roman"/>
                <w:sz w:val="20"/>
                <w:szCs w:val="20"/>
                <w:lang w:val="es-ES"/>
              </w:rPr>
              <w:t>1 Plan de negocio elaborado</w:t>
            </w:r>
          </w:p>
          <w:p w:rsidR="00731F05" w:rsidRPr="00731F05" w:rsidRDefault="00731F05" w:rsidP="00C67544">
            <w:pPr>
              <w:pStyle w:val="Default"/>
              <w:rPr>
                <w:rFonts w:ascii="Times New Roman" w:hAnsi="Times New Roman" w:cs="Times New Roman"/>
                <w:sz w:val="20"/>
                <w:szCs w:val="20"/>
                <w:lang w:val="es-ES_tradnl"/>
              </w:rPr>
            </w:pPr>
          </w:p>
        </w:tc>
        <w:tc>
          <w:tcPr>
            <w:tcW w:w="2430" w:type="dxa"/>
          </w:tcPr>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Semestral y al final de la ejecución del programa. </w:t>
            </w:r>
          </w:p>
        </w:tc>
        <w:tc>
          <w:tcPr>
            <w:tcW w:w="2178" w:type="dxa"/>
          </w:tcPr>
          <w:p w:rsidR="00116902" w:rsidRDefault="00731F05" w:rsidP="00C67544">
            <w:pPr>
              <w:pStyle w:val="Default"/>
              <w:rPr>
                <w:rFonts w:ascii="Times New Roman" w:hAnsi="Times New Roman" w:cs="Times New Roman"/>
                <w:sz w:val="20"/>
                <w:szCs w:val="20"/>
                <w:lang w:val="es-ES"/>
              </w:rPr>
            </w:pPr>
            <w:r w:rsidRPr="00116902">
              <w:rPr>
                <w:rFonts w:ascii="Times New Roman" w:hAnsi="Times New Roman" w:cs="Times New Roman"/>
                <w:sz w:val="20"/>
                <w:szCs w:val="20"/>
                <w:lang w:val="es-ES"/>
              </w:rPr>
              <w:t xml:space="preserve">Informes </w:t>
            </w:r>
            <w:r w:rsidR="00116902" w:rsidRPr="00116902">
              <w:rPr>
                <w:rFonts w:ascii="Times New Roman" w:hAnsi="Times New Roman" w:cs="Times New Roman"/>
                <w:sz w:val="20"/>
                <w:szCs w:val="20"/>
                <w:lang w:val="es-ES"/>
              </w:rPr>
              <w:t>del plan de negocio.</w:t>
            </w:r>
          </w:p>
          <w:p w:rsidR="00731F05" w:rsidRPr="00731F05" w:rsidRDefault="00731F05" w:rsidP="00C67544">
            <w:pPr>
              <w:pStyle w:val="Default"/>
              <w:rPr>
                <w:rFonts w:ascii="Times New Roman" w:hAnsi="Times New Roman" w:cs="Times New Roman"/>
                <w:sz w:val="20"/>
                <w:szCs w:val="20"/>
              </w:rPr>
            </w:pPr>
            <w:r w:rsidRPr="00116902">
              <w:rPr>
                <w:rFonts w:ascii="Times New Roman" w:hAnsi="Times New Roman" w:cs="Times New Roman"/>
                <w:sz w:val="20"/>
                <w:szCs w:val="20"/>
                <w:lang w:val="es-ES"/>
              </w:rPr>
              <w:t xml:space="preserve"> </w:t>
            </w:r>
            <w:r w:rsidRPr="00731F05">
              <w:rPr>
                <w:rFonts w:ascii="Times New Roman" w:hAnsi="Times New Roman" w:cs="Times New Roman"/>
                <w:sz w:val="20"/>
                <w:szCs w:val="20"/>
              </w:rPr>
              <w:t>Informes semestrales de progreso.</w:t>
            </w:r>
          </w:p>
        </w:tc>
      </w:tr>
      <w:tr w:rsidR="00731F05" w:rsidRPr="00731F05" w:rsidTr="00C67544">
        <w:tc>
          <w:tcPr>
            <w:tcW w:w="4968" w:type="dxa"/>
          </w:tcPr>
          <w:p w:rsidR="00731F05" w:rsidRPr="00731F05" w:rsidRDefault="00731F05" w:rsidP="00C67544">
            <w:pPr>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Indicadores 1.7: </w:t>
            </w:r>
            <w:r w:rsidR="00116902">
              <w:rPr>
                <w:rFonts w:ascii="Times New Roman" w:hAnsi="Times New Roman" w:cs="Times New Roman"/>
                <w:sz w:val="20"/>
                <w:szCs w:val="20"/>
                <w:lang w:val="es-ES_tradnl"/>
              </w:rPr>
              <w:t>Instalaciones náuticas en Tajes implementadas</w:t>
            </w:r>
            <w:r w:rsidRPr="00731F05">
              <w:rPr>
                <w:rFonts w:ascii="Times New Roman" w:hAnsi="Times New Roman" w:cs="Times New Roman"/>
                <w:sz w:val="20"/>
                <w:szCs w:val="20"/>
                <w:lang w:val="es-ES_tradnl"/>
              </w:rPr>
              <w:t xml:space="preserve"> </w:t>
            </w:r>
          </w:p>
          <w:p w:rsidR="00731F05" w:rsidRPr="00731F05" w:rsidRDefault="00731F05" w:rsidP="00C67544">
            <w:pPr>
              <w:pStyle w:val="Default"/>
              <w:rPr>
                <w:rFonts w:ascii="Times New Roman" w:hAnsi="Times New Roman" w:cs="Times New Roman"/>
                <w:sz w:val="20"/>
                <w:szCs w:val="20"/>
                <w:lang w:val="es-ES_tradnl"/>
              </w:rPr>
            </w:pPr>
          </w:p>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Meta: </w:t>
            </w:r>
            <w:r w:rsidR="00116902">
              <w:rPr>
                <w:rFonts w:ascii="Times New Roman" w:hAnsi="Times New Roman" w:cs="Times New Roman"/>
                <w:sz w:val="20"/>
                <w:szCs w:val="20"/>
                <w:lang w:val="es-ES_tradnl"/>
              </w:rPr>
              <w:t>3</w:t>
            </w:r>
            <w:r w:rsidRPr="00731F05">
              <w:rPr>
                <w:rFonts w:ascii="Times New Roman" w:hAnsi="Times New Roman" w:cs="Times New Roman"/>
                <w:sz w:val="20"/>
                <w:szCs w:val="20"/>
                <w:lang w:val="es-ES_tradnl"/>
              </w:rPr>
              <w:t xml:space="preserve"> </w:t>
            </w:r>
            <w:r w:rsidR="00116902">
              <w:rPr>
                <w:rFonts w:ascii="Times New Roman" w:hAnsi="Times New Roman" w:cs="Times New Roman"/>
                <w:sz w:val="20"/>
                <w:szCs w:val="20"/>
                <w:lang w:val="es-ES_tradnl"/>
              </w:rPr>
              <w:t>instalaciones náuticas implementadas</w:t>
            </w:r>
          </w:p>
        </w:tc>
        <w:tc>
          <w:tcPr>
            <w:tcW w:w="2430" w:type="dxa"/>
          </w:tcPr>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Semestral y al final de la ejecución del programa. </w:t>
            </w:r>
          </w:p>
        </w:tc>
        <w:tc>
          <w:tcPr>
            <w:tcW w:w="2178" w:type="dxa"/>
          </w:tcPr>
          <w:p w:rsidR="00731F05" w:rsidRPr="00731F05" w:rsidRDefault="00731F05" w:rsidP="00C67544">
            <w:pPr>
              <w:pStyle w:val="Default"/>
              <w:rPr>
                <w:rFonts w:ascii="Times New Roman" w:hAnsi="Times New Roman" w:cs="Times New Roman"/>
                <w:sz w:val="20"/>
                <w:szCs w:val="20"/>
              </w:rPr>
            </w:pPr>
            <w:r w:rsidRPr="00640046">
              <w:rPr>
                <w:rFonts w:ascii="Times New Roman" w:hAnsi="Times New Roman" w:cs="Times New Roman"/>
                <w:sz w:val="20"/>
                <w:szCs w:val="20"/>
                <w:lang w:val="es-AR"/>
              </w:rPr>
              <w:t xml:space="preserve">Informes de avance de contratos de obra. </w:t>
            </w:r>
            <w:r w:rsidRPr="00731F05">
              <w:rPr>
                <w:rFonts w:ascii="Times New Roman" w:hAnsi="Times New Roman" w:cs="Times New Roman"/>
                <w:sz w:val="20"/>
                <w:szCs w:val="20"/>
              </w:rPr>
              <w:t>Informes semestrales de progreso.</w:t>
            </w:r>
          </w:p>
        </w:tc>
      </w:tr>
      <w:tr w:rsidR="00731F05" w:rsidRPr="00731F05" w:rsidTr="00C67544">
        <w:tc>
          <w:tcPr>
            <w:tcW w:w="4968" w:type="dxa"/>
          </w:tcPr>
          <w:p w:rsidR="00731F05" w:rsidRPr="00731F05" w:rsidRDefault="00731F05" w:rsidP="00C67544">
            <w:pPr>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Indicadores 1.8: Proyecto</w:t>
            </w:r>
            <w:r w:rsidR="00116902">
              <w:rPr>
                <w:rFonts w:ascii="Times New Roman" w:hAnsi="Times New Roman" w:cs="Times New Roman"/>
                <w:sz w:val="20"/>
                <w:szCs w:val="20"/>
                <w:lang w:val="es-ES_tradnl"/>
              </w:rPr>
              <w:t>s de senderos elaborados</w:t>
            </w:r>
          </w:p>
          <w:p w:rsidR="00731F05" w:rsidRPr="00731F05" w:rsidRDefault="00731F05" w:rsidP="00C67544">
            <w:pPr>
              <w:rPr>
                <w:rFonts w:ascii="Times New Roman" w:hAnsi="Times New Roman" w:cs="Times New Roman"/>
                <w:sz w:val="20"/>
                <w:szCs w:val="20"/>
                <w:lang w:val="es-ES_tradnl"/>
              </w:rPr>
            </w:pPr>
          </w:p>
          <w:p w:rsidR="00731F05" w:rsidRPr="00731F05" w:rsidRDefault="00731F05" w:rsidP="00C67544">
            <w:pPr>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Meta: </w:t>
            </w:r>
            <w:r w:rsidR="00116902">
              <w:rPr>
                <w:rFonts w:ascii="Times New Roman" w:hAnsi="Times New Roman" w:cs="Times New Roman"/>
                <w:sz w:val="20"/>
                <w:szCs w:val="20"/>
                <w:lang w:val="es-ES_tradnl"/>
              </w:rPr>
              <w:t>2</w:t>
            </w:r>
            <w:r w:rsidRPr="00731F05">
              <w:rPr>
                <w:rFonts w:ascii="Times New Roman" w:hAnsi="Times New Roman" w:cs="Times New Roman"/>
                <w:sz w:val="20"/>
                <w:szCs w:val="20"/>
                <w:lang w:val="es-ES_tradnl"/>
              </w:rPr>
              <w:t xml:space="preserve"> proyecto</w:t>
            </w:r>
            <w:r w:rsidR="00116902">
              <w:rPr>
                <w:rFonts w:ascii="Times New Roman" w:hAnsi="Times New Roman" w:cs="Times New Roman"/>
                <w:sz w:val="20"/>
                <w:szCs w:val="20"/>
                <w:lang w:val="es-ES_tradnl"/>
              </w:rPr>
              <w:t>s</w:t>
            </w:r>
            <w:r w:rsidR="00C67544">
              <w:rPr>
                <w:rFonts w:ascii="Times New Roman" w:hAnsi="Times New Roman" w:cs="Times New Roman"/>
                <w:sz w:val="20"/>
                <w:szCs w:val="20"/>
                <w:lang w:val="es-ES_tradnl"/>
              </w:rPr>
              <w:t xml:space="preserve"> de </w:t>
            </w:r>
            <w:r w:rsidR="00116902">
              <w:rPr>
                <w:rFonts w:ascii="Times New Roman" w:hAnsi="Times New Roman" w:cs="Times New Roman"/>
                <w:sz w:val="20"/>
                <w:szCs w:val="20"/>
                <w:lang w:val="es-ES_tradnl"/>
              </w:rPr>
              <w:t>senderos elaborados</w:t>
            </w:r>
          </w:p>
          <w:p w:rsidR="00731F05" w:rsidRPr="00731F05" w:rsidRDefault="00731F05" w:rsidP="00C67544">
            <w:pPr>
              <w:rPr>
                <w:rFonts w:ascii="Times New Roman" w:hAnsi="Times New Roman" w:cs="Times New Roman"/>
                <w:sz w:val="20"/>
                <w:szCs w:val="20"/>
                <w:lang w:val="es-ES_tradnl"/>
              </w:rPr>
            </w:pPr>
          </w:p>
        </w:tc>
        <w:tc>
          <w:tcPr>
            <w:tcW w:w="2430" w:type="dxa"/>
          </w:tcPr>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Semestral y al final de la ejecución del programa. </w:t>
            </w:r>
          </w:p>
        </w:tc>
        <w:tc>
          <w:tcPr>
            <w:tcW w:w="2178" w:type="dxa"/>
          </w:tcPr>
          <w:p w:rsidR="00730465" w:rsidRDefault="00730465" w:rsidP="00730465">
            <w:pPr>
              <w:pStyle w:val="Default"/>
              <w:rPr>
                <w:rFonts w:ascii="Times New Roman" w:hAnsi="Times New Roman" w:cs="Times New Roman"/>
                <w:sz w:val="20"/>
                <w:szCs w:val="20"/>
                <w:lang w:val="es-ES_tradnl"/>
              </w:rPr>
            </w:pPr>
            <w:r>
              <w:rPr>
                <w:rFonts w:ascii="Times New Roman" w:hAnsi="Times New Roman" w:cs="Times New Roman"/>
                <w:sz w:val="20"/>
                <w:szCs w:val="20"/>
                <w:lang w:val="es-ES_tradnl"/>
              </w:rPr>
              <w:t>Informes de proyectos de senderos.</w:t>
            </w:r>
          </w:p>
          <w:p w:rsidR="00730465" w:rsidRPr="00730465" w:rsidRDefault="00730465" w:rsidP="00C67544">
            <w:pPr>
              <w:pStyle w:val="Default"/>
              <w:rPr>
                <w:rFonts w:ascii="Times New Roman" w:hAnsi="Times New Roman" w:cs="Times New Roman"/>
                <w:sz w:val="20"/>
                <w:szCs w:val="20"/>
                <w:lang w:val="es-ES"/>
              </w:rPr>
            </w:pPr>
          </w:p>
          <w:p w:rsidR="00731F05" w:rsidRPr="00731F05" w:rsidRDefault="00731F05" w:rsidP="00C67544">
            <w:pPr>
              <w:pStyle w:val="Default"/>
              <w:rPr>
                <w:rFonts w:ascii="Times New Roman" w:hAnsi="Times New Roman" w:cs="Times New Roman"/>
                <w:sz w:val="20"/>
                <w:szCs w:val="20"/>
              </w:rPr>
            </w:pPr>
            <w:r w:rsidRPr="00731F05">
              <w:rPr>
                <w:rFonts w:ascii="Times New Roman" w:hAnsi="Times New Roman" w:cs="Times New Roman"/>
                <w:sz w:val="20"/>
                <w:szCs w:val="20"/>
              </w:rPr>
              <w:t>Informes semestrales de progreso.</w:t>
            </w:r>
          </w:p>
        </w:tc>
      </w:tr>
      <w:tr w:rsidR="00116902" w:rsidRPr="009D0F39" w:rsidTr="00C67544">
        <w:tc>
          <w:tcPr>
            <w:tcW w:w="4968" w:type="dxa"/>
          </w:tcPr>
          <w:p w:rsidR="00116902" w:rsidRDefault="00116902" w:rsidP="00116902">
            <w:pPr>
              <w:rPr>
                <w:rFonts w:ascii="Times New Roman" w:hAnsi="Times New Roman" w:cs="Times New Roman"/>
                <w:sz w:val="20"/>
                <w:szCs w:val="20"/>
                <w:lang w:val="pt-BR"/>
              </w:rPr>
            </w:pPr>
            <w:r w:rsidRPr="009D0F39">
              <w:rPr>
                <w:rFonts w:ascii="Times New Roman" w:hAnsi="Times New Roman" w:cs="Times New Roman"/>
                <w:sz w:val="20"/>
                <w:szCs w:val="20"/>
                <w:lang w:val="pt-BR"/>
              </w:rPr>
              <w:t>Indicadores 1.9: Edificio de Parador</w:t>
            </w:r>
            <w:r w:rsidR="009D0F39">
              <w:rPr>
                <w:rFonts w:ascii="Times New Roman" w:hAnsi="Times New Roman" w:cs="Times New Roman"/>
                <w:sz w:val="20"/>
                <w:szCs w:val="20"/>
                <w:lang w:val="pt-BR"/>
              </w:rPr>
              <w:t xml:space="preserve"> refaccionado</w:t>
            </w:r>
          </w:p>
          <w:p w:rsidR="009D0F39" w:rsidRDefault="009D0F39" w:rsidP="00116902">
            <w:pPr>
              <w:rPr>
                <w:rFonts w:ascii="Times New Roman" w:hAnsi="Times New Roman" w:cs="Times New Roman"/>
                <w:sz w:val="20"/>
                <w:szCs w:val="20"/>
                <w:lang w:val="pt-BR"/>
              </w:rPr>
            </w:pPr>
          </w:p>
          <w:p w:rsidR="009D0F39" w:rsidRPr="009D0F39" w:rsidRDefault="009D0F39" w:rsidP="009D0F39">
            <w:pPr>
              <w:rPr>
                <w:rFonts w:ascii="Times New Roman" w:hAnsi="Times New Roman" w:cs="Times New Roman"/>
                <w:sz w:val="20"/>
                <w:szCs w:val="20"/>
                <w:lang w:val="pt-BR"/>
              </w:rPr>
            </w:pPr>
            <w:r w:rsidRPr="009D0F39">
              <w:rPr>
                <w:rFonts w:ascii="Times New Roman" w:hAnsi="Times New Roman" w:cs="Times New Roman"/>
                <w:sz w:val="20"/>
                <w:szCs w:val="20"/>
                <w:lang w:val="pt-BR"/>
              </w:rPr>
              <w:t>Meta: 1 edificio refaccionado</w:t>
            </w:r>
          </w:p>
          <w:p w:rsidR="009D0F39" w:rsidRPr="009D0F39" w:rsidRDefault="009D0F39" w:rsidP="00116902">
            <w:pPr>
              <w:rPr>
                <w:rFonts w:ascii="Times New Roman" w:hAnsi="Times New Roman" w:cs="Times New Roman"/>
                <w:sz w:val="20"/>
                <w:szCs w:val="20"/>
                <w:lang w:val="pt-BR"/>
              </w:rPr>
            </w:pPr>
          </w:p>
          <w:p w:rsidR="00116902" w:rsidRPr="009D0F39" w:rsidRDefault="00116902" w:rsidP="00C67544">
            <w:pPr>
              <w:rPr>
                <w:rFonts w:ascii="Times New Roman" w:hAnsi="Times New Roman" w:cs="Times New Roman"/>
                <w:sz w:val="20"/>
                <w:szCs w:val="20"/>
                <w:lang w:val="pt-BR"/>
              </w:rPr>
            </w:pPr>
          </w:p>
        </w:tc>
        <w:tc>
          <w:tcPr>
            <w:tcW w:w="2430" w:type="dxa"/>
          </w:tcPr>
          <w:p w:rsidR="00116902" w:rsidRPr="009D0F39" w:rsidRDefault="009D0F39" w:rsidP="00C67544">
            <w:pPr>
              <w:pStyle w:val="Default"/>
              <w:rPr>
                <w:rFonts w:ascii="Times New Roman" w:hAnsi="Times New Roman" w:cs="Times New Roman"/>
                <w:sz w:val="20"/>
                <w:szCs w:val="20"/>
                <w:lang w:val="es-ES"/>
              </w:rPr>
            </w:pPr>
            <w:r w:rsidRPr="00731F05">
              <w:rPr>
                <w:rFonts w:ascii="Times New Roman" w:hAnsi="Times New Roman" w:cs="Times New Roman"/>
                <w:sz w:val="20"/>
                <w:szCs w:val="20"/>
                <w:lang w:val="es-ES_tradnl"/>
              </w:rPr>
              <w:t>Semestral y al final de la ejecución del programa.</w:t>
            </w:r>
          </w:p>
        </w:tc>
        <w:tc>
          <w:tcPr>
            <w:tcW w:w="2178" w:type="dxa"/>
          </w:tcPr>
          <w:p w:rsidR="00116902" w:rsidRPr="009D0F39" w:rsidRDefault="009D0F39" w:rsidP="00C67544">
            <w:pPr>
              <w:pStyle w:val="Default"/>
              <w:rPr>
                <w:rFonts w:ascii="Times New Roman" w:hAnsi="Times New Roman" w:cs="Times New Roman"/>
                <w:sz w:val="20"/>
                <w:szCs w:val="20"/>
                <w:lang w:val="es-ES"/>
              </w:rPr>
            </w:pPr>
            <w:r w:rsidRPr="00731F05">
              <w:rPr>
                <w:rFonts w:ascii="Times New Roman" w:hAnsi="Times New Roman" w:cs="Times New Roman"/>
                <w:sz w:val="20"/>
                <w:szCs w:val="20"/>
              </w:rPr>
              <w:t>Informes semestrales de progreso.</w:t>
            </w:r>
          </w:p>
        </w:tc>
      </w:tr>
      <w:tr w:rsidR="00731F05" w:rsidRPr="00731F05" w:rsidTr="00C67544">
        <w:tc>
          <w:tcPr>
            <w:tcW w:w="4968" w:type="dxa"/>
          </w:tcPr>
          <w:p w:rsidR="00731F05" w:rsidRPr="009D0F39" w:rsidRDefault="00731F05" w:rsidP="00C67544">
            <w:pPr>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Indicadores 1.</w:t>
            </w:r>
            <w:r w:rsidR="009D0F39">
              <w:rPr>
                <w:rFonts w:ascii="Times New Roman" w:hAnsi="Times New Roman" w:cs="Times New Roman"/>
                <w:sz w:val="20"/>
                <w:szCs w:val="20"/>
                <w:lang w:val="es-ES_tradnl"/>
              </w:rPr>
              <w:t>10</w:t>
            </w:r>
            <w:r w:rsidRPr="00731F05">
              <w:rPr>
                <w:rFonts w:ascii="Times New Roman" w:hAnsi="Times New Roman" w:cs="Times New Roman"/>
                <w:sz w:val="20"/>
                <w:szCs w:val="20"/>
                <w:lang w:val="es-ES_tradnl"/>
              </w:rPr>
              <w:t xml:space="preserve">: </w:t>
            </w:r>
            <w:r w:rsidR="009D0F39" w:rsidRPr="009D0F39">
              <w:rPr>
                <w:rFonts w:ascii="Times New Roman" w:hAnsi="Times New Roman" w:cs="Times New Roman"/>
                <w:sz w:val="18"/>
                <w:szCs w:val="18"/>
                <w:lang w:val="es-ES"/>
              </w:rPr>
              <w:t>Vagones de tren recuperados y tematizados</w:t>
            </w:r>
          </w:p>
          <w:p w:rsidR="00731F05" w:rsidRPr="00731F05" w:rsidRDefault="00731F05" w:rsidP="00C67544">
            <w:pPr>
              <w:rPr>
                <w:rFonts w:ascii="Times New Roman" w:hAnsi="Times New Roman" w:cs="Times New Roman"/>
                <w:sz w:val="20"/>
                <w:szCs w:val="20"/>
                <w:lang w:val="es-ES_tradnl"/>
              </w:rPr>
            </w:pPr>
          </w:p>
          <w:p w:rsidR="00731F05" w:rsidRPr="00731F05" w:rsidRDefault="00731F05" w:rsidP="00C67544">
            <w:pPr>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Meta: </w:t>
            </w:r>
            <w:r w:rsidR="009D0F39">
              <w:rPr>
                <w:rFonts w:ascii="Times New Roman" w:hAnsi="Times New Roman" w:cs="Times New Roman"/>
                <w:sz w:val="20"/>
                <w:szCs w:val="20"/>
                <w:lang w:val="es-ES_tradnl"/>
              </w:rPr>
              <w:t>2</w:t>
            </w:r>
            <w:r w:rsidRPr="00731F05">
              <w:rPr>
                <w:rFonts w:ascii="Times New Roman" w:hAnsi="Times New Roman" w:cs="Times New Roman"/>
                <w:sz w:val="20"/>
                <w:szCs w:val="20"/>
                <w:lang w:val="es-ES_tradnl"/>
              </w:rPr>
              <w:t xml:space="preserve"> </w:t>
            </w:r>
            <w:r w:rsidR="009D0F39">
              <w:rPr>
                <w:rFonts w:ascii="Times New Roman" w:hAnsi="Times New Roman" w:cs="Times New Roman"/>
                <w:sz w:val="20"/>
                <w:szCs w:val="20"/>
                <w:lang w:val="es-ES_tradnl"/>
              </w:rPr>
              <w:t>vagones de tren recuperados y tematizados</w:t>
            </w:r>
          </w:p>
        </w:tc>
        <w:tc>
          <w:tcPr>
            <w:tcW w:w="2430" w:type="dxa"/>
          </w:tcPr>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Semestral y al final de la ejecución del programa. </w:t>
            </w:r>
          </w:p>
        </w:tc>
        <w:tc>
          <w:tcPr>
            <w:tcW w:w="2178" w:type="dxa"/>
          </w:tcPr>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Informes semestrales de progreso.</w:t>
            </w:r>
          </w:p>
        </w:tc>
      </w:tr>
      <w:tr w:rsidR="00731F05" w:rsidRPr="00E058BB" w:rsidTr="00C67544">
        <w:tc>
          <w:tcPr>
            <w:tcW w:w="4968" w:type="dxa"/>
            <w:shd w:val="clear" w:color="auto" w:fill="8DB3E2" w:themeFill="text2" w:themeFillTint="66"/>
          </w:tcPr>
          <w:p w:rsidR="00731F05" w:rsidRPr="00731F05" w:rsidRDefault="00731F05" w:rsidP="00C67544">
            <w:pPr>
              <w:pStyle w:val="Default"/>
              <w:rPr>
                <w:rFonts w:ascii="Times New Roman" w:hAnsi="Times New Roman" w:cs="Times New Roman"/>
                <w:b/>
                <w:bCs/>
                <w:sz w:val="20"/>
                <w:szCs w:val="20"/>
                <w:lang w:val="es-ES_tradnl"/>
              </w:rPr>
            </w:pPr>
            <w:r w:rsidRPr="00731F05">
              <w:rPr>
                <w:rFonts w:ascii="Times New Roman" w:hAnsi="Times New Roman" w:cs="Times New Roman"/>
                <w:b/>
                <w:bCs/>
                <w:sz w:val="20"/>
                <w:szCs w:val="20"/>
                <w:lang w:val="es-ES_tradnl"/>
              </w:rPr>
              <w:t xml:space="preserve">Componente II: Apoyo </w:t>
            </w:r>
            <w:r w:rsidR="00730465">
              <w:rPr>
                <w:rFonts w:ascii="Times New Roman" w:hAnsi="Times New Roman" w:cs="Times New Roman"/>
                <w:b/>
                <w:bCs/>
                <w:sz w:val="20"/>
                <w:szCs w:val="20"/>
                <w:lang w:val="es-ES_tradnl"/>
              </w:rPr>
              <w:t>al emprendimiento turístico</w:t>
            </w:r>
          </w:p>
          <w:p w:rsidR="00731F05" w:rsidRPr="00731F05" w:rsidRDefault="00731F05" w:rsidP="00C67544">
            <w:pPr>
              <w:pStyle w:val="Default"/>
              <w:rPr>
                <w:rFonts w:ascii="Times New Roman" w:hAnsi="Times New Roman" w:cs="Times New Roman"/>
                <w:sz w:val="20"/>
                <w:szCs w:val="20"/>
                <w:lang w:val="es-ES_tradnl"/>
              </w:rPr>
            </w:pPr>
          </w:p>
        </w:tc>
        <w:tc>
          <w:tcPr>
            <w:tcW w:w="2430" w:type="dxa"/>
            <w:shd w:val="clear" w:color="auto" w:fill="8DB3E2" w:themeFill="text2" w:themeFillTint="66"/>
          </w:tcPr>
          <w:p w:rsidR="00731F05" w:rsidRPr="00731F05" w:rsidRDefault="00731F05" w:rsidP="00C67544">
            <w:pPr>
              <w:pStyle w:val="Default"/>
              <w:rPr>
                <w:rFonts w:ascii="Times New Roman" w:hAnsi="Times New Roman" w:cs="Times New Roman"/>
                <w:sz w:val="20"/>
                <w:szCs w:val="20"/>
                <w:lang w:val="es-ES_tradnl"/>
              </w:rPr>
            </w:pPr>
          </w:p>
        </w:tc>
        <w:tc>
          <w:tcPr>
            <w:tcW w:w="2178" w:type="dxa"/>
            <w:shd w:val="clear" w:color="auto" w:fill="8DB3E2" w:themeFill="text2" w:themeFillTint="66"/>
          </w:tcPr>
          <w:p w:rsidR="00731F05" w:rsidRPr="00731F05" w:rsidRDefault="00731F05" w:rsidP="00C67544">
            <w:pPr>
              <w:pStyle w:val="Default"/>
              <w:rPr>
                <w:rFonts w:ascii="Times New Roman" w:hAnsi="Times New Roman" w:cs="Times New Roman"/>
                <w:sz w:val="20"/>
                <w:szCs w:val="20"/>
                <w:lang w:val="es-ES_tradnl"/>
              </w:rPr>
            </w:pPr>
          </w:p>
        </w:tc>
      </w:tr>
      <w:tr w:rsidR="00731F05" w:rsidRPr="00DD34EF" w:rsidTr="00C67544">
        <w:tc>
          <w:tcPr>
            <w:tcW w:w="4968" w:type="dxa"/>
          </w:tcPr>
          <w:p w:rsidR="00731F05" w:rsidRPr="00731F05" w:rsidRDefault="00731F05" w:rsidP="00C67544">
            <w:pPr>
              <w:pStyle w:val="ListParagraph"/>
              <w:ind w:left="0"/>
              <w:rPr>
                <w:rFonts w:ascii="Times New Roman" w:hAnsi="Times New Roman" w:cs="Times New Roman"/>
                <w:sz w:val="20"/>
                <w:szCs w:val="20"/>
                <w:lang w:val="es-ES_tradnl" w:eastAsia="en-US"/>
              </w:rPr>
            </w:pPr>
            <w:r w:rsidRPr="00731F05">
              <w:rPr>
                <w:rFonts w:ascii="Times New Roman" w:hAnsi="Times New Roman" w:cs="Times New Roman"/>
                <w:sz w:val="20"/>
                <w:szCs w:val="20"/>
                <w:lang w:val="es-ES_tradnl"/>
              </w:rPr>
              <w:t xml:space="preserve">Indicadores 2.1: </w:t>
            </w:r>
            <w:r w:rsidRPr="00731F05">
              <w:rPr>
                <w:rFonts w:ascii="Times New Roman" w:hAnsi="Times New Roman" w:cs="Times New Roman"/>
                <w:sz w:val="20"/>
                <w:szCs w:val="20"/>
                <w:lang w:val="es-ES_tradnl" w:eastAsia="en-US"/>
              </w:rPr>
              <w:t>Fondo concursable implementado</w:t>
            </w:r>
          </w:p>
          <w:p w:rsidR="00731F05" w:rsidRPr="00731F05" w:rsidRDefault="00731F05" w:rsidP="00C67544">
            <w:pPr>
              <w:rPr>
                <w:rFonts w:ascii="Times New Roman" w:hAnsi="Times New Roman" w:cs="Times New Roman"/>
                <w:sz w:val="20"/>
                <w:szCs w:val="20"/>
                <w:lang w:val="es-ES_tradnl"/>
              </w:rPr>
            </w:pPr>
          </w:p>
          <w:p w:rsidR="00731F05" w:rsidRPr="00731F05" w:rsidRDefault="00731F05" w:rsidP="00C67544">
            <w:pPr>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Meta: </w:t>
            </w:r>
            <w:r w:rsidR="00397E3E">
              <w:rPr>
                <w:rFonts w:ascii="Times New Roman" w:hAnsi="Times New Roman" w:cs="Times New Roman"/>
                <w:sz w:val="20"/>
                <w:szCs w:val="20"/>
                <w:lang w:val="es-ES_tradnl"/>
              </w:rPr>
              <w:t>32</w:t>
            </w:r>
            <w:r w:rsidRPr="00731F05">
              <w:rPr>
                <w:rFonts w:ascii="Times New Roman" w:hAnsi="Times New Roman" w:cs="Times New Roman"/>
                <w:sz w:val="20"/>
                <w:szCs w:val="20"/>
                <w:lang w:val="es-ES_tradnl"/>
              </w:rPr>
              <w:t xml:space="preserve"> emprendimientos apoyados con el fondo</w:t>
            </w:r>
          </w:p>
          <w:p w:rsidR="00731F05" w:rsidRPr="00731F05" w:rsidRDefault="00731F05" w:rsidP="00C67544">
            <w:pPr>
              <w:pStyle w:val="Default"/>
              <w:rPr>
                <w:rFonts w:ascii="Times New Roman" w:hAnsi="Times New Roman" w:cs="Times New Roman"/>
                <w:b/>
                <w:bCs/>
                <w:sz w:val="20"/>
                <w:szCs w:val="20"/>
                <w:lang w:val="es-ES_tradnl"/>
              </w:rPr>
            </w:pPr>
          </w:p>
        </w:tc>
        <w:tc>
          <w:tcPr>
            <w:tcW w:w="2430" w:type="dxa"/>
          </w:tcPr>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Semestral</w:t>
            </w:r>
            <w:r w:rsidR="00397E3E">
              <w:rPr>
                <w:rFonts w:ascii="Times New Roman" w:hAnsi="Times New Roman" w:cs="Times New Roman"/>
                <w:sz w:val="20"/>
                <w:szCs w:val="20"/>
                <w:lang w:val="es-ES_tradnl"/>
              </w:rPr>
              <w:t xml:space="preserve"> </w:t>
            </w:r>
            <w:r w:rsidRPr="00731F05">
              <w:rPr>
                <w:rFonts w:ascii="Times New Roman" w:hAnsi="Times New Roman" w:cs="Times New Roman"/>
                <w:sz w:val="20"/>
                <w:szCs w:val="20"/>
                <w:lang w:val="es-ES_tradnl"/>
              </w:rPr>
              <w:t xml:space="preserve">y al final de la ejecución del programa. </w:t>
            </w:r>
          </w:p>
        </w:tc>
        <w:tc>
          <w:tcPr>
            <w:tcW w:w="2178" w:type="dxa"/>
          </w:tcPr>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 xml:space="preserve">Informes de ANDE. </w:t>
            </w:r>
          </w:p>
          <w:p w:rsidR="00731F05" w:rsidRPr="00731F05" w:rsidRDefault="00731F05" w:rsidP="00C67544">
            <w:pPr>
              <w:pStyle w:val="Default"/>
              <w:rPr>
                <w:rFonts w:ascii="Times New Roman" w:hAnsi="Times New Roman" w:cs="Times New Roman"/>
                <w:sz w:val="20"/>
                <w:szCs w:val="20"/>
                <w:lang w:val="es-ES_tradnl"/>
              </w:rPr>
            </w:pPr>
            <w:r w:rsidRPr="00731F05">
              <w:rPr>
                <w:rFonts w:ascii="Times New Roman" w:hAnsi="Times New Roman" w:cs="Times New Roman"/>
                <w:sz w:val="20"/>
                <w:szCs w:val="20"/>
                <w:lang w:val="es-ES_tradnl"/>
              </w:rPr>
              <w:t>Informes semestrales de progreso.</w:t>
            </w:r>
          </w:p>
        </w:tc>
      </w:tr>
      <w:tr w:rsidR="00731F05" w:rsidRPr="00E058BB" w:rsidTr="00C67544">
        <w:tc>
          <w:tcPr>
            <w:tcW w:w="4968" w:type="dxa"/>
            <w:shd w:val="clear" w:color="auto" w:fill="8DB3E2" w:themeFill="text2" w:themeFillTint="66"/>
          </w:tcPr>
          <w:p w:rsidR="00731F05" w:rsidRPr="00731F05" w:rsidRDefault="00731F05" w:rsidP="00C67544">
            <w:pPr>
              <w:pStyle w:val="Default"/>
              <w:rPr>
                <w:rFonts w:ascii="Times New Roman" w:hAnsi="Times New Roman" w:cs="Times New Roman"/>
                <w:b/>
                <w:bCs/>
                <w:sz w:val="20"/>
                <w:szCs w:val="20"/>
                <w:lang w:val="es-ES_tradnl"/>
              </w:rPr>
            </w:pPr>
            <w:r w:rsidRPr="00731F05">
              <w:rPr>
                <w:rFonts w:ascii="Times New Roman" w:hAnsi="Times New Roman" w:cs="Times New Roman"/>
                <w:b/>
                <w:bCs/>
                <w:sz w:val="20"/>
                <w:szCs w:val="20"/>
                <w:lang w:val="es-ES_tradnl"/>
              </w:rPr>
              <w:t>Componente III: Fortalecimiento de gobernanza turística en el Corredor de los Pájaros Pintados</w:t>
            </w:r>
          </w:p>
          <w:p w:rsidR="00731F05" w:rsidRPr="00731F05" w:rsidRDefault="00731F05" w:rsidP="00C67544">
            <w:pPr>
              <w:pStyle w:val="Default"/>
              <w:rPr>
                <w:rFonts w:ascii="Times New Roman" w:hAnsi="Times New Roman" w:cs="Times New Roman"/>
                <w:sz w:val="20"/>
                <w:szCs w:val="20"/>
                <w:lang w:val="es-ES_tradnl"/>
              </w:rPr>
            </w:pPr>
          </w:p>
        </w:tc>
        <w:tc>
          <w:tcPr>
            <w:tcW w:w="2430" w:type="dxa"/>
            <w:shd w:val="clear" w:color="auto" w:fill="8DB3E2" w:themeFill="text2" w:themeFillTint="66"/>
          </w:tcPr>
          <w:p w:rsidR="00731F05" w:rsidRPr="00731F05" w:rsidRDefault="00731F05" w:rsidP="00C67544">
            <w:pPr>
              <w:pStyle w:val="Default"/>
              <w:rPr>
                <w:rFonts w:ascii="Times New Roman" w:hAnsi="Times New Roman" w:cs="Times New Roman"/>
                <w:sz w:val="20"/>
                <w:szCs w:val="20"/>
                <w:lang w:val="es-ES_tradnl"/>
              </w:rPr>
            </w:pPr>
          </w:p>
        </w:tc>
        <w:tc>
          <w:tcPr>
            <w:tcW w:w="2178" w:type="dxa"/>
            <w:shd w:val="clear" w:color="auto" w:fill="8DB3E2" w:themeFill="text2" w:themeFillTint="66"/>
          </w:tcPr>
          <w:p w:rsidR="00731F05" w:rsidRPr="00731F05" w:rsidRDefault="00731F05" w:rsidP="00C67544">
            <w:pPr>
              <w:pStyle w:val="Default"/>
              <w:rPr>
                <w:rFonts w:ascii="Times New Roman" w:hAnsi="Times New Roman" w:cs="Times New Roman"/>
                <w:sz w:val="20"/>
                <w:szCs w:val="20"/>
                <w:lang w:val="es-ES_tradnl"/>
              </w:rPr>
            </w:pPr>
          </w:p>
        </w:tc>
      </w:tr>
      <w:tr w:rsidR="00730465" w:rsidRPr="00397E3E" w:rsidTr="00C67544">
        <w:tc>
          <w:tcPr>
            <w:tcW w:w="4968" w:type="dxa"/>
          </w:tcPr>
          <w:p w:rsidR="00730465" w:rsidRPr="00397E3E" w:rsidRDefault="00397E3E" w:rsidP="00C67544">
            <w:pPr>
              <w:pStyle w:val="Default"/>
              <w:rPr>
                <w:rFonts w:ascii="Times New Roman" w:hAnsi="Times New Roman" w:cs="Times New Roman"/>
                <w:color w:val="auto"/>
                <w:sz w:val="20"/>
                <w:szCs w:val="20"/>
                <w:lang w:val="pt-BR" w:eastAsia="x-none"/>
              </w:rPr>
            </w:pPr>
            <w:r w:rsidRPr="00397E3E">
              <w:rPr>
                <w:rFonts w:ascii="Times New Roman" w:hAnsi="Times New Roman" w:cs="Times New Roman"/>
                <w:color w:val="auto"/>
                <w:sz w:val="20"/>
                <w:szCs w:val="20"/>
                <w:lang w:val="pt-BR" w:eastAsia="x-none"/>
              </w:rPr>
              <w:t>Indicadores 3.1</w:t>
            </w:r>
            <w:r w:rsidRPr="00397E3E">
              <w:rPr>
                <w:rFonts w:ascii="Times New Roman" w:hAnsi="Times New Roman" w:cs="Times New Roman"/>
                <w:b/>
                <w:bCs/>
                <w:sz w:val="20"/>
                <w:szCs w:val="20"/>
                <w:lang w:val="pt-BR"/>
              </w:rPr>
              <w:t xml:space="preserve">: </w:t>
            </w:r>
            <w:r w:rsidRPr="00397E3E">
              <w:rPr>
                <w:rFonts w:ascii="Times New Roman" w:hAnsi="Times New Roman" w:cs="Times New Roman"/>
                <w:sz w:val="20"/>
                <w:szCs w:val="20"/>
                <w:lang w:val="es-ES"/>
              </w:rPr>
              <w:t>Nodos de gestión turística de observatorios locales implementados</w:t>
            </w:r>
            <w:r w:rsidRPr="00397E3E">
              <w:rPr>
                <w:rFonts w:ascii="Times New Roman" w:hAnsi="Times New Roman" w:cs="Times New Roman"/>
                <w:color w:val="auto"/>
                <w:sz w:val="20"/>
                <w:szCs w:val="20"/>
                <w:lang w:val="pt-BR" w:eastAsia="x-none"/>
              </w:rPr>
              <w:t xml:space="preserve"> </w:t>
            </w:r>
          </w:p>
          <w:p w:rsidR="00397E3E" w:rsidRPr="00397E3E" w:rsidRDefault="00397E3E" w:rsidP="00C67544">
            <w:pPr>
              <w:pStyle w:val="Default"/>
              <w:rPr>
                <w:rFonts w:ascii="Times New Roman" w:hAnsi="Times New Roman" w:cs="Times New Roman"/>
                <w:color w:val="auto"/>
                <w:sz w:val="20"/>
                <w:szCs w:val="20"/>
                <w:lang w:val="es-ES" w:eastAsia="x-none"/>
              </w:rPr>
            </w:pPr>
          </w:p>
          <w:p w:rsidR="00397E3E" w:rsidRPr="00397E3E" w:rsidRDefault="00397E3E" w:rsidP="00C67544">
            <w:pPr>
              <w:pStyle w:val="Default"/>
              <w:rPr>
                <w:rFonts w:ascii="Times New Roman" w:hAnsi="Times New Roman" w:cs="Times New Roman"/>
                <w:color w:val="auto"/>
                <w:sz w:val="20"/>
                <w:szCs w:val="20"/>
                <w:lang w:val="es-ES" w:eastAsia="x-none"/>
              </w:rPr>
            </w:pPr>
            <w:r w:rsidRPr="00397E3E">
              <w:rPr>
                <w:rFonts w:ascii="Times New Roman" w:hAnsi="Times New Roman" w:cs="Times New Roman"/>
                <w:color w:val="auto"/>
                <w:sz w:val="20"/>
                <w:szCs w:val="20"/>
                <w:lang w:val="es-ES" w:eastAsia="x-none"/>
              </w:rPr>
              <w:t xml:space="preserve">Meta: 3 nodos de gestión operativos  </w:t>
            </w:r>
          </w:p>
        </w:tc>
        <w:tc>
          <w:tcPr>
            <w:tcW w:w="2430" w:type="dxa"/>
          </w:tcPr>
          <w:p w:rsidR="00730465" w:rsidRPr="00397E3E" w:rsidRDefault="00397E3E" w:rsidP="00C67544">
            <w:pPr>
              <w:pStyle w:val="Default"/>
              <w:rPr>
                <w:rFonts w:ascii="Times New Roman" w:hAnsi="Times New Roman" w:cs="Times New Roman"/>
                <w:sz w:val="20"/>
                <w:szCs w:val="20"/>
                <w:lang w:val="es-ES_tradnl"/>
              </w:rPr>
            </w:pPr>
            <w:r w:rsidRPr="00397E3E">
              <w:rPr>
                <w:rFonts w:ascii="Times New Roman" w:hAnsi="Times New Roman" w:cs="Times New Roman"/>
                <w:sz w:val="20"/>
                <w:szCs w:val="20"/>
                <w:lang w:val="es-ES_tradnl"/>
              </w:rPr>
              <w:t>Semestral y al final de la ejecución del programa</w:t>
            </w:r>
          </w:p>
        </w:tc>
        <w:tc>
          <w:tcPr>
            <w:tcW w:w="2178" w:type="dxa"/>
          </w:tcPr>
          <w:p w:rsidR="00730465" w:rsidRPr="00397E3E" w:rsidRDefault="00397E3E" w:rsidP="00C67544">
            <w:pPr>
              <w:pStyle w:val="Default"/>
              <w:rPr>
                <w:rFonts w:ascii="Times New Roman" w:hAnsi="Times New Roman" w:cs="Times New Roman"/>
                <w:sz w:val="20"/>
                <w:szCs w:val="20"/>
                <w:lang w:val="es-ES"/>
              </w:rPr>
            </w:pPr>
            <w:r w:rsidRPr="00397E3E">
              <w:rPr>
                <w:rFonts w:ascii="Times New Roman" w:hAnsi="Times New Roman" w:cs="Times New Roman"/>
                <w:sz w:val="20"/>
                <w:szCs w:val="20"/>
              </w:rPr>
              <w:t>Informes semestrales de progreso.</w:t>
            </w:r>
          </w:p>
        </w:tc>
      </w:tr>
      <w:tr w:rsidR="00731F05" w:rsidRPr="00397E3E" w:rsidTr="00C67544">
        <w:tc>
          <w:tcPr>
            <w:tcW w:w="4968" w:type="dxa"/>
          </w:tcPr>
          <w:p w:rsidR="00731F05" w:rsidRPr="00397E3E" w:rsidRDefault="00731F05" w:rsidP="00C67544">
            <w:pPr>
              <w:pStyle w:val="Default"/>
              <w:rPr>
                <w:rFonts w:ascii="Times New Roman" w:hAnsi="Times New Roman" w:cs="Times New Roman"/>
                <w:bCs/>
                <w:sz w:val="20"/>
                <w:szCs w:val="20"/>
                <w:lang w:val="es-ES"/>
              </w:rPr>
            </w:pPr>
            <w:r w:rsidRPr="00397E3E">
              <w:rPr>
                <w:rFonts w:ascii="Times New Roman" w:hAnsi="Times New Roman" w:cs="Times New Roman"/>
                <w:color w:val="auto"/>
                <w:sz w:val="20"/>
                <w:szCs w:val="20"/>
                <w:lang w:val="es-ES" w:eastAsia="x-none"/>
              </w:rPr>
              <w:t>Indicadores 3.</w:t>
            </w:r>
            <w:r w:rsidR="00397E3E" w:rsidRPr="00397E3E">
              <w:rPr>
                <w:rFonts w:ascii="Times New Roman" w:hAnsi="Times New Roman" w:cs="Times New Roman"/>
                <w:color w:val="auto"/>
                <w:sz w:val="20"/>
                <w:szCs w:val="20"/>
                <w:lang w:val="es-ES" w:eastAsia="x-none"/>
              </w:rPr>
              <w:t>2</w:t>
            </w:r>
            <w:r w:rsidRPr="00397E3E">
              <w:rPr>
                <w:rFonts w:ascii="Times New Roman" w:hAnsi="Times New Roman" w:cs="Times New Roman"/>
                <w:b/>
                <w:bCs/>
                <w:sz w:val="20"/>
                <w:szCs w:val="20"/>
                <w:lang w:val="es-ES"/>
              </w:rPr>
              <w:t xml:space="preserve">: </w:t>
            </w:r>
            <w:r w:rsidR="00397E3E" w:rsidRPr="00397E3E">
              <w:rPr>
                <w:rFonts w:ascii="Times New Roman" w:hAnsi="Times New Roman" w:cs="Times New Roman"/>
                <w:sz w:val="20"/>
                <w:szCs w:val="20"/>
                <w:lang w:val="es-ES"/>
              </w:rPr>
              <w:t>Plan de promoción digital turístico implementado</w:t>
            </w:r>
          </w:p>
          <w:p w:rsidR="00731F05" w:rsidRPr="00397E3E" w:rsidRDefault="00731F05" w:rsidP="00C67544">
            <w:pPr>
              <w:pStyle w:val="ListParagraph"/>
              <w:ind w:left="0"/>
              <w:rPr>
                <w:rFonts w:ascii="Times New Roman" w:hAnsi="Times New Roman" w:cs="Times New Roman"/>
                <w:sz w:val="20"/>
                <w:szCs w:val="20"/>
                <w:lang w:val="es-ES" w:eastAsia="en-US"/>
              </w:rPr>
            </w:pPr>
          </w:p>
          <w:p w:rsidR="00731F05" w:rsidRPr="00397E3E" w:rsidRDefault="00731F05" w:rsidP="00397E3E">
            <w:pPr>
              <w:rPr>
                <w:rFonts w:ascii="Times New Roman" w:hAnsi="Times New Roman" w:cs="Times New Roman"/>
                <w:sz w:val="20"/>
                <w:szCs w:val="20"/>
                <w:lang w:val="es-ES_tradnl"/>
              </w:rPr>
            </w:pPr>
            <w:r w:rsidRPr="00397E3E">
              <w:rPr>
                <w:rFonts w:ascii="Times New Roman" w:hAnsi="Times New Roman" w:cs="Times New Roman"/>
                <w:sz w:val="20"/>
                <w:szCs w:val="20"/>
                <w:lang w:val="es-ES"/>
              </w:rPr>
              <w:t>Meta:</w:t>
            </w:r>
            <w:r w:rsidR="00397E3E" w:rsidRPr="00397E3E">
              <w:rPr>
                <w:rFonts w:ascii="Times New Roman" w:hAnsi="Times New Roman" w:cs="Times New Roman"/>
                <w:sz w:val="20"/>
                <w:szCs w:val="20"/>
                <w:lang w:val="es-ES"/>
              </w:rPr>
              <w:t>1</w:t>
            </w:r>
            <w:r w:rsidRPr="00397E3E">
              <w:rPr>
                <w:rFonts w:ascii="Times New Roman" w:hAnsi="Times New Roman" w:cs="Times New Roman"/>
                <w:sz w:val="20"/>
                <w:szCs w:val="20"/>
                <w:lang w:val="es-ES"/>
              </w:rPr>
              <w:t xml:space="preserve"> </w:t>
            </w:r>
            <w:r w:rsidR="00397E3E" w:rsidRPr="00397E3E">
              <w:rPr>
                <w:rFonts w:ascii="Times New Roman" w:hAnsi="Times New Roman" w:cs="Times New Roman"/>
                <w:sz w:val="20"/>
                <w:szCs w:val="20"/>
                <w:lang w:val="es-ES_tradnl"/>
              </w:rPr>
              <w:t>plan de promoción digital turístico implementado</w:t>
            </w:r>
          </w:p>
          <w:p w:rsidR="00731F05" w:rsidRPr="00397E3E" w:rsidRDefault="00731F05" w:rsidP="00C67544">
            <w:pPr>
              <w:pStyle w:val="Default"/>
              <w:rPr>
                <w:rFonts w:ascii="Times New Roman" w:hAnsi="Times New Roman" w:cs="Times New Roman"/>
                <w:b/>
                <w:bCs/>
                <w:sz w:val="20"/>
                <w:szCs w:val="20"/>
                <w:lang w:val="es-ES_tradnl"/>
              </w:rPr>
            </w:pPr>
          </w:p>
        </w:tc>
        <w:tc>
          <w:tcPr>
            <w:tcW w:w="2430" w:type="dxa"/>
          </w:tcPr>
          <w:p w:rsidR="00731F05" w:rsidRPr="00397E3E" w:rsidRDefault="00731F05" w:rsidP="00C67544">
            <w:pPr>
              <w:pStyle w:val="Default"/>
              <w:rPr>
                <w:rFonts w:ascii="Times New Roman" w:hAnsi="Times New Roman" w:cs="Times New Roman"/>
                <w:sz w:val="20"/>
                <w:szCs w:val="20"/>
                <w:lang w:val="es-ES_tradnl"/>
              </w:rPr>
            </w:pPr>
            <w:r w:rsidRPr="00397E3E">
              <w:rPr>
                <w:rFonts w:ascii="Times New Roman" w:hAnsi="Times New Roman" w:cs="Times New Roman"/>
                <w:sz w:val="20"/>
                <w:szCs w:val="20"/>
                <w:lang w:val="es-ES_tradnl"/>
              </w:rPr>
              <w:t>Semestra</w:t>
            </w:r>
            <w:r w:rsidR="00397E3E" w:rsidRPr="00397E3E">
              <w:rPr>
                <w:rFonts w:ascii="Times New Roman" w:hAnsi="Times New Roman" w:cs="Times New Roman"/>
                <w:sz w:val="20"/>
                <w:szCs w:val="20"/>
                <w:lang w:val="es-ES_tradnl"/>
              </w:rPr>
              <w:t>l</w:t>
            </w:r>
            <w:r w:rsidRPr="00397E3E">
              <w:rPr>
                <w:rFonts w:ascii="Times New Roman" w:hAnsi="Times New Roman" w:cs="Times New Roman"/>
                <w:sz w:val="20"/>
                <w:szCs w:val="20"/>
                <w:lang w:val="es-ES_tradnl"/>
              </w:rPr>
              <w:t xml:space="preserve"> y al final de la ejecución del programa. </w:t>
            </w:r>
          </w:p>
        </w:tc>
        <w:tc>
          <w:tcPr>
            <w:tcW w:w="2178" w:type="dxa"/>
          </w:tcPr>
          <w:p w:rsidR="00731F05" w:rsidRPr="00397E3E" w:rsidRDefault="00731F05" w:rsidP="00C67544">
            <w:pPr>
              <w:pStyle w:val="Default"/>
              <w:rPr>
                <w:rFonts w:ascii="Times New Roman" w:hAnsi="Times New Roman" w:cs="Times New Roman"/>
                <w:sz w:val="20"/>
                <w:szCs w:val="20"/>
              </w:rPr>
            </w:pPr>
            <w:r w:rsidRPr="00397E3E">
              <w:rPr>
                <w:rFonts w:ascii="Times New Roman" w:hAnsi="Times New Roman" w:cs="Times New Roman"/>
                <w:sz w:val="20"/>
                <w:szCs w:val="20"/>
              </w:rPr>
              <w:t>Informes semestrales de progreso.</w:t>
            </w:r>
          </w:p>
        </w:tc>
      </w:tr>
    </w:tbl>
    <w:p w:rsidR="00E5320F" w:rsidRDefault="00E5320F" w:rsidP="00E5320F">
      <w:pPr>
        <w:pStyle w:val="Chapter"/>
        <w:numPr>
          <w:ilvl w:val="0"/>
          <w:numId w:val="0"/>
        </w:numPr>
        <w:ind w:left="1152" w:firstLine="288"/>
        <w:jc w:val="left"/>
      </w:pPr>
    </w:p>
    <w:p w:rsidR="00F35819" w:rsidRPr="00F35819" w:rsidRDefault="00F50EB9" w:rsidP="00F35819">
      <w:pPr>
        <w:sectPr w:rsidR="00F35819" w:rsidRPr="00F35819" w:rsidSect="00731F05">
          <w:pgSz w:w="12240" w:h="15840"/>
          <w:pgMar w:top="1440" w:right="993" w:bottom="1440" w:left="1276" w:header="720" w:footer="720" w:gutter="0"/>
          <w:cols w:space="720"/>
          <w:docGrid w:linePitch="360"/>
        </w:sectPr>
      </w:pPr>
      <w:r>
        <w:rPr>
          <w:lang w:val="es-ES"/>
        </w:rPr>
        <w:t xml:space="preserve"> </w:t>
      </w:r>
    </w:p>
    <w:p w:rsidR="00734BF7" w:rsidRPr="00734BF7" w:rsidRDefault="00734BF7" w:rsidP="00A304F9">
      <w:pPr>
        <w:pStyle w:val="ListParagraph"/>
        <w:numPr>
          <w:ilvl w:val="0"/>
          <w:numId w:val="7"/>
        </w:numPr>
        <w:spacing w:before="120" w:after="120" w:line="240" w:lineRule="auto"/>
        <w:ind w:left="720" w:hanging="720"/>
        <w:contextualSpacing w:val="0"/>
        <w:jc w:val="both"/>
        <w:rPr>
          <w:rFonts w:ascii="Times New Roman" w:hAnsi="Times New Roman" w:cs="Times New Roman"/>
          <w:b/>
          <w:sz w:val="24"/>
          <w:szCs w:val="24"/>
          <w:lang w:val="es-ES_tradnl"/>
        </w:rPr>
      </w:pPr>
      <w:r w:rsidRPr="00734BF7">
        <w:rPr>
          <w:rFonts w:ascii="Times New Roman" w:hAnsi="Times New Roman" w:cs="Times New Roman"/>
          <w:b/>
          <w:sz w:val="24"/>
          <w:szCs w:val="24"/>
          <w:lang w:val="es-ES_tradnl"/>
        </w:rPr>
        <w:lastRenderedPageBreak/>
        <w:t>Instrumentos para el Monitoreo del Programa</w:t>
      </w:r>
    </w:p>
    <w:p w:rsidR="00F03E08" w:rsidRPr="00F03E08" w:rsidRDefault="00F03E08" w:rsidP="00F03E08">
      <w:pPr>
        <w:pStyle w:val="Paragraph"/>
        <w:numPr>
          <w:ilvl w:val="0"/>
          <w:numId w:val="0"/>
        </w:numPr>
        <w:autoSpaceDE w:val="0"/>
        <w:autoSpaceDN w:val="0"/>
        <w:adjustRightInd w:val="0"/>
        <w:spacing w:after="0"/>
        <w:ind w:left="360"/>
        <w:rPr>
          <w:szCs w:val="24"/>
          <w:lang w:val="es-AR"/>
        </w:rPr>
      </w:pPr>
    </w:p>
    <w:p w:rsidR="00F03E08" w:rsidRPr="00F03E08" w:rsidRDefault="00F03E08" w:rsidP="00F03E08">
      <w:pPr>
        <w:pStyle w:val="Paragraph"/>
        <w:autoSpaceDE w:val="0"/>
        <w:autoSpaceDN w:val="0"/>
        <w:adjustRightInd w:val="0"/>
        <w:spacing w:after="0"/>
        <w:rPr>
          <w:szCs w:val="24"/>
          <w:lang w:val="es-AR"/>
        </w:rPr>
      </w:pPr>
      <w:r w:rsidRPr="00F03E08">
        <w:rPr>
          <w:bCs/>
          <w:szCs w:val="24"/>
          <w:lang w:val="es-AR"/>
        </w:rPr>
        <w:t>El Programa contar</w:t>
      </w:r>
      <w:r w:rsidRPr="00F03E08">
        <w:rPr>
          <w:bCs/>
          <w:szCs w:val="24"/>
          <w:lang w:val="es-ES_tradnl"/>
        </w:rPr>
        <w:t>á con los siguientes instrumentos para monitorear el avance y el logro de los objetivos del Programa</w:t>
      </w:r>
      <w:r>
        <w:rPr>
          <w:bCs/>
          <w:szCs w:val="24"/>
          <w:lang w:val="es-ES_tradnl"/>
        </w:rPr>
        <w:t>, así como el cumplimiento del Contrato de Préstamo</w:t>
      </w:r>
      <w:r w:rsidRPr="00F03E08">
        <w:rPr>
          <w:bCs/>
          <w:szCs w:val="24"/>
          <w:lang w:val="es-ES_tradnl"/>
        </w:rPr>
        <w:t>:</w:t>
      </w:r>
    </w:p>
    <w:p w:rsidR="00734BF7" w:rsidRPr="009E61C7" w:rsidRDefault="00734BF7" w:rsidP="00F03E08">
      <w:pPr>
        <w:pStyle w:val="AutoNumpara"/>
        <w:numPr>
          <w:ilvl w:val="0"/>
          <w:numId w:val="3"/>
        </w:numPr>
        <w:suppressAutoHyphens w:val="0"/>
        <w:autoSpaceDN/>
        <w:spacing w:after="0"/>
        <w:ind w:left="1656" w:hanging="936"/>
        <w:textAlignment w:val="auto"/>
        <w:rPr>
          <w:szCs w:val="24"/>
        </w:rPr>
      </w:pPr>
      <w:r w:rsidRPr="009E61C7">
        <w:rPr>
          <w:b/>
          <w:szCs w:val="24"/>
        </w:rPr>
        <w:t xml:space="preserve">Plan Operativo Anual (POA). </w:t>
      </w:r>
      <w:r w:rsidRPr="009E61C7">
        <w:rPr>
          <w:szCs w:val="24"/>
        </w:rPr>
        <w:t xml:space="preserve">El POA consolida todas las actividades que serán desarrolladas durante el período anual de ejecución, por producto y cuenta con un cronograma físico-financiero. </w:t>
      </w:r>
      <w:r w:rsidR="001050BF">
        <w:rPr>
          <w:szCs w:val="24"/>
        </w:rPr>
        <w:t xml:space="preserve">El Programa cuenta con un POA preparado como parte del diseño de la operación, que </w:t>
      </w:r>
      <w:r w:rsidR="001050BF" w:rsidRPr="001050BF">
        <w:rPr>
          <w:szCs w:val="24"/>
        </w:rPr>
        <w:t xml:space="preserve">alcanza el período de </w:t>
      </w:r>
      <w:r w:rsidR="001050BF">
        <w:rPr>
          <w:szCs w:val="24"/>
        </w:rPr>
        <w:t xml:space="preserve">los primeros </w:t>
      </w:r>
      <w:r w:rsidR="001050BF" w:rsidRPr="001050BF">
        <w:rPr>
          <w:szCs w:val="24"/>
        </w:rPr>
        <w:t>dieciocho meses</w:t>
      </w:r>
      <w:r w:rsidR="001050BF">
        <w:rPr>
          <w:szCs w:val="24"/>
        </w:rPr>
        <w:t xml:space="preserve"> de ejecución</w:t>
      </w:r>
      <w:r w:rsidR="001050BF" w:rsidRPr="001050BF">
        <w:rPr>
          <w:szCs w:val="24"/>
        </w:rPr>
        <w:t xml:space="preserve">. </w:t>
      </w:r>
      <w:r w:rsidR="00BA4DA8">
        <w:rPr>
          <w:szCs w:val="24"/>
        </w:rPr>
        <w:t xml:space="preserve">Este POA inicial será actualizado y presentado durante el Taller de Arranque de la operación. </w:t>
      </w:r>
      <w:r w:rsidR="001050BF" w:rsidRPr="001050BF">
        <w:rPr>
          <w:szCs w:val="24"/>
        </w:rPr>
        <w:t xml:space="preserve">A partir de este evento, serán presentados POAs para cada año calendario (1º de enero a 31 de diciembre). Este documento deberá ser presentado al BID hasta el día 30 de noviembre del año anterior a su vigencia. La presentación del POA incluirá una actualización del </w:t>
      </w:r>
      <w:r w:rsidR="001050BF" w:rsidRPr="001050BF">
        <w:rPr>
          <w:b/>
          <w:bCs/>
          <w:szCs w:val="24"/>
        </w:rPr>
        <w:t>Plan de Adquisiciones (PA)</w:t>
      </w:r>
      <w:r w:rsidR="00BA4DA8">
        <w:rPr>
          <w:b/>
          <w:bCs/>
          <w:szCs w:val="24"/>
        </w:rPr>
        <w:t xml:space="preserve"> y del flujo financiero de la operación con la proyección de desembolsos</w:t>
      </w:r>
      <w:r w:rsidR="001050BF" w:rsidRPr="001050BF">
        <w:rPr>
          <w:b/>
          <w:bCs/>
          <w:szCs w:val="24"/>
        </w:rPr>
        <w:t xml:space="preserve">. </w:t>
      </w:r>
      <w:r w:rsidR="00BA4DA8">
        <w:rPr>
          <w:szCs w:val="24"/>
        </w:rPr>
        <w:t xml:space="preserve">El PA </w:t>
      </w:r>
      <w:r w:rsidR="001050BF" w:rsidRPr="001050BF">
        <w:rPr>
          <w:szCs w:val="24"/>
        </w:rPr>
        <w:t xml:space="preserve">tiene por objeto presentar al Banco el detalle de todas las adquisiciones y contrataciones que serán efectuadas en determinado período de ejecución del Programa. El PA debe ser actualizado anualmente o cuando necesario, durante todo el período de ejecución del Programa. </w:t>
      </w:r>
    </w:p>
    <w:p w:rsidR="008A1874" w:rsidRPr="008A1874" w:rsidRDefault="00734BF7" w:rsidP="00F03E08">
      <w:pPr>
        <w:pStyle w:val="ListParagraph"/>
        <w:numPr>
          <w:ilvl w:val="0"/>
          <w:numId w:val="3"/>
        </w:numPr>
        <w:autoSpaceDE w:val="0"/>
        <w:autoSpaceDN w:val="0"/>
        <w:adjustRightInd w:val="0"/>
        <w:spacing w:before="120" w:after="0" w:line="240" w:lineRule="auto"/>
        <w:ind w:left="1656" w:hanging="936"/>
        <w:jc w:val="both"/>
        <w:rPr>
          <w:rFonts w:ascii="Times New Roman" w:eastAsia="Times New Roman" w:hAnsi="Times New Roman" w:cs="Times New Roman"/>
          <w:sz w:val="24"/>
          <w:szCs w:val="24"/>
          <w:lang w:val="es-ES_tradnl" w:eastAsia="en-US"/>
        </w:rPr>
      </w:pPr>
      <w:r w:rsidRPr="009E61C7">
        <w:rPr>
          <w:rFonts w:ascii="Times New Roman" w:hAnsi="Times New Roman" w:cs="Times New Roman"/>
          <w:b/>
          <w:sz w:val="24"/>
          <w:szCs w:val="24"/>
          <w:lang w:val="es-AR"/>
        </w:rPr>
        <w:t>Informe</w:t>
      </w:r>
      <w:r>
        <w:rPr>
          <w:rFonts w:ascii="Times New Roman" w:hAnsi="Times New Roman" w:cs="Times New Roman"/>
          <w:b/>
          <w:sz w:val="24"/>
          <w:szCs w:val="24"/>
          <w:lang w:val="es-AR"/>
        </w:rPr>
        <w:t>s</w:t>
      </w:r>
      <w:r w:rsidRPr="009E61C7">
        <w:rPr>
          <w:rFonts w:ascii="Times New Roman" w:hAnsi="Times New Roman" w:cs="Times New Roman"/>
          <w:b/>
          <w:sz w:val="24"/>
          <w:szCs w:val="24"/>
          <w:lang w:val="es-AR"/>
        </w:rPr>
        <w:t xml:space="preserve"> de Seguimiento Semestrales.</w:t>
      </w:r>
      <w:r w:rsidRPr="009E61C7">
        <w:rPr>
          <w:rFonts w:ascii="Times New Roman" w:hAnsi="Times New Roman" w:cs="Times New Roman"/>
          <w:sz w:val="24"/>
          <w:szCs w:val="24"/>
          <w:lang w:val="es-AR"/>
        </w:rPr>
        <w:t xml:space="preserve"> </w:t>
      </w:r>
      <w:r w:rsidR="008A1874" w:rsidRPr="008A1874">
        <w:rPr>
          <w:rFonts w:ascii="Times New Roman" w:hAnsi="Times New Roman" w:cs="Times New Roman"/>
          <w:sz w:val="24"/>
          <w:szCs w:val="24"/>
          <w:lang w:val="es-ES_tradnl"/>
        </w:rPr>
        <w:t xml:space="preserve">El MINTURD presentará al Banco </w:t>
      </w:r>
      <w:r w:rsidR="008A1874" w:rsidRPr="008A1874">
        <w:rPr>
          <w:rFonts w:ascii="Times New Roman" w:hAnsi="Times New Roman" w:cs="Times New Roman"/>
          <w:b/>
          <w:bCs/>
          <w:sz w:val="24"/>
          <w:szCs w:val="24"/>
          <w:lang w:val="es-ES_tradnl"/>
        </w:rPr>
        <w:t xml:space="preserve">Informes Semestrales de Progreso. </w:t>
      </w:r>
      <w:r w:rsidR="008A1874" w:rsidRPr="008A1874">
        <w:rPr>
          <w:rFonts w:ascii="Times New Roman" w:hAnsi="Times New Roman" w:cs="Times New Roman"/>
          <w:sz w:val="24"/>
          <w:szCs w:val="24"/>
          <w:lang w:val="es-ES_tradnl"/>
        </w:rPr>
        <w:t xml:space="preserve">Estos informes tienen por objeto presentar los avances en el PMR y resultados alcanzados en la ejecución del Plan Operativo Anual y del Plan de Adquisiciones, relativos al acompañamiento de los procesos de ejecución y desarrollo de desembolsos. </w:t>
      </w:r>
      <w:r w:rsidR="008A1874">
        <w:rPr>
          <w:rFonts w:ascii="Times New Roman" w:hAnsi="Times New Roman" w:cs="Times New Roman"/>
          <w:sz w:val="24"/>
          <w:szCs w:val="24"/>
          <w:lang w:val="es-ES_tradnl"/>
        </w:rPr>
        <w:t xml:space="preserve">El informe debe </w:t>
      </w:r>
      <w:r w:rsidR="008A1874">
        <w:rPr>
          <w:rFonts w:ascii="Times New Roman" w:hAnsi="Times New Roman" w:cs="Times New Roman"/>
          <w:sz w:val="24"/>
          <w:szCs w:val="24"/>
          <w:lang w:val="es-ES"/>
        </w:rPr>
        <w:t xml:space="preserve">comentar </w:t>
      </w:r>
      <w:r w:rsidR="008A1874" w:rsidRPr="008A1874">
        <w:rPr>
          <w:rFonts w:ascii="Times New Roman" w:hAnsi="Times New Roman" w:cs="Times New Roman"/>
          <w:sz w:val="24"/>
          <w:szCs w:val="24"/>
          <w:lang w:val="es-ES"/>
        </w:rPr>
        <w:t xml:space="preserve">cualquier discrepancia entre las metas del período programadas para cada </w:t>
      </w:r>
      <w:r w:rsidR="008A1874">
        <w:rPr>
          <w:rFonts w:ascii="Times New Roman" w:hAnsi="Times New Roman" w:cs="Times New Roman"/>
          <w:sz w:val="24"/>
          <w:szCs w:val="24"/>
          <w:lang w:val="es-ES"/>
        </w:rPr>
        <w:t xml:space="preserve">uno de los </w:t>
      </w:r>
      <w:r w:rsidR="008A1874" w:rsidRPr="008A1874">
        <w:rPr>
          <w:rFonts w:ascii="Times New Roman" w:hAnsi="Times New Roman" w:cs="Times New Roman"/>
          <w:sz w:val="24"/>
          <w:szCs w:val="24"/>
          <w:lang w:val="es-ES"/>
        </w:rPr>
        <w:t>producto</w:t>
      </w:r>
      <w:r w:rsidR="00056F9A">
        <w:rPr>
          <w:rFonts w:ascii="Times New Roman" w:hAnsi="Times New Roman" w:cs="Times New Roman"/>
          <w:sz w:val="24"/>
          <w:szCs w:val="24"/>
          <w:lang w:val="es-ES"/>
        </w:rPr>
        <w:t>s</w:t>
      </w:r>
      <w:r w:rsidR="008A1874" w:rsidRPr="008A1874">
        <w:rPr>
          <w:rFonts w:ascii="Times New Roman" w:hAnsi="Times New Roman" w:cs="Times New Roman"/>
          <w:sz w:val="24"/>
          <w:szCs w:val="24"/>
          <w:lang w:val="es-ES"/>
        </w:rPr>
        <w:t xml:space="preserve"> en la Matr</w:t>
      </w:r>
      <w:r w:rsidR="008A1874">
        <w:rPr>
          <w:rFonts w:ascii="Times New Roman" w:hAnsi="Times New Roman" w:cs="Times New Roman"/>
          <w:sz w:val="24"/>
          <w:szCs w:val="24"/>
          <w:lang w:val="es-ES"/>
        </w:rPr>
        <w:t>i</w:t>
      </w:r>
      <w:r w:rsidR="008A1874" w:rsidRPr="008A1874">
        <w:rPr>
          <w:rFonts w:ascii="Times New Roman" w:hAnsi="Times New Roman" w:cs="Times New Roman"/>
          <w:sz w:val="24"/>
          <w:szCs w:val="24"/>
          <w:lang w:val="es-ES"/>
        </w:rPr>
        <w:t xml:space="preserve">z de Resultados y </w:t>
      </w:r>
      <w:r w:rsidR="008A1874">
        <w:rPr>
          <w:rFonts w:ascii="Times New Roman" w:hAnsi="Times New Roman" w:cs="Times New Roman"/>
          <w:sz w:val="24"/>
          <w:szCs w:val="24"/>
          <w:lang w:val="es-ES"/>
        </w:rPr>
        <w:t xml:space="preserve">aquellas </w:t>
      </w:r>
      <w:r w:rsidR="008A1874" w:rsidRPr="008A1874">
        <w:rPr>
          <w:rFonts w:ascii="Times New Roman" w:hAnsi="Times New Roman" w:cs="Times New Roman"/>
          <w:sz w:val="24"/>
          <w:szCs w:val="24"/>
          <w:lang w:val="es-ES"/>
        </w:rPr>
        <w:t>efectivamente alcanzadas; presentando las medidas correctivas para enfrentarlos</w:t>
      </w:r>
      <w:r w:rsidR="008A1874">
        <w:rPr>
          <w:rFonts w:ascii="Times New Roman" w:hAnsi="Times New Roman" w:cs="Times New Roman"/>
          <w:sz w:val="24"/>
          <w:szCs w:val="24"/>
          <w:lang w:val="es-ES"/>
        </w:rPr>
        <w:t xml:space="preserve"> y la nueva fecha esperada de cumplimiento de dicha meta</w:t>
      </w:r>
      <w:r w:rsidR="008A1874" w:rsidRPr="008A1874">
        <w:rPr>
          <w:rFonts w:ascii="Times New Roman" w:hAnsi="Times New Roman" w:cs="Times New Roman"/>
          <w:sz w:val="24"/>
          <w:szCs w:val="24"/>
          <w:lang w:val="es-ES"/>
        </w:rPr>
        <w:t>.</w:t>
      </w:r>
      <w:r w:rsidR="008A1874">
        <w:rPr>
          <w:rFonts w:ascii="Times New Roman" w:hAnsi="Times New Roman" w:cs="Times New Roman"/>
          <w:sz w:val="24"/>
          <w:szCs w:val="24"/>
          <w:lang w:val="es-ES"/>
        </w:rPr>
        <w:t xml:space="preserve"> </w:t>
      </w:r>
      <w:r w:rsidR="008A1874" w:rsidRPr="008A1874">
        <w:rPr>
          <w:rFonts w:ascii="Times New Roman" w:hAnsi="Times New Roman" w:cs="Times New Roman"/>
          <w:sz w:val="24"/>
          <w:szCs w:val="24"/>
          <w:lang w:val="es-ES_tradnl"/>
        </w:rPr>
        <w:t>El Informe de Progreso correspondiente al segundo semestre del año calendario deberá presentar una síntesis de los resultados alcanzados por Componentes (parciales y totales, cuando fuera el caso)</w:t>
      </w:r>
      <w:r w:rsidR="008A1874">
        <w:rPr>
          <w:rFonts w:ascii="Times New Roman" w:hAnsi="Times New Roman" w:cs="Times New Roman"/>
          <w:sz w:val="24"/>
          <w:szCs w:val="24"/>
          <w:lang w:val="es-ES_tradnl"/>
        </w:rPr>
        <w:t xml:space="preserve">; un </w:t>
      </w:r>
      <w:r w:rsidR="008A1874" w:rsidRPr="008A1874">
        <w:rPr>
          <w:rFonts w:ascii="Times New Roman" w:hAnsi="Times New Roman" w:cs="Times New Roman"/>
          <w:sz w:val="24"/>
          <w:szCs w:val="24"/>
          <w:lang w:val="es-ES_tradnl"/>
        </w:rPr>
        <w:t>an</w:t>
      </w:r>
      <w:r w:rsidR="008A1874">
        <w:rPr>
          <w:rFonts w:ascii="Times New Roman" w:hAnsi="Times New Roman" w:cs="Times New Roman"/>
          <w:sz w:val="24"/>
          <w:szCs w:val="24"/>
          <w:lang w:val="es-ES_tradnl"/>
        </w:rPr>
        <w:t xml:space="preserve">álisis de </w:t>
      </w:r>
      <w:r w:rsidR="008A1874" w:rsidRPr="008A1874">
        <w:rPr>
          <w:rFonts w:ascii="Times New Roman" w:hAnsi="Times New Roman" w:cs="Times New Roman"/>
          <w:sz w:val="24"/>
          <w:szCs w:val="24"/>
          <w:lang w:val="es-ES_tradnl"/>
        </w:rPr>
        <w:t xml:space="preserve">los riesgos del Programa, </w:t>
      </w:r>
      <w:r w:rsidR="008A1874">
        <w:rPr>
          <w:rFonts w:ascii="Times New Roman" w:hAnsi="Times New Roman" w:cs="Times New Roman"/>
          <w:sz w:val="24"/>
          <w:szCs w:val="24"/>
          <w:lang w:val="es-ES_tradnl"/>
        </w:rPr>
        <w:t xml:space="preserve">con base en una actualización de </w:t>
      </w:r>
      <w:r w:rsidR="008A1874" w:rsidRPr="008A1874">
        <w:rPr>
          <w:rFonts w:ascii="Times New Roman" w:hAnsi="Times New Roman" w:cs="Times New Roman"/>
          <w:sz w:val="24"/>
          <w:szCs w:val="24"/>
          <w:lang w:val="es-ES_tradnl"/>
        </w:rPr>
        <w:t>la Matriz de Riesgos del Programa</w:t>
      </w:r>
      <w:r w:rsidR="008A1874">
        <w:rPr>
          <w:rFonts w:ascii="Times New Roman" w:hAnsi="Times New Roman" w:cs="Times New Roman"/>
          <w:sz w:val="24"/>
          <w:szCs w:val="24"/>
          <w:lang w:val="es-ES_tradnl"/>
        </w:rPr>
        <w:t xml:space="preserve"> preparada durante el diseño de la operación</w:t>
      </w:r>
      <w:r w:rsidR="008A1874" w:rsidRPr="008A1874">
        <w:rPr>
          <w:rFonts w:ascii="Times New Roman" w:hAnsi="Times New Roman" w:cs="Times New Roman"/>
          <w:sz w:val="24"/>
          <w:szCs w:val="24"/>
          <w:lang w:val="es-ES_tradnl"/>
        </w:rPr>
        <w:t xml:space="preserve">. Debe presentar, también, una visión consolidada de las dificultades y de las lecciones aprendidas, así como las recomendaciones destinadas a retroalimentar el Programa. Dichos informes incluirán un capítulo destinado a la revisión de los aspectos ambientales y sociales del Programa, el cual incluirá los avances realizados en la implementación del </w:t>
      </w:r>
      <w:r w:rsidR="008A1874">
        <w:rPr>
          <w:rFonts w:ascii="Times New Roman" w:hAnsi="Times New Roman" w:cs="Times New Roman"/>
          <w:sz w:val="24"/>
          <w:szCs w:val="24"/>
          <w:lang w:val="es-ES_tradnl"/>
        </w:rPr>
        <w:t xml:space="preserve">Marco </w:t>
      </w:r>
      <w:r w:rsidR="008A1874" w:rsidRPr="008A1874">
        <w:rPr>
          <w:rFonts w:ascii="Times New Roman" w:hAnsi="Times New Roman" w:cs="Times New Roman"/>
          <w:sz w:val="24"/>
          <w:szCs w:val="24"/>
          <w:lang w:val="es-ES_tradnl"/>
        </w:rPr>
        <w:t xml:space="preserve">de Gestión Ambiental y Social, las dificultades para su implementación y las medidas correctivas, si fuera pertinente. Los Informes Semestrales de Progreso deberán ser presentados en un plazo máximo de </w:t>
      </w:r>
      <w:r w:rsidR="00392B75">
        <w:rPr>
          <w:rFonts w:ascii="Times New Roman" w:hAnsi="Times New Roman" w:cs="Times New Roman"/>
          <w:sz w:val="24"/>
          <w:szCs w:val="24"/>
          <w:lang w:val="es-ES_tradnl"/>
        </w:rPr>
        <w:t>6</w:t>
      </w:r>
      <w:r w:rsidR="008A1874" w:rsidRPr="008A1874">
        <w:rPr>
          <w:rFonts w:ascii="Times New Roman" w:hAnsi="Times New Roman" w:cs="Times New Roman"/>
          <w:sz w:val="24"/>
          <w:szCs w:val="24"/>
          <w:lang w:val="es-ES_tradnl"/>
        </w:rPr>
        <w:t>0 días después del cier</w:t>
      </w:r>
      <w:r w:rsidR="00056F9A">
        <w:rPr>
          <w:rFonts w:ascii="Times New Roman" w:hAnsi="Times New Roman" w:cs="Times New Roman"/>
          <w:sz w:val="24"/>
          <w:szCs w:val="24"/>
          <w:lang w:val="es-ES_tradnl"/>
        </w:rPr>
        <w:t>re del semestre correspondiente.</w:t>
      </w:r>
    </w:p>
    <w:p w:rsidR="00734BF7" w:rsidRPr="009E61C7" w:rsidRDefault="00734BF7" w:rsidP="00F03E08">
      <w:pPr>
        <w:pStyle w:val="AutoNumpara"/>
        <w:numPr>
          <w:ilvl w:val="0"/>
          <w:numId w:val="3"/>
        </w:numPr>
        <w:suppressAutoHyphens w:val="0"/>
        <w:autoSpaceDN/>
        <w:spacing w:after="0"/>
        <w:ind w:left="1656" w:hanging="936"/>
        <w:textAlignment w:val="auto"/>
        <w:rPr>
          <w:szCs w:val="24"/>
        </w:rPr>
      </w:pPr>
      <w:r w:rsidRPr="009E61C7">
        <w:rPr>
          <w:b/>
          <w:szCs w:val="24"/>
        </w:rPr>
        <w:t>Plan de Ejecución de Plurianual (PEP)</w:t>
      </w:r>
      <w:r w:rsidRPr="009E61C7">
        <w:rPr>
          <w:szCs w:val="24"/>
        </w:rPr>
        <w:t xml:space="preserve">. El PEP contiene la programación de la ejecución del programa, incluyendo </w:t>
      </w:r>
      <w:r>
        <w:rPr>
          <w:szCs w:val="24"/>
        </w:rPr>
        <w:t xml:space="preserve">los costos anuales para cada producto, </w:t>
      </w:r>
      <w:r w:rsidRPr="009E61C7">
        <w:rPr>
          <w:szCs w:val="24"/>
        </w:rPr>
        <w:t xml:space="preserve">en función de los indicadores de desempeño </w:t>
      </w:r>
      <w:r w:rsidRPr="009E61C7">
        <w:rPr>
          <w:szCs w:val="24"/>
        </w:rPr>
        <w:lastRenderedPageBreak/>
        <w:t>ya incluidos en la Matriz de Resultados, y el tiempo de ejecución del proyecto.</w:t>
      </w:r>
    </w:p>
    <w:p w:rsidR="00734BF7" w:rsidRPr="009E61C7" w:rsidRDefault="00734BF7" w:rsidP="00F03E08">
      <w:pPr>
        <w:pStyle w:val="AutoNumpara"/>
        <w:numPr>
          <w:ilvl w:val="0"/>
          <w:numId w:val="3"/>
        </w:numPr>
        <w:suppressAutoHyphens w:val="0"/>
        <w:autoSpaceDN/>
        <w:spacing w:after="0"/>
        <w:ind w:left="1656" w:hanging="936"/>
        <w:textAlignment w:val="auto"/>
        <w:rPr>
          <w:szCs w:val="24"/>
        </w:rPr>
      </w:pPr>
      <w:r w:rsidRPr="009E61C7">
        <w:rPr>
          <w:b/>
          <w:szCs w:val="24"/>
        </w:rPr>
        <w:t xml:space="preserve">Plan de Adquisiciones (PA). </w:t>
      </w:r>
      <w:r w:rsidRPr="009E61C7">
        <w:rPr>
          <w:bCs/>
          <w:szCs w:val="24"/>
        </w:rPr>
        <w:t>Las adquisiciones de bienes y la contratación de servicios se realizarán de conformidad con las prácticas y procedimientos establecidos en las políticas del Banco</w:t>
      </w:r>
      <w:r w:rsidRPr="009E61C7">
        <w:rPr>
          <w:szCs w:val="24"/>
        </w:rPr>
        <w:t xml:space="preserve"> y conforme a lo establecido en el Contrato de Préstamo y </w:t>
      </w:r>
      <w:r w:rsidR="008A1874">
        <w:rPr>
          <w:szCs w:val="24"/>
        </w:rPr>
        <w:t xml:space="preserve">al Anexo III de la Propuesta de Préstamo: </w:t>
      </w:r>
      <w:r w:rsidRPr="009E61C7">
        <w:rPr>
          <w:szCs w:val="24"/>
        </w:rPr>
        <w:t>Acuerdo</w:t>
      </w:r>
      <w:r w:rsidR="008A1874">
        <w:rPr>
          <w:szCs w:val="24"/>
        </w:rPr>
        <w:t>s</w:t>
      </w:r>
      <w:r w:rsidRPr="009E61C7">
        <w:rPr>
          <w:szCs w:val="24"/>
        </w:rPr>
        <w:t xml:space="preserve"> y Requisitos Fiduciarios del Programa</w:t>
      </w:r>
      <w:r w:rsidR="008A1874">
        <w:rPr>
          <w:szCs w:val="24"/>
        </w:rPr>
        <w:t>,</w:t>
      </w:r>
      <w:r w:rsidRPr="009E61C7">
        <w:rPr>
          <w:szCs w:val="24"/>
        </w:rPr>
        <w:t xml:space="preserve"> que incluye el Plan de Adquisiciones (PA) para los primeros 18 meses. Dicho PA será actualizado anualmente</w:t>
      </w:r>
      <w:r>
        <w:rPr>
          <w:szCs w:val="24"/>
        </w:rPr>
        <w:t xml:space="preserve"> al 30 de noviembre de cada año,</w:t>
      </w:r>
      <w:r w:rsidRPr="009E61C7">
        <w:rPr>
          <w:szCs w:val="24"/>
        </w:rPr>
        <w:t xml:space="preserve"> o cuando se presenten cambios sustanciales, sujeto a la aprobación del Banco.</w:t>
      </w:r>
    </w:p>
    <w:p w:rsidR="00734BF7" w:rsidRPr="009E61C7" w:rsidRDefault="00734BF7" w:rsidP="00F03E08">
      <w:pPr>
        <w:pStyle w:val="AutoNumpara"/>
        <w:numPr>
          <w:ilvl w:val="0"/>
          <w:numId w:val="3"/>
        </w:numPr>
        <w:spacing w:after="0"/>
        <w:ind w:left="1656" w:hanging="936"/>
        <w:rPr>
          <w:szCs w:val="24"/>
        </w:rPr>
      </w:pPr>
      <w:r w:rsidRPr="009E61C7">
        <w:rPr>
          <w:b/>
          <w:szCs w:val="24"/>
        </w:rPr>
        <w:t>Visitas de Inspección</w:t>
      </w:r>
      <w:r w:rsidRPr="009E61C7">
        <w:rPr>
          <w:szCs w:val="24"/>
        </w:rPr>
        <w:t xml:space="preserve"> periódicas se realizarán con la finalidad de monitorear las actividades del Programa. El Jefe de Equipo del BID realizará al menos una visita </w:t>
      </w:r>
      <w:r>
        <w:rPr>
          <w:szCs w:val="24"/>
        </w:rPr>
        <w:t xml:space="preserve">anual </w:t>
      </w:r>
      <w:r w:rsidRPr="009E61C7">
        <w:rPr>
          <w:szCs w:val="24"/>
        </w:rPr>
        <w:t xml:space="preserve">a las obras del Programa y llevará a cabo reuniones periódicas de seguimiento de las tareas y alcance de los productos. También se realizarán </w:t>
      </w:r>
      <w:r w:rsidRPr="009E61C7">
        <w:rPr>
          <w:b/>
          <w:szCs w:val="24"/>
        </w:rPr>
        <w:t>Misiones de Administración</w:t>
      </w:r>
      <w:r w:rsidRPr="00F35819">
        <w:rPr>
          <w:szCs w:val="24"/>
        </w:rPr>
        <w:t>, en los</w:t>
      </w:r>
      <w:r>
        <w:rPr>
          <w:szCs w:val="24"/>
        </w:rPr>
        <w:t xml:space="preserve"> casos que la situación del programa así lo amerite, </w:t>
      </w:r>
      <w:r w:rsidRPr="009E61C7">
        <w:rPr>
          <w:szCs w:val="24"/>
        </w:rPr>
        <w:t>con el objetivo de analizar los avances del Programa y tratar temas específicos identificados</w:t>
      </w:r>
      <w:r>
        <w:rPr>
          <w:szCs w:val="24"/>
        </w:rPr>
        <w:t xml:space="preserve">. </w:t>
      </w:r>
    </w:p>
    <w:p w:rsidR="00734BF7" w:rsidRDefault="00434892" w:rsidP="00F03E08">
      <w:pPr>
        <w:pStyle w:val="AutoNumpara"/>
        <w:numPr>
          <w:ilvl w:val="0"/>
          <w:numId w:val="3"/>
        </w:numPr>
        <w:spacing w:after="0"/>
        <w:ind w:left="1656" w:hanging="936"/>
        <w:rPr>
          <w:szCs w:val="24"/>
        </w:rPr>
      </w:pPr>
      <w:r>
        <w:rPr>
          <w:rFonts w:eastAsia="ヒラギノ角ゴ Pro W3"/>
          <w:b/>
          <w:color w:val="000000"/>
          <w:szCs w:val="24"/>
        </w:rPr>
        <w:t xml:space="preserve">Evaluación </w:t>
      </w:r>
      <w:r w:rsidR="00734BF7" w:rsidRPr="009E61C7">
        <w:rPr>
          <w:rFonts w:eastAsia="ヒラギノ角ゴ Pro W3"/>
          <w:b/>
          <w:color w:val="000000"/>
          <w:szCs w:val="24"/>
        </w:rPr>
        <w:t>de Medio Término</w:t>
      </w:r>
      <w:r>
        <w:rPr>
          <w:rFonts w:eastAsia="ヒラギノ角ゴ Pro W3"/>
          <w:b/>
          <w:color w:val="000000"/>
          <w:szCs w:val="24"/>
        </w:rPr>
        <w:t xml:space="preserve"> y Final</w:t>
      </w:r>
      <w:r w:rsidR="00734BF7" w:rsidRPr="009E61C7">
        <w:rPr>
          <w:rFonts w:eastAsia="ヒラギノ角ゴ Pro W3"/>
          <w:b/>
          <w:color w:val="000000"/>
          <w:szCs w:val="24"/>
        </w:rPr>
        <w:t xml:space="preserve">. </w:t>
      </w:r>
      <w:r w:rsidR="008A1874" w:rsidRPr="008A1874">
        <w:rPr>
          <w:rFonts w:eastAsia="ヒラギノ角ゴ Pro W3"/>
          <w:color w:val="000000"/>
          <w:szCs w:val="24"/>
        </w:rPr>
        <w:t>El MINTUR</w:t>
      </w:r>
      <w:r w:rsidR="008A1874">
        <w:rPr>
          <w:rFonts w:eastAsia="ヒラギノ角ゴ Pro W3"/>
          <w:b/>
          <w:color w:val="000000"/>
          <w:szCs w:val="24"/>
        </w:rPr>
        <w:t xml:space="preserve"> </w:t>
      </w:r>
      <w:r w:rsidR="00734BF7" w:rsidRPr="009E61C7">
        <w:rPr>
          <w:szCs w:val="24"/>
        </w:rPr>
        <w:t>presentará al Banco los siguientes informes</w:t>
      </w:r>
      <w:r>
        <w:rPr>
          <w:szCs w:val="24"/>
        </w:rPr>
        <w:t xml:space="preserve"> de evaluación</w:t>
      </w:r>
      <w:r w:rsidR="00734BF7" w:rsidRPr="009E61C7">
        <w:rPr>
          <w:szCs w:val="24"/>
        </w:rPr>
        <w:t xml:space="preserve">: (i) evaluación de medio término, a los 90 días contados a partir de la fecha </w:t>
      </w:r>
      <w:r>
        <w:rPr>
          <w:szCs w:val="24"/>
        </w:rPr>
        <w:t xml:space="preserve">en que se haya desembolsado </w:t>
      </w:r>
      <w:r w:rsidR="00734BF7" w:rsidRPr="009E61C7">
        <w:rPr>
          <w:szCs w:val="24"/>
        </w:rPr>
        <w:t>el 50% de los recursos del préstamo o cuando haya transcurrido el 50% del plazo de ejecución, lo que suceda primero; y (ii) evaluación final, a los 90 días contados a partir de la fecha de desembolso del 90% de los recursos. Estos informes incluirán: (i) </w:t>
      </w:r>
      <w:r w:rsidRPr="009E61C7">
        <w:rPr>
          <w:szCs w:val="24"/>
        </w:rPr>
        <w:t xml:space="preserve">avance en el logro de productos, resultados </w:t>
      </w:r>
      <w:r>
        <w:rPr>
          <w:szCs w:val="24"/>
        </w:rPr>
        <w:t>de la matriz de resultados del Programa</w:t>
      </w:r>
      <w:r w:rsidR="00734BF7" w:rsidRPr="009E61C7">
        <w:rPr>
          <w:szCs w:val="24"/>
        </w:rPr>
        <w:t>; (ii) </w:t>
      </w:r>
      <w:r w:rsidRPr="00434892">
        <w:rPr>
          <w:szCs w:val="24"/>
        </w:rPr>
        <w:t xml:space="preserve"> </w:t>
      </w:r>
      <w:r w:rsidRPr="009E61C7">
        <w:rPr>
          <w:szCs w:val="24"/>
        </w:rPr>
        <w:t>análisis de la ejecución financiera por sub-componente y fuente de financiamiento</w:t>
      </w:r>
      <w:r w:rsidR="00734BF7" w:rsidRPr="009E61C7">
        <w:rPr>
          <w:szCs w:val="24"/>
        </w:rPr>
        <w:t xml:space="preserve">; (iii) nivel de cumplimiento de las cláusulas contractuales; </w:t>
      </w:r>
      <w:r>
        <w:rPr>
          <w:szCs w:val="24"/>
        </w:rPr>
        <w:t xml:space="preserve">(iv) lecciones aprendidas; </w:t>
      </w:r>
      <w:r w:rsidR="00734BF7" w:rsidRPr="009E61C7">
        <w:rPr>
          <w:szCs w:val="24"/>
        </w:rPr>
        <w:t xml:space="preserve">(v) resumen de los resultados de </w:t>
      </w:r>
      <w:r>
        <w:rPr>
          <w:szCs w:val="24"/>
        </w:rPr>
        <w:t>la gestión a</w:t>
      </w:r>
      <w:r w:rsidR="00734BF7" w:rsidRPr="009E61C7">
        <w:rPr>
          <w:szCs w:val="24"/>
        </w:rPr>
        <w:t>mbiental; y (v</w:t>
      </w:r>
      <w:r>
        <w:rPr>
          <w:szCs w:val="24"/>
        </w:rPr>
        <w:t>i</w:t>
      </w:r>
      <w:r w:rsidR="00734BF7" w:rsidRPr="009E61C7">
        <w:rPr>
          <w:szCs w:val="24"/>
        </w:rPr>
        <w:t>) resumen de los resultados de las auditorías del programa sobre estados financieros, adquisiciones, desembolsos y control interno.</w:t>
      </w:r>
      <w:r>
        <w:rPr>
          <w:szCs w:val="24"/>
        </w:rPr>
        <w:t xml:space="preserve"> El informe de evaluación intermedia incluirá también, con base en sus hallazgos, una sección de recomendaciones para el resto del período de ejecución del Programa. </w:t>
      </w:r>
      <w:r w:rsidR="00734BF7" w:rsidRPr="009E61C7">
        <w:rPr>
          <w:szCs w:val="24"/>
        </w:rPr>
        <w:t>El informe de evaluación final incluirá además los resultados de avances sobre el impacto del programa. Todas las evaluaciones se realizarán de manera independiente</w:t>
      </w:r>
      <w:r w:rsidR="00B92239">
        <w:rPr>
          <w:szCs w:val="24"/>
        </w:rPr>
        <w:t>, contratadas por MINTUR</w:t>
      </w:r>
      <w:r w:rsidR="00734BF7" w:rsidRPr="009E61C7">
        <w:rPr>
          <w:szCs w:val="24"/>
        </w:rPr>
        <w:t xml:space="preserve"> y serán financiadas con recursos del préstamo.</w:t>
      </w:r>
      <w:r w:rsidR="00344040">
        <w:rPr>
          <w:szCs w:val="24"/>
        </w:rPr>
        <w:t xml:space="preserve"> Los Términos de Referencia para contratar las evaluaciones requerirán la no objeción del Banco.</w:t>
      </w:r>
    </w:p>
    <w:p w:rsidR="00B92239" w:rsidRPr="00344040" w:rsidRDefault="00B92239" w:rsidP="00F03E08">
      <w:pPr>
        <w:pStyle w:val="AutoNumpara"/>
        <w:numPr>
          <w:ilvl w:val="0"/>
          <w:numId w:val="3"/>
        </w:numPr>
        <w:spacing w:after="0"/>
        <w:ind w:left="1656" w:hanging="936"/>
        <w:rPr>
          <w:szCs w:val="24"/>
        </w:rPr>
      </w:pPr>
      <w:r>
        <w:rPr>
          <w:rFonts w:eastAsia="ヒラギノ角ゴ Pro W3"/>
          <w:b/>
          <w:color w:val="000000"/>
          <w:szCs w:val="24"/>
        </w:rPr>
        <w:t xml:space="preserve">Auditorías.  </w:t>
      </w:r>
      <w:r w:rsidRPr="00B92239">
        <w:rPr>
          <w:rFonts w:eastAsia="ヒラギノ角ゴ Pro W3"/>
          <w:color w:val="000000"/>
          <w:szCs w:val="24"/>
        </w:rPr>
        <w:t>Ver Anexo III. Acuerdos y Requisitos Fiduciarios.</w:t>
      </w:r>
    </w:p>
    <w:p w:rsidR="00344040" w:rsidRDefault="00344040" w:rsidP="00F03E08">
      <w:pPr>
        <w:pStyle w:val="AutoNumpara"/>
        <w:numPr>
          <w:ilvl w:val="0"/>
          <w:numId w:val="3"/>
        </w:numPr>
        <w:spacing w:after="0"/>
        <w:ind w:left="1656" w:hanging="936"/>
        <w:rPr>
          <w:szCs w:val="24"/>
        </w:rPr>
      </w:pPr>
      <w:r>
        <w:rPr>
          <w:rFonts w:eastAsia="ヒラギノ角ゴ Pro W3"/>
          <w:b/>
          <w:color w:val="000000"/>
          <w:szCs w:val="24"/>
        </w:rPr>
        <w:t>Informe de Terminación del Proyecto.</w:t>
      </w:r>
      <w:r>
        <w:rPr>
          <w:szCs w:val="24"/>
        </w:rPr>
        <w:t xml:space="preserve"> </w:t>
      </w:r>
      <w:r w:rsidR="007C762C">
        <w:rPr>
          <w:szCs w:val="24"/>
        </w:rPr>
        <w:t xml:space="preserve">Al final del período de ejecución, el Banco preparará un Informe de Terminación del Proyecto (PCR, por sus siglas en inglés), el cual estará basado en la evidencia existente a ese momento y permitirá mostrar lo alcanzado con respecto a los productos y resultados que el Programa se propuso alcanzar. Este informe tendrá cuatro criterios básicos: efectividad, eficiencia, relevancia y sostenibilidad.  </w:t>
      </w:r>
    </w:p>
    <w:p w:rsidR="005647F5" w:rsidRDefault="005647F5" w:rsidP="005647F5">
      <w:pPr>
        <w:pStyle w:val="AutoNumpara"/>
        <w:numPr>
          <w:ilvl w:val="0"/>
          <w:numId w:val="0"/>
        </w:numPr>
        <w:spacing w:after="0"/>
        <w:ind w:left="720"/>
        <w:rPr>
          <w:szCs w:val="24"/>
        </w:rPr>
      </w:pPr>
    </w:p>
    <w:p w:rsidR="005647F5" w:rsidRPr="00734BF7" w:rsidRDefault="005647F5" w:rsidP="00A304F9">
      <w:pPr>
        <w:pStyle w:val="ListParagraph"/>
        <w:numPr>
          <w:ilvl w:val="0"/>
          <w:numId w:val="7"/>
        </w:numPr>
        <w:spacing w:before="120" w:after="120" w:line="240" w:lineRule="auto"/>
        <w:ind w:left="720" w:hanging="720"/>
        <w:contextualSpacing w:val="0"/>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Plan de trabajo y cronograma</w:t>
      </w:r>
    </w:p>
    <w:p w:rsidR="005647F5" w:rsidRPr="005647F5" w:rsidRDefault="005647F5" w:rsidP="005647F5">
      <w:pPr>
        <w:pStyle w:val="Paragraph"/>
        <w:rPr>
          <w:lang w:val="es-AR"/>
        </w:rPr>
      </w:pPr>
      <w:r w:rsidRPr="005647F5">
        <w:rPr>
          <w:lang w:val="es-ES_tradnl"/>
        </w:rPr>
        <w:t>Las principales actividades relacionadas con el monitoreo y evaluación del programa así como el costo y fuente de financiamiento están detalladas en la Tabla 2. Estas actividades son responsabilidad del Banco y de la unidad ejecutora y serán financiadas principalmente con recursos del programa, presupuestos de supervisión y presupuesto administrativo</w:t>
      </w:r>
      <w:r>
        <w:rPr>
          <w:lang w:val="es-ES_tradnl"/>
        </w:rPr>
        <w:t>.</w:t>
      </w:r>
    </w:p>
    <w:p w:rsidR="0092796D" w:rsidRDefault="0092796D" w:rsidP="007E3855">
      <w:pPr>
        <w:pStyle w:val="Paragraph"/>
        <w:numPr>
          <w:ilvl w:val="0"/>
          <w:numId w:val="0"/>
        </w:numPr>
        <w:autoSpaceDE w:val="0"/>
        <w:autoSpaceDN w:val="0"/>
        <w:adjustRightInd w:val="0"/>
        <w:spacing w:after="0"/>
        <w:rPr>
          <w:szCs w:val="24"/>
          <w:lang w:val="es-ES_tradnl" w:eastAsia="en-US"/>
        </w:rPr>
      </w:pPr>
      <w:bookmarkStart w:id="5" w:name="_Ref385507895"/>
      <w:bookmarkStart w:id="6" w:name="_Ref365650175"/>
    </w:p>
    <w:bookmarkEnd w:id="5"/>
    <w:bookmarkEnd w:id="6"/>
    <w:p w:rsidR="0092796D" w:rsidRDefault="0092796D" w:rsidP="00C663F5">
      <w:pPr>
        <w:pStyle w:val="AutoNumpara"/>
        <w:numPr>
          <w:ilvl w:val="0"/>
          <w:numId w:val="0"/>
        </w:numPr>
        <w:ind w:left="1008" w:hanging="288"/>
        <w:rPr>
          <w:szCs w:val="24"/>
        </w:rPr>
      </w:pPr>
    </w:p>
    <w:p w:rsidR="00866CFC" w:rsidRPr="00E946C2" w:rsidRDefault="00866CFC" w:rsidP="00C663F5">
      <w:pPr>
        <w:pStyle w:val="Paragraph"/>
        <w:tabs>
          <w:tab w:val="clear" w:pos="1656"/>
          <w:tab w:val="num" w:pos="2016"/>
        </w:tabs>
        <w:autoSpaceDE w:val="0"/>
        <w:autoSpaceDN w:val="0"/>
        <w:adjustRightInd w:val="0"/>
        <w:ind w:left="1440" w:hanging="720"/>
        <w:rPr>
          <w:szCs w:val="24"/>
          <w:lang w:val="es-ES_tradnl" w:eastAsia="en-US"/>
        </w:rPr>
      </w:pPr>
      <w:r w:rsidRPr="00E946C2">
        <w:rPr>
          <w:szCs w:val="24"/>
          <w:lang w:val="es-ES_tradnl" w:eastAsia="en-US"/>
        </w:rPr>
        <w:t>Las principales actividades relacionadas con el moni</w:t>
      </w:r>
      <w:r w:rsidR="006F0CD2">
        <w:rPr>
          <w:szCs w:val="24"/>
          <w:lang w:val="es-ES_tradnl" w:eastAsia="en-US"/>
        </w:rPr>
        <w:t xml:space="preserve">toreo </w:t>
      </w:r>
      <w:r w:rsidR="0092796D">
        <w:rPr>
          <w:szCs w:val="24"/>
          <w:lang w:val="es-ES_tradnl" w:eastAsia="en-US"/>
        </w:rPr>
        <w:t xml:space="preserve">y evaluación </w:t>
      </w:r>
      <w:r w:rsidR="006F0CD2">
        <w:rPr>
          <w:szCs w:val="24"/>
          <w:lang w:val="es-ES_tradnl" w:eastAsia="en-US"/>
        </w:rPr>
        <w:t>del programa a</w:t>
      </w:r>
      <w:r w:rsidR="0092796D">
        <w:rPr>
          <w:szCs w:val="24"/>
          <w:lang w:val="es-ES_tradnl" w:eastAsia="en-US"/>
        </w:rPr>
        <w:t>s</w:t>
      </w:r>
      <w:r w:rsidR="006F0CD2">
        <w:rPr>
          <w:szCs w:val="24"/>
          <w:lang w:val="es-ES_tradnl" w:eastAsia="en-US"/>
        </w:rPr>
        <w:t>í como</w:t>
      </w:r>
      <w:r w:rsidR="0097641D" w:rsidRPr="00E946C2">
        <w:rPr>
          <w:szCs w:val="24"/>
          <w:lang w:val="es-ES_tradnl" w:eastAsia="en-US"/>
        </w:rPr>
        <w:t xml:space="preserve"> el</w:t>
      </w:r>
      <w:r w:rsidRPr="00E946C2">
        <w:rPr>
          <w:szCs w:val="24"/>
          <w:lang w:val="es-ES_tradnl" w:eastAsia="en-US"/>
        </w:rPr>
        <w:t xml:space="preserve"> </w:t>
      </w:r>
      <w:r w:rsidR="0092796D">
        <w:rPr>
          <w:szCs w:val="24"/>
          <w:lang w:val="es-ES_tradnl" w:eastAsia="en-US"/>
        </w:rPr>
        <w:t>costo</w:t>
      </w:r>
      <w:r w:rsidR="00615CC8" w:rsidRPr="00E946C2">
        <w:rPr>
          <w:szCs w:val="24"/>
          <w:lang w:val="es-ES_tradnl" w:eastAsia="en-US"/>
        </w:rPr>
        <w:t xml:space="preserve"> y fuente de financiamiento</w:t>
      </w:r>
      <w:r w:rsidRPr="00E946C2">
        <w:rPr>
          <w:szCs w:val="24"/>
          <w:lang w:val="es-ES_tradnl" w:eastAsia="en-US"/>
        </w:rPr>
        <w:t xml:space="preserve"> están detalladas en la Tabla 2. Estas actividades son responsabilidad del Banco y de la unidad ejecutora y serán financiadas principalmente con recursos del programa, presupuestos de supervisión y presup</w:t>
      </w:r>
      <w:r w:rsidR="0090096A" w:rsidRPr="00E946C2">
        <w:rPr>
          <w:szCs w:val="24"/>
          <w:lang w:val="es-ES_tradnl" w:eastAsia="en-US"/>
        </w:rPr>
        <w:t>uesto administrativo.</w:t>
      </w:r>
    </w:p>
    <w:p w:rsidR="00866CFC" w:rsidRPr="00E946C2" w:rsidRDefault="00866CFC" w:rsidP="00C663F5">
      <w:pPr>
        <w:ind w:left="720"/>
        <w:rPr>
          <w:rFonts w:ascii="Times New Roman" w:hAnsi="Times New Roman" w:cs="Times New Roman"/>
          <w:sz w:val="24"/>
          <w:szCs w:val="24"/>
          <w:lang w:val="es-ES_tradnl"/>
        </w:rPr>
      </w:pPr>
    </w:p>
    <w:p w:rsidR="005747EB" w:rsidRDefault="00866CFC" w:rsidP="00E946C2">
      <w:pPr>
        <w:jc w:val="center"/>
        <w:rPr>
          <w:rFonts w:ascii="Times New Roman" w:hAnsi="Times New Roman" w:cs="Times New Roman"/>
          <w:b/>
          <w:sz w:val="24"/>
          <w:szCs w:val="24"/>
          <w:lang w:val="es-ES_tradnl"/>
        </w:rPr>
      </w:pPr>
      <w:r w:rsidRPr="007A000F">
        <w:rPr>
          <w:rFonts w:ascii="Times New Roman" w:hAnsi="Times New Roman" w:cs="Times New Roman"/>
          <w:b/>
          <w:sz w:val="24"/>
          <w:szCs w:val="24"/>
          <w:lang w:val="es-ES_tradnl"/>
        </w:rPr>
        <w:t xml:space="preserve">Tabla 2. </w:t>
      </w:r>
      <w:r w:rsidR="00615CC8" w:rsidRPr="007A000F">
        <w:rPr>
          <w:rFonts w:ascii="Times New Roman" w:hAnsi="Times New Roman" w:cs="Times New Roman"/>
          <w:b/>
          <w:sz w:val="24"/>
          <w:szCs w:val="24"/>
          <w:lang w:val="es-ES_tradnl"/>
        </w:rPr>
        <w:t>Cronograma de Actividades</w:t>
      </w:r>
      <w:r w:rsidR="006C6372" w:rsidRPr="007A000F">
        <w:rPr>
          <w:rFonts w:ascii="Times New Roman" w:hAnsi="Times New Roman" w:cs="Times New Roman"/>
          <w:b/>
          <w:sz w:val="24"/>
          <w:szCs w:val="24"/>
          <w:lang w:val="es-ES_tradnl"/>
        </w:rPr>
        <w:t xml:space="preserve"> de Monitoreo</w:t>
      </w:r>
      <w:r w:rsidR="001B65E5" w:rsidRPr="007A000F">
        <w:rPr>
          <w:rFonts w:ascii="Times New Roman" w:hAnsi="Times New Roman" w:cs="Times New Roman"/>
          <w:b/>
          <w:sz w:val="24"/>
          <w:szCs w:val="24"/>
          <w:lang w:val="es-ES_tradnl"/>
        </w:rPr>
        <w:t xml:space="preserve"> </w:t>
      </w:r>
      <w:r w:rsidR="00615CC8" w:rsidRPr="007A000F">
        <w:rPr>
          <w:rFonts w:ascii="Times New Roman" w:hAnsi="Times New Roman" w:cs="Times New Roman"/>
          <w:b/>
          <w:sz w:val="24"/>
          <w:szCs w:val="24"/>
          <w:lang w:val="es-ES_tradnl"/>
        </w:rPr>
        <w:t>y Responsables</w:t>
      </w:r>
    </w:p>
    <w:p w:rsidR="007A000F" w:rsidRPr="007A000F" w:rsidRDefault="007A000F" w:rsidP="00E946C2">
      <w:pPr>
        <w:jc w:val="center"/>
        <w:rPr>
          <w:rFonts w:ascii="Times New Roman" w:hAnsi="Times New Roman" w:cs="Times New Roman"/>
          <w:b/>
          <w:sz w:val="24"/>
          <w:szCs w:val="24"/>
          <w:lang w:val="es-ES_tradnl"/>
        </w:rPr>
      </w:pPr>
    </w:p>
    <w:tbl>
      <w:tblPr>
        <w:tblW w:w="10549"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8"/>
        <w:gridCol w:w="311"/>
        <w:gridCol w:w="327"/>
        <w:gridCol w:w="247"/>
        <w:gridCol w:w="330"/>
        <w:gridCol w:w="328"/>
        <w:gridCol w:w="247"/>
        <w:gridCol w:w="328"/>
        <w:gridCol w:w="330"/>
        <w:gridCol w:w="328"/>
        <w:gridCol w:w="328"/>
        <w:gridCol w:w="328"/>
        <w:gridCol w:w="304"/>
        <w:gridCol w:w="311"/>
        <w:gridCol w:w="311"/>
        <w:gridCol w:w="311"/>
        <w:gridCol w:w="311"/>
        <w:gridCol w:w="311"/>
        <w:gridCol w:w="311"/>
        <w:gridCol w:w="311"/>
        <w:gridCol w:w="236"/>
        <w:gridCol w:w="853"/>
        <w:gridCol w:w="1319"/>
      </w:tblGrid>
      <w:tr w:rsidR="000A3BAF" w:rsidRPr="00E058BB" w:rsidTr="000A3BAF">
        <w:trPr>
          <w:trHeight w:val="207"/>
        </w:trPr>
        <w:tc>
          <w:tcPr>
            <w:tcW w:w="2228" w:type="dxa"/>
          </w:tcPr>
          <w:p w:rsidR="000A3BAF" w:rsidRPr="00B66C53" w:rsidRDefault="000A3BAF" w:rsidP="00D24780">
            <w:pPr>
              <w:keepNext/>
              <w:autoSpaceDE w:val="0"/>
              <w:autoSpaceDN w:val="0"/>
              <w:adjustRightInd w:val="0"/>
              <w:spacing w:before="20" w:after="20" w:line="240" w:lineRule="auto"/>
              <w:rPr>
                <w:rFonts w:ascii="Times New Roman Bold" w:eastAsiaTheme="minorHAnsi" w:hAnsi="Times New Roman Bold" w:cs="Times New Roman"/>
                <w:b/>
                <w:bCs/>
                <w:spacing w:val="-3"/>
                <w:sz w:val="20"/>
                <w:szCs w:val="24"/>
                <w:lang w:val="es-ES_tradnl" w:eastAsia="en-US"/>
              </w:rPr>
            </w:pPr>
            <w:r w:rsidRPr="00B66C53">
              <w:rPr>
                <w:rFonts w:ascii="Times New Roman Bold" w:eastAsiaTheme="minorHAnsi" w:hAnsi="Times New Roman Bold" w:cs="Times New Roman"/>
                <w:b/>
                <w:bCs/>
                <w:spacing w:val="-3"/>
                <w:sz w:val="20"/>
                <w:szCs w:val="24"/>
                <w:lang w:val="es-ES_tradnl" w:eastAsia="en-US"/>
              </w:rPr>
              <w:t>Actividades</w:t>
            </w:r>
          </w:p>
        </w:tc>
        <w:tc>
          <w:tcPr>
            <w:tcW w:w="1215" w:type="dxa"/>
            <w:gridSpan w:val="4"/>
          </w:tcPr>
          <w:p w:rsidR="000A3BAF" w:rsidRPr="00B66C53" w:rsidRDefault="000A3BAF" w:rsidP="00866CFC">
            <w:pPr>
              <w:keepNext/>
              <w:autoSpaceDE w:val="0"/>
              <w:autoSpaceDN w:val="0"/>
              <w:adjustRightInd w:val="0"/>
              <w:spacing w:before="20" w:after="20" w:line="240" w:lineRule="auto"/>
              <w:rPr>
                <w:rFonts w:ascii="Times New Roman Bold" w:eastAsiaTheme="minorHAnsi" w:hAnsi="Times New Roman Bold" w:cs="Times New Roman"/>
                <w:b/>
                <w:bCs/>
                <w:spacing w:val="-3"/>
                <w:sz w:val="20"/>
                <w:szCs w:val="24"/>
                <w:lang w:val="es-ES_tradnl" w:eastAsia="en-US"/>
              </w:rPr>
            </w:pPr>
            <w:r w:rsidRPr="00B66C53">
              <w:rPr>
                <w:rFonts w:ascii="Times New Roman Bold" w:eastAsiaTheme="minorHAnsi" w:hAnsi="Times New Roman Bold" w:cs="Times New Roman"/>
                <w:b/>
                <w:bCs/>
                <w:spacing w:val="-3"/>
                <w:sz w:val="20"/>
                <w:szCs w:val="24"/>
                <w:lang w:val="es-ES_tradnl" w:eastAsia="en-US"/>
              </w:rPr>
              <w:t>Año 1</w:t>
            </w:r>
          </w:p>
        </w:tc>
        <w:tc>
          <w:tcPr>
            <w:tcW w:w="1233" w:type="dxa"/>
            <w:gridSpan w:val="4"/>
          </w:tcPr>
          <w:p w:rsidR="000A3BAF" w:rsidRPr="00B66C53" w:rsidRDefault="000A3BAF" w:rsidP="00866CFC">
            <w:pPr>
              <w:keepNext/>
              <w:autoSpaceDE w:val="0"/>
              <w:autoSpaceDN w:val="0"/>
              <w:adjustRightInd w:val="0"/>
              <w:spacing w:before="20" w:after="20" w:line="240" w:lineRule="auto"/>
              <w:rPr>
                <w:rFonts w:ascii="Times New Roman Bold" w:eastAsiaTheme="minorHAnsi" w:hAnsi="Times New Roman Bold" w:cs="Times New Roman"/>
                <w:b/>
                <w:bCs/>
                <w:spacing w:val="-3"/>
                <w:sz w:val="20"/>
                <w:szCs w:val="24"/>
                <w:lang w:val="es-ES_tradnl" w:eastAsia="en-US"/>
              </w:rPr>
            </w:pPr>
            <w:r w:rsidRPr="00B66C53">
              <w:rPr>
                <w:rFonts w:ascii="Times New Roman Bold" w:eastAsiaTheme="minorHAnsi" w:hAnsi="Times New Roman Bold" w:cs="Times New Roman"/>
                <w:b/>
                <w:bCs/>
                <w:spacing w:val="-3"/>
                <w:sz w:val="20"/>
                <w:szCs w:val="24"/>
                <w:lang w:val="es-ES_tradnl" w:eastAsia="en-US"/>
              </w:rPr>
              <w:t>Año 2</w:t>
            </w:r>
          </w:p>
        </w:tc>
        <w:tc>
          <w:tcPr>
            <w:tcW w:w="1288" w:type="dxa"/>
            <w:gridSpan w:val="4"/>
          </w:tcPr>
          <w:p w:rsidR="000A3BAF" w:rsidRPr="00B66C53" w:rsidRDefault="000A3BAF" w:rsidP="00866CFC">
            <w:pPr>
              <w:keepNext/>
              <w:autoSpaceDE w:val="0"/>
              <w:autoSpaceDN w:val="0"/>
              <w:adjustRightInd w:val="0"/>
              <w:spacing w:before="20" w:after="20" w:line="240" w:lineRule="auto"/>
              <w:rPr>
                <w:rFonts w:ascii="Times New Roman Bold" w:eastAsiaTheme="minorHAnsi" w:hAnsi="Times New Roman Bold" w:cs="Times New Roman"/>
                <w:b/>
                <w:bCs/>
                <w:spacing w:val="-3"/>
                <w:sz w:val="20"/>
                <w:szCs w:val="24"/>
                <w:lang w:val="es-ES_tradnl" w:eastAsia="en-US"/>
              </w:rPr>
            </w:pPr>
            <w:r w:rsidRPr="00B66C53">
              <w:rPr>
                <w:rFonts w:ascii="Times New Roman Bold" w:eastAsiaTheme="minorHAnsi" w:hAnsi="Times New Roman Bold" w:cs="Times New Roman"/>
                <w:b/>
                <w:bCs/>
                <w:spacing w:val="-3"/>
                <w:sz w:val="20"/>
                <w:szCs w:val="24"/>
                <w:lang w:val="es-ES_tradnl" w:eastAsia="en-US"/>
              </w:rPr>
              <w:t>Año 3</w:t>
            </w:r>
          </w:p>
        </w:tc>
        <w:tc>
          <w:tcPr>
            <w:tcW w:w="1244" w:type="dxa"/>
            <w:gridSpan w:val="4"/>
          </w:tcPr>
          <w:p w:rsidR="000A3BAF" w:rsidRPr="00B66C53" w:rsidRDefault="000A3BAF" w:rsidP="00D00A10">
            <w:pPr>
              <w:keepNext/>
              <w:autoSpaceDE w:val="0"/>
              <w:autoSpaceDN w:val="0"/>
              <w:adjustRightInd w:val="0"/>
              <w:spacing w:before="20" w:after="20" w:line="240" w:lineRule="auto"/>
              <w:rPr>
                <w:rFonts w:ascii="Times New Roman Bold" w:eastAsiaTheme="minorHAnsi" w:hAnsi="Times New Roman Bold" w:cs="Times New Roman"/>
                <w:b/>
                <w:bCs/>
                <w:spacing w:val="-3"/>
                <w:sz w:val="20"/>
                <w:szCs w:val="24"/>
                <w:lang w:val="es-ES_tradnl" w:eastAsia="en-US"/>
              </w:rPr>
            </w:pPr>
            <w:r w:rsidRPr="00B66C53">
              <w:rPr>
                <w:rFonts w:ascii="Times New Roman Bold" w:eastAsiaTheme="minorHAnsi" w:hAnsi="Times New Roman Bold" w:cs="Times New Roman"/>
                <w:b/>
                <w:bCs/>
                <w:spacing w:val="-3"/>
                <w:sz w:val="20"/>
                <w:szCs w:val="24"/>
                <w:lang w:val="es-ES_tradnl" w:eastAsia="en-US"/>
              </w:rPr>
              <w:t>Año 4</w:t>
            </w:r>
          </w:p>
        </w:tc>
        <w:tc>
          <w:tcPr>
            <w:tcW w:w="1169" w:type="dxa"/>
            <w:gridSpan w:val="4"/>
          </w:tcPr>
          <w:p w:rsidR="000A3BAF" w:rsidRPr="00B66C53" w:rsidRDefault="000A3BAF" w:rsidP="00D00A10">
            <w:pPr>
              <w:keepNext/>
              <w:autoSpaceDE w:val="0"/>
              <w:autoSpaceDN w:val="0"/>
              <w:adjustRightInd w:val="0"/>
              <w:spacing w:before="20" w:after="20" w:line="240" w:lineRule="auto"/>
              <w:rPr>
                <w:rFonts w:ascii="Times New Roman Bold" w:eastAsiaTheme="minorHAnsi" w:hAnsi="Times New Roman Bold" w:cs="Times New Roman"/>
                <w:b/>
                <w:bCs/>
                <w:spacing w:val="-3"/>
                <w:sz w:val="20"/>
                <w:szCs w:val="24"/>
                <w:lang w:val="es-ES_tradnl" w:eastAsia="en-US"/>
              </w:rPr>
            </w:pPr>
            <w:r w:rsidRPr="00B66C53">
              <w:rPr>
                <w:rFonts w:ascii="Times New Roman Bold" w:eastAsiaTheme="minorHAnsi" w:hAnsi="Times New Roman Bold" w:cs="Times New Roman"/>
                <w:b/>
                <w:bCs/>
                <w:spacing w:val="-3"/>
                <w:sz w:val="20"/>
                <w:szCs w:val="24"/>
                <w:lang w:val="es-ES_tradnl" w:eastAsia="en-US"/>
              </w:rPr>
              <w:t>Año 5</w:t>
            </w:r>
          </w:p>
        </w:tc>
        <w:tc>
          <w:tcPr>
            <w:tcW w:w="853" w:type="dxa"/>
            <w:vMerge w:val="restart"/>
          </w:tcPr>
          <w:p w:rsidR="000A3BAF" w:rsidRPr="002E68B6" w:rsidRDefault="000A3BAF" w:rsidP="002E68B6">
            <w:pPr>
              <w:keepNext/>
              <w:autoSpaceDE w:val="0"/>
              <w:autoSpaceDN w:val="0"/>
              <w:adjustRightInd w:val="0"/>
              <w:spacing w:before="20" w:after="20" w:line="240" w:lineRule="auto"/>
              <w:jc w:val="center"/>
              <w:rPr>
                <w:rFonts w:ascii="Times New Roman Bold" w:eastAsiaTheme="minorHAnsi" w:hAnsi="Times New Roman Bold" w:cs="Times New Roman"/>
                <w:b/>
                <w:bCs/>
                <w:spacing w:val="-3"/>
                <w:sz w:val="20"/>
                <w:szCs w:val="24"/>
                <w:lang w:val="es-ES_tradnl" w:eastAsia="en-US"/>
              </w:rPr>
            </w:pPr>
            <w:r w:rsidRPr="002E68B6">
              <w:rPr>
                <w:rFonts w:ascii="Times New Roman" w:eastAsiaTheme="minorHAnsi" w:hAnsi="Times New Roman" w:cs="Times New Roman"/>
                <w:b/>
                <w:bCs/>
                <w:sz w:val="20"/>
                <w:szCs w:val="24"/>
                <w:lang w:val="es-ES_tradnl" w:eastAsia="en-US"/>
              </w:rPr>
              <w:t>Costo</w:t>
            </w:r>
            <w:r>
              <w:rPr>
                <w:rFonts w:ascii="Times New Roman" w:eastAsiaTheme="minorHAnsi" w:hAnsi="Times New Roman" w:cs="Times New Roman"/>
                <w:b/>
                <w:bCs/>
                <w:sz w:val="20"/>
                <w:szCs w:val="24"/>
                <w:lang w:val="es-ES_tradnl" w:eastAsia="en-US"/>
              </w:rPr>
              <w:t xml:space="preserve"> Específicos (*)</w:t>
            </w:r>
          </w:p>
          <w:p w:rsidR="000A3BAF" w:rsidRPr="002E68B6" w:rsidRDefault="000A3BAF" w:rsidP="002E68B6">
            <w:pPr>
              <w:keepLines/>
              <w:autoSpaceDE w:val="0"/>
              <w:autoSpaceDN w:val="0"/>
              <w:adjustRightInd w:val="0"/>
              <w:spacing w:before="20" w:after="20" w:line="240" w:lineRule="auto"/>
              <w:jc w:val="center"/>
              <w:rPr>
                <w:rFonts w:ascii="Times New Roman Bold" w:eastAsiaTheme="minorHAnsi" w:hAnsi="Times New Roman Bold" w:cs="Times New Roman"/>
                <w:b/>
                <w:bCs/>
                <w:spacing w:val="-3"/>
                <w:sz w:val="20"/>
                <w:szCs w:val="24"/>
                <w:lang w:val="es-ES_tradnl" w:eastAsia="en-US"/>
              </w:rPr>
            </w:pPr>
            <w:r w:rsidRPr="002E68B6">
              <w:rPr>
                <w:rFonts w:ascii="Times New Roman" w:eastAsiaTheme="minorHAnsi" w:hAnsi="Times New Roman" w:cs="Times New Roman"/>
                <w:b/>
                <w:bCs/>
                <w:sz w:val="20"/>
                <w:szCs w:val="24"/>
                <w:lang w:val="es-ES_tradnl" w:eastAsia="en-US"/>
              </w:rPr>
              <w:t>US$</w:t>
            </w:r>
          </w:p>
        </w:tc>
        <w:tc>
          <w:tcPr>
            <w:tcW w:w="1319" w:type="dxa"/>
            <w:vMerge w:val="restart"/>
          </w:tcPr>
          <w:p w:rsidR="000A3BAF" w:rsidRPr="00B66C53" w:rsidRDefault="000A3BAF" w:rsidP="00D00A10">
            <w:pPr>
              <w:keepNext/>
              <w:autoSpaceDE w:val="0"/>
              <w:autoSpaceDN w:val="0"/>
              <w:adjustRightInd w:val="0"/>
              <w:spacing w:before="20" w:after="20" w:line="240" w:lineRule="auto"/>
              <w:rPr>
                <w:rFonts w:ascii="Times New Roman Bold" w:eastAsiaTheme="minorHAnsi" w:hAnsi="Times New Roman Bold" w:cs="Times New Roman"/>
                <w:b/>
                <w:bCs/>
                <w:spacing w:val="-3"/>
                <w:sz w:val="20"/>
                <w:szCs w:val="24"/>
                <w:lang w:val="es-ES_tradnl" w:eastAsia="en-US"/>
              </w:rPr>
            </w:pPr>
            <w:r w:rsidRPr="00B66C53">
              <w:rPr>
                <w:rFonts w:ascii="Times New Roman Bold" w:eastAsiaTheme="minorHAnsi" w:hAnsi="Times New Roman Bold" w:cs="Times New Roman"/>
                <w:b/>
                <w:bCs/>
                <w:spacing w:val="-3"/>
                <w:sz w:val="20"/>
                <w:szCs w:val="24"/>
                <w:lang w:val="es-ES_tradnl" w:eastAsia="en-US"/>
              </w:rPr>
              <w:t>Fuente de Financiamiento</w:t>
            </w:r>
            <w:r>
              <w:rPr>
                <w:rFonts w:ascii="Times New Roman Bold" w:eastAsiaTheme="minorHAnsi" w:hAnsi="Times New Roman Bold" w:cs="Times New Roman"/>
                <w:b/>
                <w:bCs/>
                <w:spacing w:val="-3"/>
                <w:sz w:val="20"/>
                <w:szCs w:val="24"/>
                <w:lang w:val="es-ES_tradnl" w:eastAsia="en-US"/>
              </w:rPr>
              <w:t xml:space="preserve"> y responsables</w:t>
            </w:r>
          </w:p>
        </w:tc>
      </w:tr>
      <w:tr w:rsidR="000A3BAF" w:rsidRPr="00B66C53" w:rsidTr="000A3BAF">
        <w:trPr>
          <w:trHeight w:val="280"/>
        </w:trPr>
        <w:tc>
          <w:tcPr>
            <w:tcW w:w="2228" w:type="dxa"/>
          </w:tcPr>
          <w:p w:rsidR="000A3BAF" w:rsidRPr="00B66C53" w:rsidRDefault="000A3BAF" w:rsidP="00866CFC">
            <w:pPr>
              <w:keepLines/>
              <w:autoSpaceDE w:val="0"/>
              <w:autoSpaceDN w:val="0"/>
              <w:adjustRightInd w:val="0"/>
              <w:spacing w:before="20" w:after="20" w:line="240" w:lineRule="auto"/>
              <w:ind w:left="360"/>
              <w:rPr>
                <w:rFonts w:ascii="Times New Roman" w:eastAsiaTheme="minorHAnsi" w:hAnsi="Times New Roman" w:cs="Times New Roman"/>
                <w:bCs/>
                <w:sz w:val="20"/>
                <w:szCs w:val="24"/>
                <w:lang w:val="es-ES_tradnl" w:eastAsia="en-US"/>
              </w:rPr>
            </w:pPr>
          </w:p>
        </w:tc>
        <w:tc>
          <w:tcPr>
            <w:tcW w:w="311" w:type="dxa"/>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1</w:t>
            </w:r>
          </w:p>
        </w:tc>
        <w:tc>
          <w:tcPr>
            <w:tcW w:w="327" w:type="dxa"/>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2</w:t>
            </w:r>
          </w:p>
        </w:tc>
        <w:tc>
          <w:tcPr>
            <w:tcW w:w="247" w:type="dxa"/>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3</w:t>
            </w:r>
          </w:p>
        </w:tc>
        <w:tc>
          <w:tcPr>
            <w:tcW w:w="330" w:type="dxa"/>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4</w:t>
            </w:r>
          </w:p>
        </w:tc>
        <w:tc>
          <w:tcPr>
            <w:tcW w:w="328" w:type="dxa"/>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1</w:t>
            </w:r>
          </w:p>
        </w:tc>
        <w:tc>
          <w:tcPr>
            <w:tcW w:w="247" w:type="dxa"/>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2</w:t>
            </w:r>
          </w:p>
        </w:tc>
        <w:tc>
          <w:tcPr>
            <w:tcW w:w="328" w:type="dxa"/>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3</w:t>
            </w:r>
          </w:p>
        </w:tc>
        <w:tc>
          <w:tcPr>
            <w:tcW w:w="330" w:type="dxa"/>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4</w:t>
            </w:r>
          </w:p>
        </w:tc>
        <w:tc>
          <w:tcPr>
            <w:tcW w:w="328" w:type="dxa"/>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1</w:t>
            </w:r>
          </w:p>
        </w:tc>
        <w:tc>
          <w:tcPr>
            <w:tcW w:w="328" w:type="dxa"/>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2</w:t>
            </w:r>
          </w:p>
        </w:tc>
        <w:tc>
          <w:tcPr>
            <w:tcW w:w="328" w:type="dxa"/>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3</w:t>
            </w:r>
          </w:p>
        </w:tc>
        <w:tc>
          <w:tcPr>
            <w:tcW w:w="304" w:type="dxa"/>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4</w:t>
            </w:r>
          </w:p>
        </w:tc>
        <w:tc>
          <w:tcPr>
            <w:tcW w:w="311" w:type="dxa"/>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1</w:t>
            </w:r>
          </w:p>
        </w:tc>
        <w:tc>
          <w:tcPr>
            <w:tcW w:w="311" w:type="dxa"/>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2</w:t>
            </w:r>
          </w:p>
        </w:tc>
        <w:tc>
          <w:tcPr>
            <w:tcW w:w="311" w:type="dxa"/>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3</w:t>
            </w:r>
          </w:p>
        </w:tc>
        <w:tc>
          <w:tcPr>
            <w:tcW w:w="311" w:type="dxa"/>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4</w:t>
            </w:r>
          </w:p>
        </w:tc>
        <w:tc>
          <w:tcPr>
            <w:tcW w:w="311" w:type="dxa"/>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1</w:t>
            </w:r>
          </w:p>
        </w:tc>
        <w:tc>
          <w:tcPr>
            <w:tcW w:w="311" w:type="dxa"/>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2</w:t>
            </w:r>
          </w:p>
        </w:tc>
        <w:tc>
          <w:tcPr>
            <w:tcW w:w="311" w:type="dxa"/>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3</w:t>
            </w:r>
          </w:p>
        </w:tc>
        <w:tc>
          <w:tcPr>
            <w:tcW w:w="236"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D93544">
              <w:rPr>
                <w:rFonts w:ascii="Times New Roman" w:eastAsiaTheme="minorHAnsi" w:hAnsi="Times New Roman" w:cs="Times New Roman"/>
                <w:bCs/>
                <w:sz w:val="20"/>
                <w:szCs w:val="24"/>
                <w:lang w:val="es-ES_tradnl" w:eastAsia="en-US"/>
              </w:rPr>
              <w:t>4</w:t>
            </w:r>
          </w:p>
        </w:tc>
        <w:tc>
          <w:tcPr>
            <w:tcW w:w="853" w:type="dxa"/>
            <w:vMerge/>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1319" w:type="dxa"/>
            <w:vMerge/>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r>
      <w:tr w:rsidR="000A3BAF" w:rsidRPr="00B66C53" w:rsidTr="000A3BAF">
        <w:trPr>
          <w:trHeight w:val="207"/>
        </w:trPr>
        <w:tc>
          <w:tcPr>
            <w:tcW w:w="2228" w:type="dxa"/>
          </w:tcPr>
          <w:p w:rsidR="000A3BAF" w:rsidRPr="00B66C53" w:rsidRDefault="000A3BAF" w:rsidP="005026CF">
            <w:pPr>
              <w:keepLines/>
              <w:autoSpaceDE w:val="0"/>
              <w:autoSpaceDN w:val="0"/>
              <w:adjustRightInd w:val="0"/>
              <w:spacing w:before="20" w:after="20" w:line="240" w:lineRule="auto"/>
              <w:ind w:left="30"/>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 xml:space="preserve"> Monitoreo y Seguimiento </w:t>
            </w:r>
          </w:p>
        </w:tc>
        <w:tc>
          <w:tcPr>
            <w:tcW w:w="311" w:type="dxa"/>
            <w:tcBorders>
              <w:bottom w:val="single" w:sz="4" w:space="0" w:color="auto"/>
            </w:tcBorders>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7" w:type="dxa"/>
            <w:tcBorders>
              <w:bottom w:val="single" w:sz="4" w:space="0" w:color="auto"/>
            </w:tcBorders>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47"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30"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47"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30"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tcBorders>
              <w:bottom w:val="single" w:sz="4" w:space="0" w:color="auto"/>
            </w:tcBorders>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tcBorders>
              <w:bottom w:val="single" w:sz="4" w:space="0" w:color="auto"/>
            </w:tcBorders>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04"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36" w:type="dxa"/>
            <w:tcBorders>
              <w:bottom w:val="single" w:sz="4" w:space="0" w:color="auto"/>
            </w:tcBorders>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853" w:type="dxa"/>
          </w:tcPr>
          <w:p w:rsidR="000A3BAF" w:rsidRPr="00FD4B84" w:rsidRDefault="000A3BAF" w:rsidP="00FD4B84">
            <w:pPr>
              <w:keepLines/>
              <w:autoSpaceDE w:val="0"/>
              <w:autoSpaceDN w:val="0"/>
              <w:adjustRightInd w:val="0"/>
              <w:spacing w:before="20" w:after="20" w:line="240" w:lineRule="auto"/>
              <w:jc w:val="center"/>
              <w:rPr>
                <w:rFonts w:ascii="Times New Roman" w:eastAsiaTheme="minorHAnsi" w:hAnsi="Times New Roman" w:cs="Times New Roman"/>
                <w:b/>
                <w:bCs/>
                <w:sz w:val="20"/>
                <w:szCs w:val="24"/>
                <w:lang w:val="es-ES_tradnl" w:eastAsia="en-US"/>
              </w:rPr>
            </w:pPr>
            <w:r w:rsidRPr="00FD4B84">
              <w:rPr>
                <w:rFonts w:ascii="Times New Roman" w:eastAsiaTheme="minorHAnsi" w:hAnsi="Times New Roman" w:cs="Times New Roman"/>
                <w:b/>
                <w:bCs/>
                <w:sz w:val="20"/>
                <w:szCs w:val="24"/>
                <w:lang w:val="es-ES_tradnl" w:eastAsia="en-US"/>
              </w:rPr>
              <w:t>-</w:t>
            </w:r>
          </w:p>
        </w:tc>
        <w:tc>
          <w:tcPr>
            <w:tcW w:w="1319" w:type="dxa"/>
          </w:tcPr>
          <w:p w:rsidR="000A3BAF" w:rsidRPr="00B66C53" w:rsidRDefault="000A3BAF" w:rsidP="00B92239">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 xml:space="preserve">UE-MINTUR </w:t>
            </w:r>
          </w:p>
        </w:tc>
      </w:tr>
      <w:tr w:rsidR="000A3BAF" w:rsidRPr="00B66C53" w:rsidTr="000A3BAF">
        <w:trPr>
          <w:trHeight w:val="207"/>
        </w:trPr>
        <w:tc>
          <w:tcPr>
            <w:tcW w:w="2228" w:type="dxa"/>
          </w:tcPr>
          <w:p w:rsidR="000A3BAF" w:rsidRPr="00B66C53" w:rsidRDefault="000A3BAF" w:rsidP="00866CFC">
            <w:pPr>
              <w:keepLines/>
              <w:autoSpaceDE w:val="0"/>
              <w:autoSpaceDN w:val="0"/>
              <w:adjustRightInd w:val="0"/>
              <w:spacing w:before="20" w:after="20" w:line="240" w:lineRule="auto"/>
              <w:ind w:left="360" w:hanging="270"/>
              <w:rPr>
                <w:rFonts w:ascii="Times New Roman" w:eastAsiaTheme="minorHAnsi" w:hAnsi="Times New Roman" w:cs="Times New Roman"/>
                <w:bCs/>
                <w:sz w:val="20"/>
                <w:szCs w:val="24"/>
                <w:lang w:val="es-ES_tradnl" w:eastAsia="en-US"/>
              </w:rPr>
            </w:pPr>
            <w:r w:rsidRPr="00B66C53">
              <w:rPr>
                <w:rFonts w:ascii="Times New Roman" w:eastAsiaTheme="minorHAnsi" w:hAnsi="Times New Roman" w:cs="Times New Roman"/>
                <w:bCs/>
                <w:sz w:val="20"/>
                <w:szCs w:val="24"/>
                <w:lang w:val="es-ES_tradnl" w:eastAsia="en-US"/>
              </w:rPr>
              <w:t>Evaluación Intermedia</w:t>
            </w:r>
          </w:p>
        </w:tc>
        <w:tc>
          <w:tcPr>
            <w:tcW w:w="311"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7"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47"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30"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47"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30" w:type="dxa"/>
            <w:shd w:val="clear" w:color="auto" w:fill="FFFFFF" w:themeFill="background1"/>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04"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36"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853" w:type="dxa"/>
          </w:tcPr>
          <w:p w:rsidR="000A3BAF" w:rsidRDefault="000A3BAF" w:rsidP="00056F9A">
            <w:pPr>
              <w:keepLines/>
              <w:autoSpaceDE w:val="0"/>
              <w:autoSpaceDN w:val="0"/>
              <w:adjustRightInd w:val="0"/>
              <w:spacing w:before="20" w:after="20" w:line="240" w:lineRule="auto"/>
              <w:jc w:val="center"/>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20.000</w:t>
            </w:r>
          </w:p>
        </w:tc>
        <w:tc>
          <w:tcPr>
            <w:tcW w:w="1319" w:type="dxa"/>
          </w:tcPr>
          <w:p w:rsidR="000A3BAF" w:rsidRPr="00B66C53" w:rsidRDefault="000A3BAF" w:rsidP="00A6063B">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 xml:space="preserve">UE - MINTUR </w:t>
            </w:r>
          </w:p>
        </w:tc>
      </w:tr>
      <w:tr w:rsidR="000A3BAF" w:rsidRPr="00B66C53" w:rsidTr="000A3BAF">
        <w:trPr>
          <w:trHeight w:val="207"/>
        </w:trPr>
        <w:tc>
          <w:tcPr>
            <w:tcW w:w="2228" w:type="dxa"/>
          </w:tcPr>
          <w:p w:rsidR="000A3BAF" w:rsidRPr="00B66C53" w:rsidRDefault="000A3BAF" w:rsidP="00866CFC">
            <w:pPr>
              <w:keepLines/>
              <w:autoSpaceDE w:val="0"/>
              <w:autoSpaceDN w:val="0"/>
              <w:adjustRightInd w:val="0"/>
              <w:spacing w:before="20" w:after="20" w:line="240" w:lineRule="auto"/>
              <w:ind w:left="360" w:hanging="270"/>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Informes Semestrales</w:t>
            </w:r>
          </w:p>
        </w:tc>
        <w:tc>
          <w:tcPr>
            <w:tcW w:w="311"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7"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47"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30"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47"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30" w:type="dxa"/>
            <w:shd w:val="clear" w:color="auto" w:fill="FFFFFF" w:themeFill="background1"/>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FFFFFF" w:themeFill="background1"/>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04"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36"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853" w:type="dxa"/>
          </w:tcPr>
          <w:p w:rsidR="000A3BAF" w:rsidRDefault="000A3BAF" w:rsidP="00FD4B84">
            <w:pPr>
              <w:keepLines/>
              <w:autoSpaceDE w:val="0"/>
              <w:autoSpaceDN w:val="0"/>
              <w:adjustRightInd w:val="0"/>
              <w:spacing w:before="20" w:after="20" w:line="240" w:lineRule="auto"/>
              <w:jc w:val="center"/>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w:t>
            </w:r>
          </w:p>
        </w:tc>
        <w:tc>
          <w:tcPr>
            <w:tcW w:w="1319"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UE – MINTUR</w:t>
            </w:r>
          </w:p>
        </w:tc>
      </w:tr>
      <w:tr w:rsidR="000A3BAF" w:rsidRPr="00B66C53" w:rsidTr="000A3BAF">
        <w:trPr>
          <w:trHeight w:val="207"/>
        </w:trPr>
        <w:tc>
          <w:tcPr>
            <w:tcW w:w="2228" w:type="dxa"/>
          </w:tcPr>
          <w:p w:rsidR="000A3BAF" w:rsidRPr="00B66C53" w:rsidRDefault="000A3BAF" w:rsidP="00866CFC">
            <w:pPr>
              <w:keepLines/>
              <w:autoSpaceDE w:val="0"/>
              <w:autoSpaceDN w:val="0"/>
              <w:adjustRightInd w:val="0"/>
              <w:spacing w:before="20" w:after="20" w:line="240" w:lineRule="auto"/>
              <w:ind w:left="360" w:hanging="270"/>
              <w:rPr>
                <w:rFonts w:ascii="Times New Roman" w:eastAsiaTheme="minorHAnsi" w:hAnsi="Times New Roman" w:cs="Times New Roman"/>
                <w:bCs/>
                <w:sz w:val="20"/>
                <w:szCs w:val="24"/>
                <w:lang w:val="es-ES_tradnl" w:eastAsia="en-US"/>
              </w:rPr>
            </w:pPr>
            <w:r w:rsidRPr="00B66C53">
              <w:rPr>
                <w:rFonts w:ascii="Times New Roman" w:eastAsiaTheme="minorHAnsi" w:hAnsi="Times New Roman" w:cs="Times New Roman"/>
                <w:bCs/>
                <w:sz w:val="20"/>
                <w:szCs w:val="24"/>
                <w:lang w:val="es-ES_tradnl" w:eastAsia="en-US"/>
              </w:rPr>
              <w:t>Evaluación Final</w:t>
            </w:r>
          </w:p>
        </w:tc>
        <w:tc>
          <w:tcPr>
            <w:tcW w:w="311"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7"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47"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30"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47"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30"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04"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36"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853" w:type="dxa"/>
          </w:tcPr>
          <w:p w:rsidR="000A3BAF" w:rsidRDefault="000A3BAF" w:rsidP="00FD4B84">
            <w:pPr>
              <w:keepLines/>
              <w:autoSpaceDE w:val="0"/>
              <w:autoSpaceDN w:val="0"/>
              <w:adjustRightInd w:val="0"/>
              <w:spacing w:before="20" w:after="20" w:line="240" w:lineRule="auto"/>
              <w:jc w:val="center"/>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30.000</w:t>
            </w:r>
          </w:p>
        </w:tc>
        <w:tc>
          <w:tcPr>
            <w:tcW w:w="1319"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UE - MINTUR</w:t>
            </w:r>
          </w:p>
        </w:tc>
      </w:tr>
      <w:tr w:rsidR="000A3BAF" w:rsidRPr="00B66C53" w:rsidTr="000A3BAF">
        <w:trPr>
          <w:trHeight w:val="207"/>
        </w:trPr>
        <w:tc>
          <w:tcPr>
            <w:tcW w:w="2228" w:type="dxa"/>
          </w:tcPr>
          <w:p w:rsidR="000A3BAF" w:rsidRPr="00B66C53" w:rsidRDefault="000A3BAF" w:rsidP="00866CFC">
            <w:pPr>
              <w:keepLines/>
              <w:autoSpaceDE w:val="0"/>
              <w:autoSpaceDN w:val="0"/>
              <w:adjustRightInd w:val="0"/>
              <w:spacing w:before="20" w:after="20" w:line="240" w:lineRule="auto"/>
              <w:ind w:left="360" w:hanging="270"/>
              <w:rPr>
                <w:rFonts w:ascii="Times New Roman" w:eastAsiaTheme="minorHAnsi" w:hAnsi="Times New Roman" w:cs="Times New Roman"/>
                <w:bCs/>
                <w:sz w:val="20"/>
                <w:szCs w:val="24"/>
                <w:lang w:val="es-ES_tradnl" w:eastAsia="en-US"/>
              </w:rPr>
            </w:pPr>
            <w:r w:rsidRPr="00B66C53">
              <w:rPr>
                <w:rFonts w:ascii="Times New Roman" w:eastAsiaTheme="minorHAnsi" w:hAnsi="Times New Roman" w:cs="Times New Roman"/>
                <w:bCs/>
                <w:sz w:val="20"/>
                <w:szCs w:val="24"/>
                <w:lang w:val="es-ES_tradnl" w:eastAsia="en-US"/>
              </w:rPr>
              <w:t>Visitas de Inspección</w:t>
            </w:r>
            <w:r>
              <w:rPr>
                <w:rFonts w:ascii="Times New Roman" w:eastAsiaTheme="minorHAnsi" w:hAnsi="Times New Roman" w:cs="Times New Roman"/>
                <w:bCs/>
                <w:sz w:val="20"/>
                <w:szCs w:val="24"/>
                <w:lang w:val="es-ES_tradnl" w:eastAsia="en-US"/>
              </w:rPr>
              <w:t xml:space="preserve"> – reuniones de seguimiento</w:t>
            </w:r>
          </w:p>
        </w:tc>
        <w:tc>
          <w:tcPr>
            <w:tcW w:w="311"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7"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47"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30"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47"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30"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04"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36"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853" w:type="dxa"/>
          </w:tcPr>
          <w:p w:rsidR="000A3BAF" w:rsidRPr="00B66C53" w:rsidRDefault="000A3BAF" w:rsidP="00FD4B84">
            <w:pPr>
              <w:keepLines/>
              <w:autoSpaceDE w:val="0"/>
              <w:autoSpaceDN w:val="0"/>
              <w:adjustRightInd w:val="0"/>
              <w:spacing w:before="20" w:after="20" w:line="240" w:lineRule="auto"/>
              <w:jc w:val="center"/>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w:t>
            </w:r>
          </w:p>
        </w:tc>
        <w:tc>
          <w:tcPr>
            <w:tcW w:w="1319"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B66C53">
              <w:rPr>
                <w:rFonts w:ascii="Times New Roman" w:eastAsiaTheme="minorHAnsi" w:hAnsi="Times New Roman" w:cs="Times New Roman"/>
                <w:bCs/>
                <w:sz w:val="20"/>
                <w:szCs w:val="24"/>
                <w:lang w:val="es-ES_tradnl" w:eastAsia="en-US"/>
              </w:rPr>
              <w:t>BID</w:t>
            </w:r>
          </w:p>
        </w:tc>
      </w:tr>
      <w:tr w:rsidR="000A3BAF" w:rsidRPr="00B66C53" w:rsidTr="000A3BAF">
        <w:trPr>
          <w:trHeight w:val="207"/>
        </w:trPr>
        <w:tc>
          <w:tcPr>
            <w:tcW w:w="2228" w:type="dxa"/>
          </w:tcPr>
          <w:p w:rsidR="000A3BAF" w:rsidRPr="00B66C53" w:rsidRDefault="000A3BAF" w:rsidP="00866CFC">
            <w:pPr>
              <w:keepLines/>
              <w:autoSpaceDE w:val="0"/>
              <w:autoSpaceDN w:val="0"/>
              <w:adjustRightInd w:val="0"/>
              <w:spacing w:before="20" w:after="20" w:line="240" w:lineRule="auto"/>
              <w:ind w:left="360" w:hanging="270"/>
              <w:rPr>
                <w:rFonts w:ascii="Times New Roman" w:eastAsiaTheme="minorHAnsi" w:hAnsi="Times New Roman" w:cs="Times New Roman"/>
                <w:bCs/>
                <w:sz w:val="20"/>
                <w:szCs w:val="24"/>
                <w:lang w:val="es-ES_tradnl" w:eastAsia="en-US"/>
              </w:rPr>
            </w:pPr>
            <w:r w:rsidRPr="00B66C53">
              <w:rPr>
                <w:rFonts w:ascii="Times New Roman" w:eastAsiaTheme="minorHAnsi" w:hAnsi="Times New Roman" w:cs="Times New Roman"/>
                <w:bCs/>
                <w:sz w:val="20"/>
                <w:szCs w:val="24"/>
                <w:lang w:val="es-ES_tradnl" w:eastAsia="en-US"/>
              </w:rPr>
              <w:t>Misiones de Administración</w:t>
            </w:r>
          </w:p>
        </w:tc>
        <w:tc>
          <w:tcPr>
            <w:tcW w:w="311" w:type="dxa"/>
            <w:shd w:val="clear" w:color="auto" w:fill="FFFFFF" w:themeFill="background1"/>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color w:val="FFFFFF" w:themeColor="background1"/>
                <w:sz w:val="20"/>
                <w:szCs w:val="24"/>
                <w:lang w:val="es-ES_tradnl" w:eastAsia="en-US"/>
              </w:rPr>
            </w:pPr>
          </w:p>
        </w:tc>
        <w:tc>
          <w:tcPr>
            <w:tcW w:w="327" w:type="dxa"/>
            <w:shd w:val="clear" w:color="auto" w:fill="FFFFFF" w:themeFill="background1"/>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color w:val="FFFFFF" w:themeColor="background1"/>
                <w:sz w:val="20"/>
                <w:szCs w:val="24"/>
                <w:lang w:val="es-ES_tradnl" w:eastAsia="en-US"/>
              </w:rPr>
            </w:pPr>
          </w:p>
        </w:tc>
        <w:tc>
          <w:tcPr>
            <w:tcW w:w="247" w:type="dxa"/>
            <w:shd w:val="clear" w:color="auto" w:fill="FFFFFF" w:themeFill="background1"/>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color w:val="FFFFFF" w:themeColor="background1"/>
                <w:sz w:val="20"/>
                <w:szCs w:val="24"/>
                <w:lang w:val="es-ES_tradnl" w:eastAsia="en-US"/>
              </w:rPr>
            </w:pPr>
          </w:p>
        </w:tc>
        <w:tc>
          <w:tcPr>
            <w:tcW w:w="330" w:type="dxa"/>
            <w:shd w:val="clear" w:color="auto" w:fill="A6A6A6" w:themeFill="background1" w:themeFillShade="A6"/>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FFFFFF" w:themeFill="background1"/>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47" w:type="dxa"/>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FFFFFF" w:themeFill="background1"/>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30" w:type="dxa"/>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6A6A6" w:themeFill="background1" w:themeFillShade="A6"/>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FFFFFF" w:themeFill="background1"/>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04" w:type="dxa"/>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FFFFFF" w:themeFill="background1"/>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FFFFFF" w:themeFill="background1"/>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36" w:type="dxa"/>
            <w:tcBorders>
              <w:bottom w:val="single" w:sz="4" w:space="0" w:color="auto"/>
            </w:tcBorders>
            <w:shd w:val="clear" w:color="auto" w:fill="FFFFFF" w:themeFill="background1"/>
          </w:tcPr>
          <w:p w:rsidR="000A3BAF" w:rsidRPr="00D93544"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853" w:type="dxa"/>
          </w:tcPr>
          <w:p w:rsidR="000A3BAF" w:rsidRPr="00B66C53" w:rsidRDefault="000A3BAF" w:rsidP="00FD4B84">
            <w:pPr>
              <w:keepLines/>
              <w:autoSpaceDE w:val="0"/>
              <w:autoSpaceDN w:val="0"/>
              <w:adjustRightInd w:val="0"/>
              <w:spacing w:before="20" w:after="20" w:line="240" w:lineRule="auto"/>
              <w:jc w:val="center"/>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w:t>
            </w:r>
          </w:p>
        </w:tc>
        <w:tc>
          <w:tcPr>
            <w:tcW w:w="1319"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B66C53">
              <w:rPr>
                <w:rFonts w:ascii="Times New Roman" w:eastAsiaTheme="minorHAnsi" w:hAnsi="Times New Roman" w:cs="Times New Roman"/>
                <w:bCs/>
                <w:sz w:val="20"/>
                <w:szCs w:val="24"/>
                <w:lang w:val="es-ES_tradnl" w:eastAsia="en-US"/>
              </w:rPr>
              <w:t>BID</w:t>
            </w:r>
          </w:p>
        </w:tc>
      </w:tr>
      <w:tr w:rsidR="000A3BAF" w:rsidRPr="00B66C53" w:rsidTr="000A3BAF">
        <w:trPr>
          <w:trHeight w:val="207"/>
        </w:trPr>
        <w:tc>
          <w:tcPr>
            <w:tcW w:w="2228" w:type="dxa"/>
          </w:tcPr>
          <w:p w:rsidR="000A3BAF" w:rsidRPr="00B66C53" w:rsidRDefault="000A3BAF" w:rsidP="002E68B6">
            <w:pPr>
              <w:keepLines/>
              <w:autoSpaceDE w:val="0"/>
              <w:autoSpaceDN w:val="0"/>
              <w:adjustRightInd w:val="0"/>
              <w:spacing w:before="20" w:after="20" w:line="240" w:lineRule="auto"/>
              <w:ind w:left="360" w:hanging="270"/>
              <w:rPr>
                <w:rFonts w:ascii="Times New Roman" w:eastAsiaTheme="minorHAnsi" w:hAnsi="Times New Roman" w:cs="Times New Roman"/>
                <w:bCs/>
                <w:sz w:val="20"/>
                <w:szCs w:val="24"/>
                <w:lang w:val="es-ES_tradnl" w:eastAsia="en-US"/>
              </w:rPr>
            </w:pPr>
            <w:r w:rsidRPr="00B66C53">
              <w:rPr>
                <w:rFonts w:ascii="Times New Roman" w:eastAsiaTheme="minorHAnsi" w:hAnsi="Times New Roman" w:cs="Times New Roman"/>
                <w:bCs/>
                <w:sz w:val="20"/>
                <w:szCs w:val="24"/>
                <w:lang w:val="es-ES_tradnl" w:eastAsia="en-US"/>
              </w:rPr>
              <w:t>Auditoría</w:t>
            </w:r>
            <w:r>
              <w:rPr>
                <w:rFonts w:ascii="Times New Roman" w:eastAsiaTheme="minorHAnsi" w:hAnsi="Times New Roman" w:cs="Times New Roman"/>
                <w:bCs/>
                <w:sz w:val="20"/>
                <w:szCs w:val="24"/>
                <w:lang w:val="es-ES_tradnl" w:eastAsia="en-US"/>
              </w:rPr>
              <w:t>s</w:t>
            </w:r>
            <w:r w:rsidRPr="00B66C53">
              <w:rPr>
                <w:rFonts w:ascii="Times New Roman" w:eastAsiaTheme="minorHAnsi" w:hAnsi="Times New Roman" w:cs="Times New Roman"/>
                <w:bCs/>
                <w:sz w:val="20"/>
                <w:szCs w:val="24"/>
                <w:lang w:val="es-ES_tradnl" w:eastAsia="en-US"/>
              </w:rPr>
              <w:t xml:space="preserve"> </w:t>
            </w:r>
          </w:p>
        </w:tc>
        <w:tc>
          <w:tcPr>
            <w:tcW w:w="311" w:type="dxa"/>
            <w:shd w:val="clear" w:color="auto" w:fill="auto"/>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7" w:type="dxa"/>
            <w:shd w:val="clear" w:color="auto" w:fill="auto"/>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47" w:type="dxa"/>
            <w:shd w:val="clear" w:color="auto" w:fill="auto"/>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30" w:type="dxa"/>
            <w:shd w:val="clear" w:color="auto" w:fill="auto"/>
          </w:tcPr>
          <w:p w:rsidR="000A3BAF" w:rsidRPr="00B66C53" w:rsidRDefault="000A3BAF" w:rsidP="00CE492F">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6A6A6" w:themeFill="background1" w:themeFillShade="A6"/>
          </w:tcPr>
          <w:p w:rsidR="000A3BAF" w:rsidRPr="00B66C53" w:rsidRDefault="000A3BAF" w:rsidP="00CE492F">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47" w:type="dxa"/>
            <w:shd w:val="clear" w:color="auto" w:fill="auto"/>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uto"/>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30" w:type="dxa"/>
            <w:shd w:val="clear" w:color="auto" w:fill="auto"/>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uto"/>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28" w:type="dxa"/>
            <w:shd w:val="clear" w:color="auto" w:fill="auto"/>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04" w:type="dxa"/>
            <w:shd w:val="clear" w:color="auto" w:fill="auto"/>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uto"/>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uto"/>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uto"/>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6A6A6" w:themeFill="background1" w:themeFillShade="A6"/>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uto"/>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11" w:type="dxa"/>
            <w:shd w:val="clear" w:color="auto" w:fill="auto"/>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36" w:type="dxa"/>
            <w:shd w:val="pct35" w:color="auto" w:fill="auto"/>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853" w:type="dxa"/>
          </w:tcPr>
          <w:p w:rsidR="000A3BAF" w:rsidRDefault="000A3BAF" w:rsidP="00FD4B84">
            <w:pPr>
              <w:keepLines/>
              <w:autoSpaceDE w:val="0"/>
              <w:autoSpaceDN w:val="0"/>
              <w:adjustRightInd w:val="0"/>
              <w:spacing w:before="20" w:after="20" w:line="240" w:lineRule="auto"/>
              <w:jc w:val="center"/>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25.000</w:t>
            </w:r>
          </w:p>
        </w:tc>
        <w:tc>
          <w:tcPr>
            <w:tcW w:w="1319" w:type="dxa"/>
          </w:tcPr>
          <w:p w:rsidR="000A3BAF" w:rsidRPr="00B66C53" w:rsidRDefault="000A3BA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UE - MINTUR</w:t>
            </w:r>
          </w:p>
        </w:tc>
      </w:tr>
    </w:tbl>
    <w:p w:rsidR="005747EB" w:rsidRPr="00FD4B84" w:rsidRDefault="00FD4B84" w:rsidP="005747EB">
      <w:pPr>
        <w:jc w:val="both"/>
        <w:rPr>
          <w:rFonts w:ascii="Times New Roman" w:hAnsi="Times New Roman" w:cs="Times New Roman"/>
          <w:lang w:val="es-ES_tradnl"/>
        </w:rPr>
      </w:pPr>
      <w:r>
        <w:rPr>
          <w:rFonts w:ascii="Times New Roman" w:hAnsi="Times New Roman" w:cs="Times New Roman"/>
          <w:b/>
          <w:lang w:val="es-ES_tradnl"/>
        </w:rPr>
        <w:t>(*)</w:t>
      </w:r>
      <w:r w:rsidR="000A3BAF">
        <w:rPr>
          <w:rFonts w:ascii="Times New Roman" w:hAnsi="Times New Roman" w:cs="Times New Roman"/>
          <w:b/>
          <w:lang w:val="es-ES_tradnl"/>
        </w:rPr>
        <w:t xml:space="preserve"> </w:t>
      </w:r>
      <w:r w:rsidRPr="00FD4B84">
        <w:rPr>
          <w:rFonts w:ascii="Times New Roman" w:hAnsi="Times New Roman" w:cs="Times New Roman"/>
          <w:b/>
          <w:lang w:val="es-ES_tradnl"/>
        </w:rPr>
        <w:t>Nota:</w:t>
      </w:r>
      <w:r w:rsidRPr="00FD4B84">
        <w:rPr>
          <w:rFonts w:ascii="Times New Roman" w:hAnsi="Times New Roman" w:cs="Times New Roman"/>
          <w:lang w:val="es-ES_tradnl"/>
        </w:rPr>
        <w:t xml:space="preserve"> las casillas sin costos significan que son </w:t>
      </w:r>
      <w:r w:rsidR="00E03DFD">
        <w:rPr>
          <w:rFonts w:ascii="Times New Roman" w:hAnsi="Times New Roman" w:cs="Times New Roman"/>
          <w:lang w:val="es-ES_tradnl"/>
        </w:rPr>
        <w:t>actividades realizadas</w:t>
      </w:r>
      <w:r w:rsidRPr="00FD4B84">
        <w:rPr>
          <w:rFonts w:ascii="Times New Roman" w:hAnsi="Times New Roman" w:cs="Times New Roman"/>
          <w:lang w:val="es-ES_tradnl"/>
        </w:rPr>
        <w:t xml:space="preserve"> por el personal contratado de la </w:t>
      </w:r>
      <w:r w:rsidR="00B92239">
        <w:rPr>
          <w:rFonts w:ascii="Times New Roman" w:hAnsi="Times New Roman" w:cs="Times New Roman"/>
          <w:lang w:val="es-ES_tradnl"/>
        </w:rPr>
        <w:t>Unidad Ejecutora</w:t>
      </w:r>
      <w:r w:rsidR="000652A0">
        <w:rPr>
          <w:rFonts w:ascii="Times New Roman" w:hAnsi="Times New Roman" w:cs="Times New Roman"/>
          <w:lang w:val="es-ES_tradnl"/>
        </w:rPr>
        <w:t xml:space="preserve">. En los </w:t>
      </w:r>
      <w:r w:rsidRPr="00FD4B84">
        <w:rPr>
          <w:rFonts w:ascii="Times New Roman" w:hAnsi="Times New Roman" w:cs="Times New Roman"/>
          <w:lang w:val="es-ES_tradnl"/>
        </w:rPr>
        <w:t xml:space="preserve"> caso</w:t>
      </w:r>
      <w:r w:rsidR="000652A0">
        <w:rPr>
          <w:rFonts w:ascii="Times New Roman" w:hAnsi="Times New Roman" w:cs="Times New Roman"/>
          <w:lang w:val="es-ES_tradnl"/>
        </w:rPr>
        <w:t>s</w:t>
      </w:r>
      <w:r w:rsidRPr="00FD4B84">
        <w:rPr>
          <w:rFonts w:ascii="Times New Roman" w:hAnsi="Times New Roman" w:cs="Times New Roman"/>
          <w:lang w:val="es-ES_tradnl"/>
        </w:rPr>
        <w:t xml:space="preserve"> donde la responsabilidad corresponde al BID serán a cargo del presupuesto transaccional de seguimiento de la Operación.</w:t>
      </w:r>
    </w:p>
    <w:p w:rsidR="00444C96" w:rsidRDefault="00444C96" w:rsidP="00444C96">
      <w:pPr>
        <w:pStyle w:val="ListParagraph"/>
        <w:ind w:left="450"/>
        <w:jc w:val="both"/>
        <w:rPr>
          <w:rFonts w:ascii="Times New Roman" w:hAnsi="Times New Roman" w:cs="Times New Roman"/>
          <w:b/>
          <w:lang w:val="es-ES_tradnl"/>
        </w:rPr>
      </w:pPr>
    </w:p>
    <w:p w:rsidR="00C061B4" w:rsidRDefault="00C061B4" w:rsidP="00444C96">
      <w:pPr>
        <w:pStyle w:val="ListParagraph"/>
        <w:ind w:left="450"/>
        <w:jc w:val="both"/>
        <w:rPr>
          <w:rFonts w:ascii="Times New Roman" w:hAnsi="Times New Roman" w:cs="Times New Roman"/>
          <w:b/>
          <w:lang w:val="es-ES_tradnl"/>
        </w:rPr>
      </w:pPr>
    </w:p>
    <w:p w:rsidR="00C061B4" w:rsidRDefault="00C061B4" w:rsidP="00444C96">
      <w:pPr>
        <w:pStyle w:val="ListParagraph"/>
        <w:ind w:left="450"/>
        <w:jc w:val="both"/>
        <w:rPr>
          <w:rFonts w:ascii="Times New Roman" w:hAnsi="Times New Roman" w:cs="Times New Roman"/>
          <w:b/>
          <w:lang w:val="es-ES_tradnl"/>
        </w:rPr>
      </w:pPr>
    </w:p>
    <w:p w:rsidR="00C061B4" w:rsidRDefault="00C061B4" w:rsidP="00444C96">
      <w:pPr>
        <w:pStyle w:val="ListParagraph"/>
        <w:ind w:left="450"/>
        <w:jc w:val="both"/>
        <w:rPr>
          <w:rFonts w:ascii="Times New Roman" w:hAnsi="Times New Roman" w:cs="Times New Roman"/>
          <w:b/>
          <w:lang w:val="es-ES_tradnl"/>
        </w:rPr>
      </w:pPr>
    </w:p>
    <w:p w:rsidR="00C061B4" w:rsidRDefault="00C061B4" w:rsidP="00444C96">
      <w:pPr>
        <w:pStyle w:val="ListParagraph"/>
        <w:ind w:left="450"/>
        <w:jc w:val="both"/>
        <w:rPr>
          <w:rFonts w:ascii="Times New Roman" w:hAnsi="Times New Roman" w:cs="Times New Roman"/>
          <w:b/>
          <w:lang w:val="es-ES_tradnl"/>
        </w:rPr>
      </w:pPr>
    </w:p>
    <w:p w:rsidR="00397E3E" w:rsidRDefault="00397E3E">
      <w:pPr>
        <w:rPr>
          <w:rFonts w:ascii="Times New Roman" w:hAnsi="Times New Roman" w:cs="Times New Roman"/>
          <w:b/>
          <w:lang w:val="es-ES_tradnl"/>
        </w:rPr>
      </w:pPr>
      <w:r>
        <w:rPr>
          <w:rFonts w:ascii="Times New Roman" w:hAnsi="Times New Roman" w:cs="Times New Roman"/>
          <w:b/>
          <w:lang w:val="es-ES_tradnl"/>
        </w:rPr>
        <w:lastRenderedPageBreak/>
        <w:br w:type="page"/>
      </w:r>
    </w:p>
    <w:p w:rsidR="00C061B4" w:rsidRDefault="00C061B4" w:rsidP="00444C96">
      <w:pPr>
        <w:pStyle w:val="ListParagraph"/>
        <w:ind w:left="450"/>
        <w:jc w:val="both"/>
        <w:rPr>
          <w:rFonts w:ascii="Times New Roman" w:hAnsi="Times New Roman" w:cs="Times New Roman"/>
          <w:b/>
          <w:lang w:val="es-ES_tradnl"/>
        </w:rPr>
      </w:pPr>
    </w:p>
    <w:p w:rsidR="005647F5" w:rsidRDefault="005647F5" w:rsidP="005647F5">
      <w:pPr>
        <w:pStyle w:val="Chapter"/>
        <w:tabs>
          <w:tab w:val="clear" w:pos="1440"/>
          <w:tab w:val="clear" w:pos="1800"/>
        </w:tabs>
        <w:ind w:left="720" w:hanging="720"/>
      </w:pPr>
      <w:r>
        <w:t>Evaluación</w:t>
      </w:r>
    </w:p>
    <w:bookmarkEnd w:id="3"/>
    <w:bookmarkEnd w:id="4"/>
    <w:p w:rsidR="00397E3E" w:rsidRDefault="00397E3E" w:rsidP="00397E3E">
      <w:pPr>
        <w:pStyle w:val="Paragraph"/>
        <w:numPr>
          <w:ilvl w:val="0"/>
          <w:numId w:val="0"/>
        </w:numPr>
        <w:tabs>
          <w:tab w:val="left" w:pos="720"/>
        </w:tabs>
        <w:spacing w:line="360" w:lineRule="auto"/>
        <w:jc w:val="center"/>
        <w:rPr>
          <w:b/>
          <w:sz w:val="22"/>
          <w:szCs w:val="22"/>
          <w:lang w:val="es-ES_tradnl"/>
        </w:rPr>
      </w:pPr>
    </w:p>
    <w:p w:rsidR="00397E3E" w:rsidRDefault="00397E3E" w:rsidP="00A304F9">
      <w:pPr>
        <w:pStyle w:val="Heading1"/>
        <w:numPr>
          <w:ilvl w:val="0"/>
          <w:numId w:val="8"/>
        </w:numPr>
        <w:spacing w:line="360" w:lineRule="auto"/>
        <w:rPr>
          <w:b w:val="0"/>
        </w:rPr>
      </w:pPr>
      <w:r>
        <w:rPr>
          <w:b w:val="0"/>
        </w:rPr>
        <w:t xml:space="preserve">Introducción </w:t>
      </w:r>
    </w:p>
    <w:p w:rsidR="00397E3E" w:rsidRDefault="00397E3E" w:rsidP="00397E3E">
      <w:pPr>
        <w:pStyle w:val="ColorfulList-Accent11"/>
        <w:spacing w:after="0" w:line="360" w:lineRule="auto"/>
        <w:ind w:left="1080"/>
        <w:rPr>
          <w:rFonts w:ascii="Times New Roman" w:hAnsi="Times New Roman" w:cs="Times New Roman"/>
          <w:b/>
          <w:color w:val="000000"/>
          <w:sz w:val="24"/>
          <w:szCs w:val="24"/>
          <w:lang w:val="es-ES"/>
        </w:rPr>
      </w:pP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s="Times New Roman"/>
          <w:color w:val="000000"/>
          <w:sz w:val="24"/>
          <w:szCs w:val="24"/>
          <w:lang w:val="es-ES"/>
        </w:rPr>
        <w:t>Este plan de evaluación de impacto describe la metodología que se plantea implementar para evaluar cómo el sector turístico se desarrolla durante el transcurso de la ejecución de la inversión. La sección que sigue presenta la estrategia</w:t>
      </w:r>
      <w:r>
        <w:rPr>
          <w:rFonts w:ascii="Times New Roman" w:hAnsi="Times New Roman"/>
          <w:color w:val="000000"/>
          <w:sz w:val="24"/>
          <w:szCs w:val="24"/>
          <w:lang w:val="es-ES"/>
        </w:rPr>
        <w:t xml:space="preserve"> de evaluación de impacto ex-post, incluyendo las cuestiones de evaluación y un enfoque metodológico de análisis basado en datos de paneles cortos y grupos de control. La sección 4.3 concluye el plan con una visión preliminar de cómo se coordinarán los esfuerzos y el presupuesto del plan de evaluación económico ex-post.</w: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p>
    <w:p w:rsidR="00397E3E" w:rsidRDefault="00397E3E" w:rsidP="00A304F9">
      <w:pPr>
        <w:pStyle w:val="Heading1"/>
        <w:numPr>
          <w:ilvl w:val="0"/>
          <w:numId w:val="8"/>
        </w:numPr>
        <w:spacing w:line="360" w:lineRule="auto"/>
      </w:pPr>
      <w:bookmarkStart w:id="7" w:name="_Toc463507442"/>
      <w:r>
        <w:rPr>
          <w:b w:val="0"/>
        </w:rPr>
        <w:t>Evaluación de Impacto</w:t>
      </w:r>
      <w:bookmarkEnd w:id="7"/>
      <w:r>
        <w:rPr>
          <w:b w:val="0"/>
        </w:rPr>
        <w:t xml:space="preserve"> Ex-post</w:t>
      </w:r>
      <w:bookmarkStart w:id="8" w:name="_Toc463507443"/>
    </w:p>
    <w:p w:rsidR="00397E3E" w:rsidRDefault="00397E3E" w:rsidP="00397E3E">
      <w:pPr>
        <w:pStyle w:val="Heading1"/>
        <w:rPr>
          <w:b w:val="0"/>
        </w:rPr>
      </w:pPr>
    </w:p>
    <w:p w:rsidR="00397E3E" w:rsidRDefault="00397E3E" w:rsidP="00A304F9">
      <w:pPr>
        <w:pStyle w:val="Heading1"/>
        <w:numPr>
          <w:ilvl w:val="1"/>
          <w:numId w:val="8"/>
        </w:numPr>
        <w:rPr>
          <w:b w:val="0"/>
        </w:rPr>
      </w:pPr>
      <w:r>
        <w:rPr>
          <w:b w:val="0"/>
        </w:rPr>
        <w:t>Descripción general de la evaluación ex-post</w:t>
      </w:r>
      <w:bookmarkEnd w:id="8"/>
    </w:p>
    <w:p w:rsidR="00397E3E" w:rsidRDefault="00397E3E" w:rsidP="00397E3E">
      <w:pPr>
        <w:pStyle w:val="ColorfulList-Accent11"/>
        <w:spacing w:after="0" w:line="240" w:lineRule="auto"/>
        <w:ind w:left="0"/>
        <w:jc w:val="both"/>
        <w:rPr>
          <w:rFonts w:ascii="Times New Roman" w:hAnsi="Times New Roman"/>
          <w:color w:val="000000"/>
          <w:sz w:val="24"/>
          <w:szCs w:val="24"/>
          <w:lang w:val="es-ES"/>
        </w:rPr>
      </w:pP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 xml:space="preserve">El propósito del plan de evaluación de impacto ex-post es evaluar cómo el sector turístico en Uruguay se desarrolla durante el transcurso de la ejecución de UR-L1155. En concreto, la metodología propuesta en este documento busca entender la contribución específica del programa de inversión a la economía en dos de las localidades en las que tendrá su actuación el programa. A estos efectos las localidades seleccionadas son: (i) Los Cerrillos, localidad ubicada al suroeste del país, en el departamento de Canelones a orillas del Río Santa Lucía, en la que se encuentra el Parador Tajes y en donde habrá una inversión relacionada con el turismo náutico. De acuerdo con el último censo de 2011, la localidad cuenta con 2.508 habitantes; (ii) Minas de Corrales, ubicada al noreste del país, en el departamento de Rivera y en donde habrá una inversión relacionada con el turismo cultural y ecoturismo. Esta localidad cuenta con 3.788 habitantes.  </w: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Las principales preguntas de la evaluación de impacto económico ex-post que se pretende responder son:</w:t>
      </w:r>
    </w:p>
    <w:p w:rsidR="00397E3E" w:rsidRDefault="00397E3E" w:rsidP="00A304F9">
      <w:pPr>
        <w:pStyle w:val="ColorfulList-Accent11"/>
        <w:numPr>
          <w:ilvl w:val="0"/>
          <w:numId w:val="9"/>
        </w:numPr>
        <w:spacing w:after="0" w:line="360" w:lineRule="auto"/>
        <w:jc w:val="both"/>
        <w:rPr>
          <w:rFonts w:ascii="Times New Roman" w:hAnsi="Times New Roman"/>
          <w:color w:val="000000"/>
          <w:sz w:val="24"/>
          <w:szCs w:val="24"/>
          <w:lang w:val="es-ES"/>
        </w:rPr>
      </w:pPr>
      <w:r>
        <w:rPr>
          <w:rFonts w:ascii="Times New Roman" w:hAnsi="Times New Roman"/>
          <w:color w:val="000000"/>
          <w:sz w:val="24"/>
          <w:szCs w:val="24"/>
          <w:lang w:val="es-ES"/>
        </w:rPr>
        <w:t>¿Cómo afecta el programa el nivel de ingreso de las empresas turísticas?</w:t>
      </w:r>
    </w:p>
    <w:p w:rsidR="00397E3E" w:rsidRDefault="00397E3E" w:rsidP="00A304F9">
      <w:pPr>
        <w:pStyle w:val="ColorfulList-Accent11"/>
        <w:numPr>
          <w:ilvl w:val="0"/>
          <w:numId w:val="9"/>
        </w:numPr>
        <w:spacing w:after="0" w:line="360" w:lineRule="auto"/>
        <w:jc w:val="both"/>
        <w:rPr>
          <w:rFonts w:ascii="Times New Roman" w:hAnsi="Times New Roman"/>
          <w:color w:val="000000"/>
          <w:sz w:val="24"/>
          <w:szCs w:val="24"/>
          <w:lang w:val="es-ES"/>
        </w:rPr>
      </w:pPr>
      <w:r>
        <w:rPr>
          <w:rFonts w:ascii="Times New Roman" w:hAnsi="Times New Roman"/>
          <w:color w:val="000000"/>
          <w:sz w:val="24"/>
          <w:szCs w:val="24"/>
          <w:lang w:val="es-ES"/>
        </w:rPr>
        <w:t>¿Cómo afecta el programa el nivel de ingreso de los hogares?</w:t>
      </w:r>
    </w:p>
    <w:p w:rsidR="00397E3E" w:rsidRDefault="00397E3E" w:rsidP="00A304F9">
      <w:pPr>
        <w:pStyle w:val="ColorfulList-Accent11"/>
        <w:numPr>
          <w:ilvl w:val="0"/>
          <w:numId w:val="9"/>
        </w:numPr>
        <w:spacing w:after="0" w:line="360" w:lineRule="auto"/>
        <w:jc w:val="both"/>
        <w:rPr>
          <w:rFonts w:ascii="Times New Roman" w:hAnsi="Times New Roman"/>
          <w:color w:val="000000"/>
          <w:sz w:val="24"/>
          <w:szCs w:val="24"/>
          <w:lang w:val="es-ES"/>
        </w:rPr>
      </w:pPr>
      <w:r>
        <w:rPr>
          <w:rFonts w:ascii="Times New Roman" w:hAnsi="Times New Roman"/>
          <w:color w:val="000000"/>
          <w:sz w:val="24"/>
          <w:szCs w:val="24"/>
          <w:lang w:val="es-ES"/>
        </w:rPr>
        <w:lastRenderedPageBreak/>
        <w:t>¿Cómo afecta el programa el nivel de empleo turístico?</w:t>
      </w:r>
    </w:p>
    <w:p w:rsidR="00640046" w:rsidRDefault="00640046" w:rsidP="00A304F9">
      <w:pPr>
        <w:pStyle w:val="ColorfulList-Accent11"/>
        <w:numPr>
          <w:ilvl w:val="0"/>
          <w:numId w:val="9"/>
        </w:numPr>
        <w:spacing w:after="0" w:line="360" w:lineRule="auto"/>
        <w:jc w:val="both"/>
        <w:rPr>
          <w:rFonts w:ascii="Times New Roman" w:hAnsi="Times New Roman"/>
          <w:color w:val="000000"/>
          <w:sz w:val="24"/>
          <w:szCs w:val="24"/>
          <w:lang w:val="es-ES"/>
        </w:rPr>
      </w:pPr>
      <w:r>
        <w:rPr>
          <w:rFonts w:ascii="Times New Roman" w:hAnsi="Times New Roman"/>
          <w:color w:val="000000"/>
          <w:sz w:val="24"/>
          <w:szCs w:val="24"/>
          <w:lang w:val="es-ES"/>
        </w:rPr>
        <w:t>¿Cómo afecta el programa al nivel de gasto de los visitantes?</w:t>
      </w:r>
    </w:p>
    <w:p w:rsidR="00397E3E" w:rsidRDefault="00397E3E" w:rsidP="00A304F9">
      <w:pPr>
        <w:pStyle w:val="ColorfulList-Accent11"/>
        <w:numPr>
          <w:ilvl w:val="0"/>
          <w:numId w:val="9"/>
        </w:numPr>
        <w:spacing w:after="0" w:line="360" w:lineRule="auto"/>
        <w:jc w:val="both"/>
        <w:rPr>
          <w:rFonts w:ascii="Times New Roman" w:hAnsi="Times New Roman"/>
          <w:color w:val="000000"/>
          <w:sz w:val="24"/>
          <w:szCs w:val="24"/>
          <w:lang w:val="es-ES"/>
        </w:rPr>
      </w:pPr>
      <w:r>
        <w:rPr>
          <w:rFonts w:ascii="Times New Roman" w:hAnsi="Times New Roman"/>
          <w:color w:val="000000"/>
          <w:sz w:val="24"/>
          <w:szCs w:val="24"/>
          <w:lang w:val="es-ES"/>
        </w:rPr>
        <w:t>¿Cuáles son las variables relevantes que afectan al crecimiento de la actividad turística?</w:t>
      </w:r>
    </w:p>
    <w:p w:rsidR="00397E3E" w:rsidRDefault="00397E3E" w:rsidP="00A304F9">
      <w:pPr>
        <w:pStyle w:val="ColorfulList-Accent11"/>
        <w:numPr>
          <w:ilvl w:val="0"/>
          <w:numId w:val="9"/>
        </w:numPr>
        <w:spacing w:after="0" w:line="360" w:lineRule="auto"/>
        <w:jc w:val="both"/>
        <w:rPr>
          <w:rFonts w:ascii="Times New Roman" w:hAnsi="Times New Roman"/>
          <w:color w:val="000000"/>
          <w:sz w:val="24"/>
          <w:szCs w:val="24"/>
          <w:lang w:val="es-ES"/>
        </w:rPr>
      </w:pPr>
      <w:r>
        <w:rPr>
          <w:rFonts w:ascii="Times New Roman" w:hAnsi="Times New Roman"/>
          <w:color w:val="000000"/>
          <w:sz w:val="24"/>
          <w:szCs w:val="24"/>
          <w:lang w:val="es-ES"/>
        </w:rPr>
        <w:t xml:space="preserve">¿Cuál es la percepción de los pobladores beneficiarios sobre el desarrollo del turismo? </w:t>
      </w:r>
    </w:p>
    <w:p w:rsidR="00397E3E" w:rsidRDefault="00397E3E" w:rsidP="00397E3E">
      <w:pPr>
        <w:pStyle w:val="ColorfulList-Accent11"/>
        <w:spacing w:after="0" w:line="360" w:lineRule="auto"/>
        <w:jc w:val="both"/>
        <w:rPr>
          <w:rFonts w:ascii="Times New Roman" w:hAnsi="Times New Roman"/>
          <w:color w:val="000000"/>
          <w:sz w:val="24"/>
          <w:szCs w:val="24"/>
          <w:lang w:val="es-ES"/>
        </w:rPr>
      </w:pP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 xml:space="preserve">El mayor desafío para la evaluación de impacto es la atribución, es decir, la búsqueda de una metodología estadísticamente válida para atribuir cambios en indicadores claves a la intervención, ex-post. Las complejidades inherentes en la evaluación ex-post de los proyectos turísticos se discuten en detalle en </w:t>
      </w:r>
      <w:r>
        <w:rPr>
          <w:rFonts w:ascii="Times New Roman" w:hAnsi="Times New Roman"/>
          <w:noProof/>
          <w:color w:val="000000"/>
          <w:sz w:val="24"/>
          <w:szCs w:val="24"/>
          <w:lang w:val="es-ES"/>
        </w:rPr>
        <w:t>(Taylor, 2010, Henderson and Corral, 2013, Taylor and Filipski, 2014)</w:t>
      </w:r>
      <w:r>
        <w:rPr>
          <w:rFonts w:ascii="Times New Roman" w:hAnsi="Times New Roman"/>
          <w:color w:val="000000"/>
          <w:sz w:val="24"/>
          <w:szCs w:val="24"/>
          <w:lang w:val="es-ES"/>
        </w:rPr>
        <w:t>. Al mismo tiempo se busca una metodología que no implique un desembolso de dinero sustancial respecto al monto del programa y que brinde resultados comprensibles y útiles para las autoridades y localidades beneficiarias.</w:t>
      </w:r>
    </w:p>
    <w:p w:rsidR="00397E3E" w:rsidRDefault="00397E3E" w:rsidP="00397E3E">
      <w:pPr>
        <w:pStyle w:val="Heading2"/>
        <w:spacing w:before="0" w:line="240" w:lineRule="auto"/>
        <w:rPr>
          <w:rFonts w:ascii="Times New Roman" w:hAnsi="Times New Roman"/>
          <w:sz w:val="24"/>
          <w:szCs w:val="24"/>
          <w:lang w:val="es-ES"/>
        </w:rPr>
      </w:pPr>
    </w:p>
    <w:p w:rsidR="00397E3E" w:rsidRDefault="00397E3E" w:rsidP="00A304F9">
      <w:pPr>
        <w:pStyle w:val="Heading2"/>
        <w:numPr>
          <w:ilvl w:val="1"/>
          <w:numId w:val="8"/>
        </w:numPr>
        <w:spacing w:before="0" w:line="240" w:lineRule="auto"/>
        <w:rPr>
          <w:rFonts w:ascii="Times New Roman" w:hAnsi="Times New Roman"/>
          <w:sz w:val="24"/>
          <w:szCs w:val="24"/>
          <w:lang w:val="es-ES"/>
        </w:rPr>
      </w:pPr>
      <w:r>
        <w:rPr>
          <w:rFonts w:ascii="Times New Roman" w:hAnsi="Times New Roman"/>
          <w:sz w:val="24"/>
          <w:szCs w:val="24"/>
          <w:lang w:val="es-ES"/>
        </w:rPr>
        <w:t>Diferentes enfoques y sus críticas</w: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Ningún enfoque de análisis está libre de críticas y problemas metodológicos, ya que son una abstracción que intenta representar una realidad que de por sí es compleja. En todos los casos, es importante que a la hora de hacer el análisis se tenga conciencia de los potenciales problemas que puedan surgir, los supuestos que yacen detrás de las interpretaciones y evaluar la conveniencia de aplicar una metodología que sea más eficiente tomando en cuenta los métodos existentes, la disponibilidad de datos, las características del problema a analizar y el costo económico que se está dispuesto a incurrir.</w: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A continuación, se intenta analizar las potenciales metodologías de evaluación ex post disponibles y las dificultades que podría presentarse en el marco del proyecto, para luego intentar proponer una metodología que tampoco estará libre de criticas pero que se considera como oportuna dada la realidad del proyecto de análisis.</w: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 xml:space="preserve">El método experimental es el enfoque clásico en las evaluaciones de impacto (Gertler et al., 2016). Sin embargo, se ha comentado que los métodos experimentales requieren una selección aleatoria de los grupos de tratamiento y control (hipotética), y un resultado de </w:t>
      </w:r>
      <w:r>
        <w:rPr>
          <w:rFonts w:ascii="Times New Roman" w:hAnsi="Times New Roman"/>
          <w:color w:val="000000"/>
          <w:sz w:val="24"/>
          <w:szCs w:val="24"/>
          <w:lang w:val="es-ES"/>
        </w:rPr>
        <w:lastRenderedPageBreak/>
        <w:t xml:space="preserve">tratamiento y de control claramente definido. En el caso de las intervenciones en el sector turístico, se ha señalado que estos dos requisitos son violados ya que no es posible aislar el grupo de control del grupo de tratamiento, y los resultados son generalmente de gran alcance, afectando varios sectores económicos, sin un resultado claramente definido. Si bien esto puede ser razonable cuando se habla de proyectos de grandes dimensiones que puedan afectar sustancialmente la economía del país, afectando grandes territorios, perece no ser muy claro cuando se trata de actuaciones relativamente pequeñas en localidades pequeñas y relativamente aisladas. Muchas de las localidades pequeñas y en particular aquellas insertas en entornos rurales presentan cierto aislamiento y autarquía respecto al resto de la economía, en este sentido no se encuentran tan “globalizadas” por lo cual los efectos producidos en otras localidades e incluso en el país en general suelen ser amortiguados o rezagados en el tiempo. De la misma forma, los efectos que ellas producen pueden no afectar a otras localidades o lo pueden hacer con cierto rezago en el tiempo; Por otra parte, esta crítica parece algo injusta, ya que es difícil encontrar proyectos de grandes magnitudes que no terminen afectando a toda la economía o que tengan un grupo de control exactamente igual. En general, lo importante es reconocer aquellas características relevantes y que los grupos cuenten con ellas. En principio, en el caso turístico, se pensaría que dos destinos turísticos pueden ser comparables siempre que cuenten con características relevantes a los fines del proyecto similares. Por ejemplo, si estamos hablando de un proyecto de turismo fluvial, las zonas a comparar deberán tener acceso al río. Se debe recordar que todas las metodologías en definitiva toman una abstracción de la realidad y como tal lo importante es que se consideren los parámetros relevantes al problema e ignorar aquellas diferencias que no son sustanciales. Se podría decir que los dos problemas aquí yacen más bien en la identificación de las variables relevantes que hagan comparables dos grupos de análisis (tratamiento y control) y el segundo es el relativo aislamiento entre ellos. </w: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p>
    <w:p w:rsidR="00397E3E" w:rsidRDefault="00397E3E" w:rsidP="00397E3E">
      <w:pPr>
        <w:pStyle w:val="ColorfulList-Accent11"/>
        <w:spacing w:after="0" w:line="360" w:lineRule="auto"/>
        <w:ind w:left="0"/>
        <w:jc w:val="both"/>
        <w:rPr>
          <w:rFonts w:ascii="Times New Roman" w:hAnsi="Times New Roman"/>
          <w:sz w:val="24"/>
          <w:szCs w:val="24"/>
          <w:lang w:val="es-ES"/>
        </w:rPr>
      </w:pPr>
      <w:r>
        <w:rPr>
          <w:rFonts w:ascii="Times New Roman" w:hAnsi="Times New Roman"/>
          <w:sz w:val="24"/>
          <w:szCs w:val="24"/>
          <w:lang w:val="es-ES"/>
        </w:rPr>
        <w:t xml:space="preserve">Taylor (2010) propone métodos de simulación con micro-matrices de contabilidad social (MMCS), que se describe en las Directrices Técnicas para la Evaluación de los Impactos del Turismo con Modelos de Simulación. Una MMCS es simplemente una matriz de contabilidad social (MCS), para un área pequeña como una localidad o municipio. Por el conocimiento del autor, parece haber sólo una evaluación ex-post que se ha llevado a cabo con este enfoque, que es el estudio de Taylor y Filipski (2010) en </w:t>
      </w:r>
      <w:r>
        <w:rPr>
          <w:rFonts w:ascii="Times New Roman" w:hAnsi="Times New Roman"/>
          <w:sz w:val="24"/>
          <w:szCs w:val="24"/>
          <w:lang w:val="es-ES"/>
        </w:rPr>
        <w:lastRenderedPageBreak/>
        <w:t>las Islas de la Bahía en Honduras. En este estudio, Taylor y Filipski (2010) tratan de atribuir un aumento en la demanda turística a una inversión del BID que buscaba una mejor gestión ambiental en las islas de Roatán, Utila y Guanaja. Los autores actualizan su MMCS de línea base del año 2002 con nuevos datos recogidos en el año 2010. Su análisis mostró impactos económicos positivos de turismo durante el período de ocho años. Con el objetivo de atribuir los impactos económicos positivos a la inversión del BID, se realizó un análisis de valoración contingente para evaluar si el programa de gestión ambiental había afectado la decisión de los turistas a visitar la isla, y si una súbita terminación del programa afectaría la decisión de los turistas a regresar. Con la estimación del gasto turístico y la tasa de visitas de retorno, Taylor y Filipski derivaron una estimación de los ingresos turísticos futuros. Asumiendo que la tasa de retorno de los visitantes fue la misma para el período 2002 - 2010, se estimaron beneficios potencialmente atribuibles a la inversión del BID. Mientras que el enfoque desarrollado por Taylor y Filipski es innovador, aún no nos permite atribuir directamente el aumento en turismo a una inversión del BID.</w:t>
      </w:r>
    </w:p>
    <w:p w:rsidR="00397E3E" w:rsidRDefault="00397E3E" w:rsidP="00397E3E">
      <w:pPr>
        <w:pStyle w:val="ColorfulList-Accent11"/>
        <w:spacing w:after="0" w:line="360" w:lineRule="auto"/>
        <w:ind w:left="0"/>
        <w:jc w:val="both"/>
        <w:rPr>
          <w:rFonts w:ascii="Times New Roman" w:hAnsi="Times New Roman"/>
          <w:sz w:val="24"/>
          <w:szCs w:val="24"/>
          <w:lang w:val="es-ES"/>
        </w:rPr>
      </w:pPr>
      <w:r>
        <w:rPr>
          <w:rFonts w:ascii="Times New Roman" w:hAnsi="Times New Roman"/>
          <w:sz w:val="24"/>
          <w:szCs w:val="24"/>
          <w:lang w:val="es-ES"/>
        </w:rPr>
        <w:t>La metodología de MMCS ha sido de facto utilizada en los planes de evaluación económico ex-post en proyectos de turismo. Hay una serie de inversiones del BID en el sector turístico que han propuesto la metodología de MMCS. Son los siguientes: el Programa Nacional de Turismo (NI-L1039, aprobado 03 de noviembre 2010), en Nicaragua; Prodetur Pernambuco (BR-L1212, aprobada el 15 de septiembre de 2010); Prodetur Rio de Janeiro (BR-L1210, aprobada el 15 de septiembre de 2010); Prodetur Pará (BR-L1243, aprobado 06 de noviembre 2013); Prodetur Paraíba (BR-L1245, aprobado 13 de noviembre 2013); el Programa de Desarrollo de Turismo Sostenible (HA-L1095, aprobado el 11 de diciembre de 2014) en Haití; el Programa de Turismo Sostenible en Belice (BL- L1020, aprobado 21 de octubre de 2015), y; el Programa de Desarrollo de Corredores Turísticos (UR-L1113, aprobado el 9 de Mayo 2018).</w:t>
      </w:r>
    </w:p>
    <w:p w:rsidR="00397E3E" w:rsidRDefault="00397E3E" w:rsidP="00397E3E">
      <w:pPr>
        <w:pStyle w:val="ColorfulList-Accent11"/>
        <w:spacing w:after="0" w:line="360" w:lineRule="auto"/>
        <w:ind w:left="0"/>
        <w:jc w:val="both"/>
        <w:rPr>
          <w:rFonts w:ascii="Times New Roman" w:hAnsi="Times New Roman"/>
          <w:sz w:val="24"/>
          <w:szCs w:val="24"/>
          <w:lang w:val="es-ES"/>
        </w:rPr>
      </w:pPr>
      <w:r>
        <w:rPr>
          <w:rFonts w:ascii="Times New Roman" w:hAnsi="Times New Roman"/>
          <w:sz w:val="24"/>
          <w:szCs w:val="24"/>
          <w:lang w:val="es-ES"/>
        </w:rPr>
        <w:t xml:space="preserve">Si bien una MCS bien creada (con la considerable cantidad de datos que requiere) y aplicado a un proyecto de grandes dimensiones con impactos nacionales importantes puede ser de utilidad, también se pueden identificar algunas críticas a tener en cuenta en cualquier análisis que las incorpore. Algunas de estas críticas están señaladas en Tiebout (1957), Flores (2010) y en McKitrick (1998), otras pueden ser recopiladas en la aplicación práctica de la misma en el país: 1) Una de las principales críticas no es conceptual sino de aplicación práctica, es el elevado costo económico de realizar una Matriz de Insumo-Producto representativa de localidades, en el presente caso de </w:t>
      </w:r>
      <w:r>
        <w:rPr>
          <w:rFonts w:ascii="Times New Roman" w:hAnsi="Times New Roman"/>
          <w:sz w:val="24"/>
          <w:szCs w:val="24"/>
          <w:lang w:val="es-ES"/>
        </w:rPr>
        <w:lastRenderedPageBreak/>
        <w:t>localidades de menos de 4.000 habitantes y con estructuras económicas diferentes. Este elevado costo es reflejo de la enorme cantidad de datos que requiere su construcción. Cabe señalar como ejemplo de la importancia en costo que tienen estas matrices a nivel nacional, el Banco Central del Uruguay (BCU) pocas veces ha emprendido la tarea de la realización de una Matriz de Insumo Producto y en general ha tratado de actualizar la que tiene usando datos secundarios. Resulta ilustrativo citar lo señalado por la institución respecto al informe de cambio de base del sistema de cuentas nacionales en 2014</w:t>
      </w:r>
      <w:r>
        <w:rPr>
          <w:rStyle w:val="FootnoteReference"/>
          <w:rFonts w:ascii="Times New Roman" w:hAnsi="Times New Roman"/>
          <w:sz w:val="24"/>
          <w:szCs w:val="24"/>
          <w:lang w:val="es-ES"/>
        </w:rPr>
        <w:footnoteReference w:id="3"/>
      </w:r>
      <w:r>
        <w:rPr>
          <w:lang w:val="es-ES"/>
        </w:rPr>
        <w:t>: “</w:t>
      </w:r>
      <w:r>
        <w:rPr>
          <w:rFonts w:ascii="Times New Roman" w:hAnsi="Times New Roman"/>
          <w:i/>
          <w:sz w:val="24"/>
          <w:szCs w:val="24"/>
          <w:lang w:val="es-ES"/>
        </w:rPr>
        <w:t>En este esquema, resultaba fundamental compilar una matriz de insumo-producto para el año de referencia, de manera de obtener las estructuras básicas con determinada rigurosidad y consistencia. Se hizo un gran esfuerzo, tanto en la compilación de la Matriz de Insumo Producto 1961 (MIP 61) como de la Matriz de Insumo Producto 1983 (MIP 83), para la obtención de estadísticas básicas de cobertura y calidad para que sirvieran de base a las estimaciones más detalladas de esos años. En los años subsiguientes, las estimaciones se realizan en el marco de consistencia del año base…. Sin embargo, estas estimaciones de los años subsiguientes contienen un menor nivel de detalle y los procesos de compatibilización entre las fuentes son algo menores que en el año base. Así, en la medida que las estimaciones se van alejando del año de referencia, van perdiendo calidad.</w:t>
      </w:r>
      <w:r>
        <w:rPr>
          <w:i/>
          <w:lang w:val="es-ES"/>
        </w:rPr>
        <w:t xml:space="preserve"> </w:t>
      </w:r>
      <w:r>
        <w:rPr>
          <w:rFonts w:ascii="Times New Roman" w:hAnsi="Times New Roman"/>
          <w:i/>
          <w:sz w:val="24"/>
          <w:szCs w:val="24"/>
          <w:lang w:val="es-ES"/>
        </w:rPr>
        <w:t>Estos esfuerzos de confección de cuadros de consistencia sólo pudieron realizarse en lapsos de aproximadamente veinte años</w:t>
      </w:r>
      <w:r>
        <w:rPr>
          <w:rFonts w:ascii="Times New Roman" w:hAnsi="Times New Roman"/>
          <w:sz w:val="24"/>
          <w:szCs w:val="24"/>
          <w:lang w:val="es-ES"/>
        </w:rPr>
        <w:t xml:space="preserve">.”; 2) La importancia de la estabilidad de los coeficientes de producción a nivel regional es también señalada por Miernyk (2017). Si se está trabajando en localidades pequeñas es importante tener en cuenta que los cambios estructurales de la economía pueden tener un impacto mayor en la estructura de la matriz. Si bien una Matriz de insumo-producto a nivel nacional en donde se encuentre 10.000 hoteles, un cambio en un hotel puede no afectar la estructura del sector hotelero, sin embargo en una pequeña localidad en la cual solo hay 10 hoteles, la creación o destrucción de un hotel no solo tiene un impacto económico, sino que puede tener un gran impacto en la propia estructura de la matriz insumo-producto. Una forma de mitigar este problema sería estimando dos matrices de insumo-producto (al inicio y al final del programa) para comprobar que no hubo un cambio estructural significativo. Sin embargo, esto duplicaría los costos que como se señalaron en el primer punto ya de por sí son importantes en la construcción de una matriz local.; 3) Las matrices de </w:t>
      </w:r>
      <w:r>
        <w:rPr>
          <w:rFonts w:ascii="Times New Roman" w:hAnsi="Times New Roman"/>
          <w:sz w:val="24"/>
          <w:szCs w:val="24"/>
          <w:lang w:val="es-ES"/>
        </w:rPr>
        <w:lastRenderedPageBreak/>
        <w:t xml:space="preserve">insumo-producto no están libre de estimaciones de sus parámetros usando datos secundarios o </w:t>
      </w:r>
      <w:r>
        <w:rPr>
          <w:rFonts w:ascii="Times New Roman" w:hAnsi="Times New Roman"/>
          <w:i/>
          <w:sz w:val="24"/>
          <w:szCs w:val="24"/>
          <w:lang w:val="es-ES"/>
        </w:rPr>
        <w:t>proxies</w:t>
      </w:r>
      <w:r>
        <w:rPr>
          <w:rFonts w:ascii="Times New Roman" w:hAnsi="Times New Roman"/>
          <w:sz w:val="24"/>
          <w:szCs w:val="24"/>
          <w:lang w:val="es-ES"/>
        </w:rPr>
        <w:t xml:space="preserve"> de variables que deberían representar los verdaderos valores a relevar. Otras veces se usan parámetros disponibles de otras economías sin hacer una prueba de hipótesis sobre su validez en la región que se está estudiando, cosa que es difícil porque justamente no existe el parámetro de comparación, que en todo caso sería preferible usar. En este sentido ya Tiebout (1957) plantea el problema de usar parámetros nacionales a nivel regional. Esto puede agravarse si como señala Miernyk (2017) los coeficientes de producción regionales suelen apartarse sustancialmente del promedio nacional; 4) Flores (2010) señala que en un mundo con procesos de producción fragmentados, demasiadas plantas con múltiples productos, actividad transnacional diversificada de empresas, flujos comerciales intensos de diferentes orígenes y tipos, la precisión y la utilidad de la matriz, al menos, ha disminuido considerablemente; 5) Pensando en que el sector turístico está básicamente formado por empresas del sector servicios, Flores (2010) también hace una crítica sobre el modelo de equilibrio general computable en la aplicación a los servicios, en la mayoría de los casos se modela en forma pobre o en forma parcial, no incorporando a todos los sectores relevantes y sin embargo es crucial en toda economía, señala el autor. Es así, que muchas veces las matrices presentan, por ejemplo, un sector agrupado que se llama “hoteles y restaurantes”, pero la creación de una matriz de insumo producto con fines de análisis turístico se debería desagregar por lo menos en un sector de alojamiento o sectores de alojamientos y otros relacionados con los restaurantes o sus diferentes variantes.</w:t>
      </w:r>
    </w:p>
    <w:p w:rsidR="00397E3E" w:rsidRDefault="00397E3E" w:rsidP="00397E3E">
      <w:pPr>
        <w:pStyle w:val="ColorfulList-Accent11"/>
        <w:spacing w:after="0" w:line="360" w:lineRule="auto"/>
        <w:ind w:left="0"/>
        <w:jc w:val="both"/>
        <w:rPr>
          <w:rFonts w:ascii="Times New Roman" w:hAnsi="Times New Roman"/>
          <w:sz w:val="24"/>
          <w:szCs w:val="24"/>
          <w:lang w:val="es-ES"/>
        </w:rPr>
      </w:pPr>
    </w:p>
    <w:p w:rsidR="00397E3E" w:rsidRDefault="00397E3E" w:rsidP="00397E3E">
      <w:pPr>
        <w:pStyle w:val="ColorfulList-Accent11"/>
        <w:spacing w:after="0" w:line="360" w:lineRule="auto"/>
        <w:ind w:left="0"/>
        <w:jc w:val="both"/>
        <w:rPr>
          <w:rFonts w:ascii="Times New Roman" w:hAnsi="Times New Roman"/>
          <w:sz w:val="24"/>
          <w:szCs w:val="24"/>
          <w:lang w:val="es-ES"/>
        </w:rPr>
      </w:pPr>
      <w:r>
        <w:rPr>
          <w:rFonts w:ascii="Times New Roman" w:hAnsi="Times New Roman"/>
          <w:sz w:val="24"/>
          <w:szCs w:val="24"/>
          <w:lang w:val="es-ES"/>
        </w:rPr>
        <w:t xml:space="preserve">Las tecnologías digitales y el almacenamiento de datos hoy permiten pensar en la posibilidad de trabajar con Big Data (bases de datos enormes) y aplicar técnicas del matching learning. Estas técnicas podrían permitir un análisis que tome información no solo de la línea base, sino que puede recoger información casi diaria hasta la finalización del programa. Piense en el registro que deja el celular de un turista cuando llega a punto de interés. Estas técnicas podrían presentarse como técnicas basadas en un respaldo de datos sustancialmente grande y con un relativamente bajo costo. Sin embargo, su aplicación aún no ha sido amplia y las técnicas de matching learning muchas veces se respaldan más en la cantidad de datos con los que cuenta que en técnicas estadísticas más rigurosas. Como criticas pueden señalarse: 1) Que existen localidades en las que el acceso a internet podría ser difícil y de esta forma no se </w:t>
      </w:r>
      <w:r>
        <w:rPr>
          <w:rFonts w:ascii="Times New Roman" w:hAnsi="Times New Roman"/>
          <w:sz w:val="24"/>
          <w:szCs w:val="24"/>
          <w:lang w:val="es-ES"/>
        </w:rPr>
        <w:lastRenderedPageBreak/>
        <w:t>podrían acumular los datos necesarios para el análisis; 2) El tipo de datos que se recoge podría ser limitado, si bien se podría pensar en la posible disponibilidad del momento en que los visitantes llegan a un determinado lugar, datos sobre las compras por medios electrónicos que se realicen, otras variables podrían no ser tan fácil de recoger automáticamente, como el perfil etario, la satisfacción por el lugar, etc.; 3) Aun hay limitación en cuanto a la recopilación de los datos que surgen de diferentes bases de datos dispersas en diferentes servidores (compras online por un lado, registro geo-referenciado el celular por otra); 4) Si bien es una limitación cada vez menor, solo se recogería la información de aquellos visitantes que poseen celulares. De todas maneras, la gran disponibilidad de acumulación de datos que permiten las nuevas tecnologías se presentan con un gran potencial de aprovechamiento a futuro.</w: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p>
    <w:p w:rsidR="00397E3E" w:rsidRDefault="00397E3E" w:rsidP="00397E3E">
      <w:pPr>
        <w:pStyle w:val="ColorfulList-Accent11"/>
        <w:spacing w:after="0" w:line="360" w:lineRule="auto"/>
        <w:ind w:left="0"/>
        <w:jc w:val="both"/>
        <w:rPr>
          <w:rFonts w:ascii="Times New Roman" w:hAnsi="Times New Roman"/>
          <w:color w:val="000000"/>
          <w:sz w:val="24"/>
          <w:szCs w:val="24"/>
          <w:lang w:val="es-AR"/>
        </w:rPr>
      </w:pPr>
      <w:r>
        <w:rPr>
          <w:rFonts w:ascii="Times New Roman" w:hAnsi="Times New Roman"/>
          <w:color w:val="000000"/>
          <w:sz w:val="24"/>
          <w:szCs w:val="24"/>
          <w:lang w:val="es-ES"/>
        </w:rPr>
        <w:t xml:space="preserve">Los métodos cuasi-experimentales se utilizan en algunos casos con varios métodos econométricos. Los métodos más relevantes a las evaluaciones de impacto económico ex-post de turismo son los métodos de doble diferencia y correspondencia de puntaje de propensión. Métodos de doble diferencia son las técnicas cuasi-experimentales más comunes. En este método, se compara la tendencia de un indicador entre un grupo de control antes y después de una intervención, y la tendencia del </w:t>
      </w:r>
      <w:r>
        <w:rPr>
          <w:rFonts w:ascii="Times New Roman" w:hAnsi="Times New Roman"/>
          <w:sz w:val="24"/>
          <w:szCs w:val="24"/>
          <w:lang w:val="es-ES"/>
        </w:rPr>
        <w:t xml:space="preserve">mismo indicador en el grupo de tratamiento antes y después de la intervención. Mediante el uso de la variación transversal y temporal para derivar un estimador, las diferencias entre los grupos son estimados. </w:t>
      </w:r>
      <w:r>
        <w:rPr>
          <w:rFonts w:ascii="Times New Roman" w:hAnsi="Times New Roman"/>
          <w:color w:val="000000"/>
          <w:sz w:val="24"/>
          <w:szCs w:val="24"/>
          <w:lang w:val="es-ES"/>
        </w:rPr>
        <w:t xml:space="preserve">La correspondencia de puntaje de propensión busca identificar un control estadísticamente equivalente o contrafactual usando las puntuaciones de propensión </w:t>
      </w:r>
      <w:r>
        <w:rPr>
          <w:rFonts w:ascii="Times New Roman" w:hAnsi="Times New Roman"/>
          <w:noProof/>
          <w:sz w:val="24"/>
          <w:szCs w:val="24"/>
          <w:lang w:val="es-ES"/>
        </w:rPr>
        <w:t>(Gertler et al</w:t>
      </w:r>
      <w:r>
        <w:rPr>
          <w:rFonts w:ascii="Times New Roman" w:hAnsi="Times New Roman"/>
          <w:color w:val="000000"/>
          <w:sz w:val="24"/>
          <w:szCs w:val="24"/>
          <w:lang w:val="es-ES"/>
        </w:rPr>
        <w:t>., 2016). Las limitaciones principales en la aplicación de doble diferencia y correspondencia de puntaje de propensión en la evaluación de impacto económico ex-post de las inversiones turísticas son: 1) la disponibilidad de datos por un período suficientemente largo; 2) la propia singularidad de los destinos turísticos que hace difícil la identificación de un contrafactual válido; 3) y las amplias repercusiones que tienen los proyectos turísticos que afectan a múltiples sectores y hacen el aislamiento de efectos difícil de lograr (Henderson and Corral, 2013, Taylor, 2010, Taylor and Filipski, 2014). Se considera que la primera crítica es la más importante ya que la disponibilidad de datos siempre es un problema, pero como se se</w:t>
      </w:r>
      <w:r>
        <w:rPr>
          <w:rFonts w:ascii="Times New Roman" w:hAnsi="Times New Roman"/>
          <w:color w:val="000000"/>
          <w:sz w:val="24"/>
          <w:szCs w:val="24"/>
          <w:lang w:val="es-AR"/>
        </w:rPr>
        <w:t xml:space="preserve">ñaló anteriormente, esta es transversal a toda metodología que necesite trabajar con datos empíricos. </w:t>
      </w:r>
      <w:r>
        <w:rPr>
          <w:rFonts w:ascii="Times New Roman" w:hAnsi="Times New Roman"/>
          <w:color w:val="000000"/>
          <w:sz w:val="24"/>
          <w:szCs w:val="24"/>
          <w:lang w:val="es-ES"/>
        </w:rPr>
        <w:t xml:space="preserve"> En cuanto a la segunda, puede resultar algo injusta ya que en ningún proyecto existen dos realizadas similares, lo importante es como se señaló anteriormente, el lograr un nivel de abstracción y lograr </w:t>
      </w:r>
      <w:r>
        <w:rPr>
          <w:rFonts w:ascii="Times New Roman" w:hAnsi="Times New Roman"/>
          <w:color w:val="000000"/>
          <w:sz w:val="24"/>
          <w:szCs w:val="24"/>
          <w:lang w:val="es-ES"/>
        </w:rPr>
        <w:lastRenderedPageBreak/>
        <w:t>reconocer las características fundamentales que a los efectos de un programa hacen que dos destinos sean similares. De la misma forma en proyectos agrícolas, se podría decir que no existen dos terrenos iguales (diferencias de productividad, clima, distancia a los caminos de provisión, etc.), en los proyectos educativos tampoco se podría decir que no hay grupos de controles (diferencias en los planes de estudio, capacidad o conocimiento de los maestros en cada área, características de los alumnos, etc.). Lo importante es reconocer aquellas características relevantes que hace que dos realidades sean similares a los efectos del programa, controlar y aislar aquellas características que puedan ser diferentes y reconocer aquellas diferencias que son insustanciales a los efectos del análisis. En cuanto a la tercera critica, como se señal</w:t>
      </w:r>
      <w:r>
        <w:rPr>
          <w:rFonts w:ascii="Times New Roman" w:hAnsi="Times New Roman"/>
          <w:color w:val="000000"/>
          <w:sz w:val="24"/>
          <w:szCs w:val="24"/>
          <w:lang w:val="es-AR"/>
        </w:rPr>
        <w:t>ó</w:t>
      </w:r>
      <w:r>
        <w:rPr>
          <w:rFonts w:ascii="Times New Roman" w:hAnsi="Times New Roman"/>
          <w:color w:val="000000"/>
          <w:sz w:val="24"/>
          <w:szCs w:val="24"/>
          <w:lang w:val="es-ES"/>
        </w:rPr>
        <w:t xml:space="preserve"> parece válida para cualquier tipo de proyecto de grandes dimensiones (no solamente el turístico) a nivel del país que se analiza y por otra parte considerando el punto que señala Flores (2010) sobre el impacto de la globalización económica que hace que no se pueda reconocer una actividad empresarial asociada a un terreno físico determinado.</w: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p>
    <w:p w:rsidR="00397E3E" w:rsidRDefault="00397E3E" w:rsidP="00397E3E">
      <w:pPr>
        <w:pStyle w:val="ColorfulList-Accent11"/>
        <w:spacing w:after="0" w:line="360" w:lineRule="auto"/>
        <w:ind w:left="0"/>
        <w:jc w:val="both"/>
        <w:rPr>
          <w:rFonts w:ascii="Times New Roman" w:hAnsi="Times New Roman"/>
          <w:sz w:val="24"/>
          <w:szCs w:val="24"/>
          <w:lang w:val="es-ES"/>
        </w:rPr>
      </w:pPr>
      <w:r>
        <w:rPr>
          <w:rFonts w:ascii="Times New Roman" w:hAnsi="Times New Roman"/>
          <w:color w:val="000000"/>
          <w:sz w:val="24"/>
          <w:szCs w:val="24"/>
          <w:lang w:val="es-ES"/>
        </w:rPr>
        <w:t xml:space="preserve">Luego de evaluar los enfoques disponibles, sus potenciales problemas, los costos que podría implicar la correcta aplicación de cada uno. </w:t>
      </w:r>
      <w:r>
        <w:rPr>
          <w:rFonts w:ascii="Times New Roman" w:hAnsi="Times New Roman"/>
          <w:sz w:val="24"/>
          <w:szCs w:val="24"/>
          <w:lang w:val="es-ES"/>
        </w:rPr>
        <w:t>El enfoque que se propondrá tomará algo de la última metodología analizada, pero tratando de usar el potencial estadístico que brindan las técnicas econométricas. Nótese que en principio este enfoque como tal necesita de la existencia de una serie de datos para la identificación del control estadísticamente equivalente. No solo se propone un método que incluya un posible grupo de control, sino que a través de técnicas econométricas considere variables de control para aislar sus posibles impactos. En búsqueda de mitigar el problema de los datos a la dimensión temporal se le adiciona la dimensión transversal permitiendo la incorporación de un mayor número de datos y se utilizan técnicas econométricas basadas en datos de paneles que requerirán no solamente el levantamiento de la línea base y la final, sino que se propone un levantamiento de información al promediar el programa como se explicará en la siguiente sección.</w:t>
      </w:r>
    </w:p>
    <w:p w:rsidR="00397E3E" w:rsidRDefault="00397E3E" w:rsidP="00397E3E">
      <w:pPr>
        <w:pStyle w:val="ColorfulList-Accent11"/>
        <w:spacing w:after="0" w:line="360" w:lineRule="auto"/>
        <w:ind w:left="0"/>
        <w:jc w:val="both"/>
        <w:rPr>
          <w:rFonts w:ascii="Times New Roman" w:hAnsi="Times New Roman"/>
          <w:sz w:val="24"/>
          <w:szCs w:val="24"/>
          <w:lang w:val="es-ES"/>
        </w:rPr>
      </w:pPr>
    </w:p>
    <w:p w:rsidR="00397E3E" w:rsidRDefault="00397E3E" w:rsidP="00A304F9">
      <w:pPr>
        <w:pStyle w:val="Heading2"/>
        <w:numPr>
          <w:ilvl w:val="1"/>
          <w:numId w:val="8"/>
        </w:numPr>
        <w:spacing w:before="0" w:line="240" w:lineRule="auto"/>
        <w:rPr>
          <w:rFonts w:ascii="Times New Roman" w:hAnsi="Times New Roman"/>
          <w:sz w:val="24"/>
          <w:szCs w:val="24"/>
          <w:lang w:val="es-ES"/>
        </w:rPr>
      </w:pPr>
      <w:r>
        <w:rPr>
          <w:rFonts w:ascii="Times New Roman" w:hAnsi="Times New Roman"/>
          <w:sz w:val="24"/>
          <w:szCs w:val="24"/>
          <w:lang w:val="es-ES"/>
        </w:rPr>
        <w:t>El enfoque propuesto</w: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 xml:space="preserve">Considerando que las localidades de actuación tienen menos de </w:t>
      </w:r>
      <w:r w:rsidR="0075056E">
        <w:rPr>
          <w:rFonts w:ascii="Times New Roman" w:hAnsi="Times New Roman"/>
          <w:color w:val="000000"/>
          <w:sz w:val="24"/>
          <w:szCs w:val="24"/>
          <w:lang w:val="es-ES"/>
        </w:rPr>
        <w:t>20</w:t>
      </w:r>
      <w:r>
        <w:rPr>
          <w:rFonts w:ascii="Times New Roman" w:hAnsi="Times New Roman"/>
          <w:color w:val="000000"/>
          <w:sz w:val="24"/>
          <w:szCs w:val="24"/>
          <w:lang w:val="es-ES"/>
        </w:rPr>
        <w:t xml:space="preserve">.000 habitantes y las actuaciones a realizar están en el entorno del millón de dólares se plantea la oportunidad de plantear una técnica innovadora que combina el concepto de grupos de control y </w:t>
      </w:r>
      <w:r>
        <w:rPr>
          <w:rFonts w:ascii="Times New Roman" w:hAnsi="Times New Roman"/>
          <w:color w:val="000000"/>
          <w:sz w:val="24"/>
          <w:szCs w:val="24"/>
          <w:lang w:val="es-ES"/>
        </w:rPr>
        <w:lastRenderedPageBreak/>
        <w:t xml:space="preserve">utiliza básicamente las técnicas econométricas de datos de paneles cortos. Para esto se propone reforzar la técnica seleccionando dos localidades de control con ciertas similitudes en aspectos relevantes, a las dos localidades de actuación del programa, pero además incluir variables generales de control que puedan estar afectando a todas por igual (ejemplo de estas variables son el PIB nacional y el tipo de cambio real) que en la técnica de datos de panel permitirán controlar dichos impactos y separarlos de aquellos que produciría el programa. </w: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 xml:space="preserve">Como propuesta planteada, la técnica econométrica de datos de paneles cortos podría permitir aplicar algún tipo de prueba de causalidad (ver </w:t>
      </w:r>
      <w:bookmarkStart w:id="9" w:name="_Hlk10119188"/>
      <w:r>
        <w:rPr>
          <w:rFonts w:ascii="Times New Roman" w:hAnsi="Times New Roman"/>
          <w:color w:val="000000"/>
          <w:sz w:val="24"/>
          <w:szCs w:val="24"/>
          <w:lang w:val="es-ES"/>
        </w:rPr>
        <w:t>Weinhold and Reis (2001)</w:t>
      </w:r>
      <w:bookmarkEnd w:id="9"/>
      <w:r>
        <w:rPr>
          <w:rFonts w:ascii="Times New Roman" w:hAnsi="Times New Roman"/>
          <w:color w:val="000000"/>
          <w:sz w:val="24"/>
          <w:szCs w:val="24"/>
          <w:lang w:val="es-ES"/>
        </w:rPr>
        <w:t>), en el sentido de predeterminación de una variable sobre otra y de esta forma testear si existen variables que estén, no solo correlacionadas con los impactos, sino que se pueda sugerir que esas variables han podido ser las causantes de dicho impacto. Tal análisis podría no solo ser importante para la evaluación del programa, sino en la identificación de potenciales disparadores de desarrollo turístico para futuros proyectos.</w: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 xml:space="preserve">Para esto se requerirá que además de levantar la línea de base al inicio del programa 2020 y realizar las encuestas al final del programa en 2024, se realice una encuesta intermedia, que puede coincidir con la evaluación intermedia del programa. De esta forma se obtendrán datos que podrán servir para realizar tres cosas: 1) A medio término se podrá tener una información de base para visualizar las relaciones que se están produciendo respecto a los impactos y de esta forma tomar decisiones en la dirección deseada; 2) Aplicar la técnica de datos de paneles cortos y estimar la significación de las variables que se consideren relevantes; 3)Tener una mínima posibilidad para aplicar pruebas de causalidad como la de causalidad de Granger para Datos de Paneles que por lo menos necesita tres periodos temporales para captar diferencias temporales y sus rezagos, al menos en sus versión </w:t>
      </w:r>
      <w:r>
        <w:rPr>
          <w:rFonts w:ascii="Times New Roman" w:hAnsi="Times New Roman"/>
          <w:i/>
          <w:color w:val="000000"/>
          <w:sz w:val="24"/>
          <w:szCs w:val="24"/>
          <w:lang w:val="es-ES"/>
        </w:rPr>
        <w:t>stacked test</w:t>
      </w:r>
      <w:r>
        <w:rPr>
          <w:rFonts w:ascii="Times New Roman" w:hAnsi="Times New Roman"/>
          <w:color w:val="000000"/>
          <w:sz w:val="24"/>
          <w:szCs w:val="24"/>
          <w:lang w:val="es-ES"/>
        </w:rPr>
        <w:t xml:space="preserve"> (ver por ejemplo EViews User Guide II, page 926) o ver Weinhold and Reis (2001) para una aplicación de causalidad con datos de panel con tres años. Una forma simple de tratar los datos es como si fueran un gran conjunto de datos apilados y aplicar la prueba de causalidad de Granger en su forma habitual, con la excepción de no dejar que los datos de una </w:t>
      </w:r>
      <w:r>
        <w:rPr>
          <w:rFonts w:ascii="Times New Roman" w:hAnsi="Times New Roman"/>
          <w:i/>
          <w:color w:val="000000"/>
          <w:sz w:val="24"/>
          <w:szCs w:val="24"/>
          <w:lang w:val="es-ES"/>
        </w:rPr>
        <w:t>cross-section</w:t>
      </w:r>
      <w:r>
        <w:rPr>
          <w:rFonts w:ascii="Times New Roman" w:hAnsi="Times New Roman"/>
          <w:color w:val="000000"/>
          <w:sz w:val="24"/>
          <w:szCs w:val="24"/>
          <w:lang w:val="es-ES"/>
        </w:rPr>
        <w:t xml:space="preserve"> entre en los valores rezagados del siguiente </w:t>
      </w:r>
      <w:r>
        <w:rPr>
          <w:rFonts w:ascii="Times New Roman" w:hAnsi="Times New Roman"/>
          <w:i/>
          <w:color w:val="000000"/>
          <w:sz w:val="24"/>
          <w:szCs w:val="24"/>
          <w:lang w:val="es-ES"/>
        </w:rPr>
        <w:t>cross-section</w:t>
      </w:r>
      <w:r>
        <w:rPr>
          <w:rFonts w:ascii="Times New Roman" w:hAnsi="Times New Roman"/>
          <w:color w:val="000000"/>
          <w:sz w:val="24"/>
          <w:szCs w:val="24"/>
          <w:lang w:val="es-ES"/>
        </w:rPr>
        <w:t xml:space="preserve">. Este método asumiría que todos los coeficientes son los mismos a través de los </w:t>
      </w:r>
      <w:r>
        <w:rPr>
          <w:rFonts w:ascii="Times New Roman" w:hAnsi="Times New Roman"/>
          <w:i/>
          <w:color w:val="000000"/>
          <w:sz w:val="24"/>
          <w:szCs w:val="24"/>
          <w:lang w:val="es-ES"/>
        </w:rPr>
        <w:t>cross-section</w:t>
      </w:r>
      <w:r>
        <w:rPr>
          <w:rFonts w:ascii="Times New Roman" w:hAnsi="Times New Roman"/>
          <w:color w:val="000000"/>
          <w:sz w:val="24"/>
          <w:szCs w:val="24"/>
          <w:lang w:val="es-ES"/>
        </w:rPr>
        <w:t>; 3) En tercer lugar, se podrá incorporar en el modelo la evolución de otras variables globales como el PIB y el tipo de cambio real o variables generales de cada localidad, tipo de empresa o del país, que funcionen como control, ayudando a aislar los propios impactos del programa.</w: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Se considera que es una oportunidad el aprovecha</w:t>
      </w:r>
      <w:bookmarkStart w:id="10" w:name="_GoBack"/>
      <w:bookmarkEnd w:id="10"/>
      <w:r>
        <w:rPr>
          <w:rFonts w:ascii="Times New Roman" w:hAnsi="Times New Roman"/>
          <w:color w:val="000000"/>
          <w:sz w:val="24"/>
          <w:szCs w:val="24"/>
          <w:lang w:val="es-ES"/>
        </w:rPr>
        <w:t>r un proyecto de un monto relativamente pequeño y en la que habrá actuaciones directas tanto a nivel de infraestructura, como a nivel de desarrollo empresarial, para evaluar los impactos directos del programa. Previamente a esto, se había realizado una evaluación de impacto experimental (en el segundo préstamo turístico en Uruguay), en el que se trataba de medir la percepción del turismo en zonas de aplicación del programa y zonas de control que resultó de utilidad al gobierno, pero que debía ser mejorado en cuanto a la falta del levantamiento de la línea de base y si bien se aplicaban técnicas estadísticas para distinguir el impacto, se necesitaba un refuerzo en cuanto a aplicación de técnicas estadísticas más potentes. Sin embargo, los resultados se consideraban como útiles y satisfactorios en cuanto a la aplicación de localidades relativamente aisladas, en cuanto a términos de costo del estudio en relación con el monto del programa y con relación a la información directa obtenida.</w: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 xml:space="preserve"> </w:t>
      </w:r>
    </w:p>
    <w:p w:rsidR="00397E3E" w:rsidRPr="000A3BAF" w:rsidRDefault="00397E3E" w:rsidP="00A304F9">
      <w:pPr>
        <w:pStyle w:val="Heading2"/>
        <w:numPr>
          <w:ilvl w:val="1"/>
          <w:numId w:val="8"/>
        </w:numPr>
        <w:rPr>
          <w:rFonts w:ascii="Times New Roman" w:hAnsi="Times New Roman"/>
          <w:sz w:val="24"/>
          <w:szCs w:val="24"/>
          <w:lang w:val="es-ES"/>
        </w:rPr>
      </w:pPr>
      <w:bookmarkStart w:id="11" w:name="_Toc463507444"/>
      <w:r>
        <w:rPr>
          <w:rFonts w:ascii="Times New Roman" w:hAnsi="Times New Roman"/>
          <w:sz w:val="24"/>
          <w:szCs w:val="24"/>
          <w:lang w:val="es-ES"/>
        </w:rPr>
        <w:t xml:space="preserve">El Método </w:t>
      </w:r>
      <w:bookmarkEnd w:id="11"/>
      <w:r>
        <w:rPr>
          <w:rFonts w:ascii="Times New Roman" w:hAnsi="Times New Roman"/>
          <w:sz w:val="24"/>
          <w:szCs w:val="24"/>
          <w:lang w:val="es-ES"/>
        </w:rPr>
        <w:t>de Datos de Panel</w:t>
      </w:r>
    </w:p>
    <w:p w:rsidR="00397E3E" w:rsidRDefault="00397E3E" w:rsidP="00397E3E">
      <w:pPr>
        <w:pStyle w:val="ColorfulList-Accent11"/>
        <w:spacing w:after="0" w:line="360" w:lineRule="auto"/>
        <w:jc w:val="both"/>
        <w:rPr>
          <w:rFonts w:ascii="Times New Roman" w:hAnsi="Times New Roman"/>
          <w:b/>
          <w:color w:val="000000"/>
          <w:sz w:val="24"/>
          <w:szCs w:val="24"/>
          <w:lang w:val="es-ES"/>
        </w:rPr>
      </w:pP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La metodología de datos de panel es ampliamente conocida y nace de la necesidad de no tener la disposición de una serie larga de datos temporales y aprovechar la información transversal (</w:t>
      </w:r>
      <w:r>
        <w:rPr>
          <w:rFonts w:ascii="Times New Roman" w:hAnsi="Times New Roman"/>
          <w:i/>
          <w:color w:val="000000"/>
          <w:sz w:val="24"/>
          <w:szCs w:val="24"/>
          <w:lang w:val="es-ES"/>
        </w:rPr>
        <w:t>cross-section)</w:t>
      </w:r>
      <w:r>
        <w:rPr>
          <w:rFonts w:ascii="Times New Roman" w:hAnsi="Times New Roman"/>
          <w:color w:val="000000"/>
          <w:sz w:val="24"/>
          <w:szCs w:val="24"/>
          <w:lang w:val="es-ES"/>
        </w:rPr>
        <w:t xml:space="preserve"> de varias unidades a estudiar. Ver por ejemplo, Cameron y Trivedi (2005) Cameron y Trivedi (2010) y Wooldrige (2010), para un desarrollo mejor de la técnica de datos de panel.</w: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La estructura general de los modelos de regresión con datos de panel, ya sea de efectos fijos o de efectos aleatorios, es la siguiente:</w:t>
      </w:r>
    </w:p>
    <w:p w:rsidR="00397E3E" w:rsidRDefault="00397E3E" w:rsidP="00397E3E">
      <w:pPr>
        <w:pStyle w:val="ColorfulList-Accent11"/>
        <w:spacing w:after="0" w:line="360" w:lineRule="auto"/>
        <w:ind w:left="0"/>
        <w:jc w:val="center"/>
        <w:rPr>
          <w:rFonts w:ascii="Times New Roman" w:hAnsi="Times New Roman"/>
          <w:color w:val="000000"/>
          <w:sz w:val="24"/>
          <w:szCs w:val="24"/>
          <w:lang w:val="es-ES"/>
        </w:rPr>
      </w:pPr>
      <w:r>
        <w:rPr>
          <w:rFonts w:ascii="Times New Roman" w:hAnsi="Times New Roman"/>
          <w:color w:val="000000"/>
          <w:position w:val="-14"/>
          <w:sz w:val="24"/>
          <w:szCs w:val="24"/>
          <w:lang w:val="es-ES"/>
        </w:rPr>
        <w:object w:dxaOrig="3825"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8pt;height:27.6pt" o:ole="">
            <v:imagedata r:id="rId12" o:title=""/>
          </v:shape>
          <o:OLEObject Type="Embed" ProgID="Equation.3" ShapeID="_x0000_i1025" DrawAspect="Content" ObjectID="_1622453696" r:id="rId13"/>
        </w:objec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 xml:space="preserve">Donde </w:t>
      </w:r>
      <w:r>
        <w:rPr>
          <w:rFonts w:ascii="Times New Roman" w:hAnsi="Times New Roman"/>
          <w:i/>
          <w:color w:val="000000"/>
          <w:sz w:val="24"/>
          <w:szCs w:val="24"/>
          <w:lang w:val="es-ES"/>
        </w:rPr>
        <w:t>X</w:t>
      </w:r>
      <w:r>
        <w:rPr>
          <w:rFonts w:ascii="Times New Roman" w:hAnsi="Times New Roman"/>
          <w:i/>
          <w:color w:val="000000"/>
          <w:sz w:val="24"/>
          <w:szCs w:val="24"/>
          <w:vertAlign w:val="subscript"/>
          <w:lang w:val="es-ES"/>
        </w:rPr>
        <w:t>it</w:t>
      </w:r>
      <w:r>
        <w:rPr>
          <w:rFonts w:ascii="Times New Roman" w:hAnsi="Times New Roman"/>
          <w:color w:val="000000"/>
          <w:sz w:val="24"/>
          <w:szCs w:val="24"/>
          <w:lang w:val="es-ES"/>
        </w:rPr>
        <w:t xml:space="preserve"> representa las variables explicativas que varían entre individuos (en el presente caso empresas</w:t>
      </w:r>
      <w:r w:rsidR="00640046">
        <w:rPr>
          <w:rFonts w:ascii="Times New Roman" w:hAnsi="Times New Roman"/>
          <w:color w:val="000000"/>
          <w:sz w:val="24"/>
          <w:szCs w:val="24"/>
          <w:lang w:val="es-ES"/>
        </w:rPr>
        <w:t>, visitantes</w:t>
      </w:r>
      <w:r>
        <w:rPr>
          <w:rFonts w:ascii="Times New Roman" w:hAnsi="Times New Roman"/>
          <w:color w:val="000000"/>
          <w:sz w:val="24"/>
          <w:szCs w:val="24"/>
          <w:lang w:val="es-ES"/>
        </w:rPr>
        <w:t xml:space="preserve"> y hogares) y en el tiempo, </w:t>
      </w:r>
      <w:r>
        <w:rPr>
          <w:rFonts w:ascii="Times New Roman" w:hAnsi="Times New Roman"/>
          <w:i/>
          <w:color w:val="000000"/>
          <w:sz w:val="24"/>
          <w:szCs w:val="24"/>
          <w:lang w:val="es-ES"/>
        </w:rPr>
        <w:t>Z</w:t>
      </w:r>
      <w:r>
        <w:rPr>
          <w:rFonts w:ascii="Times New Roman" w:hAnsi="Times New Roman"/>
          <w:i/>
          <w:color w:val="000000"/>
          <w:sz w:val="24"/>
          <w:szCs w:val="24"/>
          <w:vertAlign w:val="subscript"/>
          <w:lang w:val="es-ES"/>
        </w:rPr>
        <w:t>i</w:t>
      </w:r>
      <w:r>
        <w:rPr>
          <w:rFonts w:ascii="Times New Roman" w:hAnsi="Times New Roman"/>
          <w:color w:val="000000"/>
          <w:sz w:val="24"/>
          <w:szCs w:val="24"/>
          <w:lang w:val="es-ES"/>
        </w:rPr>
        <w:t xml:space="preserve"> representan variables explicativas que sólo varían entre individuos, pero no en el tiempo (estas variables pueden aislar efectos que son ajenos al programa si se incluyen características que son diferentes entre los individuos analizados y que pueden impactar en el resultado </w:t>
      </w:r>
      <w:r>
        <w:rPr>
          <w:rFonts w:ascii="Times New Roman" w:hAnsi="Times New Roman"/>
          <w:i/>
          <w:color w:val="000000"/>
          <w:sz w:val="24"/>
          <w:szCs w:val="24"/>
          <w:lang w:val="es-ES"/>
        </w:rPr>
        <w:t>Y</w:t>
      </w:r>
      <w:r>
        <w:rPr>
          <w:rFonts w:ascii="Times New Roman" w:hAnsi="Times New Roman"/>
          <w:color w:val="000000"/>
          <w:sz w:val="24"/>
          <w:szCs w:val="24"/>
          <w:lang w:val="es-ES"/>
        </w:rPr>
        <w:t xml:space="preserve">), </w:t>
      </w:r>
      <w:r>
        <w:rPr>
          <w:rFonts w:ascii="Times New Roman" w:hAnsi="Times New Roman"/>
          <w:i/>
          <w:color w:val="000000"/>
          <w:sz w:val="24"/>
          <w:szCs w:val="24"/>
          <w:lang w:val="es-ES"/>
        </w:rPr>
        <w:t>u</w:t>
      </w:r>
      <w:r>
        <w:rPr>
          <w:rFonts w:ascii="Times New Roman" w:hAnsi="Times New Roman"/>
          <w:i/>
          <w:color w:val="000000"/>
          <w:sz w:val="24"/>
          <w:szCs w:val="24"/>
          <w:vertAlign w:val="subscript"/>
          <w:lang w:val="es-ES"/>
        </w:rPr>
        <w:t>i</w:t>
      </w:r>
      <w:r>
        <w:rPr>
          <w:rFonts w:ascii="Times New Roman" w:hAnsi="Times New Roman"/>
          <w:color w:val="000000"/>
          <w:sz w:val="24"/>
          <w:szCs w:val="24"/>
          <w:lang w:val="es-ES"/>
        </w:rPr>
        <w:t xml:space="preserve"> representa un efecto individual de nivel, y </w:t>
      </w:r>
      <w:r>
        <w:rPr>
          <w:rFonts w:ascii="Symbol" w:hAnsi="Symbol"/>
          <w:i/>
          <w:color w:val="000000"/>
          <w:sz w:val="24"/>
          <w:szCs w:val="24"/>
          <w:lang w:val="es-ES"/>
        </w:rPr>
        <w:t></w:t>
      </w:r>
      <w:r>
        <w:rPr>
          <w:rFonts w:ascii="Times New Roman" w:hAnsi="Times New Roman"/>
          <w:i/>
          <w:color w:val="000000"/>
          <w:sz w:val="24"/>
          <w:szCs w:val="24"/>
          <w:vertAlign w:val="subscript"/>
          <w:lang w:val="es-ES"/>
        </w:rPr>
        <w:t>it</w:t>
      </w:r>
      <w:r>
        <w:rPr>
          <w:rFonts w:ascii="Times New Roman" w:hAnsi="Times New Roman"/>
          <w:color w:val="000000"/>
          <w:sz w:val="24"/>
          <w:szCs w:val="24"/>
          <w:lang w:val="es-ES"/>
        </w:rPr>
        <w:t xml:space="preserve"> corresponde al error del modelo. De esta forma la significación, el valor y el signo de los coeficientes del vector </w:t>
      </w:r>
      <w:r>
        <w:rPr>
          <w:rFonts w:ascii="Symbol" w:hAnsi="Symbol"/>
          <w:b/>
          <w:i/>
          <w:color w:val="000000"/>
          <w:sz w:val="24"/>
          <w:szCs w:val="24"/>
          <w:lang w:val="es-ES"/>
        </w:rPr>
        <w:t></w:t>
      </w:r>
      <w:r>
        <w:rPr>
          <w:rFonts w:ascii="Times New Roman" w:hAnsi="Times New Roman"/>
          <w:b/>
          <w:i/>
          <w:color w:val="000000"/>
          <w:sz w:val="24"/>
          <w:szCs w:val="24"/>
          <w:vertAlign w:val="subscript"/>
          <w:lang w:val="es-ES"/>
        </w:rPr>
        <w:t>1</w:t>
      </w:r>
      <w:r>
        <w:rPr>
          <w:rFonts w:ascii="Times New Roman" w:hAnsi="Times New Roman"/>
          <w:color w:val="000000"/>
          <w:sz w:val="24"/>
          <w:szCs w:val="24"/>
          <w:lang w:val="es-ES"/>
        </w:rPr>
        <w:t xml:space="preserve"> serán </w:t>
      </w:r>
      <w:r>
        <w:rPr>
          <w:rFonts w:ascii="Times New Roman" w:hAnsi="Times New Roman"/>
          <w:color w:val="000000"/>
          <w:sz w:val="24"/>
          <w:szCs w:val="24"/>
          <w:lang w:val="es-ES"/>
        </w:rPr>
        <w:lastRenderedPageBreak/>
        <w:t xml:space="preserve">fundamentales para medir el impacto sobre el resultado. Por otro lado, el vector </w:t>
      </w:r>
      <w:r>
        <w:rPr>
          <w:rFonts w:ascii="Symbol" w:hAnsi="Symbol"/>
          <w:b/>
          <w:i/>
          <w:color w:val="000000"/>
          <w:sz w:val="24"/>
          <w:szCs w:val="24"/>
          <w:lang w:val="es-ES"/>
        </w:rPr>
        <w:t></w:t>
      </w:r>
      <w:r>
        <w:rPr>
          <w:rFonts w:ascii="Times New Roman" w:hAnsi="Times New Roman"/>
          <w:color w:val="000000"/>
          <w:sz w:val="24"/>
          <w:szCs w:val="24"/>
          <w:lang w:val="es-ES"/>
        </w:rPr>
        <w:t xml:space="preserve"> es fundamental en el control y aislamiento de aquellas características ajenas al programa y que puedan impactar sobre el mismo.</w: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Existen diversos modelos de Datos de Panel dependiendo de los supuestos que sean aplicables, desde los modelos de efectos fijos (FE) y efectos aleatorios (RE), PCSE -ver Beck y Katz (1995)-, paneles dinámicos -ver Arellano y Bond (1991)-, entre otros. Al momento de estimar el modelo se deben realizar las pruebas estadísticas de heteroscedasticidad, constancia de parámetros y autocorrelación y en general aquellas que logren ajustar el modelo correcto a aplicar.</w: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En el presente caso se contarán con tres periodos de tiempo (</w:t>
      </w:r>
      <w:r>
        <w:rPr>
          <w:rFonts w:ascii="Times New Roman" w:hAnsi="Times New Roman"/>
          <w:i/>
          <w:color w:val="000000"/>
          <w:sz w:val="24"/>
          <w:szCs w:val="24"/>
          <w:lang w:val="es-ES"/>
        </w:rPr>
        <w:t>T=3</w:t>
      </w:r>
      <w:r>
        <w:rPr>
          <w:rFonts w:ascii="Times New Roman" w:hAnsi="Times New Roman"/>
          <w:color w:val="000000"/>
          <w:sz w:val="24"/>
          <w:szCs w:val="24"/>
          <w:lang w:val="es-ES"/>
        </w:rPr>
        <w:t xml:space="preserve">) por lo cual se trata de datos de paneles cortos como aquellos estimados en </w:t>
      </w:r>
      <w:bookmarkStart w:id="12" w:name="_Hlk10119040"/>
      <w:r>
        <w:rPr>
          <w:rFonts w:ascii="Times New Roman" w:hAnsi="Times New Roman"/>
          <w:color w:val="000000"/>
          <w:sz w:val="24"/>
          <w:szCs w:val="24"/>
          <w:lang w:val="es-ES"/>
        </w:rPr>
        <w:t>Weinhold and Reis (2001)</w:t>
      </w:r>
      <w:bookmarkEnd w:id="12"/>
      <w:r>
        <w:rPr>
          <w:rFonts w:ascii="Times New Roman" w:hAnsi="Times New Roman"/>
          <w:color w:val="000000"/>
          <w:sz w:val="24"/>
          <w:szCs w:val="24"/>
          <w:lang w:val="es-ES"/>
        </w:rPr>
        <w:t xml:space="preserve">. </w: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 xml:space="preserve">Dos ejemplos de regresiones con datos de panel a ser aplicadas (revisando las variables relevantes) podrían ser las siguientes: </w: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position w:val="-14"/>
          <w:sz w:val="24"/>
          <w:szCs w:val="24"/>
          <w:lang w:val="es-ES"/>
        </w:rPr>
        <w:object w:dxaOrig="9300" w:dyaOrig="375">
          <v:shape id="_x0000_i1026" type="#_x0000_t75" style="width:465pt;height:18.6pt" o:ole="">
            <v:imagedata r:id="rId14" o:title=""/>
          </v:shape>
          <o:OLEObject Type="Embed" ProgID="Equation.3" ShapeID="_x0000_i1026" DrawAspect="Content" ObjectID="_1622453697" r:id="rId15"/>
        </w:objec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position w:val="-14"/>
          <w:sz w:val="24"/>
          <w:szCs w:val="24"/>
          <w:lang w:val="es-ES"/>
        </w:rPr>
        <w:object w:dxaOrig="9615" w:dyaOrig="375">
          <v:shape id="_x0000_i1027" type="#_x0000_t75" style="width:480pt;height:18.6pt" o:ole="">
            <v:imagedata r:id="rId16" o:title=""/>
          </v:shape>
          <o:OLEObject Type="Embed" ProgID="Equation.3" ShapeID="_x0000_i1027" DrawAspect="Content" ObjectID="_1622453698" r:id="rId17"/>
        </w:objec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position w:val="-14"/>
          <w:sz w:val="24"/>
          <w:szCs w:val="24"/>
          <w:lang w:val="es-ES"/>
        </w:rPr>
        <w:object w:dxaOrig="9495" w:dyaOrig="375">
          <v:shape id="_x0000_i1028" type="#_x0000_t75" style="width:475.2pt;height:18.6pt" o:ole="">
            <v:imagedata r:id="rId18" o:title=""/>
          </v:shape>
          <o:OLEObject Type="Embed" ProgID="Equation.3" ShapeID="_x0000_i1028" DrawAspect="Content" ObjectID="_1622453699" r:id="rId19"/>
        </w:objec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 xml:space="preserve">En donde </w:t>
      </w:r>
      <w:r>
        <w:rPr>
          <w:rFonts w:ascii="Times New Roman" w:hAnsi="Times New Roman"/>
          <w:i/>
          <w:color w:val="000000"/>
          <w:sz w:val="24"/>
          <w:szCs w:val="24"/>
          <w:lang w:val="es-ES"/>
        </w:rPr>
        <w:t>VENTAS</w:t>
      </w:r>
      <w:r>
        <w:rPr>
          <w:rFonts w:ascii="Times New Roman" w:hAnsi="Times New Roman"/>
          <w:i/>
          <w:color w:val="000000"/>
          <w:sz w:val="24"/>
          <w:szCs w:val="24"/>
          <w:vertAlign w:val="subscript"/>
          <w:lang w:val="es-ES"/>
        </w:rPr>
        <w:t>i,t</w:t>
      </w:r>
      <w:r>
        <w:rPr>
          <w:rFonts w:ascii="Times New Roman" w:hAnsi="Times New Roman"/>
          <w:color w:val="000000"/>
          <w:sz w:val="24"/>
          <w:szCs w:val="24"/>
          <w:lang w:val="es-ES"/>
        </w:rPr>
        <w:t xml:space="preserve"> representa el nivel de ventas de la empresa i en el momento t</w:t>
      </w:r>
      <w:r w:rsidR="0011755D">
        <w:rPr>
          <w:rFonts w:ascii="Times New Roman" w:hAnsi="Times New Roman"/>
          <w:color w:val="000000"/>
          <w:sz w:val="24"/>
          <w:szCs w:val="24"/>
          <w:lang w:val="es-ES"/>
        </w:rPr>
        <w:t xml:space="preserve"> y se puede medir por el</w:t>
      </w:r>
      <w:r w:rsidR="0011755D" w:rsidRPr="007059E1">
        <w:rPr>
          <w:lang w:val="es-AR"/>
        </w:rPr>
        <w:t xml:space="preserve"> </w:t>
      </w:r>
      <w:r w:rsidR="0011755D" w:rsidRPr="0011755D">
        <w:rPr>
          <w:rFonts w:ascii="Times New Roman" w:hAnsi="Times New Roman"/>
          <w:color w:val="000000"/>
          <w:sz w:val="24"/>
          <w:szCs w:val="24"/>
          <w:lang w:val="es-ES"/>
        </w:rPr>
        <w:t xml:space="preserve">monto en pesos uruguayos sin IVA de las ventas totales de </w:t>
      </w:r>
      <w:r w:rsidR="0011755D">
        <w:rPr>
          <w:rFonts w:ascii="Times New Roman" w:hAnsi="Times New Roman"/>
          <w:color w:val="000000"/>
          <w:sz w:val="24"/>
          <w:szCs w:val="24"/>
          <w:lang w:val="es-ES"/>
        </w:rPr>
        <w:t>la</w:t>
      </w:r>
      <w:r w:rsidR="0011755D" w:rsidRPr="0011755D">
        <w:rPr>
          <w:rFonts w:ascii="Times New Roman" w:hAnsi="Times New Roman"/>
          <w:color w:val="000000"/>
          <w:sz w:val="24"/>
          <w:szCs w:val="24"/>
          <w:lang w:val="es-ES"/>
        </w:rPr>
        <w:t xml:space="preserve"> empresa</w:t>
      </w:r>
      <w:r w:rsidR="0011755D">
        <w:rPr>
          <w:rFonts w:ascii="Times New Roman" w:hAnsi="Times New Roman"/>
          <w:color w:val="000000"/>
          <w:sz w:val="24"/>
          <w:szCs w:val="24"/>
          <w:lang w:val="es-ES"/>
        </w:rPr>
        <w:t xml:space="preserve"> i</w:t>
      </w:r>
      <w:r w:rsidR="0011755D" w:rsidRPr="0011755D">
        <w:rPr>
          <w:rFonts w:ascii="Times New Roman" w:hAnsi="Times New Roman"/>
          <w:color w:val="000000"/>
          <w:sz w:val="24"/>
          <w:szCs w:val="24"/>
          <w:lang w:val="es-ES"/>
        </w:rPr>
        <w:t xml:space="preserve"> durante el año </w:t>
      </w:r>
      <w:r w:rsidR="0011755D">
        <w:rPr>
          <w:rFonts w:ascii="Times New Roman" w:hAnsi="Times New Roman"/>
          <w:color w:val="000000"/>
          <w:sz w:val="24"/>
          <w:szCs w:val="24"/>
          <w:lang w:val="es-ES"/>
        </w:rPr>
        <w:t>t</w:t>
      </w:r>
      <w:r>
        <w:rPr>
          <w:rFonts w:ascii="Times New Roman" w:hAnsi="Times New Roman"/>
          <w:color w:val="000000"/>
          <w:sz w:val="24"/>
          <w:szCs w:val="24"/>
          <w:lang w:val="es-ES"/>
        </w:rPr>
        <w:t xml:space="preserve">; </w:t>
      </w:r>
      <w:r>
        <w:rPr>
          <w:rFonts w:ascii="Times New Roman" w:hAnsi="Times New Roman"/>
          <w:i/>
          <w:color w:val="000000"/>
          <w:sz w:val="24"/>
          <w:szCs w:val="24"/>
          <w:lang w:val="es-ES"/>
        </w:rPr>
        <w:t>DESEMBOLSO</w:t>
      </w:r>
      <w:r>
        <w:rPr>
          <w:rFonts w:ascii="Times New Roman" w:hAnsi="Times New Roman"/>
          <w:i/>
          <w:color w:val="000000"/>
          <w:sz w:val="24"/>
          <w:szCs w:val="24"/>
          <w:vertAlign w:val="subscript"/>
          <w:lang w:val="es-ES"/>
        </w:rPr>
        <w:t>t</w:t>
      </w:r>
      <w:r>
        <w:rPr>
          <w:rFonts w:ascii="Times New Roman" w:hAnsi="Times New Roman"/>
          <w:color w:val="000000"/>
          <w:sz w:val="24"/>
          <w:szCs w:val="24"/>
          <w:lang w:val="es-ES"/>
        </w:rPr>
        <w:t xml:space="preserve"> es el desembolso realizado por el programa en la localidad en el momento t; </w:t>
      </w:r>
      <w:r>
        <w:rPr>
          <w:rFonts w:ascii="Times New Roman" w:hAnsi="Times New Roman"/>
          <w:i/>
          <w:color w:val="000000"/>
          <w:sz w:val="24"/>
          <w:szCs w:val="24"/>
          <w:lang w:val="es-ES"/>
        </w:rPr>
        <w:t>PIB</w:t>
      </w:r>
      <w:r>
        <w:rPr>
          <w:rFonts w:ascii="Times New Roman" w:hAnsi="Times New Roman"/>
          <w:i/>
          <w:color w:val="000000"/>
          <w:sz w:val="24"/>
          <w:szCs w:val="24"/>
          <w:vertAlign w:val="subscript"/>
          <w:lang w:val="es-ES"/>
        </w:rPr>
        <w:t>t</w:t>
      </w:r>
      <w:r>
        <w:rPr>
          <w:rFonts w:ascii="Times New Roman" w:hAnsi="Times New Roman"/>
          <w:color w:val="000000"/>
          <w:sz w:val="24"/>
          <w:szCs w:val="24"/>
          <w:lang w:val="es-ES"/>
        </w:rPr>
        <w:t xml:space="preserve"> es el nivel de PIB de la economía (alternativamente podría usarse una estimación del PIB turístico o el PIB del departamento al que pertenece la localidad); </w:t>
      </w:r>
      <w:r>
        <w:rPr>
          <w:rFonts w:ascii="Times New Roman" w:hAnsi="Times New Roman"/>
          <w:i/>
          <w:color w:val="000000"/>
          <w:sz w:val="24"/>
          <w:szCs w:val="24"/>
          <w:lang w:val="es-ES"/>
        </w:rPr>
        <w:t>TCR</w:t>
      </w:r>
      <w:r>
        <w:rPr>
          <w:rFonts w:ascii="Times New Roman" w:hAnsi="Times New Roman"/>
          <w:i/>
          <w:color w:val="000000"/>
          <w:sz w:val="24"/>
          <w:szCs w:val="24"/>
          <w:vertAlign w:val="subscript"/>
          <w:lang w:val="es-ES"/>
        </w:rPr>
        <w:t>t</w:t>
      </w:r>
      <w:r>
        <w:rPr>
          <w:rFonts w:ascii="Times New Roman" w:hAnsi="Times New Roman"/>
          <w:color w:val="000000"/>
          <w:sz w:val="24"/>
          <w:szCs w:val="24"/>
          <w:lang w:val="es-ES"/>
        </w:rPr>
        <w:t xml:space="preserve">, es el tipo de cambio real en el momento t; </w:t>
      </w:r>
      <w:r>
        <w:rPr>
          <w:rFonts w:ascii="Times New Roman" w:hAnsi="Times New Roman"/>
          <w:i/>
          <w:color w:val="000000"/>
          <w:sz w:val="24"/>
          <w:szCs w:val="24"/>
          <w:lang w:val="es-ES"/>
        </w:rPr>
        <w:t>INGRESO</w:t>
      </w:r>
      <w:r>
        <w:rPr>
          <w:rFonts w:ascii="Times New Roman" w:hAnsi="Times New Roman"/>
          <w:i/>
          <w:color w:val="000000"/>
          <w:sz w:val="24"/>
          <w:szCs w:val="24"/>
          <w:vertAlign w:val="subscript"/>
          <w:lang w:val="es-ES"/>
        </w:rPr>
        <w:t>j,t</w:t>
      </w:r>
      <w:r>
        <w:rPr>
          <w:rFonts w:ascii="Times New Roman" w:hAnsi="Times New Roman"/>
          <w:color w:val="000000"/>
          <w:sz w:val="24"/>
          <w:szCs w:val="24"/>
          <w:lang w:val="es-ES"/>
        </w:rPr>
        <w:t xml:space="preserve"> es el ingreso del hogar j en el momento t; </w:t>
      </w:r>
      <w:r>
        <w:rPr>
          <w:rFonts w:ascii="Times New Roman" w:hAnsi="Times New Roman"/>
          <w:i/>
          <w:color w:val="000000"/>
          <w:sz w:val="24"/>
          <w:szCs w:val="24"/>
          <w:lang w:val="es-ES"/>
        </w:rPr>
        <w:t>EMPRESA</w:t>
      </w:r>
      <w:r>
        <w:rPr>
          <w:rFonts w:ascii="Times New Roman" w:hAnsi="Times New Roman"/>
          <w:i/>
          <w:color w:val="000000"/>
          <w:sz w:val="24"/>
          <w:szCs w:val="24"/>
          <w:vertAlign w:val="subscript"/>
          <w:lang w:val="es-ES"/>
        </w:rPr>
        <w:t>j,t</w:t>
      </w:r>
      <w:r>
        <w:rPr>
          <w:rFonts w:ascii="Times New Roman" w:hAnsi="Times New Roman"/>
          <w:color w:val="000000"/>
          <w:sz w:val="24"/>
          <w:szCs w:val="24"/>
          <w:lang w:val="es-ES"/>
        </w:rPr>
        <w:t xml:space="preserve">, es el tipo de empresa (si es turística o no) que le proporciona la mayoría de sus ingresos al </w:t>
      </w:r>
      <w:r>
        <w:rPr>
          <w:rFonts w:ascii="Times New Roman" w:hAnsi="Times New Roman"/>
          <w:color w:val="000000"/>
          <w:sz w:val="24"/>
          <w:szCs w:val="24"/>
          <w:lang w:val="es-ES"/>
        </w:rPr>
        <w:lastRenderedPageBreak/>
        <w:t xml:space="preserve">hogar j; </w:t>
      </w:r>
      <w:r>
        <w:rPr>
          <w:rFonts w:ascii="Times New Roman" w:hAnsi="Times New Roman"/>
          <w:i/>
          <w:color w:val="000000"/>
          <w:sz w:val="24"/>
          <w:szCs w:val="24"/>
          <w:lang w:val="es-ES"/>
        </w:rPr>
        <w:t>EMPLEO</w:t>
      </w:r>
      <w:r>
        <w:rPr>
          <w:rFonts w:ascii="Times New Roman" w:hAnsi="Times New Roman"/>
          <w:i/>
          <w:color w:val="000000"/>
          <w:sz w:val="24"/>
          <w:szCs w:val="24"/>
          <w:vertAlign w:val="subscript"/>
          <w:lang w:val="es-ES"/>
        </w:rPr>
        <w:t>j,t</w:t>
      </w:r>
      <w:r>
        <w:rPr>
          <w:rFonts w:ascii="Times New Roman" w:hAnsi="Times New Roman"/>
          <w:color w:val="000000"/>
          <w:sz w:val="24"/>
          <w:szCs w:val="24"/>
          <w:lang w:val="es-ES"/>
        </w:rPr>
        <w:t xml:space="preserve">, es una variable dummy sobre si el hogar j trabaja o no en una actividad turística en el momento t; </w:t>
      </w:r>
      <w:r>
        <w:rPr>
          <w:rFonts w:ascii="Times New Roman" w:hAnsi="Times New Roman"/>
          <w:i/>
          <w:color w:val="000000"/>
          <w:sz w:val="24"/>
          <w:szCs w:val="24"/>
          <w:lang w:val="es-ES"/>
        </w:rPr>
        <w:t>CONOCE</w:t>
      </w:r>
      <w:r>
        <w:rPr>
          <w:rFonts w:ascii="Times New Roman" w:hAnsi="Times New Roman"/>
          <w:i/>
          <w:color w:val="000000"/>
          <w:sz w:val="24"/>
          <w:szCs w:val="24"/>
          <w:vertAlign w:val="subscript"/>
          <w:lang w:val="es-ES"/>
        </w:rPr>
        <w:t>j,t</w:t>
      </w:r>
      <w:r>
        <w:rPr>
          <w:rFonts w:ascii="Times New Roman" w:hAnsi="Times New Roman"/>
          <w:color w:val="000000"/>
          <w:sz w:val="24"/>
          <w:szCs w:val="24"/>
          <w:lang w:val="es-ES"/>
        </w:rPr>
        <w:t>, es sí el hogar j conoce el programa en el momento t.</w: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 xml:space="preserve">Estas regresiones se estimarán para la globalidad de la muestra, es decir para todas las empresas de las </w:t>
      </w:r>
      <w:r w:rsidR="0075056E">
        <w:rPr>
          <w:rFonts w:ascii="Times New Roman" w:hAnsi="Times New Roman"/>
          <w:color w:val="000000"/>
          <w:sz w:val="24"/>
          <w:szCs w:val="24"/>
          <w:lang w:val="es-ES"/>
        </w:rPr>
        <w:t xml:space="preserve">seis </w:t>
      </w:r>
      <w:r>
        <w:rPr>
          <w:rFonts w:ascii="Times New Roman" w:hAnsi="Times New Roman"/>
          <w:color w:val="000000"/>
          <w:sz w:val="24"/>
          <w:szCs w:val="24"/>
          <w:lang w:val="es-ES"/>
        </w:rPr>
        <w:t xml:space="preserve">localidades (las </w:t>
      </w:r>
      <w:r w:rsidR="0075056E">
        <w:rPr>
          <w:rFonts w:ascii="Times New Roman" w:hAnsi="Times New Roman"/>
          <w:color w:val="000000"/>
          <w:sz w:val="24"/>
          <w:szCs w:val="24"/>
          <w:lang w:val="es-ES"/>
        </w:rPr>
        <w:t xml:space="preserve">3 </w:t>
      </w:r>
      <w:r>
        <w:rPr>
          <w:rFonts w:ascii="Times New Roman" w:hAnsi="Times New Roman"/>
          <w:color w:val="000000"/>
          <w:sz w:val="24"/>
          <w:szCs w:val="24"/>
          <w:lang w:val="es-ES"/>
        </w:rPr>
        <w:t xml:space="preserve">de aplicación y las </w:t>
      </w:r>
      <w:r w:rsidR="0075056E">
        <w:rPr>
          <w:rFonts w:ascii="Times New Roman" w:hAnsi="Times New Roman"/>
          <w:color w:val="000000"/>
          <w:sz w:val="24"/>
          <w:szCs w:val="24"/>
          <w:lang w:val="es-ES"/>
        </w:rPr>
        <w:t xml:space="preserve">3 </w:t>
      </w:r>
      <w:r>
        <w:rPr>
          <w:rFonts w:ascii="Times New Roman" w:hAnsi="Times New Roman"/>
          <w:color w:val="000000"/>
          <w:sz w:val="24"/>
          <w:szCs w:val="24"/>
          <w:lang w:val="es-ES"/>
        </w:rPr>
        <w:t>de control) y para cada localidad por separado, a los efectos de detectar diferencias significativas.</w: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 xml:space="preserve">La muestra de empresas de cada localidad debe ser definida </w:t>
      </w:r>
      <w:r w:rsidR="00640046">
        <w:rPr>
          <w:rFonts w:ascii="Times New Roman" w:hAnsi="Times New Roman"/>
          <w:color w:val="000000"/>
          <w:sz w:val="24"/>
          <w:szCs w:val="24"/>
          <w:lang w:val="es-ES"/>
        </w:rPr>
        <w:t>de acuerdo con el</w:t>
      </w:r>
      <w:r>
        <w:rPr>
          <w:rFonts w:ascii="Times New Roman" w:hAnsi="Times New Roman"/>
          <w:color w:val="000000"/>
          <w:sz w:val="24"/>
          <w:szCs w:val="24"/>
          <w:lang w:val="es-ES"/>
        </w:rPr>
        <w:t xml:space="preserve"> número de empresas de carácter turístico de la zona</w:t>
      </w:r>
      <w:r w:rsidR="00640046">
        <w:rPr>
          <w:rFonts w:ascii="Times New Roman" w:hAnsi="Times New Roman"/>
          <w:color w:val="000000"/>
          <w:sz w:val="24"/>
          <w:szCs w:val="24"/>
          <w:lang w:val="es-ES"/>
        </w:rPr>
        <w:t>,</w:t>
      </w:r>
      <w:r>
        <w:rPr>
          <w:rFonts w:ascii="Times New Roman" w:hAnsi="Times New Roman"/>
          <w:color w:val="000000"/>
          <w:sz w:val="24"/>
          <w:szCs w:val="24"/>
          <w:lang w:val="es-ES"/>
        </w:rPr>
        <w:t xml:space="preserve"> el número de hogares de las localidades</w:t>
      </w:r>
      <w:r w:rsidR="00640046">
        <w:rPr>
          <w:rFonts w:ascii="Times New Roman" w:hAnsi="Times New Roman"/>
          <w:color w:val="000000"/>
          <w:sz w:val="24"/>
          <w:szCs w:val="24"/>
          <w:lang w:val="es-ES"/>
        </w:rPr>
        <w:t xml:space="preserve"> y el nivel de visitantes que llegan a las localidades</w:t>
      </w:r>
      <w:r>
        <w:rPr>
          <w:rFonts w:ascii="Times New Roman" w:hAnsi="Times New Roman"/>
          <w:color w:val="000000"/>
          <w:sz w:val="24"/>
          <w:szCs w:val="24"/>
          <w:lang w:val="es-ES"/>
        </w:rPr>
        <w:t>. La evolución prevista de la variable t =2020, 2022, 2024.</w: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 xml:space="preserve">La idea es detectar la significación de los parámetros </w:t>
      </w:r>
      <w:r>
        <w:rPr>
          <w:rFonts w:ascii="Symbol" w:hAnsi="Symbol"/>
          <w:i/>
          <w:color w:val="000000"/>
          <w:sz w:val="24"/>
          <w:szCs w:val="24"/>
          <w:lang w:val="es-ES"/>
        </w:rPr>
        <w:t></w:t>
      </w:r>
      <w:r>
        <w:rPr>
          <w:rFonts w:ascii="Times New Roman" w:hAnsi="Times New Roman"/>
          <w:i/>
          <w:color w:val="000000"/>
          <w:sz w:val="24"/>
          <w:szCs w:val="24"/>
          <w:vertAlign w:val="subscript"/>
          <w:lang w:val="es-ES"/>
        </w:rPr>
        <w:t>1</w:t>
      </w:r>
      <w:r>
        <w:rPr>
          <w:rFonts w:ascii="Times New Roman" w:hAnsi="Times New Roman"/>
          <w:i/>
          <w:color w:val="000000"/>
          <w:sz w:val="24"/>
          <w:szCs w:val="24"/>
          <w:lang w:val="es-ES"/>
        </w:rPr>
        <w:t xml:space="preserve">, </w:t>
      </w:r>
      <w:r>
        <w:rPr>
          <w:rFonts w:ascii="Symbol" w:hAnsi="Symbol"/>
          <w:i/>
          <w:color w:val="000000"/>
          <w:sz w:val="24"/>
          <w:szCs w:val="24"/>
          <w:lang w:val="es-ES"/>
        </w:rPr>
        <w:t></w:t>
      </w:r>
      <w:r>
        <w:rPr>
          <w:rFonts w:ascii="Times New Roman" w:hAnsi="Times New Roman"/>
          <w:i/>
          <w:color w:val="000000"/>
          <w:sz w:val="24"/>
          <w:szCs w:val="24"/>
          <w:vertAlign w:val="subscript"/>
          <w:lang w:val="es-ES"/>
        </w:rPr>
        <w:t>2</w:t>
      </w:r>
      <w:r>
        <w:rPr>
          <w:rFonts w:ascii="Times New Roman" w:hAnsi="Times New Roman"/>
          <w:i/>
          <w:color w:val="000000"/>
          <w:sz w:val="24"/>
          <w:szCs w:val="24"/>
          <w:lang w:val="es-ES"/>
        </w:rPr>
        <w:t>, …,</w:t>
      </w:r>
      <w:r>
        <w:rPr>
          <w:rFonts w:ascii="Symbol" w:hAnsi="Symbol"/>
          <w:i/>
          <w:color w:val="000000"/>
          <w:sz w:val="24"/>
          <w:szCs w:val="24"/>
          <w:lang w:val="es-ES"/>
        </w:rPr>
        <w:t></w:t>
      </w:r>
      <w:r>
        <w:rPr>
          <w:rFonts w:ascii="Times New Roman" w:hAnsi="Times New Roman"/>
          <w:i/>
          <w:color w:val="000000"/>
          <w:sz w:val="24"/>
          <w:szCs w:val="24"/>
          <w:vertAlign w:val="subscript"/>
          <w:lang w:val="es-ES"/>
        </w:rPr>
        <w:t>k</w:t>
      </w:r>
      <w:r>
        <w:rPr>
          <w:rFonts w:ascii="Times New Roman" w:hAnsi="Times New Roman"/>
          <w:color w:val="000000"/>
          <w:sz w:val="24"/>
          <w:szCs w:val="24"/>
          <w:lang w:val="es-ES"/>
        </w:rPr>
        <w:t>, su dimensión y su signo para estudiar el grado de aporte del programa a las variables relevantes de desarrollo turístico, desde el punto de vista económico.</w: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p>
    <w:p w:rsidR="00397E3E" w:rsidRDefault="00397E3E" w:rsidP="00A304F9">
      <w:pPr>
        <w:pStyle w:val="Heading2"/>
        <w:numPr>
          <w:ilvl w:val="1"/>
          <w:numId w:val="8"/>
        </w:numPr>
        <w:rPr>
          <w:rFonts w:ascii="Times New Roman" w:hAnsi="Times New Roman"/>
          <w:sz w:val="24"/>
          <w:szCs w:val="24"/>
          <w:lang w:val="es-ES"/>
        </w:rPr>
      </w:pPr>
      <w:r>
        <w:rPr>
          <w:rFonts w:ascii="Times New Roman" w:hAnsi="Times New Roman"/>
          <w:sz w:val="24"/>
          <w:szCs w:val="24"/>
          <w:lang w:val="es-ES"/>
        </w:rPr>
        <w:t>Empresas turísticas</w:t>
      </w:r>
      <w:r w:rsidR="00640046">
        <w:rPr>
          <w:rFonts w:ascii="Times New Roman" w:hAnsi="Times New Roman"/>
          <w:sz w:val="24"/>
          <w:szCs w:val="24"/>
          <w:lang w:val="es-ES"/>
        </w:rPr>
        <w:t>,</w:t>
      </w:r>
      <w:r>
        <w:rPr>
          <w:rFonts w:ascii="Times New Roman" w:hAnsi="Times New Roman"/>
          <w:sz w:val="24"/>
          <w:szCs w:val="24"/>
          <w:lang w:val="es-ES"/>
        </w:rPr>
        <w:t xml:space="preserve"> </w:t>
      </w:r>
      <w:r w:rsidR="00640046">
        <w:rPr>
          <w:rFonts w:ascii="Times New Roman" w:hAnsi="Times New Roman"/>
          <w:sz w:val="24"/>
          <w:szCs w:val="24"/>
          <w:lang w:val="es-ES"/>
        </w:rPr>
        <w:t xml:space="preserve">visitantes y </w:t>
      </w:r>
      <w:r>
        <w:rPr>
          <w:rFonts w:ascii="Times New Roman" w:hAnsi="Times New Roman"/>
          <w:sz w:val="24"/>
          <w:szCs w:val="24"/>
          <w:lang w:val="es-ES"/>
        </w:rPr>
        <w:t>hogares de control</w: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Por otro lado, se incluirán empresas turísticas</w:t>
      </w:r>
      <w:r w:rsidR="00640046">
        <w:rPr>
          <w:rFonts w:ascii="Times New Roman" w:hAnsi="Times New Roman"/>
          <w:color w:val="000000"/>
          <w:sz w:val="24"/>
          <w:szCs w:val="24"/>
          <w:lang w:val="es-ES"/>
        </w:rPr>
        <w:t>, visitantes</w:t>
      </w:r>
      <w:r>
        <w:rPr>
          <w:rFonts w:ascii="Times New Roman" w:hAnsi="Times New Roman"/>
          <w:color w:val="000000"/>
          <w:sz w:val="24"/>
          <w:szCs w:val="24"/>
          <w:lang w:val="es-ES"/>
        </w:rPr>
        <w:t xml:space="preserve"> y hogares que funcionen como grupos de control, tomadas de localidades con ciertas condiciones similares, pero que no se vean afectadas por el programa en cuestión. Si bien, una estimación de datos de paneles en sí, si considera todas las variables relevantes debería ser capaz de aislar los efectos del programa, de otras variables que pudieran impactar en la localidad, la inclusión de un grupo de control podría reforzar los resultados.</w: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En este sentido, se reconocieron localidades de tamaños, potencialidad turística y condiciones iniciales similares.</w:t>
      </w:r>
      <w:r w:rsidR="0011755D">
        <w:rPr>
          <w:rFonts w:ascii="Times New Roman" w:hAnsi="Times New Roman"/>
          <w:color w:val="000000"/>
          <w:sz w:val="24"/>
          <w:szCs w:val="24"/>
          <w:lang w:val="es-ES"/>
        </w:rPr>
        <w:t xml:space="preserve"> El estudio incluiría 6 localidades, de las cuales tres incluyen las principales obras del programa y cada una de ellas representa uno de los tres </w:t>
      </w:r>
      <w:r w:rsidR="00AA3BD3">
        <w:rPr>
          <w:rFonts w:ascii="Times New Roman" w:hAnsi="Times New Roman"/>
          <w:color w:val="000000"/>
          <w:sz w:val="24"/>
          <w:szCs w:val="24"/>
          <w:lang w:val="es-ES"/>
        </w:rPr>
        <w:t>corredores a intervenir.</w: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En el caso de Los Cerrillos (Parador Tajes) en el departamento de Canelones por su cercanía al Río Santa Lucía y su potencial para el turismo náutico, se reconoce como localidad de control, Libertad (Puerto Buschental) en el departamento de San José a orillas del Río San José. Ambos puertos tienen actualmente niveles similares de desarrollo inferior al de los destinos náuticos principales del país. También podría ser comparado con Quebracho en Paysandú y que tiene un muelle, o con Agraciada en el departamento de Soriano.</w: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lastRenderedPageBreak/>
        <w:t>Para el caso de Minas de Corrales en el departamento de Rivera y con un turismo de tipo naturaleza, se puede reconocer a la localidad de Vichadero, también en Rivera o Pueblo Ansina en el departamento de Tacuarembó.</w:t>
      </w:r>
    </w:p>
    <w:p w:rsidR="0011755D" w:rsidRDefault="0011755D"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Para el caso de Carmelo, se podría elegir Dolores o Nueva Palmira.</w:t>
      </w:r>
    </w:p>
    <w:p w:rsidR="00BC0DBE" w:rsidRDefault="00BC0DB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Para realizar el muestreo de los hogares, turistas y empresas se utilizó la formula de muestreo siguiente:</w:t>
      </w:r>
    </w:p>
    <w:p w:rsidR="00BC0DBE" w:rsidRDefault="00BC0DBE" w:rsidP="007059E1">
      <w:pPr>
        <w:pStyle w:val="ColorfulList-Accent11"/>
        <w:spacing w:after="0" w:line="360" w:lineRule="auto"/>
        <w:ind w:left="0"/>
        <w:jc w:val="center"/>
        <w:rPr>
          <w:rFonts w:ascii="Times New Roman" w:hAnsi="Times New Roman"/>
          <w:color w:val="000000"/>
          <w:sz w:val="24"/>
          <w:szCs w:val="24"/>
          <w:lang w:val="es-ES"/>
        </w:rPr>
      </w:pPr>
      <w:r w:rsidRPr="00DD34EF">
        <w:rPr>
          <w:rFonts w:ascii="Times New Roman" w:hAnsi="Times New Roman"/>
          <w:color w:val="000000"/>
          <w:position w:val="-30"/>
          <w:sz w:val="24"/>
          <w:szCs w:val="24"/>
          <w:lang w:val="es-ES"/>
        </w:rPr>
        <w:object w:dxaOrig="2320" w:dyaOrig="720">
          <v:shape id="_x0000_i1029" type="#_x0000_t75" style="width:116.4pt;height:36pt" o:ole="">
            <v:imagedata r:id="rId20" o:title=""/>
          </v:shape>
          <o:OLEObject Type="Embed" ProgID="Equation.3" ShapeID="_x0000_i1029" DrawAspect="Content" ObjectID="_1622453700" r:id="rId21"/>
        </w:object>
      </w:r>
    </w:p>
    <w:p w:rsidR="00BC0DBE" w:rsidRDefault="00BC0DB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En donde N representa el universo, Z</w:t>
      </w:r>
      <w:r w:rsidRPr="007059E1">
        <w:rPr>
          <w:rFonts w:ascii="Times New Roman" w:hAnsi="Times New Roman"/>
          <w:color w:val="000000"/>
          <w:sz w:val="24"/>
          <w:szCs w:val="24"/>
          <w:vertAlign w:val="subscript"/>
          <w:lang w:val="es-ES"/>
        </w:rPr>
        <w:t>a</w:t>
      </w:r>
      <w:r>
        <w:rPr>
          <w:rFonts w:ascii="Times New Roman" w:hAnsi="Times New Roman"/>
          <w:color w:val="000000"/>
          <w:sz w:val="24"/>
          <w:szCs w:val="24"/>
          <w:lang w:val="es-ES"/>
        </w:rPr>
        <w:t xml:space="preserve"> es el nivel de confianza, p es la probabilidad de éxito, q la probabilidad de fracaso y d es la precisión (error máximo en termino de proporciones).</w:t>
      </w:r>
    </w:p>
    <w:p w:rsidR="00397E3E" w:rsidRDefault="00BC0DB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 xml:space="preserve">Para el caso de los hogares, se cuenta con la población de las localidades de la siguiente forma:  </w:t>
      </w:r>
      <w:r w:rsidRPr="00BC0DBE">
        <w:rPr>
          <w:rFonts w:ascii="Times New Roman" w:hAnsi="Times New Roman"/>
          <w:color w:val="000000"/>
          <w:sz w:val="24"/>
          <w:szCs w:val="24"/>
          <w:lang w:val="es-ES"/>
        </w:rPr>
        <w:t>Los Cerrillos</w:t>
      </w:r>
      <w:r>
        <w:rPr>
          <w:rFonts w:ascii="Times New Roman" w:hAnsi="Times New Roman"/>
          <w:color w:val="000000"/>
          <w:sz w:val="24"/>
          <w:szCs w:val="24"/>
          <w:lang w:val="es-ES"/>
        </w:rPr>
        <w:t xml:space="preserve"> (</w:t>
      </w:r>
      <w:r w:rsidRPr="00BC0DBE">
        <w:rPr>
          <w:rFonts w:ascii="Times New Roman" w:hAnsi="Times New Roman"/>
          <w:color w:val="000000"/>
          <w:sz w:val="24"/>
          <w:szCs w:val="24"/>
          <w:lang w:val="es-ES"/>
        </w:rPr>
        <w:t>2</w:t>
      </w:r>
      <w:r>
        <w:rPr>
          <w:rFonts w:ascii="Times New Roman" w:hAnsi="Times New Roman"/>
          <w:color w:val="000000"/>
          <w:sz w:val="24"/>
          <w:szCs w:val="24"/>
          <w:lang w:val="es-ES"/>
        </w:rPr>
        <w:t>.</w:t>
      </w:r>
      <w:r w:rsidRPr="00BC0DBE">
        <w:rPr>
          <w:rFonts w:ascii="Times New Roman" w:hAnsi="Times New Roman"/>
          <w:color w:val="000000"/>
          <w:sz w:val="24"/>
          <w:szCs w:val="24"/>
          <w:lang w:val="es-ES"/>
        </w:rPr>
        <w:t>508</w:t>
      </w:r>
      <w:r>
        <w:rPr>
          <w:rFonts w:ascii="Times New Roman" w:hAnsi="Times New Roman"/>
          <w:color w:val="000000"/>
          <w:sz w:val="24"/>
          <w:szCs w:val="24"/>
          <w:lang w:val="es-ES"/>
        </w:rPr>
        <w:t xml:space="preserve"> habs.), </w:t>
      </w:r>
      <w:r w:rsidRPr="00BC0DBE">
        <w:rPr>
          <w:rFonts w:ascii="Times New Roman" w:hAnsi="Times New Roman"/>
          <w:color w:val="000000"/>
          <w:sz w:val="24"/>
          <w:szCs w:val="24"/>
          <w:lang w:val="es-ES"/>
        </w:rPr>
        <w:t>Quebracho</w:t>
      </w:r>
      <w:r>
        <w:rPr>
          <w:rFonts w:ascii="Times New Roman" w:hAnsi="Times New Roman"/>
          <w:color w:val="000000"/>
          <w:sz w:val="24"/>
          <w:szCs w:val="24"/>
          <w:lang w:val="es-ES"/>
        </w:rPr>
        <w:t xml:space="preserve"> (</w:t>
      </w:r>
      <w:r w:rsidRPr="00BC0DBE">
        <w:rPr>
          <w:rFonts w:ascii="Times New Roman" w:hAnsi="Times New Roman"/>
          <w:color w:val="000000"/>
          <w:sz w:val="24"/>
          <w:szCs w:val="24"/>
          <w:lang w:val="es-ES"/>
        </w:rPr>
        <w:t>2</w:t>
      </w:r>
      <w:r>
        <w:rPr>
          <w:rFonts w:ascii="Times New Roman" w:hAnsi="Times New Roman"/>
          <w:color w:val="000000"/>
          <w:sz w:val="24"/>
          <w:szCs w:val="24"/>
          <w:lang w:val="es-ES"/>
        </w:rPr>
        <w:t>.</w:t>
      </w:r>
      <w:r w:rsidRPr="00BC0DBE">
        <w:rPr>
          <w:rFonts w:ascii="Times New Roman" w:hAnsi="Times New Roman"/>
          <w:color w:val="000000"/>
          <w:sz w:val="24"/>
          <w:szCs w:val="24"/>
          <w:lang w:val="es-ES"/>
        </w:rPr>
        <w:t>853</w:t>
      </w:r>
      <w:r>
        <w:rPr>
          <w:rFonts w:ascii="Times New Roman" w:hAnsi="Times New Roman"/>
          <w:color w:val="000000"/>
          <w:sz w:val="24"/>
          <w:szCs w:val="24"/>
          <w:lang w:val="es-ES"/>
        </w:rPr>
        <w:t xml:space="preserve"> habs.), </w:t>
      </w:r>
      <w:r w:rsidRPr="00BC0DBE">
        <w:rPr>
          <w:rFonts w:ascii="Times New Roman" w:hAnsi="Times New Roman"/>
          <w:color w:val="000000"/>
          <w:sz w:val="24"/>
          <w:szCs w:val="24"/>
          <w:lang w:val="es-ES"/>
        </w:rPr>
        <w:t>Minas de Corrales</w:t>
      </w:r>
      <w:r>
        <w:rPr>
          <w:rFonts w:ascii="Times New Roman" w:hAnsi="Times New Roman"/>
          <w:color w:val="000000"/>
          <w:sz w:val="24"/>
          <w:szCs w:val="24"/>
          <w:lang w:val="es-ES"/>
        </w:rPr>
        <w:t xml:space="preserve"> (</w:t>
      </w:r>
      <w:r w:rsidRPr="00BC0DBE">
        <w:rPr>
          <w:rFonts w:ascii="Times New Roman" w:hAnsi="Times New Roman"/>
          <w:color w:val="000000"/>
          <w:sz w:val="24"/>
          <w:szCs w:val="24"/>
          <w:lang w:val="es-ES"/>
        </w:rPr>
        <w:t>3</w:t>
      </w:r>
      <w:r>
        <w:rPr>
          <w:rFonts w:ascii="Times New Roman" w:hAnsi="Times New Roman"/>
          <w:color w:val="000000"/>
          <w:sz w:val="24"/>
          <w:szCs w:val="24"/>
          <w:lang w:val="es-ES"/>
        </w:rPr>
        <w:t>.</w:t>
      </w:r>
      <w:r w:rsidRPr="00BC0DBE">
        <w:rPr>
          <w:rFonts w:ascii="Times New Roman" w:hAnsi="Times New Roman"/>
          <w:color w:val="000000"/>
          <w:sz w:val="24"/>
          <w:szCs w:val="24"/>
          <w:lang w:val="es-ES"/>
        </w:rPr>
        <w:t>788</w:t>
      </w:r>
      <w:r>
        <w:rPr>
          <w:rFonts w:ascii="Times New Roman" w:hAnsi="Times New Roman"/>
          <w:color w:val="000000"/>
          <w:sz w:val="24"/>
          <w:szCs w:val="24"/>
          <w:lang w:val="es-ES"/>
        </w:rPr>
        <w:t xml:space="preserve"> habs.), </w:t>
      </w:r>
      <w:r w:rsidRPr="00BC0DBE">
        <w:rPr>
          <w:rFonts w:ascii="Times New Roman" w:hAnsi="Times New Roman"/>
          <w:color w:val="000000"/>
          <w:sz w:val="24"/>
          <w:szCs w:val="24"/>
          <w:lang w:val="es-ES"/>
        </w:rPr>
        <w:t>Vichadero</w:t>
      </w:r>
      <w:r>
        <w:rPr>
          <w:rFonts w:ascii="Times New Roman" w:hAnsi="Times New Roman"/>
          <w:color w:val="000000"/>
          <w:sz w:val="24"/>
          <w:szCs w:val="24"/>
          <w:lang w:val="es-ES"/>
        </w:rPr>
        <w:t xml:space="preserve"> (</w:t>
      </w:r>
      <w:r w:rsidRPr="00BC0DBE">
        <w:rPr>
          <w:rFonts w:ascii="Times New Roman" w:hAnsi="Times New Roman"/>
          <w:color w:val="000000"/>
          <w:sz w:val="24"/>
          <w:szCs w:val="24"/>
          <w:lang w:val="es-ES"/>
        </w:rPr>
        <w:t>3</w:t>
      </w:r>
      <w:r>
        <w:rPr>
          <w:rFonts w:ascii="Times New Roman" w:hAnsi="Times New Roman"/>
          <w:color w:val="000000"/>
          <w:sz w:val="24"/>
          <w:szCs w:val="24"/>
          <w:lang w:val="es-ES"/>
        </w:rPr>
        <w:t>.</w:t>
      </w:r>
      <w:r w:rsidRPr="00BC0DBE">
        <w:rPr>
          <w:rFonts w:ascii="Times New Roman" w:hAnsi="Times New Roman"/>
          <w:color w:val="000000"/>
          <w:sz w:val="24"/>
          <w:szCs w:val="24"/>
          <w:lang w:val="es-ES"/>
        </w:rPr>
        <w:t>698</w:t>
      </w:r>
      <w:r>
        <w:rPr>
          <w:rFonts w:ascii="Times New Roman" w:hAnsi="Times New Roman"/>
          <w:color w:val="000000"/>
          <w:sz w:val="24"/>
          <w:szCs w:val="24"/>
          <w:lang w:val="es-ES"/>
        </w:rPr>
        <w:t xml:space="preserve"> habs.), </w:t>
      </w:r>
      <w:r w:rsidRPr="00BC0DBE">
        <w:rPr>
          <w:rFonts w:ascii="Times New Roman" w:hAnsi="Times New Roman"/>
          <w:color w:val="000000"/>
          <w:sz w:val="24"/>
          <w:szCs w:val="24"/>
          <w:lang w:val="es-ES"/>
        </w:rPr>
        <w:t>Carmelo</w:t>
      </w:r>
      <w:r>
        <w:rPr>
          <w:rFonts w:ascii="Times New Roman" w:hAnsi="Times New Roman"/>
          <w:color w:val="000000"/>
          <w:sz w:val="24"/>
          <w:szCs w:val="24"/>
          <w:lang w:val="es-ES"/>
        </w:rPr>
        <w:t xml:space="preserve"> (</w:t>
      </w:r>
      <w:r w:rsidRPr="00BC0DBE">
        <w:rPr>
          <w:rFonts w:ascii="Times New Roman" w:hAnsi="Times New Roman"/>
          <w:color w:val="000000"/>
          <w:sz w:val="24"/>
          <w:szCs w:val="24"/>
          <w:lang w:val="es-ES"/>
        </w:rPr>
        <w:t>18</w:t>
      </w:r>
      <w:r>
        <w:rPr>
          <w:rFonts w:ascii="Times New Roman" w:hAnsi="Times New Roman"/>
          <w:color w:val="000000"/>
          <w:sz w:val="24"/>
          <w:szCs w:val="24"/>
          <w:lang w:val="es-ES"/>
        </w:rPr>
        <w:t>.</w:t>
      </w:r>
      <w:r w:rsidRPr="00BC0DBE">
        <w:rPr>
          <w:rFonts w:ascii="Times New Roman" w:hAnsi="Times New Roman"/>
          <w:color w:val="000000"/>
          <w:sz w:val="24"/>
          <w:szCs w:val="24"/>
          <w:lang w:val="es-ES"/>
        </w:rPr>
        <w:t>041</w:t>
      </w:r>
      <w:r>
        <w:rPr>
          <w:rFonts w:ascii="Times New Roman" w:hAnsi="Times New Roman"/>
          <w:color w:val="000000"/>
          <w:sz w:val="24"/>
          <w:szCs w:val="24"/>
          <w:lang w:val="es-ES"/>
        </w:rPr>
        <w:t xml:space="preserve"> habs.) y </w:t>
      </w:r>
      <w:r w:rsidRPr="00BC0DBE">
        <w:rPr>
          <w:rFonts w:ascii="Times New Roman" w:hAnsi="Times New Roman"/>
          <w:color w:val="000000"/>
          <w:sz w:val="24"/>
          <w:szCs w:val="24"/>
          <w:lang w:val="es-ES"/>
        </w:rPr>
        <w:t>Dolores</w:t>
      </w:r>
      <w:r>
        <w:rPr>
          <w:rFonts w:ascii="Times New Roman" w:hAnsi="Times New Roman"/>
          <w:color w:val="000000"/>
          <w:sz w:val="24"/>
          <w:szCs w:val="24"/>
          <w:lang w:val="es-ES"/>
        </w:rPr>
        <w:t xml:space="preserve"> (</w:t>
      </w:r>
      <w:r w:rsidRPr="00BC0DBE">
        <w:rPr>
          <w:rFonts w:ascii="Times New Roman" w:hAnsi="Times New Roman"/>
          <w:color w:val="000000"/>
          <w:sz w:val="24"/>
          <w:szCs w:val="24"/>
          <w:lang w:val="es-ES"/>
        </w:rPr>
        <w:t>9</w:t>
      </w:r>
      <w:r>
        <w:rPr>
          <w:rFonts w:ascii="Times New Roman" w:hAnsi="Times New Roman"/>
          <w:color w:val="000000"/>
          <w:sz w:val="24"/>
          <w:szCs w:val="24"/>
          <w:lang w:val="es-ES"/>
        </w:rPr>
        <w:t>.</w:t>
      </w:r>
      <w:r w:rsidRPr="00BC0DBE">
        <w:rPr>
          <w:rFonts w:ascii="Times New Roman" w:hAnsi="Times New Roman"/>
          <w:color w:val="000000"/>
          <w:sz w:val="24"/>
          <w:szCs w:val="24"/>
          <w:lang w:val="es-ES"/>
        </w:rPr>
        <w:t>857</w:t>
      </w:r>
      <w:r>
        <w:rPr>
          <w:rFonts w:ascii="Times New Roman" w:hAnsi="Times New Roman"/>
          <w:color w:val="000000"/>
          <w:sz w:val="24"/>
          <w:szCs w:val="24"/>
          <w:lang w:val="es-ES"/>
        </w:rPr>
        <w:t xml:space="preserve"> habs.). Considerando</w:t>
      </w:r>
      <w:r w:rsidR="0064449E">
        <w:rPr>
          <w:rFonts w:ascii="Times New Roman" w:hAnsi="Times New Roman"/>
          <w:color w:val="000000"/>
          <w:sz w:val="24"/>
          <w:szCs w:val="24"/>
          <w:lang w:val="es-ES"/>
        </w:rPr>
        <w:t xml:space="preserve"> una muestra para cada localidad tomando</w:t>
      </w:r>
      <w:r w:rsidR="007805E5" w:rsidRPr="007805E5">
        <w:rPr>
          <w:rFonts w:ascii="Times New Roman" w:hAnsi="Times New Roman"/>
          <w:color w:val="000000"/>
          <w:sz w:val="24"/>
          <w:szCs w:val="24"/>
          <w:lang w:val="es-ES"/>
        </w:rPr>
        <w:t xml:space="preserve"> un nivel de confianza del 95% (Z=1,96), nivel de incertidumbre máximo (p=q=0,5) y una precisión del </w:t>
      </w:r>
      <w:r w:rsidR="007805E5">
        <w:rPr>
          <w:rFonts w:ascii="Times New Roman" w:hAnsi="Times New Roman"/>
          <w:color w:val="000000"/>
          <w:sz w:val="24"/>
          <w:szCs w:val="24"/>
          <w:lang w:val="es-ES"/>
        </w:rPr>
        <w:t>1</w:t>
      </w:r>
      <w:r w:rsidR="0064449E">
        <w:rPr>
          <w:rFonts w:ascii="Times New Roman" w:hAnsi="Times New Roman"/>
          <w:color w:val="000000"/>
          <w:sz w:val="24"/>
          <w:szCs w:val="24"/>
          <w:lang w:val="es-ES"/>
        </w:rPr>
        <w:t>2</w:t>
      </w:r>
      <w:r w:rsidR="007278D9">
        <w:rPr>
          <w:rFonts w:ascii="Times New Roman" w:hAnsi="Times New Roman"/>
          <w:color w:val="000000"/>
          <w:sz w:val="24"/>
          <w:szCs w:val="24"/>
          <w:lang w:val="es-ES"/>
        </w:rPr>
        <w:t>,06</w:t>
      </w:r>
      <w:r w:rsidR="007805E5" w:rsidRPr="007805E5">
        <w:rPr>
          <w:rFonts w:ascii="Times New Roman" w:hAnsi="Times New Roman"/>
          <w:color w:val="000000"/>
          <w:sz w:val="24"/>
          <w:szCs w:val="24"/>
          <w:lang w:val="es-ES"/>
        </w:rPr>
        <w:t xml:space="preserve">% nos daría una muestra </w:t>
      </w:r>
      <w:r w:rsidR="0064449E">
        <w:rPr>
          <w:rFonts w:ascii="Times New Roman" w:hAnsi="Times New Roman"/>
          <w:color w:val="000000"/>
          <w:sz w:val="24"/>
          <w:szCs w:val="24"/>
          <w:lang w:val="es-ES"/>
        </w:rPr>
        <w:t xml:space="preserve">total de </w:t>
      </w:r>
      <w:r w:rsidR="007278D9">
        <w:rPr>
          <w:rFonts w:ascii="Times New Roman" w:hAnsi="Times New Roman"/>
          <w:color w:val="000000"/>
          <w:sz w:val="24"/>
          <w:szCs w:val="24"/>
          <w:lang w:val="es-ES"/>
        </w:rPr>
        <w:t>39</w:t>
      </w:r>
      <w:r w:rsidR="0064449E">
        <w:rPr>
          <w:rFonts w:ascii="Times New Roman" w:hAnsi="Times New Roman"/>
          <w:color w:val="000000"/>
          <w:sz w:val="24"/>
          <w:szCs w:val="24"/>
          <w:lang w:val="es-ES"/>
        </w:rPr>
        <w:t>0 habitantes.</w:t>
      </w:r>
    </w:p>
    <w:p w:rsidR="0064449E" w:rsidRDefault="0064449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 xml:space="preserve">En el caso de los turistas se consideró como universo el total de turistas que llegaron a la zona de influencia de los proyectos y a la zona de control. Este total de turistas no residentes fue en 2018 de </w:t>
      </w:r>
      <w:r w:rsidRPr="0064449E">
        <w:rPr>
          <w:rFonts w:ascii="Times New Roman" w:hAnsi="Times New Roman"/>
          <w:color w:val="000000"/>
          <w:sz w:val="24"/>
          <w:szCs w:val="24"/>
          <w:lang w:val="es-ES"/>
        </w:rPr>
        <w:t xml:space="preserve"> 1</w:t>
      </w:r>
      <w:r>
        <w:rPr>
          <w:rFonts w:ascii="Times New Roman" w:hAnsi="Times New Roman"/>
          <w:color w:val="000000"/>
          <w:sz w:val="24"/>
          <w:szCs w:val="24"/>
          <w:lang w:val="es-ES"/>
        </w:rPr>
        <w:t>.</w:t>
      </w:r>
      <w:r w:rsidRPr="0064449E">
        <w:rPr>
          <w:rFonts w:ascii="Times New Roman" w:hAnsi="Times New Roman"/>
          <w:color w:val="000000"/>
          <w:sz w:val="24"/>
          <w:szCs w:val="24"/>
          <w:lang w:val="es-ES"/>
        </w:rPr>
        <w:t>827</w:t>
      </w:r>
      <w:r>
        <w:rPr>
          <w:rFonts w:ascii="Times New Roman" w:hAnsi="Times New Roman"/>
          <w:color w:val="000000"/>
          <w:sz w:val="24"/>
          <w:szCs w:val="24"/>
          <w:lang w:val="es-ES"/>
        </w:rPr>
        <w:t>.</w:t>
      </w:r>
      <w:r w:rsidRPr="0064449E">
        <w:rPr>
          <w:rFonts w:ascii="Times New Roman" w:hAnsi="Times New Roman"/>
          <w:color w:val="000000"/>
          <w:sz w:val="24"/>
          <w:szCs w:val="24"/>
          <w:lang w:val="es-ES"/>
        </w:rPr>
        <w:t>247</w:t>
      </w:r>
      <w:r>
        <w:rPr>
          <w:rFonts w:ascii="Times New Roman" w:hAnsi="Times New Roman"/>
          <w:color w:val="000000"/>
          <w:sz w:val="24"/>
          <w:szCs w:val="24"/>
          <w:lang w:val="es-ES"/>
        </w:rPr>
        <w:t>, con un nivel de confianza del 95%, un nivel de incertidumbre máximo en (p=q=0,5) y una precisión del 4,9% genera una muestra de 400 turistas para l</w:t>
      </w:r>
      <w:r w:rsidR="007278D9">
        <w:rPr>
          <w:rFonts w:ascii="Times New Roman" w:hAnsi="Times New Roman"/>
          <w:color w:val="000000"/>
          <w:sz w:val="24"/>
          <w:szCs w:val="24"/>
          <w:lang w:val="es-ES"/>
        </w:rPr>
        <w:t>as 6 localidades.</w:t>
      </w:r>
    </w:p>
    <w:p w:rsidR="007278D9" w:rsidRDefault="007278D9"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Finalmente, considerando que el registro de empresas en la zona de los proyectos registra 148 emprendimientos y asumiendo un monto similar en las zonas de control, la muestra sería de 190 empresas en las 6 localidades, con un nivel de confianza del 95%, un nivel de incertidumbre máximo y una precisión del 6,03%.</w:t>
      </w:r>
    </w:p>
    <w:p w:rsidR="007805E5" w:rsidRDefault="007805E5" w:rsidP="00397E3E">
      <w:pPr>
        <w:pStyle w:val="ColorfulList-Accent11"/>
        <w:spacing w:after="0" w:line="360" w:lineRule="auto"/>
        <w:ind w:left="0"/>
        <w:jc w:val="both"/>
        <w:rPr>
          <w:rFonts w:ascii="Times New Roman" w:hAnsi="Times New Roman"/>
          <w:color w:val="000000"/>
          <w:sz w:val="24"/>
          <w:szCs w:val="24"/>
          <w:lang w:val="es-ES"/>
        </w:rPr>
      </w:pP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p>
    <w:p w:rsidR="00397E3E" w:rsidRDefault="00397E3E" w:rsidP="00A304F9">
      <w:pPr>
        <w:pStyle w:val="Heading1"/>
        <w:numPr>
          <w:ilvl w:val="1"/>
          <w:numId w:val="8"/>
        </w:numPr>
      </w:pPr>
      <w:r>
        <w:rPr>
          <w:b w:val="0"/>
        </w:rPr>
        <w:t xml:space="preserve">Análisis adicional  </w: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 xml:space="preserve">Como se señaló el análisis se puede complementar con dos estudios adicionales que permitirían estas encuestas. En primer lugar, el tener una base de datos adicional a mitad del programa podría permitir un análisis a los efectos de las diferentes variables y así </w:t>
      </w:r>
      <w:r>
        <w:rPr>
          <w:rFonts w:ascii="Times New Roman" w:hAnsi="Times New Roman"/>
          <w:color w:val="000000"/>
          <w:sz w:val="24"/>
          <w:szCs w:val="24"/>
          <w:lang w:val="es-ES"/>
        </w:rPr>
        <w:lastRenderedPageBreak/>
        <w:t>verificar si el programa está actuando de manera correcta o hacer las correcciones adecuadas para encaminar el programa en la dirección correcta.</w: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 xml:space="preserve">En segundo lugar, se prevé un análisis complementario con variables que recojan la precepción de los beneficiarios sobre los impactos del programa y estudiar la significación de las respuestas respecto a aquellas en las localidades de control, mediante la aplicación de pruebas estadísticas de igualdad en medias y medianas. </w:t>
      </w:r>
      <w:r>
        <w:rPr>
          <w:rFonts w:ascii="Times New Roman" w:hAnsi="Times New Roman"/>
          <w:color w:val="000000"/>
          <w:sz w:val="24"/>
          <w:szCs w:val="24"/>
        </w:rPr>
        <w:t xml:space="preserve">En particular se pueden aplicar las siguientes:  Satterthwaite-Welch t-test; Anova F-test; Welch F-test; Wilcoxon/Mann-Whitney; Wilcoxon/Mann-Whitney (tie-adj.); Med. Chi-square; Adj. Med. Chi-square; Kruskal-Wallis; Kruskal-Wallis (tie-adj.); van der Waerden. </w:t>
      </w:r>
      <w:r>
        <w:rPr>
          <w:rFonts w:ascii="Times New Roman" w:hAnsi="Times New Roman"/>
          <w:color w:val="000000"/>
          <w:sz w:val="24"/>
          <w:szCs w:val="24"/>
          <w:lang w:val="es-ES"/>
        </w:rPr>
        <w:t>Esta técnica fue aplicada para complementar el estudio de impacto en un programa anterior y fue bien recibida por las autoridades locales quienes encontraron resultados interesantes que permitieron enriquecer la toma de decisiones sobre diferentes temas.</w: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p>
    <w:p w:rsidR="00397E3E" w:rsidRDefault="00397E3E" w:rsidP="00397E3E">
      <w:pPr>
        <w:pStyle w:val="ColorfulList-Accent11"/>
        <w:spacing w:after="0" w:line="360" w:lineRule="auto"/>
        <w:ind w:left="0"/>
        <w:jc w:val="both"/>
        <w:rPr>
          <w:rFonts w:ascii="Times New Roman" w:hAnsi="Times New Roman"/>
          <w:color w:val="000000"/>
          <w:sz w:val="24"/>
          <w:szCs w:val="24"/>
          <w:lang w:val="es-UY"/>
        </w:rPr>
      </w:pPr>
      <w:r>
        <w:rPr>
          <w:rFonts w:ascii="Times New Roman" w:hAnsi="Times New Roman"/>
          <w:color w:val="000000"/>
          <w:sz w:val="24"/>
          <w:szCs w:val="24"/>
          <w:lang w:val="es-ES"/>
        </w:rPr>
        <w:t xml:space="preserve">En tercer lugar, como se mencionó al tener tres años de información, se tendría el mínimo tamaño </w:t>
      </w:r>
      <w:r>
        <w:rPr>
          <w:rFonts w:ascii="Times New Roman" w:hAnsi="Times New Roman"/>
          <w:color w:val="000000"/>
          <w:sz w:val="24"/>
          <w:szCs w:val="24"/>
          <w:lang w:val="es-UY"/>
        </w:rPr>
        <w:t xml:space="preserve">temporal que permitiría un análisis de No-Causalidad en el sentido de Granger. En su forma más simple se tratarían los datos como si fuera un gran conjunto de datos apilados (Ver enfoque por ejemplo en EViews 9, User Guide II, Chp. 45). </w:t>
      </w:r>
      <w:r>
        <w:rPr>
          <w:rFonts w:ascii="Times New Roman" w:hAnsi="Times New Roman"/>
          <w:color w:val="000000"/>
          <w:sz w:val="24"/>
          <w:szCs w:val="24"/>
          <w:lang w:val="es-ES"/>
        </w:rPr>
        <w:t>Weinhold and Reis (2001) propone un modelo similar para testear la causalidad de Granger en paneles cortos y los aplica al caso de la provisión de infraestructura y el crecimiento de la población en Brasil usando T=3. Esta forma de probar la causalidad también podría ser analizada en su momento.</w:t>
      </w:r>
    </w:p>
    <w:p w:rsidR="00397E3E" w:rsidRDefault="00397E3E" w:rsidP="00397E3E">
      <w:pPr>
        <w:pStyle w:val="ColorfulList-Accent11"/>
        <w:spacing w:after="0" w:line="360" w:lineRule="auto"/>
        <w:ind w:left="0"/>
        <w:jc w:val="both"/>
        <w:rPr>
          <w:rFonts w:ascii="Times New Roman" w:hAnsi="Times New Roman"/>
          <w:color w:val="000000"/>
          <w:sz w:val="24"/>
          <w:szCs w:val="24"/>
          <w:lang w:val="es-UY"/>
        </w:rPr>
      </w:pPr>
    </w:p>
    <w:p w:rsidR="00397E3E" w:rsidRDefault="00397E3E" w:rsidP="00397E3E">
      <w:pPr>
        <w:pStyle w:val="ColorfulList-Accent11"/>
        <w:spacing w:after="0" w:line="360" w:lineRule="auto"/>
        <w:ind w:left="0"/>
        <w:jc w:val="both"/>
        <w:rPr>
          <w:rFonts w:ascii="Times New Roman" w:hAnsi="Times New Roman"/>
          <w:color w:val="000000"/>
          <w:sz w:val="24"/>
          <w:szCs w:val="24"/>
          <w:lang w:val="es-UY"/>
        </w:rPr>
      </w:pPr>
      <w:r>
        <w:rPr>
          <w:rFonts w:ascii="Times New Roman" w:hAnsi="Times New Roman"/>
          <w:color w:val="000000"/>
          <w:sz w:val="24"/>
          <w:szCs w:val="24"/>
          <w:lang w:val="es-UY"/>
        </w:rPr>
        <w:t>Como la causalidad de Granger se calcula mediante la estimación de regresiones bivariadas, hay un número diferente de formas de enfocar la prueba de Causalidad de Granger en el contexto de paneles de datos.  En general, las regresiones bivariadas en los datos de paneles toman la siguiente forma:</w:t>
      </w:r>
    </w:p>
    <w:p w:rsidR="00397E3E" w:rsidRDefault="00397E3E" w:rsidP="00397E3E">
      <w:pPr>
        <w:pStyle w:val="ColorfulList-Accent11"/>
        <w:spacing w:after="0" w:line="360" w:lineRule="auto"/>
        <w:ind w:left="0"/>
        <w:jc w:val="both"/>
        <w:rPr>
          <w:rFonts w:ascii="Times New Roman" w:hAnsi="Times New Roman"/>
          <w:color w:val="000000"/>
          <w:sz w:val="24"/>
          <w:szCs w:val="24"/>
          <w:lang w:val="es-UY"/>
        </w:rPr>
      </w:pPr>
    </w:p>
    <w:p w:rsidR="00397E3E" w:rsidRDefault="00397E3E" w:rsidP="00397E3E">
      <w:pPr>
        <w:pStyle w:val="ColorfulList-Accent11"/>
        <w:spacing w:after="0" w:line="360" w:lineRule="auto"/>
        <w:ind w:left="0"/>
        <w:jc w:val="both"/>
        <w:rPr>
          <w:rFonts w:ascii="Times New Roman" w:hAnsi="Times New Roman"/>
          <w:color w:val="000000"/>
          <w:sz w:val="24"/>
          <w:szCs w:val="24"/>
          <w:lang w:val="es-UY"/>
        </w:rPr>
      </w:pPr>
      <w:r>
        <w:rPr>
          <w:rFonts w:ascii="Times New Roman" w:hAnsi="Times New Roman"/>
          <w:color w:val="000000"/>
          <w:position w:val="-14"/>
          <w:sz w:val="24"/>
          <w:szCs w:val="24"/>
          <w:lang w:val="es-UY"/>
        </w:rPr>
        <w:object w:dxaOrig="6060" w:dyaOrig="375">
          <v:shape id="_x0000_i1030" type="#_x0000_t75" style="width:303pt;height:18.6pt" o:ole="">
            <v:imagedata r:id="rId22" o:title=""/>
          </v:shape>
          <o:OLEObject Type="Embed" ProgID="Equation.3" ShapeID="_x0000_i1030" DrawAspect="Content" ObjectID="_1622453701" r:id="rId23"/>
        </w:object>
      </w:r>
    </w:p>
    <w:p w:rsidR="00397E3E" w:rsidRDefault="00397E3E" w:rsidP="00397E3E">
      <w:pPr>
        <w:pStyle w:val="ColorfulList-Accent11"/>
        <w:spacing w:after="0" w:line="360" w:lineRule="auto"/>
        <w:ind w:left="0"/>
        <w:jc w:val="both"/>
        <w:rPr>
          <w:rFonts w:ascii="Times New Roman" w:hAnsi="Times New Roman"/>
          <w:color w:val="000000"/>
          <w:sz w:val="24"/>
          <w:szCs w:val="24"/>
          <w:lang w:val="es-UY"/>
        </w:rPr>
      </w:pPr>
      <w:r>
        <w:rPr>
          <w:rFonts w:ascii="Times New Roman" w:hAnsi="Times New Roman"/>
          <w:color w:val="000000"/>
          <w:position w:val="-14"/>
          <w:sz w:val="24"/>
          <w:szCs w:val="24"/>
          <w:lang w:val="es-UY"/>
        </w:rPr>
        <w:object w:dxaOrig="6015" w:dyaOrig="375">
          <v:shape id="_x0000_i1031" type="#_x0000_t75" style="width:300.6pt;height:18.6pt" o:ole="">
            <v:imagedata r:id="rId24" o:title=""/>
          </v:shape>
          <o:OLEObject Type="Embed" ProgID="Equation.3" ShapeID="_x0000_i1031" DrawAspect="Content" ObjectID="_1622453702" r:id="rId25"/>
        </w:object>
      </w:r>
    </w:p>
    <w:p w:rsidR="00397E3E" w:rsidRDefault="00397E3E" w:rsidP="00397E3E">
      <w:pPr>
        <w:pStyle w:val="ColorfulList-Accent11"/>
        <w:spacing w:after="0" w:line="360" w:lineRule="auto"/>
        <w:ind w:left="0"/>
        <w:jc w:val="both"/>
        <w:rPr>
          <w:rFonts w:ascii="Times New Roman" w:hAnsi="Times New Roman"/>
          <w:color w:val="000000"/>
          <w:sz w:val="24"/>
          <w:szCs w:val="24"/>
          <w:lang w:val="es-UY"/>
        </w:rPr>
      </w:pP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lastRenderedPageBreak/>
        <w:t>En donde t es la dimensión temporal de los datos de panel y el índice i denota la dimensión cross-section.</w: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El enfoque que se podría aplicar es el más simple, asumiendo que todos los coeficientes son los mismos a través de la dimensión cross-section, por ejemplo:</w: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position w:val="-32"/>
          <w:sz w:val="24"/>
          <w:szCs w:val="24"/>
          <w:lang w:val="es-ES"/>
        </w:rPr>
        <w:object w:dxaOrig="3825" w:dyaOrig="765">
          <v:shape id="_x0000_i1032" type="#_x0000_t75" style="width:190.8pt;height:38.4pt" o:ole="">
            <v:imagedata r:id="rId26" o:title=""/>
          </v:shape>
          <o:OLEObject Type="Embed" ProgID="Equation.3" ShapeID="_x0000_i1032" DrawAspect="Content" ObjectID="_1622453703" r:id="rId27"/>
        </w:objec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El siguiente es un ejemplo mínimo del tipo de análisis de causalidad que podría realizarse con dos variables, en este caso el nivel de ventas de la empresa (</w:t>
      </w:r>
      <w:r>
        <w:rPr>
          <w:rFonts w:ascii="Times New Roman" w:hAnsi="Times New Roman"/>
          <w:i/>
          <w:color w:val="000000"/>
          <w:sz w:val="24"/>
          <w:szCs w:val="24"/>
          <w:lang w:val="es-ES"/>
        </w:rPr>
        <w:t>VENTAS</w:t>
      </w:r>
      <w:r>
        <w:rPr>
          <w:rFonts w:ascii="Times New Roman" w:hAnsi="Times New Roman"/>
          <w:color w:val="000000"/>
          <w:sz w:val="24"/>
          <w:szCs w:val="24"/>
          <w:lang w:val="es-ES"/>
        </w:rPr>
        <w:t>) y el nivel de desembolso del préstamo (</w:t>
      </w:r>
      <w:r>
        <w:rPr>
          <w:rFonts w:ascii="Times New Roman" w:hAnsi="Times New Roman"/>
          <w:i/>
          <w:color w:val="000000"/>
          <w:sz w:val="24"/>
          <w:szCs w:val="24"/>
          <w:lang w:val="es-ES"/>
        </w:rPr>
        <w:t>DESEMBOLSO</w:t>
      </w:r>
      <w:r>
        <w:rPr>
          <w:rFonts w:ascii="Times New Roman" w:hAnsi="Times New Roman"/>
          <w:color w:val="000000"/>
          <w:sz w:val="24"/>
          <w:szCs w:val="24"/>
          <w:lang w:val="es-ES"/>
        </w:rPr>
        <w:t>).</w: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p>
    <w:p w:rsidR="00397E3E" w:rsidRDefault="00397E3E" w:rsidP="00397E3E">
      <w:pPr>
        <w:pStyle w:val="ColorfulList-Accent11"/>
        <w:spacing w:after="0" w:line="360" w:lineRule="auto"/>
        <w:ind w:left="0"/>
        <w:jc w:val="both"/>
        <w:rPr>
          <w:rFonts w:ascii="Times New Roman" w:hAnsi="Times New Roman"/>
          <w:color w:val="000000"/>
          <w:sz w:val="24"/>
          <w:szCs w:val="24"/>
          <w:lang w:val="es-UY"/>
        </w:rPr>
      </w:pPr>
      <w:r>
        <w:rPr>
          <w:rFonts w:ascii="Times New Roman" w:hAnsi="Times New Roman"/>
          <w:color w:val="000000"/>
          <w:position w:val="-14"/>
          <w:sz w:val="24"/>
          <w:szCs w:val="24"/>
          <w:lang w:val="es-UY"/>
        </w:rPr>
        <w:object w:dxaOrig="6795" w:dyaOrig="375">
          <v:shape id="_x0000_i1033" type="#_x0000_t75" style="width:339.6pt;height:18.6pt" o:ole="">
            <v:imagedata r:id="rId28" o:title=""/>
          </v:shape>
          <o:OLEObject Type="Embed" ProgID="Equation.3" ShapeID="_x0000_i1033" DrawAspect="Content" ObjectID="_1622453704" r:id="rId29"/>
        </w:objec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position w:val="-14"/>
          <w:sz w:val="24"/>
          <w:szCs w:val="24"/>
          <w:lang w:val="es-UY"/>
        </w:rPr>
        <w:object w:dxaOrig="7500" w:dyaOrig="375">
          <v:shape id="_x0000_i1034" type="#_x0000_t75" style="width:375pt;height:18.6pt" o:ole="">
            <v:imagedata r:id="rId30" o:title=""/>
          </v:shape>
          <o:OLEObject Type="Embed" ProgID="Equation.3" ShapeID="_x0000_i1034" DrawAspect="Content" ObjectID="_1622453705" r:id="rId31"/>
        </w:object>
      </w: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p>
    <w:p w:rsidR="007805E5" w:rsidRDefault="007805E5"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Asimismo, se realizarán entrevistas a las empresas de los fondos concursables a los efectos de tener material para su evaluación.</w:t>
      </w:r>
    </w:p>
    <w:p w:rsidR="007805E5" w:rsidRDefault="007805E5" w:rsidP="00397E3E">
      <w:pPr>
        <w:pStyle w:val="ColorfulList-Accent11"/>
        <w:spacing w:after="0" w:line="360" w:lineRule="auto"/>
        <w:ind w:left="0"/>
        <w:jc w:val="both"/>
        <w:rPr>
          <w:rFonts w:ascii="Times New Roman" w:hAnsi="Times New Roman"/>
          <w:color w:val="000000"/>
          <w:sz w:val="24"/>
          <w:szCs w:val="24"/>
          <w:lang w:val="es-ES"/>
        </w:rPr>
      </w:pPr>
    </w:p>
    <w:p w:rsidR="00397E3E" w:rsidRDefault="00397E3E" w:rsidP="00A304F9">
      <w:pPr>
        <w:pStyle w:val="Heading1"/>
        <w:numPr>
          <w:ilvl w:val="0"/>
          <w:numId w:val="8"/>
        </w:numPr>
      </w:pPr>
      <w:bookmarkStart w:id="13" w:name="_Toc463507446"/>
      <w:r>
        <w:rPr>
          <w:b w:val="0"/>
        </w:rPr>
        <w:t>Coordinación y Presupuesto</w:t>
      </w:r>
      <w:bookmarkEnd w:id="13"/>
    </w:p>
    <w:p w:rsidR="00397E3E" w:rsidRDefault="00397E3E" w:rsidP="00397E3E">
      <w:pPr>
        <w:rPr>
          <w:lang w:val="es-ES" w:eastAsia="es-PE"/>
        </w:rPr>
      </w:pPr>
    </w:p>
    <w:p w:rsidR="00397E3E" w:rsidRDefault="00397E3E"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 xml:space="preserve">El MINTUR, a través de la Unidad Ejecutora del Programa, será responsable por la evaluación de impacto de la operación UR-L-1155 y sus tres componentes. Como tal, el MINTUR será responsable del desarrollo de los términos de referencia para las dos estrategias de evaluación propuestas en este plan. El MINTUR se encargará de supervisar la recogida de datos y el desarrollo de modelos para cada uno de estos tres componentes. El costo total asignado </w:t>
      </w:r>
      <w:r w:rsidR="00640046">
        <w:rPr>
          <w:rFonts w:ascii="Times New Roman" w:hAnsi="Times New Roman"/>
          <w:color w:val="000000"/>
          <w:sz w:val="24"/>
          <w:szCs w:val="24"/>
          <w:lang w:val="es-ES"/>
        </w:rPr>
        <w:t>para la</w:t>
      </w:r>
      <w:r>
        <w:rPr>
          <w:rFonts w:ascii="Times New Roman" w:hAnsi="Times New Roman"/>
          <w:color w:val="000000"/>
          <w:sz w:val="24"/>
          <w:szCs w:val="24"/>
          <w:lang w:val="es-ES"/>
        </w:rPr>
        <w:t xml:space="preserve"> evaluación de impacto del Programa es USD$100,000 (tabla 2). El observatorio previsto en el programa será </w:t>
      </w:r>
      <w:r w:rsidR="00640046">
        <w:rPr>
          <w:rFonts w:ascii="Times New Roman" w:hAnsi="Times New Roman"/>
          <w:color w:val="000000"/>
          <w:sz w:val="24"/>
          <w:szCs w:val="24"/>
          <w:lang w:val="es-ES"/>
        </w:rPr>
        <w:t>un instrumento a utilizar</w:t>
      </w:r>
      <w:r>
        <w:rPr>
          <w:rFonts w:ascii="Times New Roman" w:hAnsi="Times New Roman"/>
          <w:color w:val="000000"/>
          <w:sz w:val="24"/>
          <w:szCs w:val="24"/>
          <w:lang w:val="es-ES"/>
        </w:rPr>
        <w:t xml:space="preserve"> para el levantamiento de las encuestas a visitantes, empresarios y hogares.</w:t>
      </w:r>
    </w:p>
    <w:p w:rsidR="00397E3E" w:rsidRDefault="00397E3E" w:rsidP="00397E3E">
      <w:pPr>
        <w:keepNext/>
        <w:spacing w:before="120" w:after="120" w:line="240" w:lineRule="auto"/>
        <w:jc w:val="both"/>
        <w:rPr>
          <w:rFonts w:ascii="Times New Roman" w:hAnsi="Times New Roman"/>
          <w:sz w:val="24"/>
          <w:szCs w:val="24"/>
          <w:lang w:val="es-ES"/>
        </w:rPr>
      </w:pPr>
      <w:r>
        <w:rPr>
          <w:rFonts w:ascii="Times New Roman" w:hAnsi="Times New Roman"/>
          <w:sz w:val="24"/>
          <w:szCs w:val="24"/>
          <w:lang w:val="es-ES"/>
        </w:rPr>
        <w:t xml:space="preserve">Tabla 2. Presupuesto de la evaluación de impacto económico ex-post  </w:t>
      </w:r>
    </w:p>
    <w:tbl>
      <w:tblPr>
        <w:tblW w:w="9220" w:type="dxa"/>
        <w:tblInd w:w="55" w:type="dxa"/>
        <w:tblCellMar>
          <w:left w:w="70" w:type="dxa"/>
          <w:right w:w="70" w:type="dxa"/>
        </w:tblCellMar>
        <w:tblLook w:val="04A0" w:firstRow="1" w:lastRow="0" w:firstColumn="1" w:lastColumn="0" w:noHBand="0" w:noVBand="1"/>
      </w:tblPr>
      <w:tblGrid>
        <w:gridCol w:w="1960"/>
        <w:gridCol w:w="2840"/>
        <w:gridCol w:w="1200"/>
        <w:gridCol w:w="3220"/>
      </w:tblGrid>
      <w:tr w:rsidR="007278D9" w:rsidRPr="007278D9" w:rsidTr="007278D9">
        <w:trPr>
          <w:trHeight w:val="630"/>
        </w:trPr>
        <w:tc>
          <w:tcPr>
            <w:tcW w:w="1960" w:type="dxa"/>
            <w:tcBorders>
              <w:top w:val="single" w:sz="4" w:space="0" w:color="auto"/>
              <w:left w:val="single" w:sz="4" w:space="0" w:color="auto"/>
              <w:bottom w:val="nil"/>
              <w:right w:val="single" w:sz="4" w:space="0" w:color="auto"/>
            </w:tcBorders>
            <w:shd w:val="clear" w:color="auto" w:fill="auto"/>
            <w:noWrap/>
            <w:vAlign w:val="bottom"/>
            <w:hideMark/>
          </w:tcPr>
          <w:p w:rsidR="007278D9" w:rsidRPr="007278D9" w:rsidRDefault="007278D9" w:rsidP="007278D9">
            <w:pPr>
              <w:spacing w:after="0" w:line="240" w:lineRule="auto"/>
              <w:rPr>
                <w:rFonts w:ascii="Calibri" w:eastAsia="Times New Roman" w:hAnsi="Calibri" w:cs="Calibri"/>
                <w:color w:val="000000"/>
                <w:lang w:val="es-ES" w:eastAsia="es-ES"/>
              </w:rPr>
            </w:pPr>
            <w:r w:rsidRPr="007278D9">
              <w:rPr>
                <w:rFonts w:ascii="Calibri" w:eastAsia="Times New Roman" w:hAnsi="Calibri" w:cs="Calibri"/>
                <w:color w:val="000000"/>
                <w:lang w:val="es-ES" w:eastAsia="es-ES"/>
              </w:rPr>
              <w:t> </w:t>
            </w:r>
          </w:p>
        </w:tc>
        <w:tc>
          <w:tcPr>
            <w:tcW w:w="2840" w:type="dxa"/>
            <w:tcBorders>
              <w:top w:val="single" w:sz="4" w:space="0" w:color="auto"/>
              <w:left w:val="nil"/>
              <w:bottom w:val="nil"/>
              <w:right w:val="single" w:sz="4" w:space="0" w:color="auto"/>
            </w:tcBorders>
            <w:shd w:val="clear" w:color="auto" w:fill="auto"/>
            <w:noWrap/>
            <w:vAlign w:val="bottom"/>
            <w:hideMark/>
          </w:tcPr>
          <w:p w:rsidR="007278D9" w:rsidRPr="007278D9" w:rsidRDefault="007278D9" w:rsidP="007278D9">
            <w:pPr>
              <w:spacing w:after="0" w:line="240" w:lineRule="auto"/>
              <w:jc w:val="center"/>
              <w:rPr>
                <w:rFonts w:ascii="Calibri" w:eastAsia="Times New Roman" w:hAnsi="Calibri" w:cs="Calibri"/>
                <w:b/>
                <w:bCs/>
                <w:color w:val="000000"/>
                <w:lang w:val="es-ES" w:eastAsia="es-ES"/>
              </w:rPr>
            </w:pPr>
            <w:r w:rsidRPr="007278D9">
              <w:rPr>
                <w:rFonts w:ascii="Calibri" w:eastAsia="Times New Roman" w:hAnsi="Calibri" w:cs="Calibri"/>
                <w:b/>
                <w:bCs/>
                <w:color w:val="000000"/>
                <w:lang w:val="es-ES" w:eastAsia="es-ES"/>
              </w:rPr>
              <w:t>ítem</w:t>
            </w:r>
          </w:p>
        </w:tc>
        <w:tc>
          <w:tcPr>
            <w:tcW w:w="1200" w:type="dxa"/>
            <w:tcBorders>
              <w:top w:val="single" w:sz="4" w:space="0" w:color="auto"/>
              <w:left w:val="nil"/>
              <w:bottom w:val="nil"/>
              <w:right w:val="single" w:sz="4" w:space="0" w:color="auto"/>
            </w:tcBorders>
            <w:shd w:val="clear" w:color="auto" w:fill="auto"/>
            <w:noWrap/>
            <w:vAlign w:val="bottom"/>
            <w:hideMark/>
          </w:tcPr>
          <w:p w:rsidR="007278D9" w:rsidRPr="007278D9" w:rsidRDefault="007278D9" w:rsidP="007278D9">
            <w:pPr>
              <w:spacing w:after="0" w:line="240" w:lineRule="auto"/>
              <w:jc w:val="center"/>
              <w:rPr>
                <w:rFonts w:ascii="Calibri" w:eastAsia="Times New Roman" w:hAnsi="Calibri" w:cs="Calibri"/>
                <w:b/>
                <w:bCs/>
                <w:color w:val="000000"/>
                <w:lang w:val="es-ES" w:eastAsia="es-ES"/>
              </w:rPr>
            </w:pPr>
            <w:r w:rsidRPr="007278D9">
              <w:rPr>
                <w:rFonts w:ascii="Calibri" w:eastAsia="Times New Roman" w:hAnsi="Calibri" w:cs="Calibri"/>
                <w:b/>
                <w:bCs/>
                <w:color w:val="000000"/>
                <w:lang w:val="es-ES" w:eastAsia="es-ES"/>
              </w:rPr>
              <w:t>valor (USD)</w:t>
            </w:r>
          </w:p>
        </w:tc>
        <w:tc>
          <w:tcPr>
            <w:tcW w:w="3220" w:type="dxa"/>
            <w:tcBorders>
              <w:top w:val="single" w:sz="4" w:space="0" w:color="auto"/>
              <w:left w:val="nil"/>
              <w:bottom w:val="nil"/>
              <w:right w:val="single" w:sz="4" w:space="0" w:color="auto"/>
            </w:tcBorders>
            <w:shd w:val="clear" w:color="auto" w:fill="auto"/>
            <w:noWrap/>
            <w:vAlign w:val="bottom"/>
            <w:hideMark/>
          </w:tcPr>
          <w:p w:rsidR="007278D9" w:rsidRPr="007278D9" w:rsidRDefault="007278D9" w:rsidP="007278D9">
            <w:pPr>
              <w:spacing w:after="0" w:line="240" w:lineRule="auto"/>
              <w:jc w:val="center"/>
              <w:rPr>
                <w:rFonts w:ascii="Calibri" w:eastAsia="Times New Roman" w:hAnsi="Calibri" w:cs="Calibri"/>
                <w:b/>
                <w:bCs/>
                <w:color w:val="000000"/>
                <w:lang w:val="es-ES" w:eastAsia="es-ES"/>
              </w:rPr>
            </w:pPr>
            <w:r w:rsidRPr="007278D9">
              <w:rPr>
                <w:rFonts w:ascii="Calibri" w:eastAsia="Times New Roman" w:hAnsi="Calibri" w:cs="Calibri"/>
                <w:b/>
                <w:bCs/>
                <w:color w:val="000000"/>
                <w:lang w:val="es-ES" w:eastAsia="es-ES"/>
              </w:rPr>
              <w:t>Cronometraje</w:t>
            </w:r>
          </w:p>
        </w:tc>
      </w:tr>
      <w:tr w:rsidR="007278D9" w:rsidRPr="007278D9" w:rsidTr="007278D9">
        <w:trPr>
          <w:trHeight w:val="315"/>
        </w:trPr>
        <w:tc>
          <w:tcPr>
            <w:tcW w:w="196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7278D9" w:rsidRPr="007278D9" w:rsidRDefault="007278D9" w:rsidP="007278D9">
            <w:pPr>
              <w:spacing w:after="0" w:line="240" w:lineRule="auto"/>
              <w:jc w:val="center"/>
              <w:rPr>
                <w:rFonts w:ascii="Calibri" w:eastAsia="Times New Roman" w:hAnsi="Calibri" w:cs="Calibri"/>
                <w:b/>
                <w:bCs/>
                <w:color w:val="000000"/>
                <w:lang w:val="es-ES" w:eastAsia="es-ES"/>
              </w:rPr>
            </w:pPr>
            <w:r w:rsidRPr="007278D9">
              <w:rPr>
                <w:rFonts w:ascii="Calibri" w:eastAsia="Times New Roman" w:hAnsi="Calibri" w:cs="Calibri"/>
                <w:b/>
                <w:bCs/>
                <w:color w:val="000000"/>
                <w:lang w:val="es-ES" w:eastAsia="es-ES"/>
              </w:rPr>
              <w:t>Encuestas línea base*</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7278D9" w:rsidRPr="007278D9" w:rsidRDefault="007278D9" w:rsidP="007278D9">
            <w:pPr>
              <w:spacing w:after="0" w:line="240" w:lineRule="auto"/>
              <w:jc w:val="center"/>
              <w:rPr>
                <w:rFonts w:ascii="Calibri" w:eastAsia="Times New Roman" w:hAnsi="Calibri" w:cs="Calibri"/>
                <w:color w:val="000000"/>
                <w:lang w:val="es-ES" w:eastAsia="es-ES"/>
              </w:rPr>
            </w:pPr>
            <w:r w:rsidRPr="007278D9">
              <w:rPr>
                <w:rFonts w:ascii="Calibri" w:eastAsia="Times New Roman" w:hAnsi="Calibri" w:cs="Calibri"/>
                <w:color w:val="000000"/>
                <w:lang w:val="es-ES" w:eastAsia="es-ES"/>
              </w:rPr>
              <w:t>390 hogares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278D9" w:rsidRPr="007278D9" w:rsidRDefault="007278D9" w:rsidP="007278D9">
            <w:pPr>
              <w:spacing w:after="0" w:line="240" w:lineRule="auto"/>
              <w:rPr>
                <w:rFonts w:ascii="Calibri" w:eastAsia="Times New Roman" w:hAnsi="Calibri" w:cs="Calibri"/>
                <w:color w:val="000000"/>
                <w:lang w:val="es-ES" w:eastAsia="es-ES"/>
              </w:rPr>
            </w:pPr>
            <w:r w:rsidRPr="007278D9">
              <w:rPr>
                <w:rFonts w:ascii="Calibri" w:eastAsia="Times New Roman" w:hAnsi="Calibri" w:cs="Calibri"/>
                <w:color w:val="000000"/>
                <w:lang w:val="es-ES" w:eastAsia="es-ES"/>
              </w:rPr>
              <w:t xml:space="preserve">             9,750 </w:t>
            </w:r>
          </w:p>
        </w:tc>
        <w:tc>
          <w:tcPr>
            <w:tcW w:w="3220"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7278D9" w:rsidRPr="007278D9" w:rsidRDefault="007278D9" w:rsidP="007278D9">
            <w:pPr>
              <w:spacing w:after="0" w:line="240" w:lineRule="auto"/>
              <w:jc w:val="center"/>
              <w:rPr>
                <w:rFonts w:ascii="Calibri" w:eastAsia="Times New Roman" w:hAnsi="Calibri" w:cs="Calibri"/>
                <w:color w:val="000000"/>
                <w:lang w:val="es-ES" w:eastAsia="es-ES"/>
              </w:rPr>
            </w:pPr>
            <w:r w:rsidRPr="007278D9">
              <w:rPr>
                <w:rFonts w:ascii="Calibri" w:eastAsia="Times New Roman" w:hAnsi="Calibri" w:cs="Calibri"/>
                <w:color w:val="000000"/>
                <w:lang w:val="es-ES" w:eastAsia="es-ES"/>
              </w:rPr>
              <w:t>Antes de cualquier obra</w:t>
            </w:r>
          </w:p>
        </w:tc>
      </w:tr>
      <w:tr w:rsidR="007278D9" w:rsidRPr="007278D9" w:rsidTr="007278D9">
        <w:trPr>
          <w:trHeight w:val="330"/>
        </w:trPr>
        <w:tc>
          <w:tcPr>
            <w:tcW w:w="1960" w:type="dxa"/>
            <w:vMerge/>
            <w:tcBorders>
              <w:top w:val="single" w:sz="4" w:space="0" w:color="auto"/>
              <w:left w:val="single" w:sz="4" w:space="0" w:color="auto"/>
              <w:bottom w:val="double" w:sz="6" w:space="0" w:color="000000"/>
              <w:right w:val="single" w:sz="4" w:space="0" w:color="auto"/>
            </w:tcBorders>
            <w:vAlign w:val="center"/>
            <w:hideMark/>
          </w:tcPr>
          <w:p w:rsidR="007278D9" w:rsidRPr="007278D9" w:rsidRDefault="007278D9" w:rsidP="007278D9">
            <w:pPr>
              <w:spacing w:after="0" w:line="240" w:lineRule="auto"/>
              <w:rPr>
                <w:rFonts w:ascii="Calibri" w:eastAsia="Times New Roman" w:hAnsi="Calibri" w:cs="Calibri"/>
                <w:b/>
                <w:bCs/>
                <w:color w:val="000000"/>
                <w:lang w:val="es-ES" w:eastAsia="es-ES"/>
              </w:rPr>
            </w:pPr>
          </w:p>
        </w:tc>
        <w:tc>
          <w:tcPr>
            <w:tcW w:w="2840" w:type="dxa"/>
            <w:tcBorders>
              <w:top w:val="nil"/>
              <w:left w:val="nil"/>
              <w:bottom w:val="single" w:sz="4" w:space="0" w:color="auto"/>
              <w:right w:val="single" w:sz="4" w:space="0" w:color="auto"/>
            </w:tcBorders>
            <w:shd w:val="clear" w:color="auto" w:fill="auto"/>
            <w:noWrap/>
            <w:vAlign w:val="center"/>
            <w:hideMark/>
          </w:tcPr>
          <w:p w:rsidR="007278D9" w:rsidRPr="007278D9" w:rsidRDefault="007278D9" w:rsidP="007278D9">
            <w:pPr>
              <w:spacing w:after="0" w:line="240" w:lineRule="auto"/>
              <w:jc w:val="center"/>
              <w:rPr>
                <w:rFonts w:ascii="Calibri" w:eastAsia="Times New Roman" w:hAnsi="Calibri" w:cs="Calibri"/>
                <w:color w:val="000000"/>
                <w:lang w:val="es-ES" w:eastAsia="es-ES"/>
              </w:rPr>
            </w:pPr>
            <w:r w:rsidRPr="007278D9">
              <w:rPr>
                <w:rFonts w:ascii="Calibri" w:eastAsia="Times New Roman" w:hAnsi="Calibri" w:cs="Calibri"/>
                <w:color w:val="000000"/>
                <w:lang w:val="es-ES" w:eastAsia="es-ES"/>
              </w:rPr>
              <w:t>190 empresa</w:t>
            </w:r>
          </w:p>
        </w:tc>
        <w:tc>
          <w:tcPr>
            <w:tcW w:w="1200" w:type="dxa"/>
            <w:tcBorders>
              <w:top w:val="nil"/>
              <w:left w:val="nil"/>
              <w:bottom w:val="single" w:sz="4" w:space="0" w:color="auto"/>
              <w:right w:val="single" w:sz="4" w:space="0" w:color="auto"/>
            </w:tcBorders>
            <w:shd w:val="clear" w:color="auto" w:fill="auto"/>
            <w:noWrap/>
            <w:vAlign w:val="bottom"/>
            <w:hideMark/>
          </w:tcPr>
          <w:p w:rsidR="007278D9" w:rsidRPr="007278D9" w:rsidRDefault="007278D9" w:rsidP="007278D9">
            <w:pPr>
              <w:spacing w:after="0" w:line="240" w:lineRule="auto"/>
              <w:rPr>
                <w:rFonts w:ascii="Calibri" w:eastAsia="Times New Roman" w:hAnsi="Calibri" w:cs="Calibri"/>
                <w:color w:val="000000"/>
                <w:lang w:val="es-ES" w:eastAsia="es-ES"/>
              </w:rPr>
            </w:pPr>
            <w:r w:rsidRPr="007278D9">
              <w:rPr>
                <w:rFonts w:ascii="Calibri" w:eastAsia="Times New Roman" w:hAnsi="Calibri" w:cs="Calibri"/>
                <w:color w:val="000000"/>
                <w:lang w:val="es-ES" w:eastAsia="es-ES"/>
              </w:rPr>
              <w:t xml:space="preserve">             4,750 </w:t>
            </w:r>
          </w:p>
        </w:tc>
        <w:tc>
          <w:tcPr>
            <w:tcW w:w="3220" w:type="dxa"/>
            <w:vMerge/>
            <w:tcBorders>
              <w:top w:val="single" w:sz="4" w:space="0" w:color="auto"/>
              <w:left w:val="single" w:sz="4" w:space="0" w:color="auto"/>
              <w:bottom w:val="double" w:sz="6" w:space="0" w:color="000000"/>
              <w:right w:val="single" w:sz="4" w:space="0" w:color="auto"/>
            </w:tcBorders>
            <w:vAlign w:val="center"/>
            <w:hideMark/>
          </w:tcPr>
          <w:p w:rsidR="007278D9" w:rsidRPr="007278D9" w:rsidRDefault="007278D9" w:rsidP="007278D9">
            <w:pPr>
              <w:spacing w:after="0" w:line="240" w:lineRule="auto"/>
              <w:rPr>
                <w:rFonts w:ascii="Calibri" w:eastAsia="Times New Roman" w:hAnsi="Calibri" w:cs="Calibri"/>
                <w:color w:val="000000"/>
                <w:lang w:val="es-ES" w:eastAsia="es-ES"/>
              </w:rPr>
            </w:pPr>
          </w:p>
        </w:tc>
      </w:tr>
      <w:tr w:rsidR="007278D9" w:rsidRPr="007278D9" w:rsidTr="007278D9">
        <w:trPr>
          <w:trHeight w:val="300"/>
        </w:trPr>
        <w:tc>
          <w:tcPr>
            <w:tcW w:w="1960" w:type="dxa"/>
            <w:vMerge/>
            <w:tcBorders>
              <w:top w:val="single" w:sz="4" w:space="0" w:color="auto"/>
              <w:left w:val="single" w:sz="4" w:space="0" w:color="auto"/>
              <w:bottom w:val="double" w:sz="6" w:space="0" w:color="000000"/>
              <w:right w:val="single" w:sz="4" w:space="0" w:color="auto"/>
            </w:tcBorders>
            <w:vAlign w:val="center"/>
            <w:hideMark/>
          </w:tcPr>
          <w:p w:rsidR="007278D9" w:rsidRPr="007278D9" w:rsidRDefault="007278D9" w:rsidP="007278D9">
            <w:pPr>
              <w:spacing w:after="0" w:line="240" w:lineRule="auto"/>
              <w:rPr>
                <w:rFonts w:ascii="Calibri" w:eastAsia="Times New Roman" w:hAnsi="Calibri" w:cs="Calibri"/>
                <w:b/>
                <w:bCs/>
                <w:color w:val="000000"/>
                <w:lang w:val="es-ES" w:eastAsia="es-ES"/>
              </w:rPr>
            </w:pPr>
          </w:p>
        </w:tc>
        <w:tc>
          <w:tcPr>
            <w:tcW w:w="2840" w:type="dxa"/>
            <w:tcBorders>
              <w:top w:val="nil"/>
              <w:left w:val="nil"/>
              <w:bottom w:val="single" w:sz="4" w:space="0" w:color="auto"/>
              <w:right w:val="single" w:sz="4" w:space="0" w:color="auto"/>
            </w:tcBorders>
            <w:shd w:val="clear" w:color="auto" w:fill="auto"/>
            <w:noWrap/>
            <w:vAlign w:val="center"/>
            <w:hideMark/>
          </w:tcPr>
          <w:p w:rsidR="007278D9" w:rsidRPr="007278D9" w:rsidRDefault="007278D9" w:rsidP="007278D9">
            <w:pPr>
              <w:spacing w:after="0" w:line="240" w:lineRule="auto"/>
              <w:jc w:val="center"/>
              <w:rPr>
                <w:rFonts w:ascii="Calibri" w:eastAsia="Times New Roman" w:hAnsi="Calibri" w:cs="Calibri"/>
                <w:color w:val="000000"/>
                <w:lang w:val="es-ES" w:eastAsia="es-ES"/>
              </w:rPr>
            </w:pPr>
            <w:r w:rsidRPr="007278D9">
              <w:rPr>
                <w:rFonts w:ascii="Calibri" w:eastAsia="Times New Roman" w:hAnsi="Calibri" w:cs="Calibri"/>
                <w:color w:val="000000"/>
                <w:lang w:val="es-ES" w:eastAsia="es-ES"/>
              </w:rPr>
              <w:t>400 visitantes</w:t>
            </w:r>
          </w:p>
        </w:tc>
        <w:tc>
          <w:tcPr>
            <w:tcW w:w="1200" w:type="dxa"/>
            <w:tcBorders>
              <w:top w:val="nil"/>
              <w:left w:val="nil"/>
              <w:bottom w:val="single" w:sz="4" w:space="0" w:color="auto"/>
              <w:right w:val="single" w:sz="4" w:space="0" w:color="auto"/>
            </w:tcBorders>
            <w:shd w:val="clear" w:color="auto" w:fill="auto"/>
            <w:noWrap/>
            <w:vAlign w:val="bottom"/>
            <w:hideMark/>
          </w:tcPr>
          <w:p w:rsidR="007278D9" w:rsidRPr="007278D9" w:rsidRDefault="007278D9" w:rsidP="007278D9">
            <w:pPr>
              <w:spacing w:after="0" w:line="240" w:lineRule="auto"/>
              <w:rPr>
                <w:rFonts w:ascii="Calibri" w:eastAsia="Times New Roman" w:hAnsi="Calibri" w:cs="Calibri"/>
                <w:color w:val="000000"/>
                <w:lang w:val="es-ES" w:eastAsia="es-ES"/>
              </w:rPr>
            </w:pPr>
            <w:r w:rsidRPr="007278D9">
              <w:rPr>
                <w:rFonts w:ascii="Calibri" w:eastAsia="Times New Roman" w:hAnsi="Calibri" w:cs="Calibri"/>
                <w:color w:val="000000"/>
                <w:lang w:val="es-ES" w:eastAsia="es-ES"/>
              </w:rPr>
              <w:t xml:space="preserve">           10,000 </w:t>
            </w:r>
          </w:p>
        </w:tc>
        <w:tc>
          <w:tcPr>
            <w:tcW w:w="3220" w:type="dxa"/>
            <w:vMerge/>
            <w:tcBorders>
              <w:top w:val="single" w:sz="4" w:space="0" w:color="auto"/>
              <w:left w:val="single" w:sz="4" w:space="0" w:color="auto"/>
              <w:bottom w:val="double" w:sz="6" w:space="0" w:color="000000"/>
              <w:right w:val="single" w:sz="4" w:space="0" w:color="auto"/>
            </w:tcBorders>
            <w:vAlign w:val="center"/>
            <w:hideMark/>
          </w:tcPr>
          <w:p w:rsidR="007278D9" w:rsidRPr="007278D9" w:rsidRDefault="007278D9" w:rsidP="007278D9">
            <w:pPr>
              <w:spacing w:after="0" w:line="240" w:lineRule="auto"/>
              <w:rPr>
                <w:rFonts w:ascii="Calibri" w:eastAsia="Times New Roman" w:hAnsi="Calibri" w:cs="Calibri"/>
                <w:color w:val="000000"/>
                <w:lang w:val="es-ES" w:eastAsia="es-ES"/>
              </w:rPr>
            </w:pPr>
          </w:p>
        </w:tc>
      </w:tr>
      <w:tr w:rsidR="007278D9" w:rsidRPr="007278D9" w:rsidTr="007278D9">
        <w:trPr>
          <w:trHeight w:val="315"/>
        </w:trPr>
        <w:tc>
          <w:tcPr>
            <w:tcW w:w="1960" w:type="dxa"/>
            <w:vMerge/>
            <w:tcBorders>
              <w:top w:val="single" w:sz="4" w:space="0" w:color="auto"/>
              <w:left w:val="single" w:sz="4" w:space="0" w:color="auto"/>
              <w:bottom w:val="double" w:sz="6" w:space="0" w:color="000000"/>
              <w:right w:val="single" w:sz="4" w:space="0" w:color="auto"/>
            </w:tcBorders>
            <w:vAlign w:val="center"/>
            <w:hideMark/>
          </w:tcPr>
          <w:p w:rsidR="007278D9" w:rsidRPr="007278D9" w:rsidRDefault="007278D9" w:rsidP="007278D9">
            <w:pPr>
              <w:spacing w:after="0" w:line="240" w:lineRule="auto"/>
              <w:rPr>
                <w:rFonts w:ascii="Calibri" w:eastAsia="Times New Roman" w:hAnsi="Calibri" w:cs="Calibri"/>
                <w:b/>
                <w:bCs/>
                <w:color w:val="000000"/>
                <w:lang w:val="es-ES" w:eastAsia="es-ES"/>
              </w:rPr>
            </w:pPr>
          </w:p>
        </w:tc>
        <w:tc>
          <w:tcPr>
            <w:tcW w:w="2840" w:type="dxa"/>
            <w:tcBorders>
              <w:top w:val="nil"/>
              <w:left w:val="nil"/>
              <w:bottom w:val="double" w:sz="6" w:space="0" w:color="auto"/>
              <w:right w:val="single" w:sz="4" w:space="0" w:color="auto"/>
            </w:tcBorders>
            <w:shd w:val="clear" w:color="auto" w:fill="auto"/>
            <w:noWrap/>
            <w:vAlign w:val="center"/>
            <w:hideMark/>
          </w:tcPr>
          <w:p w:rsidR="007278D9" w:rsidRPr="007278D9" w:rsidRDefault="007278D9" w:rsidP="007278D9">
            <w:pPr>
              <w:spacing w:after="0" w:line="240" w:lineRule="auto"/>
              <w:jc w:val="center"/>
              <w:rPr>
                <w:rFonts w:ascii="Calibri" w:eastAsia="Times New Roman" w:hAnsi="Calibri" w:cs="Calibri"/>
                <w:i/>
                <w:iCs/>
                <w:color w:val="000000"/>
                <w:lang w:val="es-ES" w:eastAsia="es-ES"/>
              </w:rPr>
            </w:pPr>
            <w:r w:rsidRPr="007278D9">
              <w:rPr>
                <w:rFonts w:ascii="Calibri" w:eastAsia="Times New Roman" w:hAnsi="Calibri" w:cs="Calibri"/>
                <w:i/>
                <w:iCs/>
                <w:color w:val="000000"/>
                <w:lang w:val="es-ES" w:eastAsia="es-ES"/>
              </w:rPr>
              <w:t>Subtotal</w:t>
            </w:r>
          </w:p>
        </w:tc>
        <w:tc>
          <w:tcPr>
            <w:tcW w:w="1200" w:type="dxa"/>
            <w:tcBorders>
              <w:top w:val="nil"/>
              <w:left w:val="nil"/>
              <w:bottom w:val="double" w:sz="6" w:space="0" w:color="auto"/>
              <w:right w:val="single" w:sz="4" w:space="0" w:color="auto"/>
            </w:tcBorders>
            <w:shd w:val="clear" w:color="auto" w:fill="auto"/>
            <w:noWrap/>
            <w:vAlign w:val="bottom"/>
            <w:hideMark/>
          </w:tcPr>
          <w:p w:rsidR="007278D9" w:rsidRPr="007278D9" w:rsidRDefault="007278D9" w:rsidP="007278D9">
            <w:pPr>
              <w:spacing w:after="0" w:line="240" w:lineRule="auto"/>
              <w:jc w:val="center"/>
              <w:rPr>
                <w:rFonts w:ascii="Calibri" w:eastAsia="Times New Roman" w:hAnsi="Calibri" w:cs="Calibri"/>
                <w:i/>
                <w:iCs/>
                <w:color w:val="000000"/>
                <w:lang w:val="es-ES" w:eastAsia="es-ES"/>
              </w:rPr>
            </w:pPr>
            <w:r w:rsidRPr="007278D9">
              <w:rPr>
                <w:rFonts w:ascii="Calibri" w:eastAsia="Times New Roman" w:hAnsi="Calibri" w:cs="Calibri"/>
                <w:i/>
                <w:iCs/>
                <w:color w:val="000000"/>
                <w:lang w:val="es-ES" w:eastAsia="es-ES"/>
              </w:rPr>
              <w:t xml:space="preserve">          24,500 </w:t>
            </w:r>
          </w:p>
        </w:tc>
        <w:tc>
          <w:tcPr>
            <w:tcW w:w="3220" w:type="dxa"/>
            <w:vMerge/>
            <w:tcBorders>
              <w:top w:val="single" w:sz="4" w:space="0" w:color="auto"/>
              <w:left w:val="single" w:sz="4" w:space="0" w:color="auto"/>
              <w:bottom w:val="double" w:sz="6" w:space="0" w:color="000000"/>
              <w:right w:val="single" w:sz="4" w:space="0" w:color="auto"/>
            </w:tcBorders>
            <w:vAlign w:val="center"/>
            <w:hideMark/>
          </w:tcPr>
          <w:p w:rsidR="007278D9" w:rsidRPr="007278D9" w:rsidRDefault="007278D9" w:rsidP="007278D9">
            <w:pPr>
              <w:spacing w:after="0" w:line="240" w:lineRule="auto"/>
              <w:rPr>
                <w:rFonts w:ascii="Calibri" w:eastAsia="Times New Roman" w:hAnsi="Calibri" w:cs="Calibri"/>
                <w:color w:val="000000"/>
                <w:lang w:val="es-ES" w:eastAsia="es-ES"/>
              </w:rPr>
            </w:pPr>
          </w:p>
        </w:tc>
      </w:tr>
      <w:tr w:rsidR="007278D9" w:rsidRPr="007278D9" w:rsidTr="007278D9">
        <w:trPr>
          <w:trHeight w:val="315"/>
        </w:trPr>
        <w:tc>
          <w:tcPr>
            <w:tcW w:w="196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7278D9" w:rsidRPr="007278D9" w:rsidRDefault="007278D9" w:rsidP="007278D9">
            <w:pPr>
              <w:spacing w:after="0" w:line="240" w:lineRule="auto"/>
              <w:jc w:val="center"/>
              <w:rPr>
                <w:rFonts w:ascii="Calibri" w:eastAsia="Times New Roman" w:hAnsi="Calibri" w:cs="Calibri"/>
                <w:b/>
                <w:bCs/>
                <w:color w:val="000000"/>
                <w:lang w:val="es-ES" w:eastAsia="es-ES"/>
              </w:rPr>
            </w:pPr>
            <w:r w:rsidRPr="007278D9">
              <w:rPr>
                <w:rFonts w:ascii="Calibri" w:eastAsia="Times New Roman" w:hAnsi="Calibri" w:cs="Calibri"/>
                <w:b/>
                <w:bCs/>
                <w:color w:val="000000"/>
                <w:lang w:val="es-ES" w:eastAsia="es-ES"/>
              </w:rPr>
              <w:t>Encuestas intermedia*</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7278D9" w:rsidRPr="007278D9" w:rsidRDefault="007278D9" w:rsidP="007278D9">
            <w:pPr>
              <w:spacing w:after="0" w:line="240" w:lineRule="auto"/>
              <w:jc w:val="center"/>
              <w:rPr>
                <w:rFonts w:ascii="Calibri" w:eastAsia="Times New Roman" w:hAnsi="Calibri" w:cs="Calibri"/>
                <w:color w:val="000000"/>
                <w:lang w:val="es-ES" w:eastAsia="es-ES"/>
              </w:rPr>
            </w:pPr>
            <w:r w:rsidRPr="007278D9">
              <w:rPr>
                <w:rFonts w:ascii="Calibri" w:eastAsia="Times New Roman" w:hAnsi="Calibri" w:cs="Calibri"/>
                <w:color w:val="000000"/>
                <w:lang w:val="es-ES" w:eastAsia="es-ES"/>
              </w:rPr>
              <w:t>390 hogares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278D9" w:rsidRPr="007278D9" w:rsidRDefault="007278D9" w:rsidP="007278D9">
            <w:pPr>
              <w:spacing w:after="0" w:line="240" w:lineRule="auto"/>
              <w:rPr>
                <w:rFonts w:ascii="Calibri" w:eastAsia="Times New Roman" w:hAnsi="Calibri" w:cs="Calibri"/>
                <w:color w:val="000000"/>
                <w:lang w:val="es-ES" w:eastAsia="es-ES"/>
              </w:rPr>
            </w:pPr>
            <w:r w:rsidRPr="007278D9">
              <w:rPr>
                <w:rFonts w:ascii="Calibri" w:eastAsia="Times New Roman" w:hAnsi="Calibri" w:cs="Calibri"/>
                <w:color w:val="000000"/>
                <w:lang w:val="es-ES" w:eastAsia="es-ES"/>
              </w:rPr>
              <w:t xml:space="preserve">             9,750 </w:t>
            </w:r>
          </w:p>
        </w:tc>
        <w:tc>
          <w:tcPr>
            <w:tcW w:w="322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7278D9" w:rsidRPr="007278D9" w:rsidRDefault="007278D9" w:rsidP="007278D9">
            <w:pPr>
              <w:spacing w:after="0" w:line="240" w:lineRule="auto"/>
              <w:jc w:val="center"/>
              <w:rPr>
                <w:rFonts w:ascii="Calibri" w:eastAsia="Times New Roman" w:hAnsi="Calibri" w:cs="Calibri"/>
                <w:color w:val="000000"/>
                <w:lang w:val="es-ES" w:eastAsia="es-ES"/>
              </w:rPr>
            </w:pPr>
            <w:r w:rsidRPr="007278D9">
              <w:rPr>
                <w:rFonts w:ascii="Calibri" w:eastAsia="Times New Roman" w:hAnsi="Calibri" w:cs="Calibri"/>
                <w:color w:val="000000"/>
                <w:lang w:val="es-ES" w:eastAsia="es-ES"/>
              </w:rPr>
              <w:t>Al promediar el programa</w:t>
            </w:r>
          </w:p>
        </w:tc>
      </w:tr>
      <w:tr w:rsidR="007278D9" w:rsidRPr="007278D9" w:rsidTr="007278D9">
        <w:trPr>
          <w:trHeight w:val="300"/>
        </w:trPr>
        <w:tc>
          <w:tcPr>
            <w:tcW w:w="1960" w:type="dxa"/>
            <w:vMerge/>
            <w:tcBorders>
              <w:top w:val="single" w:sz="4" w:space="0" w:color="auto"/>
              <w:left w:val="single" w:sz="4" w:space="0" w:color="auto"/>
              <w:bottom w:val="double" w:sz="6" w:space="0" w:color="000000"/>
              <w:right w:val="single" w:sz="4" w:space="0" w:color="auto"/>
            </w:tcBorders>
            <w:vAlign w:val="center"/>
            <w:hideMark/>
          </w:tcPr>
          <w:p w:rsidR="007278D9" w:rsidRPr="007278D9" w:rsidRDefault="007278D9" w:rsidP="007278D9">
            <w:pPr>
              <w:spacing w:after="0" w:line="240" w:lineRule="auto"/>
              <w:rPr>
                <w:rFonts w:ascii="Calibri" w:eastAsia="Times New Roman" w:hAnsi="Calibri" w:cs="Calibri"/>
                <w:b/>
                <w:bCs/>
                <w:color w:val="000000"/>
                <w:lang w:val="es-ES" w:eastAsia="es-ES"/>
              </w:rPr>
            </w:pPr>
          </w:p>
        </w:tc>
        <w:tc>
          <w:tcPr>
            <w:tcW w:w="2840" w:type="dxa"/>
            <w:tcBorders>
              <w:top w:val="nil"/>
              <w:left w:val="nil"/>
              <w:bottom w:val="single" w:sz="4" w:space="0" w:color="auto"/>
              <w:right w:val="single" w:sz="4" w:space="0" w:color="auto"/>
            </w:tcBorders>
            <w:shd w:val="clear" w:color="auto" w:fill="auto"/>
            <w:noWrap/>
            <w:vAlign w:val="center"/>
            <w:hideMark/>
          </w:tcPr>
          <w:p w:rsidR="007278D9" w:rsidRPr="007278D9" w:rsidRDefault="007278D9" w:rsidP="007278D9">
            <w:pPr>
              <w:spacing w:after="0" w:line="240" w:lineRule="auto"/>
              <w:jc w:val="center"/>
              <w:rPr>
                <w:rFonts w:ascii="Calibri" w:eastAsia="Times New Roman" w:hAnsi="Calibri" w:cs="Calibri"/>
                <w:color w:val="000000"/>
                <w:lang w:val="es-ES" w:eastAsia="es-ES"/>
              </w:rPr>
            </w:pPr>
            <w:r w:rsidRPr="007278D9">
              <w:rPr>
                <w:rFonts w:ascii="Calibri" w:eastAsia="Times New Roman" w:hAnsi="Calibri" w:cs="Calibri"/>
                <w:color w:val="000000"/>
                <w:lang w:val="es-ES" w:eastAsia="es-ES"/>
              </w:rPr>
              <w:t>190 empresa</w:t>
            </w:r>
          </w:p>
        </w:tc>
        <w:tc>
          <w:tcPr>
            <w:tcW w:w="1200" w:type="dxa"/>
            <w:tcBorders>
              <w:top w:val="nil"/>
              <w:left w:val="nil"/>
              <w:bottom w:val="single" w:sz="4" w:space="0" w:color="auto"/>
              <w:right w:val="single" w:sz="4" w:space="0" w:color="auto"/>
            </w:tcBorders>
            <w:shd w:val="clear" w:color="auto" w:fill="auto"/>
            <w:noWrap/>
            <w:vAlign w:val="bottom"/>
            <w:hideMark/>
          </w:tcPr>
          <w:p w:rsidR="007278D9" w:rsidRPr="007278D9" w:rsidRDefault="007278D9" w:rsidP="007278D9">
            <w:pPr>
              <w:spacing w:after="0" w:line="240" w:lineRule="auto"/>
              <w:rPr>
                <w:rFonts w:ascii="Calibri" w:eastAsia="Times New Roman" w:hAnsi="Calibri" w:cs="Calibri"/>
                <w:color w:val="000000"/>
                <w:lang w:val="es-ES" w:eastAsia="es-ES"/>
              </w:rPr>
            </w:pPr>
            <w:r w:rsidRPr="007278D9">
              <w:rPr>
                <w:rFonts w:ascii="Calibri" w:eastAsia="Times New Roman" w:hAnsi="Calibri" w:cs="Calibri"/>
                <w:color w:val="000000"/>
                <w:lang w:val="es-ES" w:eastAsia="es-ES"/>
              </w:rPr>
              <w:t xml:space="preserve">             4,750 </w:t>
            </w:r>
          </w:p>
        </w:tc>
        <w:tc>
          <w:tcPr>
            <w:tcW w:w="3220" w:type="dxa"/>
            <w:vMerge/>
            <w:tcBorders>
              <w:top w:val="nil"/>
              <w:left w:val="single" w:sz="4" w:space="0" w:color="auto"/>
              <w:bottom w:val="double" w:sz="6" w:space="0" w:color="000000"/>
              <w:right w:val="single" w:sz="4" w:space="0" w:color="auto"/>
            </w:tcBorders>
            <w:vAlign w:val="center"/>
            <w:hideMark/>
          </w:tcPr>
          <w:p w:rsidR="007278D9" w:rsidRPr="007278D9" w:rsidRDefault="007278D9" w:rsidP="007278D9">
            <w:pPr>
              <w:spacing w:after="0" w:line="240" w:lineRule="auto"/>
              <w:rPr>
                <w:rFonts w:ascii="Calibri" w:eastAsia="Times New Roman" w:hAnsi="Calibri" w:cs="Calibri"/>
                <w:color w:val="000000"/>
                <w:lang w:val="es-ES" w:eastAsia="es-ES"/>
              </w:rPr>
            </w:pPr>
          </w:p>
        </w:tc>
      </w:tr>
      <w:tr w:rsidR="007278D9" w:rsidRPr="007278D9" w:rsidTr="007278D9">
        <w:trPr>
          <w:trHeight w:val="300"/>
        </w:trPr>
        <w:tc>
          <w:tcPr>
            <w:tcW w:w="1960" w:type="dxa"/>
            <w:vMerge/>
            <w:tcBorders>
              <w:top w:val="single" w:sz="4" w:space="0" w:color="auto"/>
              <w:left w:val="single" w:sz="4" w:space="0" w:color="auto"/>
              <w:bottom w:val="double" w:sz="6" w:space="0" w:color="000000"/>
              <w:right w:val="single" w:sz="4" w:space="0" w:color="auto"/>
            </w:tcBorders>
            <w:vAlign w:val="center"/>
            <w:hideMark/>
          </w:tcPr>
          <w:p w:rsidR="007278D9" w:rsidRPr="007278D9" w:rsidRDefault="007278D9" w:rsidP="007278D9">
            <w:pPr>
              <w:spacing w:after="0" w:line="240" w:lineRule="auto"/>
              <w:rPr>
                <w:rFonts w:ascii="Calibri" w:eastAsia="Times New Roman" w:hAnsi="Calibri" w:cs="Calibri"/>
                <w:b/>
                <w:bCs/>
                <w:color w:val="000000"/>
                <w:lang w:val="es-ES" w:eastAsia="es-ES"/>
              </w:rPr>
            </w:pPr>
          </w:p>
        </w:tc>
        <w:tc>
          <w:tcPr>
            <w:tcW w:w="2840" w:type="dxa"/>
            <w:tcBorders>
              <w:top w:val="nil"/>
              <w:left w:val="nil"/>
              <w:bottom w:val="single" w:sz="4" w:space="0" w:color="auto"/>
              <w:right w:val="single" w:sz="4" w:space="0" w:color="auto"/>
            </w:tcBorders>
            <w:shd w:val="clear" w:color="auto" w:fill="auto"/>
            <w:noWrap/>
            <w:vAlign w:val="center"/>
            <w:hideMark/>
          </w:tcPr>
          <w:p w:rsidR="007278D9" w:rsidRPr="007278D9" w:rsidRDefault="007278D9" w:rsidP="007278D9">
            <w:pPr>
              <w:spacing w:after="0" w:line="240" w:lineRule="auto"/>
              <w:jc w:val="center"/>
              <w:rPr>
                <w:rFonts w:ascii="Calibri" w:eastAsia="Times New Roman" w:hAnsi="Calibri" w:cs="Calibri"/>
                <w:color w:val="000000"/>
                <w:lang w:val="es-ES" w:eastAsia="es-ES"/>
              </w:rPr>
            </w:pPr>
            <w:r w:rsidRPr="007278D9">
              <w:rPr>
                <w:rFonts w:ascii="Calibri" w:eastAsia="Times New Roman" w:hAnsi="Calibri" w:cs="Calibri"/>
                <w:color w:val="000000"/>
                <w:lang w:val="es-ES" w:eastAsia="es-ES"/>
              </w:rPr>
              <w:t>400 visitantes</w:t>
            </w:r>
          </w:p>
        </w:tc>
        <w:tc>
          <w:tcPr>
            <w:tcW w:w="1200" w:type="dxa"/>
            <w:tcBorders>
              <w:top w:val="nil"/>
              <w:left w:val="nil"/>
              <w:bottom w:val="single" w:sz="4" w:space="0" w:color="auto"/>
              <w:right w:val="single" w:sz="4" w:space="0" w:color="auto"/>
            </w:tcBorders>
            <w:shd w:val="clear" w:color="auto" w:fill="auto"/>
            <w:noWrap/>
            <w:vAlign w:val="bottom"/>
            <w:hideMark/>
          </w:tcPr>
          <w:p w:rsidR="007278D9" w:rsidRPr="007278D9" w:rsidRDefault="007278D9" w:rsidP="007278D9">
            <w:pPr>
              <w:spacing w:after="0" w:line="240" w:lineRule="auto"/>
              <w:rPr>
                <w:rFonts w:ascii="Calibri" w:eastAsia="Times New Roman" w:hAnsi="Calibri" w:cs="Calibri"/>
                <w:color w:val="000000"/>
                <w:lang w:val="es-ES" w:eastAsia="es-ES"/>
              </w:rPr>
            </w:pPr>
            <w:r w:rsidRPr="007278D9">
              <w:rPr>
                <w:rFonts w:ascii="Calibri" w:eastAsia="Times New Roman" w:hAnsi="Calibri" w:cs="Calibri"/>
                <w:color w:val="000000"/>
                <w:lang w:val="es-ES" w:eastAsia="es-ES"/>
              </w:rPr>
              <w:t xml:space="preserve">           10,000 </w:t>
            </w:r>
          </w:p>
        </w:tc>
        <w:tc>
          <w:tcPr>
            <w:tcW w:w="3220" w:type="dxa"/>
            <w:vMerge/>
            <w:tcBorders>
              <w:top w:val="nil"/>
              <w:left w:val="single" w:sz="4" w:space="0" w:color="auto"/>
              <w:bottom w:val="double" w:sz="6" w:space="0" w:color="000000"/>
              <w:right w:val="single" w:sz="4" w:space="0" w:color="auto"/>
            </w:tcBorders>
            <w:vAlign w:val="center"/>
            <w:hideMark/>
          </w:tcPr>
          <w:p w:rsidR="007278D9" w:rsidRPr="007278D9" w:rsidRDefault="007278D9" w:rsidP="007278D9">
            <w:pPr>
              <w:spacing w:after="0" w:line="240" w:lineRule="auto"/>
              <w:rPr>
                <w:rFonts w:ascii="Calibri" w:eastAsia="Times New Roman" w:hAnsi="Calibri" w:cs="Calibri"/>
                <w:color w:val="000000"/>
                <w:lang w:val="es-ES" w:eastAsia="es-ES"/>
              </w:rPr>
            </w:pPr>
          </w:p>
        </w:tc>
      </w:tr>
      <w:tr w:rsidR="007278D9" w:rsidRPr="007278D9" w:rsidTr="007278D9">
        <w:trPr>
          <w:trHeight w:val="315"/>
        </w:trPr>
        <w:tc>
          <w:tcPr>
            <w:tcW w:w="1960" w:type="dxa"/>
            <w:vMerge/>
            <w:tcBorders>
              <w:top w:val="single" w:sz="4" w:space="0" w:color="auto"/>
              <w:left w:val="single" w:sz="4" w:space="0" w:color="auto"/>
              <w:bottom w:val="double" w:sz="6" w:space="0" w:color="000000"/>
              <w:right w:val="single" w:sz="4" w:space="0" w:color="auto"/>
            </w:tcBorders>
            <w:vAlign w:val="center"/>
            <w:hideMark/>
          </w:tcPr>
          <w:p w:rsidR="007278D9" w:rsidRPr="007278D9" w:rsidRDefault="007278D9" w:rsidP="007278D9">
            <w:pPr>
              <w:spacing w:after="0" w:line="240" w:lineRule="auto"/>
              <w:rPr>
                <w:rFonts w:ascii="Calibri" w:eastAsia="Times New Roman" w:hAnsi="Calibri" w:cs="Calibri"/>
                <w:b/>
                <w:bCs/>
                <w:color w:val="000000"/>
                <w:lang w:val="es-ES" w:eastAsia="es-ES"/>
              </w:rPr>
            </w:pPr>
          </w:p>
        </w:tc>
        <w:tc>
          <w:tcPr>
            <w:tcW w:w="2840" w:type="dxa"/>
            <w:tcBorders>
              <w:top w:val="nil"/>
              <w:left w:val="nil"/>
              <w:bottom w:val="double" w:sz="6" w:space="0" w:color="auto"/>
              <w:right w:val="single" w:sz="4" w:space="0" w:color="auto"/>
            </w:tcBorders>
            <w:shd w:val="clear" w:color="auto" w:fill="auto"/>
            <w:noWrap/>
            <w:vAlign w:val="center"/>
            <w:hideMark/>
          </w:tcPr>
          <w:p w:rsidR="007278D9" w:rsidRPr="007278D9" w:rsidRDefault="007278D9" w:rsidP="007278D9">
            <w:pPr>
              <w:spacing w:after="0" w:line="240" w:lineRule="auto"/>
              <w:jc w:val="center"/>
              <w:rPr>
                <w:rFonts w:ascii="Calibri" w:eastAsia="Times New Roman" w:hAnsi="Calibri" w:cs="Calibri"/>
                <w:i/>
                <w:iCs/>
                <w:color w:val="000000"/>
                <w:lang w:val="es-ES" w:eastAsia="es-ES"/>
              </w:rPr>
            </w:pPr>
            <w:r w:rsidRPr="007278D9">
              <w:rPr>
                <w:rFonts w:ascii="Calibri" w:eastAsia="Times New Roman" w:hAnsi="Calibri" w:cs="Calibri"/>
                <w:i/>
                <w:iCs/>
                <w:color w:val="000000"/>
                <w:lang w:val="es-ES" w:eastAsia="es-ES"/>
              </w:rPr>
              <w:t>Subtotal</w:t>
            </w:r>
          </w:p>
        </w:tc>
        <w:tc>
          <w:tcPr>
            <w:tcW w:w="1200" w:type="dxa"/>
            <w:tcBorders>
              <w:top w:val="nil"/>
              <w:left w:val="nil"/>
              <w:bottom w:val="double" w:sz="6" w:space="0" w:color="auto"/>
              <w:right w:val="single" w:sz="4" w:space="0" w:color="auto"/>
            </w:tcBorders>
            <w:shd w:val="clear" w:color="auto" w:fill="auto"/>
            <w:noWrap/>
            <w:vAlign w:val="bottom"/>
            <w:hideMark/>
          </w:tcPr>
          <w:p w:rsidR="007278D9" w:rsidRPr="007278D9" w:rsidRDefault="007278D9" w:rsidP="007278D9">
            <w:pPr>
              <w:spacing w:after="0" w:line="240" w:lineRule="auto"/>
              <w:jc w:val="center"/>
              <w:rPr>
                <w:rFonts w:ascii="Calibri" w:eastAsia="Times New Roman" w:hAnsi="Calibri" w:cs="Calibri"/>
                <w:i/>
                <w:iCs/>
                <w:color w:val="000000"/>
                <w:lang w:val="es-ES" w:eastAsia="es-ES"/>
              </w:rPr>
            </w:pPr>
            <w:r w:rsidRPr="007278D9">
              <w:rPr>
                <w:rFonts w:ascii="Calibri" w:eastAsia="Times New Roman" w:hAnsi="Calibri" w:cs="Calibri"/>
                <w:i/>
                <w:iCs/>
                <w:color w:val="000000"/>
                <w:lang w:val="es-ES" w:eastAsia="es-ES"/>
              </w:rPr>
              <w:t xml:space="preserve">          24,500 </w:t>
            </w:r>
          </w:p>
        </w:tc>
        <w:tc>
          <w:tcPr>
            <w:tcW w:w="3220" w:type="dxa"/>
            <w:vMerge/>
            <w:tcBorders>
              <w:top w:val="nil"/>
              <w:left w:val="single" w:sz="4" w:space="0" w:color="auto"/>
              <w:bottom w:val="double" w:sz="6" w:space="0" w:color="000000"/>
              <w:right w:val="single" w:sz="4" w:space="0" w:color="auto"/>
            </w:tcBorders>
            <w:vAlign w:val="center"/>
            <w:hideMark/>
          </w:tcPr>
          <w:p w:rsidR="007278D9" w:rsidRPr="007278D9" w:rsidRDefault="007278D9" w:rsidP="007278D9">
            <w:pPr>
              <w:spacing w:after="0" w:line="240" w:lineRule="auto"/>
              <w:rPr>
                <w:rFonts w:ascii="Calibri" w:eastAsia="Times New Roman" w:hAnsi="Calibri" w:cs="Calibri"/>
                <w:color w:val="000000"/>
                <w:lang w:val="es-ES" w:eastAsia="es-ES"/>
              </w:rPr>
            </w:pPr>
          </w:p>
        </w:tc>
      </w:tr>
      <w:tr w:rsidR="007278D9" w:rsidRPr="007278D9" w:rsidTr="007278D9">
        <w:trPr>
          <w:trHeight w:val="600"/>
        </w:trPr>
        <w:tc>
          <w:tcPr>
            <w:tcW w:w="1960" w:type="dxa"/>
            <w:vMerge w:val="restart"/>
            <w:tcBorders>
              <w:top w:val="nil"/>
              <w:left w:val="single" w:sz="4" w:space="0" w:color="auto"/>
              <w:bottom w:val="nil"/>
              <w:right w:val="single" w:sz="4" w:space="0" w:color="auto"/>
            </w:tcBorders>
            <w:shd w:val="clear" w:color="auto" w:fill="auto"/>
            <w:vAlign w:val="center"/>
            <w:hideMark/>
          </w:tcPr>
          <w:p w:rsidR="007278D9" w:rsidRPr="007278D9" w:rsidRDefault="007278D9" w:rsidP="007278D9">
            <w:pPr>
              <w:spacing w:after="0" w:line="240" w:lineRule="auto"/>
              <w:jc w:val="center"/>
              <w:rPr>
                <w:rFonts w:ascii="Calibri" w:eastAsia="Times New Roman" w:hAnsi="Calibri" w:cs="Calibri"/>
                <w:b/>
                <w:bCs/>
                <w:color w:val="000000"/>
                <w:lang w:val="es-ES" w:eastAsia="es-ES"/>
              </w:rPr>
            </w:pPr>
            <w:r w:rsidRPr="007278D9">
              <w:rPr>
                <w:rFonts w:ascii="Calibri" w:eastAsia="Times New Roman" w:hAnsi="Calibri" w:cs="Calibri"/>
                <w:b/>
                <w:bCs/>
                <w:color w:val="000000"/>
                <w:lang w:val="es-ES" w:eastAsia="es-ES"/>
              </w:rPr>
              <w:t>Encuestas al final del programa*</w:t>
            </w:r>
          </w:p>
        </w:tc>
        <w:tc>
          <w:tcPr>
            <w:tcW w:w="2840" w:type="dxa"/>
            <w:tcBorders>
              <w:top w:val="nil"/>
              <w:left w:val="nil"/>
              <w:bottom w:val="single" w:sz="4" w:space="0" w:color="auto"/>
              <w:right w:val="single" w:sz="4" w:space="0" w:color="auto"/>
            </w:tcBorders>
            <w:shd w:val="clear" w:color="auto" w:fill="auto"/>
            <w:noWrap/>
            <w:vAlign w:val="center"/>
            <w:hideMark/>
          </w:tcPr>
          <w:p w:rsidR="007278D9" w:rsidRPr="007278D9" w:rsidRDefault="007278D9" w:rsidP="007278D9">
            <w:pPr>
              <w:spacing w:after="0" w:line="240" w:lineRule="auto"/>
              <w:jc w:val="center"/>
              <w:rPr>
                <w:rFonts w:ascii="Calibri" w:eastAsia="Times New Roman" w:hAnsi="Calibri" w:cs="Calibri"/>
                <w:color w:val="000000"/>
                <w:lang w:val="es-ES" w:eastAsia="es-ES"/>
              </w:rPr>
            </w:pPr>
            <w:r w:rsidRPr="007278D9">
              <w:rPr>
                <w:rFonts w:ascii="Calibri" w:eastAsia="Times New Roman" w:hAnsi="Calibri" w:cs="Calibri"/>
                <w:color w:val="000000"/>
                <w:lang w:val="es-ES" w:eastAsia="es-ES"/>
              </w:rPr>
              <w:t>390 hogares</w:t>
            </w:r>
          </w:p>
        </w:tc>
        <w:tc>
          <w:tcPr>
            <w:tcW w:w="1200" w:type="dxa"/>
            <w:tcBorders>
              <w:top w:val="nil"/>
              <w:left w:val="nil"/>
              <w:bottom w:val="single" w:sz="4" w:space="0" w:color="auto"/>
              <w:right w:val="single" w:sz="4" w:space="0" w:color="auto"/>
            </w:tcBorders>
            <w:shd w:val="clear" w:color="auto" w:fill="auto"/>
            <w:noWrap/>
            <w:vAlign w:val="bottom"/>
            <w:hideMark/>
          </w:tcPr>
          <w:p w:rsidR="007278D9" w:rsidRPr="007278D9" w:rsidRDefault="007278D9" w:rsidP="007278D9">
            <w:pPr>
              <w:spacing w:after="0" w:line="240" w:lineRule="auto"/>
              <w:rPr>
                <w:rFonts w:ascii="Calibri" w:eastAsia="Times New Roman" w:hAnsi="Calibri" w:cs="Calibri"/>
                <w:color w:val="000000"/>
                <w:lang w:val="es-ES" w:eastAsia="es-ES"/>
              </w:rPr>
            </w:pPr>
            <w:r w:rsidRPr="007278D9">
              <w:rPr>
                <w:rFonts w:ascii="Calibri" w:eastAsia="Times New Roman" w:hAnsi="Calibri" w:cs="Calibri"/>
                <w:color w:val="000000"/>
                <w:lang w:val="es-ES" w:eastAsia="es-ES"/>
              </w:rPr>
              <w:t xml:space="preserve">             9,750 </w:t>
            </w:r>
          </w:p>
        </w:tc>
        <w:tc>
          <w:tcPr>
            <w:tcW w:w="3220" w:type="dxa"/>
            <w:vMerge w:val="restart"/>
            <w:tcBorders>
              <w:top w:val="nil"/>
              <w:left w:val="single" w:sz="4" w:space="0" w:color="auto"/>
              <w:bottom w:val="nil"/>
              <w:right w:val="single" w:sz="4" w:space="0" w:color="auto"/>
            </w:tcBorders>
            <w:shd w:val="clear" w:color="auto" w:fill="auto"/>
            <w:noWrap/>
            <w:vAlign w:val="center"/>
            <w:hideMark/>
          </w:tcPr>
          <w:p w:rsidR="007278D9" w:rsidRPr="007278D9" w:rsidRDefault="007278D9" w:rsidP="007278D9">
            <w:pPr>
              <w:spacing w:after="0" w:line="240" w:lineRule="auto"/>
              <w:jc w:val="center"/>
              <w:rPr>
                <w:rFonts w:ascii="Calibri" w:eastAsia="Times New Roman" w:hAnsi="Calibri" w:cs="Calibri"/>
                <w:color w:val="000000"/>
                <w:lang w:val="es-ES" w:eastAsia="es-ES"/>
              </w:rPr>
            </w:pPr>
            <w:r w:rsidRPr="007278D9">
              <w:rPr>
                <w:rFonts w:ascii="Calibri" w:eastAsia="Times New Roman" w:hAnsi="Calibri" w:cs="Calibri"/>
                <w:color w:val="000000"/>
                <w:lang w:val="es-ES" w:eastAsia="es-ES"/>
              </w:rPr>
              <w:t>Al finalizar el programa</w:t>
            </w:r>
          </w:p>
        </w:tc>
      </w:tr>
      <w:tr w:rsidR="007278D9" w:rsidRPr="007278D9" w:rsidTr="007278D9">
        <w:trPr>
          <w:trHeight w:val="300"/>
        </w:trPr>
        <w:tc>
          <w:tcPr>
            <w:tcW w:w="1960" w:type="dxa"/>
            <w:vMerge/>
            <w:tcBorders>
              <w:top w:val="nil"/>
              <w:left w:val="single" w:sz="4" w:space="0" w:color="auto"/>
              <w:bottom w:val="nil"/>
              <w:right w:val="single" w:sz="4" w:space="0" w:color="auto"/>
            </w:tcBorders>
            <w:vAlign w:val="center"/>
            <w:hideMark/>
          </w:tcPr>
          <w:p w:rsidR="007278D9" w:rsidRPr="007278D9" w:rsidRDefault="007278D9" w:rsidP="007278D9">
            <w:pPr>
              <w:spacing w:after="0" w:line="240" w:lineRule="auto"/>
              <w:rPr>
                <w:rFonts w:ascii="Calibri" w:eastAsia="Times New Roman" w:hAnsi="Calibri" w:cs="Calibri"/>
                <w:b/>
                <w:bCs/>
                <w:color w:val="000000"/>
                <w:lang w:val="es-ES" w:eastAsia="es-ES"/>
              </w:rPr>
            </w:pPr>
          </w:p>
        </w:tc>
        <w:tc>
          <w:tcPr>
            <w:tcW w:w="2840" w:type="dxa"/>
            <w:tcBorders>
              <w:top w:val="nil"/>
              <w:left w:val="nil"/>
              <w:bottom w:val="single" w:sz="4" w:space="0" w:color="auto"/>
              <w:right w:val="single" w:sz="4" w:space="0" w:color="auto"/>
            </w:tcBorders>
            <w:shd w:val="clear" w:color="auto" w:fill="auto"/>
            <w:noWrap/>
            <w:vAlign w:val="center"/>
            <w:hideMark/>
          </w:tcPr>
          <w:p w:rsidR="007278D9" w:rsidRPr="007278D9" w:rsidRDefault="007278D9" w:rsidP="007278D9">
            <w:pPr>
              <w:spacing w:after="0" w:line="240" w:lineRule="auto"/>
              <w:jc w:val="center"/>
              <w:rPr>
                <w:rFonts w:ascii="Calibri" w:eastAsia="Times New Roman" w:hAnsi="Calibri" w:cs="Calibri"/>
                <w:color w:val="000000"/>
                <w:lang w:val="es-ES" w:eastAsia="es-ES"/>
              </w:rPr>
            </w:pPr>
            <w:r w:rsidRPr="007278D9">
              <w:rPr>
                <w:rFonts w:ascii="Calibri" w:eastAsia="Times New Roman" w:hAnsi="Calibri" w:cs="Calibri"/>
                <w:color w:val="000000"/>
                <w:lang w:val="es-ES" w:eastAsia="es-ES"/>
              </w:rPr>
              <w:t>190 empresa</w:t>
            </w:r>
          </w:p>
        </w:tc>
        <w:tc>
          <w:tcPr>
            <w:tcW w:w="1200" w:type="dxa"/>
            <w:tcBorders>
              <w:top w:val="nil"/>
              <w:left w:val="nil"/>
              <w:bottom w:val="single" w:sz="4" w:space="0" w:color="auto"/>
              <w:right w:val="single" w:sz="4" w:space="0" w:color="auto"/>
            </w:tcBorders>
            <w:shd w:val="clear" w:color="auto" w:fill="auto"/>
            <w:noWrap/>
            <w:vAlign w:val="bottom"/>
            <w:hideMark/>
          </w:tcPr>
          <w:p w:rsidR="007278D9" w:rsidRPr="007278D9" w:rsidRDefault="007278D9" w:rsidP="007278D9">
            <w:pPr>
              <w:spacing w:after="0" w:line="240" w:lineRule="auto"/>
              <w:rPr>
                <w:rFonts w:ascii="Calibri" w:eastAsia="Times New Roman" w:hAnsi="Calibri" w:cs="Calibri"/>
                <w:color w:val="000000"/>
                <w:lang w:val="es-ES" w:eastAsia="es-ES"/>
              </w:rPr>
            </w:pPr>
            <w:r w:rsidRPr="007278D9">
              <w:rPr>
                <w:rFonts w:ascii="Calibri" w:eastAsia="Times New Roman" w:hAnsi="Calibri" w:cs="Calibri"/>
                <w:color w:val="000000"/>
                <w:lang w:val="es-ES" w:eastAsia="es-ES"/>
              </w:rPr>
              <w:t xml:space="preserve">             4,750 </w:t>
            </w:r>
          </w:p>
        </w:tc>
        <w:tc>
          <w:tcPr>
            <w:tcW w:w="3220" w:type="dxa"/>
            <w:vMerge/>
            <w:tcBorders>
              <w:top w:val="nil"/>
              <w:left w:val="single" w:sz="4" w:space="0" w:color="auto"/>
              <w:bottom w:val="nil"/>
              <w:right w:val="single" w:sz="4" w:space="0" w:color="auto"/>
            </w:tcBorders>
            <w:vAlign w:val="center"/>
            <w:hideMark/>
          </w:tcPr>
          <w:p w:rsidR="007278D9" w:rsidRPr="007278D9" w:rsidRDefault="007278D9" w:rsidP="007278D9">
            <w:pPr>
              <w:spacing w:after="0" w:line="240" w:lineRule="auto"/>
              <w:rPr>
                <w:rFonts w:ascii="Calibri" w:eastAsia="Times New Roman" w:hAnsi="Calibri" w:cs="Calibri"/>
                <w:color w:val="000000"/>
                <w:lang w:val="es-ES" w:eastAsia="es-ES"/>
              </w:rPr>
            </w:pPr>
          </w:p>
        </w:tc>
      </w:tr>
      <w:tr w:rsidR="007278D9" w:rsidRPr="007278D9" w:rsidTr="007278D9">
        <w:trPr>
          <w:trHeight w:val="300"/>
        </w:trPr>
        <w:tc>
          <w:tcPr>
            <w:tcW w:w="1960" w:type="dxa"/>
            <w:vMerge/>
            <w:tcBorders>
              <w:top w:val="nil"/>
              <w:left w:val="single" w:sz="4" w:space="0" w:color="auto"/>
              <w:bottom w:val="nil"/>
              <w:right w:val="single" w:sz="4" w:space="0" w:color="auto"/>
            </w:tcBorders>
            <w:vAlign w:val="center"/>
            <w:hideMark/>
          </w:tcPr>
          <w:p w:rsidR="007278D9" w:rsidRPr="007278D9" w:rsidRDefault="007278D9" w:rsidP="007278D9">
            <w:pPr>
              <w:spacing w:after="0" w:line="240" w:lineRule="auto"/>
              <w:rPr>
                <w:rFonts w:ascii="Calibri" w:eastAsia="Times New Roman" w:hAnsi="Calibri" w:cs="Calibri"/>
                <w:b/>
                <w:bCs/>
                <w:color w:val="000000"/>
                <w:lang w:val="es-ES" w:eastAsia="es-ES"/>
              </w:rPr>
            </w:pPr>
          </w:p>
        </w:tc>
        <w:tc>
          <w:tcPr>
            <w:tcW w:w="2840" w:type="dxa"/>
            <w:tcBorders>
              <w:top w:val="nil"/>
              <w:left w:val="nil"/>
              <w:bottom w:val="single" w:sz="4" w:space="0" w:color="auto"/>
              <w:right w:val="single" w:sz="4" w:space="0" w:color="auto"/>
            </w:tcBorders>
            <w:shd w:val="clear" w:color="auto" w:fill="auto"/>
            <w:noWrap/>
            <w:vAlign w:val="center"/>
            <w:hideMark/>
          </w:tcPr>
          <w:p w:rsidR="007278D9" w:rsidRPr="007278D9" w:rsidRDefault="007278D9" w:rsidP="007278D9">
            <w:pPr>
              <w:spacing w:after="0" w:line="240" w:lineRule="auto"/>
              <w:jc w:val="center"/>
              <w:rPr>
                <w:rFonts w:ascii="Calibri" w:eastAsia="Times New Roman" w:hAnsi="Calibri" w:cs="Calibri"/>
                <w:color w:val="000000"/>
                <w:lang w:val="es-ES" w:eastAsia="es-ES"/>
              </w:rPr>
            </w:pPr>
            <w:r w:rsidRPr="007278D9">
              <w:rPr>
                <w:rFonts w:ascii="Calibri" w:eastAsia="Times New Roman" w:hAnsi="Calibri" w:cs="Calibri"/>
                <w:color w:val="000000"/>
                <w:lang w:val="es-ES" w:eastAsia="es-ES"/>
              </w:rPr>
              <w:t>400 visitantes</w:t>
            </w:r>
          </w:p>
        </w:tc>
        <w:tc>
          <w:tcPr>
            <w:tcW w:w="1200" w:type="dxa"/>
            <w:tcBorders>
              <w:top w:val="nil"/>
              <w:left w:val="nil"/>
              <w:bottom w:val="single" w:sz="4" w:space="0" w:color="auto"/>
              <w:right w:val="single" w:sz="4" w:space="0" w:color="auto"/>
            </w:tcBorders>
            <w:shd w:val="clear" w:color="auto" w:fill="auto"/>
            <w:noWrap/>
            <w:vAlign w:val="bottom"/>
            <w:hideMark/>
          </w:tcPr>
          <w:p w:rsidR="007278D9" w:rsidRPr="007278D9" w:rsidRDefault="007278D9" w:rsidP="007278D9">
            <w:pPr>
              <w:spacing w:after="0" w:line="240" w:lineRule="auto"/>
              <w:rPr>
                <w:rFonts w:ascii="Calibri" w:eastAsia="Times New Roman" w:hAnsi="Calibri" w:cs="Calibri"/>
                <w:color w:val="000000"/>
                <w:lang w:val="es-ES" w:eastAsia="es-ES"/>
              </w:rPr>
            </w:pPr>
            <w:r w:rsidRPr="007278D9">
              <w:rPr>
                <w:rFonts w:ascii="Calibri" w:eastAsia="Times New Roman" w:hAnsi="Calibri" w:cs="Calibri"/>
                <w:color w:val="000000"/>
                <w:lang w:val="es-ES" w:eastAsia="es-ES"/>
              </w:rPr>
              <w:t xml:space="preserve">           10,000 </w:t>
            </w:r>
          </w:p>
        </w:tc>
        <w:tc>
          <w:tcPr>
            <w:tcW w:w="3220" w:type="dxa"/>
            <w:vMerge/>
            <w:tcBorders>
              <w:top w:val="nil"/>
              <w:left w:val="single" w:sz="4" w:space="0" w:color="auto"/>
              <w:bottom w:val="nil"/>
              <w:right w:val="single" w:sz="4" w:space="0" w:color="auto"/>
            </w:tcBorders>
            <w:vAlign w:val="center"/>
            <w:hideMark/>
          </w:tcPr>
          <w:p w:rsidR="007278D9" w:rsidRPr="007278D9" w:rsidRDefault="007278D9" w:rsidP="007278D9">
            <w:pPr>
              <w:spacing w:after="0" w:line="240" w:lineRule="auto"/>
              <w:rPr>
                <w:rFonts w:ascii="Calibri" w:eastAsia="Times New Roman" w:hAnsi="Calibri" w:cs="Calibri"/>
                <w:color w:val="000000"/>
                <w:lang w:val="es-ES" w:eastAsia="es-ES"/>
              </w:rPr>
            </w:pPr>
          </w:p>
        </w:tc>
      </w:tr>
      <w:tr w:rsidR="007278D9" w:rsidRPr="007278D9" w:rsidTr="007278D9">
        <w:trPr>
          <w:trHeight w:val="315"/>
        </w:trPr>
        <w:tc>
          <w:tcPr>
            <w:tcW w:w="1960" w:type="dxa"/>
            <w:vMerge/>
            <w:tcBorders>
              <w:top w:val="nil"/>
              <w:left w:val="single" w:sz="4" w:space="0" w:color="auto"/>
              <w:bottom w:val="nil"/>
              <w:right w:val="single" w:sz="4" w:space="0" w:color="auto"/>
            </w:tcBorders>
            <w:vAlign w:val="center"/>
            <w:hideMark/>
          </w:tcPr>
          <w:p w:rsidR="007278D9" w:rsidRPr="007278D9" w:rsidRDefault="007278D9" w:rsidP="007278D9">
            <w:pPr>
              <w:spacing w:after="0" w:line="240" w:lineRule="auto"/>
              <w:rPr>
                <w:rFonts w:ascii="Calibri" w:eastAsia="Times New Roman" w:hAnsi="Calibri" w:cs="Calibri"/>
                <w:b/>
                <w:bCs/>
                <w:color w:val="000000"/>
                <w:lang w:val="es-ES" w:eastAsia="es-ES"/>
              </w:rPr>
            </w:pPr>
          </w:p>
        </w:tc>
        <w:tc>
          <w:tcPr>
            <w:tcW w:w="2840" w:type="dxa"/>
            <w:tcBorders>
              <w:top w:val="nil"/>
              <w:left w:val="nil"/>
              <w:bottom w:val="nil"/>
              <w:right w:val="single" w:sz="4" w:space="0" w:color="auto"/>
            </w:tcBorders>
            <w:shd w:val="clear" w:color="auto" w:fill="auto"/>
            <w:noWrap/>
            <w:vAlign w:val="center"/>
            <w:hideMark/>
          </w:tcPr>
          <w:p w:rsidR="007278D9" w:rsidRPr="007278D9" w:rsidRDefault="007278D9" w:rsidP="007278D9">
            <w:pPr>
              <w:spacing w:after="0" w:line="240" w:lineRule="auto"/>
              <w:jc w:val="center"/>
              <w:rPr>
                <w:rFonts w:ascii="Calibri" w:eastAsia="Times New Roman" w:hAnsi="Calibri" w:cs="Calibri"/>
                <w:i/>
                <w:iCs/>
                <w:color w:val="000000"/>
                <w:lang w:val="es-ES" w:eastAsia="es-ES"/>
              </w:rPr>
            </w:pPr>
            <w:r w:rsidRPr="007278D9">
              <w:rPr>
                <w:rFonts w:ascii="Calibri" w:eastAsia="Times New Roman" w:hAnsi="Calibri" w:cs="Calibri"/>
                <w:i/>
                <w:iCs/>
                <w:color w:val="000000"/>
                <w:lang w:val="es-ES" w:eastAsia="es-ES"/>
              </w:rPr>
              <w:t>Subtotal</w:t>
            </w:r>
          </w:p>
        </w:tc>
        <w:tc>
          <w:tcPr>
            <w:tcW w:w="1200" w:type="dxa"/>
            <w:tcBorders>
              <w:top w:val="nil"/>
              <w:left w:val="nil"/>
              <w:bottom w:val="nil"/>
              <w:right w:val="single" w:sz="4" w:space="0" w:color="auto"/>
            </w:tcBorders>
            <w:shd w:val="clear" w:color="auto" w:fill="auto"/>
            <w:noWrap/>
            <w:vAlign w:val="bottom"/>
            <w:hideMark/>
          </w:tcPr>
          <w:p w:rsidR="007278D9" w:rsidRPr="007278D9" w:rsidRDefault="007278D9" w:rsidP="007278D9">
            <w:pPr>
              <w:spacing w:after="0" w:line="240" w:lineRule="auto"/>
              <w:jc w:val="center"/>
              <w:rPr>
                <w:rFonts w:ascii="Calibri" w:eastAsia="Times New Roman" w:hAnsi="Calibri" w:cs="Calibri"/>
                <w:i/>
                <w:iCs/>
                <w:color w:val="000000"/>
                <w:lang w:val="es-ES" w:eastAsia="es-ES"/>
              </w:rPr>
            </w:pPr>
            <w:r w:rsidRPr="007278D9">
              <w:rPr>
                <w:rFonts w:ascii="Calibri" w:eastAsia="Times New Roman" w:hAnsi="Calibri" w:cs="Calibri"/>
                <w:i/>
                <w:iCs/>
                <w:color w:val="000000"/>
                <w:lang w:val="es-ES" w:eastAsia="es-ES"/>
              </w:rPr>
              <w:t xml:space="preserve">          24,500 </w:t>
            </w:r>
          </w:p>
        </w:tc>
        <w:tc>
          <w:tcPr>
            <w:tcW w:w="3220" w:type="dxa"/>
            <w:vMerge/>
            <w:tcBorders>
              <w:top w:val="nil"/>
              <w:left w:val="single" w:sz="4" w:space="0" w:color="auto"/>
              <w:bottom w:val="nil"/>
              <w:right w:val="single" w:sz="4" w:space="0" w:color="auto"/>
            </w:tcBorders>
            <w:vAlign w:val="center"/>
            <w:hideMark/>
          </w:tcPr>
          <w:p w:rsidR="007278D9" w:rsidRPr="007278D9" w:rsidRDefault="007278D9" w:rsidP="007278D9">
            <w:pPr>
              <w:spacing w:after="0" w:line="240" w:lineRule="auto"/>
              <w:rPr>
                <w:rFonts w:ascii="Calibri" w:eastAsia="Times New Roman" w:hAnsi="Calibri" w:cs="Calibri"/>
                <w:color w:val="000000"/>
                <w:lang w:val="es-ES" w:eastAsia="es-ES"/>
              </w:rPr>
            </w:pPr>
          </w:p>
        </w:tc>
      </w:tr>
      <w:tr w:rsidR="007278D9" w:rsidRPr="007278D9" w:rsidTr="007278D9">
        <w:trPr>
          <w:trHeight w:val="630"/>
        </w:trPr>
        <w:tc>
          <w:tcPr>
            <w:tcW w:w="196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7278D9" w:rsidRPr="007278D9" w:rsidRDefault="007278D9" w:rsidP="007278D9">
            <w:pPr>
              <w:spacing w:after="0" w:line="240" w:lineRule="auto"/>
              <w:jc w:val="center"/>
              <w:rPr>
                <w:rFonts w:ascii="Calibri" w:eastAsia="Times New Roman" w:hAnsi="Calibri" w:cs="Calibri"/>
                <w:b/>
                <w:bCs/>
                <w:color w:val="000000"/>
                <w:lang w:val="es-ES" w:eastAsia="es-ES"/>
              </w:rPr>
            </w:pPr>
            <w:r w:rsidRPr="007278D9">
              <w:rPr>
                <w:rFonts w:ascii="Calibri" w:eastAsia="Times New Roman" w:hAnsi="Calibri" w:cs="Calibri"/>
                <w:b/>
                <w:bCs/>
                <w:color w:val="000000"/>
                <w:lang w:val="es-ES" w:eastAsia="es-ES"/>
              </w:rPr>
              <w:t>Entrevistas</w:t>
            </w:r>
          </w:p>
        </w:tc>
        <w:tc>
          <w:tcPr>
            <w:tcW w:w="2840" w:type="dxa"/>
            <w:tcBorders>
              <w:top w:val="double" w:sz="6" w:space="0" w:color="auto"/>
              <w:left w:val="single" w:sz="4" w:space="0" w:color="auto"/>
              <w:bottom w:val="double" w:sz="6" w:space="0" w:color="auto"/>
              <w:right w:val="single" w:sz="4" w:space="0" w:color="auto"/>
            </w:tcBorders>
            <w:shd w:val="clear" w:color="auto" w:fill="auto"/>
            <w:vAlign w:val="center"/>
            <w:hideMark/>
          </w:tcPr>
          <w:p w:rsidR="007278D9" w:rsidRPr="007278D9" w:rsidRDefault="007278D9" w:rsidP="007278D9">
            <w:pPr>
              <w:spacing w:after="0" w:line="240" w:lineRule="auto"/>
              <w:jc w:val="center"/>
              <w:rPr>
                <w:rFonts w:ascii="Calibri" w:eastAsia="Times New Roman" w:hAnsi="Calibri" w:cs="Calibri"/>
                <w:color w:val="000000"/>
                <w:lang w:val="es-ES" w:eastAsia="es-ES"/>
              </w:rPr>
            </w:pPr>
            <w:r w:rsidRPr="007278D9">
              <w:rPr>
                <w:rFonts w:ascii="Calibri" w:eastAsia="Times New Roman" w:hAnsi="Calibri" w:cs="Calibri"/>
                <w:color w:val="000000"/>
                <w:lang w:val="es-ES" w:eastAsia="es-ES"/>
              </w:rPr>
              <w:t>Entrevistas a las empresas de fondos concursables</w:t>
            </w:r>
          </w:p>
        </w:tc>
        <w:tc>
          <w:tcPr>
            <w:tcW w:w="120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7278D9" w:rsidRPr="007278D9" w:rsidRDefault="007278D9" w:rsidP="007278D9">
            <w:pPr>
              <w:spacing w:after="0" w:line="240" w:lineRule="auto"/>
              <w:jc w:val="right"/>
              <w:rPr>
                <w:rFonts w:ascii="Calibri" w:eastAsia="Times New Roman" w:hAnsi="Calibri" w:cs="Calibri"/>
                <w:color w:val="000000"/>
                <w:lang w:val="es-ES" w:eastAsia="es-ES"/>
              </w:rPr>
            </w:pPr>
            <w:r w:rsidRPr="007278D9">
              <w:rPr>
                <w:rFonts w:ascii="Calibri" w:eastAsia="Times New Roman" w:hAnsi="Calibri" w:cs="Calibri"/>
                <w:color w:val="000000"/>
                <w:lang w:val="es-ES" w:eastAsia="es-ES"/>
              </w:rPr>
              <w:t>4500</w:t>
            </w:r>
          </w:p>
        </w:tc>
        <w:tc>
          <w:tcPr>
            <w:tcW w:w="322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7278D9" w:rsidRPr="007278D9" w:rsidRDefault="007278D9" w:rsidP="007278D9">
            <w:pPr>
              <w:spacing w:after="0" w:line="240" w:lineRule="auto"/>
              <w:jc w:val="center"/>
              <w:rPr>
                <w:rFonts w:ascii="Calibri" w:eastAsia="Times New Roman" w:hAnsi="Calibri" w:cs="Calibri"/>
                <w:color w:val="000000"/>
                <w:lang w:val="es-ES" w:eastAsia="es-ES"/>
              </w:rPr>
            </w:pPr>
            <w:r w:rsidRPr="007278D9">
              <w:rPr>
                <w:rFonts w:ascii="Calibri" w:eastAsia="Times New Roman" w:hAnsi="Calibri" w:cs="Calibri"/>
                <w:color w:val="000000"/>
                <w:lang w:val="es-ES" w:eastAsia="es-ES"/>
              </w:rPr>
              <w:t>Al finalizar el programa</w:t>
            </w:r>
          </w:p>
        </w:tc>
      </w:tr>
      <w:tr w:rsidR="007278D9" w:rsidRPr="00DD34EF" w:rsidTr="007278D9">
        <w:trPr>
          <w:trHeight w:val="630"/>
        </w:trPr>
        <w:tc>
          <w:tcPr>
            <w:tcW w:w="1960" w:type="dxa"/>
            <w:tcBorders>
              <w:top w:val="nil"/>
              <w:left w:val="single" w:sz="4" w:space="0" w:color="auto"/>
              <w:bottom w:val="double" w:sz="6" w:space="0" w:color="auto"/>
              <w:right w:val="single" w:sz="4" w:space="0" w:color="auto"/>
            </w:tcBorders>
            <w:shd w:val="clear" w:color="auto" w:fill="auto"/>
            <w:vAlign w:val="center"/>
            <w:hideMark/>
          </w:tcPr>
          <w:p w:rsidR="007278D9" w:rsidRPr="007278D9" w:rsidRDefault="007278D9" w:rsidP="007278D9">
            <w:pPr>
              <w:spacing w:after="0" w:line="240" w:lineRule="auto"/>
              <w:jc w:val="center"/>
              <w:rPr>
                <w:rFonts w:ascii="Calibri" w:eastAsia="Times New Roman" w:hAnsi="Calibri" w:cs="Calibri"/>
                <w:b/>
                <w:bCs/>
                <w:color w:val="000000"/>
                <w:lang w:val="es-ES" w:eastAsia="es-ES"/>
              </w:rPr>
            </w:pPr>
            <w:r w:rsidRPr="007278D9">
              <w:rPr>
                <w:rFonts w:ascii="Calibri" w:eastAsia="Times New Roman" w:hAnsi="Calibri" w:cs="Calibri"/>
                <w:b/>
                <w:bCs/>
                <w:color w:val="000000"/>
                <w:lang w:val="es-ES" w:eastAsia="es-ES"/>
              </w:rPr>
              <w:t>Informe final del programa</w:t>
            </w:r>
          </w:p>
        </w:tc>
        <w:tc>
          <w:tcPr>
            <w:tcW w:w="2840" w:type="dxa"/>
            <w:tcBorders>
              <w:top w:val="nil"/>
              <w:left w:val="nil"/>
              <w:bottom w:val="double" w:sz="6" w:space="0" w:color="auto"/>
              <w:right w:val="single" w:sz="4" w:space="0" w:color="auto"/>
            </w:tcBorders>
            <w:shd w:val="clear" w:color="auto" w:fill="auto"/>
            <w:noWrap/>
            <w:vAlign w:val="center"/>
            <w:hideMark/>
          </w:tcPr>
          <w:p w:rsidR="007278D9" w:rsidRPr="007278D9" w:rsidRDefault="007278D9" w:rsidP="007278D9">
            <w:pPr>
              <w:spacing w:after="0" w:line="240" w:lineRule="auto"/>
              <w:jc w:val="center"/>
              <w:rPr>
                <w:rFonts w:ascii="Calibri" w:eastAsia="Times New Roman" w:hAnsi="Calibri" w:cs="Calibri"/>
                <w:color w:val="000000"/>
                <w:lang w:val="es-ES" w:eastAsia="es-ES"/>
              </w:rPr>
            </w:pPr>
            <w:r w:rsidRPr="007278D9">
              <w:rPr>
                <w:rFonts w:ascii="Calibri" w:eastAsia="Times New Roman" w:hAnsi="Calibri" w:cs="Calibri"/>
                <w:color w:val="000000"/>
                <w:lang w:val="es-ES" w:eastAsia="es-ES"/>
              </w:rPr>
              <w:t>Informe final del programa</w:t>
            </w:r>
          </w:p>
        </w:tc>
        <w:tc>
          <w:tcPr>
            <w:tcW w:w="1200" w:type="dxa"/>
            <w:tcBorders>
              <w:top w:val="nil"/>
              <w:left w:val="nil"/>
              <w:bottom w:val="double" w:sz="6" w:space="0" w:color="auto"/>
              <w:right w:val="single" w:sz="4" w:space="0" w:color="auto"/>
            </w:tcBorders>
            <w:shd w:val="clear" w:color="auto" w:fill="auto"/>
            <w:noWrap/>
            <w:vAlign w:val="bottom"/>
            <w:hideMark/>
          </w:tcPr>
          <w:p w:rsidR="007278D9" w:rsidRPr="007278D9" w:rsidRDefault="007278D9" w:rsidP="007278D9">
            <w:pPr>
              <w:spacing w:after="0" w:line="240" w:lineRule="auto"/>
              <w:rPr>
                <w:rFonts w:ascii="Calibri" w:eastAsia="Times New Roman" w:hAnsi="Calibri" w:cs="Calibri"/>
                <w:color w:val="000000"/>
                <w:lang w:val="es-ES" w:eastAsia="es-ES"/>
              </w:rPr>
            </w:pPr>
            <w:r w:rsidRPr="007278D9">
              <w:rPr>
                <w:rFonts w:ascii="Calibri" w:eastAsia="Times New Roman" w:hAnsi="Calibri" w:cs="Calibri"/>
                <w:color w:val="000000"/>
                <w:lang w:val="es-ES" w:eastAsia="es-ES"/>
              </w:rPr>
              <w:t xml:space="preserve">           22,000 </w:t>
            </w:r>
          </w:p>
        </w:tc>
        <w:tc>
          <w:tcPr>
            <w:tcW w:w="3220" w:type="dxa"/>
            <w:tcBorders>
              <w:top w:val="nil"/>
              <w:left w:val="nil"/>
              <w:bottom w:val="double" w:sz="6" w:space="0" w:color="auto"/>
              <w:right w:val="single" w:sz="4" w:space="0" w:color="auto"/>
            </w:tcBorders>
            <w:shd w:val="clear" w:color="auto" w:fill="auto"/>
            <w:noWrap/>
            <w:vAlign w:val="center"/>
            <w:hideMark/>
          </w:tcPr>
          <w:p w:rsidR="007278D9" w:rsidRPr="007278D9" w:rsidRDefault="007278D9" w:rsidP="007278D9">
            <w:pPr>
              <w:spacing w:after="0" w:line="240" w:lineRule="auto"/>
              <w:rPr>
                <w:rFonts w:ascii="Calibri" w:eastAsia="Times New Roman" w:hAnsi="Calibri" w:cs="Calibri"/>
                <w:color w:val="000000"/>
                <w:lang w:val="es-ES" w:eastAsia="es-ES"/>
              </w:rPr>
            </w:pPr>
            <w:r w:rsidRPr="007278D9">
              <w:rPr>
                <w:rFonts w:ascii="Calibri" w:eastAsia="Times New Roman" w:hAnsi="Calibri" w:cs="Calibri"/>
                <w:color w:val="000000"/>
                <w:lang w:val="es-ES" w:eastAsia="es-ES"/>
              </w:rPr>
              <w:t>Después de las encuestas finales</w:t>
            </w:r>
          </w:p>
        </w:tc>
      </w:tr>
      <w:tr w:rsidR="007278D9" w:rsidRPr="007278D9" w:rsidTr="007278D9">
        <w:trPr>
          <w:trHeight w:val="31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278D9" w:rsidRPr="007278D9" w:rsidRDefault="007278D9" w:rsidP="007278D9">
            <w:pPr>
              <w:spacing w:after="0" w:line="240" w:lineRule="auto"/>
              <w:jc w:val="center"/>
              <w:rPr>
                <w:rFonts w:ascii="Calibri" w:eastAsia="Times New Roman" w:hAnsi="Calibri" w:cs="Calibri"/>
                <w:b/>
                <w:bCs/>
                <w:color w:val="000000"/>
                <w:lang w:val="es-ES" w:eastAsia="es-ES"/>
              </w:rPr>
            </w:pPr>
            <w:r w:rsidRPr="007278D9">
              <w:rPr>
                <w:rFonts w:ascii="Calibri" w:eastAsia="Times New Roman" w:hAnsi="Calibri" w:cs="Calibri"/>
                <w:b/>
                <w:bCs/>
                <w:color w:val="000000"/>
                <w:lang w:val="es-ES" w:eastAsia="es-ES"/>
              </w:rPr>
              <w:t> </w:t>
            </w:r>
          </w:p>
        </w:tc>
        <w:tc>
          <w:tcPr>
            <w:tcW w:w="2840" w:type="dxa"/>
            <w:tcBorders>
              <w:top w:val="nil"/>
              <w:left w:val="nil"/>
              <w:bottom w:val="single" w:sz="4" w:space="0" w:color="auto"/>
              <w:right w:val="single" w:sz="4" w:space="0" w:color="auto"/>
            </w:tcBorders>
            <w:shd w:val="clear" w:color="auto" w:fill="auto"/>
            <w:noWrap/>
            <w:vAlign w:val="bottom"/>
            <w:hideMark/>
          </w:tcPr>
          <w:p w:rsidR="007278D9" w:rsidRPr="007278D9" w:rsidRDefault="007278D9" w:rsidP="007278D9">
            <w:pPr>
              <w:spacing w:after="0" w:line="240" w:lineRule="auto"/>
              <w:jc w:val="center"/>
              <w:rPr>
                <w:rFonts w:ascii="Calibri" w:eastAsia="Times New Roman" w:hAnsi="Calibri" w:cs="Calibri"/>
                <w:b/>
                <w:bCs/>
                <w:color w:val="000000"/>
                <w:lang w:val="es-ES" w:eastAsia="es-ES"/>
              </w:rPr>
            </w:pPr>
            <w:r w:rsidRPr="007278D9">
              <w:rPr>
                <w:rFonts w:ascii="Calibri" w:eastAsia="Times New Roman" w:hAnsi="Calibri" w:cs="Calibri"/>
                <w:b/>
                <w:bCs/>
                <w:color w:val="000000"/>
                <w:lang w:val="es-ES" w:eastAsia="es-ES"/>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7278D9" w:rsidRPr="007278D9" w:rsidRDefault="007278D9" w:rsidP="007278D9">
            <w:pPr>
              <w:spacing w:after="0" w:line="240" w:lineRule="auto"/>
              <w:rPr>
                <w:rFonts w:ascii="Calibri" w:eastAsia="Times New Roman" w:hAnsi="Calibri" w:cs="Calibri"/>
                <w:color w:val="000000"/>
                <w:lang w:val="es-ES" w:eastAsia="es-ES"/>
              </w:rPr>
            </w:pPr>
            <w:r w:rsidRPr="007278D9">
              <w:rPr>
                <w:rFonts w:ascii="Calibri" w:eastAsia="Times New Roman" w:hAnsi="Calibri" w:cs="Calibri"/>
                <w:color w:val="000000"/>
                <w:lang w:val="es-ES" w:eastAsia="es-ES"/>
              </w:rPr>
              <w:t xml:space="preserve">        100,000 </w:t>
            </w:r>
          </w:p>
        </w:tc>
        <w:tc>
          <w:tcPr>
            <w:tcW w:w="3220" w:type="dxa"/>
            <w:tcBorders>
              <w:top w:val="nil"/>
              <w:left w:val="nil"/>
              <w:bottom w:val="single" w:sz="4" w:space="0" w:color="auto"/>
              <w:right w:val="single" w:sz="4" w:space="0" w:color="auto"/>
            </w:tcBorders>
            <w:shd w:val="clear" w:color="auto" w:fill="auto"/>
            <w:noWrap/>
            <w:vAlign w:val="bottom"/>
            <w:hideMark/>
          </w:tcPr>
          <w:p w:rsidR="007278D9" w:rsidRPr="007278D9" w:rsidRDefault="007278D9" w:rsidP="007278D9">
            <w:pPr>
              <w:spacing w:after="0" w:line="240" w:lineRule="auto"/>
              <w:rPr>
                <w:rFonts w:ascii="Calibri" w:eastAsia="Times New Roman" w:hAnsi="Calibri" w:cs="Calibri"/>
                <w:color w:val="000000"/>
                <w:lang w:val="es-ES" w:eastAsia="es-ES"/>
              </w:rPr>
            </w:pPr>
            <w:r w:rsidRPr="007278D9">
              <w:rPr>
                <w:rFonts w:ascii="Calibri" w:eastAsia="Times New Roman" w:hAnsi="Calibri" w:cs="Calibri"/>
                <w:color w:val="000000"/>
                <w:lang w:val="es-ES" w:eastAsia="es-ES"/>
              </w:rPr>
              <w:t> </w:t>
            </w:r>
          </w:p>
        </w:tc>
      </w:tr>
    </w:tbl>
    <w:p w:rsidR="00397E3E" w:rsidRDefault="00BA1562" w:rsidP="00397E3E">
      <w:pPr>
        <w:pStyle w:val="ColorfulList-Accent11"/>
        <w:spacing w:after="0" w:line="360" w:lineRule="auto"/>
        <w:ind w:left="0"/>
        <w:jc w:val="both"/>
        <w:rPr>
          <w:rFonts w:ascii="Times New Roman" w:hAnsi="Times New Roman"/>
          <w:color w:val="000000"/>
          <w:sz w:val="24"/>
          <w:szCs w:val="24"/>
          <w:lang w:val="es-ES"/>
        </w:rPr>
      </w:pPr>
      <w:r>
        <w:rPr>
          <w:rFonts w:ascii="Times New Roman" w:hAnsi="Times New Roman"/>
          <w:color w:val="000000"/>
          <w:sz w:val="24"/>
          <w:szCs w:val="24"/>
          <w:lang w:val="es-ES"/>
        </w:rPr>
        <w:t xml:space="preserve">*Se estima un valor de USD </w:t>
      </w:r>
      <w:r w:rsidR="007805E5">
        <w:rPr>
          <w:rFonts w:ascii="Times New Roman" w:hAnsi="Times New Roman"/>
          <w:color w:val="000000"/>
          <w:sz w:val="24"/>
          <w:szCs w:val="24"/>
          <w:lang w:val="es-ES"/>
        </w:rPr>
        <w:t>2</w:t>
      </w:r>
      <w:r w:rsidR="007278D9">
        <w:rPr>
          <w:rFonts w:ascii="Times New Roman" w:hAnsi="Times New Roman"/>
          <w:color w:val="000000"/>
          <w:sz w:val="24"/>
          <w:szCs w:val="24"/>
          <w:lang w:val="es-ES"/>
        </w:rPr>
        <w:t>5</w:t>
      </w:r>
      <w:r>
        <w:rPr>
          <w:rFonts w:ascii="Times New Roman" w:hAnsi="Times New Roman"/>
          <w:color w:val="000000"/>
          <w:sz w:val="24"/>
          <w:szCs w:val="24"/>
          <w:lang w:val="es-ES"/>
        </w:rPr>
        <w:t xml:space="preserve"> por encuesta.</w:t>
      </w:r>
    </w:p>
    <w:p w:rsidR="00397E3E" w:rsidRPr="007059E1" w:rsidRDefault="00397E3E" w:rsidP="00397E3E">
      <w:pPr>
        <w:spacing w:after="0" w:line="360" w:lineRule="auto"/>
        <w:jc w:val="both"/>
        <w:rPr>
          <w:rFonts w:ascii="Times New Roman" w:hAnsi="Times New Roman"/>
          <w:b/>
          <w:lang w:val="es-AR"/>
        </w:rPr>
      </w:pPr>
    </w:p>
    <w:p w:rsidR="00397E3E" w:rsidRPr="00BC0DBE" w:rsidRDefault="00397E3E" w:rsidP="00397E3E">
      <w:pPr>
        <w:spacing w:after="0" w:line="360" w:lineRule="auto"/>
        <w:jc w:val="both"/>
        <w:rPr>
          <w:rFonts w:ascii="Times New Roman" w:hAnsi="Times New Roman"/>
        </w:rPr>
      </w:pPr>
      <w:r w:rsidRPr="00BC0DBE">
        <w:rPr>
          <w:rFonts w:ascii="Times New Roman" w:hAnsi="Times New Roman"/>
          <w:b/>
        </w:rPr>
        <w:t>REFERENCIAS</w:t>
      </w:r>
    </w:p>
    <w:p w:rsidR="00397E3E" w:rsidRDefault="00397E3E" w:rsidP="00397E3E">
      <w:pPr>
        <w:pStyle w:val="EndNoteBibliography"/>
        <w:spacing w:after="0"/>
        <w:ind w:left="720" w:hanging="720"/>
        <w:rPr>
          <w:rFonts w:ascii="Times New Roman" w:hAnsi="Times New Roman"/>
          <w:sz w:val="24"/>
          <w:szCs w:val="24"/>
        </w:rPr>
      </w:pPr>
      <w:bookmarkStart w:id="14" w:name="_ENREF_1"/>
      <w:r>
        <w:rPr>
          <w:rFonts w:ascii="Times New Roman" w:hAnsi="Times New Roman"/>
          <w:sz w:val="24"/>
          <w:szCs w:val="24"/>
        </w:rPr>
        <w:t>ABADIE, A. 2013. Using Synthetic Controls to Evaluate an International Strategic Positioning Program in Uruguay: Feasibility, Data Requirements, and Methodological Aspects. Washington D.C.: Document of the Inter-American Development Bank.</w:t>
      </w:r>
      <w:bookmarkEnd w:id="14"/>
    </w:p>
    <w:p w:rsidR="00397E3E" w:rsidRDefault="00397E3E" w:rsidP="00397E3E">
      <w:pPr>
        <w:pStyle w:val="EndNoteBibliography"/>
        <w:spacing w:after="0"/>
        <w:ind w:left="720" w:hanging="720"/>
        <w:rPr>
          <w:rFonts w:ascii="Times New Roman" w:hAnsi="Times New Roman"/>
          <w:sz w:val="24"/>
          <w:szCs w:val="24"/>
        </w:rPr>
      </w:pPr>
    </w:p>
    <w:p w:rsidR="00397E3E" w:rsidRDefault="00397E3E" w:rsidP="00397E3E">
      <w:pPr>
        <w:pStyle w:val="EndNoteBibliography"/>
        <w:spacing w:after="0"/>
        <w:ind w:left="720" w:hanging="720"/>
        <w:rPr>
          <w:rFonts w:ascii="Times New Roman" w:hAnsi="Times New Roman"/>
          <w:sz w:val="24"/>
          <w:szCs w:val="24"/>
        </w:rPr>
      </w:pPr>
      <w:bookmarkStart w:id="15" w:name="_ENREF_2"/>
      <w:r>
        <w:rPr>
          <w:rFonts w:ascii="Times New Roman" w:hAnsi="Times New Roman"/>
          <w:sz w:val="24"/>
          <w:szCs w:val="24"/>
        </w:rPr>
        <w:t xml:space="preserve">ABADIE, A., DIAMOND, A. &amp; HAINMUELLER, J. 2012. Comparative Politics and the Synthetic Control Method. </w:t>
      </w:r>
      <w:r>
        <w:rPr>
          <w:rFonts w:ascii="Times New Roman" w:hAnsi="Times New Roman"/>
          <w:i/>
          <w:sz w:val="24"/>
          <w:szCs w:val="24"/>
        </w:rPr>
        <w:t>Harvard University Working Paper.</w:t>
      </w:r>
      <w:r>
        <w:rPr>
          <w:rFonts w:ascii="Times New Roman" w:hAnsi="Times New Roman"/>
          <w:sz w:val="24"/>
          <w:szCs w:val="24"/>
        </w:rPr>
        <w:t xml:space="preserve"> Cambridge: Harvard University.</w:t>
      </w:r>
      <w:bookmarkEnd w:id="15"/>
    </w:p>
    <w:p w:rsidR="00397E3E" w:rsidRDefault="00397E3E" w:rsidP="00397E3E">
      <w:pPr>
        <w:pStyle w:val="EndNoteBibliography"/>
        <w:spacing w:after="0"/>
        <w:ind w:left="720" w:hanging="720"/>
        <w:rPr>
          <w:rFonts w:ascii="Times New Roman" w:hAnsi="Times New Roman"/>
          <w:sz w:val="24"/>
          <w:szCs w:val="24"/>
        </w:rPr>
      </w:pPr>
    </w:p>
    <w:p w:rsidR="00397E3E" w:rsidRDefault="00397E3E" w:rsidP="00397E3E">
      <w:pPr>
        <w:pStyle w:val="EndNoteBibliography"/>
        <w:spacing w:after="0"/>
        <w:ind w:left="720" w:hanging="720"/>
        <w:rPr>
          <w:rFonts w:ascii="Times New Roman" w:hAnsi="Times New Roman"/>
          <w:sz w:val="24"/>
          <w:szCs w:val="24"/>
        </w:rPr>
      </w:pPr>
      <w:bookmarkStart w:id="16" w:name="_ENREF_3"/>
      <w:r>
        <w:rPr>
          <w:rFonts w:ascii="Times New Roman" w:hAnsi="Times New Roman"/>
          <w:sz w:val="24"/>
          <w:szCs w:val="24"/>
        </w:rPr>
        <w:t xml:space="preserve">ABADIE, A. &amp; GARDEAZABAL, J. 2003. The Economic Costs of Conflict: A Case Study of the Basque Country. </w:t>
      </w:r>
      <w:r>
        <w:rPr>
          <w:rFonts w:ascii="Times New Roman" w:hAnsi="Times New Roman"/>
          <w:i/>
          <w:sz w:val="24"/>
          <w:szCs w:val="24"/>
        </w:rPr>
        <w:t>American Economic Review,</w:t>
      </w:r>
      <w:r>
        <w:rPr>
          <w:rFonts w:ascii="Times New Roman" w:hAnsi="Times New Roman"/>
          <w:sz w:val="24"/>
          <w:szCs w:val="24"/>
        </w:rPr>
        <w:t xml:space="preserve"> 93</w:t>
      </w:r>
      <w:r>
        <w:rPr>
          <w:rFonts w:ascii="Times New Roman" w:hAnsi="Times New Roman"/>
          <w:b/>
          <w:sz w:val="24"/>
          <w:szCs w:val="24"/>
        </w:rPr>
        <w:t>,</w:t>
      </w:r>
      <w:r>
        <w:rPr>
          <w:rFonts w:ascii="Times New Roman" w:hAnsi="Times New Roman"/>
          <w:sz w:val="24"/>
          <w:szCs w:val="24"/>
        </w:rPr>
        <w:t xml:space="preserve"> 113-132.</w:t>
      </w:r>
      <w:bookmarkEnd w:id="16"/>
    </w:p>
    <w:p w:rsidR="00397E3E" w:rsidRDefault="00397E3E" w:rsidP="00397E3E">
      <w:pPr>
        <w:pStyle w:val="EndNoteBibliography"/>
        <w:spacing w:after="0"/>
        <w:ind w:left="720" w:hanging="720"/>
        <w:rPr>
          <w:rFonts w:ascii="Times New Roman" w:hAnsi="Times New Roman"/>
          <w:sz w:val="24"/>
          <w:szCs w:val="24"/>
        </w:rPr>
      </w:pPr>
    </w:p>
    <w:p w:rsidR="00397E3E" w:rsidRDefault="00397E3E" w:rsidP="00397E3E">
      <w:pPr>
        <w:pStyle w:val="EndNoteBibliography"/>
        <w:spacing w:after="0"/>
        <w:ind w:left="720" w:hanging="720"/>
        <w:rPr>
          <w:rFonts w:ascii="Times New Roman" w:hAnsi="Times New Roman"/>
          <w:sz w:val="24"/>
          <w:szCs w:val="24"/>
        </w:rPr>
      </w:pPr>
      <w:bookmarkStart w:id="17" w:name="_ENREF_4"/>
      <w:r>
        <w:rPr>
          <w:rFonts w:ascii="Times New Roman" w:hAnsi="Times New Roman"/>
          <w:sz w:val="24"/>
          <w:szCs w:val="24"/>
        </w:rPr>
        <w:t xml:space="preserve">ABREGO, L. &amp; WHALLEY, J. 2003. Goods Market Responses to Trade Shocks and Trade and Wages Decompositions. </w:t>
      </w:r>
      <w:r>
        <w:rPr>
          <w:rFonts w:ascii="Times New Roman" w:hAnsi="Times New Roman"/>
          <w:i/>
          <w:sz w:val="24"/>
          <w:szCs w:val="24"/>
        </w:rPr>
        <w:t>The Canadian Journal of Economics,</w:t>
      </w:r>
      <w:r>
        <w:rPr>
          <w:rFonts w:ascii="Times New Roman" w:hAnsi="Times New Roman"/>
          <w:sz w:val="24"/>
          <w:szCs w:val="24"/>
        </w:rPr>
        <w:t xml:space="preserve"> 36</w:t>
      </w:r>
      <w:r>
        <w:rPr>
          <w:rFonts w:ascii="Times New Roman" w:hAnsi="Times New Roman"/>
          <w:b/>
          <w:sz w:val="24"/>
          <w:szCs w:val="24"/>
        </w:rPr>
        <w:t>,</w:t>
      </w:r>
      <w:r>
        <w:rPr>
          <w:rFonts w:ascii="Times New Roman" w:hAnsi="Times New Roman"/>
          <w:sz w:val="24"/>
          <w:szCs w:val="24"/>
        </w:rPr>
        <w:t xml:space="preserve"> 747-757.</w:t>
      </w:r>
      <w:bookmarkEnd w:id="17"/>
    </w:p>
    <w:p w:rsidR="00397E3E" w:rsidRDefault="00397E3E" w:rsidP="00397E3E">
      <w:pPr>
        <w:pStyle w:val="EndNoteBibliography"/>
        <w:spacing w:after="0"/>
        <w:ind w:left="720" w:hanging="720"/>
        <w:rPr>
          <w:rFonts w:ascii="Times New Roman" w:hAnsi="Times New Roman"/>
          <w:sz w:val="24"/>
          <w:szCs w:val="24"/>
        </w:rPr>
      </w:pPr>
      <w:bookmarkStart w:id="18" w:name="_ENREF_5"/>
    </w:p>
    <w:p w:rsidR="00397E3E" w:rsidRDefault="00397E3E" w:rsidP="00397E3E">
      <w:pPr>
        <w:pStyle w:val="EndNoteBibliography"/>
        <w:spacing w:after="0"/>
        <w:ind w:left="720" w:hanging="720"/>
        <w:rPr>
          <w:rFonts w:ascii="Times New Roman" w:hAnsi="Times New Roman"/>
          <w:sz w:val="24"/>
          <w:szCs w:val="24"/>
        </w:rPr>
      </w:pPr>
      <w:r>
        <w:rPr>
          <w:rFonts w:ascii="Times New Roman" w:hAnsi="Times New Roman"/>
          <w:sz w:val="24"/>
          <w:szCs w:val="24"/>
        </w:rPr>
        <w:t xml:space="preserve">ALMER, C. &amp; WINKLER, R. 2012. The Effect of Kyoto Emission Targets on Domestic CO2 Emissions: A Synthetic Control Approach. </w:t>
      </w:r>
      <w:r>
        <w:rPr>
          <w:rFonts w:ascii="Times New Roman" w:hAnsi="Times New Roman"/>
          <w:i/>
          <w:sz w:val="24"/>
          <w:szCs w:val="24"/>
        </w:rPr>
        <w:t>Department of Economics Working Paper.</w:t>
      </w:r>
      <w:r>
        <w:rPr>
          <w:rFonts w:ascii="Times New Roman" w:hAnsi="Times New Roman"/>
          <w:sz w:val="24"/>
          <w:szCs w:val="24"/>
        </w:rPr>
        <w:t xml:space="preserve"> University of Bern.</w:t>
      </w:r>
      <w:bookmarkEnd w:id="18"/>
    </w:p>
    <w:p w:rsidR="00397E3E" w:rsidRDefault="00397E3E" w:rsidP="00397E3E">
      <w:pPr>
        <w:pStyle w:val="EndNoteBibliography"/>
        <w:spacing w:after="0"/>
        <w:ind w:left="720" w:hanging="720"/>
        <w:rPr>
          <w:rFonts w:ascii="Times New Roman" w:hAnsi="Times New Roman"/>
          <w:sz w:val="24"/>
          <w:szCs w:val="24"/>
        </w:rPr>
      </w:pPr>
      <w:bookmarkStart w:id="19" w:name="_ENREF_6"/>
    </w:p>
    <w:p w:rsidR="00397E3E" w:rsidRDefault="00397E3E" w:rsidP="00397E3E">
      <w:pPr>
        <w:pStyle w:val="EndNoteBibliography"/>
        <w:spacing w:after="0"/>
        <w:ind w:left="720" w:hanging="720"/>
        <w:rPr>
          <w:rFonts w:ascii="Times New Roman" w:hAnsi="Times New Roman"/>
          <w:sz w:val="24"/>
          <w:szCs w:val="24"/>
        </w:rPr>
      </w:pPr>
      <w:r>
        <w:rPr>
          <w:rFonts w:ascii="Times New Roman" w:hAnsi="Times New Roman"/>
          <w:sz w:val="24"/>
          <w:szCs w:val="24"/>
        </w:rPr>
        <w:t>ARAUJO JUNIOR, I. T. 2012. Ex Ante Evaluation of Prodetur-Para. Document of the Inter-American Development Bank.</w:t>
      </w:r>
      <w:bookmarkEnd w:id="19"/>
    </w:p>
    <w:p w:rsidR="00397E3E" w:rsidRDefault="00397E3E" w:rsidP="00397E3E">
      <w:pPr>
        <w:pStyle w:val="EndNoteBibliography"/>
        <w:spacing w:after="0"/>
        <w:ind w:left="720" w:hanging="720"/>
        <w:rPr>
          <w:rFonts w:ascii="Times New Roman" w:hAnsi="Times New Roman"/>
          <w:sz w:val="24"/>
          <w:szCs w:val="24"/>
        </w:rPr>
      </w:pPr>
      <w:bookmarkStart w:id="20" w:name="_ENREF_7"/>
    </w:p>
    <w:p w:rsidR="00397E3E" w:rsidRDefault="00397E3E" w:rsidP="00397E3E">
      <w:pPr>
        <w:pStyle w:val="EndNoteBibliography"/>
        <w:spacing w:after="0"/>
        <w:ind w:left="720" w:hanging="720"/>
        <w:rPr>
          <w:rFonts w:ascii="Times New Roman" w:hAnsi="Times New Roman"/>
          <w:i/>
          <w:sz w:val="24"/>
          <w:szCs w:val="24"/>
        </w:rPr>
      </w:pPr>
      <w:r>
        <w:rPr>
          <w:rFonts w:ascii="Times New Roman" w:hAnsi="Times New Roman"/>
          <w:sz w:val="24"/>
          <w:szCs w:val="24"/>
          <w:lang w:val="pt-BR"/>
        </w:rPr>
        <w:t xml:space="preserve">ARAUJO JUNIOR, I. T. 2014. Prodetur Espirito Santo: Uma Avaliacao Ex Ante. </w:t>
      </w:r>
      <w:r>
        <w:rPr>
          <w:rFonts w:ascii="Times New Roman" w:hAnsi="Times New Roman"/>
          <w:i/>
          <w:sz w:val="24"/>
          <w:szCs w:val="24"/>
        </w:rPr>
        <w:t>Document of the Inter-American Development Bank.</w:t>
      </w:r>
      <w:bookmarkEnd w:id="20"/>
    </w:p>
    <w:p w:rsidR="00397E3E" w:rsidRDefault="00397E3E" w:rsidP="00397E3E">
      <w:pPr>
        <w:pStyle w:val="EndNoteBibliography"/>
        <w:spacing w:after="0"/>
        <w:ind w:left="720" w:hanging="720"/>
        <w:rPr>
          <w:rFonts w:ascii="Times New Roman" w:hAnsi="Times New Roman"/>
          <w:i/>
          <w:sz w:val="24"/>
          <w:szCs w:val="24"/>
        </w:rPr>
      </w:pPr>
    </w:p>
    <w:p w:rsidR="00397E3E" w:rsidRDefault="00397E3E" w:rsidP="00397E3E">
      <w:pPr>
        <w:pStyle w:val="EndNoteBibliography"/>
        <w:spacing w:after="0"/>
        <w:ind w:left="720" w:hanging="720"/>
        <w:rPr>
          <w:rFonts w:ascii="Times New Roman" w:hAnsi="Times New Roman"/>
          <w:sz w:val="24"/>
          <w:szCs w:val="24"/>
        </w:rPr>
      </w:pPr>
      <w:r>
        <w:rPr>
          <w:rFonts w:ascii="Times New Roman" w:hAnsi="Times New Roman"/>
          <w:sz w:val="24"/>
          <w:szCs w:val="24"/>
        </w:rPr>
        <w:t>Arellano, M., &amp; Bond, S. (1991). Some tests of specification for panel data: Monte Carlo evidence and an application to employment equations. The review of economic studies, 58(2), 277-297.</w:t>
      </w:r>
    </w:p>
    <w:p w:rsidR="00397E3E" w:rsidRDefault="00397E3E" w:rsidP="00397E3E">
      <w:pPr>
        <w:pStyle w:val="EndNoteBibliography"/>
        <w:spacing w:after="0"/>
        <w:ind w:left="720" w:hanging="720"/>
        <w:rPr>
          <w:rFonts w:ascii="Times New Roman" w:hAnsi="Times New Roman"/>
          <w:i/>
          <w:sz w:val="24"/>
          <w:szCs w:val="24"/>
        </w:rPr>
      </w:pPr>
    </w:p>
    <w:p w:rsidR="00397E3E" w:rsidRDefault="00397E3E" w:rsidP="00397E3E">
      <w:pPr>
        <w:pStyle w:val="EndNoteBibliography"/>
        <w:spacing w:after="0"/>
        <w:ind w:left="720" w:hanging="720"/>
        <w:rPr>
          <w:rFonts w:ascii="Times New Roman" w:hAnsi="Times New Roman"/>
          <w:sz w:val="24"/>
          <w:szCs w:val="24"/>
        </w:rPr>
      </w:pPr>
      <w:bookmarkStart w:id="21" w:name="_ENREF_8"/>
      <w:r>
        <w:rPr>
          <w:rFonts w:ascii="Times New Roman" w:hAnsi="Times New Roman"/>
          <w:sz w:val="24"/>
          <w:szCs w:val="24"/>
        </w:rPr>
        <w:t xml:space="preserve">BANERJEE, O. &amp; ALAVALAPATI, J. 2010. Illicit exploitation of natural resources: The forest concessions in Brazil. </w:t>
      </w:r>
      <w:r>
        <w:rPr>
          <w:rFonts w:ascii="Times New Roman" w:hAnsi="Times New Roman"/>
          <w:i/>
          <w:sz w:val="24"/>
          <w:szCs w:val="24"/>
        </w:rPr>
        <w:t>Journal of Policy Modeling,</w:t>
      </w:r>
      <w:r>
        <w:rPr>
          <w:rFonts w:ascii="Times New Roman" w:hAnsi="Times New Roman"/>
          <w:sz w:val="24"/>
          <w:szCs w:val="24"/>
        </w:rPr>
        <w:t xml:space="preserve"> 32</w:t>
      </w:r>
      <w:r>
        <w:rPr>
          <w:rFonts w:ascii="Times New Roman" w:hAnsi="Times New Roman"/>
          <w:b/>
          <w:sz w:val="24"/>
          <w:szCs w:val="24"/>
        </w:rPr>
        <w:t>,</w:t>
      </w:r>
      <w:r>
        <w:rPr>
          <w:rFonts w:ascii="Times New Roman" w:hAnsi="Times New Roman"/>
          <w:sz w:val="24"/>
          <w:szCs w:val="24"/>
        </w:rPr>
        <w:t xml:space="preserve"> 488-504.</w:t>
      </w:r>
      <w:bookmarkEnd w:id="21"/>
    </w:p>
    <w:p w:rsidR="00397E3E" w:rsidRDefault="00397E3E" w:rsidP="00397E3E">
      <w:pPr>
        <w:pStyle w:val="EndNoteBibliography"/>
        <w:spacing w:after="0"/>
        <w:ind w:left="720" w:hanging="720"/>
        <w:rPr>
          <w:rFonts w:ascii="Times New Roman" w:hAnsi="Times New Roman"/>
          <w:sz w:val="24"/>
          <w:szCs w:val="24"/>
        </w:rPr>
      </w:pPr>
    </w:p>
    <w:p w:rsidR="00397E3E" w:rsidRDefault="00397E3E" w:rsidP="00397E3E">
      <w:pPr>
        <w:pStyle w:val="EndNoteBibliography"/>
        <w:spacing w:after="0"/>
        <w:ind w:left="720" w:hanging="720"/>
        <w:rPr>
          <w:rFonts w:ascii="Times New Roman" w:hAnsi="Times New Roman"/>
          <w:sz w:val="24"/>
          <w:szCs w:val="24"/>
        </w:rPr>
      </w:pPr>
      <w:bookmarkStart w:id="22" w:name="_ENREF_9"/>
      <w:r>
        <w:rPr>
          <w:rFonts w:ascii="Times New Roman" w:hAnsi="Times New Roman"/>
          <w:sz w:val="24"/>
          <w:szCs w:val="24"/>
        </w:rPr>
        <w:t xml:space="preserve">BANERJEE, O., CICOWIEZ, M. &amp; COTTA, J. 2016. Economics of tourism investment in data scarce countries. </w:t>
      </w:r>
      <w:r>
        <w:rPr>
          <w:rFonts w:ascii="Times New Roman" w:hAnsi="Times New Roman"/>
          <w:i/>
          <w:sz w:val="24"/>
          <w:szCs w:val="24"/>
        </w:rPr>
        <w:t>Annals of Tourism Research,</w:t>
      </w:r>
      <w:r>
        <w:rPr>
          <w:rFonts w:ascii="Times New Roman" w:hAnsi="Times New Roman"/>
          <w:sz w:val="24"/>
          <w:szCs w:val="24"/>
        </w:rPr>
        <w:t xml:space="preserve"> 60</w:t>
      </w:r>
      <w:r>
        <w:rPr>
          <w:rFonts w:ascii="Times New Roman" w:hAnsi="Times New Roman"/>
          <w:b/>
          <w:sz w:val="24"/>
          <w:szCs w:val="24"/>
        </w:rPr>
        <w:t>,</w:t>
      </w:r>
      <w:r>
        <w:rPr>
          <w:rFonts w:ascii="Times New Roman" w:hAnsi="Times New Roman"/>
          <w:sz w:val="24"/>
          <w:szCs w:val="24"/>
        </w:rPr>
        <w:t xml:space="preserve"> 115-138.</w:t>
      </w:r>
    </w:p>
    <w:p w:rsidR="00397E3E" w:rsidRDefault="00397E3E" w:rsidP="00397E3E">
      <w:pPr>
        <w:pStyle w:val="EndNoteBibliography"/>
        <w:spacing w:after="0"/>
        <w:ind w:left="720" w:hanging="720"/>
        <w:rPr>
          <w:rFonts w:ascii="Times New Roman" w:hAnsi="Times New Roman"/>
          <w:sz w:val="24"/>
          <w:szCs w:val="24"/>
        </w:rPr>
      </w:pPr>
    </w:p>
    <w:p w:rsidR="00397E3E" w:rsidRDefault="00397E3E" w:rsidP="00397E3E">
      <w:pPr>
        <w:pStyle w:val="EndNoteBibliography"/>
        <w:spacing w:after="0"/>
        <w:ind w:left="720" w:hanging="720"/>
        <w:rPr>
          <w:rFonts w:ascii="Times New Roman" w:hAnsi="Times New Roman"/>
          <w:sz w:val="24"/>
          <w:szCs w:val="24"/>
        </w:rPr>
      </w:pPr>
      <w:r>
        <w:rPr>
          <w:rFonts w:ascii="Times New Roman" w:hAnsi="Times New Roman"/>
          <w:sz w:val="24"/>
          <w:szCs w:val="24"/>
        </w:rPr>
        <w:t xml:space="preserve">BANERJEE, O., CICOWIEZ, M. &amp; GACHOT, S. 2015a. A Framework for Ex-Ante Economic Impact Assessment of Tourism Investments. </w:t>
      </w:r>
      <w:r>
        <w:rPr>
          <w:rFonts w:ascii="Times New Roman" w:hAnsi="Times New Roman"/>
          <w:i/>
          <w:sz w:val="24"/>
          <w:szCs w:val="24"/>
        </w:rPr>
        <w:t>IDB Working Paper Series No. 616.</w:t>
      </w:r>
      <w:r>
        <w:rPr>
          <w:rFonts w:ascii="Times New Roman" w:hAnsi="Times New Roman"/>
          <w:sz w:val="24"/>
          <w:szCs w:val="24"/>
        </w:rPr>
        <w:t xml:space="preserve"> Washington DC: Inter-American Development Bank.</w:t>
      </w:r>
    </w:p>
    <w:p w:rsidR="00397E3E" w:rsidRDefault="00397E3E" w:rsidP="00397E3E">
      <w:pPr>
        <w:pStyle w:val="EndNoteBibliography"/>
        <w:spacing w:after="0"/>
        <w:ind w:left="720" w:hanging="720"/>
        <w:rPr>
          <w:rFonts w:ascii="Times New Roman" w:hAnsi="Times New Roman"/>
          <w:sz w:val="24"/>
          <w:szCs w:val="24"/>
        </w:rPr>
      </w:pPr>
    </w:p>
    <w:p w:rsidR="00397E3E" w:rsidRDefault="00397E3E" w:rsidP="00397E3E">
      <w:pPr>
        <w:pStyle w:val="EndNoteBibliography"/>
        <w:spacing w:after="0"/>
        <w:ind w:left="720" w:hanging="720"/>
        <w:rPr>
          <w:rFonts w:ascii="Times New Roman" w:hAnsi="Times New Roman"/>
          <w:sz w:val="24"/>
          <w:szCs w:val="24"/>
        </w:rPr>
      </w:pPr>
      <w:r>
        <w:rPr>
          <w:rFonts w:ascii="Times New Roman" w:hAnsi="Times New Roman"/>
          <w:sz w:val="24"/>
          <w:szCs w:val="24"/>
          <w:lang w:val="es-ES_tradnl"/>
        </w:rPr>
        <w:t xml:space="preserve">BANERJEE, O., CICOWIEZ, M. &amp; GACHOT, S. 2015b. </w:t>
      </w:r>
      <w:r>
        <w:rPr>
          <w:rFonts w:ascii="Times New Roman" w:hAnsi="Times New Roman"/>
          <w:sz w:val="24"/>
          <w:szCs w:val="24"/>
        </w:rPr>
        <w:t xml:space="preserve">A quantitative framework for assessing public investment in tourism – An application to Haiti. </w:t>
      </w:r>
      <w:r>
        <w:rPr>
          <w:rFonts w:ascii="Times New Roman" w:hAnsi="Times New Roman"/>
          <w:i/>
          <w:sz w:val="24"/>
          <w:szCs w:val="24"/>
        </w:rPr>
        <w:t>Tourism Management,</w:t>
      </w:r>
      <w:r>
        <w:rPr>
          <w:rFonts w:ascii="Times New Roman" w:hAnsi="Times New Roman"/>
          <w:sz w:val="24"/>
          <w:szCs w:val="24"/>
        </w:rPr>
        <w:t xml:space="preserve"> 51</w:t>
      </w:r>
      <w:r>
        <w:rPr>
          <w:rFonts w:ascii="Times New Roman" w:hAnsi="Times New Roman"/>
          <w:b/>
          <w:sz w:val="24"/>
          <w:szCs w:val="24"/>
        </w:rPr>
        <w:t>,</w:t>
      </w:r>
      <w:r>
        <w:rPr>
          <w:rFonts w:ascii="Times New Roman" w:hAnsi="Times New Roman"/>
          <w:sz w:val="24"/>
          <w:szCs w:val="24"/>
        </w:rPr>
        <w:t xml:space="preserve"> 157-173.</w:t>
      </w:r>
    </w:p>
    <w:p w:rsidR="00397E3E" w:rsidRDefault="00397E3E" w:rsidP="00397E3E">
      <w:pPr>
        <w:pStyle w:val="EndNoteBibliography"/>
        <w:spacing w:after="0"/>
        <w:ind w:left="720" w:hanging="720"/>
        <w:rPr>
          <w:rFonts w:ascii="Times New Roman" w:hAnsi="Times New Roman"/>
          <w:sz w:val="24"/>
          <w:szCs w:val="24"/>
        </w:rPr>
      </w:pPr>
    </w:p>
    <w:p w:rsidR="00397E3E" w:rsidRDefault="00397E3E" w:rsidP="00397E3E">
      <w:pPr>
        <w:pStyle w:val="EndNoteBibliography"/>
        <w:spacing w:after="0"/>
        <w:ind w:left="720" w:hanging="720"/>
        <w:rPr>
          <w:rFonts w:ascii="Times New Roman" w:hAnsi="Times New Roman"/>
          <w:sz w:val="24"/>
          <w:szCs w:val="24"/>
        </w:rPr>
      </w:pPr>
      <w:r>
        <w:rPr>
          <w:rFonts w:ascii="Times New Roman" w:hAnsi="Times New Roman"/>
          <w:sz w:val="24"/>
          <w:szCs w:val="24"/>
        </w:rPr>
        <w:t>Beck, N. &amp; Katz, J. (1995). What to do (and not to do) with time-series cross-section data.</w:t>
      </w:r>
    </w:p>
    <w:p w:rsidR="00397E3E" w:rsidRDefault="00397E3E" w:rsidP="00397E3E">
      <w:pPr>
        <w:pStyle w:val="EndNoteBibliography"/>
        <w:spacing w:after="0"/>
        <w:ind w:left="720" w:hanging="720"/>
        <w:rPr>
          <w:rFonts w:ascii="Times New Roman" w:hAnsi="Times New Roman"/>
          <w:sz w:val="24"/>
          <w:szCs w:val="24"/>
        </w:rPr>
      </w:pPr>
      <w:r>
        <w:rPr>
          <w:rFonts w:ascii="Times New Roman" w:hAnsi="Times New Roman"/>
          <w:sz w:val="24"/>
          <w:szCs w:val="24"/>
        </w:rPr>
        <w:t>American Political Science Review 89(3): 634–647</w:t>
      </w:r>
    </w:p>
    <w:p w:rsidR="00397E3E" w:rsidRDefault="00397E3E" w:rsidP="00397E3E">
      <w:pPr>
        <w:pStyle w:val="EndNoteBibliography"/>
        <w:spacing w:after="0"/>
        <w:ind w:left="720" w:hanging="720"/>
        <w:rPr>
          <w:rFonts w:ascii="Times New Roman" w:hAnsi="Times New Roman"/>
          <w:sz w:val="24"/>
          <w:szCs w:val="24"/>
        </w:rPr>
      </w:pPr>
    </w:p>
    <w:p w:rsidR="00397E3E" w:rsidRDefault="00397E3E" w:rsidP="00397E3E">
      <w:pPr>
        <w:pStyle w:val="EndNoteBibliography"/>
        <w:spacing w:after="0"/>
        <w:ind w:left="720" w:hanging="720"/>
        <w:rPr>
          <w:rFonts w:ascii="Times New Roman" w:hAnsi="Times New Roman"/>
          <w:sz w:val="24"/>
          <w:szCs w:val="24"/>
        </w:rPr>
      </w:pPr>
      <w:r>
        <w:rPr>
          <w:rFonts w:ascii="Times New Roman" w:hAnsi="Times New Roman"/>
          <w:sz w:val="24"/>
          <w:szCs w:val="24"/>
        </w:rPr>
        <w:t xml:space="preserve">BREISINGER, C., THOMAS, M. &amp; THURLOW, J. 2010. Social Accounting Matrices and Multiplier Analysis. </w:t>
      </w:r>
      <w:r>
        <w:rPr>
          <w:rFonts w:ascii="Times New Roman" w:hAnsi="Times New Roman"/>
          <w:i/>
          <w:sz w:val="24"/>
          <w:szCs w:val="24"/>
        </w:rPr>
        <w:t>Food Security in Practice.</w:t>
      </w:r>
      <w:r>
        <w:rPr>
          <w:rFonts w:ascii="Times New Roman" w:hAnsi="Times New Roman"/>
          <w:sz w:val="24"/>
          <w:szCs w:val="24"/>
        </w:rPr>
        <w:t xml:space="preserve"> Washington D.C.: IFPRI.</w:t>
      </w:r>
      <w:bookmarkEnd w:id="22"/>
    </w:p>
    <w:p w:rsidR="00397E3E" w:rsidRDefault="00397E3E" w:rsidP="00397E3E">
      <w:pPr>
        <w:pStyle w:val="FootnoteText"/>
        <w:rPr>
          <w:rFonts w:eastAsia="Calibri"/>
          <w:b/>
          <w:noProof/>
          <w:sz w:val="24"/>
          <w:szCs w:val="24"/>
          <w:lang w:eastAsia="en-US"/>
        </w:rPr>
      </w:pPr>
    </w:p>
    <w:p w:rsidR="00397E3E" w:rsidRDefault="00397E3E" w:rsidP="00397E3E">
      <w:pPr>
        <w:pStyle w:val="FootnoteText"/>
        <w:rPr>
          <w:rFonts w:eastAsia="Calibri"/>
          <w:noProof/>
          <w:sz w:val="24"/>
          <w:szCs w:val="24"/>
          <w:lang w:eastAsia="en-US"/>
        </w:rPr>
      </w:pPr>
      <w:r>
        <w:rPr>
          <w:rFonts w:eastAsia="Calibri"/>
          <w:noProof/>
          <w:sz w:val="24"/>
          <w:szCs w:val="24"/>
          <w:lang w:eastAsia="en-US"/>
        </w:rPr>
        <w:t>Cameron, A. C., &amp; Trivedi, P. K. (2010). Microeconometrics using stata (Vol. 2). College Station, TX: Stata press.</w:t>
      </w:r>
    </w:p>
    <w:p w:rsidR="00397E3E" w:rsidRDefault="00397E3E" w:rsidP="00397E3E">
      <w:pPr>
        <w:pStyle w:val="FootnoteText"/>
        <w:rPr>
          <w:rFonts w:eastAsia="Calibri"/>
          <w:noProof/>
          <w:sz w:val="24"/>
          <w:szCs w:val="24"/>
          <w:lang w:eastAsia="en-US"/>
        </w:rPr>
      </w:pPr>
    </w:p>
    <w:p w:rsidR="00397E3E" w:rsidRDefault="00397E3E" w:rsidP="00397E3E">
      <w:pPr>
        <w:pStyle w:val="FootnoteText"/>
        <w:rPr>
          <w:rFonts w:eastAsia="Calibri"/>
          <w:noProof/>
          <w:sz w:val="24"/>
          <w:szCs w:val="24"/>
          <w:lang w:eastAsia="en-US"/>
        </w:rPr>
      </w:pPr>
      <w:r>
        <w:rPr>
          <w:rFonts w:eastAsia="Calibri"/>
          <w:noProof/>
          <w:sz w:val="24"/>
          <w:szCs w:val="24"/>
          <w:lang w:eastAsia="en-US"/>
        </w:rPr>
        <w:t>Cameron, A. C., &amp; Trivedi, P. K. (2005). Microeconometrics: methods and applications. Cambridge university press.</w:t>
      </w:r>
    </w:p>
    <w:p w:rsidR="00397E3E" w:rsidRDefault="00397E3E" w:rsidP="00397E3E">
      <w:pPr>
        <w:pStyle w:val="EndNoteBibliography"/>
        <w:spacing w:after="0"/>
        <w:ind w:left="720" w:hanging="720"/>
        <w:rPr>
          <w:rFonts w:ascii="Times New Roman" w:hAnsi="Times New Roman"/>
          <w:sz w:val="24"/>
          <w:szCs w:val="24"/>
        </w:rPr>
      </w:pPr>
    </w:p>
    <w:p w:rsidR="00397E3E" w:rsidRDefault="00397E3E" w:rsidP="00397E3E">
      <w:pPr>
        <w:pStyle w:val="EndNoteBibliography"/>
        <w:spacing w:after="0"/>
        <w:ind w:left="720" w:hanging="720"/>
        <w:rPr>
          <w:rFonts w:ascii="Times New Roman" w:hAnsi="Times New Roman"/>
          <w:sz w:val="24"/>
          <w:szCs w:val="24"/>
        </w:rPr>
      </w:pPr>
      <w:bookmarkStart w:id="23" w:name="_ENREF_10"/>
    </w:p>
    <w:p w:rsidR="00397E3E" w:rsidRDefault="00397E3E" w:rsidP="00397E3E">
      <w:pPr>
        <w:pStyle w:val="EndNoteBibliography"/>
        <w:spacing w:after="0"/>
        <w:ind w:left="720" w:hanging="720"/>
        <w:rPr>
          <w:rFonts w:ascii="Times New Roman" w:hAnsi="Times New Roman"/>
          <w:sz w:val="24"/>
          <w:szCs w:val="24"/>
        </w:rPr>
      </w:pPr>
      <w:r>
        <w:rPr>
          <w:rFonts w:ascii="Times New Roman" w:hAnsi="Times New Roman"/>
          <w:sz w:val="24"/>
          <w:szCs w:val="24"/>
        </w:rPr>
        <w:t>CASTILLO, V., FIGAL GARONE, L., MAFFIOLI, A., SALAZAR, L. &amp; STUCCHI, R. In preparation. Synthetic Control Methods: Estimating the Effect of Salta’s Tourism Development Program. Washington D.C.: Inter-American Development Bank.</w:t>
      </w:r>
      <w:bookmarkEnd w:id="23"/>
    </w:p>
    <w:p w:rsidR="00397E3E" w:rsidRDefault="00397E3E" w:rsidP="00397E3E">
      <w:pPr>
        <w:pStyle w:val="EndNoteBibliography"/>
        <w:spacing w:after="0"/>
        <w:ind w:left="720" w:hanging="720"/>
        <w:rPr>
          <w:rFonts w:ascii="Times New Roman" w:hAnsi="Times New Roman"/>
          <w:sz w:val="24"/>
          <w:szCs w:val="24"/>
        </w:rPr>
      </w:pPr>
      <w:bookmarkStart w:id="24" w:name="_ENREF_11"/>
    </w:p>
    <w:p w:rsidR="00397E3E" w:rsidRPr="00640046" w:rsidRDefault="00397E3E" w:rsidP="00397E3E">
      <w:pPr>
        <w:pStyle w:val="EndNoteBibliography"/>
        <w:spacing w:after="0"/>
        <w:ind w:left="720" w:hanging="720"/>
        <w:rPr>
          <w:rFonts w:ascii="Times New Roman" w:hAnsi="Times New Roman"/>
          <w:sz w:val="24"/>
          <w:szCs w:val="24"/>
          <w:lang w:val="es-ES"/>
        </w:rPr>
      </w:pPr>
      <w:r>
        <w:rPr>
          <w:rFonts w:ascii="Times New Roman" w:hAnsi="Times New Roman"/>
          <w:sz w:val="24"/>
          <w:szCs w:val="24"/>
        </w:rPr>
        <w:t xml:space="preserve">CORRAL, L. &amp; MOSQUERA, C. R. 2014. </w:t>
      </w:r>
      <w:r>
        <w:rPr>
          <w:rFonts w:ascii="Times New Roman" w:hAnsi="Times New Roman"/>
          <w:sz w:val="24"/>
          <w:szCs w:val="24"/>
          <w:lang w:val="es-ES"/>
        </w:rPr>
        <w:t xml:space="preserve">Programa de Consolidacion Fiscal para el Desarrollo del Estado de Alagoas (PROCONFIS AL). </w:t>
      </w:r>
      <w:r w:rsidRPr="00640046">
        <w:rPr>
          <w:rFonts w:ascii="Times New Roman" w:hAnsi="Times New Roman"/>
          <w:i/>
          <w:sz w:val="24"/>
          <w:szCs w:val="24"/>
          <w:lang w:val="es-ES"/>
        </w:rPr>
        <w:t>Plan de Monitoreo y Evaluacion.</w:t>
      </w:r>
      <w:r w:rsidRPr="00640046">
        <w:rPr>
          <w:rFonts w:ascii="Times New Roman" w:hAnsi="Times New Roman"/>
          <w:sz w:val="24"/>
          <w:szCs w:val="24"/>
          <w:lang w:val="es-ES"/>
        </w:rPr>
        <w:t xml:space="preserve"> Washington D.C.: Inter-American Development Bank.</w:t>
      </w:r>
      <w:bookmarkEnd w:id="24"/>
    </w:p>
    <w:p w:rsidR="00397E3E" w:rsidRPr="00640046" w:rsidRDefault="00397E3E" w:rsidP="00397E3E">
      <w:pPr>
        <w:pStyle w:val="EndNoteBibliography"/>
        <w:spacing w:after="0"/>
        <w:ind w:left="720" w:hanging="720"/>
        <w:rPr>
          <w:rFonts w:ascii="Times New Roman" w:hAnsi="Times New Roman"/>
          <w:sz w:val="24"/>
          <w:szCs w:val="24"/>
          <w:lang w:val="es-ES"/>
        </w:rPr>
      </w:pPr>
      <w:bookmarkStart w:id="25" w:name="_ENREF_12"/>
    </w:p>
    <w:p w:rsidR="00397E3E" w:rsidRDefault="00397E3E" w:rsidP="00397E3E">
      <w:pPr>
        <w:pStyle w:val="EndNoteBibliography"/>
        <w:spacing w:after="0"/>
        <w:ind w:left="720" w:hanging="720"/>
        <w:rPr>
          <w:rFonts w:ascii="Times New Roman" w:hAnsi="Times New Roman"/>
          <w:sz w:val="24"/>
          <w:szCs w:val="24"/>
        </w:rPr>
      </w:pPr>
      <w:r w:rsidRPr="00640046">
        <w:rPr>
          <w:rFonts w:ascii="Times New Roman" w:hAnsi="Times New Roman"/>
          <w:sz w:val="24"/>
          <w:szCs w:val="24"/>
          <w:lang w:val="es-ES"/>
        </w:rPr>
        <w:t xml:space="preserve">DIXON, P., PARMENTER, B. R., SUTTON, J. &amp; VICENT, D. 1982. </w:t>
      </w:r>
      <w:r>
        <w:rPr>
          <w:rFonts w:ascii="Times New Roman" w:hAnsi="Times New Roman"/>
          <w:i/>
          <w:sz w:val="24"/>
          <w:szCs w:val="24"/>
        </w:rPr>
        <w:t xml:space="preserve">ORANI: A Multisectoral Model of the Australian Economy, </w:t>
      </w:r>
      <w:r>
        <w:rPr>
          <w:rFonts w:ascii="Times New Roman" w:hAnsi="Times New Roman"/>
          <w:sz w:val="24"/>
          <w:szCs w:val="24"/>
        </w:rPr>
        <w:t>Amsterdam, North Holland.</w:t>
      </w:r>
      <w:bookmarkEnd w:id="25"/>
    </w:p>
    <w:p w:rsidR="00397E3E" w:rsidRDefault="00397E3E" w:rsidP="00397E3E">
      <w:pPr>
        <w:pStyle w:val="EndNoteBibliography"/>
        <w:spacing w:after="0"/>
        <w:ind w:left="720" w:hanging="720"/>
        <w:rPr>
          <w:rFonts w:ascii="Times New Roman" w:hAnsi="Times New Roman"/>
          <w:sz w:val="24"/>
          <w:szCs w:val="24"/>
        </w:rPr>
      </w:pPr>
      <w:bookmarkStart w:id="26" w:name="_ENREF_13"/>
    </w:p>
    <w:p w:rsidR="00397E3E" w:rsidRDefault="00397E3E" w:rsidP="00397E3E">
      <w:pPr>
        <w:pStyle w:val="EndNoteBibliography"/>
        <w:spacing w:after="0"/>
        <w:ind w:left="720" w:hanging="720"/>
        <w:rPr>
          <w:rFonts w:ascii="Times New Roman" w:hAnsi="Times New Roman"/>
          <w:sz w:val="24"/>
          <w:szCs w:val="24"/>
        </w:rPr>
      </w:pPr>
      <w:r>
        <w:rPr>
          <w:rFonts w:ascii="Times New Roman" w:hAnsi="Times New Roman"/>
          <w:sz w:val="24"/>
          <w:szCs w:val="24"/>
          <w:lang w:val="fr-FR"/>
        </w:rPr>
        <w:t xml:space="preserve">DIXON, P. B., MENON, J. &amp; RIMMER, M. T. 2000. </w:t>
      </w:r>
      <w:r>
        <w:rPr>
          <w:rFonts w:ascii="Times New Roman" w:hAnsi="Times New Roman"/>
          <w:sz w:val="24"/>
          <w:szCs w:val="24"/>
        </w:rPr>
        <w:t xml:space="preserve">Changes in Technology and Preferences: A General Equilibrium Explanation of Rapid Growth in Trade. </w:t>
      </w:r>
      <w:r>
        <w:rPr>
          <w:rFonts w:ascii="Times New Roman" w:hAnsi="Times New Roman"/>
          <w:i/>
          <w:sz w:val="24"/>
          <w:szCs w:val="24"/>
        </w:rPr>
        <w:t>Australian Economic Papers,</w:t>
      </w:r>
      <w:r>
        <w:rPr>
          <w:rFonts w:ascii="Times New Roman" w:hAnsi="Times New Roman"/>
          <w:sz w:val="24"/>
          <w:szCs w:val="24"/>
        </w:rPr>
        <w:t xml:space="preserve"> 39</w:t>
      </w:r>
      <w:r>
        <w:rPr>
          <w:rFonts w:ascii="Times New Roman" w:hAnsi="Times New Roman"/>
          <w:b/>
          <w:sz w:val="24"/>
          <w:szCs w:val="24"/>
        </w:rPr>
        <w:t>,</w:t>
      </w:r>
      <w:r>
        <w:rPr>
          <w:rFonts w:ascii="Times New Roman" w:hAnsi="Times New Roman"/>
          <w:sz w:val="24"/>
          <w:szCs w:val="24"/>
        </w:rPr>
        <w:t xml:space="preserve"> 33-55.</w:t>
      </w:r>
      <w:bookmarkEnd w:id="26"/>
    </w:p>
    <w:p w:rsidR="00397E3E" w:rsidRDefault="00397E3E" w:rsidP="00397E3E">
      <w:pPr>
        <w:pStyle w:val="EndNoteBibliography"/>
        <w:spacing w:after="0"/>
        <w:ind w:left="720" w:hanging="720"/>
        <w:rPr>
          <w:rFonts w:ascii="Times New Roman" w:hAnsi="Times New Roman"/>
          <w:sz w:val="24"/>
          <w:szCs w:val="24"/>
        </w:rPr>
      </w:pPr>
      <w:bookmarkStart w:id="27" w:name="_ENREF_14"/>
    </w:p>
    <w:p w:rsidR="00397E3E" w:rsidRDefault="00397E3E" w:rsidP="00397E3E">
      <w:pPr>
        <w:pStyle w:val="EndNoteBibliography"/>
        <w:spacing w:after="0"/>
        <w:ind w:left="720" w:hanging="720"/>
        <w:rPr>
          <w:rFonts w:ascii="Times New Roman" w:hAnsi="Times New Roman"/>
          <w:sz w:val="24"/>
          <w:szCs w:val="24"/>
        </w:rPr>
      </w:pPr>
      <w:r>
        <w:rPr>
          <w:rFonts w:ascii="Times New Roman" w:hAnsi="Times New Roman"/>
          <w:sz w:val="24"/>
          <w:szCs w:val="24"/>
        </w:rPr>
        <w:t xml:space="preserve">DIXON, P. B. &amp; RIMMER, M. T. 2002. </w:t>
      </w:r>
      <w:r>
        <w:rPr>
          <w:rFonts w:ascii="Times New Roman" w:hAnsi="Times New Roman"/>
          <w:i/>
          <w:sz w:val="24"/>
          <w:szCs w:val="24"/>
        </w:rPr>
        <w:t xml:space="preserve">Dynamic General Equilibrium Modelling for Forecasting and Policy: A Practical Guide and Documentation of MONASH, </w:t>
      </w:r>
      <w:r>
        <w:rPr>
          <w:rFonts w:ascii="Times New Roman" w:hAnsi="Times New Roman"/>
          <w:sz w:val="24"/>
          <w:szCs w:val="24"/>
        </w:rPr>
        <w:t>Amsterdam, North-Holland.</w:t>
      </w:r>
      <w:bookmarkEnd w:id="27"/>
    </w:p>
    <w:p w:rsidR="00397E3E" w:rsidRDefault="00397E3E" w:rsidP="00397E3E">
      <w:pPr>
        <w:pStyle w:val="EndNoteBibliography"/>
        <w:spacing w:after="0"/>
        <w:ind w:left="720" w:hanging="720"/>
        <w:rPr>
          <w:rFonts w:ascii="Times New Roman" w:hAnsi="Times New Roman"/>
          <w:sz w:val="24"/>
          <w:szCs w:val="24"/>
        </w:rPr>
      </w:pPr>
      <w:bookmarkStart w:id="28" w:name="_ENREF_15"/>
    </w:p>
    <w:p w:rsidR="00397E3E" w:rsidRDefault="00397E3E" w:rsidP="00397E3E">
      <w:pPr>
        <w:pStyle w:val="EndNoteBibliography"/>
        <w:spacing w:after="0"/>
        <w:ind w:left="720" w:hanging="720"/>
        <w:rPr>
          <w:rFonts w:ascii="Times New Roman" w:hAnsi="Times New Roman"/>
          <w:sz w:val="24"/>
          <w:szCs w:val="24"/>
        </w:rPr>
      </w:pPr>
      <w:r>
        <w:rPr>
          <w:rFonts w:ascii="Times New Roman" w:hAnsi="Times New Roman"/>
          <w:sz w:val="24"/>
          <w:szCs w:val="24"/>
          <w:lang w:val="fr-FR"/>
        </w:rPr>
        <w:t xml:space="preserve">DIXON, P. B. &amp; RIMMER, M. T. 2004. </w:t>
      </w:r>
      <w:r>
        <w:rPr>
          <w:rFonts w:ascii="Times New Roman" w:hAnsi="Times New Roman"/>
          <w:sz w:val="24"/>
          <w:szCs w:val="24"/>
        </w:rPr>
        <w:t xml:space="preserve">The US Economy from 1992 to 1998: Historical and Decomposition Simulations with the USAGE Model. </w:t>
      </w:r>
      <w:r>
        <w:rPr>
          <w:rFonts w:ascii="Times New Roman" w:hAnsi="Times New Roman"/>
          <w:i/>
          <w:sz w:val="24"/>
          <w:szCs w:val="24"/>
        </w:rPr>
        <w:t>IIIS Discussion Paper.</w:t>
      </w:r>
      <w:r>
        <w:rPr>
          <w:rFonts w:ascii="Times New Roman" w:hAnsi="Times New Roman"/>
          <w:sz w:val="24"/>
          <w:szCs w:val="24"/>
        </w:rPr>
        <w:t xml:space="preserve"> Dublin: Institute for International Integration Studies.</w:t>
      </w:r>
      <w:bookmarkEnd w:id="28"/>
    </w:p>
    <w:p w:rsidR="00397E3E" w:rsidRDefault="00397E3E" w:rsidP="00397E3E">
      <w:pPr>
        <w:pStyle w:val="EndNoteBibliography"/>
        <w:spacing w:after="0"/>
        <w:ind w:left="720" w:hanging="720"/>
        <w:rPr>
          <w:rFonts w:ascii="Times New Roman" w:hAnsi="Times New Roman"/>
          <w:sz w:val="24"/>
          <w:szCs w:val="24"/>
        </w:rPr>
      </w:pPr>
      <w:bookmarkStart w:id="29" w:name="_ENREF_16"/>
    </w:p>
    <w:p w:rsidR="00397E3E" w:rsidRDefault="00397E3E" w:rsidP="00397E3E">
      <w:pPr>
        <w:pStyle w:val="EndNoteBibliography"/>
        <w:spacing w:after="0"/>
        <w:ind w:left="720" w:hanging="720"/>
        <w:rPr>
          <w:rFonts w:ascii="Times New Roman" w:hAnsi="Times New Roman"/>
          <w:sz w:val="24"/>
          <w:szCs w:val="24"/>
        </w:rPr>
      </w:pPr>
      <w:r>
        <w:rPr>
          <w:rFonts w:ascii="Times New Roman" w:hAnsi="Times New Roman"/>
          <w:sz w:val="24"/>
          <w:szCs w:val="24"/>
        </w:rPr>
        <w:t xml:space="preserve">DIXON, P. B. &amp; RIMMER, M. T. 2010. Validating a Detailed, Dynamic CGE Model of the USA*. </w:t>
      </w:r>
      <w:r>
        <w:rPr>
          <w:rFonts w:ascii="Times New Roman" w:hAnsi="Times New Roman"/>
          <w:i/>
          <w:sz w:val="24"/>
          <w:szCs w:val="24"/>
        </w:rPr>
        <w:t>Economic Record,</w:t>
      </w:r>
      <w:r>
        <w:rPr>
          <w:rFonts w:ascii="Times New Roman" w:hAnsi="Times New Roman"/>
          <w:sz w:val="24"/>
          <w:szCs w:val="24"/>
        </w:rPr>
        <w:t xml:space="preserve"> 86</w:t>
      </w:r>
      <w:r>
        <w:rPr>
          <w:rFonts w:ascii="Times New Roman" w:hAnsi="Times New Roman"/>
          <w:b/>
          <w:sz w:val="24"/>
          <w:szCs w:val="24"/>
        </w:rPr>
        <w:t>,</w:t>
      </w:r>
      <w:r>
        <w:rPr>
          <w:rFonts w:ascii="Times New Roman" w:hAnsi="Times New Roman"/>
          <w:sz w:val="24"/>
          <w:szCs w:val="24"/>
        </w:rPr>
        <w:t xml:space="preserve"> 22-34.</w:t>
      </w:r>
      <w:bookmarkEnd w:id="29"/>
    </w:p>
    <w:p w:rsidR="00397E3E" w:rsidRDefault="00397E3E" w:rsidP="00397E3E">
      <w:pPr>
        <w:pStyle w:val="EndNoteBibliography"/>
        <w:spacing w:after="0"/>
        <w:ind w:left="720" w:hanging="720"/>
        <w:rPr>
          <w:rFonts w:ascii="Times New Roman" w:hAnsi="Times New Roman"/>
          <w:sz w:val="24"/>
          <w:szCs w:val="24"/>
        </w:rPr>
      </w:pPr>
      <w:bookmarkStart w:id="30" w:name="_ENREF_17"/>
    </w:p>
    <w:p w:rsidR="00397E3E" w:rsidRDefault="00397E3E" w:rsidP="00397E3E">
      <w:pPr>
        <w:pStyle w:val="EndNoteBibliography"/>
        <w:spacing w:after="0"/>
        <w:ind w:left="720" w:hanging="720"/>
        <w:rPr>
          <w:rFonts w:ascii="Times New Roman" w:hAnsi="Times New Roman"/>
          <w:sz w:val="24"/>
          <w:szCs w:val="24"/>
        </w:rPr>
      </w:pPr>
      <w:r>
        <w:rPr>
          <w:rFonts w:ascii="Times New Roman" w:hAnsi="Times New Roman"/>
          <w:sz w:val="24"/>
          <w:szCs w:val="24"/>
        </w:rPr>
        <w:t xml:space="preserve">DWYER, L., FORSYTH, P. &amp; SPURR, R. 2004. Evaluating Tourism's Economic Effects: New and Old Approaches. </w:t>
      </w:r>
      <w:r>
        <w:rPr>
          <w:rFonts w:ascii="Times New Roman" w:hAnsi="Times New Roman"/>
          <w:i/>
          <w:sz w:val="24"/>
          <w:szCs w:val="24"/>
        </w:rPr>
        <w:t>Tourism Management,</w:t>
      </w:r>
      <w:r>
        <w:rPr>
          <w:rFonts w:ascii="Times New Roman" w:hAnsi="Times New Roman"/>
          <w:sz w:val="24"/>
          <w:szCs w:val="24"/>
        </w:rPr>
        <w:t xml:space="preserve"> 25</w:t>
      </w:r>
      <w:r>
        <w:rPr>
          <w:rFonts w:ascii="Times New Roman" w:hAnsi="Times New Roman"/>
          <w:b/>
          <w:sz w:val="24"/>
          <w:szCs w:val="24"/>
        </w:rPr>
        <w:t>,</w:t>
      </w:r>
      <w:r>
        <w:rPr>
          <w:rFonts w:ascii="Times New Roman" w:hAnsi="Times New Roman"/>
          <w:sz w:val="24"/>
          <w:szCs w:val="24"/>
        </w:rPr>
        <w:t xml:space="preserve"> 307-317.</w:t>
      </w:r>
      <w:bookmarkEnd w:id="30"/>
    </w:p>
    <w:p w:rsidR="00397E3E" w:rsidRDefault="00397E3E" w:rsidP="00397E3E">
      <w:pPr>
        <w:pStyle w:val="FootnoteText"/>
        <w:rPr>
          <w:rFonts w:eastAsia="Calibri"/>
          <w:noProof/>
          <w:sz w:val="24"/>
          <w:szCs w:val="24"/>
          <w:lang w:eastAsia="en-US"/>
        </w:rPr>
      </w:pPr>
      <w:bookmarkStart w:id="31" w:name="_ENREF_18"/>
    </w:p>
    <w:p w:rsidR="00397E3E" w:rsidRDefault="00397E3E" w:rsidP="00397E3E">
      <w:pPr>
        <w:pStyle w:val="FootnoteText"/>
        <w:rPr>
          <w:rFonts w:eastAsia="Calibri"/>
          <w:noProof/>
          <w:sz w:val="24"/>
          <w:szCs w:val="24"/>
          <w:lang w:eastAsia="en-US"/>
        </w:rPr>
      </w:pPr>
      <w:r>
        <w:rPr>
          <w:rFonts w:eastAsia="Calibri"/>
          <w:noProof/>
          <w:sz w:val="24"/>
          <w:szCs w:val="24"/>
          <w:lang w:eastAsia="en-US"/>
        </w:rPr>
        <w:t>Flôres, R. G. (2010). Are CGE models still useful for economic policymaking?. En: Modeling public policies in Latin America and the Caribbean. Santiago: CEPAL, 2010. LC/G. 2461-P. p. 21-31.</w:t>
      </w:r>
    </w:p>
    <w:p w:rsidR="00397E3E" w:rsidRDefault="00397E3E" w:rsidP="00397E3E">
      <w:pPr>
        <w:pStyle w:val="EndNoteBibliography"/>
        <w:spacing w:after="0"/>
        <w:ind w:left="720" w:hanging="720"/>
        <w:rPr>
          <w:rFonts w:ascii="Times New Roman" w:hAnsi="Times New Roman"/>
          <w:b/>
          <w:sz w:val="24"/>
          <w:szCs w:val="24"/>
        </w:rPr>
      </w:pPr>
    </w:p>
    <w:p w:rsidR="00397E3E" w:rsidRDefault="00397E3E" w:rsidP="00397E3E">
      <w:pPr>
        <w:pStyle w:val="EndNoteBibliography"/>
        <w:spacing w:after="0"/>
        <w:ind w:left="720" w:hanging="720"/>
        <w:rPr>
          <w:rFonts w:ascii="Times New Roman" w:hAnsi="Times New Roman"/>
          <w:sz w:val="24"/>
          <w:szCs w:val="24"/>
        </w:rPr>
      </w:pPr>
    </w:p>
    <w:p w:rsidR="00397E3E" w:rsidRDefault="00397E3E" w:rsidP="00397E3E">
      <w:pPr>
        <w:pStyle w:val="EndNoteBibliography"/>
        <w:spacing w:after="0"/>
        <w:ind w:left="720" w:hanging="720"/>
        <w:rPr>
          <w:rFonts w:ascii="Times New Roman" w:hAnsi="Times New Roman"/>
          <w:i/>
          <w:sz w:val="24"/>
          <w:szCs w:val="24"/>
        </w:rPr>
      </w:pPr>
      <w:r>
        <w:rPr>
          <w:rFonts w:ascii="Times New Roman" w:hAnsi="Times New Roman"/>
          <w:sz w:val="24"/>
          <w:szCs w:val="24"/>
        </w:rPr>
        <w:t xml:space="preserve">GATHANI, S., SANTINI, M. &amp; STOELINGA, D. 2013. Innovative Techniques to Evaluate the Impact of Private Sector Development Reforms: An Application to Rwanda and 11 Other Countries. </w:t>
      </w:r>
      <w:r>
        <w:rPr>
          <w:rFonts w:ascii="Times New Roman" w:hAnsi="Times New Roman"/>
          <w:i/>
          <w:sz w:val="24"/>
          <w:szCs w:val="24"/>
        </w:rPr>
        <w:t>MPSA Annual Conference.</w:t>
      </w:r>
      <w:bookmarkEnd w:id="31"/>
    </w:p>
    <w:p w:rsidR="00397E3E" w:rsidRDefault="00397E3E" w:rsidP="00397E3E">
      <w:pPr>
        <w:pStyle w:val="EndNoteBibliography"/>
        <w:spacing w:after="0"/>
        <w:ind w:left="720" w:hanging="720"/>
        <w:rPr>
          <w:rFonts w:ascii="Times New Roman" w:hAnsi="Times New Roman"/>
          <w:sz w:val="24"/>
          <w:szCs w:val="24"/>
        </w:rPr>
      </w:pPr>
      <w:bookmarkStart w:id="32" w:name="_ENREF_19"/>
    </w:p>
    <w:p w:rsidR="00397E3E" w:rsidRDefault="00397E3E" w:rsidP="00397E3E">
      <w:pPr>
        <w:pStyle w:val="EndNoteBibliography"/>
        <w:spacing w:after="0"/>
        <w:ind w:left="720" w:hanging="720"/>
        <w:rPr>
          <w:rFonts w:ascii="Times New Roman" w:hAnsi="Times New Roman"/>
          <w:sz w:val="24"/>
          <w:szCs w:val="24"/>
        </w:rPr>
      </w:pPr>
      <w:r>
        <w:rPr>
          <w:rFonts w:ascii="Times New Roman" w:hAnsi="Times New Roman"/>
          <w:sz w:val="24"/>
          <w:szCs w:val="24"/>
        </w:rPr>
        <w:t xml:space="preserve">GERTLER, P. J., MARTINEZ, S., PREMAND, P., RAWLINGS, L. B. &amp; VERMEERSCH, C. M. J. 2016. </w:t>
      </w:r>
      <w:r>
        <w:rPr>
          <w:rFonts w:ascii="Times New Roman" w:hAnsi="Times New Roman"/>
          <w:i/>
          <w:sz w:val="24"/>
          <w:szCs w:val="24"/>
        </w:rPr>
        <w:t xml:space="preserve">Impact Evaluation in Practice, </w:t>
      </w:r>
      <w:r>
        <w:rPr>
          <w:rFonts w:ascii="Times New Roman" w:hAnsi="Times New Roman"/>
          <w:sz w:val="24"/>
          <w:szCs w:val="24"/>
        </w:rPr>
        <w:t>Washington DC, World Bank.</w:t>
      </w:r>
    </w:p>
    <w:p w:rsidR="00397E3E" w:rsidRDefault="00397E3E" w:rsidP="00397E3E">
      <w:pPr>
        <w:pStyle w:val="EndNoteBibliography"/>
        <w:spacing w:after="0"/>
        <w:ind w:left="720" w:hanging="720"/>
        <w:rPr>
          <w:rFonts w:ascii="Times New Roman" w:hAnsi="Times New Roman"/>
          <w:sz w:val="24"/>
          <w:szCs w:val="24"/>
        </w:rPr>
      </w:pPr>
    </w:p>
    <w:p w:rsidR="00397E3E" w:rsidRDefault="00397E3E" w:rsidP="00397E3E">
      <w:pPr>
        <w:pStyle w:val="EndNoteBibliography"/>
        <w:spacing w:after="0"/>
        <w:ind w:left="720" w:hanging="720"/>
        <w:rPr>
          <w:rFonts w:ascii="Times New Roman" w:hAnsi="Times New Roman"/>
          <w:sz w:val="24"/>
          <w:szCs w:val="24"/>
        </w:rPr>
      </w:pPr>
      <w:r>
        <w:rPr>
          <w:rFonts w:ascii="Times New Roman" w:hAnsi="Times New Roman"/>
          <w:sz w:val="24"/>
          <w:szCs w:val="24"/>
        </w:rPr>
        <w:t>GIESECKE, J. &amp; MADDEN, J. 2007. The Sydney Olympics, Seven Years On: An Ex-Post Dynamic CGE Assessment. Clayton: Centre of Policy Studies.</w:t>
      </w:r>
      <w:bookmarkEnd w:id="32"/>
    </w:p>
    <w:p w:rsidR="00397E3E" w:rsidRDefault="00397E3E" w:rsidP="00397E3E">
      <w:pPr>
        <w:pStyle w:val="EndNoteBibliography"/>
        <w:spacing w:after="0"/>
        <w:ind w:left="720" w:hanging="720"/>
        <w:rPr>
          <w:rFonts w:ascii="Times New Roman" w:hAnsi="Times New Roman"/>
          <w:sz w:val="24"/>
          <w:szCs w:val="24"/>
        </w:rPr>
      </w:pPr>
      <w:bookmarkStart w:id="33" w:name="_ENREF_20"/>
    </w:p>
    <w:p w:rsidR="00397E3E" w:rsidRDefault="00397E3E" w:rsidP="00397E3E">
      <w:pPr>
        <w:pStyle w:val="EndNoteBibliography"/>
        <w:spacing w:after="0"/>
        <w:ind w:left="720" w:hanging="720"/>
        <w:rPr>
          <w:rFonts w:ascii="Times New Roman" w:hAnsi="Times New Roman"/>
          <w:i/>
          <w:sz w:val="24"/>
          <w:szCs w:val="24"/>
        </w:rPr>
      </w:pPr>
      <w:r>
        <w:rPr>
          <w:rFonts w:ascii="Times New Roman" w:hAnsi="Times New Roman"/>
          <w:sz w:val="24"/>
          <w:szCs w:val="24"/>
        </w:rPr>
        <w:t xml:space="preserve">GUILHOTO, J. J. M. &amp; SESSO FILLHO, U. A. 2005. Estimation of Input-Output Matrix Using Preliminary Data from National Accounts. </w:t>
      </w:r>
      <w:r>
        <w:rPr>
          <w:rFonts w:ascii="Times New Roman" w:hAnsi="Times New Roman"/>
          <w:i/>
          <w:sz w:val="24"/>
          <w:szCs w:val="24"/>
        </w:rPr>
        <w:t>Munich Personal RePEc Archiver.</w:t>
      </w:r>
      <w:bookmarkEnd w:id="33"/>
    </w:p>
    <w:p w:rsidR="00397E3E" w:rsidRDefault="00397E3E" w:rsidP="00397E3E">
      <w:pPr>
        <w:pStyle w:val="EndNoteBibliography"/>
        <w:spacing w:after="0"/>
        <w:ind w:left="720" w:hanging="720"/>
        <w:rPr>
          <w:rFonts w:ascii="Times New Roman" w:hAnsi="Times New Roman"/>
          <w:sz w:val="24"/>
          <w:szCs w:val="24"/>
        </w:rPr>
      </w:pPr>
      <w:bookmarkStart w:id="34" w:name="_ENREF_21"/>
    </w:p>
    <w:p w:rsidR="00397E3E" w:rsidRDefault="00397E3E" w:rsidP="00397E3E">
      <w:pPr>
        <w:pStyle w:val="EndNoteBibliography"/>
        <w:spacing w:after="0"/>
        <w:ind w:left="720" w:hanging="720"/>
        <w:rPr>
          <w:rFonts w:ascii="Times New Roman" w:hAnsi="Times New Roman"/>
          <w:i/>
          <w:sz w:val="24"/>
          <w:szCs w:val="24"/>
        </w:rPr>
      </w:pPr>
      <w:r>
        <w:rPr>
          <w:rFonts w:ascii="Times New Roman" w:hAnsi="Times New Roman"/>
          <w:sz w:val="24"/>
          <w:szCs w:val="24"/>
        </w:rPr>
        <w:t xml:space="preserve">GUILHOTO, J. J. M. &amp; SESSO FILLHO, U. A. 2010. Estimation of Input-Output Matrix Using Preliminary Data from National Accounts: Application and Analysis of Economic Indicators for Brazil in 2005. </w:t>
      </w:r>
      <w:r>
        <w:rPr>
          <w:rFonts w:ascii="Times New Roman" w:hAnsi="Times New Roman"/>
          <w:i/>
          <w:sz w:val="24"/>
          <w:szCs w:val="24"/>
        </w:rPr>
        <w:t>Munich Personal RePEc Archive.</w:t>
      </w:r>
      <w:bookmarkEnd w:id="34"/>
    </w:p>
    <w:p w:rsidR="00397E3E" w:rsidRDefault="00397E3E" w:rsidP="00397E3E">
      <w:pPr>
        <w:pStyle w:val="EndNoteBibliography"/>
        <w:spacing w:after="0"/>
        <w:ind w:left="720" w:hanging="720"/>
        <w:rPr>
          <w:rFonts w:ascii="Times New Roman" w:hAnsi="Times New Roman"/>
          <w:sz w:val="24"/>
          <w:szCs w:val="24"/>
        </w:rPr>
      </w:pPr>
      <w:bookmarkStart w:id="35" w:name="_ENREF_22"/>
    </w:p>
    <w:p w:rsidR="00397E3E" w:rsidRDefault="00397E3E" w:rsidP="00397E3E">
      <w:pPr>
        <w:pStyle w:val="EndNoteBibliography"/>
        <w:spacing w:after="0"/>
        <w:ind w:left="720" w:hanging="720"/>
        <w:rPr>
          <w:rFonts w:ascii="Times New Roman" w:hAnsi="Times New Roman"/>
          <w:sz w:val="24"/>
          <w:szCs w:val="24"/>
        </w:rPr>
      </w:pPr>
      <w:r>
        <w:rPr>
          <w:rFonts w:ascii="Times New Roman" w:hAnsi="Times New Roman"/>
          <w:sz w:val="24"/>
          <w:szCs w:val="24"/>
        </w:rPr>
        <w:t xml:space="preserve">HARRISON, W. J., HORRIDGE, J. M. &amp; PEARSON, K. R. 1999. Decomposing Simulation Results with Respect to Exogenous Shocks. </w:t>
      </w:r>
      <w:r>
        <w:rPr>
          <w:rFonts w:ascii="Times New Roman" w:hAnsi="Times New Roman"/>
          <w:i/>
          <w:sz w:val="24"/>
          <w:szCs w:val="24"/>
        </w:rPr>
        <w:t>Preliminary Working Paper No. IP-73.</w:t>
      </w:r>
      <w:r>
        <w:rPr>
          <w:rFonts w:ascii="Times New Roman" w:hAnsi="Times New Roman"/>
          <w:sz w:val="24"/>
          <w:szCs w:val="24"/>
        </w:rPr>
        <w:t xml:space="preserve"> Clayton: Centre of Policy Studies.</w:t>
      </w:r>
      <w:bookmarkEnd w:id="35"/>
    </w:p>
    <w:p w:rsidR="00397E3E" w:rsidRDefault="00397E3E" w:rsidP="00397E3E">
      <w:pPr>
        <w:pStyle w:val="EndNoteBibliography"/>
        <w:spacing w:after="0"/>
        <w:ind w:left="720" w:hanging="720"/>
        <w:rPr>
          <w:rFonts w:ascii="Times New Roman" w:hAnsi="Times New Roman"/>
          <w:sz w:val="24"/>
          <w:szCs w:val="24"/>
        </w:rPr>
      </w:pPr>
      <w:bookmarkStart w:id="36" w:name="_ENREF_23"/>
    </w:p>
    <w:p w:rsidR="00397E3E" w:rsidRDefault="00397E3E" w:rsidP="00397E3E">
      <w:pPr>
        <w:pStyle w:val="EndNoteBibliography"/>
        <w:spacing w:after="0"/>
        <w:ind w:left="720" w:hanging="720"/>
        <w:rPr>
          <w:rFonts w:ascii="Times New Roman" w:hAnsi="Times New Roman"/>
          <w:sz w:val="24"/>
          <w:szCs w:val="24"/>
        </w:rPr>
      </w:pPr>
      <w:r w:rsidRPr="00640046">
        <w:rPr>
          <w:rFonts w:ascii="Times New Roman" w:hAnsi="Times New Roman"/>
          <w:sz w:val="24"/>
          <w:szCs w:val="24"/>
          <w:lang w:val="es-AR"/>
        </w:rPr>
        <w:t xml:space="preserve">HENDERSON, H. &amp; CORRAL, L. 2013. Evaluation Plan Prodetur- Para. </w:t>
      </w:r>
      <w:r w:rsidRPr="00640046">
        <w:rPr>
          <w:rFonts w:ascii="Times New Roman" w:hAnsi="Times New Roman"/>
          <w:i/>
          <w:sz w:val="24"/>
          <w:szCs w:val="24"/>
          <w:lang w:val="es-AR"/>
        </w:rPr>
        <w:t>Programa de Desenvolvimento Turistico de Para (Prodetur - Para).</w:t>
      </w:r>
      <w:r w:rsidRPr="00640046">
        <w:rPr>
          <w:rFonts w:ascii="Times New Roman" w:hAnsi="Times New Roman"/>
          <w:sz w:val="24"/>
          <w:szCs w:val="24"/>
          <w:lang w:val="es-AR"/>
        </w:rPr>
        <w:t xml:space="preserve"> </w:t>
      </w:r>
      <w:r>
        <w:rPr>
          <w:rFonts w:ascii="Times New Roman" w:hAnsi="Times New Roman"/>
          <w:sz w:val="24"/>
          <w:szCs w:val="24"/>
        </w:rPr>
        <w:t>Washington DC: Inter-American Development Bank.</w:t>
      </w:r>
      <w:bookmarkEnd w:id="36"/>
    </w:p>
    <w:p w:rsidR="00397E3E" w:rsidRDefault="00397E3E" w:rsidP="00397E3E">
      <w:pPr>
        <w:pStyle w:val="EndNoteBibliography"/>
        <w:spacing w:after="0"/>
        <w:ind w:left="720" w:hanging="720"/>
        <w:rPr>
          <w:rFonts w:ascii="Times New Roman" w:hAnsi="Times New Roman"/>
          <w:sz w:val="24"/>
          <w:szCs w:val="24"/>
        </w:rPr>
      </w:pPr>
      <w:bookmarkStart w:id="37" w:name="_ENREF_24"/>
    </w:p>
    <w:p w:rsidR="00397E3E" w:rsidRDefault="00397E3E" w:rsidP="00397E3E">
      <w:pPr>
        <w:pStyle w:val="EndNoteBibliography"/>
        <w:spacing w:after="0"/>
        <w:ind w:left="720" w:hanging="720"/>
        <w:rPr>
          <w:rFonts w:ascii="Times New Roman" w:hAnsi="Times New Roman"/>
          <w:i/>
          <w:sz w:val="24"/>
          <w:szCs w:val="24"/>
        </w:rPr>
      </w:pPr>
      <w:r>
        <w:rPr>
          <w:rFonts w:ascii="Times New Roman" w:hAnsi="Times New Roman"/>
          <w:sz w:val="24"/>
          <w:szCs w:val="24"/>
        </w:rPr>
        <w:t xml:space="preserve">JEAN, S. &amp; BONTOUT, O. 2001. What Drove Relative Wages in France? Structural Decomposition Analysis in a General Equilibrium Framework, 1970-1992. </w:t>
      </w:r>
      <w:r>
        <w:rPr>
          <w:rFonts w:ascii="Times New Roman" w:hAnsi="Times New Roman"/>
          <w:i/>
          <w:sz w:val="24"/>
          <w:szCs w:val="24"/>
        </w:rPr>
        <w:t>ENEPRI Working Papers No. 5.</w:t>
      </w:r>
      <w:bookmarkEnd w:id="37"/>
    </w:p>
    <w:p w:rsidR="00397E3E" w:rsidRDefault="00397E3E" w:rsidP="00397E3E">
      <w:pPr>
        <w:pStyle w:val="EndNoteBibliography"/>
        <w:spacing w:after="0"/>
        <w:ind w:left="720" w:hanging="720"/>
        <w:rPr>
          <w:rFonts w:ascii="Times New Roman" w:hAnsi="Times New Roman"/>
          <w:sz w:val="24"/>
          <w:szCs w:val="24"/>
        </w:rPr>
      </w:pPr>
      <w:bookmarkStart w:id="38" w:name="_ENREF_25"/>
    </w:p>
    <w:p w:rsidR="00397E3E" w:rsidRPr="00640046" w:rsidRDefault="00397E3E" w:rsidP="00397E3E">
      <w:pPr>
        <w:pStyle w:val="EndNoteBibliography"/>
        <w:spacing w:after="0"/>
        <w:ind w:left="720" w:hanging="720"/>
        <w:rPr>
          <w:rFonts w:ascii="Times New Roman" w:hAnsi="Times New Roman"/>
          <w:sz w:val="24"/>
          <w:szCs w:val="24"/>
          <w:lang w:val="es-AR"/>
        </w:rPr>
      </w:pPr>
      <w:r>
        <w:rPr>
          <w:rFonts w:ascii="Times New Roman" w:hAnsi="Times New Roman"/>
          <w:sz w:val="24"/>
          <w:szCs w:val="24"/>
          <w:lang w:val="es-ES"/>
        </w:rPr>
        <w:t xml:space="preserve">JEAN, S., MULDER, N. &amp; RAMOS, M. P. 2012. </w:t>
      </w:r>
      <w:r>
        <w:rPr>
          <w:rFonts w:ascii="Times New Roman" w:hAnsi="Times New Roman"/>
          <w:sz w:val="24"/>
          <w:szCs w:val="24"/>
        </w:rPr>
        <w:t xml:space="preserve">A General Equilibrium, Ex-Post Evaluation of the EU-Chile Free Trade Agreement. </w:t>
      </w:r>
      <w:r w:rsidRPr="00640046">
        <w:rPr>
          <w:rFonts w:ascii="Times New Roman" w:hAnsi="Times New Roman"/>
          <w:i/>
          <w:sz w:val="24"/>
          <w:szCs w:val="24"/>
          <w:lang w:val="es-AR"/>
        </w:rPr>
        <w:t>IV Encuentro Regional sobre Modelos de Equilibrio General Computable.</w:t>
      </w:r>
      <w:r w:rsidRPr="00640046">
        <w:rPr>
          <w:rFonts w:ascii="Times New Roman" w:hAnsi="Times New Roman"/>
          <w:sz w:val="24"/>
          <w:szCs w:val="24"/>
          <w:lang w:val="es-AR"/>
        </w:rPr>
        <w:t xml:space="preserve"> CEPAL.</w:t>
      </w:r>
      <w:bookmarkEnd w:id="38"/>
    </w:p>
    <w:p w:rsidR="00397E3E" w:rsidRPr="00640046" w:rsidRDefault="00397E3E" w:rsidP="00397E3E">
      <w:pPr>
        <w:pStyle w:val="EndNoteBibliography"/>
        <w:spacing w:after="0"/>
        <w:ind w:left="720" w:hanging="720"/>
        <w:rPr>
          <w:rFonts w:ascii="Times New Roman" w:hAnsi="Times New Roman"/>
          <w:sz w:val="24"/>
          <w:szCs w:val="24"/>
          <w:lang w:val="es-AR"/>
        </w:rPr>
      </w:pPr>
    </w:p>
    <w:p w:rsidR="00397E3E" w:rsidRDefault="00397E3E" w:rsidP="00397E3E">
      <w:pPr>
        <w:pStyle w:val="EndNoteBibliography"/>
        <w:spacing w:after="0"/>
        <w:ind w:left="720" w:hanging="720"/>
        <w:rPr>
          <w:rFonts w:ascii="Times New Roman" w:hAnsi="Times New Roman"/>
          <w:sz w:val="24"/>
          <w:szCs w:val="24"/>
        </w:rPr>
      </w:pPr>
      <w:bookmarkStart w:id="39" w:name="_ENREF_26"/>
      <w:r>
        <w:rPr>
          <w:rFonts w:ascii="Times New Roman" w:hAnsi="Times New Roman"/>
          <w:sz w:val="24"/>
          <w:szCs w:val="24"/>
        </w:rPr>
        <w:t xml:space="preserve">KING, B. B. 1985. What is SAM? </w:t>
      </w:r>
      <w:r>
        <w:rPr>
          <w:rFonts w:ascii="Times New Roman" w:hAnsi="Times New Roman"/>
          <w:i/>
          <w:sz w:val="24"/>
          <w:szCs w:val="24"/>
        </w:rPr>
        <w:t>In:</w:t>
      </w:r>
      <w:r>
        <w:rPr>
          <w:rFonts w:ascii="Times New Roman" w:hAnsi="Times New Roman"/>
          <w:sz w:val="24"/>
          <w:szCs w:val="24"/>
        </w:rPr>
        <w:t xml:space="preserve"> PYATT &amp; ROUND (eds.) </w:t>
      </w:r>
      <w:r>
        <w:rPr>
          <w:rFonts w:ascii="Times New Roman" w:hAnsi="Times New Roman"/>
          <w:i/>
          <w:sz w:val="24"/>
          <w:szCs w:val="24"/>
        </w:rPr>
        <w:t>Social Accounting Matrices: A Basis for Planning.</w:t>
      </w:r>
      <w:r>
        <w:rPr>
          <w:rFonts w:ascii="Times New Roman" w:hAnsi="Times New Roman"/>
          <w:sz w:val="24"/>
          <w:szCs w:val="24"/>
        </w:rPr>
        <w:t xml:space="preserve"> Washington, D.C.: World Bank.</w:t>
      </w:r>
      <w:bookmarkEnd w:id="39"/>
    </w:p>
    <w:p w:rsidR="00397E3E" w:rsidRDefault="00397E3E" w:rsidP="00397E3E">
      <w:pPr>
        <w:pStyle w:val="EndNoteBibliography"/>
        <w:spacing w:after="0"/>
        <w:ind w:left="720" w:hanging="720"/>
        <w:rPr>
          <w:rFonts w:ascii="Times New Roman" w:hAnsi="Times New Roman"/>
          <w:sz w:val="24"/>
          <w:szCs w:val="24"/>
        </w:rPr>
      </w:pPr>
    </w:p>
    <w:p w:rsidR="00397E3E" w:rsidRDefault="00397E3E" w:rsidP="00397E3E">
      <w:pPr>
        <w:pStyle w:val="EndNoteBibliography"/>
        <w:spacing w:after="0"/>
        <w:ind w:left="720" w:hanging="720"/>
        <w:rPr>
          <w:rFonts w:ascii="Times New Roman" w:hAnsi="Times New Roman"/>
          <w:sz w:val="24"/>
          <w:szCs w:val="24"/>
        </w:rPr>
      </w:pPr>
      <w:bookmarkStart w:id="40" w:name="_ENREF_27"/>
      <w:r>
        <w:rPr>
          <w:rFonts w:ascii="Times New Roman" w:hAnsi="Times New Roman"/>
          <w:sz w:val="24"/>
          <w:szCs w:val="24"/>
        </w:rPr>
        <w:t>LOFGREN, H., HARRIS, R. L., ROBINSON, S., THOMAS, M. &amp; EL-SAID, M. 2002. A Standard Computable General Equilibrium (CGE) Model in GAMS. Washington, D.C.: IFPRI.</w:t>
      </w:r>
      <w:bookmarkEnd w:id="40"/>
    </w:p>
    <w:p w:rsidR="00397E3E" w:rsidRDefault="00397E3E" w:rsidP="00397E3E">
      <w:pPr>
        <w:pStyle w:val="EndNoteBibliography"/>
        <w:spacing w:after="0"/>
        <w:ind w:left="720" w:hanging="720"/>
        <w:rPr>
          <w:rFonts w:ascii="Times New Roman" w:hAnsi="Times New Roman"/>
          <w:sz w:val="24"/>
          <w:szCs w:val="24"/>
        </w:rPr>
      </w:pPr>
    </w:p>
    <w:p w:rsidR="00397E3E" w:rsidRDefault="00397E3E" w:rsidP="00397E3E">
      <w:pPr>
        <w:pStyle w:val="EndNoteBibliography"/>
        <w:spacing w:after="0"/>
        <w:ind w:left="720" w:hanging="720"/>
        <w:rPr>
          <w:rFonts w:ascii="Times New Roman" w:hAnsi="Times New Roman"/>
          <w:sz w:val="24"/>
          <w:szCs w:val="24"/>
        </w:rPr>
      </w:pPr>
      <w:bookmarkStart w:id="41" w:name="_ENREF_28"/>
      <w:r>
        <w:rPr>
          <w:rFonts w:ascii="Times New Roman" w:hAnsi="Times New Roman"/>
          <w:sz w:val="24"/>
          <w:szCs w:val="24"/>
          <w:lang w:val="fr-FR"/>
        </w:rPr>
        <w:t xml:space="preserve">MILLER, R. E. &amp; BLAIR, P. D. 2009. </w:t>
      </w:r>
      <w:r>
        <w:rPr>
          <w:rFonts w:ascii="Times New Roman" w:hAnsi="Times New Roman"/>
          <w:i/>
          <w:sz w:val="24"/>
          <w:szCs w:val="24"/>
        </w:rPr>
        <w:t xml:space="preserve">Input-Output Analysis: Foundations and Extensions, </w:t>
      </w:r>
      <w:r>
        <w:rPr>
          <w:rFonts w:ascii="Times New Roman" w:hAnsi="Times New Roman"/>
          <w:sz w:val="24"/>
          <w:szCs w:val="24"/>
        </w:rPr>
        <w:t>Cambridge, Cambridge University Press.</w:t>
      </w:r>
      <w:bookmarkEnd w:id="41"/>
    </w:p>
    <w:p w:rsidR="00397E3E" w:rsidRDefault="00397E3E" w:rsidP="00397E3E">
      <w:pPr>
        <w:pStyle w:val="EndNoteBibliography"/>
        <w:spacing w:after="0"/>
        <w:ind w:left="720" w:hanging="720"/>
        <w:rPr>
          <w:rFonts w:ascii="Times New Roman" w:hAnsi="Times New Roman"/>
          <w:sz w:val="24"/>
          <w:szCs w:val="24"/>
        </w:rPr>
      </w:pPr>
    </w:p>
    <w:p w:rsidR="00397E3E" w:rsidRDefault="00397E3E" w:rsidP="00397E3E">
      <w:pPr>
        <w:pStyle w:val="FootnoteText"/>
        <w:rPr>
          <w:rFonts w:eastAsia="Calibri"/>
          <w:noProof/>
          <w:sz w:val="24"/>
          <w:szCs w:val="24"/>
          <w:lang w:val="fr-FR" w:eastAsia="en-US"/>
        </w:rPr>
      </w:pPr>
      <w:r>
        <w:rPr>
          <w:rFonts w:eastAsia="Calibri"/>
          <w:noProof/>
          <w:sz w:val="24"/>
          <w:szCs w:val="24"/>
          <w:lang w:val="fr-FR" w:eastAsia="en-US"/>
        </w:rPr>
        <w:t>McKitrick, R. R. (1998). The econometric critique of computable general equilibrium modeling: the role of functional forms. Economic modelling, 15(4), 543-573.</w:t>
      </w:r>
    </w:p>
    <w:p w:rsidR="00397E3E" w:rsidRDefault="00397E3E" w:rsidP="00397E3E">
      <w:pPr>
        <w:pStyle w:val="EndNoteBibliography"/>
        <w:spacing w:after="0"/>
        <w:ind w:left="720" w:hanging="720"/>
        <w:rPr>
          <w:rFonts w:ascii="Times New Roman" w:hAnsi="Times New Roman"/>
          <w:sz w:val="24"/>
          <w:szCs w:val="24"/>
        </w:rPr>
      </w:pPr>
    </w:p>
    <w:p w:rsidR="00397E3E" w:rsidRDefault="00397E3E" w:rsidP="00397E3E">
      <w:pPr>
        <w:pStyle w:val="EndNoteBibliography"/>
        <w:spacing w:after="0"/>
        <w:ind w:left="720" w:hanging="720"/>
        <w:rPr>
          <w:rFonts w:ascii="Times New Roman" w:hAnsi="Times New Roman"/>
          <w:sz w:val="24"/>
          <w:szCs w:val="24"/>
        </w:rPr>
      </w:pPr>
      <w:r>
        <w:rPr>
          <w:rFonts w:ascii="Times New Roman" w:hAnsi="Times New Roman"/>
          <w:sz w:val="24"/>
          <w:szCs w:val="24"/>
        </w:rPr>
        <w:t>Miernyk, William (2017), "Regional and interregional input-output models: a reappraisal." Spatial, Regional and Population Economics: Essays in Honor of Edgar M. Hoover, New York, Gordon and Breach.</w:t>
      </w:r>
    </w:p>
    <w:p w:rsidR="00397E3E" w:rsidRDefault="00397E3E" w:rsidP="00397E3E">
      <w:pPr>
        <w:pStyle w:val="EndNoteBibliography"/>
        <w:spacing w:after="0"/>
        <w:ind w:left="720" w:hanging="720"/>
        <w:rPr>
          <w:rFonts w:ascii="Times New Roman" w:hAnsi="Times New Roman"/>
          <w:b/>
          <w:sz w:val="24"/>
          <w:szCs w:val="24"/>
        </w:rPr>
      </w:pPr>
      <w:bookmarkStart w:id="42" w:name="_ENREF_29"/>
    </w:p>
    <w:p w:rsidR="00397E3E" w:rsidRDefault="00397E3E" w:rsidP="00397E3E">
      <w:pPr>
        <w:pStyle w:val="EndNoteBibliography"/>
        <w:spacing w:after="0"/>
        <w:ind w:left="720" w:hanging="720"/>
        <w:rPr>
          <w:rFonts w:ascii="Times New Roman" w:hAnsi="Times New Roman"/>
          <w:sz w:val="24"/>
          <w:szCs w:val="24"/>
        </w:rPr>
      </w:pPr>
      <w:r>
        <w:rPr>
          <w:rFonts w:ascii="Times New Roman" w:hAnsi="Times New Roman"/>
          <w:sz w:val="24"/>
          <w:szCs w:val="24"/>
        </w:rPr>
        <w:t>NIN-PRATT, A., THURLOW, J. &amp; MORLEY, S. 2007. A 2002 National Social Accounting Matrix (SAM) for Peru and Sub-national Matrices for the Coastal and Sierra/Selva Regions. Washington, D.C.: IFPRI.</w:t>
      </w:r>
      <w:bookmarkEnd w:id="42"/>
    </w:p>
    <w:p w:rsidR="00397E3E" w:rsidRDefault="00397E3E" w:rsidP="00397E3E">
      <w:pPr>
        <w:pStyle w:val="EndNoteBibliography"/>
        <w:spacing w:after="0"/>
        <w:ind w:left="720" w:hanging="720"/>
        <w:rPr>
          <w:rFonts w:ascii="Times New Roman" w:hAnsi="Times New Roman"/>
          <w:sz w:val="24"/>
          <w:szCs w:val="24"/>
        </w:rPr>
      </w:pPr>
    </w:p>
    <w:p w:rsidR="00397E3E" w:rsidRDefault="00397E3E" w:rsidP="00397E3E">
      <w:pPr>
        <w:pStyle w:val="EndNoteBibliography"/>
        <w:spacing w:after="0"/>
        <w:ind w:left="720" w:hanging="720"/>
        <w:rPr>
          <w:rFonts w:ascii="Times New Roman" w:hAnsi="Times New Roman"/>
          <w:sz w:val="24"/>
          <w:szCs w:val="24"/>
        </w:rPr>
      </w:pPr>
      <w:bookmarkStart w:id="43" w:name="_ENREF_30"/>
      <w:r w:rsidRPr="00640046">
        <w:rPr>
          <w:rFonts w:ascii="Times New Roman" w:hAnsi="Times New Roman"/>
          <w:sz w:val="24"/>
          <w:szCs w:val="24"/>
        </w:rPr>
        <w:t xml:space="preserve">ROBINSON, S., CATTANEO, A. &amp; EL-SAID, M. 2001. </w:t>
      </w:r>
      <w:r>
        <w:rPr>
          <w:rFonts w:ascii="Times New Roman" w:hAnsi="Times New Roman"/>
          <w:sz w:val="24"/>
          <w:szCs w:val="24"/>
        </w:rPr>
        <w:t xml:space="preserve">Updating and estimating a social accounting matrix using cross entropy methods. </w:t>
      </w:r>
      <w:r>
        <w:rPr>
          <w:rFonts w:ascii="Times New Roman" w:hAnsi="Times New Roman"/>
          <w:i/>
          <w:sz w:val="24"/>
          <w:szCs w:val="24"/>
        </w:rPr>
        <w:t>Economic Systems Research,</w:t>
      </w:r>
      <w:r>
        <w:rPr>
          <w:rFonts w:ascii="Times New Roman" w:hAnsi="Times New Roman"/>
          <w:sz w:val="24"/>
          <w:szCs w:val="24"/>
        </w:rPr>
        <w:t xml:space="preserve"> 13</w:t>
      </w:r>
      <w:r>
        <w:rPr>
          <w:rFonts w:ascii="Times New Roman" w:hAnsi="Times New Roman"/>
          <w:b/>
          <w:sz w:val="24"/>
          <w:szCs w:val="24"/>
        </w:rPr>
        <w:t>,</w:t>
      </w:r>
      <w:r>
        <w:rPr>
          <w:rFonts w:ascii="Times New Roman" w:hAnsi="Times New Roman"/>
          <w:sz w:val="24"/>
          <w:szCs w:val="24"/>
        </w:rPr>
        <w:t xml:space="preserve"> 47-64.</w:t>
      </w:r>
      <w:bookmarkEnd w:id="43"/>
    </w:p>
    <w:p w:rsidR="00397E3E" w:rsidRDefault="00397E3E" w:rsidP="00397E3E">
      <w:pPr>
        <w:pStyle w:val="EndNoteBibliography"/>
        <w:spacing w:after="0"/>
        <w:ind w:left="720" w:hanging="720"/>
        <w:rPr>
          <w:rFonts w:ascii="Times New Roman" w:hAnsi="Times New Roman"/>
          <w:sz w:val="24"/>
          <w:szCs w:val="24"/>
        </w:rPr>
      </w:pPr>
      <w:bookmarkStart w:id="44" w:name="_ENREF_31"/>
    </w:p>
    <w:p w:rsidR="00397E3E" w:rsidRDefault="00397E3E" w:rsidP="00397E3E">
      <w:pPr>
        <w:pStyle w:val="EndNoteBibliography"/>
        <w:spacing w:after="0"/>
        <w:ind w:left="720" w:hanging="720"/>
        <w:rPr>
          <w:rFonts w:ascii="Times New Roman" w:hAnsi="Times New Roman"/>
          <w:sz w:val="24"/>
          <w:szCs w:val="24"/>
        </w:rPr>
      </w:pPr>
      <w:r>
        <w:rPr>
          <w:rFonts w:ascii="Times New Roman" w:hAnsi="Times New Roman"/>
          <w:sz w:val="24"/>
          <w:szCs w:val="24"/>
        </w:rPr>
        <w:t xml:space="preserve">ROBINSON, S., YUNEZ-NAUDE, A., HINOJOSA-OJEDA, R., LEWIS, J. D. &amp; DEVARAJAN, S. 1999. From stylized to applied models: - Building multisector CGE models for policy analysis. </w:t>
      </w:r>
      <w:r>
        <w:rPr>
          <w:rFonts w:ascii="Times New Roman" w:hAnsi="Times New Roman"/>
          <w:i/>
          <w:sz w:val="24"/>
          <w:szCs w:val="24"/>
        </w:rPr>
        <w:t>North American Journal of Economics and Finance,</w:t>
      </w:r>
      <w:r>
        <w:rPr>
          <w:rFonts w:ascii="Times New Roman" w:hAnsi="Times New Roman"/>
          <w:sz w:val="24"/>
          <w:szCs w:val="24"/>
        </w:rPr>
        <w:t xml:space="preserve"> 10</w:t>
      </w:r>
      <w:r>
        <w:rPr>
          <w:rFonts w:ascii="Times New Roman" w:hAnsi="Times New Roman"/>
          <w:b/>
          <w:sz w:val="24"/>
          <w:szCs w:val="24"/>
        </w:rPr>
        <w:t>,</w:t>
      </w:r>
      <w:r>
        <w:rPr>
          <w:rFonts w:ascii="Times New Roman" w:hAnsi="Times New Roman"/>
          <w:sz w:val="24"/>
          <w:szCs w:val="24"/>
        </w:rPr>
        <w:t xml:space="preserve"> 5-38.</w:t>
      </w:r>
      <w:bookmarkEnd w:id="44"/>
    </w:p>
    <w:p w:rsidR="00397E3E" w:rsidRDefault="00397E3E" w:rsidP="00397E3E">
      <w:pPr>
        <w:pStyle w:val="EndNoteBibliography"/>
        <w:spacing w:after="0"/>
        <w:ind w:left="720" w:hanging="720"/>
        <w:rPr>
          <w:rFonts w:ascii="Times New Roman" w:hAnsi="Times New Roman"/>
          <w:sz w:val="24"/>
          <w:szCs w:val="24"/>
        </w:rPr>
      </w:pPr>
      <w:bookmarkStart w:id="45" w:name="_ENREF_32"/>
    </w:p>
    <w:p w:rsidR="00397E3E" w:rsidRDefault="00397E3E" w:rsidP="00397E3E">
      <w:pPr>
        <w:pStyle w:val="EndNoteBibliography"/>
        <w:spacing w:after="0"/>
        <w:ind w:left="720" w:hanging="720"/>
        <w:rPr>
          <w:rFonts w:ascii="Times New Roman" w:hAnsi="Times New Roman"/>
          <w:sz w:val="24"/>
          <w:szCs w:val="24"/>
        </w:rPr>
      </w:pPr>
      <w:r>
        <w:rPr>
          <w:rFonts w:ascii="Times New Roman" w:hAnsi="Times New Roman"/>
          <w:sz w:val="24"/>
          <w:szCs w:val="24"/>
        </w:rPr>
        <w:t xml:space="preserve">TAYLOR, J. E. 2010a. Nicaragua Plan for the National Tourism Program: Ex-Ante Economic Analysis &amp; Ex-Post Impact Evaluation. </w:t>
      </w:r>
      <w:r>
        <w:rPr>
          <w:rFonts w:ascii="Times New Roman" w:hAnsi="Times New Roman"/>
          <w:i/>
          <w:sz w:val="24"/>
          <w:szCs w:val="24"/>
        </w:rPr>
        <w:t>NI-L1039.</w:t>
      </w:r>
      <w:r>
        <w:rPr>
          <w:rFonts w:ascii="Times New Roman" w:hAnsi="Times New Roman"/>
          <w:sz w:val="24"/>
          <w:szCs w:val="24"/>
        </w:rPr>
        <w:t xml:space="preserve"> Davis: University of California.</w:t>
      </w:r>
      <w:bookmarkEnd w:id="45"/>
    </w:p>
    <w:p w:rsidR="00397E3E" w:rsidRDefault="00397E3E" w:rsidP="00397E3E">
      <w:pPr>
        <w:pStyle w:val="EndNoteBibliography"/>
        <w:spacing w:after="0"/>
        <w:ind w:left="720" w:hanging="720"/>
        <w:rPr>
          <w:rFonts w:ascii="Times New Roman" w:hAnsi="Times New Roman"/>
          <w:sz w:val="24"/>
          <w:szCs w:val="24"/>
        </w:rPr>
      </w:pPr>
      <w:bookmarkStart w:id="46" w:name="_ENREF_33"/>
    </w:p>
    <w:p w:rsidR="00397E3E" w:rsidRDefault="00397E3E" w:rsidP="00397E3E">
      <w:pPr>
        <w:pStyle w:val="EndNoteBibliography"/>
        <w:spacing w:after="0"/>
        <w:ind w:left="720" w:hanging="720"/>
        <w:rPr>
          <w:rFonts w:ascii="Times New Roman" w:hAnsi="Times New Roman"/>
          <w:sz w:val="24"/>
          <w:szCs w:val="24"/>
        </w:rPr>
      </w:pPr>
      <w:r>
        <w:rPr>
          <w:rFonts w:ascii="Times New Roman" w:hAnsi="Times New Roman"/>
          <w:sz w:val="24"/>
          <w:szCs w:val="24"/>
        </w:rPr>
        <w:t xml:space="preserve">TAYLOR, J. E. 2010b. Technical Guidelines for Evaluating the Impacts of Tourism Using Simulation Models. </w:t>
      </w:r>
      <w:r>
        <w:rPr>
          <w:rFonts w:ascii="Times New Roman" w:hAnsi="Times New Roman"/>
          <w:i/>
          <w:sz w:val="24"/>
          <w:szCs w:val="24"/>
        </w:rPr>
        <w:t>Impact Evaluation Guidelines.</w:t>
      </w:r>
      <w:r>
        <w:rPr>
          <w:rFonts w:ascii="Times New Roman" w:hAnsi="Times New Roman"/>
          <w:sz w:val="24"/>
          <w:szCs w:val="24"/>
        </w:rPr>
        <w:t xml:space="preserve"> Washington D.C.: Inter-American Development Bank.</w:t>
      </w:r>
      <w:bookmarkEnd w:id="46"/>
    </w:p>
    <w:p w:rsidR="00397E3E" w:rsidRDefault="00397E3E" w:rsidP="00397E3E">
      <w:pPr>
        <w:pStyle w:val="EndNoteBibliography"/>
        <w:spacing w:after="0"/>
        <w:ind w:left="720" w:hanging="720"/>
        <w:rPr>
          <w:rFonts w:ascii="Times New Roman" w:hAnsi="Times New Roman"/>
          <w:sz w:val="24"/>
          <w:szCs w:val="24"/>
        </w:rPr>
      </w:pPr>
      <w:bookmarkStart w:id="47" w:name="_ENREF_34"/>
    </w:p>
    <w:p w:rsidR="00397E3E" w:rsidRDefault="00397E3E" w:rsidP="00397E3E">
      <w:pPr>
        <w:pStyle w:val="EndNoteBibliography"/>
        <w:spacing w:after="0"/>
        <w:ind w:left="720" w:hanging="720"/>
        <w:rPr>
          <w:rFonts w:ascii="Times New Roman" w:hAnsi="Times New Roman"/>
          <w:sz w:val="24"/>
          <w:szCs w:val="24"/>
        </w:rPr>
      </w:pPr>
      <w:r>
        <w:rPr>
          <w:rFonts w:ascii="Times New Roman" w:hAnsi="Times New Roman"/>
          <w:sz w:val="24"/>
          <w:szCs w:val="24"/>
        </w:rPr>
        <w:t xml:space="preserve">TAYLOR, J. E. &amp; FILIPSKI, M. J. 2014. </w:t>
      </w:r>
      <w:r>
        <w:rPr>
          <w:rFonts w:ascii="Times New Roman" w:hAnsi="Times New Roman"/>
          <w:i/>
          <w:sz w:val="24"/>
          <w:szCs w:val="24"/>
        </w:rPr>
        <w:t xml:space="preserve">Beyond Experiments in Development Economics: Local Economy-wide Impact Evaluation, </w:t>
      </w:r>
      <w:r>
        <w:rPr>
          <w:rFonts w:ascii="Times New Roman" w:hAnsi="Times New Roman"/>
          <w:sz w:val="24"/>
          <w:szCs w:val="24"/>
        </w:rPr>
        <w:t>Oxford, Oxford University Press.</w:t>
      </w:r>
    </w:p>
    <w:p w:rsidR="00397E3E" w:rsidRDefault="00397E3E" w:rsidP="00397E3E">
      <w:pPr>
        <w:pStyle w:val="EndNoteBibliography"/>
        <w:spacing w:after="0"/>
        <w:ind w:left="720" w:hanging="720"/>
        <w:rPr>
          <w:rFonts w:ascii="Times New Roman" w:hAnsi="Times New Roman"/>
          <w:sz w:val="24"/>
          <w:szCs w:val="24"/>
        </w:rPr>
      </w:pPr>
    </w:p>
    <w:p w:rsidR="00397E3E" w:rsidRPr="00397E3E" w:rsidRDefault="00397E3E" w:rsidP="00397E3E">
      <w:pPr>
        <w:pStyle w:val="EndNoteBibliography"/>
        <w:spacing w:after="0"/>
        <w:ind w:left="720" w:hanging="720"/>
        <w:rPr>
          <w:rFonts w:ascii="Times New Roman" w:hAnsi="Times New Roman"/>
          <w:sz w:val="24"/>
          <w:szCs w:val="24"/>
          <w:lang w:val="pt-BR"/>
        </w:rPr>
      </w:pPr>
      <w:r>
        <w:rPr>
          <w:rFonts w:ascii="Times New Roman" w:hAnsi="Times New Roman"/>
          <w:sz w:val="24"/>
          <w:szCs w:val="24"/>
        </w:rPr>
        <w:t xml:space="preserve">Tiebout, C. M. (1957). Regional and interregional input-output models: an appraisal. </w:t>
      </w:r>
      <w:r w:rsidRPr="00397E3E">
        <w:rPr>
          <w:rFonts w:ascii="Times New Roman" w:hAnsi="Times New Roman"/>
          <w:sz w:val="24"/>
          <w:szCs w:val="24"/>
          <w:lang w:val="pt-BR"/>
        </w:rPr>
        <w:t>Southern Economic Journal, 140-147.</w:t>
      </w:r>
    </w:p>
    <w:p w:rsidR="00397E3E" w:rsidRPr="00397E3E" w:rsidRDefault="00397E3E" w:rsidP="00397E3E">
      <w:pPr>
        <w:pStyle w:val="EndNoteBibliography"/>
        <w:spacing w:after="0"/>
        <w:ind w:left="720" w:hanging="720"/>
        <w:rPr>
          <w:rFonts w:ascii="Times New Roman" w:hAnsi="Times New Roman"/>
          <w:sz w:val="24"/>
          <w:szCs w:val="24"/>
          <w:lang w:val="pt-BR"/>
        </w:rPr>
      </w:pPr>
    </w:p>
    <w:p w:rsidR="00397E3E" w:rsidRDefault="00397E3E" w:rsidP="00397E3E">
      <w:pPr>
        <w:pStyle w:val="EndNoteBibliography"/>
        <w:ind w:left="720" w:hanging="720"/>
        <w:rPr>
          <w:rFonts w:ascii="Times New Roman" w:hAnsi="Times New Roman"/>
          <w:sz w:val="24"/>
          <w:szCs w:val="24"/>
          <w:lang w:val="pt-BR"/>
        </w:rPr>
      </w:pPr>
      <w:r>
        <w:rPr>
          <w:rFonts w:ascii="Times New Roman" w:hAnsi="Times New Roman"/>
          <w:sz w:val="24"/>
          <w:szCs w:val="24"/>
          <w:lang w:val="pt-BR"/>
        </w:rPr>
        <w:t xml:space="preserve">TOURINHO, O. A. F., COSTA DA SILVA, N. L. &amp; ALVES, Y. L. B. 2006. Uma Matriz de Contabilidade Social para o Brasil em 2003. </w:t>
      </w:r>
      <w:r>
        <w:rPr>
          <w:rFonts w:ascii="Times New Roman" w:hAnsi="Times New Roman"/>
          <w:i/>
          <w:sz w:val="24"/>
          <w:szCs w:val="24"/>
          <w:lang w:val="pt-BR"/>
        </w:rPr>
        <w:t>Texto para Discussao No. 1242.</w:t>
      </w:r>
      <w:r>
        <w:rPr>
          <w:rFonts w:ascii="Times New Roman" w:hAnsi="Times New Roman"/>
          <w:sz w:val="24"/>
          <w:szCs w:val="24"/>
          <w:lang w:val="pt-BR"/>
        </w:rPr>
        <w:t xml:space="preserve"> Rio de Janeiro: IPEA.</w:t>
      </w:r>
    </w:p>
    <w:p w:rsidR="00397E3E" w:rsidRPr="00397E3E" w:rsidRDefault="00397E3E" w:rsidP="00397E3E">
      <w:pPr>
        <w:pStyle w:val="FootnoteText"/>
        <w:rPr>
          <w:rFonts w:eastAsia="Calibri"/>
          <w:noProof/>
          <w:sz w:val="24"/>
          <w:szCs w:val="24"/>
          <w:lang w:eastAsia="en-US"/>
        </w:rPr>
      </w:pPr>
      <w:r w:rsidRPr="00397E3E">
        <w:rPr>
          <w:rFonts w:eastAsia="Calibri"/>
          <w:noProof/>
          <w:sz w:val="24"/>
          <w:szCs w:val="24"/>
          <w:lang w:eastAsia="en-US"/>
        </w:rPr>
        <w:t>Weinhold, D., &amp; Reis, E. J. (2001). Model evaluation and causality testing in short panels: the case of infrastructure provision and population growth in the Brazilian Amazon. Journal of Regional Science, 41(4), 639-657.</w:t>
      </w:r>
    </w:p>
    <w:p w:rsidR="00397E3E" w:rsidRDefault="00397E3E" w:rsidP="00397E3E">
      <w:pPr>
        <w:pStyle w:val="EndNoteBibliography"/>
        <w:ind w:left="720" w:hanging="720"/>
        <w:rPr>
          <w:rFonts w:ascii="Times New Roman" w:hAnsi="Times New Roman"/>
          <w:sz w:val="24"/>
          <w:szCs w:val="24"/>
        </w:rPr>
      </w:pPr>
    </w:p>
    <w:p w:rsidR="00397E3E" w:rsidRDefault="00397E3E" w:rsidP="00397E3E">
      <w:pPr>
        <w:pStyle w:val="EndNoteBibliography"/>
        <w:spacing w:after="0"/>
        <w:ind w:left="720" w:hanging="720"/>
        <w:rPr>
          <w:rFonts w:ascii="Times New Roman" w:hAnsi="Times New Roman"/>
          <w:sz w:val="24"/>
          <w:szCs w:val="24"/>
        </w:rPr>
      </w:pPr>
      <w:r w:rsidRPr="00397E3E">
        <w:rPr>
          <w:rFonts w:ascii="Times New Roman" w:hAnsi="Times New Roman"/>
          <w:sz w:val="24"/>
          <w:szCs w:val="24"/>
        </w:rPr>
        <w:t xml:space="preserve">WINTERS, P., CORRAL, L. &amp; MORA, A. M. 2013. </w:t>
      </w:r>
      <w:r>
        <w:rPr>
          <w:rFonts w:ascii="Times New Roman" w:hAnsi="Times New Roman"/>
          <w:sz w:val="24"/>
          <w:szCs w:val="24"/>
        </w:rPr>
        <w:t xml:space="preserve">Assessing the Role of Tourism in Poverty Alleviation: A Research Agenda. </w:t>
      </w:r>
      <w:r>
        <w:rPr>
          <w:rFonts w:ascii="Times New Roman" w:hAnsi="Times New Roman"/>
          <w:i/>
          <w:sz w:val="24"/>
          <w:szCs w:val="24"/>
        </w:rPr>
        <w:t>Development Policy Review,</w:t>
      </w:r>
      <w:r>
        <w:rPr>
          <w:rFonts w:ascii="Times New Roman" w:hAnsi="Times New Roman"/>
          <w:sz w:val="24"/>
          <w:szCs w:val="24"/>
        </w:rPr>
        <w:t xml:space="preserve"> 31</w:t>
      </w:r>
      <w:r>
        <w:rPr>
          <w:rFonts w:ascii="Times New Roman" w:hAnsi="Times New Roman"/>
          <w:b/>
          <w:sz w:val="24"/>
          <w:szCs w:val="24"/>
        </w:rPr>
        <w:t>,</w:t>
      </w:r>
      <w:r>
        <w:rPr>
          <w:rFonts w:ascii="Times New Roman" w:hAnsi="Times New Roman"/>
          <w:sz w:val="24"/>
          <w:szCs w:val="24"/>
        </w:rPr>
        <w:t xml:space="preserve"> 177-202.</w:t>
      </w:r>
      <w:bookmarkStart w:id="48" w:name="_ENREF_35"/>
      <w:bookmarkEnd w:id="47"/>
    </w:p>
    <w:p w:rsidR="00397E3E" w:rsidRDefault="00397E3E" w:rsidP="00397E3E">
      <w:pPr>
        <w:pStyle w:val="EndNoteBibliography"/>
        <w:spacing w:after="0"/>
        <w:ind w:left="720" w:hanging="720"/>
        <w:rPr>
          <w:rFonts w:ascii="Times New Roman" w:hAnsi="Times New Roman"/>
          <w:sz w:val="24"/>
          <w:szCs w:val="24"/>
        </w:rPr>
      </w:pPr>
    </w:p>
    <w:p w:rsidR="00397E3E" w:rsidRDefault="00397E3E" w:rsidP="00397E3E">
      <w:pPr>
        <w:pStyle w:val="EndNoteBibliography"/>
        <w:spacing w:after="0"/>
        <w:ind w:left="720" w:hanging="720"/>
        <w:rPr>
          <w:rFonts w:ascii="Times New Roman" w:hAnsi="Times New Roman"/>
          <w:sz w:val="24"/>
          <w:szCs w:val="24"/>
        </w:rPr>
      </w:pPr>
      <w:r>
        <w:rPr>
          <w:rFonts w:ascii="Times New Roman" w:hAnsi="Times New Roman"/>
          <w:sz w:val="24"/>
          <w:szCs w:val="24"/>
        </w:rPr>
        <w:t xml:space="preserve">WINTERS, P., SALAZAR, L. &amp; MAFFIOLI, A. 2010. Designing Impact Evaluations for Agricultural Projects. </w:t>
      </w:r>
      <w:r>
        <w:rPr>
          <w:rFonts w:ascii="Times New Roman" w:hAnsi="Times New Roman"/>
          <w:i/>
          <w:sz w:val="24"/>
          <w:szCs w:val="24"/>
        </w:rPr>
        <w:t>Impact Evaluation Guidelines.</w:t>
      </w:r>
      <w:r>
        <w:rPr>
          <w:rFonts w:ascii="Times New Roman" w:hAnsi="Times New Roman"/>
          <w:sz w:val="24"/>
          <w:szCs w:val="24"/>
        </w:rPr>
        <w:t xml:space="preserve"> Washington D.C.: Interm-American Development Bank.</w:t>
      </w:r>
      <w:bookmarkEnd w:id="48"/>
    </w:p>
    <w:p w:rsidR="00397E3E" w:rsidRDefault="00397E3E" w:rsidP="00397E3E">
      <w:pPr>
        <w:pStyle w:val="EndNoteBibliography"/>
        <w:spacing w:after="0"/>
        <w:ind w:left="720" w:hanging="720"/>
        <w:rPr>
          <w:rFonts w:ascii="Times New Roman" w:hAnsi="Times New Roman"/>
          <w:sz w:val="24"/>
          <w:szCs w:val="24"/>
        </w:rPr>
      </w:pPr>
    </w:p>
    <w:p w:rsidR="00397E3E" w:rsidRPr="007059E1" w:rsidRDefault="00397E3E" w:rsidP="00397E3E">
      <w:pPr>
        <w:pStyle w:val="FootnoteText"/>
        <w:rPr>
          <w:rFonts w:eastAsia="Calibri"/>
          <w:noProof/>
          <w:sz w:val="24"/>
          <w:szCs w:val="24"/>
          <w:lang w:val="es-ES" w:eastAsia="en-US"/>
        </w:rPr>
      </w:pPr>
      <w:r>
        <w:rPr>
          <w:rFonts w:eastAsia="Calibri"/>
          <w:noProof/>
          <w:sz w:val="24"/>
          <w:szCs w:val="24"/>
          <w:lang w:eastAsia="en-US"/>
        </w:rPr>
        <w:t xml:space="preserve">Wooldridge, J. M. (2010). Econometric analysis of cross section and panel data. </w:t>
      </w:r>
      <w:r w:rsidRPr="007059E1">
        <w:rPr>
          <w:rFonts w:eastAsia="Calibri"/>
          <w:noProof/>
          <w:sz w:val="24"/>
          <w:szCs w:val="24"/>
          <w:lang w:val="es-ES" w:eastAsia="en-US"/>
        </w:rPr>
        <w:t>MIT press.</w:t>
      </w:r>
    </w:p>
    <w:p w:rsidR="0011755D" w:rsidRPr="007059E1" w:rsidRDefault="0011755D" w:rsidP="00397E3E">
      <w:pPr>
        <w:pStyle w:val="FootnoteText"/>
        <w:rPr>
          <w:rFonts w:eastAsia="Calibri"/>
          <w:noProof/>
          <w:sz w:val="24"/>
          <w:szCs w:val="24"/>
          <w:lang w:val="es-ES" w:eastAsia="en-US"/>
        </w:rPr>
      </w:pPr>
    </w:p>
    <w:p w:rsidR="0011755D" w:rsidRPr="007059E1" w:rsidRDefault="0011755D" w:rsidP="00397E3E">
      <w:pPr>
        <w:pStyle w:val="FootnoteText"/>
        <w:rPr>
          <w:rFonts w:eastAsia="Calibri"/>
          <w:noProof/>
          <w:sz w:val="24"/>
          <w:szCs w:val="24"/>
          <w:lang w:val="es-ES" w:eastAsia="en-US"/>
        </w:rPr>
      </w:pPr>
    </w:p>
    <w:p w:rsidR="0011755D" w:rsidRPr="007059E1" w:rsidRDefault="0011755D" w:rsidP="00397E3E">
      <w:pPr>
        <w:pStyle w:val="FootnoteText"/>
        <w:rPr>
          <w:rFonts w:eastAsia="Calibri"/>
          <w:noProof/>
          <w:sz w:val="24"/>
          <w:szCs w:val="24"/>
          <w:lang w:val="es-ES" w:eastAsia="en-US"/>
        </w:rPr>
      </w:pPr>
    </w:p>
    <w:p w:rsidR="0011755D" w:rsidRPr="007059E1" w:rsidRDefault="0011755D" w:rsidP="00397E3E">
      <w:pPr>
        <w:pStyle w:val="FootnoteText"/>
        <w:rPr>
          <w:rFonts w:eastAsia="Calibri"/>
          <w:noProof/>
          <w:sz w:val="24"/>
          <w:szCs w:val="24"/>
          <w:lang w:val="es-ES" w:eastAsia="en-US"/>
        </w:rPr>
      </w:pPr>
    </w:p>
    <w:p w:rsidR="0011755D" w:rsidRPr="007059E1" w:rsidRDefault="0011755D" w:rsidP="00397E3E">
      <w:pPr>
        <w:pStyle w:val="FootnoteText"/>
        <w:rPr>
          <w:rFonts w:eastAsia="Calibri"/>
          <w:noProof/>
          <w:sz w:val="24"/>
          <w:szCs w:val="24"/>
          <w:lang w:val="es-ES" w:eastAsia="en-US"/>
        </w:rPr>
      </w:pPr>
    </w:p>
    <w:p w:rsidR="0011755D" w:rsidRPr="007059E1" w:rsidRDefault="0011755D" w:rsidP="00397E3E">
      <w:pPr>
        <w:pStyle w:val="FootnoteText"/>
        <w:rPr>
          <w:rFonts w:eastAsia="Calibri"/>
          <w:noProof/>
          <w:sz w:val="24"/>
          <w:szCs w:val="24"/>
          <w:lang w:val="es-ES" w:eastAsia="en-US"/>
        </w:rPr>
      </w:pPr>
    </w:p>
    <w:p w:rsidR="0011755D" w:rsidRPr="007059E1" w:rsidRDefault="0011755D" w:rsidP="00397E3E">
      <w:pPr>
        <w:pStyle w:val="FootnoteText"/>
        <w:rPr>
          <w:rFonts w:eastAsia="Calibri"/>
          <w:noProof/>
          <w:sz w:val="24"/>
          <w:szCs w:val="24"/>
          <w:lang w:val="es-ES" w:eastAsia="en-US"/>
        </w:rPr>
      </w:pPr>
    </w:p>
    <w:p w:rsidR="0011755D" w:rsidRPr="007059E1" w:rsidRDefault="0011755D" w:rsidP="00397E3E">
      <w:pPr>
        <w:pStyle w:val="FootnoteText"/>
        <w:rPr>
          <w:rFonts w:eastAsia="Calibri"/>
          <w:noProof/>
          <w:sz w:val="24"/>
          <w:szCs w:val="24"/>
          <w:lang w:val="es-ES" w:eastAsia="en-US"/>
        </w:rPr>
      </w:pPr>
    </w:p>
    <w:p w:rsidR="0011755D" w:rsidRPr="007059E1" w:rsidRDefault="0011755D" w:rsidP="00397E3E">
      <w:pPr>
        <w:pStyle w:val="FootnoteText"/>
        <w:rPr>
          <w:rFonts w:eastAsia="Calibri"/>
          <w:noProof/>
          <w:sz w:val="24"/>
          <w:szCs w:val="24"/>
          <w:lang w:val="es-ES" w:eastAsia="en-US"/>
        </w:rPr>
      </w:pPr>
    </w:p>
    <w:p w:rsidR="0011755D" w:rsidRPr="007059E1" w:rsidRDefault="0011755D" w:rsidP="00397E3E">
      <w:pPr>
        <w:pStyle w:val="FootnoteText"/>
        <w:rPr>
          <w:rFonts w:eastAsia="Calibri"/>
          <w:noProof/>
          <w:sz w:val="24"/>
          <w:szCs w:val="24"/>
          <w:lang w:val="es-ES" w:eastAsia="en-US"/>
        </w:rPr>
      </w:pPr>
    </w:p>
    <w:p w:rsidR="0011755D" w:rsidRPr="007059E1" w:rsidRDefault="0011755D" w:rsidP="00397E3E">
      <w:pPr>
        <w:pStyle w:val="FootnoteText"/>
        <w:rPr>
          <w:rFonts w:eastAsia="Calibri"/>
          <w:noProof/>
          <w:sz w:val="24"/>
          <w:szCs w:val="24"/>
          <w:lang w:val="es-ES" w:eastAsia="en-US"/>
        </w:rPr>
      </w:pPr>
    </w:p>
    <w:p w:rsidR="0011755D" w:rsidRPr="007059E1" w:rsidRDefault="0011755D" w:rsidP="00397E3E">
      <w:pPr>
        <w:pStyle w:val="FootnoteText"/>
        <w:rPr>
          <w:rFonts w:eastAsia="Calibri"/>
          <w:noProof/>
          <w:sz w:val="24"/>
          <w:szCs w:val="24"/>
          <w:lang w:val="es-ES" w:eastAsia="en-US"/>
        </w:rPr>
      </w:pPr>
    </w:p>
    <w:p w:rsidR="0011755D" w:rsidRPr="007059E1" w:rsidRDefault="0011755D" w:rsidP="00397E3E">
      <w:pPr>
        <w:pStyle w:val="FootnoteText"/>
        <w:rPr>
          <w:rFonts w:eastAsia="Calibri"/>
          <w:noProof/>
          <w:sz w:val="24"/>
          <w:szCs w:val="24"/>
          <w:lang w:val="es-ES" w:eastAsia="en-US"/>
        </w:rPr>
      </w:pPr>
    </w:p>
    <w:p w:rsidR="0011755D" w:rsidRPr="007059E1" w:rsidRDefault="0011755D" w:rsidP="00397E3E">
      <w:pPr>
        <w:pStyle w:val="FootnoteText"/>
        <w:rPr>
          <w:rFonts w:eastAsia="Calibri"/>
          <w:noProof/>
          <w:sz w:val="24"/>
          <w:szCs w:val="24"/>
          <w:lang w:val="es-ES" w:eastAsia="en-US"/>
        </w:rPr>
      </w:pPr>
    </w:p>
    <w:p w:rsidR="0011755D" w:rsidRPr="007059E1" w:rsidRDefault="0011755D" w:rsidP="00397E3E">
      <w:pPr>
        <w:pStyle w:val="FootnoteText"/>
        <w:rPr>
          <w:rFonts w:eastAsia="Calibri"/>
          <w:noProof/>
          <w:sz w:val="24"/>
          <w:szCs w:val="24"/>
          <w:lang w:val="es-ES" w:eastAsia="en-US"/>
        </w:rPr>
      </w:pPr>
    </w:p>
    <w:p w:rsidR="0011755D" w:rsidRPr="007059E1" w:rsidRDefault="0011755D" w:rsidP="00397E3E">
      <w:pPr>
        <w:pStyle w:val="FootnoteText"/>
        <w:rPr>
          <w:rFonts w:eastAsia="Calibri"/>
          <w:noProof/>
          <w:sz w:val="24"/>
          <w:szCs w:val="24"/>
          <w:lang w:val="es-ES" w:eastAsia="en-US"/>
        </w:rPr>
      </w:pPr>
    </w:p>
    <w:p w:rsidR="0011755D" w:rsidRPr="007059E1" w:rsidRDefault="0011755D" w:rsidP="00397E3E">
      <w:pPr>
        <w:pStyle w:val="FootnoteText"/>
        <w:rPr>
          <w:rFonts w:eastAsia="Calibri"/>
          <w:noProof/>
          <w:sz w:val="24"/>
          <w:szCs w:val="24"/>
          <w:lang w:val="es-ES" w:eastAsia="en-US"/>
        </w:rPr>
      </w:pPr>
    </w:p>
    <w:p w:rsidR="0011755D" w:rsidRPr="007059E1" w:rsidRDefault="0011755D" w:rsidP="00397E3E">
      <w:pPr>
        <w:pStyle w:val="FootnoteText"/>
        <w:rPr>
          <w:rFonts w:eastAsia="Calibri"/>
          <w:noProof/>
          <w:sz w:val="24"/>
          <w:szCs w:val="24"/>
          <w:lang w:val="es-ES" w:eastAsia="en-US"/>
        </w:rPr>
      </w:pPr>
    </w:p>
    <w:p w:rsidR="007805E5" w:rsidRPr="007059E1" w:rsidRDefault="007805E5" w:rsidP="00397E3E">
      <w:pPr>
        <w:pStyle w:val="FootnoteText"/>
        <w:rPr>
          <w:rFonts w:eastAsia="Calibri"/>
          <w:noProof/>
          <w:sz w:val="24"/>
          <w:szCs w:val="24"/>
          <w:lang w:val="es-ES" w:eastAsia="en-US"/>
        </w:rPr>
      </w:pPr>
    </w:p>
    <w:p w:rsidR="007805E5" w:rsidRPr="007059E1" w:rsidRDefault="007805E5" w:rsidP="00397E3E">
      <w:pPr>
        <w:pStyle w:val="FootnoteText"/>
        <w:rPr>
          <w:rFonts w:eastAsia="Calibri"/>
          <w:noProof/>
          <w:sz w:val="24"/>
          <w:szCs w:val="24"/>
          <w:lang w:val="es-ES" w:eastAsia="en-US"/>
        </w:rPr>
      </w:pPr>
    </w:p>
    <w:p w:rsidR="007805E5" w:rsidRPr="007059E1" w:rsidRDefault="007805E5" w:rsidP="00397E3E">
      <w:pPr>
        <w:pStyle w:val="FootnoteText"/>
        <w:rPr>
          <w:rFonts w:eastAsia="Calibri"/>
          <w:noProof/>
          <w:sz w:val="24"/>
          <w:szCs w:val="24"/>
          <w:lang w:val="es-ES" w:eastAsia="en-US"/>
        </w:rPr>
      </w:pPr>
    </w:p>
    <w:p w:rsidR="007805E5" w:rsidRPr="007059E1" w:rsidRDefault="007805E5" w:rsidP="00397E3E">
      <w:pPr>
        <w:pStyle w:val="FootnoteText"/>
        <w:rPr>
          <w:rFonts w:eastAsia="Calibri"/>
          <w:noProof/>
          <w:sz w:val="24"/>
          <w:szCs w:val="24"/>
          <w:lang w:val="es-ES" w:eastAsia="en-US"/>
        </w:rPr>
      </w:pPr>
    </w:p>
    <w:p w:rsidR="007805E5" w:rsidRPr="007059E1" w:rsidRDefault="007805E5" w:rsidP="00397E3E">
      <w:pPr>
        <w:pStyle w:val="FootnoteText"/>
        <w:rPr>
          <w:rFonts w:eastAsia="Calibri"/>
          <w:noProof/>
          <w:sz w:val="24"/>
          <w:szCs w:val="24"/>
          <w:lang w:val="es-ES" w:eastAsia="en-US"/>
        </w:rPr>
      </w:pPr>
    </w:p>
    <w:p w:rsidR="007805E5" w:rsidRPr="007059E1" w:rsidRDefault="007805E5" w:rsidP="00397E3E">
      <w:pPr>
        <w:pStyle w:val="FootnoteText"/>
        <w:rPr>
          <w:rFonts w:eastAsia="Calibri"/>
          <w:noProof/>
          <w:sz w:val="24"/>
          <w:szCs w:val="24"/>
          <w:lang w:val="es-ES" w:eastAsia="en-US"/>
        </w:rPr>
      </w:pPr>
    </w:p>
    <w:p w:rsidR="007805E5" w:rsidRPr="007059E1" w:rsidRDefault="007805E5" w:rsidP="00397E3E">
      <w:pPr>
        <w:pStyle w:val="FootnoteText"/>
        <w:rPr>
          <w:rFonts w:eastAsia="Calibri"/>
          <w:noProof/>
          <w:sz w:val="24"/>
          <w:szCs w:val="24"/>
          <w:lang w:val="es-ES" w:eastAsia="en-US"/>
        </w:rPr>
      </w:pPr>
    </w:p>
    <w:p w:rsidR="007805E5" w:rsidRPr="007059E1" w:rsidRDefault="007805E5" w:rsidP="00397E3E">
      <w:pPr>
        <w:pStyle w:val="FootnoteText"/>
        <w:rPr>
          <w:rFonts w:eastAsia="Calibri"/>
          <w:noProof/>
          <w:sz w:val="24"/>
          <w:szCs w:val="24"/>
          <w:lang w:val="es-ES" w:eastAsia="en-US"/>
        </w:rPr>
      </w:pPr>
    </w:p>
    <w:p w:rsidR="007805E5" w:rsidRPr="007059E1" w:rsidRDefault="007805E5" w:rsidP="00397E3E">
      <w:pPr>
        <w:pStyle w:val="FootnoteText"/>
        <w:rPr>
          <w:rFonts w:eastAsia="Calibri"/>
          <w:noProof/>
          <w:sz w:val="24"/>
          <w:szCs w:val="24"/>
          <w:lang w:val="es-ES" w:eastAsia="en-US"/>
        </w:rPr>
      </w:pPr>
    </w:p>
    <w:p w:rsidR="007805E5" w:rsidRPr="007059E1" w:rsidRDefault="007805E5" w:rsidP="00397E3E">
      <w:pPr>
        <w:pStyle w:val="FootnoteText"/>
        <w:rPr>
          <w:rFonts w:eastAsia="Calibri"/>
          <w:noProof/>
          <w:sz w:val="24"/>
          <w:szCs w:val="24"/>
          <w:lang w:val="es-ES" w:eastAsia="en-US"/>
        </w:rPr>
      </w:pPr>
    </w:p>
    <w:p w:rsidR="007805E5" w:rsidRPr="007059E1" w:rsidRDefault="007805E5" w:rsidP="00397E3E">
      <w:pPr>
        <w:pStyle w:val="FootnoteText"/>
        <w:rPr>
          <w:rFonts w:eastAsia="Calibri"/>
          <w:noProof/>
          <w:sz w:val="24"/>
          <w:szCs w:val="24"/>
          <w:lang w:val="es-ES" w:eastAsia="en-US"/>
        </w:rPr>
      </w:pPr>
    </w:p>
    <w:p w:rsidR="007805E5" w:rsidRPr="007059E1" w:rsidRDefault="007805E5" w:rsidP="00397E3E">
      <w:pPr>
        <w:pStyle w:val="FootnoteText"/>
        <w:rPr>
          <w:rFonts w:eastAsia="Calibri"/>
          <w:noProof/>
          <w:sz w:val="24"/>
          <w:szCs w:val="24"/>
          <w:lang w:val="es-ES" w:eastAsia="en-US"/>
        </w:rPr>
      </w:pPr>
    </w:p>
    <w:p w:rsidR="007805E5" w:rsidRPr="007059E1" w:rsidRDefault="007805E5" w:rsidP="00397E3E">
      <w:pPr>
        <w:pStyle w:val="FootnoteText"/>
        <w:rPr>
          <w:rFonts w:eastAsia="Calibri"/>
          <w:noProof/>
          <w:sz w:val="24"/>
          <w:szCs w:val="24"/>
          <w:lang w:val="es-ES" w:eastAsia="en-US"/>
        </w:rPr>
      </w:pPr>
    </w:p>
    <w:p w:rsidR="007805E5" w:rsidRPr="007059E1" w:rsidRDefault="007805E5" w:rsidP="00397E3E">
      <w:pPr>
        <w:pStyle w:val="FootnoteText"/>
        <w:rPr>
          <w:rFonts w:eastAsia="Calibri"/>
          <w:noProof/>
          <w:sz w:val="24"/>
          <w:szCs w:val="24"/>
          <w:lang w:val="es-ES" w:eastAsia="en-US"/>
        </w:rPr>
      </w:pPr>
    </w:p>
    <w:p w:rsidR="007805E5" w:rsidRPr="007059E1" w:rsidRDefault="007805E5" w:rsidP="00397E3E">
      <w:pPr>
        <w:pStyle w:val="FootnoteText"/>
        <w:rPr>
          <w:rFonts w:eastAsia="Calibri"/>
          <w:noProof/>
          <w:sz w:val="24"/>
          <w:szCs w:val="24"/>
          <w:lang w:val="es-ES" w:eastAsia="en-US"/>
        </w:rPr>
      </w:pPr>
    </w:p>
    <w:p w:rsidR="0011755D" w:rsidRPr="007059E1" w:rsidRDefault="0011755D" w:rsidP="00397E3E">
      <w:pPr>
        <w:pStyle w:val="FootnoteText"/>
        <w:rPr>
          <w:rFonts w:eastAsia="Calibri"/>
          <w:noProof/>
          <w:sz w:val="24"/>
          <w:szCs w:val="24"/>
          <w:lang w:val="es-ES" w:eastAsia="en-US"/>
        </w:rPr>
      </w:pPr>
    </w:p>
    <w:p w:rsidR="00397E3E" w:rsidRPr="007059E1" w:rsidRDefault="00397E3E" w:rsidP="00397E3E">
      <w:pPr>
        <w:spacing w:after="0" w:line="360" w:lineRule="auto"/>
        <w:rPr>
          <w:rFonts w:ascii="Times New Roman" w:hAnsi="Times New Roman"/>
          <w:sz w:val="24"/>
          <w:szCs w:val="24"/>
          <w:lang w:val="es-ES"/>
        </w:rPr>
      </w:pPr>
    </w:p>
    <w:p w:rsidR="00397E3E" w:rsidRPr="007059E1" w:rsidRDefault="00BA1562" w:rsidP="00397E3E">
      <w:pPr>
        <w:rPr>
          <w:rFonts w:ascii="Times New Roman" w:hAnsi="Times New Roman"/>
          <w:b/>
          <w:lang w:val="es-ES"/>
        </w:rPr>
      </w:pPr>
      <w:r w:rsidRPr="007059E1">
        <w:rPr>
          <w:rFonts w:ascii="Times New Roman" w:hAnsi="Times New Roman"/>
          <w:b/>
          <w:lang w:val="es-ES"/>
        </w:rPr>
        <w:t>ANEXO I</w:t>
      </w:r>
    </w:p>
    <w:p w:rsidR="00BA1562" w:rsidRPr="000378F9" w:rsidRDefault="00BA1562" w:rsidP="00BA1562">
      <w:pPr>
        <w:pBdr>
          <w:top w:val="single" w:sz="4" w:space="1" w:color="auto"/>
          <w:left w:val="single" w:sz="4" w:space="4" w:color="auto"/>
          <w:bottom w:val="single" w:sz="4" w:space="1" w:color="auto"/>
          <w:right w:val="single" w:sz="4" w:space="4" w:color="auto"/>
        </w:pBdr>
        <w:jc w:val="center"/>
        <w:rPr>
          <w:rFonts w:eastAsiaTheme="minorHAnsi"/>
          <w:b/>
          <w:sz w:val="32"/>
          <w:lang w:val="es-ES" w:eastAsia="en-US"/>
        </w:rPr>
      </w:pPr>
      <w:r w:rsidRPr="000378F9">
        <w:rPr>
          <w:rFonts w:eastAsiaTheme="minorHAnsi"/>
          <w:b/>
          <w:sz w:val="32"/>
          <w:lang w:val="es-ES" w:eastAsia="en-US"/>
        </w:rPr>
        <w:t xml:space="preserve">ENCUESTAS EN LA LOCALIDAD DE </w:t>
      </w:r>
      <w:r>
        <w:rPr>
          <w:rFonts w:eastAsiaTheme="minorHAnsi"/>
          <w:b/>
          <w:sz w:val="32"/>
          <w:lang w:val="es-ES" w:eastAsia="en-US"/>
        </w:rPr>
        <w:t>XXX</w:t>
      </w:r>
    </w:p>
    <w:p w:rsidR="00BA1562" w:rsidRPr="000378F9" w:rsidRDefault="00BA1562" w:rsidP="00BA1562">
      <w:pPr>
        <w:jc w:val="center"/>
        <w:rPr>
          <w:rFonts w:eastAsiaTheme="minorHAnsi"/>
          <w:b/>
          <w:sz w:val="32"/>
          <w:lang w:val="es-ES" w:eastAsia="en-US"/>
        </w:rPr>
      </w:pPr>
      <w:r w:rsidRPr="000378F9">
        <w:rPr>
          <w:rFonts w:eastAsiaTheme="minorHAnsi"/>
          <w:b/>
          <w:sz w:val="32"/>
          <w:lang w:val="es-ES" w:eastAsia="en-US"/>
        </w:rPr>
        <w:t xml:space="preserve">CUESTIONARIO HOGARES </w:t>
      </w:r>
    </w:p>
    <w:p w:rsidR="00BA1562" w:rsidRDefault="00BA1562" w:rsidP="00BA1562">
      <w:pPr>
        <w:jc w:val="both"/>
        <w:rPr>
          <w:rFonts w:eastAsiaTheme="minorHAnsi"/>
          <w:b/>
          <w:i/>
          <w:lang w:val="es-ES" w:eastAsia="en-US"/>
        </w:rPr>
      </w:pPr>
    </w:p>
    <w:p w:rsidR="00BA1562" w:rsidRDefault="00BA1562" w:rsidP="00BA1562">
      <w:pPr>
        <w:jc w:val="both"/>
        <w:rPr>
          <w:rFonts w:eastAsiaTheme="minorHAnsi"/>
          <w:b/>
          <w:i/>
          <w:lang w:val="es-ES" w:eastAsia="en-US"/>
        </w:rPr>
      </w:pPr>
      <w:r>
        <w:rPr>
          <w:rFonts w:eastAsiaTheme="minorHAnsi"/>
          <w:b/>
          <w:i/>
          <w:lang w:val="es-ES" w:eastAsia="en-US"/>
        </w:rPr>
        <w:t xml:space="preserve">PRESENTACIÓN: </w:t>
      </w:r>
    </w:p>
    <w:p w:rsidR="00BA1562" w:rsidRPr="000378F9" w:rsidRDefault="00BA1562" w:rsidP="00BA1562">
      <w:pPr>
        <w:jc w:val="both"/>
        <w:rPr>
          <w:rFonts w:eastAsiaTheme="minorHAnsi"/>
          <w:b/>
          <w:i/>
          <w:lang w:val="es-ES" w:eastAsia="en-US"/>
        </w:rPr>
      </w:pPr>
    </w:p>
    <w:p w:rsidR="00BA1562" w:rsidRPr="000378F9" w:rsidRDefault="00BA1562" w:rsidP="00BA1562">
      <w:pPr>
        <w:jc w:val="both"/>
        <w:rPr>
          <w:rFonts w:eastAsiaTheme="minorHAnsi"/>
          <w:b/>
          <w:i/>
          <w:lang w:val="es-ES" w:eastAsia="en-US"/>
        </w:rPr>
      </w:pPr>
      <w:r w:rsidRPr="000378F9">
        <w:rPr>
          <w:rFonts w:eastAsiaTheme="minorHAnsi"/>
          <w:b/>
          <w:i/>
          <w:lang w:val="es-ES" w:eastAsia="en-US"/>
        </w:rPr>
        <w:t>¿Podría hablar con jefe/a  de hogar? EN CASO DE QUE NO SE ENCUENTRE PEDIR POR LA PAREJA DEL JEFE/A, O VOLVER A VISITAR EN OTRO MOMENTO.</w:t>
      </w:r>
    </w:p>
    <w:p w:rsidR="00BA1562" w:rsidRPr="000378F9" w:rsidRDefault="00BA1562" w:rsidP="00BA1562">
      <w:pPr>
        <w:jc w:val="both"/>
        <w:rPr>
          <w:rFonts w:eastAsiaTheme="minorHAnsi"/>
          <w:b/>
          <w:i/>
          <w:lang w:val="es-ES" w:eastAsia="en-US"/>
        </w:rPr>
      </w:pPr>
      <w:r w:rsidRPr="000378F9">
        <w:rPr>
          <w:rFonts w:eastAsiaTheme="minorHAnsi"/>
          <w:b/>
          <w:i/>
          <w:lang w:val="es-ES" w:eastAsia="en-US"/>
        </w:rPr>
        <w:t xml:space="preserve">Buenos días/tardes, mi nombre es… y soy encuestador la empresa de </w:t>
      </w:r>
      <w:r>
        <w:rPr>
          <w:rFonts w:eastAsiaTheme="minorHAnsi"/>
          <w:b/>
          <w:i/>
          <w:lang w:val="es-ES" w:eastAsia="en-US"/>
        </w:rPr>
        <w:t>XXX</w:t>
      </w:r>
      <w:r w:rsidRPr="000378F9">
        <w:rPr>
          <w:rFonts w:eastAsiaTheme="minorHAnsi"/>
          <w:b/>
          <w:i/>
          <w:lang w:val="es-ES" w:eastAsia="en-US"/>
        </w:rPr>
        <w:t xml:space="preserve">. Actualmente estamos realizando una encuesta en hogares de esta localidad para el Ministerio de Turismo del Uruguay. La finalidad de dicha encuesta es estimar el impacto de determinadas inversiones que se realizarán en el futuro en la localidad, y para eso es necesario conocer las características de los hogares en términos demográficos, laborales y socioeconómicos. </w:t>
      </w:r>
    </w:p>
    <w:p w:rsidR="00BA1562" w:rsidRPr="000378F9" w:rsidRDefault="00BA1562" w:rsidP="00BA1562">
      <w:pPr>
        <w:jc w:val="both"/>
        <w:rPr>
          <w:rFonts w:eastAsiaTheme="minorHAnsi"/>
          <w:b/>
          <w:i/>
          <w:lang w:val="es-ES" w:eastAsia="en-US"/>
        </w:rPr>
      </w:pPr>
      <w:r w:rsidRPr="000378F9">
        <w:rPr>
          <w:rFonts w:eastAsiaTheme="minorHAnsi"/>
          <w:b/>
          <w:i/>
          <w:lang w:val="es-ES" w:eastAsia="en-US"/>
        </w:rPr>
        <w:t>Aquí le dejo una carta de presentación de la encuesta, donde se plantean los objetivos y características de la misma; y además en caso de que tenga alguna duda puede contactar a los responsables de la misma.</w:t>
      </w:r>
    </w:p>
    <w:p w:rsidR="00BA1562" w:rsidRPr="000378F9" w:rsidRDefault="00BA1562" w:rsidP="00BA1562">
      <w:pPr>
        <w:jc w:val="both"/>
        <w:rPr>
          <w:rFonts w:eastAsiaTheme="minorHAnsi"/>
          <w:b/>
          <w:i/>
          <w:lang w:val="es-ES" w:eastAsia="en-US"/>
        </w:rPr>
      </w:pPr>
      <w:r w:rsidRPr="000378F9">
        <w:rPr>
          <w:rFonts w:eastAsiaTheme="minorHAnsi"/>
          <w:b/>
          <w:i/>
          <w:lang w:val="es-ES" w:eastAsia="en-US"/>
        </w:rPr>
        <w:t>La información que nos brinde será totalmente confidencial y sólo se utilizará con fines de investigación. La encuesta tiene una duración aprox. de 15 minutos.</w:t>
      </w:r>
    </w:p>
    <w:p w:rsidR="00BA1562" w:rsidRPr="000378F9" w:rsidRDefault="00BA1562" w:rsidP="00BA1562">
      <w:pPr>
        <w:jc w:val="both"/>
        <w:rPr>
          <w:rFonts w:eastAsiaTheme="minorHAnsi"/>
          <w:b/>
          <w:i/>
          <w:lang w:val="es-ES" w:eastAsia="en-US"/>
        </w:rPr>
      </w:pPr>
      <w:r w:rsidRPr="000378F9">
        <w:rPr>
          <w:rFonts w:eastAsiaTheme="minorHAnsi"/>
          <w:b/>
          <w:i/>
          <w:lang w:val="es-ES" w:eastAsia="en-US"/>
        </w:rPr>
        <w:t>¿Aceptaría participar de la encuesta?</w:t>
      </w:r>
    </w:p>
    <w:p w:rsidR="00BA1562" w:rsidRPr="000378F9" w:rsidRDefault="00BA1562" w:rsidP="00BA1562">
      <w:pPr>
        <w:jc w:val="both"/>
        <w:rPr>
          <w:rFonts w:eastAsiaTheme="minorHAnsi"/>
          <w:b/>
          <w:i/>
          <w:lang w:val="es-ES" w:eastAsia="en-US"/>
        </w:rPr>
      </w:pPr>
    </w:p>
    <w:p w:rsidR="00BA1562" w:rsidRPr="000378F9" w:rsidRDefault="00BA1562" w:rsidP="00BA1562">
      <w:pPr>
        <w:jc w:val="both"/>
        <w:rPr>
          <w:rFonts w:eastAsiaTheme="minorHAnsi"/>
          <w:lang w:val="es-ES" w:eastAsia="en-US"/>
        </w:rPr>
      </w:pPr>
      <w:r w:rsidRPr="000378F9">
        <w:rPr>
          <w:rFonts w:eastAsiaTheme="minorHAnsi"/>
          <w:lang w:val="es-ES" w:eastAsia="en-US"/>
        </w:rPr>
        <w:t>¿Cuántas personas viven habitualmente en este hogar?   _______</w:t>
      </w:r>
    </w:p>
    <w:p w:rsidR="00BA1562" w:rsidRPr="000378F9" w:rsidRDefault="00BA1562" w:rsidP="00BA1562">
      <w:pPr>
        <w:rPr>
          <w:rFonts w:eastAsiaTheme="minorHAnsi"/>
          <w:lang w:val="es-ES" w:eastAsia="en-US"/>
        </w:rPr>
      </w:pPr>
    </w:p>
    <w:p w:rsidR="00BA1562" w:rsidRPr="000378F9" w:rsidRDefault="00BA1562" w:rsidP="00BA1562">
      <w:pPr>
        <w:pBdr>
          <w:top w:val="single" w:sz="4" w:space="1" w:color="auto"/>
          <w:left w:val="single" w:sz="4" w:space="4" w:color="auto"/>
          <w:bottom w:val="single" w:sz="4" w:space="1" w:color="auto"/>
          <w:right w:val="single" w:sz="4" w:space="4" w:color="auto"/>
        </w:pBdr>
        <w:rPr>
          <w:rFonts w:eastAsiaTheme="minorHAnsi"/>
          <w:b/>
          <w:lang w:val="es-ES" w:eastAsia="en-US"/>
        </w:rPr>
      </w:pPr>
      <w:r w:rsidRPr="000378F9">
        <w:rPr>
          <w:rFonts w:eastAsiaTheme="minorHAnsi"/>
          <w:b/>
          <w:lang w:val="es-ES" w:eastAsia="en-US"/>
        </w:rPr>
        <w:t>PARA CADA UNO DE LOS MIEMBROS DEL HOGAR PREGUNTAR</w:t>
      </w:r>
    </w:p>
    <w:p w:rsidR="00BA1562" w:rsidRPr="000378F9" w:rsidRDefault="00BA1562" w:rsidP="00BA1562">
      <w:pPr>
        <w:rPr>
          <w:rFonts w:eastAsiaTheme="minorHAnsi"/>
          <w:lang w:val="es-ES" w:eastAsia="en-US"/>
        </w:rPr>
      </w:pPr>
    </w:p>
    <w:p w:rsidR="00BA1562" w:rsidRPr="000378F9" w:rsidRDefault="00BA1562" w:rsidP="00BA1562">
      <w:pPr>
        <w:rPr>
          <w:rFonts w:eastAsiaTheme="minorHAnsi"/>
          <w:lang w:val="es-ES" w:eastAsia="en-US"/>
        </w:rPr>
      </w:pPr>
      <w:r w:rsidRPr="000378F9">
        <w:rPr>
          <w:rFonts w:eastAsiaTheme="minorHAnsi"/>
          <w:lang w:val="es-ES" w:eastAsia="en-US"/>
        </w:rPr>
        <w:t>Ahora le voy a pedir que me brinde cierta información de cada uno de los miembros del hogar, empezando por el Jefe o Jefa de hogar y continuando con el resto de los miembros del hogar desde el de mayor edad hasta el de menor edad.</w:t>
      </w:r>
    </w:p>
    <w:p w:rsidR="00BA1562" w:rsidRPr="000378F9" w:rsidRDefault="00BA1562" w:rsidP="00BA1562">
      <w:pPr>
        <w:rPr>
          <w:rFonts w:eastAsiaTheme="minorHAnsi"/>
          <w:lang w:val="es-ES" w:eastAsia="en-US"/>
        </w:rPr>
      </w:pPr>
    </w:p>
    <w:p w:rsidR="00BA1562" w:rsidRPr="000378F9" w:rsidRDefault="00BA1562" w:rsidP="00BA1562">
      <w:pPr>
        <w:rPr>
          <w:rFonts w:eastAsiaTheme="minorHAnsi"/>
          <w:lang w:val="es-ES" w:eastAsia="en-US"/>
        </w:rPr>
      </w:pPr>
      <w:r w:rsidRPr="000378F9">
        <w:rPr>
          <w:rFonts w:eastAsiaTheme="minorHAnsi"/>
          <w:lang w:val="es-ES" w:eastAsia="en-US"/>
        </w:rPr>
        <w:t>NOMBRE. ¿Me podría decir el nombre de esta persona? _____________</w:t>
      </w:r>
    </w:p>
    <w:p w:rsidR="00BA1562" w:rsidRPr="000378F9" w:rsidRDefault="00BA1562" w:rsidP="00BA1562">
      <w:pPr>
        <w:rPr>
          <w:rFonts w:eastAsiaTheme="minorHAnsi"/>
          <w:lang w:val="es-ES" w:eastAsia="en-US"/>
        </w:rPr>
      </w:pPr>
    </w:p>
    <w:p w:rsidR="00BA1562" w:rsidRPr="000378F9" w:rsidRDefault="00BA1562" w:rsidP="00BA1562">
      <w:pPr>
        <w:rPr>
          <w:rFonts w:eastAsiaTheme="minorHAnsi"/>
          <w:lang w:val="es-ES" w:eastAsia="en-US"/>
        </w:rPr>
      </w:pPr>
      <w:r w:rsidRPr="000378F9">
        <w:rPr>
          <w:rFonts w:eastAsiaTheme="minorHAnsi"/>
          <w:lang w:val="es-ES" w:eastAsia="en-US"/>
        </w:rPr>
        <w:t>SEXO. ¿Es hombre o mujer?   1. Hombre   2. Mujer</w:t>
      </w:r>
    </w:p>
    <w:p w:rsidR="00BA1562" w:rsidRPr="000378F9" w:rsidRDefault="00BA1562" w:rsidP="00BA1562">
      <w:pPr>
        <w:rPr>
          <w:rFonts w:eastAsiaTheme="minorHAnsi"/>
          <w:lang w:val="es-ES" w:eastAsia="en-US"/>
        </w:rPr>
      </w:pPr>
    </w:p>
    <w:p w:rsidR="00BA1562" w:rsidRPr="000378F9" w:rsidRDefault="00BA1562" w:rsidP="00BA1562">
      <w:pPr>
        <w:rPr>
          <w:rFonts w:eastAsiaTheme="minorHAnsi"/>
          <w:lang w:val="es-ES" w:eastAsia="en-US"/>
        </w:rPr>
      </w:pPr>
      <w:r w:rsidRPr="000378F9">
        <w:rPr>
          <w:rFonts w:eastAsiaTheme="minorHAnsi"/>
          <w:lang w:val="es-ES" w:eastAsia="en-US"/>
        </w:rPr>
        <w:t>EDAD. ¿Cuántos años cumplidos tiene (REEMPLAZAR NOMBRE)?  ______  (ENCUESTADOR: SI LA PERSONA TIENE MENOS DE 1 AÑOS, DEBE REGISTRAR “0”)</w:t>
      </w:r>
    </w:p>
    <w:p w:rsidR="00BA1562" w:rsidRPr="000378F9" w:rsidRDefault="00BA1562" w:rsidP="00BA1562">
      <w:pPr>
        <w:rPr>
          <w:rFonts w:eastAsiaTheme="minorHAnsi"/>
          <w:lang w:val="es-ES" w:eastAsia="en-US"/>
        </w:rPr>
      </w:pPr>
    </w:p>
    <w:p w:rsidR="00BA1562" w:rsidRPr="000378F9" w:rsidRDefault="00BA1562" w:rsidP="00BA1562">
      <w:pPr>
        <w:rPr>
          <w:rFonts w:eastAsiaTheme="minorHAnsi"/>
          <w:lang w:val="es-ES" w:eastAsia="en-US"/>
        </w:rPr>
      </w:pPr>
      <w:r w:rsidRPr="000378F9">
        <w:rPr>
          <w:rFonts w:eastAsiaTheme="minorHAnsi"/>
          <w:lang w:val="es-ES" w:eastAsia="en-US"/>
        </w:rPr>
        <w:t>LUGARNAC. ¿Dónde pasó a residir (REEMPLAZAR NOMBRE) inmediatamente después de su nacimiento?(LEER OPCIONES - RU)</w:t>
      </w:r>
    </w:p>
    <w:p w:rsidR="00BA1562" w:rsidRPr="000378F9" w:rsidRDefault="00BA1562" w:rsidP="00BA1562">
      <w:pPr>
        <w:rPr>
          <w:rFonts w:eastAsiaTheme="minorHAnsi"/>
          <w:lang w:val="es-ES" w:eastAsia="en-US"/>
        </w:rPr>
      </w:pPr>
      <w:r w:rsidRPr="000378F9">
        <w:rPr>
          <w:rFonts w:eastAsiaTheme="minorHAnsi"/>
          <w:lang w:val="es-ES" w:eastAsia="en-US"/>
        </w:rPr>
        <w:t>1. En esta localidad</w:t>
      </w:r>
    </w:p>
    <w:p w:rsidR="00BA1562" w:rsidRPr="000378F9" w:rsidRDefault="00BA1562" w:rsidP="00BA1562">
      <w:pPr>
        <w:rPr>
          <w:rFonts w:eastAsiaTheme="minorHAnsi"/>
          <w:lang w:val="es-ES" w:eastAsia="en-US"/>
        </w:rPr>
      </w:pPr>
      <w:r w:rsidRPr="000378F9">
        <w:rPr>
          <w:rFonts w:eastAsiaTheme="minorHAnsi"/>
          <w:lang w:val="es-ES" w:eastAsia="en-US"/>
        </w:rPr>
        <w:t>2. En otra localidad de este departamento</w:t>
      </w:r>
    </w:p>
    <w:p w:rsidR="00BA1562" w:rsidRPr="000378F9" w:rsidRDefault="00BA1562" w:rsidP="00BA1562">
      <w:pPr>
        <w:rPr>
          <w:rFonts w:eastAsiaTheme="minorHAnsi"/>
          <w:lang w:val="es-ES" w:eastAsia="en-US"/>
        </w:rPr>
      </w:pPr>
      <w:r w:rsidRPr="000378F9">
        <w:rPr>
          <w:rFonts w:eastAsiaTheme="minorHAnsi"/>
          <w:lang w:val="es-ES" w:eastAsia="en-US"/>
        </w:rPr>
        <w:t>3. En otro departamento</w:t>
      </w:r>
    </w:p>
    <w:p w:rsidR="00BA1562" w:rsidRPr="000378F9" w:rsidRDefault="00BA1562" w:rsidP="00BA1562">
      <w:pPr>
        <w:rPr>
          <w:rFonts w:eastAsiaTheme="minorHAnsi"/>
          <w:lang w:val="es-ES" w:eastAsia="en-US"/>
        </w:rPr>
      </w:pPr>
      <w:r w:rsidRPr="000378F9">
        <w:rPr>
          <w:rFonts w:eastAsiaTheme="minorHAnsi"/>
          <w:lang w:val="es-ES" w:eastAsia="en-US"/>
        </w:rPr>
        <w:t>4. En otro país</w:t>
      </w:r>
    </w:p>
    <w:p w:rsidR="00BA1562" w:rsidRPr="000378F9" w:rsidRDefault="00BA1562" w:rsidP="00BA1562">
      <w:pPr>
        <w:rPr>
          <w:rFonts w:eastAsiaTheme="minorHAnsi"/>
          <w:lang w:val="es-ES" w:eastAsia="en-US"/>
        </w:rPr>
      </w:pPr>
      <w:r w:rsidRPr="000378F9">
        <w:rPr>
          <w:rFonts w:eastAsiaTheme="minorHAnsi"/>
          <w:lang w:val="es-ES" w:eastAsia="en-US"/>
        </w:rPr>
        <w:t>8. NS/NC (NO LEER)</w:t>
      </w:r>
    </w:p>
    <w:p w:rsidR="00BA1562" w:rsidRPr="000378F9" w:rsidRDefault="00BA1562" w:rsidP="00BA1562">
      <w:pPr>
        <w:rPr>
          <w:rFonts w:eastAsiaTheme="minorHAnsi"/>
          <w:lang w:val="es-ES" w:eastAsia="en-US"/>
        </w:rPr>
      </w:pPr>
    </w:p>
    <w:p w:rsidR="00BA1562" w:rsidRPr="000378F9" w:rsidRDefault="00BA1562" w:rsidP="00BA1562">
      <w:pPr>
        <w:rPr>
          <w:rFonts w:eastAsiaTheme="minorHAnsi"/>
          <w:lang w:val="es-ES" w:eastAsia="en-US"/>
        </w:rPr>
      </w:pPr>
      <w:r w:rsidRPr="000378F9">
        <w:rPr>
          <w:rFonts w:eastAsiaTheme="minorHAnsi"/>
          <w:lang w:val="es-ES" w:eastAsia="en-US"/>
        </w:rPr>
        <w:t xml:space="preserve">ANTIGLOC. (SOLO SI RESPONDE LUGARNAC=2, 3 o 4 PREGUNTAR) ¿Cuántos años hace que vive en la localidad?  </w:t>
      </w:r>
    </w:p>
    <w:p w:rsidR="00BA1562" w:rsidRPr="000378F9" w:rsidRDefault="00BA1562" w:rsidP="00BA1562">
      <w:pPr>
        <w:rPr>
          <w:rFonts w:eastAsiaTheme="minorHAnsi"/>
          <w:lang w:val="es-ES" w:eastAsia="en-US"/>
        </w:rPr>
      </w:pPr>
      <w:r w:rsidRPr="000378F9">
        <w:rPr>
          <w:rFonts w:eastAsiaTheme="minorHAnsi"/>
          <w:lang w:val="es-ES" w:eastAsia="en-US"/>
        </w:rPr>
        <w:t>1. Especifique cantidad de años _________</w:t>
      </w:r>
    </w:p>
    <w:p w:rsidR="00BA1562" w:rsidRPr="000378F9" w:rsidRDefault="00BA1562" w:rsidP="00BA1562">
      <w:pPr>
        <w:rPr>
          <w:rFonts w:eastAsiaTheme="minorHAnsi"/>
          <w:lang w:val="es-ES" w:eastAsia="en-US"/>
        </w:rPr>
      </w:pPr>
    </w:p>
    <w:p w:rsidR="00BA1562" w:rsidRPr="000378F9" w:rsidRDefault="00BA1562" w:rsidP="00BA1562">
      <w:pPr>
        <w:rPr>
          <w:rFonts w:eastAsiaTheme="minorHAnsi"/>
          <w:lang w:val="es-ES" w:eastAsia="en-US"/>
        </w:rPr>
      </w:pPr>
      <w:r w:rsidRPr="000378F9">
        <w:rPr>
          <w:rFonts w:eastAsiaTheme="minorHAnsi"/>
          <w:lang w:val="es-ES" w:eastAsia="en-US"/>
        </w:rPr>
        <w:t>PARENTESCO. ¿Cuál es su relación de parentesco con el jefe/a? (LEER OPCIONES - RU)</w:t>
      </w:r>
    </w:p>
    <w:p w:rsidR="00BA1562" w:rsidRPr="000378F9" w:rsidRDefault="00BA1562" w:rsidP="00BA1562">
      <w:pPr>
        <w:numPr>
          <w:ilvl w:val="0"/>
          <w:numId w:val="19"/>
        </w:numPr>
        <w:contextualSpacing/>
        <w:rPr>
          <w:rFonts w:eastAsiaTheme="minorHAnsi"/>
          <w:lang w:val="es-ES" w:eastAsia="en-US"/>
        </w:rPr>
      </w:pPr>
      <w:r w:rsidRPr="000378F9">
        <w:rPr>
          <w:rFonts w:eastAsiaTheme="minorHAnsi"/>
          <w:lang w:val="es-ES" w:eastAsia="en-US"/>
        </w:rPr>
        <w:t>Jefe/a</w:t>
      </w:r>
    </w:p>
    <w:p w:rsidR="00BA1562" w:rsidRPr="000378F9" w:rsidRDefault="00BA1562" w:rsidP="00BA1562">
      <w:pPr>
        <w:numPr>
          <w:ilvl w:val="0"/>
          <w:numId w:val="19"/>
        </w:numPr>
        <w:contextualSpacing/>
        <w:rPr>
          <w:rFonts w:eastAsiaTheme="minorHAnsi"/>
          <w:lang w:val="es-ES" w:eastAsia="en-US"/>
        </w:rPr>
      </w:pPr>
      <w:r w:rsidRPr="000378F9">
        <w:rPr>
          <w:rFonts w:eastAsiaTheme="minorHAnsi"/>
          <w:lang w:val="es-ES" w:eastAsia="en-US"/>
        </w:rPr>
        <w:t>Esposo/a, compañero/a</w:t>
      </w:r>
    </w:p>
    <w:p w:rsidR="00BA1562" w:rsidRPr="000378F9" w:rsidRDefault="00BA1562" w:rsidP="00BA1562">
      <w:pPr>
        <w:numPr>
          <w:ilvl w:val="0"/>
          <w:numId w:val="19"/>
        </w:numPr>
        <w:contextualSpacing/>
        <w:rPr>
          <w:rFonts w:eastAsiaTheme="minorHAnsi"/>
          <w:lang w:val="es-ES" w:eastAsia="en-US"/>
        </w:rPr>
      </w:pPr>
      <w:r w:rsidRPr="000378F9">
        <w:rPr>
          <w:rFonts w:eastAsiaTheme="minorHAnsi"/>
          <w:lang w:val="es-ES" w:eastAsia="en-US"/>
        </w:rPr>
        <w:t xml:space="preserve">Hijo/a del jefe o de su esposo/a compañero/a </w:t>
      </w:r>
    </w:p>
    <w:p w:rsidR="00BA1562" w:rsidRPr="000378F9" w:rsidRDefault="00BA1562" w:rsidP="00BA1562">
      <w:pPr>
        <w:numPr>
          <w:ilvl w:val="0"/>
          <w:numId w:val="19"/>
        </w:numPr>
        <w:contextualSpacing/>
        <w:rPr>
          <w:rFonts w:eastAsiaTheme="minorHAnsi"/>
          <w:lang w:val="es-ES" w:eastAsia="en-US"/>
        </w:rPr>
      </w:pPr>
      <w:r w:rsidRPr="000378F9">
        <w:rPr>
          <w:rFonts w:eastAsiaTheme="minorHAnsi"/>
          <w:lang w:val="es-ES" w:eastAsia="en-US"/>
        </w:rPr>
        <w:t>Yerno/nuera</w:t>
      </w:r>
    </w:p>
    <w:p w:rsidR="00BA1562" w:rsidRPr="000378F9" w:rsidRDefault="00BA1562" w:rsidP="00BA1562">
      <w:pPr>
        <w:numPr>
          <w:ilvl w:val="0"/>
          <w:numId w:val="19"/>
        </w:numPr>
        <w:contextualSpacing/>
        <w:rPr>
          <w:rFonts w:eastAsiaTheme="minorHAnsi"/>
          <w:lang w:val="es-ES" w:eastAsia="en-US"/>
        </w:rPr>
      </w:pPr>
      <w:r w:rsidRPr="000378F9">
        <w:rPr>
          <w:rFonts w:eastAsiaTheme="minorHAnsi"/>
          <w:lang w:val="es-ES" w:eastAsia="en-US"/>
        </w:rPr>
        <w:t xml:space="preserve">Padre/madre </w:t>
      </w:r>
    </w:p>
    <w:p w:rsidR="00BA1562" w:rsidRPr="000378F9" w:rsidRDefault="00BA1562" w:rsidP="00BA1562">
      <w:pPr>
        <w:numPr>
          <w:ilvl w:val="0"/>
          <w:numId w:val="19"/>
        </w:numPr>
        <w:contextualSpacing/>
        <w:rPr>
          <w:rFonts w:eastAsiaTheme="minorHAnsi"/>
          <w:lang w:val="es-ES" w:eastAsia="en-US"/>
        </w:rPr>
      </w:pPr>
      <w:r w:rsidRPr="000378F9">
        <w:rPr>
          <w:rFonts w:eastAsiaTheme="minorHAnsi"/>
          <w:lang w:val="es-ES" w:eastAsia="en-US"/>
        </w:rPr>
        <w:t xml:space="preserve">Suegro/a </w:t>
      </w:r>
    </w:p>
    <w:p w:rsidR="00BA1562" w:rsidRPr="000378F9" w:rsidRDefault="00BA1562" w:rsidP="00BA1562">
      <w:pPr>
        <w:numPr>
          <w:ilvl w:val="0"/>
          <w:numId w:val="19"/>
        </w:numPr>
        <w:contextualSpacing/>
        <w:rPr>
          <w:rFonts w:eastAsiaTheme="minorHAnsi"/>
          <w:lang w:val="es-ES" w:eastAsia="en-US"/>
        </w:rPr>
      </w:pPr>
      <w:r w:rsidRPr="000378F9">
        <w:rPr>
          <w:rFonts w:eastAsiaTheme="minorHAnsi"/>
          <w:lang w:val="es-ES" w:eastAsia="en-US"/>
        </w:rPr>
        <w:t xml:space="preserve">Hermano/a </w:t>
      </w:r>
    </w:p>
    <w:p w:rsidR="00BA1562" w:rsidRPr="000378F9" w:rsidRDefault="00BA1562" w:rsidP="00BA1562">
      <w:pPr>
        <w:numPr>
          <w:ilvl w:val="0"/>
          <w:numId w:val="19"/>
        </w:numPr>
        <w:contextualSpacing/>
        <w:rPr>
          <w:rFonts w:eastAsiaTheme="minorHAnsi"/>
          <w:lang w:val="es-ES" w:eastAsia="en-US"/>
        </w:rPr>
      </w:pPr>
      <w:r w:rsidRPr="000378F9">
        <w:rPr>
          <w:rFonts w:eastAsiaTheme="minorHAnsi"/>
          <w:lang w:val="es-ES" w:eastAsia="en-US"/>
        </w:rPr>
        <w:t>Cuñado/a</w:t>
      </w:r>
    </w:p>
    <w:p w:rsidR="00BA1562" w:rsidRPr="000378F9" w:rsidRDefault="00BA1562" w:rsidP="00BA1562">
      <w:pPr>
        <w:numPr>
          <w:ilvl w:val="0"/>
          <w:numId w:val="19"/>
        </w:numPr>
        <w:contextualSpacing/>
        <w:rPr>
          <w:rFonts w:eastAsiaTheme="minorHAnsi"/>
          <w:lang w:val="es-ES" w:eastAsia="en-US"/>
        </w:rPr>
      </w:pPr>
      <w:r w:rsidRPr="000378F9">
        <w:rPr>
          <w:rFonts w:eastAsiaTheme="minorHAnsi"/>
          <w:lang w:val="es-ES" w:eastAsia="en-US"/>
        </w:rPr>
        <w:t xml:space="preserve">Nieto/a </w:t>
      </w:r>
    </w:p>
    <w:p w:rsidR="00BA1562" w:rsidRPr="000378F9" w:rsidRDefault="00BA1562" w:rsidP="00BA1562">
      <w:pPr>
        <w:numPr>
          <w:ilvl w:val="0"/>
          <w:numId w:val="19"/>
        </w:numPr>
        <w:contextualSpacing/>
        <w:rPr>
          <w:rFonts w:eastAsiaTheme="minorHAnsi"/>
          <w:lang w:val="es-ES" w:eastAsia="en-US"/>
        </w:rPr>
      </w:pPr>
      <w:r w:rsidRPr="000378F9">
        <w:rPr>
          <w:rFonts w:eastAsiaTheme="minorHAnsi"/>
          <w:lang w:val="es-ES" w:eastAsia="en-US"/>
        </w:rPr>
        <w:t xml:space="preserve">Otro pariente </w:t>
      </w:r>
    </w:p>
    <w:p w:rsidR="00BA1562" w:rsidRPr="000378F9" w:rsidRDefault="00BA1562" w:rsidP="00BA1562">
      <w:pPr>
        <w:numPr>
          <w:ilvl w:val="0"/>
          <w:numId w:val="19"/>
        </w:numPr>
        <w:contextualSpacing/>
        <w:rPr>
          <w:rFonts w:eastAsiaTheme="minorHAnsi"/>
          <w:lang w:val="es-ES" w:eastAsia="en-US"/>
        </w:rPr>
      </w:pPr>
      <w:r w:rsidRPr="000378F9">
        <w:rPr>
          <w:rFonts w:eastAsiaTheme="minorHAnsi"/>
          <w:lang w:val="es-ES" w:eastAsia="en-US"/>
        </w:rPr>
        <w:t xml:space="preserve">Otro no pariente </w:t>
      </w:r>
    </w:p>
    <w:p w:rsidR="00BA1562" w:rsidRPr="000378F9" w:rsidRDefault="00BA1562" w:rsidP="00BA1562">
      <w:pPr>
        <w:rPr>
          <w:rFonts w:eastAsiaTheme="minorHAnsi"/>
          <w:lang w:val="es-ES" w:eastAsia="en-US"/>
        </w:rPr>
      </w:pPr>
    </w:p>
    <w:p w:rsidR="00BA1562" w:rsidRPr="000378F9" w:rsidRDefault="00BA1562" w:rsidP="00BA1562">
      <w:pPr>
        <w:rPr>
          <w:rFonts w:eastAsiaTheme="minorHAnsi"/>
          <w:lang w:val="es-ES" w:eastAsia="en-US"/>
        </w:rPr>
      </w:pPr>
      <w:r w:rsidRPr="000378F9">
        <w:rPr>
          <w:rFonts w:eastAsiaTheme="minorHAnsi"/>
          <w:lang w:val="es-ES" w:eastAsia="en-US"/>
        </w:rPr>
        <w:t>EDUCACION. SOLO PARA LAS PERSONAS DE 14 AÑOS O MÁS¿Cuál es el nivel educativo más alto alcanzado por (REEMPLAZAR NOMBRE)? (LEER OPCIONES - RU)</w:t>
      </w:r>
    </w:p>
    <w:p w:rsidR="00BA1562" w:rsidRPr="000378F9" w:rsidRDefault="00BA1562" w:rsidP="00BA1562">
      <w:pPr>
        <w:numPr>
          <w:ilvl w:val="0"/>
          <w:numId w:val="13"/>
        </w:numPr>
        <w:contextualSpacing/>
        <w:rPr>
          <w:rFonts w:eastAsiaTheme="minorHAnsi"/>
          <w:lang w:val="es-ES" w:eastAsia="en-US"/>
        </w:rPr>
      </w:pPr>
      <w:r w:rsidRPr="000378F9">
        <w:rPr>
          <w:rFonts w:eastAsiaTheme="minorHAnsi"/>
          <w:lang w:val="es-ES" w:eastAsia="en-US"/>
        </w:rPr>
        <w:t>Sin instrucción</w:t>
      </w:r>
    </w:p>
    <w:p w:rsidR="00BA1562" w:rsidRPr="000378F9" w:rsidRDefault="00BA1562" w:rsidP="00BA1562">
      <w:pPr>
        <w:numPr>
          <w:ilvl w:val="0"/>
          <w:numId w:val="13"/>
        </w:numPr>
        <w:contextualSpacing/>
        <w:rPr>
          <w:rFonts w:eastAsiaTheme="minorHAnsi"/>
          <w:lang w:val="es-ES" w:eastAsia="en-US"/>
        </w:rPr>
      </w:pPr>
      <w:r w:rsidRPr="000378F9">
        <w:rPr>
          <w:rFonts w:eastAsiaTheme="minorHAnsi"/>
          <w:lang w:val="es-ES" w:eastAsia="en-US"/>
        </w:rPr>
        <w:t>Primaria incompleta</w:t>
      </w:r>
    </w:p>
    <w:p w:rsidR="00BA1562" w:rsidRPr="000378F9" w:rsidRDefault="00BA1562" w:rsidP="00BA1562">
      <w:pPr>
        <w:numPr>
          <w:ilvl w:val="0"/>
          <w:numId w:val="13"/>
        </w:numPr>
        <w:contextualSpacing/>
        <w:rPr>
          <w:rFonts w:eastAsiaTheme="minorHAnsi"/>
          <w:lang w:val="es-ES" w:eastAsia="en-US"/>
        </w:rPr>
      </w:pPr>
      <w:r w:rsidRPr="000378F9">
        <w:rPr>
          <w:rFonts w:eastAsiaTheme="minorHAnsi"/>
          <w:lang w:val="es-ES" w:eastAsia="en-US"/>
        </w:rPr>
        <w:t xml:space="preserve">Primaria completa </w:t>
      </w:r>
      <w:r w:rsidRPr="000378F9">
        <w:rPr>
          <w:rFonts w:eastAsiaTheme="minorHAnsi" w:cstheme="minorHAnsi"/>
          <w:szCs w:val="24"/>
          <w:lang w:val="es-UY" w:eastAsia="en-US"/>
        </w:rPr>
        <w:t>(6° aprobado)</w:t>
      </w:r>
    </w:p>
    <w:p w:rsidR="00BA1562" w:rsidRPr="000378F9" w:rsidRDefault="00BA1562" w:rsidP="00BA1562">
      <w:pPr>
        <w:numPr>
          <w:ilvl w:val="0"/>
          <w:numId w:val="13"/>
        </w:numPr>
        <w:contextualSpacing/>
        <w:rPr>
          <w:rFonts w:eastAsiaTheme="minorHAnsi"/>
          <w:lang w:val="es-ES" w:eastAsia="en-US"/>
        </w:rPr>
      </w:pPr>
      <w:r w:rsidRPr="000378F9">
        <w:rPr>
          <w:rFonts w:eastAsiaTheme="minorHAnsi"/>
          <w:lang w:val="es-ES" w:eastAsia="en-US"/>
        </w:rPr>
        <w:t xml:space="preserve">Ciclo Básico de Liceo o UTU incompleto </w:t>
      </w:r>
    </w:p>
    <w:p w:rsidR="00BA1562" w:rsidRPr="000378F9" w:rsidRDefault="00BA1562" w:rsidP="00BA1562">
      <w:pPr>
        <w:numPr>
          <w:ilvl w:val="0"/>
          <w:numId w:val="13"/>
        </w:numPr>
        <w:contextualSpacing/>
        <w:rPr>
          <w:rFonts w:eastAsiaTheme="minorHAnsi"/>
          <w:lang w:val="es-ES" w:eastAsia="en-US"/>
        </w:rPr>
      </w:pPr>
      <w:r w:rsidRPr="000378F9">
        <w:rPr>
          <w:rFonts w:eastAsiaTheme="minorHAnsi"/>
          <w:lang w:val="es-ES" w:eastAsia="en-US"/>
        </w:rPr>
        <w:t xml:space="preserve">Ciclo Básico de Liceo o UTU completo </w:t>
      </w:r>
      <w:r w:rsidRPr="000378F9">
        <w:rPr>
          <w:rFonts w:eastAsiaTheme="minorHAnsi" w:cstheme="minorHAnsi"/>
          <w:szCs w:val="24"/>
          <w:lang w:val="es-UY" w:eastAsia="en-US"/>
        </w:rPr>
        <w:t>(3° aprobado)</w:t>
      </w:r>
    </w:p>
    <w:p w:rsidR="00BA1562" w:rsidRPr="000378F9" w:rsidRDefault="00BA1562" w:rsidP="00BA1562">
      <w:pPr>
        <w:numPr>
          <w:ilvl w:val="0"/>
          <w:numId w:val="13"/>
        </w:numPr>
        <w:contextualSpacing/>
        <w:rPr>
          <w:rFonts w:eastAsiaTheme="minorHAnsi"/>
          <w:lang w:val="es-ES" w:eastAsia="en-US"/>
        </w:rPr>
      </w:pPr>
      <w:r w:rsidRPr="000378F9">
        <w:rPr>
          <w:rFonts w:eastAsiaTheme="minorHAnsi"/>
          <w:lang w:val="es-ES" w:eastAsia="en-US"/>
        </w:rPr>
        <w:t>Bachillerato de Liceo o UTU incompleto</w:t>
      </w:r>
    </w:p>
    <w:p w:rsidR="00BA1562" w:rsidRPr="000378F9" w:rsidRDefault="00BA1562" w:rsidP="00BA1562">
      <w:pPr>
        <w:numPr>
          <w:ilvl w:val="0"/>
          <w:numId w:val="13"/>
        </w:numPr>
        <w:contextualSpacing/>
        <w:rPr>
          <w:rFonts w:eastAsiaTheme="minorHAnsi"/>
          <w:lang w:val="es-ES" w:eastAsia="en-US"/>
        </w:rPr>
      </w:pPr>
      <w:r w:rsidRPr="000378F9">
        <w:rPr>
          <w:rFonts w:eastAsiaTheme="minorHAnsi"/>
          <w:lang w:val="es-ES" w:eastAsia="en-US"/>
        </w:rPr>
        <w:t xml:space="preserve">Bachillerato de Liceo o UTU completo </w:t>
      </w:r>
      <w:r w:rsidRPr="000378F9">
        <w:rPr>
          <w:rFonts w:eastAsiaTheme="minorHAnsi" w:cstheme="minorHAnsi"/>
          <w:szCs w:val="24"/>
          <w:lang w:val="es-UY" w:eastAsia="en-US"/>
        </w:rPr>
        <w:t>(6° aprobado)</w:t>
      </w:r>
    </w:p>
    <w:p w:rsidR="00BA1562" w:rsidRPr="000378F9" w:rsidRDefault="00BA1562" w:rsidP="00BA1562">
      <w:pPr>
        <w:numPr>
          <w:ilvl w:val="0"/>
          <w:numId w:val="13"/>
        </w:numPr>
        <w:contextualSpacing/>
        <w:rPr>
          <w:rFonts w:eastAsiaTheme="minorHAnsi"/>
          <w:lang w:val="es-ES" w:eastAsia="en-US"/>
        </w:rPr>
      </w:pPr>
      <w:r w:rsidRPr="000378F9">
        <w:rPr>
          <w:rFonts w:eastAsiaTheme="minorHAnsi"/>
          <w:lang w:val="es-ES" w:eastAsia="en-US"/>
        </w:rPr>
        <w:t>Universidad incompleta</w:t>
      </w:r>
    </w:p>
    <w:p w:rsidR="00BA1562" w:rsidRPr="000378F9" w:rsidRDefault="00BA1562" w:rsidP="00BA1562">
      <w:pPr>
        <w:numPr>
          <w:ilvl w:val="0"/>
          <w:numId w:val="13"/>
        </w:numPr>
        <w:contextualSpacing/>
        <w:rPr>
          <w:rFonts w:eastAsiaTheme="minorHAnsi"/>
          <w:lang w:val="es-ES" w:eastAsia="en-US"/>
        </w:rPr>
      </w:pPr>
      <w:r w:rsidRPr="000378F9">
        <w:rPr>
          <w:rFonts w:eastAsiaTheme="minorHAnsi"/>
          <w:lang w:val="es-ES" w:eastAsia="en-US"/>
        </w:rPr>
        <w:t>Universidad completa</w:t>
      </w:r>
    </w:p>
    <w:p w:rsidR="00BA1562" w:rsidRPr="000378F9" w:rsidRDefault="00BA1562" w:rsidP="00BA1562">
      <w:pPr>
        <w:numPr>
          <w:ilvl w:val="0"/>
          <w:numId w:val="13"/>
        </w:numPr>
        <w:contextualSpacing/>
        <w:rPr>
          <w:rFonts w:eastAsiaTheme="minorHAnsi"/>
          <w:lang w:val="es-ES" w:eastAsia="en-US"/>
        </w:rPr>
      </w:pPr>
      <w:r w:rsidRPr="000378F9">
        <w:rPr>
          <w:rFonts w:eastAsiaTheme="minorHAnsi"/>
          <w:lang w:val="es-ES" w:eastAsia="en-US"/>
        </w:rPr>
        <w:t>Otras carreras terciarias incompletas</w:t>
      </w:r>
    </w:p>
    <w:p w:rsidR="00BA1562" w:rsidRPr="000378F9" w:rsidRDefault="00BA1562" w:rsidP="00BA1562">
      <w:pPr>
        <w:numPr>
          <w:ilvl w:val="0"/>
          <w:numId w:val="13"/>
        </w:numPr>
        <w:contextualSpacing/>
        <w:rPr>
          <w:rFonts w:eastAsiaTheme="minorHAnsi"/>
          <w:lang w:val="es-ES" w:eastAsia="en-US"/>
        </w:rPr>
      </w:pPr>
      <w:r w:rsidRPr="000378F9">
        <w:rPr>
          <w:rFonts w:eastAsiaTheme="minorHAnsi"/>
          <w:lang w:val="es-ES" w:eastAsia="en-US"/>
        </w:rPr>
        <w:t>Otras carreras terciarias completas</w:t>
      </w:r>
    </w:p>
    <w:p w:rsidR="00BA1562" w:rsidRPr="000378F9" w:rsidRDefault="00BA1562" w:rsidP="00BA1562">
      <w:pPr>
        <w:numPr>
          <w:ilvl w:val="0"/>
          <w:numId w:val="13"/>
        </w:numPr>
        <w:contextualSpacing/>
        <w:rPr>
          <w:rFonts w:eastAsiaTheme="minorHAnsi"/>
          <w:lang w:val="es-ES" w:eastAsia="en-US"/>
        </w:rPr>
      </w:pPr>
      <w:r w:rsidRPr="000378F9">
        <w:rPr>
          <w:rFonts w:eastAsiaTheme="minorHAnsi"/>
          <w:lang w:val="es-ES" w:eastAsia="en-US"/>
        </w:rPr>
        <w:t>Posgrado</w:t>
      </w:r>
    </w:p>
    <w:p w:rsidR="00BA1562" w:rsidRPr="000378F9" w:rsidRDefault="00BA1562" w:rsidP="00BA1562">
      <w:pPr>
        <w:numPr>
          <w:ilvl w:val="0"/>
          <w:numId w:val="13"/>
        </w:numPr>
        <w:contextualSpacing/>
        <w:rPr>
          <w:rFonts w:eastAsiaTheme="minorHAnsi"/>
          <w:lang w:val="es-ES" w:eastAsia="en-US"/>
        </w:rPr>
      </w:pPr>
      <w:r w:rsidRPr="000378F9">
        <w:rPr>
          <w:rFonts w:eastAsiaTheme="minorHAnsi"/>
          <w:lang w:val="es-ES" w:eastAsia="en-US"/>
        </w:rPr>
        <w:t>NS/NC</w:t>
      </w:r>
    </w:p>
    <w:p w:rsidR="00BA1562" w:rsidRPr="000378F9" w:rsidRDefault="00BA1562" w:rsidP="00BA1562">
      <w:pPr>
        <w:rPr>
          <w:rFonts w:eastAsiaTheme="minorHAnsi"/>
          <w:lang w:val="es-ES" w:eastAsia="en-US"/>
        </w:rPr>
      </w:pPr>
    </w:p>
    <w:p w:rsidR="00BA1562" w:rsidRPr="000378F9" w:rsidRDefault="00BA1562" w:rsidP="00BA1562">
      <w:pPr>
        <w:rPr>
          <w:rFonts w:eastAsiaTheme="minorHAnsi"/>
          <w:lang w:val="es-ES" w:eastAsia="en-US"/>
        </w:rPr>
      </w:pPr>
      <w:r w:rsidRPr="000378F9">
        <w:rPr>
          <w:rFonts w:eastAsiaTheme="minorHAnsi"/>
          <w:lang w:val="es-ES" w:eastAsia="en-US"/>
        </w:rPr>
        <w:t>TRABAJO1. SOLO PARA LAS PERSONAS DE 14 AÑOS O MÁS. Durante la semana pasada ¿(REEMPLAZAR NOMBRE) trabajó por lo menos 1 hora sin considerar los quehaceres del hogar?</w:t>
      </w:r>
    </w:p>
    <w:p w:rsidR="00BA1562" w:rsidRPr="000378F9" w:rsidRDefault="00BA1562" w:rsidP="00BA1562">
      <w:pPr>
        <w:rPr>
          <w:rFonts w:eastAsiaTheme="minorHAnsi"/>
          <w:lang w:val="es-ES" w:eastAsia="en-US"/>
        </w:rPr>
      </w:pPr>
      <w:r w:rsidRPr="000378F9">
        <w:rPr>
          <w:rFonts w:eastAsiaTheme="minorHAnsi"/>
          <w:lang w:val="es-ES" w:eastAsia="en-US"/>
        </w:rPr>
        <w:t>1. Si</w:t>
      </w:r>
      <w:r w:rsidRPr="000378F9">
        <w:rPr>
          <w:rFonts w:eastAsiaTheme="minorHAnsi"/>
          <w:lang w:val="es-ES" w:eastAsia="en-US"/>
        </w:rPr>
        <w:sym w:font="Wingdings" w:char="F0E0"/>
      </w:r>
      <w:r w:rsidRPr="000378F9">
        <w:rPr>
          <w:rFonts w:eastAsiaTheme="minorHAnsi"/>
          <w:lang w:val="es-ES" w:eastAsia="en-US"/>
        </w:rPr>
        <w:t xml:space="preserve"> IR A TRABAJO3</w:t>
      </w:r>
    </w:p>
    <w:p w:rsidR="00BA1562" w:rsidRPr="000378F9" w:rsidRDefault="00BA1562" w:rsidP="00BA1562">
      <w:pPr>
        <w:rPr>
          <w:rFonts w:eastAsiaTheme="minorHAnsi"/>
          <w:lang w:val="es-ES" w:eastAsia="en-US"/>
        </w:rPr>
      </w:pPr>
      <w:r w:rsidRPr="000378F9">
        <w:rPr>
          <w:rFonts w:eastAsiaTheme="minorHAnsi"/>
          <w:lang w:val="es-ES" w:eastAsia="en-US"/>
        </w:rPr>
        <w:t>2. No</w:t>
      </w:r>
    </w:p>
    <w:p w:rsidR="00BA1562" w:rsidRPr="000378F9" w:rsidRDefault="00BA1562" w:rsidP="00BA1562">
      <w:pPr>
        <w:rPr>
          <w:rFonts w:eastAsiaTheme="minorHAnsi"/>
          <w:lang w:val="es-ES" w:eastAsia="en-US"/>
        </w:rPr>
      </w:pPr>
    </w:p>
    <w:p w:rsidR="00BA1562" w:rsidRPr="000378F9" w:rsidRDefault="00BA1562" w:rsidP="00BA1562">
      <w:pPr>
        <w:rPr>
          <w:rFonts w:eastAsiaTheme="minorHAnsi"/>
          <w:lang w:val="es-ES" w:eastAsia="en-US"/>
        </w:rPr>
      </w:pPr>
      <w:r w:rsidRPr="000378F9">
        <w:rPr>
          <w:rFonts w:eastAsiaTheme="minorHAnsi"/>
          <w:lang w:val="es-ES" w:eastAsia="en-US"/>
        </w:rPr>
        <w:t>TRABAJO2. Aunque no trabajó la semana pasada, ¿tiene algún trabajo o negocio al que seguro volverá?</w:t>
      </w:r>
    </w:p>
    <w:p w:rsidR="00BA1562" w:rsidRPr="000378F9" w:rsidRDefault="00BA1562" w:rsidP="00BA1562">
      <w:pPr>
        <w:rPr>
          <w:rFonts w:eastAsiaTheme="minorHAnsi"/>
          <w:lang w:val="es-ES" w:eastAsia="en-US"/>
        </w:rPr>
      </w:pPr>
      <w:r w:rsidRPr="000378F9">
        <w:rPr>
          <w:rFonts w:eastAsiaTheme="minorHAnsi"/>
          <w:lang w:val="es-ES" w:eastAsia="en-US"/>
        </w:rPr>
        <w:t>1. Si</w:t>
      </w:r>
      <w:r w:rsidRPr="000378F9">
        <w:rPr>
          <w:rFonts w:eastAsiaTheme="minorHAnsi"/>
          <w:lang w:val="es-ES" w:eastAsia="en-US"/>
        </w:rPr>
        <w:sym w:font="Wingdings" w:char="F0E0"/>
      </w:r>
      <w:r w:rsidRPr="000378F9">
        <w:rPr>
          <w:rFonts w:eastAsiaTheme="minorHAnsi"/>
          <w:lang w:val="es-ES" w:eastAsia="en-US"/>
        </w:rPr>
        <w:t xml:space="preserve"> PASAR A TRABAJO3</w:t>
      </w:r>
    </w:p>
    <w:p w:rsidR="00BA1562" w:rsidRPr="000378F9" w:rsidRDefault="00BA1562" w:rsidP="00BA1562">
      <w:pPr>
        <w:rPr>
          <w:rFonts w:eastAsiaTheme="minorHAnsi"/>
          <w:lang w:val="es-ES" w:eastAsia="en-US"/>
        </w:rPr>
      </w:pPr>
      <w:r w:rsidRPr="000378F9">
        <w:rPr>
          <w:rFonts w:eastAsiaTheme="minorHAnsi"/>
          <w:lang w:val="es-ES" w:eastAsia="en-US"/>
        </w:rPr>
        <w:t xml:space="preserve">2. No </w:t>
      </w:r>
      <w:r w:rsidRPr="000378F9">
        <w:rPr>
          <w:rFonts w:eastAsiaTheme="minorHAnsi"/>
          <w:lang w:val="es-ES" w:eastAsia="en-US"/>
        </w:rPr>
        <w:sym w:font="Wingdings" w:char="F0E0"/>
      </w:r>
      <w:r w:rsidRPr="000378F9">
        <w:rPr>
          <w:rFonts w:eastAsiaTheme="minorHAnsi"/>
          <w:lang w:val="es-ES" w:eastAsia="en-US"/>
        </w:rPr>
        <w:t xml:space="preserve"> PASAR A ACTIVIDAD</w:t>
      </w:r>
    </w:p>
    <w:p w:rsidR="00BA1562" w:rsidRPr="000378F9" w:rsidRDefault="00BA1562" w:rsidP="00BA1562">
      <w:pPr>
        <w:rPr>
          <w:rFonts w:eastAsiaTheme="minorHAnsi"/>
          <w:lang w:val="es-ES" w:eastAsia="en-US"/>
        </w:rPr>
      </w:pPr>
    </w:p>
    <w:p w:rsidR="00BA1562" w:rsidRPr="000378F9" w:rsidRDefault="00BA1562" w:rsidP="00BA1562">
      <w:pPr>
        <w:rPr>
          <w:rFonts w:eastAsiaTheme="minorHAnsi"/>
          <w:lang w:val="es-ES" w:eastAsia="en-US"/>
        </w:rPr>
      </w:pPr>
      <w:r w:rsidRPr="000378F9">
        <w:rPr>
          <w:rFonts w:eastAsiaTheme="minorHAnsi"/>
          <w:lang w:val="es-ES" w:eastAsia="en-US"/>
        </w:rPr>
        <w:t>ACTIVIDAD.  (REEMPLAZAR NOMBRE) actualmente es… (LEER OPCIONES - RM)</w:t>
      </w:r>
    </w:p>
    <w:p w:rsidR="00BA1562" w:rsidRPr="000378F9" w:rsidRDefault="00BA1562" w:rsidP="00BA1562">
      <w:pPr>
        <w:rPr>
          <w:rFonts w:eastAsiaTheme="minorHAnsi"/>
          <w:lang w:val="es-ES" w:eastAsia="en-US"/>
        </w:rPr>
      </w:pPr>
      <w:r w:rsidRPr="000378F9">
        <w:rPr>
          <w:rFonts w:eastAsiaTheme="minorHAnsi"/>
          <w:lang w:val="es-ES" w:eastAsia="en-US"/>
        </w:rPr>
        <w:t>1) jubilado/a o pensionista</w:t>
      </w:r>
    </w:p>
    <w:p w:rsidR="00BA1562" w:rsidRPr="000378F9" w:rsidRDefault="00BA1562" w:rsidP="00BA1562">
      <w:pPr>
        <w:rPr>
          <w:rFonts w:eastAsiaTheme="minorHAnsi"/>
          <w:lang w:val="es-ES" w:eastAsia="en-US"/>
        </w:rPr>
      </w:pPr>
      <w:r w:rsidRPr="000378F9">
        <w:rPr>
          <w:rFonts w:eastAsiaTheme="minorHAnsi"/>
          <w:lang w:val="es-ES" w:eastAsia="en-US"/>
        </w:rPr>
        <w:t>2) estudiante</w:t>
      </w:r>
    </w:p>
    <w:p w:rsidR="00BA1562" w:rsidRPr="000378F9" w:rsidRDefault="00BA1562" w:rsidP="00BA1562">
      <w:pPr>
        <w:rPr>
          <w:rFonts w:eastAsiaTheme="minorHAnsi"/>
          <w:lang w:val="es-ES" w:eastAsia="en-US"/>
        </w:rPr>
      </w:pPr>
      <w:r w:rsidRPr="000378F9">
        <w:rPr>
          <w:rFonts w:eastAsiaTheme="minorHAnsi"/>
          <w:lang w:val="es-ES" w:eastAsia="en-US"/>
        </w:rPr>
        <w:t>3) desocupado/a</w:t>
      </w:r>
    </w:p>
    <w:p w:rsidR="00BA1562" w:rsidRPr="000378F9" w:rsidRDefault="00BA1562" w:rsidP="00BA1562">
      <w:pPr>
        <w:rPr>
          <w:rFonts w:eastAsiaTheme="minorHAnsi"/>
          <w:lang w:val="es-ES" w:eastAsia="en-US"/>
        </w:rPr>
      </w:pPr>
      <w:r w:rsidRPr="000378F9">
        <w:rPr>
          <w:rFonts w:eastAsiaTheme="minorHAnsi"/>
          <w:lang w:val="es-ES" w:eastAsia="en-US"/>
        </w:rPr>
        <w:t>4) quien realiza principalmente las tareas del hogar</w:t>
      </w:r>
    </w:p>
    <w:p w:rsidR="00BA1562" w:rsidRPr="000378F9" w:rsidRDefault="00BA1562" w:rsidP="00BA1562">
      <w:pPr>
        <w:rPr>
          <w:rFonts w:eastAsiaTheme="minorHAnsi"/>
          <w:lang w:val="es-ES" w:eastAsia="en-US"/>
        </w:rPr>
      </w:pPr>
    </w:p>
    <w:p w:rsidR="00BA1562" w:rsidRPr="000378F9" w:rsidRDefault="00BA1562" w:rsidP="00BA1562">
      <w:pPr>
        <w:rPr>
          <w:rFonts w:eastAsiaTheme="minorHAnsi"/>
          <w:lang w:val="es-ES" w:eastAsia="en-US"/>
        </w:rPr>
      </w:pPr>
      <w:r w:rsidRPr="000378F9">
        <w:rPr>
          <w:rFonts w:eastAsiaTheme="minorHAnsi"/>
          <w:lang w:val="es-ES" w:eastAsia="en-US"/>
        </w:rPr>
        <w:t>Opciones:  1. Si    2. No</w:t>
      </w:r>
    </w:p>
    <w:p w:rsidR="00BA1562" w:rsidRPr="000378F9" w:rsidRDefault="00BA1562" w:rsidP="00BA1562">
      <w:pPr>
        <w:rPr>
          <w:rFonts w:eastAsiaTheme="minorHAnsi"/>
          <w:lang w:val="es-ES" w:eastAsia="en-US"/>
        </w:rPr>
      </w:pPr>
    </w:p>
    <w:p w:rsidR="00BA1562" w:rsidRPr="000378F9" w:rsidRDefault="00BA1562" w:rsidP="00BA1562">
      <w:pPr>
        <w:rPr>
          <w:rFonts w:eastAsiaTheme="minorHAnsi"/>
          <w:lang w:val="es-ES" w:eastAsia="en-US"/>
        </w:rPr>
      </w:pPr>
      <w:r w:rsidRPr="000378F9">
        <w:rPr>
          <w:rFonts w:eastAsiaTheme="minorHAnsi"/>
          <w:lang w:val="es-ES" w:eastAsia="en-US"/>
        </w:rPr>
        <w:t xml:space="preserve">QUIENES RESPONDIERON “2. NO” EN TRABAJO 2 </w:t>
      </w:r>
      <w:r w:rsidRPr="000378F9">
        <w:rPr>
          <w:rFonts w:eastAsiaTheme="minorHAnsi"/>
          <w:lang w:val="es-ES" w:eastAsia="en-US"/>
        </w:rPr>
        <w:sym w:font="Wingdings" w:char="F0E0"/>
      </w:r>
      <w:r w:rsidRPr="000378F9">
        <w:rPr>
          <w:rFonts w:eastAsiaTheme="minorHAnsi"/>
          <w:lang w:val="es-ES" w:eastAsia="en-US"/>
        </w:rPr>
        <w:t xml:space="preserve"> IR A JUBPEN1</w:t>
      </w:r>
    </w:p>
    <w:p w:rsidR="00BA1562" w:rsidRPr="000378F9" w:rsidRDefault="00BA1562" w:rsidP="00BA1562">
      <w:pPr>
        <w:rPr>
          <w:rFonts w:eastAsiaTheme="minorHAnsi"/>
          <w:lang w:val="es-ES" w:eastAsia="en-US"/>
        </w:rPr>
      </w:pPr>
    </w:p>
    <w:p w:rsidR="00BA1562" w:rsidRPr="000378F9" w:rsidRDefault="00BA1562" w:rsidP="00BA1562">
      <w:pPr>
        <w:pBdr>
          <w:top w:val="single" w:sz="4" w:space="1" w:color="auto"/>
          <w:left w:val="single" w:sz="4" w:space="4" w:color="auto"/>
          <w:bottom w:val="single" w:sz="4" w:space="1" w:color="auto"/>
          <w:right w:val="single" w:sz="4" w:space="4" w:color="auto"/>
        </w:pBdr>
        <w:rPr>
          <w:rFonts w:eastAsiaTheme="minorHAnsi"/>
          <w:lang w:val="es-ES" w:eastAsia="en-US"/>
        </w:rPr>
      </w:pPr>
      <w:r w:rsidRPr="000378F9">
        <w:rPr>
          <w:rFonts w:eastAsiaTheme="minorHAnsi"/>
          <w:lang w:val="es-ES" w:eastAsia="en-US"/>
        </w:rPr>
        <w:t>TRABAJO - BLOQUE EXCLUSIVO PARA OCUPADOS (TRABAJO1=1 O TRABAJO2=1)</w:t>
      </w:r>
    </w:p>
    <w:p w:rsidR="00BA1562" w:rsidRPr="000378F9" w:rsidRDefault="00BA1562" w:rsidP="00BA1562">
      <w:pPr>
        <w:rPr>
          <w:rFonts w:eastAsiaTheme="minorHAnsi"/>
          <w:lang w:val="es-ES" w:eastAsia="en-US"/>
        </w:rPr>
      </w:pPr>
    </w:p>
    <w:p w:rsidR="00BA1562" w:rsidRPr="000378F9" w:rsidRDefault="00BA1562" w:rsidP="00BA1562">
      <w:pPr>
        <w:rPr>
          <w:rFonts w:eastAsiaTheme="minorHAnsi"/>
          <w:lang w:val="es-ES" w:eastAsia="en-US"/>
        </w:rPr>
      </w:pPr>
      <w:r w:rsidRPr="000378F9">
        <w:rPr>
          <w:rFonts w:eastAsiaTheme="minorHAnsi"/>
          <w:lang w:val="es-ES" w:eastAsia="en-US"/>
        </w:rPr>
        <w:t xml:space="preserve">TRABAJO3. ¿Cuántos trabajos tiene actualmente?  </w:t>
      </w:r>
    </w:p>
    <w:p w:rsidR="00BA1562" w:rsidRPr="000378F9" w:rsidRDefault="00BA1562" w:rsidP="00BA1562">
      <w:pPr>
        <w:rPr>
          <w:rFonts w:eastAsiaTheme="minorHAnsi"/>
          <w:lang w:val="es-ES" w:eastAsia="en-US"/>
        </w:rPr>
      </w:pPr>
      <w:r w:rsidRPr="000378F9">
        <w:rPr>
          <w:rFonts w:eastAsiaTheme="minorHAnsi"/>
          <w:lang w:val="es-ES" w:eastAsia="en-US"/>
        </w:rPr>
        <w:t>1.Uno</w:t>
      </w:r>
    </w:p>
    <w:p w:rsidR="00BA1562" w:rsidRPr="000378F9" w:rsidRDefault="00BA1562" w:rsidP="00BA1562">
      <w:pPr>
        <w:rPr>
          <w:rFonts w:eastAsiaTheme="minorHAnsi"/>
          <w:lang w:val="es-ES" w:eastAsia="en-US"/>
        </w:rPr>
      </w:pPr>
      <w:r w:rsidRPr="000378F9">
        <w:rPr>
          <w:rFonts w:eastAsiaTheme="minorHAnsi"/>
          <w:lang w:val="es-ES" w:eastAsia="en-US"/>
        </w:rPr>
        <w:t>2. Dos</w:t>
      </w:r>
    </w:p>
    <w:p w:rsidR="00BA1562" w:rsidRPr="000378F9" w:rsidRDefault="00BA1562" w:rsidP="00BA1562">
      <w:pPr>
        <w:rPr>
          <w:rFonts w:eastAsiaTheme="minorHAnsi"/>
          <w:lang w:val="es-ES" w:eastAsia="en-US"/>
        </w:rPr>
      </w:pPr>
      <w:r w:rsidRPr="000378F9">
        <w:rPr>
          <w:rFonts w:eastAsiaTheme="minorHAnsi"/>
          <w:lang w:val="es-ES" w:eastAsia="en-US"/>
        </w:rPr>
        <w:t>3. Tres o más</w:t>
      </w:r>
    </w:p>
    <w:p w:rsidR="00BA1562" w:rsidRPr="000378F9" w:rsidRDefault="00BA1562" w:rsidP="00BA1562">
      <w:pPr>
        <w:rPr>
          <w:rFonts w:eastAsiaTheme="minorHAnsi"/>
          <w:lang w:val="es-ES" w:eastAsia="en-US"/>
        </w:rPr>
      </w:pPr>
      <w:r w:rsidRPr="000378F9">
        <w:rPr>
          <w:rFonts w:eastAsiaTheme="minorHAnsi"/>
          <w:lang w:val="es-ES" w:eastAsia="en-US"/>
        </w:rPr>
        <w:t>8.NS/NC (NO LEER)</w:t>
      </w:r>
    </w:p>
    <w:p w:rsidR="00BA1562" w:rsidRPr="000378F9" w:rsidRDefault="00BA1562" w:rsidP="00BA1562">
      <w:pPr>
        <w:rPr>
          <w:rFonts w:eastAsiaTheme="minorHAnsi"/>
          <w:lang w:val="es-ES" w:eastAsia="en-US"/>
        </w:rPr>
      </w:pPr>
    </w:p>
    <w:p w:rsidR="00BA1562" w:rsidRPr="000378F9" w:rsidRDefault="00BA1562" w:rsidP="00BA1562">
      <w:pPr>
        <w:rPr>
          <w:rFonts w:eastAsiaTheme="minorHAnsi"/>
          <w:lang w:val="es-ES" w:eastAsia="en-US"/>
        </w:rPr>
      </w:pPr>
      <w:r w:rsidRPr="000378F9">
        <w:rPr>
          <w:rFonts w:eastAsiaTheme="minorHAnsi"/>
          <w:lang w:val="es-ES" w:eastAsia="en-US"/>
        </w:rPr>
        <w:t>TRABAJO4. Hablemos de su trabajo principal, es decir de aquel que le proporciona mayores ingresos. ¿Qué tareas realiza en el trabajo que le proporciona los mayores ingresos?  (ENC: INDAGAR)</w:t>
      </w:r>
    </w:p>
    <w:p w:rsidR="00BA1562" w:rsidRPr="000378F9" w:rsidRDefault="00BA1562" w:rsidP="00BA1562">
      <w:pPr>
        <w:rPr>
          <w:rFonts w:eastAsiaTheme="minorHAnsi"/>
          <w:lang w:val="es-ES" w:eastAsia="en-US"/>
        </w:rPr>
      </w:pPr>
      <w:r w:rsidRPr="000378F9">
        <w:rPr>
          <w:rFonts w:eastAsiaTheme="minorHAnsi"/>
          <w:lang w:val="es-ES" w:eastAsia="en-US"/>
        </w:rPr>
        <w:t xml:space="preserve"> ________________________________________________________</w:t>
      </w:r>
    </w:p>
    <w:p w:rsidR="00BA1562" w:rsidRPr="000378F9" w:rsidRDefault="00BA1562" w:rsidP="00BA1562">
      <w:pPr>
        <w:rPr>
          <w:rFonts w:eastAsiaTheme="minorHAnsi"/>
          <w:lang w:val="es-ES" w:eastAsia="en-US"/>
        </w:rPr>
      </w:pPr>
    </w:p>
    <w:p w:rsidR="00BA1562" w:rsidRPr="000378F9" w:rsidRDefault="00BA1562" w:rsidP="00BA1562">
      <w:pPr>
        <w:rPr>
          <w:rFonts w:eastAsiaTheme="minorHAnsi"/>
          <w:lang w:val="es-ES" w:eastAsia="en-US"/>
        </w:rPr>
      </w:pPr>
      <w:r w:rsidRPr="000378F9">
        <w:rPr>
          <w:rFonts w:eastAsiaTheme="minorHAnsi"/>
          <w:lang w:val="es-ES" w:eastAsia="en-US"/>
        </w:rPr>
        <w:t xml:space="preserve">TRABAJO5. ¿Qué produce o a qué se dedica el establecimiento donde realiza sus tareas?  (ENC: INDAGAR, </w:t>
      </w:r>
      <w:r>
        <w:rPr>
          <w:rFonts w:eastAsiaTheme="minorHAnsi"/>
          <w:lang w:val="es-ES" w:eastAsia="en-US"/>
        </w:rPr>
        <w:t xml:space="preserve"> </w:t>
      </w:r>
      <w:r w:rsidRPr="000378F9">
        <w:rPr>
          <w:rFonts w:eastAsiaTheme="minorHAnsi"/>
          <w:lang w:val="es-ES" w:eastAsia="en-US"/>
        </w:rPr>
        <w:t>QUE HACÉ?, CUAL ES EL PRODUCTO O SERVICIO?)</w:t>
      </w:r>
    </w:p>
    <w:p w:rsidR="00BA1562" w:rsidRPr="000378F9" w:rsidRDefault="00BA1562" w:rsidP="00BA1562">
      <w:pPr>
        <w:rPr>
          <w:rFonts w:eastAsiaTheme="minorHAnsi"/>
          <w:lang w:val="es-ES" w:eastAsia="en-US"/>
        </w:rPr>
      </w:pPr>
      <w:r w:rsidRPr="000378F9">
        <w:rPr>
          <w:rFonts w:eastAsiaTheme="minorHAnsi"/>
          <w:lang w:val="es-ES" w:eastAsia="en-US"/>
        </w:rPr>
        <w:t xml:space="preserve"> ________________________________________________________</w:t>
      </w:r>
    </w:p>
    <w:p w:rsidR="00BA1562" w:rsidRPr="000378F9" w:rsidRDefault="00BA1562" w:rsidP="00BA1562">
      <w:pPr>
        <w:rPr>
          <w:rFonts w:eastAsiaTheme="minorHAnsi"/>
          <w:lang w:val="es-ES" w:eastAsia="en-US"/>
        </w:rPr>
      </w:pPr>
    </w:p>
    <w:p w:rsidR="00BA1562" w:rsidRPr="000378F9" w:rsidRDefault="00BA1562" w:rsidP="00BA1562">
      <w:pPr>
        <w:rPr>
          <w:rFonts w:eastAsiaTheme="minorHAnsi"/>
          <w:lang w:val="es-ES" w:eastAsia="en-US"/>
        </w:rPr>
      </w:pPr>
      <w:r w:rsidRPr="000378F9">
        <w:rPr>
          <w:rFonts w:eastAsiaTheme="minorHAnsi"/>
          <w:lang w:val="es-ES" w:eastAsia="en-US"/>
        </w:rPr>
        <w:t>TRABAJO6. Actualmente, en su trabajo principal (REEMPLAZAR NOMBRE) es… (LEER OPCIONES - RU)</w:t>
      </w:r>
    </w:p>
    <w:p w:rsidR="00BA1562" w:rsidRPr="000378F9" w:rsidRDefault="00BA1562" w:rsidP="00BA1562">
      <w:pPr>
        <w:numPr>
          <w:ilvl w:val="0"/>
          <w:numId w:val="20"/>
        </w:numPr>
        <w:contextualSpacing/>
        <w:rPr>
          <w:rFonts w:eastAsiaTheme="minorHAnsi"/>
          <w:lang w:val="es-ES" w:eastAsia="en-US"/>
        </w:rPr>
      </w:pPr>
      <w:r w:rsidRPr="000378F9">
        <w:rPr>
          <w:rFonts w:eastAsiaTheme="minorHAnsi"/>
          <w:lang w:val="es-ES" w:eastAsia="en-US"/>
        </w:rPr>
        <w:t>Asalariado privado</w:t>
      </w:r>
    </w:p>
    <w:p w:rsidR="00BA1562" w:rsidRPr="000378F9" w:rsidRDefault="00BA1562" w:rsidP="00BA1562">
      <w:pPr>
        <w:numPr>
          <w:ilvl w:val="0"/>
          <w:numId w:val="20"/>
        </w:numPr>
        <w:contextualSpacing/>
        <w:rPr>
          <w:rFonts w:eastAsiaTheme="minorHAnsi"/>
          <w:lang w:val="es-ES" w:eastAsia="en-US"/>
        </w:rPr>
      </w:pPr>
      <w:r w:rsidRPr="000378F9">
        <w:rPr>
          <w:rFonts w:eastAsiaTheme="minorHAnsi"/>
          <w:lang w:val="es-ES" w:eastAsia="en-US"/>
        </w:rPr>
        <w:t>Asalariado público</w:t>
      </w:r>
    </w:p>
    <w:p w:rsidR="00BA1562" w:rsidRPr="000378F9" w:rsidRDefault="00BA1562" w:rsidP="00BA1562">
      <w:pPr>
        <w:numPr>
          <w:ilvl w:val="0"/>
          <w:numId w:val="20"/>
        </w:numPr>
        <w:contextualSpacing/>
        <w:rPr>
          <w:rFonts w:eastAsiaTheme="minorHAnsi"/>
          <w:lang w:val="es-ES" w:eastAsia="en-US"/>
        </w:rPr>
      </w:pPr>
      <w:r w:rsidRPr="000378F9">
        <w:rPr>
          <w:rFonts w:eastAsiaTheme="minorHAnsi"/>
          <w:lang w:val="es-ES" w:eastAsia="en-US"/>
        </w:rPr>
        <w:t>Miembro de cooperativa de producción</w:t>
      </w:r>
    </w:p>
    <w:p w:rsidR="00BA1562" w:rsidRPr="000378F9" w:rsidRDefault="00BA1562" w:rsidP="00BA1562">
      <w:pPr>
        <w:numPr>
          <w:ilvl w:val="0"/>
          <w:numId w:val="20"/>
        </w:numPr>
        <w:contextualSpacing/>
        <w:rPr>
          <w:rFonts w:eastAsiaTheme="minorHAnsi"/>
          <w:lang w:val="es-ES" w:eastAsia="en-US"/>
        </w:rPr>
      </w:pPr>
      <w:r w:rsidRPr="000378F9">
        <w:rPr>
          <w:rFonts w:eastAsiaTheme="minorHAnsi"/>
          <w:lang w:val="es-ES" w:eastAsia="en-US"/>
        </w:rPr>
        <w:t xml:space="preserve">Patrón </w:t>
      </w:r>
    </w:p>
    <w:p w:rsidR="00BA1562" w:rsidRPr="000378F9" w:rsidRDefault="00BA1562" w:rsidP="00BA1562">
      <w:pPr>
        <w:numPr>
          <w:ilvl w:val="0"/>
          <w:numId w:val="20"/>
        </w:numPr>
        <w:contextualSpacing/>
        <w:rPr>
          <w:rFonts w:eastAsiaTheme="minorHAnsi"/>
          <w:lang w:val="es-ES" w:eastAsia="en-US"/>
        </w:rPr>
      </w:pPr>
      <w:r w:rsidRPr="000378F9">
        <w:rPr>
          <w:rFonts w:eastAsiaTheme="minorHAnsi"/>
          <w:lang w:val="es-ES" w:eastAsia="en-US"/>
        </w:rPr>
        <w:t>Cuenta propia sin local o inversión</w:t>
      </w:r>
    </w:p>
    <w:p w:rsidR="00BA1562" w:rsidRPr="000378F9" w:rsidRDefault="00BA1562" w:rsidP="00BA1562">
      <w:pPr>
        <w:numPr>
          <w:ilvl w:val="0"/>
          <w:numId w:val="20"/>
        </w:numPr>
        <w:contextualSpacing/>
        <w:rPr>
          <w:rFonts w:eastAsiaTheme="minorHAnsi"/>
          <w:lang w:val="es-ES" w:eastAsia="en-US"/>
        </w:rPr>
      </w:pPr>
      <w:r w:rsidRPr="000378F9">
        <w:rPr>
          <w:rFonts w:eastAsiaTheme="minorHAnsi"/>
          <w:lang w:val="es-ES" w:eastAsia="en-US"/>
        </w:rPr>
        <w:t>Cuenta propia con local o inversión</w:t>
      </w:r>
    </w:p>
    <w:p w:rsidR="00BA1562" w:rsidRPr="000378F9" w:rsidRDefault="00BA1562" w:rsidP="00BA1562">
      <w:pPr>
        <w:numPr>
          <w:ilvl w:val="0"/>
          <w:numId w:val="20"/>
        </w:numPr>
        <w:contextualSpacing/>
        <w:rPr>
          <w:rFonts w:eastAsiaTheme="minorHAnsi"/>
          <w:lang w:val="es-ES" w:eastAsia="en-US"/>
        </w:rPr>
      </w:pPr>
      <w:r w:rsidRPr="000378F9">
        <w:rPr>
          <w:rFonts w:eastAsiaTheme="minorHAnsi"/>
          <w:lang w:val="es-ES" w:eastAsia="en-US"/>
        </w:rPr>
        <w:t>Miembro del hogar no remunerado</w:t>
      </w:r>
    </w:p>
    <w:p w:rsidR="00BA1562" w:rsidRPr="000378F9" w:rsidRDefault="00BA1562" w:rsidP="00BA1562">
      <w:pPr>
        <w:numPr>
          <w:ilvl w:val="0"/>
          <w:numId w:val="20"/>
        </w:numPr>
        <w:contextualSpacing/>
        <w:rPr>
          <w:rFonts w:eastAsiaTheme="minorHAnsi"/>
          <w:lang w:val="es-ES" w:eastAsia="en-US"/>
        </w:rPr>
      </w:pPr>
      <w:r w:rsidRPr="000378F9">
        <w:rPr>
          <w:rFonts w:eastAsiaTheme="minorHAnsi"/>
          <w:lang w:val="es-ES" w:eastAsia="en-US"/>
        </w:rPr>
        <w:t xml:space="preserve">Programa público de empleo </w:t>
      </w:r>
    </w:p>
    <w:p w:rsidR="00BA1562" w:rsidRPr="000378F9" w:rsidRDefault="00BA1562" w:rsidP="00BA1562">
      <w:pPr>
        <w:numPr>
          <w:ilvl w:val="0"/>
          <w:numId w:val="20"/>
        </w:numPr>
        <w:contextualSpacing/>
        <w:rPr>
          <w:rFonts w:eastAsiaTheme="minorHAnsi"/>
          <w:lang w:val="es-ES" w:eastAsia="en-US"/>
        </w:rPr>
      </w:pPr>
      <w:r w:rsidRPr="000378F9">
        <w:rPr>
          <w:rFonts w:eastAsiaTheme="minorHAnsi"/>
          <w:lang w:val="es-ES" w:eastAsia="en-US"/>
        </w:rPr>
        <w:t>NS/NC  (NO LEER)</w:t>
      </w:r>
    </w:p>
    <w:p w:rsidR="00BA1562" w:rsidRPr="000378F9" w:rsidRDefault="00BA1562" w:rsidP="00BA1562">
      <w:pPr>
        <w:rPr>
          <w:rFonts w:eastAsiaTheme="minorHAnsi"/>
          <w:lang w:val="es-ES" w:eastAsia="en-US"/>
        </w:rPr>
      </w:pPr>
    </w:p>
    <w:p w:rsidR="00BA1562" w:rsidRPr="000378F9" w:rsidRDefault="00BA1562" w:rsidP="00BA1562">
      <w:pPr>
        <w:rPr>
          <w:rFonts w:eastAsiaTheme="minorHAnsi"/>
          <w:lang w:val="es-ES" w:eastAsia="en-US"/>
        </w:rPr>
      </w:pPr>
      <w:r w:rsidRPr="000378F9">
        <w:rPr>
          <w:rFonts w:eastAsiaTheme="minorHAnsi"/>
          <w:lang w:val="es-ES" w:eastAsia="en-US"/>
        </w:rPr>
        <w:t>TRABAJO7. ¿Cuántas personas trabajan aprox. en la empresa u organización donde (REEMPLAZAR NOMBRE) desempeña su trabajo principal?  (LEER OPCIONES - RU)</w:t>
      </w:r>
    </w:p>
    <w:p w:rsidR="00BA1562" w:rsidRPr="000378F9" w:rsidRDefault="00BA1562" w:rsidP="00BA1562">
      <w:pPr>
        <w:rPr>
          <w:rFonts w:eastAsiaTheme="minorHAnsi"/>
          <w:lang w:val="es-ES" w:eastAsia="en-US"/>
        </w:rPr>
      </w:pPr>
      <w:r w:rsidRPr="000378F9">
        <w:rPr>
          <w:rFonts w:eastAsiaTheme="minorHAnsi"/>
          <w:lang w:val="es-ES" w:eastAsia="en-US"/>
        </w:rPr>
        <w:t>1.</w:t>
      </w:r>
      <w:r>
        <w:rPr>
          <w:rFonts w:eastAsiaTheme="minorHAnsi"/>
          <w:lang w:val="es-ES" w:eastAsia="en-US"/>
        </w:rPr>
        <w:t xml:space="preserve"> </w:t>
      </w:r>
      <w:r w:rsidRPr="000378F9">
        <w:rPr>
          <w:rFonts w:eastAsiaTheme="minorHAnsi"/>
          <w:lang w:val="es-ES" w:eastAsia="en-US"/>
        </w:rPr>
        <w:t>Empresa unipersonal</w:t>
      </w:r>
    </w:p>
    <w:p w:rsidR="00BA1562" w:rsidRPr="000378F9" w:rsidRDefault="00BA1562" w:rsidP="00BA1562">
      <w:pPr>
        <w:rPr>
          <w:rFonts w:eastAsiaTheme="minorHAnsi"/>
          <w:lang w:val="es-ES" w:eastAsia="en-US"/>
        </w:rPr>
      </w:pPr>
      <w:r w:rsidRPr="000378F9">
        <w:rPr>
          <w:rFonts w:eastAsiaTheme="minorHAnsi"/>
          <w:lang w:val="es-ES" w:eastAsia="en-US"/>
        </w:rPr>
        <w:t>2.</w:t>
      </w:r>
      <w:r>
        <w:rPr>
          <w:rFonts w:eastAsiaTheme="minorHAnsi"/>
          <w:lang w:val="es-ES" w:eastAsia="en-US"/>
        </w:rPr>
        <w:t xml:space="preserve"> </w:t>
      </w:r>
      <w:r w:rsidRPr="000378F9">
        <w:rPr>
          <w:rFonts w:eastAsiaTheme="minorHAnsi"/>
          <w:lang w:val="es-ES" w:eastAsia="en-US"/>
        </w:rPr>
        <w:t>Entre 2 y 4 empleados</w:t>
      </w:r>
    </w:p>
    <w:p w:rsidR="00BA1562" w:rsidRPr="000378F9" w:rsidRDefault="00BA1562" w:rsidP="00BA1562">
      <w:pPr>
        <w:rPr>
          <w:rFonts w:eastAsiaTheme="minorHAnsi"/>
          <w:lang w:val="es-ES" w:eastAsia="en-US"/>
        </w:rPr>
      </w:pPr>
      <w:r w:rsidRPr="000378F9">
        <w:rPr>
          <w:rFonts w:eastAsiaTheme="minorHAnsi"/>
          <w:lang w:val="es-ES" w:eastAsia="en-US"/>
        </w:rPr>
        <w:t>3.</w:t>
      </w:r>
      <w:r>
        <w:rPr>
          <w:rFonts w:eastAsiaTheme="minorHAnsi"/>
          <w:lang w:val="es-ES" w:eastAsia="en-US"/>
        </w:rPr>
        <w:t xml:space="preserve"> </w:t>
      </w:r>
      <w:r w:rsidRPr="000378F9">
        <w:rPr>
          <w:rFonts w:eastAsiaTheme="minorHAnsi"/>
          <w:lang w:val="es-ES" w:eastAsia="en-US"/>
        </w:rPr>
        <w:t>Entre 5 y 19 empleados</w:t>
      </w:r>
    </w:p>
    <w:p w:rsidR="00BA1562" w:rsidRPr="000378F9" w:rsidRDefault="00BA1562" w:rsidP="00BA1562">
      <w:pPr>
        <w:rPr>
          <w:rFonts w:eastAsiaTheme="minorHAnsi"/>
          <w:lang w:val="es-ES" w:eastAsia="en-US"/>
        </w:rPr>
      </w:pPr>
      <w:r w:rsidRPr="000378F9">
        <w:rPr>
          <w:rFonts w:eastAsiaTheme="minorHAnsi"/>
          <w:lang w:val="es-ES" w:eastAsia="en-US"/>
        </w:rPr>
        <w:t>4.</w:t>
      </w:r>
      <w:r>
        <w:rPr>
          <w:rFonts w:eastAsiaTheme="minorHAnsi"/>
          <w:lang w:val="es-ES" w:eastAsia="en-US"/>
        </w:rPr>
        <w:t xml:space="preserve"> </w:t>
      </w:r>
      <w:r w:rsidRPr="000378F9">
        <w:rPr>
          <w:rFonts w:eastAsiaTheme="minorHAnsi"/>
          <w:lang w:val="es-ES" w:eastAsia="en-US"/>
        </w:rPr>
        <w:t xml:space="preserve">Entre 20 y 49 empleados </w:t>
      </w:r>
    </w:p>
    <w:p w:rsidR="00BA1562" w:rsidRPr="000378F9" w:rsidRDefault="00BA1562" w:rsidP="00BA1562">
      <w:pPr>
        <w:rPr>
          <w:rFonts w:eastAsiaTheme="minorHAnsi"/>
          <w:lang w:val="es-ES" w:eastAsia="en-US"/>
        </w:rPr>
      </w:pPr>
      <w:r w:rsidRPr="000378F9">
        <w:rPr>
          <w:rFonts w:eastAsiaTheme="minorHAnsi"/>
          <w:lang w:val="es-ES" w:eastAsia="en-US"/>
        </w:rPr>
        <w:t>5.</w:t>
      </w:r>
      <w:r>
        <w:rPr>
          <w:rFonts w:eastAsiaTheme="minorHAnsi"/>
          <w:lang w:val="es-ES" w:eastAsia="en-US"/>
        </w:rPr>
        <w:t xml:space="preserve"> </w:t>
      </w:r>
      <w:r w:rsidRPr="000378F9">
        <w:rPr>
          <w:rFonts w:eastAsiaTheme="minorHAnsi"/>
          <w:lang w:val="es-ES" w:eastAsia="en-US"/>
        </w:rPr>
        <w:t>Entre 50 y 99 empleados</w:t>
      </w:r>
    </w:p>
    <w:p w:rsidR="00BA1562" w:rsidRPr="000378F9" w:rsidRDefault="00BA1562" w:rsidP="00BA1562">
      <w:pPr>
        <w:rPr>
          <w:rFonts w:eastAsiaTheme="minorHAnsi"/>
          <w:lang w:val="es-ES" w:eastAsia="en-US"/>
        </w:rPr>
      </w:pPr>
      <w:r w:rsidRPr="000378F9">
        <w:rPr>
          <w:rFonts w:eastAsiaTheme="minorHAnsi"/>
          <w:lang w:val="es-ES" w:eastAsia="en-US"/>
        </w:rPr>
        <w:t>6.</w:t>
      </w:r>
      <w:r>
        <w:rPr>
          <w:rFonts w:eastAsiaTheme="minorHAnsi"/>
          <w:lang w:val="es-ES" w:eastAsia="en-US"/>
        </w:rPr>
        <w:t xml:space="preserve"> </w:t>
      </w:r>
      <w:r w:rsidRPr="000378F9">
        <w:rPr>
          <w:rFonts w:eastAsiaTheme="minorHAnsi"/>
          <w:lang w:val="es-ES" w:eastAsia="en-US"/>
        </w:rPr>
        <w:t>100 o más empleados</w:t>
      </w:r>
    </w:p>
    <w:p w:rsidR="00BA1562" w:rsidRPr="000378F9" w:rsidRDefault="00BA1562" w:rsidP="00BA1562">
      <w:pPr>
        <w:rPr>
          <w:rFonts w:eastAsiaTheme="minorHAnsi"/>
          <w:lang w:val="es-ES" w:eastAsia="en-US"/>
        </w:rPr>
      </w:pPr>
      <w:r w:rsidRPr="000378F9">
        <w:rPr>
          <w:rFonts w:eastAsiaTheme="minorHAnsi"/>
          <w:lang w:val="es-ES" w:eastAsia="en-US"/>
        </w:rPr>
        <w:t>7.</w:t>
      </w:r>
      <w:r>
        <w:rPr>
          <w:rFonts w:eastAsiaTheme="minorHAnsi"/>
          <w:lang w:val="es-ES" w:eastAsia="en-US"/>
        </w:rPr>
        <w:t xml:space="preserve"> </w:t>
      </w:r>
      <w:r w:rsidRPr="000378F9">
        <w:rPr>
          <w:rFonts w:eastAsiaTheme="minorHAnsi"/>
          <w:lang w:val="es-ES" w:eastAsia="en-US"/>
        </w:rPr>
        <w:t>NS/NC (NO LEER)</w:t>
      </w:r>
    </w:p>
    <w:p w:rsidR="00BA1562" w:rsidRPr="000378F9" w:rsidRDefault="00BA1562" w:rsidP="00BA1562">
      <w:pPr>
        <w:rPr>
          <w:rFonts w:eastAsiaTheme="minorHAnsi"/>
          <w:lang w:val="es-ES" w:eastAsia="en-US"/>
        </w:rPr>
      </w:pPr>
    </w:p>
    <w:p w:rsidR="00BA1562" w:rsidRPr="000378F9" w:rsidRDefault="00BA1562" w:rsidP="00BA1562">
      <w:pPr>
        <w:rPr>
          <w:rFonts w:eastAsiaTheme="minorHAnsi"/>
          <w:lang w:val="es-ES" w:eastAsia="en-US"/>
        </w:rPr>
      </w:pPr>
      <w:r w:rsidRPr="000378F9">
        <w:rPr>
          <w:rFonts w:eastAsiaTheme="minorHAnsi"/>
          <w:lang w:val="es-ES" w:eastAsia="en-US"/>
        </w:rPr>
        <w:t>TRABAJO8. ¿Dónde realiza su trabajo principal (REEMPLAZAR NOMBRE) o dónde se encuentra el establecimiento productivo en el que trabaja?  (LEER OPCIONES - RU)</w:t>
      </w:r>
    </w:p>
    <w:p w:rsidR="00BA1562" w:rsidRPr="000378F9" w:rsidRDefault="00BA1562" w:rsidP="00BA1562">
      <w:pPr>
        <w:rPr>
          <w:rFonts w:eastAsiaTheme="minorHAnsi"/>
          <w:lang w:val="es-ES" w:eastAsia="en-US"/>
        </w:rPr>
      </w:pPr>
      <w:r w:rsidRPr="000378F9">
        <w:rPr>
          <w:rFonts w:eastAsiaTheme="minorHAnsi"/>
          <w:lang w:val="es-ES" w:eastAsia="en-US"/>
        </w:rPr>
        <w:t>1. En la misma localidad</w:t>
      </w:r>
    </w:p>
    <w:p w:rsidR="00BA1562" w:rsidRPr="000378F9" w:rsidRDefault="00BA1562" w:rsidP="00BA1562">
      <w:pPr>
        <w:rPr>
          <w:rFonts w:eastAsiaTheme="minorHAnsi"/>
          <w:lang w:val="es-ES" w:eastAsia="en-US"/>
        </w:rPr>
      </w:pPr>
      <w:r w:rsidRPr="000378F9">
        <w:rPr>
          <w:rFonts w:eastAsiaTheme="minorHAnsi"/>
          <w:lang w:val="es-ES" w:eastAsia="en-US"/>
        </w:rPr>
        <w:t xml:space="preserve">2. En otra localidad del departamento a menos de 10 km.  </w:t>
      </w:r>
      <w:r w:rsidRPr="000378F9">
        <w:rPr>
          <w:rFonts w:eastAsiaTheme="minorHAnsi"/>
          <w:lang w:val="es-ES" w:eastAsia="en-US"/>
        </w:rPr>
        <w:sym w:font="Wingdings" w:char="F0E0"/>
      </w:r>
      <w:r w:rsidRPr="000378F9">
        <w:rPr>
          <w:rFonts w:eastAsiaTheme="minorHAnsi"/>
          <w:lang w:val="es-ES" w:eastAsia="en-US"/>
        </w:rPr>
        <w:t xml:space="preserve"> ¿Cuál? _____________</w:t>
      </w:r>
    </w:p>
    <w:p w:rsidR="00BA1562" w:rsidRPr="000378F9" w:rsidRDefault="00BA1562" w:rsidP="00BA1562">
      <w:pPr>
        <w:rPr>
          <w:rFonts w:eastAsiaTheme="minorHAnsi"/>
          <w:lang w:val="es-ES" w:eastAsia="en-US"/>
        </w:rPr>
      </w:pPr>
      <w:r w:rsidRPr="000378F9">
        <w:rPr>
          <w:rFonts w:eastAsiaTheme="minorHAnsi"/>
          <w:lang w:val="es-ES" w:eastAsia="en-US"/>
        </w:rPr>
        <w:t xml:space="preserve">3. En otra localidad del departamento a más de 10 km.  </w:t>
      </w:r>
      <w:r w:rsidRPr="000378F9">
        <w:rPr>
          <w:rFonts w:eastAsiaTheme="minorHAnsi"/>
          <w:lang w:val="es-ES" w:eastAsia="en-US"/>
        </w:rPr>
        <w:sym w:font="Wingdings" w:char="F0E0"/>
      </w:r>
      <w:r w:rsidRPr="000378F9">
        <w:rPr>
          <w:rFonts w:eastAsiaTheme="minorHAnsi"/>
          <w:lang w:val="es-ES" w:eastAsia="en-US"/>
        </w:rPr>
        <w:t xml:space="preserve"> ¿Cuál? _____________</w:t>
      </w:r>
    </w:p>
    <w:p w:rsidR="00BA1562" w:rsidRPr="000378F9" w:rsidRDefault="00BA1562" w:rsidP="00BA1562">
      <w:pPr>
        <w:rPr>
          <w:rFonts w:eastAsiaTheme="minorHAnsi"/>
          <w:lang w:val="es-ES" w:eastAsia="en-US"/>
        </w:rPr>
      </w:pPr>
      <w:r w:rsidRPr="000378F9">
        <w:rPr>
          <w:rFonts w:eastAsiaTheme="minorHAnsi"/>
          <w:lang w:val="es-ES" w:eastAsia="en-US"/>
        </w:rPr>
        <w:t>4. En otro departamento</w:t>
      </w:r>
    </w:p>
    <w:p w:rsidR="00BA1562" w:rsidRPr="000378F9" w:rsidRDefault="00BA1562" w:rsidP="00BA1562">
      <w:pPr>
        <w:rPr>
          <w:rFonts w:eastAsiaTheme="minorHAnsi"/>
          <w:lang w:val="es-ES" w:eastAsia="en-US"/>
        </w:rPr>
      </w:pPr>
      <w:r w:rsidRPr="000378F9">
        <w:rPr>
          <w:rFonts w:eastAsiaTheme="minorHAnsi"/>
          <w:lang w:val="es-ES" w:eastAsia="en-US"/>
        </w:rPr>
        <w:t>5. En otro país</w:t>
      </w:r>
    </w:p>
    <w:p w:rsidR="00BA1562" w:rsidRPr="000378F9" w:rsidRDefault="00BA1562" w:rsidP="00BA1562">
      <w:pPr>
        <w:rPr>
          <w:rFonts w:eastAsiaTheme="minorHAnsi"/>
          <w:lang w:val="es-ES" w:eastAsia="en-US"/>
        </w:rPr>
      </w:pPr>
      <w:r w:rsidRPr="000378F9">
        <w:rPr>
          <w:rFonts w:eastAsiaTheme="minorHAnsi"/>
          <w:lang w:val="es-ES" w:eastAsia="en-US"/>
        </w:rPr>
        <w:t>6. NS/NC (NO LEER)</w:t>
      </w:r>
    </w:p>
    <w:p w:rsidR="00BA1562" w:rsidRPr="000378F9" w:rsidRDefault="00BA1562" w:rsidP="00BA1562">
      <w:pPr>
        <w:rPr>
          <w:rFonts w:eastAsiaTheme="minorHAnsi"/>
          <w:lang w:val="es-ES" w:eastAsia="en-US"/>
        </w:rPr>
      </w:pPr>
    </w:p>
    <w:p w:rsidR="00BA1562" w:rsidRPr="000378F9" w:rsidRDefault="00BA1562" w:rsidP="00BA1562">
      <w:pPr>
        <w:rPr>
          <w:rFonts w:eastAsiaTheme="minorHAnsi"/>
          <w:lang w:val="es-ES" w:eastAsia="en-US"/>
        </w:rPr>
      </w:pPr>
      <w:r w:rsidRPr="000378F9">
        <w:rPr>
          <w:rFonts w:eastAsiaTheme="minorHAnsi"/>
          <w:lang w:val="es-ES" w:eastAsia="en-US"/>
        </w:rPr>
        <w:t>TRABAJO9. ¿(REEMPLAZAR NOMBRE) aporta a alguna caja de jubilaciones por ese trabajo principal?</w:t>
      </w:r>
    </w:p>
    <w:p w:rsidR="00BA1562" w:rsidRPr="000378F9" w:rsidRDefault="00BA1562" w:rsidP="00BA1562">
      <w:pPr>
        <w:rPr>
          <w:rFonts w:ascii="Calibri" w:eastAsiaTheme="minorHAnsi" w:hAnsi="Calibri" w:cs="Calibri"/>
          <w:lang w:val="es-ES" w:eastAsia="en-US"/>
        </w:rPr>
      </w:pPr>
      <w:r w:rsidRPr="000378F9">
        <w:rPr>
          <w:rFonts w:eastAsiaTheme="minorHAnsi"/>
          <w:lang w:val="es-ES" w:eastAsia="en-US"/>
        </w:rPr>
        <w:t>1.</w:t>
      </w:r>
      <w:r>
        <w:rPr>
          <w:rFonts w:eastAsiaTheme="minorHAnsi"/>
          <w:lang w:val="es-ES" w:eastAsia="en-US"/>
        </w:rPr>
        <w:t xml:space="preserve"> </w:t>
      </w:r>
      <w:r w:rsidRPr="000378F9">
        <w:rPr>
          <w:rFonts w:eastAsiaTheme="minorHAnsi"/>
          <w:lang w:val="es-ES" w:eastAsia="en-US"/>
        </w:rPr>
        <w:t xml:space="preserve">Si </w:t>
      </w:r>
    </w:p>
    <w:p w:rsidR="00BA1562" w:rsidRPr="000378F9" w:rsidRDefault="00BA1562" w:rsidP="00BA1562">
      <w:pPr>
        <w:rPr>
          <w:rFonts w:eastAsiaTheme="minorHAnsi"/>
          <w:lang w:val="es-ES" w:eastAsia="en-US"/>
        </w:rPr>
      </w:pPr>
      <w:r w:rsidRPr="000378F9">
        <w:rPr>
          <w:rFonts w:eastAsiaTheme="minorHAnsi"/>
          <w:lang w:val="es-ES" w:eastAsia="en-US"/>
        </w:rPr>
        <w:t>2.</w:t>
      </w:r>
      <w:r>
        <w:rPr>
          <w:rFonts w:eastAsiaTheme="minorHAnsi"/>
          <w:lang w:val="es-ES" w:eastAsia="en-US"/>
        </w:rPr>
        <w:t xml:space="preserve"> </w:t>
      </w:r>
      <w:r w:rsidRPr="000378F9">
        <w:rPr>
          <w:rFonts w:eastAsiaTheme="minorHAnsi"/>
          <w:lang w:val="es-ES" w:eastAsia="en-US"/>
        </w:rPr>
        <w:t>No</w:t>
      </w:r>
    </w:p>
    <w:p w:rsidR="00BA1562" w:rsidRPr="000378F9" w:rsidRDefault="00BA1562" w:rsidP="00BA1562">
      <w:pPr>
        <w:rPr>
          <w:rFonts w:eastAsiaTheme="minorHAnsi"/>
          <w:lang w:val="es-ES" w:eastAsia="en-US"/>
        </w:rPr>
      </w:pPr>
      <w:r w:rsidRPr="000378F9">
        <w:rPr>
          <w:rFonts w:eastAsiaTheme="minorHAnsi"/>
          <w:lang w:val="es-ES" w:eastAsia="en-US"/>
        </w:rPr>
        <w:t>3.</w:t>
      </w:r>
      <w:r>
        <w:rPr>
          <w:rFonts w:eastAsiaTheme="minorHAnsi"/>
          <w:lang w:val="es-ES" w:eastAsia="en-US"/>
        </w:rPr>
        <w:t xml:space="preserve"> </w:t>
      </w:r>
      <w:r w:rsidRPr="000378F9">
        <w:rPr>
          <w:rFonts w:eastAsiaTheme="minorHAnsi"/>
          <w:lang w:val="es-ES" w:eastAsia="en-US"/>
        </w:rPr>
        <w:t>No sabe</w:t>
      </w:r>
    </w:p>
    <w:p w:rsidR="00BA1562" w:rsidRPr="000378F9" w:rsidRDefault="00BA1562" w:rsidP="00BA1562">
      <w:pPr>
        <w:rPr>
          <w:rFonts w:eastAsiaTheme="minorHAnsi"/>
          <w:lang w:val="es-ES" w:eastAsia="en-US"/>
        </w:rPr>
      </w:pPr>
    </w:p>
    <w:p w:rsidR="00BA1562" w:rsidRPr="000378F9" w:rsidRDefault="00BA1562" w:rsidP="00BA1562">
      <w:pPr>
        <w:rPr>
          <w:rFonts w:eastAsiaTheme="minorHAnsi"/>
          <w:lang w:val="es-ES" w:eastAsia="en-US"/>
        </w:rPr>
      </w:pPr>
      <w:r w:rsidRPr="000378F9">
        <w:rPr>
          <w:rFonts w:eastAsiaTheme="minorHAnsi"/>
          <w:lang w:val="es-ES" w:eastAsia="en-US"/>
        </w:rPr>
        <w:t>TRABAJO10. ¿Cuántas horas semanales habitualmente trabaja en total (REEMPLAZAR NOMBRE) considerando todos sus trabajos?  ________(NS/NC=98)</w:t>
      </w:r>
    </w:p>
    <w:p w:rsidR="00BA1562" w:rsidRPr="000378F9" w:rsidRDefault="00BA1562" w:rsidP="00BA1562">
      <w:pPr>
        <w:rPr>
          <w:rFonts w:eastAsiaTheme="minorHAnsi"/>
          <w:lang w:val="es-ES" w:eastAsia="en-US"/>
        </w:rPr>
      </w:pPr>
    </w:p>
    <w:p w:rsidR="00BA1562" w:rsidRPr="000378F9" w:rsidRDefault="00BA1562" w:rsidP="00BA1562">
      <w:pPr>
        <w:rPr>
          <w:rFonts w:eastAsiaTheme="minorHAnsi"/>
          <w:lang w:val="es-ES" w:eastAsia="en-US"/>
        </w:rPr>
      </w:pPr>
      <w:r w:rsidRPr="000378F9">
        <w:rPr>
          <w:rFonts w:eastAsiaTheme="minorHAnsi"/>
          <w:lang w:val="es-ES" w:eastAsia="en-US"/>
        </w:rPr>
        <w:br w:type="page"/>
      </w:r>
    </w:p>
    <w:p w:rsidR="00BA1562" w:rsidRPr="000378F9" w:rsidRDefault="00BA1562" w:rsidP="00BA1562">
      <w:pPr>
        <w:pBdr>
          <w:top w:val="single" w:sz="4" w:space="1" w:color="auto"/>
          <w:left w:val="single" w:sz="4" w:space="4" w:color="auto"/>
          <w:bottom w:val="single" w:sz="4" w:space="1" w:color="auto"/>
          <w:right w:val="single" w:sz="4" w:space="4" w:color="auto"/>
        </w:pBdr>
        <w:rPr>
          <w:rFonts w:eastAsiaTheme="minorHAnsi"/>
          <w:lang w:val="es-ES" w:eastAsia="en-US"/>
        </w:rPr>
      </w:pPr>
      <w:r w:rsidRPr="000378F9">
        <w:rPr>
          <w:rFonts w:eastAsiaTheme="minorHAnsi"/>
          <w:lang w:val="es-ES" w:eastAsia="en-US"/>
        </w:rPr>
        <w:t>INGRESOS - BLOQUE EXCLUSIVO PARA PERSONAS DE 14 AÑOS O MÁS</w:t>
      </w:r>
    </w:p>
    <w:p w:rsidR="00BA1562" w:rsidRPr="000378F9" w:rsidRDefault="00BA1562" w:rsidP="00BA1562">
      <w:pPr>
        <w:rPr>
          <w:rFonts w:eastAsiaTheme="minorHAnsi"/>
          <w:lang w:val="es-ES" w:eastAsia="en-US"/>
        </w:rPr>
      </w:pPr>
    </w:p>
    <w:p w:rsidR="00BA1562" w:rsidRPr="000378F9" w:rsidRDefault="00BA1562" w:rsidP="00BA1562">
      <w:pPr>
        <w:jc w:val="both"/>
        <w:rPr>
          <w:rFonts w:eastAsiaTheme="minorHAnsi"/>
          <w:lang w:val="es-ES" w:eastAsia="en-US"/>
        </w:rPr>
      </w:pPr>
      <w:r w:rsidRPr="000378F9">
        <w:rPr>
          <w:rFonts w:eastAsiaTheme="minorHAnsi"/>
          <w:lang w:val="es-ES" w:eastAsia="en-US"/>
        </w:rPr>
        <w:t>INGLAB1. (SOLO SI ES OCUPADO: TRABAJO1=1 ó TRABAJO2=1) ¿El mes pasado (REEMPLAZAR NOMBRE) recibió ingresos por alguno de sus trabajos?</w:t>
      </w:r>
    </w:p>
    <w:p w:rsidR="00BA1562" w:rsidRPr="000378F9" w:rsidRDefault="00BA1562" w:rsidP="00BA1562">
      <w:pPr>
        <w:rPr>
          <w:rFonts w:eastAsiaTheme="minorHAnsi"/>
          <w:lang w:val="es-ES" w:eastAsia="en-US"/>
        </w:rPr>
      </w:pPr>
      <w:r w:rsidRPr="000378F9">
        <w:rPr>
          <w:rFonts w:eastAsiaTheme="minorHAnsi"/>
          <w:lang w:val="es-ES" w:eastAsia="en-US"/>
        </w:rPr>
        <w:t xml:space="preserve">1. Sí   </w:t>
      </w:r>
    </w:p>
    <w:p w:rsidR="00BA1562" w:rsidRPr="000378F9" w:rsidRDefault="00BA1562" w:rsidP="00BA1562">
      <w:pPr>
        <w:rPr>
          <w:rFonts w:eastAsiaTheme="minorHAnsi"/>
          <w:lang w:val="es-ES" w:eastAsia="en-US"/>
        </w:rPr>
      </w:pPr>
      <w:r w:rsidRPr="000378F9">
        <w:rPr>
          <w:rFonts w:eastAsiaTheme="minorHAnsi"/>
          <w:lang w:val="es-ES" w:eastAsia="en-US"/>
        </w:rPr>
        <w:t xml:space="preserve">2. No </w:t>
      </w:r>
      <w:r w:rsidRPr="000378F9">
        <w:rPr>
          <w:rFonts w:eastAsiaTheme="minorHAnsi"/>
          <w:lang w:val="es-ES" w:eastAsia="en-US"/>
        </w:rPr>
        <w:sym w:font="Wingdings" w:char="F0E0"/>
      </w:r>
      <w:r w:rsidRPr="000378F9">
        <w:rPr>
          <w:rFonts w:eastAsiaTheme="minorHAnsi"/>
          <w:lang w:val="es-ES" w:eastAsia="en-US"/>
        </w:rPr>
        <w:t xml:space="preserve"> IR A JUBPEN1</w:t>
      </w:r>
    </w:p>
    <w:p w:rsidR="00BA1562" w:rsidRPr="000378F9" w:rsidRDefault="00BA1562" w:rsidP="00BA1562">
      <w:pPr>
        <w:rPr>
          <w:rFonts w:eastAsiaTheme="minorHAnsi"/>
          <w:lang w:val="es-ES" w:eastAsia="en-US"/>
        </w:rPr>
      </w:pPr>
      <w:r w:rsidRPr="000378F9">
        <w:rPr>
          <w:rFonts w:eastAsiaTheme="minorHAnsi"/>
          <w:lang w:val="es-ES" w:eastAsia="en-US"/>
        </w:rPr>
        <w:t xml:space="preserve">3. No sabe </w:t>
      </w:r>
      <w:r w:rsidRPr="000378F9">
        <w:rPr>
          <w:rFonts w:eastAsiaTheme="minorHAnsi"/>
          <w:lang w:val="es-ES" w:eastAsia="en-US"/>
        </w:rPr>
        <w:sym w:font="Wingdings" w:char="F0E0"/>
      </w:r>
      <w:r w:rsidRPr="000378F9">
        <w:rPr>
          <w:rFonts w:eastAsiaTheme="minorHAnsi"/>
          <w:lang w:val="es-ES" w:eastAsia="en-US"/>
        </w:rPr>
        <w:t xml:space="preserve"> IR A JUBPEN1</w:t>
      </w:r>
    </w:p>
    <w:p w:rsidR="00BA1562" w:rsidRPr="000378F9" w:rsidRDefault="00BA1562" w:rsidP="00BA1562">
      <w:pPr>
        <w:rPr>
          <w:rFonts w:eastAsiaTheme="minorHAnsi"/>
          <w:lang w:val="es-ES" w:eastAsia="en-US"/>
        </w:rPr>
      </w:pPr>
      <w:r w:rsidRPr="000378F9">
        <w:rPr>
          <w:rFonts w:eastAsiaTheme="minorHAnsi"/>
          <w:lang w:val="es-ES" w:eastAsia="en-US"/>
        </w:rPr>
        <w:t xml:space="preserve">4. No contesta </w:t>
      </w:r>
      <w:r w:rsidRPr="000378F9">
        <w:rPr>
          <w:rFonts w:eastAsiaTheme="minorHAnsi"/>
          <w:lang w:val="es-ES" w:eastAsia="en-US"/>
        </w:rPr>
        <w:sym w:font="Wingdings" w:char="F0E0"/>
      </w:r>
      <w:r w:rsidRPr="000378F9">
        <w:rPr>
          <w:rFonts w:eastAsiaTheme="minorHAnsi"/>
          <w:lang w:val="es-ES" w:eastAsia="en-US"/>
        </w:rPr>
        <w:t xml:space="preserve"> IR A JUBPEN1</w:t>
      </w:r>
    </w:p>
    <w:p w:rsidR="00BA1562" w:rsidRPr="000378F9" w:rsidRDefault="00BA1562" w:rsidP="00BA1562">
      <w:pPr>
        <w:rPr>
          <w:rFonts w:eastAsiaTheme="minorHAnsi"/>
          <w:lang w:val="es-ES" w:eastAsia="en-US"/>
        </w:rPr>
      </w:pPr>
    </w:p>
    <w:p w:rsidR="00BA1562" w:rsidRPr="000378F9" w:rsidRDefault="00BA1562" w:rsidP="00BA1562">
      <w:pPr>
        <w:jc w:val="both"/>
        <w:rPr>
          <w:rFonts w:eastAsiaTheme="minorHAnsi"/>
          <w:lang w:val="es-ES" w:eastAsia="en-US"/>
        </w:rPr>
      </w:pPr>
      <w:r w:rsidRPr="000378F9">
        <w:rPr>
          <w:rFonts w:eastAsiaTheme="minorHAnsi"/>
          <w:lang w:val="es-ES" w:eastAsia="en-US"/>
        </w:rPr>
        <w:t>INGLAB2. (SOLO SI INGLAB1=1) ¿Considerando todos sus empleos cuánto recibió aprox. el mes pasado (REEMPLAZAR NOMBRE) por su trabajo sin contar los ingresos por aguinaldo o salario vacacional? Considere tanto los ingresos por sueldo, jornales, comisiones, propinas o mercadería que pudo recibir el mes pasado en términos líquidos (o “en la mano”). (ENC: SI EL INFORMANTE NO SABE EL INGRESO EXACTO DE ESA PERSONA, PEDIR QUE NOS BRINDE UNA ESTIMACIÓN APROXIMADA)</w:t>
      </w:r>
    </w:p>
    <w:p w:rsidR="00BA1562" w:rsidRPr="000378F9" w:rsidRDefault="00BA1562" w:rsidP="00BA1562">
      <w:pPr>
        <w:rPr>
          <w:rFonts w:eastAsiaTheme="minorHAnsi"/>
          <w:lang w:val="es-ES" w:eastAsia="en-US"/>
        </w:rPr>
      </w:pPr>
      <w:r w:rsidRPr="000378F9">
        <w:rPr>
          <w:rFonts w:eastAsiaTheme="minorHAnsi"/>
          <w:lang w:val="es-ES" w:eastAsia="en-US"/>
        </w:rPr>
        <w:t xml:space="preserve">1. Especifica un valor   </w:t>
      </w:r>
      <w:r w:rsidRPr="000378F9">
        <w:rPr>
          <w:rFonts w:eastAsiaTheme="minorHAnsi"/>
          <w:lang w:val="es-ES" w:eastAsia="en-US"/>
        </w:rPr>
        <w:sym w:font="Wingdings" w:char="F0E0"/>
      </w:r>
      <w:r w:rsidRPr="000378F9">
        <w:rPr>
          <w:rFonts w:eastAsiaTheme="minorHAnsi"/>
          <w:lang w:val="es-ES" w:eastAsia="en-US"/>
        </w:rPr>
        <w:t xml:space="preserve"> $U  __________________</w:t>
      </w:r>
    </w:p>
    <w:p w:rsidR="00BA1562" w:rsidRPr="000378F9" w:rsidRDefault="00BA1562" w:rsidP="00BA1562">
      <w:pPr>
        <w:rPr>
          <w:rFonts w:eastAsiaTheme="minorHAnsi"/>
          <w:lang w:val="es-ES" w:eastAsia="en-US"/>
        </w:rPr>
      </w:pPr>
      <w:r w:rsidRPr="000378F9">
        <w:rPr>
          <w:rFonts w:eastAsiaTheme="minorHAnsi"/>
          <w:lang w:val="es-ES" w:eastAsia="en-US"/>
        </w:rPr>
        <w:t xml:space="preserve">2. No sabe </w:t>
      </w:r>
    </w:p>
    <w:p w:rsidR="00BA1562" w:rsidRDefault="00BA1562" w:rsidP="00BA1562">
      <w:pPr>
        <w:rPr>
          <w:rFonts w:eastAsiaTheme="minorHAnsi"/>
          <w:lang w:val="es-ES" w:eastAsia="en-US"/>
        </w:rPr>
      </w:pPr>
      <w:r w:rsidRPr="000378F9">
        <w:rPr>
          <w:rFonts w:eastAsiaTheme="minorHAnsi"/>
          <w:lang w:val="es-ES" w:eastAsia="en-US"/>
        </w:rPr>
        <w:t xml:space="preserve">3. No quiere contestar </w:t>
      </w:r>
    </w:p>
    <w:p w:rsidR="001D1CE4" w:rsidRDefault="001D1CE4" w:rsidP="00BA1562">
      <w:pPr>
        <w:rPr>
          <w:rFonts w:eastAsiaTheme="minorHAnsi"/>
          <w:lang w:val="es-ES" w:eastAsia="en-US"/>
        </w:rPr>
      </w:pPr>
    </w:p>
    <w:p w:rsidR="001D1CE4" w:rsidRPr="000378F9" w:rsidRDefault="001D1CE4" w:rsidP="00BA1562">
      <w:pPr>
        <w:rPr>
          <w:rFonts w:eastAsiaTheme="minorHAnsi"/>
          <w:lang w:val="es-ES" w:eastAsia="en-US"/>
        </w:rPr>
      </w:pPr>
      <w:r>
        <w:rPr>
          <w:rFonts w:eastAsiaTheme="minorHAnsi"/>
          <w:lang w:val="es-ES" w:eastAsia="en-US"/>
        </w:rPr>
        <w:t>INGLAB3. (SOLO SI INGLAB1=1) ¿A qué sector de actividad se dedica la empresa en donde proviene su principal ingreso?</w:t>
      </w:r>
    </w:p>
    <w:p w:rsidR="001D1CE4" w:rsidRDefault="001D1CE4" w:rsidP="00BA1562">
      <w:pPr>
        <w:jc w:val="both"/>
        <w:rPr>
          <w:rFonts w:eastAsiaTheme="minorHAnsi"/>
          <w:lang w:val="es-ES" w:eastAsia="en-US"/>
        </w:rPr>
      </w:pPr>
    </w:p>
    <w:p w:rsidR="00BA1562" w:rsidRPr="000378F9" w:rsidRDefault="00BA1562" w:rsidP="00BA1562">
      <w:pPr>
        <w:jc w:val="both"/>
        <w:rPr>
          <w:rFonts w:eastAsiaTheme="minorHAnsi"/>
          <w:lang w:val="es-ES" w:eastAsia="en-US"/>
        </w:rPr>
      </w:pPr>
      <w:r w:rsidRPr="000378F9">
        <w:rPr>
          <w:rFonts w:eastAsiaTheme="minorHAnsi"/>
          <w:lang w:val="es-ES" w:eastAsia="en-US"/>
        </w:rPr>
        <w:t>JUBPEN1. (A TODAS LAS PERSONAS DE 14 AÑOS O MÁS) ¿El mes pasado (REEMPLAZAR NOMBRE) recibió ingresos por jubilación o pensión?</w:t>
      </w:r>
    </w:p>
    <w:p w:rsidR="00BA1562" w:rsidRPr="00476429" w:rsidRDefault="00BA1562" w:rsidP="00BA1562">
      <w:pPr>
        <w:rPr>
          <w:rFonts w:eastAsiaTheme="minorHAnsi"/>
          <w:lang w:val="pt-BR" w:eastAsia="en-US"/>
        </w:rPr>
      </w:pPr>
      <w:r w:rsidRPr="00476429">
        <w:rPr>
          <w:rFonts w:eastAsiaTheme="minorHAnsi"/>
          <w:lang w:val="pt-BR" w:eastAsia="en-US"/>
        </w:rPr>
        <w:t xml:space="preserve">1. Sí   </w:t>
      </w:r>
    </w:p>
    <w:p w:rsidR="00BA1562" w:rsidRPr="00476429" w:rsidRDefault="00BA1562" w:rsidP="00BA1562">
      <w:pPr>
        <w:rPr>
          <w:rFonts w:eastAsiaTheme="minorHAnsi"/>
          <w:lang w:val="pt-BR" w:eastAsia="en-US"/>
        </w:rPr>
      </w:pPr>
      <w:r w:rsidRPr="00476429">
        <w:rPr>
          <w:rFonts w:eastAsiaTheme="minorHAnsi"/>
          <w:lang w:val="pt-BR" w:eastAsia="en-US"/>
        </w:rPr>
        <w:t xml:space="preserve">2. No </w:t>
      </w:r>
      <w:r w:rsidRPr="000378F9">
        <w:rPr>
          <w:rFonts w:eastAsiaTheme="minorHAnsi"/>
          <w:lang w:val="es-ES" w:eastAsia="en-US"/>
        </w:rPr>
        <w:sym w:font="Wingdings" w:char="F0E0"/>
      </w:r>
      <w:r w:rsidRPr="00476429">
        <w:rPr>
          <w:rFonts w:eastAsiaTheme="minorHAnsi"/>
          <w:lang w:val="pt-BR" w:eastAsia="en-US"/>
        </w:rPr>
        <w:t xml:space="preserve"> IR A AFAM1</w:t>
      </w:r>
    </w:p>
    <w:p w:rsidR="00BA1562" w:rsidRPr="00476429" w:rsidRDefault="00BA1562" w:rsidP="00BA1562">
      <w:pPr>
        <w:rPr>
          <w:rFonts w:eastAsiaTheme="minorHAnsi"/>
          <w:lang w:val="pt-BR" w:eastAsia="en-US"/>
        </w:rPr>
      </w:pPr>
      <w:r w:rsidRPr="00476429">
        <w:rPr>
          <w:rFonts w:eastAsiaTheme="minorHAnsi"/>
          <w:lang w:val="pt-BR" w:eastAsia="en-US"/>
        </w:rPr>
        <w:t xml:space="preserve">3. No sabe </w:t>
      </w:r>
      <w:r w:rsidRPr="000378F9">
        <w:rPr>
          <w:rFonts w:eastAsiaTheme="minorHAnsi"/>
          <w:lang w:val="es-ES" w:eastAsia="en-US"/>
        </w:rPr>
        <w:sym w:font="Wingdings" w:char="F0E0"/>
      </w:r>
      <w:r w:rsidRPr="00476429">
        <w:rPr>
          <w:rFonts w:eastAsiaTheme="minorHAnsi"/>
          <w:lang w:val="pt-BR" w:eastAsia="en-US"/>
        </w:rPr>
        <w:t xml:space="preserve"> IR A AFAM1</w:t>
      </w:r>
    </w:p>
    <w:p w:rsidR="00BA1562" w:rsidRPr="000378F9" w:rsidRDefault="00BA1562" w:rsidP="00BA1562">
      <w:pPr>
        <w:rPr>
          <w:rFonts w:eastAsiaTheme="minorHAnsi"/>
          <w:lang w:val="es-ES" w:eastAsia="en-US"/>
        </w:rPr>
      </w:pPr>
      <w:r w:rsidRPr="000378F9">
        <w:rPr>
          <w:rFonts w:eastAsiaTheme="minorHAnsi"/>
          <w:lang w:val="es-ES" w:eastAsia="en-US"/>
        </w:rPr>
        <w:t xml:space="preserve">4. No contesta </w:t>
      </w:r>
      <w:r w:rsidRPr="000378F9">
        <w:rPr>
          <w:rFonts w:eastAsiaTheme="minorHAnsi"/>
          <w:lang w:val="es-ES" w:eastAsia="en-US"/>
        </w:rPr>
        <w:sym w:font="Wingdings" w:char="F0E0"/>
      </w:r>
      <w:r w:rsidRPr="000378F9">
        <w:rPr>
          <w:rFonts w:eastAsiaTheme="minorHAnsi"/>
          <w:lang w:val="es-ES" w:eastAsia="en-US"/>
        </w:rPr>
        <w:t xml:space="preserve"> IR A </w:t>
      </w:r>
    </w:p>
    <w:p w:rsidR="00BA1562" w:rsidRPr="000378F9" w:rsidRDefault="00BA1562" w:rsidP="00BA1562">
      <w:pPr>
        <w:rPr>
          <w:rFonts w:eastAsiaTheme="minorHAnsi"/>
          <w:lang w:val="es-ES" w:eastAsia="en-US"/>
        </w:rPr>
      </w:pPr>
    </w:p>
    <w:p w:rsidR="00BA1562" w:rsidRPr="000378F9" w:rsidRDefault="00BA1562" w:rsidP="00BA1562">
      <w:pPr>
        <w:jc w:val="both"/>
        <w:rPr>
          <w:rFonts w:eastAsiaTheme="minorHAnsi"/>
          <w:lang w:val="es-ES" w:eastAsia="en-US"/>
        </w:rPr>
      </w:pPr>
      <w:r w:rsidRPr="000378F9">
        <w:rPr>
          <w:rFonts w:eastAsiaTheme="minorHAnsi"/>
          <w:lang w:val="es-ES" w:eastAsia="en-US"/>
        </w:rPr>
        <w:t xml:space="preserve">JUBPEN2. (SOLO SI JUBPEN1=1) ¿Cuánto recibió aprox. el mes pasado (REEMPLAZAR NOMBRE) por concepto de jubilación o pensión en términos líquidos (o “en la mano”)? (ENC: SI EL INFORMANTE NO SABE EL INGRESO EXACTO DE ESA PERSONA, PEDIR QUE NOS BRINDE UNA ESTIMACIÓN APROXIMADA) </w:t>
      </w:r>
    </w:p>
    <w:p w:rsidR="00BA1562" w:rsidRPr="000378F9" w:rsidRDefault="00BA1562" w:rsidP="00BA1562">
      <w:pPr>
        <w:rPr>
          <w:rFonts w:eastAsiaTheme="minorHAnsi"/>
          <w:lang w:val="es-ES" w:eastAsia="en-US"/>
        </w:rPr>
      </w:pPr>
      <w:r w:rsidRPr="000378F9">
        <w:rPr>
          <w:rFonts w:eastAsiaTheme="minorHAnsi"/>
          <w:lang w:val="es-ES" w:eastAsia="en-US"/>
        </w:rPr>
        <w:t xml:space="preserve">1. Especifica un valor   </w:t>
      </w:r>
      <w:r w:rsidRPr="000378F9">
        <w:rPr>
          <w:rFonts w:eastAsiaTheme="minorHAnsi"/>
          <w:lang w:val="es-ES" w:eastAsia="en-US"/>
        </w:rPr>
        <w:sym w:font="Wingdings" w:char="F0E0"/>
      </w:r>
      <w:r w:rsidRPr="000378F9">
        <w:rPr>
          <w:rFonts w:eastAsiaTheme="minorHAnsi"/>
          <w:lang w:val="es-ES" w:eastAsia="en-US"/>
        </w:rPr>
        <w:t xml:space="preserve"> $U  __________________</w:t>
      </w:r>
    </w:p>
    <w:p w:rsidR="00BA1562" w:rsidRPr="000378F9" w:rsidRDefault="00BA1562" w:rsidP="00BA1562">
      <w:pPr>
        <w:rPr>
          <w:rFonts w:eastAsiaTheme="minorHAnsi"/>
          <w:lang w:val="es-ES" w:eastAsia="en-US"/>
        </w:rPr>
      </w:pPr>
      <w:r w:rsidRPr="000378F9">
        <w:rPr>
          <w:rFonts w:eastAsiaTheme="minorHAnsi"/>
          <w:lang w:val="es-ES" w:eastAsia="en-US"/>
        </w:rPr>
        <w:t xml:space="preserve">2. No sabe </w:t>
      </w:r>
    </w:p>
    <w:p w:rsidR="00BA1562" w:rsidRPr="000378F9" w:rsidRDefault="00BA1562" w:rsidP="00BA1562">
      <w:pPr>
        <w:rPr>
          <w:rFonts w:eastAsiaTheme="minorHAnsi"/>
          <w:lang w:val="es-ES" w:eastAsia="en-US"/>
        </w:rPr>
      </w:pPr>
      <w:r w:rsidRPr="000378F9">
        <w:rPr>
          <w:rFonts w:eastAsiaTheme="minorHAnsi"/>
          <w:lang w:val="es-ES" w:eastAsia="en-US"/>
        </w:rPr>
        <w:t xml:space="preserve">3. No quiere contestar </w:t>
      </w:r>
    </w:p>
    <w:p w:rsidR="00BA1562" w:rsidRPr="000378F9" w:rsidRDefault="00BA1562" w:rsidP="00BA1562">
      <w:pPr>
        <w:rPr>
          <w:rFonts w:eastAsiaTheme="minorHAnsi"/>
          <w:lang w:val="es-ES" w:eastAsia="en-US"/>
        </w:rPr>
      </w:pPr>
    </w:p>
    <w:p w:rsidR="00BA1562" w:rsidRPr="000378F9" w:rsidRDefault="00BA1562" w:rsidP="00BA1562">
      <w:pPr>
        <w:jc w:val="both"/>
        <w:rPr>
          <w:rFonts w:eastAsiaTheme="minorHAnsi"/>
          <w:lang w:val="es-ES" w:eastAsia="en-US"/>
        </w:rPr>
      </w:pPr>
      <w:r w:rsidRPr="000378F9">
        <w:rPr>
          <w:rFonts w:eastAsiaTheme="minorHAnsi"/>
          <w:lang w:val="es-ES" w:eastAsia="en-US"/>
        </w:rPr>
        <w:t xml:space="preserve">AFAM1. (A TODAS LAS PERSONAS DE 14 AÑOS O MÁS) ¿El mes pasado (REEMPLAZAR NOMBRE) cobró Asignaciones Familiares por alguno de sus hijos o personas a cargo? </w:t>
      </w:r>
    </w:p>
    <w:p w:rsidR="00BA1562" w:rsidRPr="00476429" w:rsidRDefault="00BA1562" w:rsidP="00BA1562">
      <w:pPr>
        <w:rPr>
          <w:rFonts w:eastAsiaTheme="minorHAnsi"/>
          <w:lang w:val="pt-BR" w:eastAsia="en-US"/>
        </w:rPr>
      </w:pPr>
      <w:r w:rsidRPr="00476429">
        <w:rPr>
          <w:rFonts w:eastAsiaTheme="minorHAnsi"/>
          <w:lang w:val="pt-BR" w:eastAsia="en-US"/>
        </w:rPr>
        <w:t xml:space="preserve">1. Sí   </w:t>
      </w:r>
    </w:p>
    <w:p w:rsidR="00BA1562" w:rsidRPr="00476429" w:rsidRDefault="00BA1562" w:rsidP="00BA1562">
      <w:pPr>
        <w:rPr>
          <w:rFonts w:eastAsiaTheme="minorHAnsi"/>
          <w:lang w:val="pt-BR" w:eastAsia="en-US"/>
        </w:rPr>
      </w:pPr>
      <w:r w:rsidRPr="00476429">
        <w:rPr>
          <w:rFonts w:eastAsiaTheme="minorHAnsi"/>
          <w:lang w:val="pt-BR" w:eastAsia="en-US"/>
        </w:rPr>
        <w:t xml:space="preserve">2. No </w:t>
      </w:r>
      <w:r w:rsidRPr="000378F9">
        <w:rPr>
          <w:rFonts w:eastAsiaTheme="minorHAnsi"/>
          <w:lang w:val="es-ES" w:eastAsia="en-US"/>
        </w:rPr>
        <w:sym w:font="Wingdings" w:char="F0E0"/>
      </w:r>
      <w:r w:rsidRPr="00476429">
        <w:rPr>
          <w:rFonts w:eastAsiaTheme="minorHAnsi"/>
          <w:lang w:val="pt-BR" w:eastAsia="en-US"/>
        </w:rPr>
        <w:t xml:space="preserve"> IR A PENSALIM1</w:t>
      </w:r>
    </w:p>
    <w:p w:rsidR="00BA1562" w:rsidRPr="00476429" w:rsidRDefault="00BA1562" w:rsidP="00BA1562">
      <w:pPr>
        <w:rPr>
          <w:rFonts w:eastAsiaTheme="minorHAnsi"/>
          <w:lang w:val="pt-BR" w:eastAsia="en-US"/>
        </w:rPr>
      </w:pPr>
      <w:r w:rsidRPr="00476429">
        <w:rPr>
          <w:rFonts w:eastAsiaTheme="minorHAnsi"/>
          <w:lang w:val="pt-BR" w:eastAsia="en-US"/>
        </w:rPr>
        <w:t xml:space="preserve">3. No sabe </w:t>
      </w:r>
      <w:r w:rsidRPr="000378F9">
        <w:rPr>
          <w:rFonts w:eastAsiaTheme="minorHAnsi"/>
          <w:lang w:val="es-ES" w:eastAsia="en-US"/>
        </w:rPr>
        <w:sym w:font="Wingdings" w:char="F0E0"/>
      </w:r>
      <w:r w:rsidRPr="00476429">
        <w:rPr>
          <w:rFonts w:eastAsiaTheme="minorHAnsi"/>
          <w:lang w:val="pt-BR" w:eastAsia="en-US"/>
        </w:rPr>
        <w:t xml:space="preserve"> IR A PENSALIM1</w:t>
      </w:r>
    </w:p>
    <w:p w:rsidR="00BA1562" w:rsidRPr="00476429" w:rsidRDefault="00BA1562" w:rsidP="00BA1562">
      <w:pPr>
        <w:rPr>
          <w:rFonts w:eastAsiaTheme="minorHAnsi"/>
          <w:lang w:val="pt-BR" w:eastAsia="en-US"/>
        </w:rPr>
      </w:pPr>
      <w:r w:rsidRPr="00476429">
        <w:rPr>
          <w:rFonts w:eastAsiaTheme="minorHAnsi"/>
          <w:lang w:val="pt-BR" w:eastAsia="en-US"/>
        </w:rPr>
        <w:t xml:space="preserve">4. No contesta </w:t>
      </w:r>
      <w:r w:rsidRPr="000378F9">
        <w:rPr>
          <w:rFonts w:eastAsiaTheme="minorHAnsi"/>
          <w:lang w:val="es-ES" w:eastAsia="en-US"/>
        </w:rPr>
        <w:sym w:font="Wingdings" w:char="F0E0"/>
      </w:r>
      <w:r w:rsidRPr="00476429">
        <w:rPr>
          <w:rFonts w:eastAsiaTheme="minorHAnsi"/>
          <w:lang w:val="pt-BR" w:eastAsia="en-US"/>
        </w:rPr>
        <w:t xml:space="preserve"> IR A PENSALIM1</w:t>
      </w:r>
    </w:p>
    <w:p w:rsidR="00BA1562" w:rsidRPr="00476429" w:rsidRDefault="00BA1562" w:rsidP="00BA1562">
      <w:pPr>
        <w:rPr>
          <w:rFonts w:eastAsiaTheme="minorHAnsi"/>
          <w:lang w:val="pt-BR" w:eastAsia="en-US"/>
        </w:rPr>
      </w:pPr>
    </w:p>
    <w:p w:rsidR="00BA1562" w:rsidRPr="000378F9" w:rsidRDefault="00BA1562" w:rsidP="00BA1562">
      <w:pPr>
        <w:jc w:val="both"/>
        <w:rPr>
          <w:rFonts w:eastAsiaTheme="minorHAnsi"/>
          <w:lang w:val="es-ES" w:eastAsia="en-US"/>
        </w:rPr>
      </w:pPr>
      <w:r w:rsidRPr="000378F9">
        <w:rPr>
          <w:rFonts w:eastAsiaTheme="minorHAnsi"/>
          <w:lang w:val="es-ES" w:eastAsia="en-US"/>
        </w:rPr>
        <w:t xml:space="preserve">AFAM2. (SOLO SI AFAM1=1) ¿Cuánto recibió aprox. (REEMPLAZAR NOMBRE) por concepto de asignaciones familiares la última vez que cobró? (ENC: SI EL INFORMANTE NO SABE EL INGRESO EXACTO DE ESA PERSONA, PEDIR QUE NOS BRINDE UNA ESTIMACIÓN APROXIMADA) </w:t>
      </w:r>
    </w:p>
    <w:p w:rsidR="00BA1562" w:rsidRPr="000378F9" w:rsidRDefault="00BA1562" w:rsidP="00BA1562">
      <w:pPr>
        <w:rPr>
          <w:rFonts w:eastAsiaTheme="minorHAnsi"/>
          <w:lang w:val="es-ES" w:eastAsia="en-US"/>
        </w:rPr>
      </w:pPr>
      <w:r w:rsidRPr="000378F9">
        <w:rPr>
          <w:rFonts w:eastAsiaTheme="minorHAnsi"/>
          <w:lang w:val="es-ES" w:eastAsia="en-US"/>
        </w:rPr>
        <w:t xml:space="preserve">1. Especifica un valor   </w:t>
      </w:r>
      <w:r w:rsidRPr="000378F9">
        <w:rPr>
          <w:rFonts w:eastAsiaTheme="minorHAnsi"/>
          <w:lang w:val="es-ES" w:eastAsia="en-US"/>
        </w:rPr>
        <w:sym w:font="Wingdings" w:char="F0E0"/>
      </w:r>
      <w:r w:rsidRPr="000378F9">
        <w:rPr>
          <w:rFonts w:eastAsiaTheme="minorHAnsi"/>
          <w:lang w:val="es-ES" w:eastAsia="en-US"/>
        </w:rPr>
        <w:t xml:space="preserve"> $U  __________________</w:t>
      </w:r>
    </w:p>
    <w:p w:rsidR="00BA1562" w:rsidRPr="000378F9" w:rsidRDefault="00BA1562" w:rsidP="00BA1562">
      <w:pPr>
        <w:rPr>
          <w:rFonts w:eastAsiaTheme="minorHAnsi"/>
          <w:lang w:val="es-ES" w:eastAsia="en-US"/>
        </w:rPr>
      </w:pPr>
      <w:r w:rsidRPr="000378F9">
        <w:rPr>
          <w:rFonts w:eastAsiaTheme="minorHAnsi"/>
          <w:lang w:val="es-ES" w:eastAsia="en-US"/>
        </w:rPr>
        <w:t xml:space="preserve">2. No sabe </w:t>
      </w:r>
    </w:p>
    <w:p w:rsidR="00BA1562" w:rsidRPr="000378F9" w:rsidRDefault="00BA1562" w:rsidP="00BA1562">
      <w:pPr>
        <w:rPr>
          <w:rFonts w:eastAsiaTheme="minorHAnsi"/>
          <w:lang w:val="es-ES" w:eastAsia="en-US"/>
        </w:rPr>
      </w:pPr>
      <w:r w:rsidRPr="000378F9">
        <w:rPr>
          <w:rFonts w:eastAsiaTheme="minorHAnsi"/>
          <w:lang w:val="es-ES" w:eastAsia="en-US"/>
        </w:rPr>
        <w:t xml:space="preserve">3. No quiere contestar </w:t>
      </w:r>
    </w:p>
    <w:p w:rsidR="00BA1562" w:rsidRPr="000378F9" w:rsidRDefault="00BA1562" w:rsidP="00BA1562">
      <w:pPr>
        <w:rPr>
          <w:rFonts w:eastAsiaTheme="minorHAnsi"/>
          <w:lang w:val="es-ES" w:eastAsia="en-US"/>
        </w:rPr>
      </w:pPr>
    </w:p>
    <w:p w:rsidR="00BA1562" w:rsidRPr="000378F9" w:rsidRDefault="00BA1562" w:rsidP="00BA1562">
      <w:pPr>
        <w:jc w:val="both"/>
        <w:rPr>
          <w:rFonts w:eastAsiaTheme="minorHAnsi"/>
          <w:lang w:val="es-ES" w:eastAsia="en-US"/>
        </w:rPr>
      </w:pPr>
      <w:r w:rsidRPr="000378F9">
        <w:rPr>
          <w:rFonts w:eastAsiaTheme="minorHAnsi"/>
          <w:lang w:val="es-ES" w:eastAsia="en-US"/>
        </w:rPr>
        <w:t>AFAM3. (SOLO SI AFAM1=1) ¿Cobra todos los meses o cada 2 meses las Asignaciones Familiares?</w:t>
      </w:r>
    </w:p>
    <w:p w:rsidR="00BA1562" w:rsidRPr="000378F9" w:rsidRDefault="00BA1562" w:rsidP="00BA1562">
      <w:pPr>
        <w:jc w:val="both"/>
        <w:rPr>
          <w:rFonts w:eastAsiaTheme="minorHAnsi"/>
          <w:lang w:val="es-ES" w:eastAsia="en-US"/>
        </w:rPr>
      </w:pPr>
      <w:r w:rsidRPr="000378F9">
        <w:rPr>
          <w:rFonts w:eastAsiaTheme="minorHAnsi"/>
          <w:lang w:val="es-ES" w:eastAsia="en-US"/>
        </w:rPr>
        <w:t>1. todos los meses</w:t>
      </w:r>
    </w:p>
    <w:p w:rsidR="00BA1562" w:rsidRPr="000378F9" w:rsidRDefault="00BA1562" w:rsidP="00BA1562">
      <w:pPr>
        <w:jc w:val="both"/>
        <w:rPr>
          <w:rFonts w:eastAsiaTheme="minorHAnsi"/>
          <w:lang w:val="es-ES" w:eastAsia="en-US"/>
        </w:rPr>
      </w:pPr>
      <w:r w:rsidRPr="000378F9">
        <w:rPr>
          <w:rFonts w:eastAsiaTheme="minorHAnsi"/>
          <w:lang w:val="es-ES" w:eastAsia="en-US"/>
        </w:rPr>
        <w:t>2. cada 2 meses</w:t>
      </w:r>
    </w:p>
    <w:p w:rsidR="00BA1562" w:rsidRPr="000378F9" w:rsidRDefault="00BA1562" w:rsidP="00BA1562">
      <w:pPr>
        <w:jc w:val="both"/>
        <w:rPr>
          <w:rFonts w:eastAsiaTheme="minorHAnsi"/>
          <w:lang w:val="es-ES" w:eastAsia="en-US"/>
        </w:rPr>
      </w:pPr>
      <w:r w:rsidRPr="000378F9">
        <w:rPr>
          <w:rFonts w:eastAsiaTheme="minorHAnsi"/>
          <w:lang w:val="es-ES" w:eastAsia="en-US"/>
        </w:rPr>
        <w:t>3. No sabe / No contesta</w:t>
      </w:r>
    </w:p>
    <w:p w:rsidR="00BA1562" w:rsidRPr="000378F9" w:rsidRDefault="00BA1562" w:rsidP="00BA1562">
      <w:pPr>
        <w:jc w:val="both"/>
        <w:rPr>
          <w:rFonts w:eastAsiaTheme="minorHAnsi"/>
          <w:lang w:val="es-ES" w:eastAsia="en-US"/>
        </w:rPr>
      </w:pPr>
    </w:p>
    <w:p w:rsidR="00BA1562" w:rsidRPr="000378F9" w:rsidRDefault="00BA1562" w:rsidP="00BA1562">
      <w:pPr>
        <w:jc w:val="both"/>
        <w:rPr>
          <w:rFonts w:eastAsiaTheme="minorHAnsi"/>
          <w:lang w:val="es-ES" w:eastAsia="en-US"/>
        </w:rPr>
      </w:pPr>
      <w:r w:rsidRPr="000378F9">
        <w:rPr>
          <w:rFonts w:eastAsiaTheme="minorHAnsi"/>
          <w:lang w:val="es-ES" w:eastAsia="en-US"/>
        </w:rPr>
        <w:t>AFAM4. (SOLO SI AFAM2=2 o AFAM2=3) ¿Cuántas</w:t>
      </w:r>
      <w:r>
        <w:rPr>
          <w:rFonts w:eastAsiaTheme="minorHAnsi"/>
          <w:lang w:val="es-ES" w:eastAsia="en-US"/>
        </w:rPr>
        <w:t xml:space="preserve"> </w:t>
      </w:r>
      <w:r w:rsidRPr="000378F9">
        <w:rPr>
          <w:rFonts w:eastAsiaTheme="minorHAnsi"/>
          <w:lang w:val="es-ES" w:eastAsia="en-US"/>
        </w:rPr>
        <w:t>asignaciones cobra (REEMPLAZAR NOMBRE) por hijos o personas a cargo? (ENC: NS/NC=98)</w:t>
      </w:r>
    </w:p>
    <w:p w:rsidR="00BA1562" w:rsidRPr="000378F9" w:rsidRDefault="00BA1562" w:rsidP="00BA1562">
      <w:pPr>
        <w:jc w:val="both"/>
        <w:rPr>
          <w:rFonts w:eastAsiaTheme="minorHAnsi"/>
          <w:lang w:val="es-ES" w:eastAsia="en-US"/>
        </w:rPr>
      </w:pPr>
      <w:r w:rsidRPr="000378F9">
        <w:rPr>
          <w:rFonts w:eastAsiaTheme="minorHAnsi"/>
          <w:lang w:val="es-ES" w:eastAsia="en-US"/>
        </w:rPr>
        <w:t xml:space="preserve">_____________  </w:t>
      </w:r>
    </w:p>
    <w:p w:rsidR="00BA1562" w:rsidRPr="000378F9" w:rsidRDefault="00BA1562" w:rsidP="00BA1562">
      <w:pPr>
        <w:rPr>
          <w:rFonts w:eastAsiaTheme="minorHAnsi"/>
          <w:lang w:val="es-ES" w:eastAsia="en-US"/>
        </w:rPr>
      </w:pPr>
    </w:p>
    <w:p w:rsidR="00BA1562" w:rsidRPr="000378F9" w:rsidRDefault="00BA1562" w:rsidP="00BA1562">
      <w:pPr>
        <w:jc w:val="both"/>
        <w:rPr>
          <w:rFonts w:eastAsiaTheme="minorHAnsi"/>
          <w:lang w:val="es-ES" w:eastAsia="en-US"/>
        </w:rPr>
      </w:pPr>
      <w:r w:rsidRPr="000378F9">
        <w:rPr>
          <w:rFonts w:eastAsiaTheme="minorHAnsi"/>
          <w:lang w:val="es-ES" w:eastAsia="en-US"/>
        </w:rPr>
        <w:t xml:space="preserve">PENSALIM1. (A TODAS LAS PERSONAS DE 14 AÑOS O MÁS) ¿El mes pasado (REEMPLAZAR NOMBRE) recibió Pensión Alimenticia por alguno de sus hijos o personas a cargo, o alguna contribución por divorcio o separación? </w:t>
      </w:r>
    </w:p>
    <w:p w:rsidR="00BA1562" w:rsidRPr="000378F9" w:rsidRDefault="00BA1562" w:rsidP="00BA1562">
      <w:pPr>
        <w:rPr>
          <w:rFonts w:eastAsiaTheme="minorHAnsi"/>
          <w:lang w:val="es-ES" w:eastAsia="en-US"/>
        </w:rPr>
      </w:pPr>
      <w:r w:rsidRPr="000378F9">
        <w:rPr>
          <w:rFonts w:eastAsiaTheme="minorHAnsi"/>
          <w:lang w:val="es-ES" w:eastAsia="en-US"/>
        </w:rPr>
        <w:t xml:space="preserve">1. Sí   </w:t>
      </w:r>
    </w:p>
    <w:p w:rsidR="00BA1562" w:rsidRPr="000378F9" w:rsidRDefault="00BA1562" w:rsidP="00BA1562">
      <w:pPr>
        <w:rPr>
          <w:rFonts w:eastAsiaTheme="minorHAnsi"/>
          <w:lang w:val="es-ES" w:eastAsia="en-US"/>
        </w:rPr>
      </w:pPr>
      <w:r w:rsidRPr="000378F9">
        <w:rPr>
          <w:rFonts w:eastAsiaTheme="minorHAnsi"/>
          <w:lang w:val="es-ES" w:eastAsia="en-US"/>
        </w:rPr>
        <w:t xml:space="preserve">2. No </w:t>
      </w:r>
      <w:r w:rsidRPr="000378F9">
        <w:rPr>
          <w:rFonts w:eastAsiaTheme="minorHAnsi"/>
          <w:lang w:val="es-ES" w:eastAsia="en-US"/>
        </w:rPr>
        <w:sym w:font="Wingdings" w:char="F0E0"/>
      </w:r>
      <w:r w:rsidRPr="000378F9">
        <w:rPr>
          <w:rFonts w:eastAsiaTheme="minorHAnsi"/>
          <w:lang w:val="es-ES" w:eastAsia="en-US"/>
        </w:rPr>
        <w:t xml:space="preserve"> IR A TRANSHOG1</w:t>
      </w:r>
    </w:p>
    <w:p w:rsidR="00BA1562" w:rsidRPr="000378F9" w:rsidRDefault="00BA1562" w:rsidP="00BA1562">
      <w:pPr>
        <w:rPr>
          <w:rFonts w:eastAsiaTheme="minorHAnsi"/>
          <w:lang w:val="es-ES" w:eastAsia="en-US"/>
        </w:rPr>
      </w:pPr>
      <w:r w:rsidRPr="000378F9">
        <w:rPr>
          <w:rFonts w:eastAsiaTheme="minorHAnsi"/>
          <w:lang w:val="es-ES" w:eastAsia="en-US"/>
        </w:rPr>
        <w:t xml:space="preserve">3. No sabe </w:t>
      </w:r>
      <w:r w:rsidRPr="000378F9">
        <w:rPr>
          <w:rFonts w:eastAsiaTheme="minorHAnsi"/>
          <w:lang w:val="es-ES" w:eastAsia="en-US"/>
        </w:rPr>
        <w:sym w:font="Wingdings" w:char="F0E0"/>
      </w:r>
      <w:r w:rsidRPr="000378F9">
        <w:rPr>
          <w:rFonts w:eastAsiaTheme="minorHAnsi"/>
          <w:lang w:val="es-ES" w:eastAsia="en-US"/>
        </w:rPr>
        <w:t xml:space="preserve"> IR A TRANSHOG1</w:t>
      </w:r>
    </w:p>
    <w:p w:rsidR="00BA1562" w:rsidRPr="000378F9" w:rsidRDefault="00BA1562" w:rsidP="00BA1562">
      <w:pPr>
        <w:rPr>
          <w:rFonts w:eastAsiaTheme="minorHAnsi"/>
          <w:lang w:val="es-ES" w:eastAsia="en-US"/>
        </w:rPr>
      </w:pPr>
      <w:r w:rsidRPr="000378F9">
        <w:rPr>
          <w:rFonts w:eastAsiaTheme="minorHAnsi"/>
          <w:lang w:val="es-ES" w:eastAsia="en-US"/>
        </w:rPr>
        <w:t xml:space="preserve">4. No contesta </w:t>
      </w:r>
      <w:r w:rsidRPr="000378F9">
        <w:rPr>
          <w:rFonts w:eastAsiaTheme="minorHAnsi"/>
          <w:lang w:val="es-ES" w:eastAsia="en-US"/>
        </w:rPr>
        <w:sym w:font="Wingdings" w:char="F0E0"/>
      </w:r>
      <w:r w:rsidRPr="000378F9">
        <w:rPr>
          <w:rFonts w:eastAsiaTheme="minorHAnsi"/>
          <w:lang w:val="es-ES" w:eastAsia="en-US"/>
        </w:rPr>
        <w:t xml:space="preserve"> IR A TRANSHOG1</w:t>
      </w:r>
    </w:p>
    <w:p w:rsidR="00BA1562" w:rsidRPr="000378F9" w:rsidRDefault="00BA1562" w:rsidP="00BA1562">
      <w:pPr>
        <w:rPr>
          <w:rFonts w:eastAsiaTheme="minorHAnsi"/>
          <w:lang w:val="es-ES" w:eastAsia="en-US"/>
        </w:rPr>
      </w:pPr>
    </w:p>
    <w:p w:rsidR="00BA1562" w:rsidRPr="000378F9" w:rsidRDefault="00BA1562" w:rsidP="00BA1562">
      <w:pPr>
        <w:jc w:val="both"/>
        <w:rPr>
          <w:rFonts w:eastAsiaTheme="minorHAnsi"/>
          <w:lang w:val="es-ES" w:eastAsia="en-US"/>
        </w:rPr>
      </w:pPr>
      <w:r w:rsidRPr="000378F9">
        <w:rPr>
          <w:rFonts w:eastAsiaTheme="minorHAnsi"/>
          <w:lang w:val="es-ES" w:eastAsia="en-US"/>
        </w:rPr>
        <w:t xml:space="preserve">PENSALIM2. (SOLO SI PENSALIM1=1) ¿Cuánto recibió aprox. el mes pasado (REEMPLAZAR NOMBRE) por concepto de pensión alimenticia o contribución por divorcio/separación? (ENC: SI EL INFORMANTE NO SABE EL INGRESO EXACTO DE ESA PERSONA, PEDIR QUE NOS BRINDE UNA ESTIMACIÓN APROXIMADA) </w:t>
      </w:r>
    </w:p>
    <w:p w:rsidR="00BA1562" w:rsidRPr="000378F9" w:rsidRDefault="00BA1562" w:rsidP="00BA1562">
      <w:pPr>
        <w:rPr>
          <w:rFonts w:eastAsiaTheme="minorHAnsi"/>
          <w:lang w:val="es-ES" w:eastAsia="en-US"/>
        </w:rPr>
      </w:pPr>
      <w:r w:rsidRPr="000378F9">
        <w:rPr>
          <w:rFonts w:eastAsiaTheme="minorHAnsi"/>
          <w:lang w:val="es-ES" w:eastAsia="en-US"/>
        </w:rPr>
        <w:t xml:space="preserve">1. Especifica un valor   </w:t>
      </w:r>
      <w:r w:rsidRPr="000378F9">
        <w:rPr>
          <w:rFonts w:eastAsiaTheme="minorHAnsi"/>
          <w:lang w:val="es-ES" w:eastAsia="en-US"/>
        </w:rPr>
        <w:sym w:font="Wingdings" w:char="F0E0"/>
      </w:r>
      <w:r w:rsidRPr="000378F9">
        <w:rPr>
          <w:rFonts w:eastAsiaTheme="minorHAnsi"/>
          <w:lang w:val="es-ES" w:eastAsia="en-US"/>
        </w:rPr>
        <w:t xml:space="preserve"> $U  __________________</w:t>
      </w:r>
    </w:p>
    <w:p w:rsidR="00BA1562" w:rsidRPr="000378F9" w:rsidRDefault="00BA1562" w:rsidP="00BA1562">
      <w:pPr>
        <w:rPr>
          <w:rFonts w:eastAsiaTheme="minorHAnsi"/>
          <w:lang w:val="es-ES" w:eastAsia="en-US"/>
        </w:rPr>
      </w:pPr>
      <w:r w:rsidRPr="000378F9">
        <w:rPr>
          <w:rFonts w:eastAsiaTheme="minorHAnsi"/>
          <w:lang w:val="es-ES" w:eastAsia="en-US"/>
        </w:rPr>
        <w:t xml:space="preserve">2. No sabe </w:t>
      </w:r>
    </w:p>
    <w:p w:rsidR="00BA1562" w:rsidRPr="000378F9" w:rsidRDefault="00BA1562" w:rsidP="00BA1562">
      <w:pPr>
        <w:rPr>
          <w:rFonts w:eastAsiaTheme="minorHAnsi"/>
          <w:lang w:val="es-ES" w:eastAsia="en-US"/>
        </w:rPr>
      </w:pPr>
      <w:r w:rsidRPr="000378F9">
        <w:rPr>
          <w:rFonts w:eastAsiaTheme="minorHAnsi"/>
          <w:lang w:val="es-ES" w:eastAsia="en-US"/>
        </w:rPr>
        <w:t xml:space="preserve">3. No quiere contestar </w:t>
      </w:r>
    </w:p>
    <w:p w:rsidR="00BA1562" w:rsidRDefault="00BA1562" w:rsidP="00BA1562">
      <w:pPr>
        <w:rPr>
          <w:rFonts w:eastAsiaTheme="minorHAnsi"/>
          <w:lang w:val="es-ES" w:eastAsia="en-US"/>
        </w:rPr>
      </w:pPr>
    </w:p>
    <w:p w:rsidR="00DD34EF" w:rsidRDefault="00DD34EF" w:rsidP="00BA1562">
      <w:pPr>
        <w:rPr>
          <w:rFonts w:eastAsiaTheme="minorHAnsi"/>
          <w:lang w:val="es-ES" w:eastAsia="en-US"/>
        </w:rPr>
      </w:pPr>
      <w:r>
        <w:rPr>
          <w:rFonts w:eastAsiaTheme="minorHAnsi"/>
          <w:lang w:val="es-ES" w:eastAsia="en-US"/>
        </w:rPr>
        <w:t>¿Conoce algún programa de desarrollo turístico en la localidad?</w:t>
      </w:r>
    </w:p>
    <w:p w:rsidR="00DD34EF" w:rsidRPr="000378F9" w:rsidRDefault="00DD34EF" w:rsidP="00BA1562">
      <w:pPr>
        <w:rPr>
          <w:rFonts w:eastAsiaTheme="minorHAnsi"/>
          <w:lang w:val="es-ES" w:eastAsia="en-US"/>
        </w:rPr>
      </w:pPr>
      <w:r>
        <w:rPr>
          <w:rFonts w:eastAsiaTheme="minorHAnsi"/>
          <w:lang w:val="es-ES" w:eastAsia="en-US"/>
        </w:rPr>
        <w:t>¿Conoce el programa de desarrollo turístico del Ministerio de Turismo?</w:t>
      </w:r>
    </w:p>
    <w:p w:rsidR="00BA1562" w:rsidRPr="000378F9" w:rsidRDefault="00BA1562" w:rsidP="00BA1562">
      <w:pPr>
        <w:jc w:val="center"/>
        <w:rPr>
          <w:rFonts w:eastAsiaTheme="minorHAnsi"/>
          <w:lang w:val="es-ES" w:eastAsia="en-US"/>
        </w:rPr>
      </w:pPr>
      <w:r w:rsidRPr="000378F9">
        <w:rPr>
          <w:rFonts w:eastAsiaTheme="minorHAnsi"/>
          <w:lang w:val="es-ES" w:eastAsia="en-US"/>
        </w:rPr>
        <w:t>--- AQUÍ TERMINA EL BLOQUE DE PREGUNTAS PARA CADA MIEMBRO DEL HOGAR ---</w:t>
      </w:r>
    </w:p>
    <w:p w:rsidR="00BA1562" w:rsidRPr="000378F9" w:rsidRDefault="00BA1562" w:rsidP="00BA1562">
      <w:pPr>
        <w:rPr>
          <w:rFonts w:eastAsiaTheme="minorHAnsi"/>
          <w:lang w:val="es-ES" w:eastAsia="en-US"/>
        </w:rPr>
      </w:pPr>
    </w:p>
    <w:p w:rsidR="00BA1562" w:rsidRPr="000378F9" w:rsidRDefault="00BA1562" w:rsidP="00BA1562">
      <w:pPr>
        <w:rPr>
          <w:rFonts w:eastAsiaTheme="minorHAnsi"/>
          <w:b/>
          <w:lang w:val="es-ES" w:eastAsia="en-US"/>
        </w:rPr>
      </w:pPr>
      <w:r w:rsidRPr="000378F9">
        <w:rPr>
          <w:rFonts w:eastAsiaTheme="minorHAnsi"/>
          <w:b/>
          <w:lang w:val="es-ES" w:eastAsia="en-US"/>
        </w:rPr>
        <w:br w:type="page"/>
      </w:r>
    </w:p>
    <w:p w:rsidR="00BA1562" w:rsidRPr="000378F9" w:rsidRDefault="00BA1562" w:rsidP="00BA1562">
      <w:pPr>
        <w:pBdr>
          <w:top w:val="single" w:sz="4" w:space="1" w:color="auto"/>
          <w:left w:val="single" w:sz="4" w:space="4" w:color="auto"/>
          <w:bottom w:val="single" w:sz="4" w:space="1" w:color="auto"/>
          <w:right w:val="single" w:sz="4" w:space="4" w:color="auto"/>
        </w:pBdr>
        <w:rPr>
          <w:rFonts w:eastAsiaTheme="minorHAnsi"/>
          <w:b/>
          <w:lang w:val="es-ES" w:eastAsia="en-US"/>
        </w:rPr>
      </w:pPr>
      <w:r w:rsidRPr="000378F9">
        <w:rPr>
          <w:rFonts w:eastAsiaTheme="minorHAnsi"/>
          <w:b/>
          <w:lang w:val="es-ES" w:eastAsia="en-US"/>
        </w:rPr>
        <w:t>INGRESOS DEL HOGAR</w:t>
      </w:r>
    </w:p>
    <w:p w:rsidR="00BA1562" w:rsidRPr="000378F9" w:rsidRDefault="00BA1562" w:rsidP="00BA1562">
      <w:pPr>
        <w:rPr>
          <w:rFonts w:eastAsiaTheme="minorHAnsi"/>
          <w:lang w:val="es-ES" w:eastAsia="en-US"/>
        </w:rPr>
      </w:pPr>
    </w:p>
    <w:p w:rsidR="00BA1562" w:rsidRPr="000378F9" w:rsidRDefault="00BA1562" w:rsidP="00BA1562">
      <w:pPr>
        <w:rPr>
          <w:rFonts w:eastAsiaTheme="minorHAnsi"/>
          <w:b/>
          <w:i/>
          <w:lang w:val="es-ES" w:eastAsia="en-US"/>
        </w:rPr>
      </w:pPr>
      <w:r w:rsidRPr="000378F9">
        <w:rPr>
          <w:rFonts w:eastAsiaTheme="minorHAnsi"/>
          <w:b/>
          <w:i/>
          <w:lang w:val="es-ES" w:eastAsia="en-US"/>
        </w:rPr>
        <w:t>Ahora le voy a hacer algunas preguntas adicionales sobre su hogar...</w:t>
      </w:r>
    </w:p>
    <w:p w:rsidR="00BA1562" w:rsidRPr="000378F9" w:rsidRDefault="00BA1562" w:rsidP="00BA1562">
      <w:pPr>
        <w:rPr>
          <w:rFonts w:eastAsiaTheme="minorHAnsi"/>
          <w:lang w:val="es-ES" w:eastAsia="en-US"/>
        </w:rPr>
      </w:pPr>
    </w:p>
    <w:p w:rsidR="00BA1562" w:rsidRPr="000378F9" w:rsidRDefault="00BA1562" w:rsidP="00BA1562">
      <w:pPr>
        <w:rPr>
          <w:rFonts w:eastAsiaTheme="minorHAnsi"/>
          <w:lang w:val="es-ES" w:eastAsia="en-US"/>
        </w:rPr>
      </w:pPr>
      <w:r w:rsidRPr="000378F9">
        <w:rPr>
          <w:rFonts w:eastAsiaTheme="minorHAnsi"/>
          <w:lang w:val="es-ES" w:eastAsia="en-US"/>
        </w:rPr>
        <w:t>TRANSHOG1. ¿Algún miembro de este hogar recibe ayuda en dinero o especie de algún familiar u otro hogar en el país?</w:t>
      </w:r>
    </w:p>
    <w:p w:rsidR="00BA1562" w:rsidRPr="000378F9" w:rsidRDefault="00BA1562" w:rsidP="00BA1562">
      <w:pPr>
        <w:rPr>
          <w:rFonts w:eastAsiaTheme="minorHAnsi"/>
          <w:lang w:val="es-ES" w:eastAsia="en-US"/>
        </w:rPr>
      </w:pPr>
      <w:r w:rsidRPr="000378F9">
        <w:rPr>
          <w:rFonts w:eastAsiaTheme="minorHAnsi"/>
          <w:lang w:val="es-ES" w:eastAsia="en-US"/>
        </w:rPr>
        <w:t xml:space="preserve"> 1. Sí   </w:t>
      </w:r>
    </w:p>
    <w:p w:rsidR="00BA1562" w:rsidRPr="000378F9" w:rsidRDefault="00BA1562" w:rsidP="00BA1562">
      <w:pPr>
        <w:rPr>
          <w:rFonts w:eastAsiaTheme="minorHAnsi"/>
          <w:lang w:val="es-ES" w:eastAsia="en-US"/>
        </w:rPr>
      </w:pPr>
      <w:r w:rsidRPr="000378F9">
        <w:rPr>
          <w:rFonts w:eastAsiaTheme="minorHAnsi"/>
          <w:lang w:val="es-ES" w:eastAsia="en-US"/>
        </w:rPr>
        <w:t xml:space="preserve">2. No </w:t>
      </w:r>
      <w:r w:rsidRPr="000378F9">
        <w:rPr>
          <w:rFonts w:eastAsiaTheme="minorHAnsi"/>
          <w:lang w:val="es-ES" w:eastAsia="en-US"/>
        </w:rPr>
        <w:sym w:font="Wingdings" w:char="F0E0"/>
      </w:r>
      <w:r w:rsidRPr="000378F9">
        <w:rPr>
          <w:rFonts w:eastAsiaTheme="minorHAnsi"/>
          <w:lang w:val="es-ES" w:eastAsia="en-US"/>
        </w:rPr>
        <w:t xml:space="preserve"> IR A REMESA1</w:t>
      </w:r>
    </w:p>
    <w:p w:rsidR="00BA1562" w:rsidRPr="000378F9" w:rsidRDefault="00BA1562" w:rsidP="00BA1562">
      <w:pPr>
        <w:rPr>
          <w:rFonts w:eastAsiaTheme="minorHAnsi"/>
          <w:lang w:val="es-ES" w:eastAsia="en-US"/>
        </w:rPr>
      </w:pPr>
      <w:r w:rsidRPr="000378F9">
        <w:rPr>
          <w:rFonts w:eastAsiaTheme="minorHAnsi"/>
          <w:lang w:val="es-ES" w:eastAsia="en-US"/>
        </w:rPr>
        <w:t xml:space="preserve">3. No sabe </w:t>
      </w:r>
      <w:r w:rsidRPr="000378F9">
        <w:rPr>
          <w:rFonts w:eastAsiaTheme="minorHAnsi"/>
          <w:lang w:val="es-ES" w:eastAsia="en-US"/>
        </w:rPr>
        <w:sym w:font="Wingdings" w:char="F0E0"/>
      </w:r>
      <w:r w:rsidRPr="000378F9">
        <w:rPr>
          <w:rFonts w:eastAsiaTheme="minorHAnsi"/>
          <w:lang w:val="es-ES" w:eastAsia="en-US"/>
        </w:rPr>
        <w:t xml:space="preserve"> IR A REMESA1</w:t>
      </w:r>
    </w:p>
    <w:p w:rsidR="00BA1562" w:rsidRPr="000378F9" w:rsidRDefault="00BA1562" w:rsidP="00BA1562">
      <w:pPr>
        <w:rPr>
          <w:rFonts w:eastAsiaTheme="minorHAnsi"/>
          <w:lang w:val="es-ES" w:eastAsia="en-US"/>
        </w:rPr>
      </w:pPr>
      <w:r w:rsidRPr="000378F9">
        <w:rPr>
          <w:rFonts w:eastAsiaTheme="minorHAnsi"/>
          <w:lang w:val="es-ES" w:eastAsia="en-US"/>
        </w:rPr>
        <w:t xml:space="preserve">4. No contesta </w:t>
      </w:r>
      <w:r w:rsidRPr="000378F9">
        <w:rPr>
          <w:rFonts w:eastAsiaTheme="minorHAnsi"/>
          <w:lang w:val="es-ES" w:eastAsia="en-US"/>
        </w:rPr>
        <w:sym w:font="Wingdings" w:char="F0E0"/>
      </w:r>
      <w:r w:rsidRPr="000378F9">
        <w:rPr>
          <w:rFonts w:eastAsiaTheme="minorHAnsi"/>
          <w:lang w:val="es-ES" w:eastAsia="en-US"/>
        </w:rPr>
        <w:t xml:space="preserve"> IR A REMESA1 </w:t>
      </w:r>
    </w:p>
    <w:p w:rsidR="00BA1562" w:rsidRPr="000378F9" w:rsidRDefault="00BA1562" w:rsidP="00BA1562">
      <w:pPr>
        <w:rPr>
          <w:rFonts w:eastAsiaTheme="minorHAnsi"/>
          <w:lang w:val="es-ES" w:eastAsia="en-US"/>
        </w:rPr>
      </w:pPr>
    </w:p>
    <w:p w:rsidR="00BA1562" w:rsidRPr="000378F9" w:rsidRDefault="00BA1562" w:rsidP="00BA1562">
      <w:pPr>
        <w:jc w:val="both"/>
        <w:rPr>
          <w:rFonts w:eastAsiaTheme="minorHAnsi"/>
          <w:lang w:val="es-ES" w:eastAsia="en-US"/>
        </w:rPr>
      </w:pPr>
      <w:r w:rsidRPr="000378F9">
        <w:rPr>
          <w:rFonts w:eastAsiaTheme="minorHAnsi"/>
          <w:lang w:val="es-ES" w:eastAsia="en-US"/>
        </w:rPr>
        <w:t xml:space="preserve">TRANSHOG2. (SOLO SI TRANSHOG1=1) ¿Cuánto recibió el mes pasado aprox. por este concepto? (ENC: SI EL INFORMANTE NO SABE EL INGRESO EXACTO DE ESA PERSONA, PEDIR QUE NOS BRINDE UNA ESTIMACIÓN APROXIMADA) </w:t>
      </w:r>
    </w:p>
    <w:p w:rsidR="00BA1562" w:rsidRPr="000378F9" w:rsidRDefault="00BA1562" w:rsidP="00BA1562">
      <w:pPr>
        <w:rPr>
          <w:rFonts w:eastAsiaTheme="minorHAnsi"/>
          <w:lang w:val="es-ES" w:eastAsia="en-US"/>
        </w:rPr>
      </w:pPr>
      <w:r w:rsidRPr="000378F9">
        <w:rPr>
          <w:rFonts w:eastAsiaTheme="minorHAnsi"/>
          <w:lang w:val="es-ES" w:eastAsia="en-US"/>
        </w:rPr>
        <w:t xml:space="preserve">1. Especifica un valor   </w:t>
      </w:r>
      <w:r w:rsidRPr="000378F9">
        <w:rPr>
          <w:rFonts w:eastAsiaTheme="minorHAnsi"/>
          <w:lang w:val="es-ES" w:eastAsia="en-US"/>
        </w:rPr>
        <w:sym w:font="Wingdings" w:char="F0E0"/>
      </w:r>
      <w:r w:rsidRPr="000378F9">
        <w:rPr>
          <w:rFonts w:eastAsiaTheme="minorHAnsi"/>
          <w:lang w:val="es-ES" w:eastAsia="en-US"/>
        </w:rPr>
        <w:t xml:space="preserve"> $U  __________________</w:t>
      </w:r>
    </w:p>
    <w:p w:rsidR="00BA1562" w:rsidRPr="000378F9" w:rsidRDefault="00BA1562" w:rsidP="00BA1562">
      <w:pPr>
        <w:rPr>
          <w:rFonts w:eastAsiaTheme="minorHAnsi"/>
          <w:lang w:val="es-ES" w:eastAsia="en-US"/>
        </w:rPr>
      </w:pPr>
      <w:r w:rsidRPr="000378F9">
        <w:rPr>
          <w:rFonts w:eastAsiaTheme="minorHAnsi"/>
          <w:lang w:val="es-ES" w:eastAsia="en-US"/>
        </w:rPr>
        <w:t xml:space="preserve">2. No sabe </w:t>
      </w:r>
    </w:p>
    <w:p w:rsidR="00BA1562" w:rsidRPr="000378F9" w:rsidRDefault="00BA1562" w:rsidP="00BA1562">
      <w:pPr>
        <w:rPr>
          <w:rFonts w:eastAsiaTheme="minorHAnsi"/>
          <w:lang w:val="es-ES" w:eastAsia="en-US"/>
        </w:rPr>
      </w:pPr>
      <w:r w:rsidRPr="000378F9">
        <w:rPr>
          <w:rFonts w:eastAsiaTheme="minorHAnsi"/>
          <w:lang w:val="es-ES" w:eastAsia="en-US"/>
        </w:rPr>
        <w:t xml:space="preserve">3. No quiere contestar </w:t>
      </w:r>
    </w:p>
    <w:p w:rsidR="00BA1562" w:rsidRPr="000378F9" w:rsidRDefault="00BA1562" w:rsidP="00BA1562">
      <w:pPr>
        <w:rPr>
          <w:rFonts w:eastAsiaTheme="minorHAnsi"/>
          <w:lang w:val="es-ES" w:eastAsia="en-US"/>
        </w:rPr>
      </w:pPr>
    </w:p>
    <w:p w:rsidR="00BA1562" w:rsidRPr="000378F9" w:rsidRDefault="00BA1562" w:rsidP="00BA1562">
      <w:pPr>
        <w:rPr>
          <w:rFonts w:eastAsiaTheme="minorHAnsi"/>
          <w:lang w:val="es-ES" w:eastAsia="en-US"/>
        </w:rPr>
      </w:pPr>
      <w:r w:rsidRPr="000378F9">
        <w:rPr>
          <w:rFonts w:eastAsiaTheme="minorHAnsi"/>
          <w:lang w:val="es-ES" w:eastAsia="en-US"/>
        </w:rPr>
        <w:t>REMESA1. ¿Algún miembro de este hogar recibió en el último mes alguna colaboración en dinero de algún familiar que vive en el exterior?</w:t>
      </w:r>
    </w:p>
    <w:p w:rsidR="00BA1562" w:rsidRPr="000378F9" w:rsidRDefault="00BA1562" w:rsidP="00BA1562">
      <w:pPr>
        <w:rPr>
          <w:rFonts w:eastAsiaTheme="minorHAnsi"/>
          <w:lang w:val="es-ES" w:eastAsia="en-US"/>
        </w:rPr>
      </w:pPr>
      <w:r w:rsidRPr="000378F9">
        <w:rPr>
          <w:rFonts w:eastAsiaTheme="minorHAnsi"/>
          <w:lang w:val="es-ES" w:eastAsia="en-US"/>
        </w:rPr>
        <w:t xml:space="preserve"> 1. Sí   </w:t>
      </w:r>
    </w:p>
    <w:p w:rsidR="00BA1562" w:rsidRPr="000378F9" w:rsidRDefault="00BA1562" w:rsidP="00BA1562">
      <w:pPr>
        <w:rPr>
          <w:rFonts w:eastAsiaTheme="minorHAnsi"/>
          <w:lang w:val="es-ES" w:eastAsia="en-US"/>
        </w:rPr>
      </w:pPr>
      <w:r w:rsidRPr="000378F9">
        <w:rPr>
          <w:rFonts w:eastAsiaTheme="minorHAnsi"/>
          <w:lang w:val="es-ES" w:eastAsia="en-US"/>
        </w:rPr>
        <w:t xml:space="preserve">2. No </w:t>
      </w:r>
      <w:r w:rsidRPr="000378F9">
        <w:rPr>
          <w:rFonts w:eastAsiaTheme="minorHAnsi"/>
          <w:lang w:val="es-ES" w:eastAsia="en-US"/>
        </w:rPr>
        <w:sym w:font="Wingdings" w:char="F0E0"/>
      </w:r>
      <w:r w:rsidRPr="000378F9">
        <w:rPr>
          <w:rFonts w:eastAsiaTheme="minorHAnsi"/>
          <w:lang w:val="es-ES" w:eastAsia="en-US"/>
        </w:rPr>
        <w:t xml:space="preserve"> IR A ALQUILER1</w:t>
      </w:r>
    </w:p>
    <w:p w:rsidR="00BA1562" w:rsidRPr="000378F9" w:rsidRDefault="00BA1562" w:rsidP="00BA1562">
      <w:pPr>
        <w:rPr>
          <w:rFonts w:eastAsiaTheme="minorHAnsi"/>
          <w:lang w:val="es-ES" w:eastAsia="en-US"/>
        </w:rPr>
      </w:pPr>
      <w:r w:rsidRPr="000378F9">
        <w:rPr>
          <w:rFonts w:eastAsiaTheme="minorHAnsi"/>
          <w:lang w:val="es-ES" w:eastAsia="en-US"/>
        </w:rPr>
        <w:t xml:space="preserve">3. No sabe </w:t>
      </w:r>
      <w:r w:rsidRPr="000378F9">
        <w:rPr>
          <w:rFonts w:eastAsiaTheme="minorHAnsi"/>
          <w:lang w:val="es-ES" w:eastAsia="en-US"/>
        </w:rPr>
        <w:sym w:font="Wingdings" w:char="F0E0"/>
      </w:r>
      <w:r w:rsidRPr="000378F9">
        <w:rPr>
          <w:rFonts w:eastAsiaTheme="minorHAnsi"/>
          <w:lang w:val="es-ES" w:eastAsia="en-US"/>
        </w:rPr>
        <w:t xml:space="preserve"> IR A ALQUILER1</w:t>
      </w:r>
    </w:p>
    <w:p w:rsidR="00BA1562" w:rsidRPr="000378F9" w:rsidRDefault="00BA1562" w:rsidP="00BA1562">
      <w:pPr>
        <w:rPr>
          <w:rFonts w:eastAsiaTheme="minorHAnsi"/>
          <w:lang w:val="es-ES" w:eastAsia="en-US"/>
        </w:rPr>
      </w:pPr>
      <w:r w:rsidRPr="000378F9">
        <w:rPr>
          <w:rFonts w:eastAsiaTheme="minorHAnsi"/>
          <w:lang w:val="es-ES" w:eastAsia="en-US"/>
        </w:rPr>
        <w:t xml:space="preserve">4. No contesta </w:t>
      </w:r>
      <w:r w:rsidRPr="000378F9">
        <w:rPr>
          <w:rFonts w:eastAsiaTheme="minorHAnsi"/>
          <w:lang w:val="es-ES" w:eastAsia="en-US"/>
        </w:rPr>
        <w:sym w:font="Wingdings" w:char="F0E0"/>
      </w:r>
      <w:r w:rsidRPr="000378F9">
        <w:rPr>
          <w:rFonts w:eastAsiaTheme="minorHAnsi"/>
          <w:lang w:val="es-ES" w:eastAsia="en-US"/>
        </w:rPr>
        <w:t xml:space="preserve"> IR A ALQUILER1</w:t>
      </w:r>
    </w:p>
    <w:p w:rsidR="00BA1562" w:rsidRPr="000378F9" w:rsidRDefault="00BA1562" w:rsidP="00BA1562">
      <w:pPr>
        <w:rPr>
          <w:rFonts w:eastAsiaTheme="minorHAnsi"/>
          <w:lang w:val="es-ES" w:eastAsia="en-US"/>
        </w:rPr>
      </w:pPr>
    </w:p>
    <w:p w:rsidR="00BA1562" w:rsidRPr="000378F9" w:rsidRDefault="00BA1562" w:rsidP="00BA1562">
      <w:pPr>
        <w:jc w:val="both"/>
        <w:rPr>
          <w:rFonts w:eastAsiaTheme="minorHAnsi"/>
          <w:lang w:val="es-ES" w:eastAsia="en-US"/>
        </w:rPr>
      </w:pPr>
      <w:r w:rsidRPr="000378F9">
        <w:rPr>
          <w:rFonts w:eastAsiaTheme="minorHAnsi"/>
          <w:lang w:val="es-ES" w:eastAsia="en-US"/>
        </w:rPr>
        <w:t xml:space="preserve">REMESA2. (SOLO SI REMESA1=1) ¿Cuánto recibió el mes pasado aprox. por este concepto? (ENC: SI EL INFORMANTE NO SABE EL INGRESO EXACTO DE ESA PERSONA, PEDIR QUE NOS BRINDE UNA ESTIMACIÓN APROXIMADA)  </w:t>
      </w:r>
    </w:p>
    <w:p w:rsidR="00BA1562" w:rsidRPr="000378F9" w:rsidRDefault="00BA1562" w:rsidP="00BA1562">
      <w:pPr>
        <w:rPr>
          <w:rFonts w:eastAsiaTheme="minorHAnsi"/>
          <w:lang w:val="es-ES" w:eastAsia="en-US"/>
        </w:rPr>
      </w:pPr>
      <w:r w:rsidRPr="000378F9">
        <w:rPr>
          <w:rFonts w:eastAsiaTheme="minorHAnsi"/>
          <w:lang w:val="es-ES" w:eastAsia="en-US"/>
        </w:rPr>
        <w:t xml:space="preserve">1. Especifica un valor   </w:t>
      </w:r>
      <w:r w:rsidRPr="000378F9">
        <w:rPr>
          <w:rFonts w:eastAsiaTheme="minorHAnsi"/>
          <w:lang w:val="es-ES" w:eastAsia="en-US"/>
        </w:rPr>
        <w:sym w:font="Wingdings" w:char="F0E0"/>
      </w:r>
      <w:r w:rsidRPr="000378F9">
        <w:rPr>
          <w:rFonts w:eastAsiaTheme="minorHAnsi"/>
          <w:lang w:val="es-ES" w:eastAsia="en-US"/>
        </w:rPr>
        <w:t xml:space="preserve"> $U  __________________</w:t>
      </w:r>
    </w:p>
    <w:p w:rsidR="00BA1562" w:rsidRPr="000378F9" w:rsidRDefault="00BA1562" w:rsidP="00BA1562">
      <w:pPr>
        <w:rPr>
          <w:rFonts w:eastAsiaTheme="minorHAnsi"/>
          <w:lang w:val="es-ES" w:eastAsia="en-US"/>
        </w:rPr>
      </w:pPr>
      <w:r w:rsidRPr="000378F9">
        <w:rPr>
          <w:rFonts w:eastAsiaTheme="minorHAnsi"/>
          <w:lang w:val="es-ES" w:eastAsia="en-US"/>
        </w:rPr>
        <w:t xml:space="preserve">2. No sabe </w:t>
      </w:r>
    </w:p>
    <w:p w:rsidR="00BA1562" w:rsidRPr="000378F9" w:rsidRDefault="00BA1562" w:rsidP="00BA1562">
      <w:pPr>
        <w:rPr>
          <w:rFonts w:eastAsiaTheme="minorHAnsi"/>
          <w:lang w:val="es-ES" w:eastAsia="en-US"/>
        </w:rPr>
      </w:pPr>
      <w:r w:rsidRPr="000378F9">
        <w:rPr>
          <w:rFonts w:eastAsiaTheme="minorHAnsi"/>
          <w:lang w:val="es-ES" w:eastAsia="en-US"/>
        </w:rPr>
        <w:t xml:space="preserve">3. No quiere contestar </w:t>
      </w:r>
    </w:p>
    <w:p w:rsidR="00BA1562" w:rsidRPr="000378F9" w:rsidRDefault="00BA1562" w:rsidP="00BA1562">
      <w:pPr>
        <w:rPr>
          <w:rFonts w:eastAsiaTheme="minorHAnsi"/>
          <w:lang w:val="es-ES" w:eastAsia="en-US"/>
        </w:rPr>
      </w:pPr>
    </w:p>
    <w:p w:rsidR="00BA1562" w:rsidRPr="000378F9" w:rsidRDefault="00BA1562" w:rsidP="00BA1562">
      <w:pPr>
        <w:rPr>
          <w:rFonts w:eastAsiaTheme="minorHAnsi"/>
          <w:lang w:val="es-ES" w:eastAsia="en-US"/>
        </w:rPr>
      </w:pPr>
      <w:r w:rsidRPr="000378F9">
        <w:rPr>
          <w:rFonts w:eastAsiaTheme="minorHAnsi"/>
          <w:lang w:val="es-ES" w:eastAsia="en-US"/>
        </w:rPr>
        <w:t>ALQUILER1. ¿Algún miembro de este hogar recibió en el último mes ingresos por el alquiler de viviendas o locales, por el arrendamiento de campos/chacras, por intereses, o por utilidades o dividendos de algún negocio o empresa propia?</w:t>
      </w:r>
    </w:p>
    <w:p w:rsidR="00BA1562" w:rsidRPr="000378F9" w:rsidRDefault="00BA1562" w:rsidP="00BA1562">
      <w:pPr>
        <w:rPr>
          <w:rFonts w:eastAsiaTheme="minorHAnsi"/>
          <w:lang w:val="es-ES" w:eastAsia="en-US"/>
        </w:rPr>
      </w:pPr>
      <w:r w:rsidRPr="000378F9">
        <w:rPr>
          <w:rFonts w:eastAsiaTheme="minorHAnsi"/>
          <w:lang w:val="es-ES" w:eastAsia="en-US"/>
        </w:rPr>
        <w:t xml:space="preserve"> 1. Sí   </w:t>
      </w:r>
    </w:p>
    <w:p w:rsidR="00BA1562" w:rsidRPr="000378F9" w:rsidRDefault="00BA1562" w:rsidP="00BA1562">
      <w:pPr>
        <w:rPr>
          <w:rFonts w:eastAsiaTheme="minorHAnsi"/>
          <w:lang w:val="es-ES" w:eastAsia="en-US"/>
        </w:rPr>
      </w:pPr>
      <w:r w:rsidRPr="000378F9">
        <w:rPr>
          <w:rFonts w:eastAsiaTheme="minorHAnsi"/>
          <w:lang w:val="es-ES" w:eastAsia="en-US"/>
        </w:rPr>
        <w:t xml:space="preserve">2. No </w:t>
      </w:r>
      <w:r w:rsidRPr="000378F9">
        <w:rPr>
          <w:rFonts w:eastAsiaTheme="minorHAnsi"/>
          <w:lang w:val="es-ES" w:eastAsia="en-US"/>
        </w:rPr>
        <w:sym w:font="Wingdings" w:char="F0E0"/>
      </w:r>
      <w:r w:rsidRPr="000378F9">
        <w:rPr>
          <w:rFonts w:eastAsiaTheme="minorHAnsi"/>
          <w:lang w:val="es-ES" w:eastAsia="en-US"/>
        </w:rPr>
        <w:t xml:space="preserve"> IR A UTILIDADES1</w:t>
      </w:r>
    </w:p>
    <w:p w:rsidR="00BA1562" w:rsidRPr="000378F9" w:rsidRDefault="00BA1562" w:rsidP="00BA1562">
      <w:pPr>
        <w:rPr>
          <w:rFonts w:eastAsiaTheme="minorHAnsi"/>
          <w:lang w:val="es-ES" w:eastAsia="en-US"/>
        </w:rPr>
      </w:pPr>
      <w:r w:rsidRPr="000378F9">
        <w:rPr>
          <w:rFonts w:eastAsiaTheme="minorHAnsi"/>
          <w:lang w:val="es-ES" w:eastAsia="en-US"/>
        </w:rPr>
        <w:t xml:space="preserve">3. No sabe </w:t>
      </w:r>
      <w:r w:rsidRPr="000378F9">
        <w:rPr>
          <w:rFonts w:eastAsiaTheme="minorHAnsi"/>
          <w:lang w:val="es-ES" w:eastAsia="en-US"/>
        </w:rPr>
        <w:sym w:font="Wingdings" w:char="F0E0"/>
      </w:r>
      <w:r w:rsidRPr="000378F9">
        <w:rPr>
          <w:rFonts w:eastAsiaTheme="minorHAnsi"/>
          <w:lang w:val="es-ES" w:eastAsia="en-US"/>
        </w:rPr>
        <w:t xml:space="preserve"> IR A UTILIDADES1</w:t>
      </w:r>
    </w:p>
    <w:p w:rsidR="00BA1562" w:rsidRPr="000378F9" w:rsidRDefault="00BA1562" w:rsidP="00BA1562">
      <w:pPr>
        <w:rPr>
          <w:rFonts w:eastAsiaTheme="minorHAnsi"/>
          <w:lang w:val="es-ES" w:eastAsia="en-US"/>
        </w:rPr>
      </w:pPr>
      <w:r w:rsidRPr="000378F9">
        <w:rPr>
          <w:rFonts w:eastAsiaTheme="minorHAnsi"/>
          <w:lang w:val="es-ES" w:eastAsia="en-US"/>
        </w:rPr>
        <w:t xml:space="preserve">4. No contesta </w:t>
      </w:r>
      <w:r w:rsidRPr="000378F9">
        <w:rPr>
          <w:rFonts w:eastAsiaTheme="minorHAnsi"/>
          <w:lang w:val="es-ES" w:eastAsia="en-US"/>
        </w:rPr>
        <w:sym w:font="Wingdings" w:char="F0E0"/>
      </w:r>
      <w:r w:rsidRPr="000378F9">
        <w:rPr>
          <w:rFonts w:eastAsiaTheme="minorHAnsi"/>
          <w:lang w:val="es-ES" w:eastAsia="en-US"/>
        </w:rPr>
        <w:t xml:space="preserve"> IR A UTILIDADES1</w:t>
      </w:r>
    </w:p>
    <w:p w:rsidR="00BA1562" w:rsidRPr="000378F9" w:rsidRDefault="00BA1562" w:rsidP="00BA1562">
      <w:pPr>
        <w:rPr>
          <w:rFonts w:eastAsiaTheme="minorHAnsi"/>
          <w:lang w:val="es-ES" w:eastAsia="en-US"/>
        </w:rPr>
      </w:pPr>
    </w:p>
    <w:p w:rsidR="00BA1562" w:rsidRPr="000378F9" w:rsidRDefault="00BA1562" w:rsidP="00BA1562">
      <w:pPr>
        <w:jc w:val="both"/>
        <w:rPr>
          <w:rFonts w:eastAsiaTheme="minorHAnsi"/>
          <w:lang w:val="es-ES" w:eastAsia="en-US"/>
        </w:rPr>
      </w:pPr>
      <w:r w:rsidRPr="000378F9">
        <w:rPr>
          <w:rFonts w:eastAsiaTheme="minorHAnsi"/>
          <w:lang w:val="es-ES" w:eastAsia="en-US"/>
        </w:rPr>
        <w:t xml:space="preserve">ALQUILER2. (SOLO SI ALQUILER1=1) ¿Cuánto recibió el mes pasado aprox. por este concepto? (ENC: SI EL INFORMANTE NO SABE EL INGRESO EXACTO DE ESA PERSONA, PEDIR QUE NOS BRINDE UNA ESTIMACIÓN APROXIMADA)  </w:t>
      </w:r>
    </w:p>
    <w:p w:rsidR="00BA1562" w:rsidRPr="000378F9" w:rsidRDefault="00BA1562" w:rsidP="00BA1562">
      <w:pPr>
        <w:rPr>
          <w:rFonts w:eastAsiaTheme="minorHAnsi"/>
          <w:lang w:val="es-ES" w:eastAsia="en-US"/>
        </w:rPr>
      </w:pPr>
      <w:r w:rsidRPr="000378F9">
        <w:rPr>
          <w:rFonts w:eastAsiaTheme="minorHAnsi"/>
          <w:lang w:val="es-ES" w:eastAsia="en-US"/>
        </w:rPr>
        <w:t xml:space="preserve">1. Especifica un valor   </w:t>
      </w:r>
      <w:r w:rsidRPr="000378F9">
        <w:rPr>
          <w:rFonts w:eastAsiaTheme="minorHAnsi"/>
          <w:lang w:val="es-ES" w:eastAsia="en-US"/>
        </w:rPr>
        <w:sym w:font="Wingdings" w:char="F0E0"/>
      </w:r>
      <w:r w:rsidRPr="000378F9">
        <w:rPr>
          <w:rFonts w:eastAsiaTheme="minorHAnsi"/>
          <w:lang w:val="es-ES" w:eastAsia="en-US"/>
        </w:rPr>
        <w:t xml:space="preserve"> $U  __________________</w:t>
      </w:r>
    </w:p>
    <w:p w:rsidR="00BA1562" w:rsidRPr="000378F9" w:rsidRDefault="00BA1562" w:rsidP="00BA1562">
      <w:pPr>
        <w:rPr>
          <w:rFonts w:eastAsiaTheme="minorHAnsi"/>
          <w:lang w:val="es-ES" w:eastAsia="en-US"/>
        </w:rPr>
      </w:pPr>
      <w:r w:rsidRPr="000378F9">
        <w:rPr>
          <w:rFonts w:eastAsiaTheme="minorHAnsi"/>
          <w:lang w:val="es-ES" w:eastAsia="en-US"/>
        </w:rPr>
        <w:t xml:space="preserve">2. No sabe </w:t>
      </w:r>
    </w:p>
    <w:p w:rsidR="00BA1562" w:rsidRPr="000378F9" w:rsidRDefault="00BA1562" w:rsidP="00BA1562">
      <w:pPr>
        <w:rPr>
          <w:rFonts w:eastAsiaTheme="minorHAnsi"/>
          <w:lang w:val="es-ES" w:eastAsia="en-US"/>
        </w:rPr>
      </w:pPr>
      <w:r w:rsidRPr="000378F9">
        <w:rPr>
          <w:rFonts w:eastAsiaTheme="minorHAnsi"/>
          <w:lang w:val="es-ES" w:eastAsia="en-US"/>
        </w:rPr>
        <w:t xml:space="preserve">3. No quiere contestar </w:t>
      </w:r>
    </w:p>
    <w:p w:rsidR="00BA1562" w:rsidRPr="000378F9" w:rsidRDefault="00BA1562" w:rsidP="00BA1562">
      <w:pPr>
        <w:rPr>
          <w:rFonts w:eastAsiaTheme="minorHAnsi"/>
          <w:lang w:val="es-ES" w:eastAsia="en-US"/>
        </w:rPr>
      </w:pPr>
    </w:p>
    <w:p w:rsidR="00BA1562" w:rsidRPr="000378F9" w:rsidRDefault="00BA1562" w:rsidP="00BA1562">
      <w:pPr>
        <w:rPr>
          <w:rFonts w:eastAsiaTheme="minorHAnsi"/>
          <w:lang w:val="es-ES" w:eastAsia="en-US"/>
        </w:rPr>
      </w:pPr>
      <w:r w:rsidRPr="000378F9">
        <w:rPr>
          <w:rFonts w:eastAsiaTheme="minorHAnsi"/>
          <w:lang w:val="es-ES" w:eastAsia="en-US"/>
        </w:rPr>
        <w:t>OTROS1. ¿Algún miembro de este hogar recibió en el último mes ingresos por OTROS conceptos que no haya mencionado antes?</w:t>
      </w:r>
    </w:p>
    <w:p w:rsidR="00BA1562" w:rsidRPr="000378F9" w:rsidRDefault="00BA1562" w:rsidP="00BA1562">
      <w:pPr>
        <w:rPr>
          <w:rFonts w:eastAsiaTheme="minorHAnsi"/>
          <w:lang w:val="es-ES" w:eastAsia="en-US"/>
        </w:rPr>
      </w:pPr>
      <w:r w:rsidRPr="000378F9">
        <w:rPr>
          <w:rFonts w:eastAsiaTheme="minorHAnsi"/>
          <w:lang w:val="es-ES" w:eastAsia="en-US"/>
        </w:rPr>
        <w:t xml:space="preserve"> 1. Sí   </w:t>
      </w:r>
    </w:p>
    <w:p w:rsidR="00BA1562" w:rsidRPr="000378F9" w:rsidRDefault="00BA1562" w:rsidP="00BA1562">
      <w:pPr>
        <w:rPr>
          <w:rFonts w:eastAsiaTheme="minorHAnsi"/>
          <w:lang w:val="es-ES" w:eastAsia="en-US"/>
        </w:rPr>
      </w:pPr>
      <w:r w:rsidRPr="000378F9">
        <w:rPr>
          <w:rFonts w:eastAsiaTheme="minorHAnsi"/>
          <w:lang w:val="es-ES" w:eastAsia="en-US"/>
        </w:rPr>
        <w:t xml:space="preserve">2. No </w:t>
      </w:r>
      <w:r w:rsidRPr="000378F9">
        <w:rPr>
          <w:rFonts w:eastAsiaTheme="minorHAnsi"/>
          <w:lang w:val="es-ES" w:eastAsia="en-US"/>
        </w:rPr>
        <w:sym w:font="Wingdings" w:char="F0E0"/>
      </w:r>
      <w:r w:rsidRPr="000378F9">
        <w:rPr>
          <w:rFonts w:eastAsiaTheme="minorHAnsi"/>
          <w:lang w:val="es-ES" w:eastAsia="en-US"/>
        </w:rPr>
        <w:t xml:space="preserve"> IR A NSE6</w:t>
      </w:r>
    </w:p>
    <w:p w:rsidR="00BA1562" w:rsidRPr="000378F9" w:rsidRDefault="00BA1562" w:rsidP="00BA1562">
      <w:pPr>
        <w:rPr>
          <w:rFonts w:eastAsiaTheme="minorHAnsi"/>
          <w:lang w:val="es-ES" w:eastAsia="en-US"/>
        </w:rPr>
      </w:pPr>
      <w:r w:rsidRPr="000378F9">
        <w:rPr>
          <w:rFonts w:eastAsiaTheme="minorHAnsi"/>
          <w:lang w:val="es-ES" w:eastAsia="en-US"/>
        </w:rPr>
        <w:t xml:space="preserve">3. No sabe </w:t>
      </w:r>
      <w:r w:rsidRPr="000378F9">
        <w:rPr>
          <w:rFonts w:eastAsiaTheme="minorHAnsi"/>
          <w:lang w:val="es-ES" w:eastAsia="en-US"/>
        </w:rPr>
        <w:sym w:font="Wingdings" w:char="F0E0"/>
      </w:r>
      <w:r w:rsidRPr="000378F9">
        <w:rPr>
          <w:rFonts w:eastAsiaTheme="minorHAnsi"/>
          <w:lang w:val="es-ES" w:eastAsia="en-US"/>
        </w:rPr>
        <w:t xml:space="preserve"> IR A NSE6</w:t>
      </w:r>
    </w:p>
    <w:p w:rsidR="00BA1562" w:rsidRPr="000378F9" w:rsidRDefault="00BA1562" w:rsidP="00BA1562">
      <w:pPr>
        <w:rPr>
          <w:rFonts w:eastAsiaTheme="minorHAnsi"/>
          <w:lang w:val="es-ES" w:eastAsia="en-US"/>
        </w:rPr>
      </w:pPr>
      <w:r w:rsidRPr="000378F9">
        <w:rPr>
          <w:rFonts w:eastAsiaTheme="minorHAnsi"/>
          <w:lang w:val="es-ES" w:eastAsia="en-US"/>
        </w:rPr>
        <w:t xml:space="preserve">4. No contesta </w:t>
      </w:r>
      <w:r w:rsidRPr="000378F9">
        <w:rPr>
          <w:rFonts w:eastAsiaTheme="minorHAnsi"/>
          <w:lang w:val="es-ES" w:eastAsia="en-US"/>
        </w:rPr>
        <w:sym w:font="Wingdings" w:char="F0E0"/>
      </w:r>
      <w:r w:rsidRPr="000378F9">
        <w:rPr>
          <w:rFonts w:eastAsiaTheme="minorHAnsi"/>
          <w:lang w:val="es-ES" w:eastAsia="en-US"/>
        </w:rPr>
        <w:t xml:space="preserve"> IR A NSE6</w:t>
      </w:r>
    </w:p>
    <w:p w:rsidR="00BA1562" w:rsidRPr="000378F9" w:rsidRDefault="00BA1562" w:rsidP="00BA1562">
      <w:pPr>
        <w:rPr>
          <w:rFonts w:eastAsiaTheme="minorHAnsi"/>
          <w:lang w:val="es-ES" w:eastAsia="en-US"/>
        </w:rPr>
      </w:pPr>
    </w:p>
    <w:p w:rsidR="00BA1562" w:rsidRPr="000378F9" w:rsidRDefault="00BA1562" w:rsidP="00BA1562">
      <w:pPr>
        <w:jc w:val="both"/>
        <w:rPr>
          <w:rFonts w:eastAsiaTheme="minorHAnsi"/>
          <w:lang w:val="es-ES" w:eastAsia="en-US"/>
        </w:rPr>
      </w:pPr>
      <w:r w:rsidRPr="000378F9">
        <w:rPr>
          <w:rFonts w:eastAsiaTheme="minorHAnsi"/>
          <w:lang w:val="es-ES" w:eastAsia="en-US"/>
        </w:rPr>
        <w:t xml:space="preserve">OTROS2. (SOLO SI OTROS1=1) ¿Cuánto recibió el mes pasado aprox. por esos otros ingresos? (ENC: SI EL INFORMANTE NO SABE EL INGRESO EXACTO DE ESA PERSONA, PEDIR QUE NOS BRINDE UNA ESTIMACIÓN APROXIMADA)   </w:t>
      </w:r>
    </w:p>
    <w:p w:rsidR="00BA1562" w:rsidRPr="000378F9" w:rsidRDefault="00BA1562" w:rsidP="00BA1562">
      <w:pPr>
        <w:rPr>
          <w:rFonts w:eastAsiaTheme="minorHAnsi"/>
          <w:lang w:val="es-ES" w:eastAsia="en-US"/>
        </w:rPr>
      </w:pPr>
      <w:r w:rsidRPr="000378F9">
        <w:rPr>
          <w:rFonts w:eastAsiaTheme="minorHAnsi"/>
          <w:lang w:val="es-ES" w:eastAsia="en-US"/>
        </w:rPr>
        <w:t xml:space="preserve">1. Especifica un valor   </w:t>
      </w:r>
      <w:r w:rsidRPr="000378F9">
        <w:rPr>
          <w:rFonts w:eastAsiaTheme="minorHAnsi"/>
          <w:lang w:val="es-ES" w:eastAsia="en-US"/>
        </w:rPr>
        <w:sym w:font="Wingdings" w:char="F0E0"/>
      </w:r>
      <w:r w:rsidRPr="000378F9">
        <w:rPr>
          <w:rFonts w:eastAsiaTheme="minorHAnsi"/>
          <w:lang w:val="es-ES" w:eastAsia="en-US"/>
        </w:rPr>
        <w:t xml:space="preserve"> $U  __________________</w:t>
      </w:r>
    </w:p>
    <w:p w:rsidR="00BA1562" w:rsidRPr="000378F9" w:rsidRDefault="00BA1562" w:rsidP="00BA1562">
      <w:pPr>
        <w:rPr>
          <w:rFonts w:eastAsiaTheme="minorHAnsi"/>
          <w:lang w:val="es-ES" w:eastAsia="en-US"/>
        </w:rPr>
      </w:pPr>
      <w:r w:rsidRPr="000378F9">
        <w:rPr>
          <w:rFonts w:eastAsiaTheme="minorHAnsi"/>
          <w:lang w:val="es-ES" w:eastAsia="en-US"/>
        </w:rPr>
        <w:t xml:space="preserve">2. No sabe </w:t>
      </w:r>
    </w:p>
    <w:p w:rsidR="00BA1562" w:rsidRPr="000378F9" w:rsidRDefault="00BA1562" w:rsidP="00BA1562">
      <w:pPr>
        <w:rPr>
          <w:rFonts w:eastAsiaTheme="minorHAnsi"/>
          <w:lang w:val="es-ES" w:eastAsia="en-US"/>
        </w:rPr>
      </w:pPr>
      <w:r w:rsidRPr="000378F9">
        <w:rPr>
          <w:rFonts w:eastAsiaTheme="minorHAnsi"/>
          <w:lang w:val="es-ES" w:eastAsia="en-US"/>
        </w:rPr>
        <w:t xml:space="preserve">3. No quiere contestar </w:t>
      </w:r>
    </w:p>
    <w:p w:rsidR="00BA1562" w:rsidRPr="000378F9" w:rsidRDefault="00BA1562" w:rsidP="00BA1562">
      <w:pPr>
        <w:rPr>
          <w:rFonts w:eastAsiaTheme="minorHAnsi"/>
          <w:lang w:val="es-ES" w:eastAsia="en-US"/>
        </w:rPr>
      </w:pPr>
    </w:p>
    <w:p w:rsidR="00BA1562" w:rsidRPr="000378F9" w:rsidRDefault="00BA1562" w:rsidP="00BA1562">
      <w:pPr>
        <w:pBdr>
          <w:top w:val="single" w:sz="4" w:space="1" w:color="auto"/>
          <w:left w:val="single" w:sz="4" w:space="4" w:color="auto"/>
          <w:bottom w:val="single" w:sz="4" w:space="1" w:color="auto"/>
          <w:right w:val="single" w:sz="4" w:space="4" w:color="auto"/>
        </w:pBdr>
        <w:rPr>
          <w:rFonts w:eastAsiaTheme="minorHAnsi"/>
          <w:b/>
          <w:lang w:val="es-ES" w:eastAsia="en-US"/>
        </w:rPr>
      </w:pPr>
      <w:r w:rsidRPr="000378F9">
        <w:rPr>
          <w:rFonts w:eastAsiaTheme="minorHAnsi"/>
          <w:b/>
          <w:lang w:val="es-ES" w:eastAsia="en-US"/>
        </w:rPr>
        <w:t>INDICE DE NIVEL SOCIOECONÓMICO</w:t>
      </w:r>
    </w:p>
    <w:p w:rsidR="00BA1562" w:rsidRPr="000378F9" w:rsidRDefault="00BA1562" w:rsidP="00BA1562">
      <w:pPr>
        <w:rPr>
          <w:rFonts w:eastAsiaTheme="minorHAnsi"/>
          <w:lang w:val="es-ES" w:eastAsia="en-US"/>
        </w:rPr>
      </w:pPr>
    </w:p>
    <w:p w:rsidR="00BA1562" w:rsidRPr="000378F9" w:rsidRDefault="00BA1562" w:rsidP="00BA1562">
      <w:pPr>
        <w:jc w:val="both"/>
        <w:rPr>
          <w:rFonts w:eastAsiaTheme="minorHAnsi"/>
          <w:b/>
          <w:i/>
          <w:lang w:val="es-ES" w:eastAsia="en-US"/>
        </w:rPr>
      </w:pPr>
      <w:r w:rsidRPr="000378F9">
        <w:rPr>
          <w:rFonts w:eastAsiaTheme="minorHAnsi"/>
          <w:b/>
          <w:i/>
          <w:lang w:val="es-ES" w:eastAsia="en-US"/>
        </w:rPr>
        <w:t>Para ir finalizando le voy a hacer unas preguntas que sólo tienen fines de clasificación.</w:t>
      </w:r>
    </w:p>
    <w:p w:rsidR="00BA1562" w:rsidRPr="000378F9" w:rsidRDefault="00BA1562" w:rsidP="00BA1562">
      <w:pPr>
        <w:jc w:val="both"/>
        <w:rPr>
          <w:rFonts w:eastAsiaTheme="minorHAnsi"/>
          <w:b/>
          <w:i/>
          <w:lang w:val="es-ES" w:eastAsia="en-US"/>
        </w:rPr>
      </w:pPr>
    </w:p>
    <w:p w:rsidR="00BA1562" w:rsidRPr="000378F9" w:rsidRDefault="00BA1562" w:rsidP="00BA1562">
      <w:pPr>
        <w:rPr>
          <w:rFonts w:eastAsiaTheme="minorHAnsi"/>
          <w:bCs/>
          <w:szCs w:val="24"/>
          <w:lang w:val="es-UY" w:eastAsia="en-US"/>
        </w:rPr>
      </w:pPr>
      <w:r w:rsidRPr="000378F9">
        <w:rPr>
          <w:rFonts w:eastAsiaTheme="minorHAnsi" w:cs="BookAntiqua,Bold"/>
          <w:b/>
          <w:bCs/>
          <w:color w:val="000000"/>
          <w:szCs w:val="24"/>
          <w:lang w:val="es-UY" w:eastAsia="en-US"/>
        </w:rPr>
        <w:t xml:space="preserve">nse6. </w:t>
      </w:r>
      <w:r w:rsidRPr="000378F9">
        <w:rPr>
          <w:rFonts w:eastAsiaTheme="minorHAnsi"/>
          <w:bCs/>
          <w:szCs w:val="24"/>
          <w:lang w:val="es-UY" w:eastAsia="en-US"/>
        </w:rPr>
        <w:t xml:space="preserve">¿Dónde atiende su salud </w:t>
      </w:r>
      <w:r w:rsidRPr="000378F9">
        <w:rPr>
          <w:rFonts w:eastAsiaTheme="minorHAnsi" w:cs="BookAntiqua,Bold"/>
          <w:bCs/>
          <w:color w:val="000000"/>
          <w:szCs w:val="24"/>
          <w:lang w:val="es-UY" w:eastAsia="en-US"/>
        </w:rPr>
        <w:t>la persona que aporta mayor ingreso al hogar</w:t>
      </w:r>
      <w:r w:rsidRPr="000378F9">
        <w:rPr>
          <w:rFonts w:eastAsiaTheme="minorHAnsi"/>
          <w:bCs/>
          <w:szCs w:val="24"/>
          <w:lang w:val="es-UY" w:eastAsia="en-US"/>
        </w:rPr>
        <w:t>?</w:t>
      </w:r>
    </w:p>
    <w:tbl>
      <w:tblPr>
        <w:tblStyle w:val="Tablaconcuadrcula1"/>
        <w:tblW w:w="0" w:type="auto"/>
        <w:tblLayout w:type="fixed"/>
        <w:tblLook w:val="04A0" w:firstRow="1" w:lastRow="0" w:firstColumn="1" w:lastColumn="0" w:noHBand="0" w:noVBand="1"/>
      </w:tblPr>
      <w:tblGrid>
        <w:gridCol w:w="959"/>
        <w:gridCol w:w="7654"/>
      </w:tblGrid>
      <w:tr w:rsidR="00BA1562" w:rsidRPr="000378F9" w:rsidTr="00BA1562">
        <w:tc>
          <w:tcPr>
            <w:tcW w:w="959" w:type="dxa"/>
          </w:tcPr>
          <w:p w:rsidR="00BA1562" w:rsidRPr="000378F9" w:rsidRDefault="00BA1562" w:rsidP="00BA1562">
            <w:pPr>
              <w:rPr>
                <w:rFonts w:cs="BookAntiqua,Bold"/>
                <w:b/>
                <w:bCs/>
                <w:color w:val="000000"/>
                <w:sz w:val="16"/>
                <w:szCs w:val="16"/>
              </w:rPr>
            </w:pPr>
            <w:r w:rsidRPr="000378F9">
              <w:rPr>
                <w:rFonts w:cs="BookAntiqua,Bold"/>
                <w:b/>
                <w:bCs/>
                <w:color w:val="000000"/>
                <w:sz w:val="16"/>
                <w:szCs w:val="16"/>
              </w:rPr>
              <w:t xml:space="preserve">Código </w:t>
            </w:r>
          </w:p>
        </w:tc>
        <w:tc>
          <w:tcPr>
            <w:tcW w:w="7654" w:type="dxa"/>
          </w:tcPr>
          <w:p w:rsidR="00BA1562" w:rsidRPr="000378F9" w:rsidRDefault="00BA1562" w:rsidP="00BA1562">
            <w:pPr>
              <w:rPr>
                <w:rFonts w:cs="BookAntiqua,Bold"/>
                <w:b/>
                <w:bCs/>
                <w:color w:val="000000"/>
                <w:sz w:val="16"/>
                <w:szCs w:val="16"/>
              </w:rPr>
            </w:pPr>
            <w:r w:rsidRPr="000378F9">
              <w:rPr>
                <w:rFonts w:cs="BookAntiqua,Bold"/>
                <w:b/>
                <w:bCs/>
                <w:color w:val="000000"/>
                <w:sz w:val="16"/>
                <w:szCs w:val="16"/>
              </w:rPr>
              <w:t>Respuesta</w:t>
            </w:r>
          </w:p>
        </w:tc>
      </w:tr>
      <w:tr w:rsidR="00BA1562" w:rsidRPr="00DD34EF" w:rsidTr="00BA1562">
        <w:tc>
          <w:tcPr>
            <w:tcW w:w="959" w:type="dxa"/>
          </w:tcPr>
          <w:p w:rsidR="00BA1562" w:rsidRPr="000378F9" w:rsidRDefault="00BA1562" w:rsidP="00BA1562">
            <w:pPr>
              <w:jc w:val="center"/>
              <w:rPr>
                <w:rFonts w:cs="BookAntiqua,Bold"/>
                <w:bCs/>
                <w:color w:val="000000"/>
              </w:rPr>
            </w:pPr>
            <w:r w:rsidRPr="000378F9">
              <w:rPr>
                <w:rFonts w:cs="BookAntiqua,Bold"/>
                <w:bCs/>
                <w:color w:val="000000"/>
              </w:rPr>
              <w:t>1</w:t>
            </w:r>
          </w:p>
        </w:tc>
        <w:tc>
          <w:tcPr>
            <w:tcW w:w="7654" w:type="dxa"/>
          </w:tcPr>
          <w:p w:rsidR="00BA1562" w:rsidRPr="000378F9" w:rsidRDefault="00BA1562" w:rsidP="00BA1562">
            <w:r w:rsidRPr="000378F9">
              <w:t xml:space="preserve">Salud Pública </w:t>
            </w:r>
            <w:r w:rsidRPr="000378F9">
              <w:rPr>
                <w:i/>
                <w:sz w:val="16"/>
                <w:szCs w:val="16"/>
              </w:rPr>
              <w:t>(ASSE, Hospital de Clínicas, Área salud BPS, Policlínicas municipales)</w:t>
            </w:r>
            <w:r w:rsidRPr="000378F9">
              <w:rPr>
                <w:b/>
              </w:rPr>
              <w:t>(SIGUE nse8a)</w:t>
            </w:r>
          </w:p>
        </w:tc>
      </w:tr>
      <w:tr w:rsidR="00BA1562" w:rsidRPr="000378F9" w:rsidTr="00BA1562">
        <w:tc>
          <w:tcPr>
            <w:tcW w:w="959" w:type="dxa"/>
          </w:tcPr>
          <w:p w:rsidR="00BA1562" w:rsidRPr="000378F9" w:rsidRDefault="00BA1562" w:rsidP="00BA1562">
            <w:pPr>
              <w:jc w:val="center"/>
              <w:rPr>
                <w:rFonts w:cs="BookAntiqua,Bold"/>
                <w:bCs/>
                <w:color w:val="000000"/>
              </w:rPr>
            </w:pPr>
            <w:r w:rsidRPr="000378F9">
              <w:rPr>
                <w:rFonts w:cs="BookAntiqua,Bold"/>
                <w:bCs/>
                <w:color w:val="000000"/>
              </w:rPr>
              <w:t>2</w:t>
            </w:r>
          </w:p>
        </w:tc>
        <w:tc>
          <w:tcPr>
            <w:tcW w:w="7654" w:type="dxa"/>
          </w:tcPr>
          <w:p w:rsidR="00BA1562" w:rsidRPr="000378F9" w:rsidRDefault="00BA1562" w:rsidP="00BA1562">
            <w:pPr>
              <w:jc w:val="both"/>
            </w:pPr>
            <w:r w:rsidRPr="000378F9">
              <w:t xml:space="preserve">Hospital Policial o Militar </w:t>
            </w:r>
          </w:p>
        </w:tc>
      </w:tr>
      <w:tr w:rsidR="00BA1562" w:rsidRPr="000378F9" w:rsidTr="00BA1562">
        <w:tc>
          <w:tcPr>
            <w:tcW w:w="959" w:type="dxa"/>
          </w:tcPr>
          <w:p w:rsidR="00BA1562" w:rsidRPr="000378F9" w:rsidRDefault="00BA1562" w:rsidP="00BA1562">
            <w:pPr>
              <w:jc w:val="center"/>
              <w:rPr>
                <w:rFonts w:cs="BookAntiqua,Bold"/>
                <w:bCs/>
                <w:color w:val="000000"/>
              </w:rPr>
            </w:pPr>
            <w:r w:rsidRPr="000378F9">
              <w:rPr>
                <w:rFonts w:cs="BookAntiqua,Bold"/>
                <w:bCs/>
                <w:color w:val="000000"/>
              </w:rPr>
              <w:t>3</w:t>
            </w:r>
          </w:p>
        </w:tc>
        <w:tc>
          <w:tcPr>
            <w:tcW w:w="7654" w:type="dxa"/>
          </w:tcPr>
          <w:p w:rsidR="00BA1562" w:rsidRPr="000378F9" w:rsidRDefault="00BA1562" w:rsidP="00BA1562">
            <w:pPr>
              <w:jc w:val="both"/>
            </w:pPr>
            <w:r w:rsidRPr="000378F9">
              <w:t xml:space="preserve">Mutualista </w:t>
            </w:r>
          </w:p>
        </w:tc>
      </w:tr>
      <w:tr w:rsidR="00BA1562" w:rsidRPr="00DD34EF" w:rsidTr="00BA1562">
        <w:tc>
          <w:tcPr>
            <w:tcW w:w="959" w:type="dxa"/>
          </w:tcPr>
          <w:p w:rsidR="00BA1562" w:rsidRPr="000378F9" w:rsidRDefault="00BA1562" w:rsidP="00BA1562">
            <w:pPr>
              <w:jc w:val="center"/>
              <w:rPr>
                <w:rFonts w:cs="BookAntiqua,Bold"/>
                <w:bCs/>
                <w:color w:val="000000"/>
              </w:rPr>
            </w:pPr>
            <w:r w:rsidRPr="000378F9">
              <w:rPr>
                <w:rFonts w:cs="BookAntiqua,Bold"/>
                <w:bCs/>
                <w:color w:val="000000"/>
              </w:rPr>
              <w:t>4</w:t>
            </w:r>
          </w:p>
        </w:tc>
        <w:tc>
          <w:tcPr>
            <w:tcW w:w="7654" w:type="dxa"/>
          </w:tcPr>
          <w:p w:rsidR="00BA1562" w:rsidRPr="000378F9" w:rsidRDefault="00BA1562" w:rsidP="00BA1562">
            <w:pPr>
              <w:jc w:val="both"/>
            </w:pPr>
            <w:r w:rsidRPr="00476429">
              <w:rPr>
                <w:lang w:val="pt-BR"/>
              </w:rPr>
              <w:t xml:space="preserve">Seguro médico privado </w:t>
            </w:r>
            <w:r w:rsidRPr="00476429">
              <w:rPr>
                <w:i/>
                <w:sz w:val="16"/>
                <w:szCs w:val="16"/>
                <w:lang w:val="pt-BR"/>
              </w:rPr>
              <w:t xml:space="preserve">(MP, SUMMUM, Hosp. </w:t>
            </w:r>
            <w:r w:rsidRPr="000378F9">
              <w:rPr>
                <w:i/>
                <w:sz w:val="16"/>
                <w:szCs w:val="16"/>
              </w:rPr>
              <w:t>Británico, Seguro Americano, Blue Cross)</w:t>
            </w:r>
          </w:p>
        </w:tc>
      </w:tr>
      <w:tr w:rsidR="00BA1562" w:rsidRPr="00DD34EF" w:rsidTr="00BA1562">
        <w:tc>
          <w:tcPr>
            <w:tcW w:w="959" w:type="dxa"/>
          </w:tcPr>
          <w:p w:rsidR="00BA1562" w:rsidRPr="000378F9" w:rsidRDefault="00BA1562" w:rsidP="00BA1562">
            <w:pPr>
              <w:jc w:val="center"/>
              <w:rPr>
                <w:rFonts w:cs="BookAntiqua,Bold"/>
                <w:bCs/>
                <w:color w:val="000000"/>
              </w:rPr>
            </w:pPr>
            <w:r w:rsidRPr="000378F9">
              <w:rPr>
                <w:rFonts w:cs="BookAntiqua,Bold"/>
                <w:bCs/>
                <w:color w:val="000000"/>
              </w:rPr>
              <w:t>5</w:t>
            </w:r>
          </w:p>
        </w:tc>
        <w:tc>
          <w:tcPr>
            <w:tcW w:w="7654" w:type="dxa"/>
          </w:tcPr>
          <w:p w:rsidR="00BA1562" w:rsidRPr="000378F9" w:rsidRDefault="00BA1562" w:rsidP="00BA1562">
            <w:pPr>
              <w:jc w:val="both"/>
              <w:rPr>
                <w:rFonts w:cs="BookAntiqua,Bold"/>
                <w:bCs/>
                <w:color w:val="000000"/>
              </w:rPr>
            </w:pPr>
            <w:r w:rsidRPr="000378F9">
              <w:t>Otros (</w:t>
            </w:r>
            <w:r w:rsidRPr="000378F9">
              <w:rPr>
                <w:i/>
                <w:sz w:val="16"/>
                <w:szCs w:val="16"/>
              </w:rPr>
              <w:t>Seguro Anda, Seguro parcial que no cubre internación, sin cobertura, solo emergencia móvil)</w:t>
            </w:r>
          </w:p>
        </w:tc>
      </w:tr>
      <w:tr w:rsidR="00BA1562" w:rsidRPr="000378F9" w:rsidTr="00BA1562">
        <w:tc>
          <w:tcPr>
            <w:tcW w:w="959" w:type="dxa"/>
          </w:tcPr>
          <w:p w:rsidR="00BA1562" w:rsidRPr="000378F9" w:rsidRDefault="00BA1562" w:rsidP="00BA1562">
            <w:pPr>
              <w:jc w:val="center"/>
              <w:rPr>
                <w:rFonts w:cs="BookAntiqua,Bold"/>
                <w:bCs/>
                <w:color w:val="000000"/>
              </w:rPr>
            </w:pPr>
            <w:r w:rsidRPr="000378F9">
              <w:rPr>
                <w:rFonts w:cs="BookAntiqua,Bold"/>
                <w:bCs/>
                <w:color w:val="000000"/>
              </w:rPr>
              <w:t>99</w:t>
            </w:r>
          </w:p>
        </w:tc>
        <w:tc>
          <w:tcPr>
            <w:tcW w:w="7654" w:type="dxa"/>
          </w:tcPr>
          <w:p w:rsidR="00BA1562" w:rsidRPr="000378F9" w:rsidRDefault="00BA1562" w:rsidP="00BA1562">
            <w:pPr>
              <w:jc w:val="both"/>
              <w:rPr>
                <w:rFonts w:cs="BookAntiqua,Bold"/>
                <w:bCs/>
                <w:color w:val="000000"/>
              </w:rPr>
            </w:pPr>
            <w:r w:rsidRPr="000378F9">
              <w:t>Ns/Nc</w:t>
            </w:r>
          </w:p>
        </w:tc>
      </w:tr>
    </w:tbl>
    <w:p w:rsidR="00BA1562" w:rsidRPr="000378F9" w:rsidRDefault="00BA1562" w:rsidP="00BA1562">
      <w:pPr>
        <w:autoSpaceDE w:val="0"/>
        <w:autoSpaceDN w:val="0"/>
        <w:adjustRightInd w:val="0"/>
        <w:jc w:val="both"/>
        <w:rPr>
          <w:rFonts w:eastAsiaTheme="minorHAnsi" w:cs="BookAntiqua,Bold"/>
          <w:b/>
          <w:bCs/>
          <w:color w:val="000000"/>
          <w:szCs w:val="24"/>
          <w:lang w:val="es-UY" w:eastAsia="en-US"/>
        </w:rPr>
      </w:pPr>
    </w:p>
    <w:p w:rsidR="00BA1562" w:rsidRPr="000378F9" w:rsidRDefault="00BA1562" w:rsidP="00BA1562">
      <w:pPr>
        <w:autoSpaceDE w:val="0"/>
        <w:autoSpaceDN w:val="0"/>
        <w:adjustRightInd w:val="0"/>
        <w:jc w:val="both"/>
        <w:rPr>
          <w:rFonts w:eastAsiaTheme="minorHAnsi"/>
          <w:b/>
          <w:i/>
          <w:lang w:val="es-UY" w:eastAsia="en-US"/>
        </w:rPr>
      </w:pPr>
      <w:r w:rsidRPr="000378F9">
        <w:rPr>
          <w:rFonts w:eastAsiaTheme="minorHAnsi" w:cs="BookAntiqua,Bold"/>
          <w:b/>
          <w:bCs/>
          <w:color w:val="000000"/>
          <w:szCs w:val="24"/>
          <w:lang w:val="es-UY" w:eastAsia="en-US"/>
        </w:rPr>
        <w:t>nse7.</w:t>
      </w:r>
      <w:r w:rsidRPr="000378F9">
        <w:rPr>
          <w:rFonts w:eastAsiaTheme="minorHAnsi" w:cs="BookAntiqua,Bold"/>
          <w:bCs/>
          <w:color w:val="000000"/>
          <w:szCs w:val="24"/>
          <w:lang w:val="es-UY" w:eastAsia="en-US"/>
        </w:rPr>
        <w:t>¿Alguna miembro del hogar se atiende en Salud Pública?</w:t>
      </w:r>
      <w:r w:rsidRPr="000378F9">
        <w:rPr>
          <w:rFonts w:eastAsiaTheme="minorHAnsi"/>
          <w:b/>
          <w:i/>
          <w:lang w:val="es-UY" w:eastAsia="en-US"/>
        </w:rPr>
        <w:t>[USAR CÓMO CÓDIGO LOS PUNTAJES]</w:t>
      </w:r>
    </w:p>
    <w:tbl>
      <w:tblPr>
        <w:tblStyle w:val="Tablaconcuadrcula1"/>
        <w:tblW w:w="0" w:type="auto"/>
        <w:tblLook w:val="04A0" w:firstRow="1" w:lastRow="0" w:firstColumn="1" w:lastColumn="0" w:noHBand="0" w:noVBand="1"/>
      </w:tblPr>
      <w:tblGrid>
        <w:gridCol w:w="1101"/>
        <w:gridCol w:w="7543"/>
      </w:tblGrid>
      <w:tr w:rsidR="00BA1562" w:rsidRPr="000378F9" w:rsidTr="00BA1562">
        <w:tc>
          <w:tcPr>
            <w:tcW w:w="1101" w:type="dxa"/>
            <w:shd w:val="clear" w:color="auto" w:fill="F2F2F2" w:themeFill="background1" w:themeFillShade="F2"/>
          </w:tcPr>
          <w:p w:rsidR="00BA1562" w:rsidRPr="000378F9" w:rsidRDefault="00BA1562" w:rsidP="00BA1562">
            <w:r w:rsidRPr="000378F9">
              <w:rPr>
                <w:rFonts w:cs="BookAntiqua,Bold"/>
                <w:b/>
                <w:bCs/>
                <w:color w:val="000000"/>
                <w:sz w:val="16"/>
                <w:szCs w:val="16"/>
              </w:rPr>
              <w:t>Puntaje INSE</w:t>
            </w:r>
          </w:p>
        </w:tc>
        <w:tc>
          <w:tcPr>
            <w:tcW w:w="7543" w:type="dxa"/>
          </w:tcPr>
          <w:p w:rsidR="00BA1562" w:rsidRPr="000378F9" w:rsidRDefault="00BA1562" w:rsidP="00BA1562">
            <w:pPr>
              <w:rPr>
                <w:rFonts w:cs="BookAntiqua,Bold"/>
                <w:b/>
                <w:bCs/>
                <w:color w:val="000000"/>
              </w:rPr>
            </w:pPr>
            <w:r w:rsidRPr="000378F9">
              <w:rPr>
                <w:rFonts w:cs="BookAntiqua,Bold"/>
                <w:b/>
                <w:bCs/>
                <w:color w:val="000000"/>
              </w:rPr>
              <w:t>Respuesta</w:t>
            </w:r>
          </w:p>
        </w:tc>
      </w:tr>
      <w:tr w:rsidR="00BA1562" w:rsidRPr="000378F9" w:rsidTr="00BA1562">
        <w:tc>
          <w:tcPr>
            <w:tcW w:w="1101" w:type="dxa"/>
            <w:shd w:val="clear" w:color="auto" w:fill="F2F2F2" w:themeFill="background1" w:themeFillShade="F2"/>
          </w:tcPr>
          <w:p w:rsidR="00BA1562" w:rsidRPr="000378F9" w:rsidRDefault="00BA1562" w:rsidP="00BA1562">
            <w:r w:rsidRPr="000378F9">
              <w:t>0</w:t>
            </w:r>
          </w:p>
        </w:tc>
        <w:tc>
          <w:tcPr>
            <w:tcW w:w="7543" w:type="dxa"/>
          </w:tcPr>
          <w:p w:rsidR="00BA1562" w:rsidRPr="000378F9" w:rsidRDefault="00BA1562" w:rsidP="00BA1562">
            <w:pPr>
              <w:rPr>
                <w:rFonts w:cs="BookAntiqua,Bold"/>
                <w:bCs/>
                <w:color w:val="000000"/>
              </w:rPr>
            </w:pPr>
            <w:r w:rsidRPr="000378F9">
              <w:rPr>
                <w:rFonts w:cs="BookAntiqua,Bold"/>
                <w:bCs/>
                <w:color w:val="000000"/>
              </w:rPr>
              <w:t>Sí, algún miembro</w:t>
            </w:r>
          </w:p>
        </w:tc>
      </w:tr>
      <w:tr w:rsidR="00BA1562" w:rsidRPr="000378F9" w:rsidTr="00BA1562">
        <w:tc>
          <w:tcPr>
            <w:tcW w:w="1101" w:type="dxa"/>
            <w:shd w:val="clear" w:color="auto" w:fill="F2F2F2" w:themeFill="background1" w:themeFillShade="F2"/>
          </w:tcPr>
          <w:p w:rsidR="00BA1562" w:rsidRPr="000378F9" w:rsidRDefault="00BA1562" w:rsidP="00BA1562">
            <w:r w:rsidRPr="000378F9">
              <w:t>3</w:t>
            </w:r>
          </w:p>
        </w:tc>
        <w:tc>
          <w:tcPr>
            <w:tcW w:w="7543" w:type="dxa"/>
          </w:tcPr>
          <w:p w:rsidR="00BA1562" w:rsidRPr="000378F9" w:rsidRDefault="00BA1562" w:rsidP="00BA1562">
            <w:pPr>
              <w:rPr>
                <w:rFonts w:cs="BookAntiqua,Bold"/>
                <w:bCs/>
                <w:color w:val="000000"/>
              </w:rPr>
            </w:pPr>
            <w:r w:rsidRPr="000378F9">
              <w:rPr>
                <w:rFonts w:cs="BookAntiqua,Bold"/>
                <w:bCs/>
                <w:color w:val="000000"/>
              </w:rPr>
              <w:t>No, ninguno</w:t>
            </w:r>
          </w:p>
        </w:tc>
      </w:tr>
      <w:tr w:rsidR="00BA1562" w:rsidRPr="000378F9" w:rsidTr="00BA1562">
        <w:tc>
          <w:tcPr>
            <w:tcW w:w="1101" w:type="dxa"/>
          </w:tcPr>
          <w:p w:rsidR="00BA1562" w:rsidRPr="000378F9" w:rsidRDefault="00BA1562" w:rsidP="00BA1562">
            <w:r w:rsidRPr="000378F9">
              <w:t>99</w:t>
            </w:r>
          </w:p>
        </w:tc>
        <w:tc>
          <w:tcPr>
            <w:tcW w:w="7543" w:type="dxa"/>
          </w:tcPr>
          <w:p w:rsidR="00BA1562" w:rsidRPr="000378F9" w:rsidRDefault="00BA1562" w:rsidP="00BA1562">
            <w:pPr>
              <w:rPr>
                <w:rFonts w:cs="BookAntiqua,Bold"/>
                <w:bCs/>
                <w:color w:val="000000"/>
              </w:rPr>
            </w:pPr>
            <w:r w:rsidRPr="000378F9">
              <w:rPr>
                <w:rFonts w:cs="BookAntiqua,Bold"/>
                <w:bCs/>
                <w:color w:val="000000"/>
              </w:rPr>
              <w:t>No contesta</w:t>
            </w:r>
          </w:p>
        </w:tc>
      </w:tr>
    </w:tbl>
    <w:p w:rsidR="00BA1562" w:rsidRPr="000378F9" w:rsidRDefault="00BA1562" w:rsidP="00BA1562">
      <w:pPr>
        <w:autoSpaceDE w:val="0"/>
        <w:autoSpaceDN w:val="0"/>
        <w:adjustRightInd w:val="0"/>
        <w:jc w:val="both"/>
        <w:rPr>
          <w:rFonts w:eastAsiaTheme="minorHAnsi" w:cs="BookAntiqua,Bold"/>
          <w:bCs/>
          <w:color w:val="000000"/>
          <w:lang w:val="es-UY" w:eastAsia="en-US"/>
        </w:rPr>
      </w:pPr>
    </w:p>
    <w:p w:rsidR="00BA1562" w:rsidRPr="000378F9" w:rsidRDefault="00BA1562" w:rsidP="00BA1562">
      <w:pPr>
        <w:rPr>
          <w:rFonts w:eastAsiaTheme="minorHAnsi" w:cs="Arial Narrow"/>
          <w:b/>
          <w:color w:val="000000"/>
          <w:szCs w:val="24"/>
          <w:lang w:val="es-UY" w:eastAsia="en-US"/>
        </w:rPr>
      </w:pPr>
      <w:r w:rsidRPr="000378F9">
        <w:rPr>
          <w:rFonts w:eastAsiaTheme="minorHAnsi" w:cs="Arial Narrow"/>
          <w:b/>
          <w:color w:val="000000"/>
          <w:szCs w:val="24"/>
          <w:lang w:val="es-UY" w:eastAsia="en-US"/>
        </w:rPr>
        <w:br w:type="page"/>
      </w:r>
    </w:p>
    <w:p w:rsidR="00BA1562" w:rsidRPr="000378F9" w:rsidRDefault="00BA1562" w:rsidP="00BA1562">
      <w:pPr>
        <w:autoSpaceDE w:val="0"/>
        <w:autoSpaceDN w:val="0"/>
        <w:adjustRightInd w:val="0"/>
        <w:jc w:val="both"/>
        <w:rPr>
          <w:rFonts w:eastAsiaTheme="minorHAnsi" w:cs="BookAntiqua,Bold"/>
          <w:bCs/>
          <w:color w:val="000000"/>
          <w:szCs w:val="24"/>
          <w:lang w:val="es-UY" w:eastAsia="en-US"/>
        </w:rPr>
      </w:pPr>
      <w:r w:rsidRPr="000378F9">
        <w:rPr>
          <w:rFonts w:eastAsiaTheme="minorHAnsi" w:cs="Arial Narrow"/>
          <w:b/>
          <w:color w:val="000000"/>
          <w:szCs w:val="24"/>
          <w:lang w:val="es-UY" w:eastAsia="en-US"/>
        </w:rPr>
        <w:t>nse8a.</w:t>
      </w:r>
      <w:r w:rsidRPr="000378F9">
        <w:rPr>
          <w:rFonts w:eastAsiaTheme="minorHAnsi" w:cs="Arial Narrow"/>
          <w:color w:val="000000"/>
          <w:szCs w:val="24"/>
          <w:lang w:val="es-UY" w:eastAsia="en-US"/>
        </w:rPr>
        <w:t xml:space="preserve"> ¿Su hogar paga en dinero o de otra forma </w:t>
      </w:r>
      <w:r w:rsidRPr="000378F9">
        <w:rPr>
          <w:rFonts w:ascii="Arial Narrow Bold" w:eastAsiaTheme="minorHAnsi" w:hAnsi="Arial Narrow Bold" w:cs="Arial Narrow Bold"/>
          <w:color w:val="000000"/>
          <w:szCs w:val="24"/>
          <w:lang w:val="es-UY" w:eastAsia="en-US"/>
        </w:rPr>
        <w:t>a personas para que limpien la vivienda, cuiden niños o ancianos, o realicen alguna otra tarea doméstica?</w:t>
      </w:r>
    </w:p>
    <w:p w:rsidR="00BA1562" w:rsidRPr="000378F9" w:rsidRDefault="00BA1562" w:rsidP="00BA1562">
      <w:pPr>
        <w:numPr>
          <w:ilvl w:val="0"/>
          <w:numId w:val="21"/>
        </w:numPr>
        <w:autoSpaceDE w:val="0"/>
        <w:autoSpaceDN w:val="0"/>
        <w:adjustRightInd w:val="0"/>
        <w:contextualSpacing/>
        <w:jc w:val="both"/>
        <w:rPr>
          <w:rFonts w:eastAsiaTheme="minorHAnsi" w:cs="BookAntiqua,Bold"/>
          <w:bCs/>
          <w:color w:val="000000"/>
          <w:lang w:val="es-UY" w:eastAsia="en-US"/>
        </w:rPr>
      </w:pPr>
      <w:r w:rsidRPr="000378F9">
        <w:rPr>
          <w:rFonts w:eastAsiaTheme="minorHAnsi" w:cs="BookAntiqua,Bold"/>
          <w:bCs/>
          <w:color w:val="000000"/>
          <w:lang w:val="es-UY" w:eastAsia="en-US"/>
        </w:rPr>
        <w:t>Si</w:t>
      </w:r>
    </w:p>
    <w:p w:rsidR="00BA1562" w:rsidRPr="000378F9" w:rsidRDefault="00BA1562" w:rsidP="00BA1562">
      <w:pPr>
        <w:numPr>
          <w:ilvl w:val="0"/>
          <w:numId w:val="21"/>
        </w:numPr>
        <w:autoSpaceDE w:val="0"/>
        <w:autoSpaceDN w:val="0"/>
        <w:adjustRightInd w:val="0"/>
        <w:contextualSpacing/>
        <w:jc w:val="both"/>
        <w:rPr>
          <w:rFonts w:eastAsiaTheme="minorHAnsi" w:cs="BookAntiqua,Bold"/>
          <w:bCs/>
          <w:color w:val="000000"/>
          <w:lang w:val="es-UY" w:eastAsia="en-US"/>
        </w:rPr>
      </w:pPr>
      <w:r w:rsidRPr="000378F9">
        <w:rPr>
          <w:rFonts w:eastAsiaTheme="minorHAnsi" w:cs="BookAntiqua,Bold"/>
          <w:bCs/>
          <w:color w:val="000000"/>
          <w:lang w:val="es-UY" w:eastAsia="en-US"/>
        </w:rPr>
        <w:t>No</w:t>
      </w:r>
      <w:r w:rsidRPr="000378F9">
        <w:rPr>
          <w:rFonts w:eastAsiaTheme="minorHAnsi" w:cs="BookAntiqua,Bold"/>
          <w:bCs/>
          <w:color w:val="000000"/>
          <w:lang w:val="es-UY" w:eastAsia="en-US"/>
        </w:rPr>
        <w:tab/>
      </w:r>
      <w:r w:rsidRPr="000378F9">
        <w:rPr>
          <w:rFonts w:eastAsiaTheme="minorHAnsi" w:cs="BookAntiqua,Bold"/>
          <w:b/>
          <w:bCs/>
          <w:color w:val="000000"/>
          <w:lang w:val="es-UY" w:eastAsia="en-US"/>
        </w:rPr>
        <w:t>(SIGUE NSE9)</w:t>
      </w:r>
    </w:p>
    <w:p w:rsidR="00BA1562" w:rsidRPr="000378F9" w:rsidRDefault="00BA1562" w:rsidP="00BA1562">
      <w:pPr>
        <w:autoSpaceDE w:val="0"/>
        <w:autoSpaceDN w:val="0"/>
        <w:adjustRightInd w:val="0"/>
        <w:ind w:firstLine="708"/>
        <w:jc w:val="both"/>
        <w:rPr>
          <w:rFonts w:eastAsiaTheme="minorHAnsi" w:cs="BookAntiqua,Bold"/>
          <w:bCs/>
          <w:color w:val="000000"/>
          <w:lang w:val="es-UY" w:eastAsia="en-US"/>
        </w:rPr>
      </w:pPr>
      <w:r w:rsidRPr="000378F9">
        <w:rPr>
          <w:rFonts w:eastAsiaTheme="minorHAnsi" w:cs="BookAntiqua,Bold"/>
          <w:bCs/>
          <w:color w:val="000000"/>
          <w:lang w:val="es-UY" w:eastAsia="en-US"/>
        </w:rPr>
        <w:t xml:space="preserve"> 99. No contesta </w:t>
      </w:r>
      <w:r w:rsidRPr="000378F9">
        <w:rPr>
          <w:rFonts w:eastAsiaTheme="minorHAnsi" w:cs="BookAntiqua,Bold"/>
          <w:b/>
          <w:bCs/>
          <w:color w:val="000000"/>
          <w:lang w:val="es-UY" w:eastAsia="en-US"/>
        </w:rPr>
        <w:t xml:space="preserve">(SIGUE NSE9) </w:t>
      </w:r>
    </w:p>
    <w:p w:rsidR="00BA1562" w:rsidRPr="000378F9" w:rsidRDefault="00BA1562" w:rsidP="00BA1562">
      <w:pPr>
        <w:autoSpaceDE w:val="0"/>
        <w:autoSpaceDN w:val="0"/>
        <w:adjustRightInd w:val="0"/>
        <w:jc w:val="both"/>
        <w:rPr>
          <w:rFonts w:eastAsiaTheme="minorHAnsi" w:cs="BookAntiqua,Bold"/>
          <w:bCs/>
          <w:color w:val="000000"/>
          <w:lang w:val="es-UY" w:eastAsia="en-US"/>
        </w:rPr>
      </w:pPr>
    </w:p>
    <w:p w:rsidR="00BA1562" w:rsidRPr="000378F9" w:rsidRDefault="00BA1562" w:rsidP="00BA1562">
      <w:pPr>
        <w:autoSpaceDE w:val="0"/>
        <w:autoSpaceDN w:val="0"/>
        <w:adjustRightInd w:val="0"/>
        <w:jc w:val="both"/>
        <w:rPr>
          <w:rFonts w:eastAsiaTheme="minorHAnsi"/>
          <w:b/>
          <w:i/>
          <w:szCs w:val="24"/>
          <w:lang w:val="es-UY" w:eastAsia="en-US"/>
        </w:rPr>
      </w:pPr>
      <w:r w:rsidRPr="000378F9">
        <w:rPr>
          <w:rFonts w:eastAsiaTheme="minorHAnsi" w:cs="Arial Narrow"/>
          <w:b/>
          <w:color w:val="000000"/>
          <w:szCs w:val="24"/>
          <w:lang w:val="es-UY" w:eastAsia="en-US"/>
        </w:rPr>
        <w:t>nse8b.</w:t>
      </w:r>
      <w:r w:rsidRPr="000378F9">
        <w:rPr>
          <w:rFonts w:eastAsiaTheme="minorHAnsi" w:cs="Arial Narrow"/>
          <w:color w:val="000000"/>
          <w:szCs w:val="24"/>
          <w:lang w:val="es-UY" w:eastAsia="en-US"/>
        </w:rPr>
        <w:t xml:space="preserve"> ¿Alguna de estas personas duerme allí en su hogar habitualmente como parte de este trabajo</w:t>
      </w:r>
      <w:r w:rsidRPr="000378F9">
        <w:rPr>
          <w:rFonts w:ascii="Arial Narrow Bold" w:eastAsiaTheme="minorHAnsi" w:hAnsi="Arial Narrow Bold" w:cs="Arial Narrow Bold"/>
          <w:color w:val="000000"/>
          <w:szCs w:val="24"/>
          <w:lang w:val="es-UY" w:eastAsia="en-US"/>
        </w:rPr>
        <w:t>?</w:t>
      </w:r>
    </w:p>
    <w:tbl>
      <w:tblPr>
        <w:tblStyle w:val="Tablaconcuadrcula1"/>
        <w:tblW w:w="0" w:type="auto"/>
        <w:tblLook w:val="04A0" w:firstRow="1" w:lastRow="0" w:firstColumn="1" w:lastColumn="0" w:noHBand="0" w:noVBand="1"/>
      </w:tblPr>
      <w:tblGrid>
        <w:gridCol w:w="959"/>
        <w:gridCol w:w="7685"/>
      </w:tblGrid>
      <w:tr w:rsidR="00BA1562" w:rsidRPr="000378F9" w:rsidTr="00BA1562">
        <w:tc>
          <w:tcPr>
            <w:tcW w:w="959" w:type="dxa"/>
          </w:tcPr>
          <w:p w:rsidR="00BA1562" w:rsidRPr="000378F9" w:rsidRDefault="00BA1562" w:rsidP="00BA1562">
            <w:r w:rsidRPr="000378F9">
              <w:t>9</w:t>
            </w:r>
          </w:p>
        </w:tc>
        <w:tc>
          <w:tcPr>
            <w:tcW w:w="7685" w:type="dxa"/>
          </w:tcPr>
          <w:p w:rsidR="00BA1562" w:rsidRPr="000378F9" w:rsidRDefault="00BA1562" w:rsidP="00BA1562">
            <w:pPr>
              <w:rPr>
                <w:rFonts w:cs="BookAntiqua,Bold"/>
                <w:bCs/>
                <w:color w:val="000000"/>
              </w:rPr>
            </w:pPr>
            <w:r w:rsidRPr="000378F9">
              <w:rPr>
                <w:rFonts w:cs="BookAntiqua,Bold"/>
                <w:bCs/>
                <w:color w:val="000000"/>
              </w:rPr>
              <w:t>Sí (con cama)</w:t>
            </w:r>
          </w:p>
        </w:tc>
      </w:tr>
      <w:tr w:rsidR="00BA1562" w:rsidRPr="000378F9" w:rsidTr="00BA1562">
        <w:trPr>
          <w:trHeight w:val="70"/>
        </w:trPr>
        <w:tc>
          <w:tcPr>
            <w:tcW w:w="959" w:type="dxa"/>
          </w:tcPr>
          <w:p w:rsidR="00BA1562" w:rsidRPr="000378F9" w:rsidRDefault="00BA1562" w:rsidP="00BA1562">
            <w:r w:rsidRPr="000378F9">
              <w:t>5</w:t>
            </w:r>
          </w:p>
        </w:tc>
        <w:tc>
          <w:tcPr>
            <w:tcW w:w="7685" w:type="dxa"/>
          </w:tcPr>
          <w:p w:rsidR="00BA1562" w:rsidRPr="000378F9" w:rsidRDefault="00BA1562" w:rsidP="00BA1562">
            <w:pPr>
              <w:rPr>
                <w:rFonts w:cs="BookAntiqua,Bold"/>
                <w:bCs/>
                <w:color w:val="000000"/>
              </w:rPr>
            </w:pPr>
            <w:r w:rsidRPr="000378F9">
              <w:rPr>
                <w:rFonts w:cs="BookAntiqua,Bold"/>
                <w:bCs/>
                <w:color w:val="000000"/>
              </w:rPr>
              <w:t>No (sin cama)</w:t>
            </w:r>
          </w:p>
        </w:tc>
      </w:tr>
      <w:tr w:rsidR="00BA1562" w:rsidRPr="000378F9" w:rsidTr="00BA1562">
        <w:tc>
          <w:tcPr>
            <w:tcW w:w="959" w:type="dxa"/>
          </w:tcPr>
          <w:p w:rsidR="00BA1562" w:rsidRPr="000378F9" w:rsidRDefault="00BA1562" w:rsidP="00BA1562">
            <w:r w:rsidRPr="000378F9">
              <w:t>7</w:t>
            </w:r>
          </w:p>
        </w:tc>
        <w:tc>
          <w:tcPr>
            <w:tcW w:w="7685" w:type="dxa"/>
          </w:tcPr>
          <w:p w:rsidR="00BA1562" w:rsidRPr="000378F9" w:rsidRDefault="00BA1562" w:rsidP="00BA1562">
            <w:pPr>
              <w:rPr>
                <w:rFonts w:cs="BookAntiqua,Bold"/>
                <w:bCs/>
                <w:color w:val="000000"/>
              </w:rPr>
            </w:pPr>
            <w:r w:rsidRPr="000378F9">
              <w:rPr>
                <w:rFonts w:cs="BookAntiqua,Bold"/>
                <w:bCs/>
                <w:color w:val="000000"/>
              </w:rPr>
              <w:t>No contesta</w:t>
            </w:r>
          </w:p>
        </w:tc>
      </w:tr>
    </w:tbl>
    <w:p w:rsidR="00BA1562" w:rsidRPr="000378F9" w:rsidRDefault="00BA1562" w:rsidP="00BA1562">
      <w:pPr>
        <w:autoSpaceDE w:val="0"/>
        <w:autoSpaceDN w:val="0"/>
        <w:adjustRightInd w:val="0"/>
        <w:jc w:val="both"/>
        <w:rPr>
          <w:rFonts w:eastAsiaTheme="minorHAnsi" w:cs="BookAntiqua,Bold"/>
          <w:bCs/>
          <w:color w:val="000000"/>
          <w:lang w:val="es-UY" w:eastAsia="en-US"/>
        </w:rPr>
      </w:pPr>
    </w:p>
    <w:p w:rsidR="00BA1562" w:rsidRPr="000378F9" w:rsidRDefault="00BA1562" w:rsidP="00BA1562">
      <w:pPr>
        <w:rPr>
          <w:rFonts w:eastAsiaTheme="minorHAnsi"/>
          <w:b/>
          <w:i/>
          <w:szCs w:val="24"/>
          <w:lang w:val="es-UY" w:eastAsia="en-US"/>
        </w:rPr>
      </w:pPr>
      <w:r w:rsidRPr="000378F9">
        <w:rPr>
          <w:rFonts w:eastAsiaTheme="minorHAnsi" w:cs="BookAntiqua,Bold"/>
          <w:b/>
          <w:bCs/>
          <w:color w:val="000000"/>
          <w:szCs w:val="24"/>
          <w:lang w:val="es-UY" w:eastAsia="en-US"/>
        </w:rPr>
        <w:t>nse9.</w:t>
      </w:r>
      <w:r w:rsidRPr="000378F9">
        <w:rPr>
          <w:rFonts w:eastAsiaTheme="minorHAnsi" w:cs="BookAntiqua,Bold"/>
          <w:bCs/>
          <w:color w:val="000000"/>
          <w:szCs w:val="24"/>
          <w:lang w:val="es-UY" w:eastAsia="en-US"/>
        </w:rPr>
        <w:t xml:space="preserve"> Con respecto a la vivienda, en su hogar son propietarios, alquilan o están en otra situación?</w:t>
      </w:r>
    </w:p>
    <w:tbl>
      <w:tblPr>
        <w:tblStyle w:val="Tablaconcuadrcula1"/>
        <w:tblW w:w="0" w:type="auto"/>
        <w:tblLook w:val="04A0" w:firstRow="1" w:lastRow="0" w:firstColumn="1" w:lastColumn="0" w:noHBand="0" w:noVBand="1"/>
      </w:tblPr>
      <w:tblGrid>
        <w:gridCol w:w="1101"/>
        <w:gridCol w:w="5386"/>
      </w:tblGrid>
      <w:tr w:rsidR="00BA1562" w:rsidRPr="000378F9" w:rsidTr="00BA1562">
        <w:tc>
          <w:tcPr>
            <w:tcW w:w="1101" w:type="dxa"/>
          </w:tcPr>
          <w:p w:rsidR="00BA1562" w:rsidRPr="000378F9" w:rsidRDefault="00BA1562" w:rsidP="00BA1562">
            <w:pPr>
              <w:jc w:val="center"/>
              <w:rPr>
                <w:rFonts w:cs="BookAntiqua,Bold"/>
                <w:bCs/>
                <w:color w:val="000000"/>
              </w:rPr>
            </w:pPr>
            <w:r w:rsidRPr="000378F9">
              <w:rPr>
                <w:rFonts w:cs="BookAntiqua,Bold"/>
                <w:b/>
                <w:bCs/>
                <w:color w:val="000000"/>
                <w:sz w:val="16"/>
                <w:szCs w:val="16"/>
              </w:rPr>
              <w:t>Código</w:t>
            </w:r>
          </w:p>
        </w:tc>
        <w:tc>
          <w:tcPr>
            <w:tcW w:w="5386" w:type="dxa"/>
          </w:tcPr>
          <w:p w:rsidR="00BA1562" w:rsidRPr="000378F9" w:rsidRDefault="00BA1562" w:rsidP="00BA1562">
            <w:pPr>
              <w:rPr>
                <w:rFonts w:cs="BookAntiqua,Bold"/>
                <w:bCs/>
                <w:color w:val="000000"/>
              </w:rPr>
            </w:pPr>
            <w:r w:rsidRPr="000378F9">
              <w:rPr>
                <w:rFonts w:cs="BookAntiqua,Bold"/>
                <w:b/>
                <w:bCs/>
                <w:color w:val="000000"/>
                <w:sz w:val="16"/>
                <w:szCs w:val="16"/>
              </w:rPr>
              <w:t>Respuesta</w:t>
            </w:r>
          </w:p>
        </w:tc>
      </w:tr>
      <w:tr w:rsidR="00BA1562" w:rsidRPr="00DD34EF" w:rsidTr="00BA1562">
        <w:tc>
          <w:tcPr>
            <w:tcW w:w="1101" w:type="dxa"/>
          </w:tcPr>
          <w:p w:rsidR="00BA1562" w:rsidRPr="000378F9" w:rsidRDefault="00BA1562" w:rsidP="00BA1562">
            <w:pPr>
              <w:jc w:val="center"/>
              <w:rPr>
                <w:rFonts w:cs="BookAntiqua,Bold"/>
                <w:bCs/>
                <w:color w:val="000000"/>
              </w:rPr>
            </w:pPr>
            <w:r w:rsidRPr="000378F9">
              <w:rPr>
                <w:rFonts w:cs="BookAntiqua,Bold"/>
                <w:bCs/>
                <w:color w:val="000000"/>
              </w:rPr>
              <w:t>1</w:t>
            </w:r>
          </w:p>
        </w:tc>
        <w:tc>
          <w:tcPr>
            <w:tcW w:w="5386" w:type="dxa"/>
          </w:tcPr>
          <w:p w:rsidR="00BA1562" w:rsidRPr="000378F9" w:rsidRDefault="00BA1562" w:rsidP="00BA1562">
            <w:pPr>
              <w:rPr>
                <w:rFonts w:cs="BookAntiqua,Bold"/>
                <w:bCs/>
                <w:color w:val="000000"/>
              </w:rPr>
            </w:pPr>
            <w:r w:rsidRPr="000378F9">
              <w:rPr>
                <w:rFonts w:cs="BookAntiqua,Bold"/>
                <w:bCs/>
                <w:color w:val="000000"/>
              </w:rPr>
              <w:t>Propietarios (la pagaron o están pagando)</w:t>
            </w:r>
          </w:p>
        </w:tc>
      </w:tr>
      <w:tr w:rsidR="00BA1562" w:rsidRPr="000378F9" w:rsidTr="00BA1562">
        <w:tc>
          <w:tcPr>
            <w:tcW w:w="1101" w:type="dxa"/>
          </w:tcPr>
          <w:p w:rsidR="00BA1562" w:rsidRPr="000378F9" w:rsidRDefault="00BA1562" w:rsidP="00BA1562">
            <w:pPr>
              <w:jc w:val="center"/>
              <w:rPr>
                <w:rFonts w:cs="BookAntiqua,Bold"/>
                <w:bCs/>
                <w:color w:val="000000"/>
              </w:rPr>
            </w:pPr>
            <w:r w:rsidRPr="000378F9">
              <w:rPr>
                <w:rFonts w:cs="BookAntiqua,Bold"/>
                <w:bCs/>
                <w:color w:val="000000"/>
              </w:rPr>
              <w:t>2</w:t>
            </w:r>
          </w:p>
        </w:tc>
        <w:tc>
          <w:tcPr>
            <w:tcW w:w="5386" w:type="dxa"/>
          </w:tcPr>
          <w:p w:rsidR="00BA1562" w:rsidRPr="000378F9" w:rsidRDefault="00BA1562" w:rsidP="00BA1562">
            <w:pPr>
              <w:rPr>
                <w:rFonts w:cs="BookAntiqua,Bold"/>
                <w:bCs/>
                <w:color w:val="000000"/>
              </w:rPr>
            </w:pPr>
            <w:r w:rsidRPr="000378F9">
              <w:rPr>
                <w:rFonts w:cs="BookAntiqua,Bold"/>
                <w:bCs/>
                <w:color w:val="000000"/>
              </w:rPr>
              <w:t>Alquilan</w:t>
            </w:r>
          </w:p>
        </w:tc>
      </w:tr>
      <w:tr w:rsidR="00BA1562" w:rsidRPr="000378F9" w:rsidTr="00BA1562">
        <w:tc>
          <w:tcPr>
            <w:tcW w:w="1101" w:type="dxa"/>
          </w:tcPr>
          <w:p w:rsidR="00BA1562" w:rsidRPr="000378F9" w:rsidRDefault="00BA1562" w:rsidP="00BA1562">
            <w:pPr>
              <w:jc w:val="center"/>
              <w:rPr>
                <w:rFonts w:cs="BookAntiqua,Bold"/>
                <w:bCs/>
                <w:color w:val="000000"/>
              </w:rPr>
            </w:pPr>
            <w:r w:rsidRPr="000378F9">
              <w:rPr>
                <w:rFonts w:cs="BookAntiqua,Bold"/>
                <w:bCs/>
                <w:color w:val="000000"/>
              </w:rPr>
              <w:t>3</w:t>
            </w:r>
          </w:p>
        </w:tc>
        <w:tc>
          <w:tcPr>
            <w:tcW w:w="5386" w:type="dxa"/>
          </w:tcPr>
          <w:p w:rsidR="00BA1562" w:rsidRPr="000378F9" w:rsidRDefault="00BA1562" w:rsidP="00BA1562">
            <w:pPr>
              <w:rPr>
                <w:rFonts w:cs="BookAntiqua,Bold"/>
                <w:bCs/>
                <w:color w:val="000000"/>
              </w:rPr>
            </w:pPr>
            <w:r w:rsidRPr="000378F9">
              <w:rPr>
                <w:rFonts w:cs="BookAntiqua,Bold"/>
                <w:bCs/>
                <w:color w:val="000000"/>
              </w:rPr>
              <w:t>Otra situación (prestada, ocupada)</w:t>
            </w:r>
          </w:p>
        </w:tc>
      </w:tr>
      <w:tr w:rsidR="00BA1562" w:rsidRPr="000378F9" w:rsidTr="00BA1562">
        <w:tc>
          <w:tcPr>
            <w:tcW w:w="1101" w:type="dxa"/>
          </w:tcPr>
          <w:p w:rsidR="00BA1562" w:rsidRPr="000378F9" w:rsidRDefault="00BA1562" w:rsidP="00BA1562">
            <w:pPr>
              <w:jc w:val="center"/>
              <w:rPr>
                <w:rFonts w:cs="BookAntiqua,Bold"/>
                <w:bCs/>
                <w:color w:val="000000"/>
              </w:rPr>
            </w:pPr>
            <w:r w:rsidRPr="000378F9">
              <w:rPr>
                <w:rFonts w:cs="BookAntiqua,Bold"/>
                <w:bCs/>
                <w:color w:val="000000"/>
              </w:rPr>
              <w:t>99</w:t>
            </w:r>
          </w:p>
        </w:tc>
        <w:tc>
          <w:tcPr>
            <w:tcW w:w="5386" w:type="dxa"/>
          </w:tcPr>
          <w:p w:rsidR="00BA1562" w:rsidRPr="000378F9" w:rsidRDefault="00BA1562" w:rsidP="00BA1562">
            <w:pPr>
              <w:rPr>
                <w:rFonts w:cs="BookAntiqua,Bold"/>
                <w:bCs/>
                <w:color w:val="000000"/>
              </w:rPr>
            </w:pPr>
            <w:r w:rsidRPr="000378F9">
              <w:rPr>
                <w:rFonts w:cs="BookAntiqua,Bold"/>
                <w:bCs/>
                <w:color w:val="000000"/>
              </w:rPr>
              <w:t>(No leer) No contesta</w:t>
            </w:r>
          </w:p>
        </w:tc>
      </w:tr>
    </w:tbl>
    <w:p w:rsidR="00BA1562" w:rsidRPr="000378F9" w:rsidRDefault="00BA1562" w:rsidP="00BA1562">
      <w:pPr>
        <w:jc w:val="both"/>
        <w:rPr>
          <w:rFonts w:eastAsiaTheme="minorHAnsi" w:cs="BookAntiqua,Bold"/>
          <w:b/>
          <w:bCs/>
          <w:color w:val="000000"/>
          <w:szCs w:val="24"/>
          <w:lang w:val="es-UY" w:eastAsia="en-US"/>
        </w:rPr>
      </w:pPr>
    </w:p>
    <w:p w:rsidR="00BA1562" w:rsidRPr="000378F9" w:rsidRDefault="00BA1562" w:rsidP="00BA1562">
      <w:pPr>
        <w:jc w:val="both"/>
        <w:rPr>
          <w:rFonts w:eastAsiaTheme="minorHAnsi" w:cs="BookAntiqua,Bold"/>
          <w:bCs/>
          <w:color w:val="000000"/>
          <w:szCs w:val="24"/>
          <w:lang w:val="es-UY" w:eastAsia="en-US"/>
        </w:rPr>
      </w:pPr>
      <w:r w:rsidRPr="000378F9">
        <w:rPr>
          <w:rFonts w:eastAsiaTheme="minorHAnsi" w:cs="BookAntiqua,Bold"/>
          <w:b/>
          <w:bCs/>
          <w:color w:val="000000"/>
          <w:szCs w:val="24"/>
          <w:lang w:val="es-UY" w:eastAsia="en-US"/>
        </w:rPr>
        <w:t>nse10. ¿</w:t>
      </w:r>
      <w:r w:rsidRPr="000378F9">
        <w:rPr>
          <w:rFonts w:eastAsiaTheme="minorHAnsi" w:cs="BookAntiqua,Bold"/>
          <w:bCs/>
          <w:color w:val="000000"/>
          <w:szCs w:val="24"/>
          <w:lang w:val="es-UY" w:eastAsia="en-US"/>
        </w:rPr>
        <w:t>Cuál es el material predominante del techo de su vivienda?</w:t>
      </w:r>
    </w:p>
    <w:tbl>
      <w:tblPr>
        <w:tblStyle w:val="Tablaconcuadrcula1"/>
        <w:tblW w:w="0" w:type="auto"/>
        <w:tblLayout w:type="fixed"/>
        <w:tblLook w:val="04A0" w:firstRow="1" w:lastRow="0" w:firstColumn="1" w:lastColumn="0" w:noHBand="0" w:noVBand="1"/>
      </w:tblPr>
      <w:tblGrid>
        <w:gridCol w:w="959"/>
        <w:gridCol w:w="6946"/>
      </w:tblGrid>
      <w:tr w:rsidR="00BA1562" w:rsidRPr="000378F9" w:rsidTr="00BA1562">
        <w:trPr>
          <w:trHeight w:val="431"/>
        </w:trPr>
        <w:tc>
          <w:tcPr>
            <w:tcW w:w="959" w:type="dxa"/>
          </w:tcPr>
          <w:p w:rsidR="00BA1562" w:rsidRPr="000378F9" w:rsidRDefault="00BA1562" w:rsidP="00BA1562">
            <w:pPr>
              <w:rPr>
                <w:rFonts w:cs="BookAntiqua,Bold"/>
                <w:b/>
                <w:bCs/>
                <w:color w:val="000000"/>
                <w:sz w:val="16"/>
                <w:szCs w:val="16"/>
              </w:rPr>
            </w:pPr>
            <w:r w:rsidRPr="000378F9">
              <w:rPr>
                <w:rFonts w:cs="BookAntiqua,Bold"/>
                <w:b/>
                <w:bCs/>
                <w:color w:val="000000"/>
                <w:sz w:val="16"/>
                <w:szCs w:val="16"/>
              </w:rPr>
              <w:t xml:space="preserve">Código </w:t>
            </w:r>
          </w:p>
        </w:tc>
        <w:tc>
          <w:tcPr>
            <w:tcW w:w="6946" w:type="dxa"/>
          </w:tcPr>
          <w:p w:rsidR="00BA1562" w:rsidRPr="000378F9" w:rsidRDefault="00BA1562" w:rsidP="00BA1562">
            <w:pPr>
              <w:rPr>
                <w:rFonts w:cs="BookAntiqua,Bold"/>
                <w:b/>
                <w:bCs/>
                <w:color w:val="000000"/>
                <w:sz w:val="16"/>
                <w:szCs w:val="16"/>
              </w:rPr>
            </w:pPr>
            <w:r w:rsidRPr="000378F9">
              <w:rPr>
                <w:rFonts w:cs="BookAntiqua,Bold"/>
                <w:b/>
                <w:bCs/>
                <w:color w:val="000000"/>
                <w:sz w:val="16"/>
                <w:szCs w:val="16"/>
              </w:rPr>
              <w:t>Categoría de repuesta</w:t>
            </w:r>
          </w:p>
        </w:tc>
      </w:tr>
      <w:tr w:rsidR="00BA1562" w:rsidRPr="000378F9" w:rsidTr="00BA1562">
        <w:tc>
          <w:tcPr>
            <w:tcW w:w="959" w:type="dxa"/>
          </w:tcPr>
          <w:p w:rsidR="00BA1562" w:rsidRPr="000378F9" w:rsidRDefault="00BA1562" w:rsidP="00BA1562">
            <w:pPr>
              <w:jc w:val="center"/>
              <w:rPr>
                <w:rFonts w:cs="BookAntiqua,Bold"/>
                <w:bCs/>
                <w:color w:val="000000"/>
              </w:rPr>
            </w:pPr>
            <w:r w:rsidRPr="000378F9">
              <w:rPr>
                <w:rFonts w:cs="BookAntiqua,Bold"/>
                <w:bCs/>
                <w:color w:val="000000"/>
              </w:rPr>
              <w:t>1</w:t>
            </w:r>
          </w:p>
        </w:tc>
        <w:tc>
          <w:tcPr>
            <w:tcW w:w="6946" w:type="dxa"/>
          </w:tcPr>
          <w:p w:rsidR="00BA1562" w:rsidRPr="000378F9" w:rsidRDefault="00BA1562" w:rsidP="00BA1562">
            <w:pPr>
              <w:autoSpaceDE w:val="0"/>
              <w:autoSpaceDN w:val="0"/>
              <w:adjustRightInd w:val="0"/>
              <w:jc w:val="both"/>
              <w:rPr>
                <w:rFonts w:ascii="Calibri" w:hAnsi="Calibri" w:cs="Calibri"/>
                <w:color w:val="000000"/>
                <w:sz w:val="24"/>
                <w:szCs w:val="24"/>
                <w:lang w:val="es-ES"/>
              </w:rPr>
            </w:pPr>
            <w:r w:rsidRPr="000378F9">
              <w:rPr>
                <w:rFonts w:ascii="Calibri" w:hAnsi="Calibri" w:cs="Calibri"/>
                <w:color w:val="000000"/>
                <w:lang w:val="es-ES"/>
              </w:rPr>
              <w:t xml:space="preserve">Planchada de hormigón </w:t>
            </w:r>
          </w:p>
        </w:tc>
      </w:tr>
      <w:tr w:rsidR="00BA1562" w:rsidRPr="00DD34EF" w:rsidTr="00BA1562">
        <w:tc>
          <w:tcPr>
            <w:tcW w:w="959" w:type="dxa"/>
          </w:tcPr>
          <w:p w:rsidR="00BA1562" w:rsidRPr="000378F9" w:rsidRDefault="00BA1562" w:rsidP="00BA1562">
            <w:pPr>
              <w:jc w:val="center"/>
              <w:rPr>
                <w:rFonts w:cs="BookAntiqua,Bold"/>
                <w:bCs/>
                <w:color w:val="000000"/>
              </w:rPr>
            </w:pPr>
            <w:r w:rsidRPr="000378F9">
              <w:rPr>
                <w:rFonts w:cs="BookAntiqua,Bold"/>
                <w:bCs/>
                <w:color w:val="000000"/>
              </w:rPr>
              <w:t>2</w:t>
            </w:r>
          </w:p>
        </w:tc>
        <w:tc>
          <w:tcPr>
            <w:tcW w:w="6946" w:type="dxa"/>
          </w:tcPr>
          <w:p w:rsidR="00BA1562" w:rsidRPr="000378F9" w:rsidRDefault="00BA1562" w:rsidP="00BA1562">
            <w:pPr>
              <w:autoSpaceDE w:val="0"/>
              <w:autoSpaceDN w:val="0"/>
              <w:adjustRightInd w:val="0"/>
              <w:jc w:val="both"/>
              <w:rPr>
                <w:rFonts w:ascii="Calibri" w:hAnsi="Calibri" w:cs="Calibri"/>
                <w:color w:val="000000"/>
                <w:sz w:val="24"/>
                <w:szCs w:val="24"/>
                <w:lang w:val="es-ES"/>
              </w:rPr>
            </w:pPr>
            <w:r w:rsidRPr="000378F9">
              <w:rPr>
                <w:rFonts w:ascii="Calibri" w:hAnsi="Calibri" w:cs="Calibri"/>
                <w:color w:val="000000"/>
                <w:lang w:val="es-ES"/>
              </w:rPr>
              <w:t>Liviano CON cielo raso</w:t>
            </w:r>
            <w:r w:rsidRPr="000378F9">
              <w:rPr>
                <w:rFonts w:ascii="Calibri" w:hAnsi="Calibri" w:cs="Calibri"/>
                <w:color w:val="000000"/>
                <w:sz w:val="16"/>
                <w:szCs w:val="16"/>
                <w:lang w:val="es-ES"/>
              </w:rPr>
              <w:t>, es decir, que además del techo liviano tiene algún recubrimiento interno de espuma plast, madera, yeso, etc.</w:t>
            </w:r>
          </w:p>
        </w:tc>
      </w:tr>
      <w:tr w:rsidR="00BA1562" w:rsidRPr="000378F9" w:rsidTr="00BA1562">
        <w:tc>
          <w:tcPr>
            <w:tcW w:w="959" w:type="dxa"/>
          </w:tcPr>
          <w:p w:rsidR="00BA1562" w:rsidRPr="000378F9" w:rsidRDefault="00BA1562" w:rsidP="00BA1562">
            <w:pPr>
              <w:jc w:val="center"/>
              <w:rPr>
                <w:rFonts w:cs="BookAntiqua,Bold"/>
                <w:bCs/>
                <w:color w:val="000000"/>
              </w:rPr>
            </w:pPr>
            <w:r w:rsidRPr="000378F9">
              <w:rPr>
                <w:rFonts w:cs="BookAntiqua,Bold"/>
                <w:bCs/>
                <w:color w:val="000000"/>
              </w:rPr>
              <w:t>3</w:t>
            </w:r>
          </w:p>
        </w:tc>
        <w:tc>
          <w:tcPr>
            <w:tcW w:w="6946" w:type="dxa"/>
          </w:tcPr>
          <w:p w:rsidR="00BA1562" w:rsidRPr="000378F9" w:rsidRDefault="00BA1562" w:rsidP="00BA1562">
            <w:pPr>
              <w:autoSpaceDE w:val="0"/>
              <w:autoSpaceDN w:val="0"/>
              <w:adjustRightInd w:val="0"/>
              <w:jc w:val="both"/>
              <w:rPr>
                <w:rFonts w:ascii="Calibri" w:hAnsi="Calibri" w:cs="Calibri"/>
                <w:color w:val="000000"/>
                <w:sz w:val="24"/>
                <w:szCs w:val="24"/>
                <w:lang w:val="es-ES"/>
              </w:rPr>
            </w:pPr>
            <w:r w:rsidRPr="000378F9">
              <w:rPr>
                <w:rFonts w:ascii="Calibri" w:hAnsi="Calibri" w:cs="Calibri"/>
                <w:color w:val="000000"/>
                <w:lang w:val="es-ES"/>
              </w:rPr>
              <w:t>Liviano SIN cielo raso</w:t>
            </w:r>
          </w:p>
        </w:tc>
      </w:tr>
      <w:tr w:rsidR="00BA1562" w:rsidRPr="00DD34EF" w:rsidTr="00BA1562">
        <w:tc>
          <w:tcPr>
            <w:tcW w:w="959" w:type="dxa"/>
          </w:tcPr>
          <w:p w:rsidR="00BA1562" w:rsidRPr="000378F9" w:rsidRDefault="00BA1562" w:rsidP="00BA1562">
            <w:pPr>
              <w:jc w:val="center"/>
              <w:rPr>
                <w:rFonts w:cs="BookAntiqua,Bold"/>
                <w:bCs/>
                <w:color w:val="000000"/>
              </w:rPr>
            </w:pPr>
            <w:r w:rsidRPr="000378F9">
              <w:rPr>
                <w:rFonts w:cs="BookAntiqua,Bold"/>
                <w:bCs/>
                <w:color w:val="000000"/>
              </w:rPr>
              <w:t>4</w:t>
            </w:r>
          </w:p>
        </w:tc>
        <w:tc>
          <w:tcPr>
            <w:tcW w:w="6946" w:type="dxa"/>
          </w:tcPr>
          <w:p w:rsidR="00BA1562" w:rsidRPr="000378F9" w:rsidRDefault="00BA1562" w:rsidP="00BA1562">
            <w:pPr>
              <w:autoSpaceDE w:val="0"/>
              <w:autoSpaceDN w:val="0"/>
              <w:adjustRightInd w:val="0"/>
              <w:jc w:val="both"/>
              <w:rPr>
                <w:rFonts w:ascii="Calibri" w:hAnsi="Calibri" w:cs="BookAntiqua,Bold"/>
                <w:bCs/>
                <w:color w:val="000000"/>
                <w:sz w:val="24"/>
                <w:szCs w:val="24"/>
                <w:lang w:val="es-ES"/>
              </w:rPr>
            </w:pPr>
            <w:r w:rsidRPr="000378F9">
              <w:rPr>
                <w:rFonts w:ascii="Calibri" w:hAnsi="Calibri" w:cs="Calibri"/>
                <w:color w:val="000000"/>
                <w:lang w:val="es-ES"/>
              </w:rPr>
              <w:t xml:space="preserve">Otros materiales </w:t>
            </w:r>
            <w:r w:rsidRPr="000378F9">
              <w:rPr>
                <w:rFonts w:ascii="Calibri" w:hAnsi="Calibri" w:cs="Calibri"/>
                <w:i/>
                <w:color w:val="000000"/>
                <w:sz w:val="16"/>
                <w:szCs w:val="16"/>
                <w:lang w:val="es-ES"/>
              </w:rPr>
              <w:t>(materiales de desecho, usados previamente para otros fines, puede ser maderas, chapas hojalata, arpillera, etc.)</w:t>
            </w:r>
          </w:p>
        </w:tc>
      </w:tr>
      <w:tr w:rsidR="00BA1562" w:rsidRPr="000378F9" w:rsidTr="00BA1562">
        <w:tc>
          <w:tcPr>
            <w:tcW w:w="959" w:type="dxa"/>
          </w:tcPr>
          <w:p w:rsidR="00BA1562" w:rsidRPr="000378F9" w:rsidRDefault="00BA1562" w:rsidP="00BA1562">
            <w:pPr>
              <w:jc w:val="center"/>
              <w:rPr>
                <w:rFonts w:cs="BookAntiqua,Bold"/>
                <w:bCs/>
                <w:color w:val="000000"/>
              </w:rPr>
            </w:pPr>
            <w:r w:rsidRPr="000378F9">
              <w:rPr>
                <w:rFonts w:cs="BookAntiqua,Bold"/>
                <w:bCs/>
                <w:color w:val="000000"/>
              </w:rPr>
              <w:t>99</w:t>
            </w:r>
          </w:p>
        </w:tc>
        <w:tc>
          <w:tcPr>
            <w:tcW w:w="6946" w:type="dxa"/>
          </w:tcPr>
          <w:p w:rsidR="00BA1562" w:rsidRPr="000378F9" w:rsidRDefault="00BA1562" w:rsidP="00BA1562">
            <w:pPr>
              <w:jc w:val="both"/>
              <w:rPr>
                <w:rFonts w:cs="BookAntiqua,Bold"/>
                <w:bCs/>
                <w:color w:val="000000"/>
              </w:rPr>
            </w:pPr>
            <w:r w:rsidRPr="000378F9">
              <w:t>Ns/Nc</w:t>
            </w:r>
          </w:p>
        </w:tc>
      </w:tr>
    </w:tbl>
    <w:p w:rsidR="00BA1562" w:rsidRPr="000378F9" w:rsidRDefault="00BA1562" w:rsidP="00BA1562">
      <w:pPr>
        <w:rPr>
          <w:rFonts w:eastAsiaTheme="minorHAnsi" w:cs="BookAntiqua,Bold"/>
          <w:b/>
          <w:bCs/>
          <w:color w:val="000000"/>
          <w:szCs w:val="24"/>
          <w:lang w:val="es-UY" w:eastAsia="en-US"/>
        </w:rPr>
      </w:pPr>
    </w:p>
    <w:p w:rsidR="00BA1562" w:rsidRPr="000378F9" w:rsidRDefault="00BA1562" w:rsidP="00BA1562">
      <w:pPr>
        <w:rPr>
          <w:rFonts w:eastAsiaTheme="minorHAnsi"/>
          <w:bCs/>
          <w:szCs w:val="24"/>
          <w:lang w:val="es-UY" w:eastAsia="en-US"/>
        </w:rPr>
      </w:pPr>
      <w:r w:rsidRPr="000378F9">
        <w:rPr>
          <w:rFonts w:eastAsiaTheme="minorHAnsi" w:cs="BookAntiqua,Bold"/>
          <w:b/>
          <w:bCs/>
          <w:color w:val="000000"/>
          <w:szCs w:val="24"/>
          <w:lang w:val="es-UY" w:eastAsia="en-US"/>
        </w:rPr>
        <w:t xml:space="preserve">nse11. </w:t>
      </w:r>
      <w:r w:rsidRPr="000378F9">
        <w:rPr>
          <w:rFonts w:eastAsiaTheme="minorHAnsi" w:cs="BookAntiqua,Bold"/>
          <w:bCs/>
          <w:color w:val="000000"/>
          <w:szCs w:val="24"/>
          <w:lang w:val="es-UY" w:eastAsia="en-US"/>
        </w:rPr>
        <w:t>¿</w:t>
      </w:r>
      <w:r w:rsidRPr="000378F9">
        <w:rPr>
          <w:rFonts w:eastAsiaTheme="minorHAnsi"/>
          <w:bCs/>
          <w:szCs w:val="24"/>
          <w:lang w:val="es-UY" w:eastAsia="en-US"/>
        </w:rPr>
        <w:t>Cuántos baños hay en esta vivienda?</w:t>
      </w:r>
    </w:p>
    <w:tbl>
      <w:tblPr>
        <w:tblStyle w:val="Tablaconcuadrcula1"/>
        <w:tblW w:w="0" w:type="auto"/>
        <w:tblLayout w:type="fixed"/>
        <w:tblLook w:val="04A0" w:firstRow="1" w:lastRow="0" w:firstColumn="1" w:lastColumn="0" w:noHBand="0" w:noVBand="1"/>
      </w:tblPr>
      <w:tblGrid>
        <w:gridCol w:w="1242"/>
        <w:gridCol w:w="6663"/>
      </w:tblGrid>
      <w:tr w:rsidR="00BA1562" w:rsidRPr="000378F9" w:rsidTr="00BA1562">
        <w:tc>
          <w:tcPr>
            <w:tcW w:w="1242" w:type="dxa"/>
          </w:tcPr>
          <w:p w:rsidR="00BA1562" w:rsidRPr="000378F9" w:rsidRDefault="00BA1562" w:rsidP="00BA1562">
            <w:pPr>
              <w:jc w:val="center"/>
              <w:rPr>
                <w:rFonts w:cs="BookAntiqua,Bold"/>
                <w:bCs/>
                <w:color w:val="000000"/>
              </w:rPr>
            </w:pPr>
            <w:r w:rsidRPr="000378F9">
              <w:rPr>
                <w:rFonts w:cs="BookAntiqua,Bold"/>
                <w:bCs/>
                <w:color w:val="000000"/>
              </w:rPr>
              <w:t>0</w:t>
            </w:r>
          </w:p>
        </w:tc>
        <w:tc>
          <w:tcPr>
            <w:tcW w:w="6663" w:type="dxa"/>
          </w:tcPr>
          <w:p w:rsidR="00BA1562" w:rsidRPr="000378F9" w:rsidRDefault="00BA1562" w:rsidP="00BA1562">
            <w:pPr>
              <w:jc w:val="both"/>
              <w:rPr>
                <w:bCs/>
              </w:rPr>
            </w:pPr>
            <w:r w:rsidRPr="000378F9">
              <w:rPr>
                <w:bCs/>
              </w:rPr>
              <w:t>Ninguno</w:t>
            </w:r>
          </w:p>
        </w:tc>
      </w:tr>
      <w:tr w:rsidR="00BA1562" w:rsidRPr="000378F9" w:rsidTr="00BA1562">
        <w:tc>
          <w:tcPr>
            <w:tcW w:w="1242" w:type="dxa"/>
          </w:tcPr>
          <w:p w:rsidR="00BA1562" w:rsidRPr="000378F9" w:rsidRDefault="00BA1562" w:rsidP="00BA1562">
            <w:pPr>
              <w:jc w:val="center"/>
              <w:rPr>
                <w:rFonts w:cs="BookAntiqua,Bold"/>
                <w:bCs/>
                <w:color w:val="000000"/>
              </w:rPr>
            </w:pPr>
            <w:r w:rsidRPr="000378F9">
              <w:rPr>
                <w:rFonts w:cs="BookAntiqua,Bold"/>
                <w:bCs/>
                <w:color w:val="000000"/>
              </w:rPr>
              <w:t>1</w:t>
            </w:r>
          </w:p>
        </w:tc>
        <w:tc>
          <w:tcPr>
            <w:tcW w:w="6663" w:type="dxa"/>
          </w:tcPr>
          <w:p w:rsidR="00BA1562" w:rsidRPr="000378F9" w:rsidRDefault="00BA1562" w:rsidP="00BA1562">
            <w:pPr>
              <w:jc w:val="both"/>
              <w:rPr>
                <w:bCs/>
              </w:rPr>
            </w:pPr>
            <w:r w:rsidRPr="000378F9">
              <w:rPr>
                <w:bCs/>
              </w:rPr>
              <w:t>Uno</w:t>
            </w:r>
          </w:p>
        </w:tc>
      </w:tr>
      <w:tr w:rsidR="00BA1562" w:rsidRPr="000378F9" w:rsidTr="00BA1562">
        <w:tc>
          <w:tcPr>
            <w:tcW w:w="1242" w:type="dxa"/>
          </w:tcPr>
          <w:p w:rsidR="00BA1562" w:rsidRPr="000378F9" w:rsidRDefault="00BA1562" w:rsidP="00BA1562">
            <w:pPr>
              <w:jc w:val="center"/>
              <w:rPr>
                <w:rFonts w:cs="BookAntiqua,Bold"/>
                <w:bCs/>
                <w:color w:val="000000"/>
              </w:rPr>
            </w:pPr>
            <w:r w:rsidRPr="000378F9">
              <w:rPr>
                <w:rFonts w:cs="BookAntiqua,Bold"/>
                <w:bCs/>
                <w:color w:val="000000"/>
              </w:rPr>
              <w:t>2</w:t>
            </w:r>
          </w:p>
        </w:tc>
        <w:tc>
          <w:tcPr>
            <w:tcW w:w="6663" w:type="dxa"/>
          </w:tcPr>
          <w:p w:rsidR="00BA1562" w:rsidRPr="000378F9" w:rsidRDefault="00BA1562" w:rsidP="00BA1562">
            <w:pPr>
              <w:jc w:val="both"/>
              <w:rPr>
                <w:bCs/>
              </w:rPr>
            </w:pPr>
            <w:r w:rsidRPr="000378F9">
              <w:rPr>
                <w:bCs/>
              </w:rPr>
              <w:t>Dos</w:t>
            </w:r>
          </w:p>
        </w:tc>
      </w:tr>
      <w:tr w:rsidR="00BA1562" w:rsidRPr="000378F9" w:rsidTr="00BA1562">
        <w:tc>
          <w:tcPr>
            <w:tcW w:w="1242" w:type="dxa"/>
          </w:tcPr>
          <w:p w:rsidR="00BA1562" w:rsidRPr="000378F9" w:rsidRDefault="00BA1562" w:rsidP="00BA1562">
            <w:pPr>
              <w:jc w:val="center"/>
              <w:rPr>
                <w:rFonts w:cs="BookAntiqua,Bold"/>
                <w:bCs/>
                <w:color w:val="000000"/>
              </w:rPr>
            </w:pPr>
            <w:r w:rsidRPr="000378F9">
              <w:rPr>
                <w:rFonts w:cs="BookAntiqua,Bold"/>
                <w:bCs/>
                <w:color w:val="000000"/>
              </w:rPr>
              <w:t>3</w:t>
            </w:r>
          </w:p>
        </w:tc>
        <w:tc>
          <w:tcPr>
            <w:tcW w:w="6663" w:type="dxa"/>
          </w:tcPr>
          <w:p w:rsidR="00BA1562" w:rsidRPr="000378F9" w:rsidRDefault="00BA1562" w:rsidP="00BA1562">
            <w:pPr>
              <w:jc w:val="both"/>
              <w:rPr>
                <w:bCs/>
              </w:rPr>
            </w:pPr>
            <w:r w:rsidRPr="000378F9">
              <w:rPr>
                <w:bCs/>
              </w:rPr>
              <w:t>Tres o más</w:t>
            </w:r>
          </w:p>
        </w:tc>
      </w:tr>
      <w:tr w:rsidR="00BA1562" w:rsidRPr="000378F9" w:rsidTr="00BA1562">
        <w:tc>
          <w:tcPr>
            <w:tcW w:w="1242" w:type="dxa"/>
          </w:tcPr>
          <w:p w:rsidR="00BA1562" w:rsidRPr="000378F9" w:rsidRDefault="00BA1562" w:rsidP="00BA1562">
            <w:pPr>
              <w:jc w:val="center"/>
              <w:rPr>
                <w:rFonts w:cs="BookAntiqua,Bold"/>
                <w:bCs/>
                <w:color w:val="000000"/>
              </w:rPr>
            </w:pPr>
            <w:r w:rsidRPr="000378F9">
              <w:rPr>
                <w:rFonts w:cs="BookAntiqua,Bold"/>
                <w:bCs/>
                <w:color w:val="000000"/>
              </w:rPr>
              <w:t>99</w:t>
            </w:r>
          </w:p>
        </w:tc>
        <w:tc>
          <w:tcPr>
            <w:tcW w:w="6663" w:type="dxa"/>
          </w:tcPr>
          <w:p w:rsidR="00BA1562" w:rsidRPr="000378F9" w:rsidRDefault="00BA1562" w:rsidP="00BA1562">
            <w:pPr>
              <w:jc w:val="both"/>
              <w:rPr>
                <w:rFonts w:cs="BookAntiqua,Bold"/>
                <w:bCs/>
                <w:color w:val="000000"/>
              </w:rPr>
            </w:pPr>
            <w:r w:rsidRPr="000378F9">
              <w:t>Ns/Nc</w:t>
            </w:r>
          </w:p>
        </w:tc>
      </w:tr>
    </w:tbl>
    <w:p w:rsidR="00BA1562" w:rsidRPr="000378F9" w:rsidRDefault="00BA1562" w:rsidP="00BA1562">
      <w:pPr>
        <w:rPr>
          <w:rFonts w:eastAsiaTheme="minorHAnsi" w:cs="BookAntiqua,Bold"/>
          <w:b/>
          <w:bCs/>
          <w:color w:val="000000"/>
          <w:lang w:val="es-UY" w:eastAsia="en-US"/>
        </w:rPr>
      </w:pPr>
    </w:p>
    <w:p w:rsidR="00BA1562" w:rsidRPr="000378F9" w:rsidRDefault="00BA1562" w:rsidP="00BA1562">
      <w:pPr>
        <w:rPr>
          <w:rFonts w:eastAsiaTheme="minorHAnsi"/>
          <w:szCs w:val="24"/>
          <w:lang w:val="es-UY" w:eastAsia="en-US"/>
        </w:rPr>
      </w:pPr>
      <w:r w:rsidRPr="000378F9">
        <w:rPr>
          <w:rFonts w:eastAsiaTheme="minorHAnsi" w:cs="BookAntiqua,Bold"/>
          <w:b/>
          <w:bCs/>
          <w:color w:val="000000"/>
          <w:szCs w:val="24"/>
          <w:lang w:val="es-UY" w:eastAsia="en-US"/>
        </w:rPr>
        <w:t xml:space="preserve">nse12. </w:t>
      </w:r>
      <w:r w:rsidRPr="000378F9">
        <w:rPr>
          <w:rFonts w:eastAsiaTheme="minorHAnsi"/>
          <w:szCs w:val="24"/>
          <w:lang w:val="es-UY" w:eastAsia="en-US"/>
        </w:rPr>
        <w:t>Ahora le preguntaré si en el hogar cuentan con algunos artículos.  ¿En el hogar tiene auto o camioneta? (Si Si) ¿Tienen uno o más de un auto o camioneta?</w:t>
      </w:r>
    </w:p>
    <w:p w:rsidR="00BA1562" w:rsidRPr="000378F9" w:rsidRDefault="00BA1562" w:rsidP="00BA1562">
      <w:pPr>
        <w:rPr>
          <w:rFonts w:eastAsiaTheme="minorHAnsi"/>
          <w:b/>
          <w:i/>
          <w:lang w:val="es-UY" w:eastAsia="en-US"/>
        </w:rPr>
      </w:pPr>
      <w:r w:rsidRPr="000378F9">
        <w:rPr>
          <w:rFonts w:eastAsiaTheme="minorHAnsi"/>
          <w:b/>
          <w:i/>
          <w:lang w:val="es-UY" w:eastAsia="en-US"/>
        </w:rPr>
        <w:t xml:space="preserve"> [USAR CÓMO CÓDIGO LOS PUNTAJES]</w:t>
      </w:r>
    </w:p>
    <w:tbl>
      <w:tblPr>
        <w:tblStyle w:val="Tablaconcuadrcula1"/>
        <w:tblW w:w="0" w:type="auto"/>
        <w:tblLook w:val="04A0" w:firstRow="1" w:lastRow="0" w:firstColumn="1" w:lastColumn="0" w:noHBand="0" w:noVBand="1"/>
      </w:tblPr>
      <w:tblGrid>
        <w:gridCol w:w="959"/>
        <w:gridCol w:w="7685"/>
      </w:tblGrid>
      <w:tr w:rsidR="00BA1562" w:rsidRPr="000378F9" w:rsidTr="00BA1562">
        <w:tc>
          <w:tcPr>
            <w:tcW w:w="959" w:type="dxa"/>
            <w:shd w:val="clear" w:color="auto" w:fill="F2F2F2" w:themeFill="background1" w:themeFillShade="F2"/>
          </w:tcPr>
          <w:p w:rsidR="00BA1562" w:rsidRPr="000378F9" w:rsidRDefault="00BA1562" w:rsidP="00BA1562">
            <w:r w:rsidRPr="000378F9">
              <w:rPr>
                <w:rFonts w:cs="BookAntiqua,Bold"/>
                <w:b/>
                <w:bCs/>
                <w:color w:val="000000"/>
                <w:sz w:val="16"/>
                <w:szCs w:val="16"/>
              </w:rPr>
              <w:t>Puntaje INSE</w:t>
            </w:r>
          </w:p>
        </w:tc>
        <w:tc>
          <w:tcPr>
            <w:tcW w:w="7685" w:type="dxa"/>
          </w:tcPr>
          <w:p w:rsidR="00BA1562" w:rsidRPr="000378F9" w:rsidRDefault="00BA1562" w:rsidP="00BA1562">
            <w:pPr>
              <w:jc w:val="both"/>
              <w:rPr>
                <w:rFonts w:cs="BookAntiqua,Bold"/>
                <w:b/>
                <w:bCs/>
                <w:color w:val="000000"/>
              </w:rPr>
            </w:pPr>
            <w:r w:rsidRPr="000378F9">
              <w:rPr>
                <w:rFonts w:cs="BookAntiqua,Bold"/>
                <w:b/>
                <w:bCs/>
                <w:color w:val="000000"/>
              </w:rPr>
              <w:t>Respuesta</w:t>
            </w:r>
          </w:p>
        </w:tc>
      </w:tr>
      <w:tr w:rsidR="00BA1562" w:rsidRPr="000378F9" w:rsidTr="00BA1562">
        <w:tc>
          <w:tcPr>
            <w:tcW w:w="959" w:type="dxa"/>
            <w:shd w:val="clear" w:color="auto" w:fill="F2F2F2" w:themeFill="background1" w:themeFillShade="F2"/>
          </w:tcPr>
          <w:p w:rsidR="00BA1562" w:rsidRPr="000378F9" w:rsidRDefault="00BA1562" w:rsidP="00BA1562">
            <w:r w:rsidRPr="000378F9">
              <w:t>0</w:t>
            </w:r>
          </w:p>
        </w:tc>
        <w:tc>
          <w:tcPr>
            <w:tcW w:w="7685" w:type="dxa"/>
          </w:tcPr>
          <w:p w:rsidR="00BA1562" w:rsidRPr="000378F9" w:rsidRDefault="00BA1562" w:rsidP="00BA1562">
            <w:pPr>
              <w:jc w:val="both"/>
              <w:rPr>
                <w:rFonts w:cs="BookAntiqua,Bold"/>
                <w:bCs/>
                <w:color w:val="000000"/>
              </w:rPr>
            </w:pPr>
            <w:r w:rsidRPr="000378F9">
              <w:rPr>
                <w:rFonts w:cs="BookAntiqua,Bold"/>
                <w:bCs/>
                <w:color w:val="000000"/>
              </w:rPr>
              <w:t>Ninguno</w:t>
            </w:r>
          </w:p>
        </w:tc>
      </w:tr>
      <w:tr w:rsidR="00BA1562" w:rsidRPr="000378F9" w:rsidTr="00BA1562">
        <w:tc>
          <w:tcPr>
            <w:tcW w:w="959" w:type="dxa"/>
            <w:shd w:val="clear" w:color="auto" w:fill="F2F2F2" w:themeFill="background1" w:themeFillShade="F2"/>
          </w:tcPr>
          <w:p w:rsidR="00BA1562" w:rsidRPr="000378F9" w:rsidRDefault="00BA1562" w:rsidP="00BA1562">
            <w:r w:rsidRPr="000378F9">
              <w:t>4</w:t>
            </w:r>
          </w:p>
        </w:tc>
        <w:tc>
          <w:tcPr>
            <w:tcW w:w="7685" w:type="dxa"/>
          </w:tcPr>
          <w:p w:rsidR="00BA1562" w:rsidRPr="000378F9" w:rsidRDefault="00BA1562" w:rsidP="00BA1562">
            <w:pPr>
              <w:jc w:val="both"/>
              <w:rPr>
                <w:rFonts w:cs="BookAntiqua,Bold"/>
                <w:bCs/>
              </w:rPr>
            </w:pPr>
            <w:r w:rsidRPr="000378F9">
              <w:rPr>
                <w:rFonts w:cs="BookAntiqua,Bold"/>
                <w:bCs/>
              </w:rPr>
              <w:t>Uno</w:t>
            </w:r>
          </w:p>
        </w:tc>
      </w:tr>
      <w:tr w:rsidR="00BA1562" w:rsidRPr="000378F9" w:rsidTr="00BA1562">
        <w:tc>
          <w:tcPr>
            <w:tcW w:w="959" w:type="dxa"/>
            <w:shd w:val="clear" w:color="auto" w:fill="F2F2F2" w:themeFill="background1" w:themeFillShade="F2"/>
          </w:tcPr>
          <w:p w:rsidR="00BA1562" w:rsidRPr="000378F9" w:rsidRDefault="00BA1562" w:rsidP="00BA1562">
            <w:r w:rsidRPr="000378F9">
              <w:t>7</w:t>
            </w:r>
          </w:p>
        </w:tc>
        <w:tc>
          <w:tcPr>
            <w:tcW w:w="7685" w:type="dxa"/>
          </w:tcPr>
          <w:p w:rsidR="00BA1562" w:rsidRPr="000378F9" w:rsidRDefault="00BA1562" w:rsidP="00BA1562">
            <w:pPr>
              <w:jc w:val="both"/>
              <w:rPr>
                <w:rFonts w:cs="BookAntiqua,Bold"/>
                <w:bCs/>
                <w:color w:val="000000"/>
              </w:rPr>
            </w:pPr>
            <w:r w:rsidRPr="000378F9">
              <w:rPr>
                <w:rFonts w:cs="BookAntiqua,Bold"/>
                <w:bCs/>
                <w:color w:val="000000"/>
              </w:rPr>
              <w:t>Más de uno</w:t>
            </w:r>
          </w:p>
        </w:tc>
      </w:tr>
      <w:tr w:rsidR="00BA1562" w:rsidRPr="000378F9" w:rsidTr="00BA1562">
        <w:tc>
          <w:tcPr>
            <w:tcW w:w="959" w:type="dxa"/>
          </w:tcPr>
          <w:p w:rsidR="00BA1562" w:rsidRPr="000378F9" w:rsidRDefault="00BA1562" w:rsidP="00BA1562">
            <w:r w:rsidRPr="000378F9">
              <w:t>99</w:t>
            </w:r>
          </w:p>
        </w:tc>
        <w:tc>
          <w:tcPr>
            <w:tcW w:w="7685" w:type="dxa"/>
          </w:tcPr>
          <w:p w:rsidR="00BA1562" w:rsidRPr="000378F9" w:rsidRDefault="00BA1562" w:rsidP="00BA1562">
            <w:pPr>
              <w:jc w:val="both"/>
              <w:rPr>
                <w:rFonts w:cs="BookAntiqua,Bold"/>
                <w:bCs/>
                <w:color w:val="000000"/>
              </w:rPr>
            </w:pPr>
            <w:r w:rsidRPr="000378F9">
              <w:rPr>
                <w:rFonts w:cs="BookAntiqua,Bold"/>
                <w:bCs/>
                <w:color w:val="000000"/>
              </w:rPr>
              <w:t>No contesta</w:t>
            </w:r>
          </w:p>
        </w:tc>
      </w:tr>
    </w:tbl>
    <w:p w:rsidR="00BA1562" w:rsidRPr="000378F9" w:rsidRDefault="00BA1562" w:rsidP="00BA1562">
      <w:pPr>
        <w:rPr>
          <w:rFonts w:eastAsiaTheme="minorHAnsi"/>
          <w:lang w:val="es-UY" w:eastAsia="en-US"/>
        </w:rPr>
      </w:pPr>
    </w:p>
    <w:p w:rsidR="00BA1562" w:rsidRDefault="00BA1562" w:rsidP="00BA1562">
      <w:pPr>
        <w:rPr>
          <w:rFonts w:eastAsiaTheme="minorHAnsi" w:cs="BookAntiqua,Bold"/>
          <w:b/>
          <w:bCs/>
          <w:color w:val="000000"/>
          <w:szCs w:val="24"/>
          <w:lang w:val="es-UY" w:eastAsia="en-US"/>
        </w:rPr>
      </w:pPr>
    </w:p>
    <w:p w:rsidR="00BA1562" w:rsidRPr="000378F9" w:rsidRDefault="00BA1562" w:rsidP="00BA1562">
      <w:pPr>
        <w:rPr>
          <w:rFonts w:eastAsiaTheme="minorHAnsi"/>
          <w:szCs w:val="24"/>
          <w:lang w:val="es-UY" w:eastAsia="en-US"/>
        </w:rPr>
      </w:pPr>
      <w:r w:rsidRPr="000378F9">
        <w:rPr>
          <w:rFonts w:eastAsiaTheme="minorHAnsi" w:cs="BookAntiqua,Bold"/>
          <w:b/>
          <w:bCs/>
          <w:color w:val="000000"/>
          <w:szCs w:val="24"/>
          <w:lang w:val="es-UY" w:eastAsia="en-US"/>
        </w:rPr>
        <w:t xml:space="preserve">nse13. </w:t>
      </w:r>
      <w:r w:rsidRPr="000378F9">
        <w:rPr>
          <w:rFonts w:eastAsiaTheme="minorHAnsi" w:cs="BookAntiqua,Bold"/>
          <w:bCs/>
          <w:color w:val="000000"/>
          <w:szCs w:val="24"/>
          <w:lang w:val="es-UY" w:eastAsia="en-US"/>
        </w:rPr>
        <w:t>¿</w:t>
      </w:r>
      <w:r w:rsidRPr="000378F9">
        <w:rPr>
          <w:rFonts w:eastAsiaTheme="minorHAnsi"/>
          <w:szCs w:val="24"/>
          <w:lang w:val="es-UY" w:eastAsia="en-US"/>
        </w:rPr>
        <w:t>En el hogar tienen aire acondicionado?</w:t>
      </w:r>
    </w:p>
    <w:p w:rsidR="00BA1562" w:rsidRPr="000378F9" w:rsidRDefault="00BA1562" w:rsidP="00BA1562">
      <w:pPr>
        <w:rPr>
          <w:rFonts w:eastAsiaTheme="minorHAnsi"/>
          <w:b/>
          <w:i/>
          <w:lang w:val="es-UY" w:eastAsia="en-US"/>
        </w:rPr>
      </w:pPr>
      <w:r w:rsidRPr="000378F9">
        <w:rPr>
          <w:rFonts w:eastAsiaTheme="minorHAnsi"/>
          <w:b/>
          <w:i/>
          <w:lang w:val="es-UY" w:eastAsia="en-US"/>
        </w:rPr>
        <w:t>[USAR CÓMO CÓDIGO LOS PUNTAJES]</w:t>
      </w:r>
    </w:p>
    <w:tbl>
      <w:tblPr>
        <w:tblStyle w:val="Tablaconcuadrcula1"/>
        <w:tblW w:w="0" w:type="auto"/>
        <w:tblLook w:val="04A0" w:firstRow="1" w:lastRow="0" w:firstColumn="1" w:lastColumn="0" w:noHBand="0" w:noVBand="1"/>
      </w:tblPr>
      <w:tblGrid>
        <w:gridCol w:w="959"/>
        <w:gridCol w:w="7685"/>
      </w:tblGrid>
      <w:tr w:rsidR="00BA1562" w:rsidRPr="000378F9" w:rsidTr="00BA1562">
        <w:tc>
          <w:tcPr>
            <w:tcW w:w="959" w:type="dxa"/>
            <w:shd w:val="clear" w:color="auto" w:fill="F2F2F2" w:themeFill="background1" w:themeFillShade="F2"/>
          </w:tcPr>
          <w:p w:rsidR="00BA1562" w:rsidRPr="000378F9" w:rsidRDefault="00BA1562" w:rsidP="00BA1562">
            <w:r w:rsidRPr="000378F9">
              <w:rPr>
                <w:rFonts w:cs="BookAntiqua,Bold"/>
                <w:b/>
                <w:bCs/>
                <w:color w:val="000000"/>
                <w:sz w:val="16"/>
                <w:szCs w:val="16"/>
              </w:rPr>
              <w:t>Puntaje INSE</w:t>
            </w:r>
          </w:p>
        </w:tc>
        <w:tc>
          <w:tcPr>
            <w:tcW w:w="7685" w:type="dxa"/>
          </w:tcPr>
          <w:p w:rsidR="00BA1562" w:rsidRPr="000378F9" w:rsidRDefault="00BA1562" w:rsidP="00BA1562">
            <w:pPr>
              <w:rPr>
                <w:rFonts w:cs="BookAntiqua,Bold"/>
                <w:bCs/>
              </w:rPr>
            </w:pPr>
            <w:r w:rsidRPr="000378F9">
              <w:rPr>
                <w:rFonts w:cs="BookAntiqua,Bold"/>
                <w:b/>
                <w:bCs/>
                <w:color w:val="000000"/>
              </w:rPr>
              <w:t>Respuesta</w:t>
            </w:r>
          </w:p>
        </w:tc>
      </w:tr>
      <w:tr w:rsidR="00BA1562" w:rsidRPr="000378F9" w:rsidTr="00BA1562">
        <w:tc>
          <w:tcPr>
            <w:tcW w:w="959" w:type="dxa"/>
            <w:shd w:val="clear" w:color="auto" w:fill="F2F2F2" w:themeFill="background1" w:themeFillShade="F2"/>
          </w:tcPr>
          <w:p w:rsidR="00BA1562" w:rsidRPr="000378F9" w:rsidRDefault="00BA1562" w:rsidP="00BA1562">
            <w:r w:rsidRPr="000378F9">
              <w:t>3</w:t>
            </w:r>
          </w:p>
        </w:tc>
        <w:tc>
          <w:tcPr>
            <w:tcW w:w="7685" w:type="dxa"/>
          </w:tcPr>
          <w:p w:rsidR="00BA1562" w:rsidRPr="000378F9" w:rsidRDefault="00BA1562" w:rsidP="00BA1562">
            <w:pPr>
              <w:rPr>
                <w:rFonts w:cs="BookAntiqua,Bold"/>
                <w:bCs/>
              </w:rPr>
            </w:pPr>
            <w:r w:rsidRPr="000378F9">
              <w:rPr>
                <w:rFonts w:cs="BookAntiqua,Bold"/>
                <w:bCs/>
              </w:rPr>
              <w:t>Sí</w:t>
            </w:r>
          </w:p>
        </w:tc>
      </w:tr>
      <w:tr w:rsidR="00BA1562" w:rsidRPr="000378F9" w:rsidTr="00BA1562">
        <w:tc>
          <w:tcPr>
            <w:tcW w:w="959" w:type="dxa"/>
            <w:shd w:val="clear" w:color="auto" w:fill="F2F2F2" w:themeFill="background1" w:themeFillShade="F2"/>
          </w:tcPr>
          <w:p w:rsidR="00BA1562" w:rsidRPr="000378F9" w:rsidRDefault="00BA1562" w:rsidP="00BA1562">
            <w:r w:rsidRPr="000378F9">
              <w:t>0</w:t>
            </w:r>
          </w:p>
        </w:tc>
        <w:tc>
          <w:tcPr>
            <w:tcW w:w="7685" w:type="dxa"/>
          </w:tcPr>
          <w:p w:rsidR="00BA1562" w:rsidRPr="000378F9" w:rsidRDefault="00BA1562" w:rsidP="00BA1562">
            <w:pPr>
              <w:rPr>
                <w:rFonts w:cs="BookAntiqua,Bold"/>
                <w:bCs/>
                <w:color w:val="000000"/>
              </w:rPr>
            </w:pPr>
            <w:r w:rsidRPr="000378F9">
              <w:rPr>
                <w:rFonts w:cs="BookAntiqua,Bold"/>
                <w:bCs/>
                <w:color w:val="000000"/>
              </w:rPr>
              <w:t>No</w:t>
            </w:r>
          </w:p>
        </w:tc>
      </w:tr>
      <w:tr w:rsidR="00BA1562" w:rsidRPr="000378F9" w:rsidTr="00BA1562">
        <w:tc>
          <w:tcPr>
            <w:tcW w:w="959" w:type="dxa"/>
          </w:tcPr>
          <w:p w:rsidR="00BA1562" w:rsidRPr="000378F9" w:rsidRDefault="00BA1562" w:rsidP="00BA1562">
            <w:r w:rsidRPr="000378F9">
              <w:t>99</w:t>
            </w:r>
          </w:p>
        </w:tc>
        <w:tc>
          <w:tcPr>
            <w:tcW w:w="7685" w:type="dxa"/>
          </w:tcPr>
          <w:p w:rsidR="00BA1562" w:rsidRPr="000378F9" w:rsidRDefault="00BA1562" w:rsidP="00BA1562">
            <w:pPr>
              <w:rPr>
                <w:rFonts w:cs="BookAntiqua,Bold"/>
                <w:bCs/>
                <w:color w:val="000000"/>
              </w:rPr>
            </w:pPr>
            <w:r w:rsidRPr="000378F9">
              <w:rPr>
                <w:rFonts w:cs="BookAntiqua,Bold"/>
                <w:bCs/>
                <w:color w:val="000000"/>
              </w:rPr>
              <w:t>No contesta</w:t>
            </w:r>
          </w:p>
        </w:tc>
      </w:tr>
    </w:tbl>
    <w:p w:rsidR="00BA1562" w:rsidRPr="000378F9" w:rsidRDefault="00BA1562" w:rsidP="00BA1562">
      <w:pPr>
        <w:rPr>
          <w:rFonts w:eastAsiaTheme="minorHAnsi" w:cs="BookAntiqua,Bold"/>
          <w:b/>
          <w:bCs/>
          <w:color w:val="000000"/>
          <w:lang w:val="es-UY" w:eastAsia="en-US"/>
        </w:rPr>
      </w:pPr>
    </w:p>
    <w:p w:rsidR="00BA1562" w:rsidRPr="000378F9" w:rsidRDefault="00BA1562" w:rsidP="00BA1562">
      <w:pPr>
        <w:jc w:val="both"/>
        <w:rPr>
          <w:rFonts w:eastAsiaTheme="minorHAnsi"/>
          <w:b/>
          <w:i/>
          <w:lang w:val="es-UY" w:eastAsia="en-US"/>
        </w:rPr>
      </w:pPr>
      <w:r w:rsidRPr="000378F9">
        <w:rPr>
          <w:rFonts w:eastAsiaTheme="minorHAnsi" w:cs="BookAntiqua,Bold"/>
          <w:b/>
          <w:bCs/>
          <w:color w:val="000000"/>
          <w:szCs w:val="24"/>
          <w:lang w:val="es-UY" w:eastAsia="en-US"/>
        </w:rPr>
        <w:t>nse14. ¿</w:t>
      </w:r>
      <w:r w:rsidRPr="000378F9">
        <w:rPr>
          <w:rFonts w:eastAsiaTheme="minorHAnsi"/>
          <w:szCs w:val="24"/>
          <w:lang w:val="es-UY" w:eastAsia="en-US"/>
        </w:rPr>
        <w:t xml:space="preserve">En el hogar tienen alguna computadora o laptop, que NO sea la XO del Plan Ceibal?  (ENCUESTADOR: NO incluye tablets). </w:t>
      </w:r>
      <w:r w:rsidRPr="000378F9">
        <w:rPr>
          <w:rFonts w:eastAsiaTheme="minorHAnsi"/>
          <w:b/>
          <w:i/>
          <w:lang w:val="es-UY" w:eastAsia="en-US"/>
        </w:rPr>
        <w:t>[USAR CÓMO CÓDIGO LOS PUNTAJES]</w:t>
      </w:r>
    </w:p>
    <w:tbl>
      <w:tblPr>
        <w:tblStyle w:val="Tablaconcuadrcula1"/>
        <w:tblW w:w="0" w:type="auto"/>
        <w:tblLook w:val="04A0" w:firstRow="1" w:lastRow="0" w:firstColumn="1" w:lastColumn="0" w:noHBand="0" w:noVBand="1"/>
      </w:tblPr>
      <w:tblGrid>
        <w:gridCol w:w="959"/>
        <w:gridCol w:w="7685"/>
      </w:tblGrid>
      <w:tr w:rsidR="00BA1562" w:rsidRPr="000378F9" w:rsidTr="00BA1562">
        <w:tc>
          <w:tcPr>
            <w:tcW w:w="959" w:type="dxa"/>
            <w:shd w:val="clear" w:color="auto" w:fill="F2F2F2" w:themeFill="background1" w:themeFillShade="F2"/>
          </w:tcPr>
          <w:p w:rsidR="00BA1562" w:rsidRPr="000378F9" w:rsidRDefault="00BA1562" w:rsidP="00BA1562">
            <w:r w:rsidRPr="000378F9">
              <w:rPr>
                <w:rFonts w:cs="BookAntiqua,Bold"/>
                <w:b/>
                <w:bCs/>
                <w:color w:val="000000"/>
                <w:sz w:val="16"/>
                <w:szCs w:val="16"/>
              </w:rPr>
              <w:t>Puntaje INSE</w:t>
            </w:r>
          </w:p>
        </w:tc>
        <w:tc>
          <w:tcPr>
            <w:tcW w:w="7685" w:type="dxa"/>
          </w:tcPr>
          <w:p w:rsidR="00BA1562" w:rsidRPr="000378F9" w:rsidRDefault="00BA1562" w:rsidP="00BA1562">
            <w:pPr>
              <w:rPr>
                <w:rFonts w:cs="BookAntiqua,Bold"/>
                <w:b/>
                <w:bCs/>
                <w:color w:val="000000"/>
              </w:rPr>
            </w:pPr>
            <w:r w:rsidRPr="000378F9">
              <w:rPr>
                <w:rFonts w:cs="BookAntiqua,Bold"/>
                <w:b/>
                <w:bCs/>
                <w:color w:val="000000"/>
              </w:rPr>
              <w:t>Respuesta</w:t>
            </w:r>
          </w:p>
        </w:tc>
      </w:tr>
      <w:tr w:rsidR="00BA1562" w:rsidRPr="000378F9" w:rsidTr="00BA1562">
        <w:tc>
          <w:tcPr>
            <w:tcW w:w="959" w:type="dxa"/>
            <w:shd w:val="clear" w:color="auto" w:fill="F2F2F2" w:themeFill="background1" w:themeFillShade="F2"/>
          </w:tcPr>
          <w:p w:rsidR="00BA1562" w:rsidRPr="000378F9" w:rsidRDefault="00BA1562" w:rsidP="00BA1562">
            <w:r w:rsidRPr="000378F9">
              <w:t>4</w:t>
            </w:r>
          </w:p>
        </w:tc>
        <w:tc>
          <w:tcPr>
            <w:tcW w:w="7685" w:type="dxa"/>
          </w:tcPr>
          <w:p w:rsidR="00BA1562" w:rsidRPr="000378F9" w:rsidRDefault="00BA1562" w:rsidP="00BA1562">
            <w:pPr>
              <w:rPr>
                <w:rFonts w:cs="BookAntiqua,Bold"/>
                <w:bCs/>
                <w:color w:val="000000"/>
              </w:rPr>
            </w:pPr>
            <w:r w:rsidRPr="000378F9">
              <w:rPr>
                <w:rFonts w:cs="BookAntiqua,Bold"/>
                <w:bCs/>
                <w:color w:val="000000"/>
              </w:rPr>
              <w:t>Sí</w:t>
            </w:r>
          </w:p>
        </w:tc>
      </w:tr>
      <w:tr w:rsidR="00BA1562" w:rsidRPr="000378F9" w:rsidTr="00BA1562">
        <w:tc>
          <w:tcPr>
            <w:tcW w:w="959" w:type="dxa"/>
            <w:shd w:val="clear" w:color="auto" w:fill="F2F2F2" w:themeFill="background1" w:themeFillShade="F2"/>
          </w:tcPr>
          <w:p w:rsidR="00BA1562" w:rsidRPr="000378F9" w:rsidRDefault="00BA1562" w:rsidP="00BA1562">
            <w:r w:rsidRPr="000378F9">
              <w:t>0</w:t>
            </w:r>
          </w:p>
        </w:tc>
        <w:tc>
          <w:tcPr>
            <w:tcW w:w="7685" w:type="dxa"/>
          </w:tcPr>
          <w:p w:rsidR="00BA1562" w:rsidRPr="000378F9" w:rsidRDefault="00BA1562" w:rsidP="00BA1562">
            <w:pPr>
              <w:rPr>
                <w:rFonts w:cs="BookAntiqua,Bold"/>
                <w:bCs/>
                <w:color w:val="000000"/>
              </w:rPr>
            </w:pPr>
            <w:r w:rsidRPr="000378F9">
              <w:rPr>
                <w:rFonts w:cs="BookAntiqua,Bold"/>
                <w:bCs/>
                <w:color w:val="000000"/>
              </w:rPr>
              <w:t>No</w:t>
            </w:r>
          </w:p>
        </w:tc>
      </w:tr>
      <w:tr w:rsidR="00BA1562" w:rsidRPr="000378F9" w:rsidTr="00BA1562">
        <w:tc>
          <w:tcPr>
            <w:tcW w:w="959" w:type="dxa"/>
          </w:tcPr>
          <w:p w:rsidR="00BA1562" w:rsidRPr="000378F9" w:rsidRDefault="00BA1562" w:rsidP="00BA1562">
            <w:r w:rsidRPr="000378F9">
              <w:t>99</w:t>
            </w:r>
          </w:p>
        </w:tc>
        <w:tc>
          <w:tcPr>
            <w:tcW w:w="7685" w:type="dxa"/>
          </w:tcPr>
          <w:p w:rsidR="00BA1562" w:rsidRPr="000378F9" w:rsidRDefault="00BA1562" w:rsidP="00BA1562">
            <w:pPr>
              <w:rPr>
                <w:rFonts w:cs="BookAntiqua,Bold"/>
                <w:bCs/>
                <w:color w:val="000000"/>
              </w:rPr>
            </w:pPr>
            <w:r w:rsidRPr="000378F9">
              <w:rPr>
                <w:rFonts w:cs="BookAntiqua,Bold"/>
                <w:bCs/>
                <w:color w:val="000000"/>
              </w:rPr>
              <w:t>No contesta</w:t>
            </w:r>
          </w:p>
        </w:tc>
      </w:tr>
    </w:tbl>
    <w:p w:rsidR="00BA1562" w:rsidRPr="000378F9" w:rsidRDefault="00BA1562" w:rsidP="00BA1562">
      <w:pPr>
        <w:rPr>
          <w:rFonts w:eastAsiaTheme="minorHAnsi"/>
          <w:lang w:val="es-UY" w:eastAsia="en-US"/>
        </w:rPr>
      </w:pPr>
    </w:p>
    <w:p w:rsidR="00BA1562" w:rsidRPr="000378F9" w:rsidRDefault="00BA1562" w:rsidP="00BA1562">
      <w:pPr>
        <w:rPr>
          <w:rFonts w:eastAsiaTheme="minorHAnsi"/>
          <w:szCs w:val="24"/>
          <w:lang w:val="es-UY" w:eastAsia="en-US"/>
        </w:rPr>
      </w:pPr>
      <w:r w:rsidRPr="000378F9">
        <w:rPr>
          <w:rFonts w:eastAsiaTheme="minorHAnsi" w:cs="BookAntiqua,Bold"/>
          <w:b/>
          <w:bCs/>
          <w:color w:val="000000"/>
          <w:szCs w:val="24"/>
          <w:lang w:val="es-UY" w:eastAsia="en-US"/>
        </w:rPr>
        <w:t xml:space="preserve">nse15. </w:t>
      </w:r>
      <w:r w:rsidRPr="000378F9">
        <w:rPr>
          <w:rFonts w:eastAsiaTheme="minorHAnsi" w:cs="BookAntiqua,Bold"/>
          <w:bCs/>
          <w:color w:val="000000"/>
          <w:szCs w:val="24"/>
          <w:lang w:val="es-UY" w:eastAsia="en-US"/>
        </w:rPr>
        <w:t>¿</w:t>
      </w:r>
      <w:r w:rsidRPr="000378F9">
        <w:rPr>
          <w:rFonts w:eastAsiaTheme="minorHAnsi"/>
          <w:szCs w:val="24"/>
          <w:lang w:val="es-UY" w:eastAsia="en-US"/>
        </w:rPr>
        <w:t>En el hogar tienen lavarropas?</w:t>
      </w:r>
    </w:p>
    <w:p w:rsidR="00BA1562" w:rsidRPr="000378F9" w:rsidRDefault="00BA1562" w:rsidP="00BA1562">
      <w:pPr>
        <w:rPr>
          <w:rFonts w:eastAsiaTheme="minorHAnsi"/>
          <w:b/>
          <w:i/>
          <w:lang w:val="es-UY" w:eastAsia="en-US"/>
        </w:rPr>
      </w:pPr>
      <w:r w:rsidRPr="000378F9">
        <w:rPr>
          <w:rFonts w:eastAsiaTheme="minorHAnsi"/>
          <w:b/>
          <w:i/>
          <w:lang w:val="es-UY" w:eastAsia="en-US"/>
        </w:rPr>
        <w:t>[USAR CÓMO CÓDIGO LOS PUNTAJES]</w:t>
      </w:r>
    </w:p>
    <w:tbl>
      <w:tblPr>
        <w:tblStyle w:val="Tablaconcuadrcula1"/>
        <w:tblW w:w="0" w:type="auto"/>
        <w:tblLook w:val="04A0" w:firstRow="1" w:lastRow="0" w:firstColumn="1" w:lastColumn="0" w:noHBand="0" w:noVBand="1"/>
      </w:tblPr>
      <w:tblGrid>
        <w:gridCol w:w="959"/>
        <w:gridCol w:w="7685"/>
      </w:tblGrid>
      <w:tr w:rsidR="00BA1562" w:rsidRPr="000378F9" w:rsidTr="00BA1562">
        <w:tc>
          <w:tcPr>
            <w:tcW w:w="959" w:type="dxa"/>
          </w:tcPr>
          <w:p w:rsidR="00BA1562" w:rsidRPr="000378F9" w:rsidRDefault="00BA1562" w:rsidP="00BA1562">
            <w:r w:rsidRPr="000378F9">
              <w:rPr>
                <w:rFonts w:cs="BookAntiqua,Bold"/>
                <w:b/>
                <w:bCs/>
                <w:color w:val="000000"/>
                <w:sz w:val="16"/>
                <w:szCs w:val="16"/>
              </w:rPr>
              <w:t>Puntaje INSE</w:t>
            </w:r>
          </w:p>
        </w:tc>
        <w:tc>
          <w:tcPr>
            <w:tcW w:w="7685" w:type="dxa"/>
          </w:tcPr>
          <w:p w:rsidR="00BA1562" w:rsidRPr="000378F9" w:rsidRDefault="00BA1562" w:rsidP="00BA1562">
            <w:pPr>
              <w:rPr>
                <w:rFonts w:cs="BookAntiqua,Bold"/>
                <w:b/>
                <w:bCs/>
                <w:color w:val="000000"/>
              </w:rPr>
            </w:pPr>
            <w:r w:rsidRPr="000378F9">
              <w:rPr>
                <w:rFonts w:cs="BookAntiqua,Bold"/>
                <w:b/>
                <w:bCs/>
                <w:color w:val="000000"/>
              </w:rPr>
              <w:t>Respuesta</w:t>
            </w:r>
          </w:p>
        </w:tc>
      </w:tr>
      <w:tr w:rsidR="00BA1562" w:rsidRPr="000378F9" w:rsidTr="00BA1562">
        <w:tc>
          <w:tcPr>
            <w:tcW w:w="959" w:type="dxa"/>
            <w:shd w:val="clear" w:color="auto" w:fill="F2F2F2" w:themeFill="background1" w:themeFillShade="F2"/>
          </w:tcPr>
          <w:p w:rsidR="00BA1562" w:rsidRPr="000378F9" w:rsidRDefault="00BA1562" w:rsidP="00BA1562">
            <w:r w:rsidRPr="000378F9">
              <w:t>3</w:t>
            </w:r>
          </w:p>
        </w:tc>
        <w:tc>
          <w:tcPr>
            <w:tcW w:w="7685" w:type="dxa"/>
          </w:tcPr>
          <w:p w:rsidR="00BA1562" w:rsidRPr="000378F9" w:rsidRDefault="00BA1562" w:rsidP="00BA1562">
            <w:pPr>
              <w:rPr>
                <w:rFonts w:cs="BookAntiqua,Bold"/>
                <w:bCs/>
              </w:rPr>
            </w:pPr>
            <w:r w:rsidRPr="000378F9">
              <w:rPr>
                <w:rFonts w:cs="BookAntiqua,Bold"/>
                <w:bCs/>
              </w:rPr>
              <w:t>Sí</w:t>
            </w:r>
          </w:p>
        </w:tc>
      </w:tr>
      <w:tr w:rsidR="00BA1562" w:rsidRPr="000378F9" w:rsidTr="00BA1562">
        <w:tc>
          <w:tcPr>
            <w:tcW w:w="959" w:type="dxa"/>
            <w:shd w:val="clear" w:color="auto" w:fill="F2F2F2" w:themeFill="background1" w:themeFillShade="F2"/>
          </w:tcPr>
          <w:p w:rsidR="00BA1562" w:rsidRPr="000378F9" w:rsidRDefault="00BA1562" w:rsidP="00BA1562">
            <w:r w:rsidRPr="000378F9">
              <w:t>0</w:t>
            </w:r>
          </w:p>
        </w:tc>
        <w:tc>
          <w:tcPr>
            <w:tcW w:w="7685" w:type="dxa"/>
          </w:tcPr>
          <w:p w:rsidR="00BA1562" w:rsidRPr="000378F9" w:rsidRDefault="00BA1562" w:rsidP="00BA1562">
            <w:pPr>
              <w:rPr>
                <w:rFonts w:cs="BookAntiqua,Bold"/>
                <w:bCs/>
                <w:color w:val="000000"/>
              </w:rPr>
            </w:pPr>
            <w:r w:rsidRPr="000378F9">
              <w:rPr>
                <w:rFonts w:cs="BookAntiqua,Bold"/>
                <w:bCs/>
                <w:color w:val="000000"/>
              </w:rPr>
              <w:t>No</w:t>
            </w:r>
          </w:p>
        </w:tc>
      </w:tr>
      <w:tr w:rsidR="00BA1562" w:rsidRPr="000378F9" w:rsidTr="00BA1562">
        <w:tc>
          <w:tcPr>
            <w:tcW w:w="959" w:type="dxa"/>
          </w:tcPr>
          <w:p w:rsidR="00BA1562" w:rsidRPr="000378F9" w:rsidRDefault="00BA1562" w:rsidP="00BA1562">
            <w:r w:rsidRPr="000378F9">
              <w:t>99</w:t>
            </w:r>
          </w:p>
        </w:tc>
        <w:tc>
          <w:tcPr>
            <w:tcW w:w="7685" w:type="dxa"/>
          </w:tcPr>
          <w:p w:rsidR="00BA1562" w:rsidRPr="000378F9" w:rsidRDefault="00BA1562" w:rsidP="00BA1562">
            <w:pPr>
              <w:rPr>
                <w:rFonts w:cs="BookAntiqua,Bold"/>
                <w:bCs/>
                <w:color w:val="000000"/>
              </w:rPr>
            </w:pPr>
            <w:r w:rsidRPr="000378F9">
              <w:rPr>
                <w:rFonts w:cs="BookAntiqua,Bold"/>
                <w:bCs/>
                <w:color w:val="000000"/>
              </w:rPr>
              <w:t>No contesta</w:t>
            </w:r>
          </w:p>
        </w:tc>
      </w:tr>
    </w:tbl>
    <w:p w:rsidR="00BA1562" w:rsidRPr="000378F9" w:rsidRDefault="00BA1562" w:rsidP="00BA1562">
      <w:pPr>
        <w:rPr>
          <w:rFonts w:eastAsiaTheme="minorHAnsi"/>
          <w:lang w:val="es-ES" w:eastAsia="en-US"/>
        </w:rPr>
      </w:pPr>
    </w:p>
    <w:p w:rsidR="00BA1562" w:rsidRPr="000378F9" w:rsidRDefault="00BA1562" w:rsidP="00BA1562">
      <w:pPr>
        <w:jc w:val="both"/>
        <w:rPr>
          <w:rFonts w:eastAsiaTheme="minorHAnsi"/>
          <w:b/>
          <w:szCs w:val="24"/>
          <w:lang w:val="es-ES" w:eastAsia="en-US"/>
        </w:rPr>
      </w:pPr>
      <w:r w:rsidRPr="000378F9">
        <w:rPr>
          <w:rFonts w:eastAsiaTheme="minorHAnsi"/>
          <w:b/>
          <w:szCs w:val="24"/>
          <w:lang w:val="es-ES" w:eastAsia="en-US"/>
        </w:rPr>
        <w:t>Sólo para que se pueda supervisar mi trabajo, le voy a pedir si me puede decir su nombre de pila y un teléfono de contacto.</w:t>
      </w:r>
    </w:p>
    <w:p w:rsidR="00BA1562" w:rsidRPr="000378F9" w:rsidRDefault="00BA1562" w:rsidP="00BA1562">
      <w:pPr>
        <w:jc w:val="both"/>
        <w:rPr>
          <w:rFonts w:eastAsiaTheme="minorHAnsi"/>
          <w:szCs w:val="24"/>
          <w:lang w:val="es-ES" w:eastAsia="en-US"/>
        </w:rPr>
      </w:pPr>
      <w:r w:rsidRPr="000378F9">
        <w:rPr>
          <w:rFonts w:eastAsiaTheme="minorHAnsi"/>
          <w:b/>
          <w:szCs w:val="24"/>
          <w:lang w:val="es-ES" w:eastAsia="en-US"/>
        </w:rPr>
        <w:t>NOMBRE</w:t>
      </w:r>
      <w:r w:rsidRPr="000378F9">
        <w:rPr>
          <w:rFonts w:eastAsiaTheme="minorHAnsi"/>
          <w:szCs w:val="24"/>
          <w:lang w:val="es-ES" w:eastAsia="en-US"/>
        </w:rPr>
        <w:t>: ____________________________________</w:t>
      </w:r>
    </w:p>
    <w:p w:rsidR="00BA1562" w:rsidRPr="000378F9" w:rsidRDefault="00BA1562" w:rsidP="00BA1562">
      <w:pPr>
        <w:rPr>
          <w:rFonts w:eastAsiaTheme="minorHAnsi"/>
          <w:lang w:val="es-ES" w:eastAsia="en-US"/>
        </w:rPr>
      </w:pPr>
      <w:r w:rsidRPr="000378F9">
        <w:rPr>
          <w:rFonts w:eastAsiaTheme="minorHAnsi"/>
          <w:b/>
          <w:szCs w:val="24"/>
          <w:lang w:val="es-ES" w:eastAsia="en-US"/>
        </w:rPr>
        <w:t>TELÉFONO</w:t>
      </w:r>
      <w:r w:rsidRPr="000378F9">
        <w:rPr>
          <w:rFonts w:eastAsiaTheme="minorHAnsi"/>
          <w:szCs w:val="24"/>
          <w:lang w:val="es-ES" w:eastAsia="en-US"/>
        </w:rPr>
        <w:t>: ____________________________________</w:t>
      </w:r>
    </w:p>
    <w:p w:rsidR="00BA1562" w:rsidRPr="000378F9" w:rsidRDefault="00BA1562" w:rsidP="00BA1562">
      <w:pPr>
        <w:rPr>
          <w:rFonts w:eastAsiaTheme="minorHAnsi"/>
          <w:lang w:val="es-ES" w:eastAsia="en-US"/>
        </w:rPr>
      </w:pPr>
    </w:p>
    <w:p w:rsidR="00BA1562" w:rsidRPr="000378F9" w:rsidRDefault="00BA1562" w:rsidP="00BA1562">
      <w:pPr>
        <w:numPr>
          <w:ilvl w:val="0"/>
          <w:numId w:val="22"/>
        </w:numPr>
        <w:contextualSpacing/>
        <w:jc w:val="center"/>
        <w:rPr>
          <w:rFonts w:eastAsiaTheme="minorHAnsi"/>
          <w:b/>
          <w:sz w:val="32"/>
          <w:lang w:val="es-ES" w:eastAsia="en-US"/>
        </w:rPr>
      </w:pPr>
      <w:r w:rsidRPr="000378F9">
        <w:rPr>
          <w:rFonts w:eastAsiaTheme="minorHAnsi"/>
          <w:b/>
          <w:sz w:val="32"/>
          <w:lang w:val="es-ES" w:eastAsia="en-US"/>
        </w:rPr>
        <w:t>HEMOS TERMINADO, ¡MUCHAS GRACIAS!</w:t>
      </w:r>
    </w:p>
    <w:p w:rsidR="00BA1562" w:rsidRPr="007059E1" w:rsidRDefault="0011755D" w:rsidP="00BA1562">
      <w:pPr>
        <w:jc w:val="both"/>
        <w:rPr>
          <w:rFonts w:cstheme="minorHAnsi"/>
          <w:b/>
          <w:bCs/>
          <w:sz w:val="24"/>
          <w:lang w:val="es-ES" w:eastAsia="en-US"/>
        </w:rPr>
      </w:pPr>
      <w:r w:rsidRPr="007059E1">
        <w:rPr>
          <w:rFonts w:cstheme="minorHAnsi"/>
          <w:b/>
          <w:bCs/>
          <w:sz w:val="24"/>
          <w:lang w:val="es-ES" w:eastAsia="en-US"/>
        </w:rPr>
        <w:t>ANEXO II</w:t>
      </w:r>
    </w:p>
    <w:p w:rsidR="00BA1562" w:rsidRPr="000378F9" w:rsidRDefault="00BA1562" w:rsidP="00BA1562">
      <w:pPr>
        <w:pBdr>
          <w:top w:val="single" w:sz="4" w:space="1" w:color="auto"/>
          <w:left w:val="single" w:sz="4" w:space="4" w:color="auto"/>
          <w:bottom w:val="single" w:sz="4" w:space="1" w:color="auto"/>
          <w:right w:val="single" w:sz="4" w:space="4" w:color="auto"/>
        </w:pBdr>
        <w:jc w:val="center"/>
        <w:rPr>
          <w:b/>
          <w:sz w:val="32"/>
          <w:lang w:val="es-ES" w:eastAsia="en-US"/>
        </w:rPr>
      </w:pPr>
      <w:r w:rsidRPr="000378F9">
        <w:rPr>
          <w:b/>
          <w:sz w:val="32"/>
          <w:lang w:val="es-ES" w:eastAsia="en-US"/>
        </w:rPr>
        <w:t xml:space="preserve">ENCUESTAS EN LA LOCALIDAD DE </w:t>
      </w:r>
      <w:r>
        <w:rPr>
          <w:b/>
          <w:sz w:val="32"/>
          <w:lang w:val="es-ES" w:eastAsia="en-US"/>
        </w:rPr>
        <w:t>XXX</w:t>
      </w:r>
    </w:p>
    <w:p w:rsidR="00BA1562" w:rsidRPr="000378F9" w:rsidRDefault="00BA1562" w:rsidP="00BA1562">
      <w:pPr>
        <w:jc w:val="center"/>
        <w:rPr>
          <w:b/>
          <w:sz w:val="32"/>
          <w:lang w:val="es-ES" w:eastAsia="en-US"/>
        </w:rPr>
      </w:pPr>
      <w:r w:rsidRPr="000378F9">
        <w:rPr>
          <w:b/>
          <w:sz w:val="32"/>
          <w:lang w:val="es-ES" w:eastAsia="en-US"/>
        </w:rPr>
        <w:t>CUESTIONARIO A TURISTAS</w:t>
      </w:r>
    </w:p>
    <w:p w:rsidR="00BA1562" w:rsidRPr="000378F9" w:rsidRDefault="00BA1562" w:rsidP="00BA1562">
      <w:pPr>
        <w:pBdr>
          <w:top w:val="single" w:sz="4" w:space="1" w:color="auto"/>
          <w:left w:val="single" w:sz="4" w:space="4" w:color="auto"/>
          <w:bottom w:val="single" w:sz="4" w:space="1" w:color="auto"/>
          <w:right w:val="single" w:sz="4" w:space="4" w:color="auto"/>
        </w:pBdr>
        <w:jc w:val="both"/>
        <w:rPr>
          <w:b/>
          <w:i/>
          <w:lang w:val="es-ES" w:eastAsia="en-US"/>
        </w:rPr>
      </w:pPr>
      <w:r w:rsidRPr="000378F9">
        <w:rPr>
          <w:b/>
          <w:i/>
          <w:lang w:val="es-ES" w:eastAsia="en-US"/>
        </w:rPr>
        <w:t xml:space="preserve">FILTROS: </w:t>
      </w:r>
    </w:p>
    <w:p w:rsidR="00BA1562" w:rsidRPr="000378F9" w:rsidRDefault="00BA1562" w:rsidP="00BA1562">
      <w:pPr>
        <w:rPr>
          <w:szCs w:val="24"/>
          <w:lang w:val="es-UY" w:eastAsia="en-US"/>
        </w:rPr>
      </w:pPr>
      <w:r w:rsidRPr="000378F9">
        <w:rPr>
          <w:szCs w:val="24"/>
          <w:lang w:val="es-UY" w:eastAsia="en-US"/>
        </w:rPr>
        <w:t xml:space="preserve">F1. ¿Es usted residente permanente en la localidad de </w:t>
      </w:r>
      <w:r>
        <w:rPr>
          <w:szCs w:val="24"/>
          <w:lang w:val="es-UY" w:eastAsia="en-US"/>
        </w:rPr>
        <w:t>XXX</w:t>
      </w:r>
      <w:r w:rsidRPr="000378F9">
        <w:rPr>
          <w:szCs w:val="24"/>
          <w:lang w:val="es-UY" w:eastAsia="en-US"/>
        </w:rPr>
        <w:t>?</w:t>
      </w:r>
    </w:p>
    <w:p w:rsidR="00BA1562" w:rsidRPr="000378F9" w:rsidRDefault="00BA1562" w:rsidP="00BA1562">
      <w:pPr>
        <w:ind w:left="708"/>
        <w:rPr>
          <w:szCs w:val="24"/>
          <w:lang w:val="es-UY" w:eastAsia="en-US"/>
        </w:rPr>
      </w:pPr>
      <w:r w:rsidRPr="000378F9">
        <w:rPr>
          <w:szCs w:val="24"/>
          <w:lang w:val="es-UY" w:eastAsia="en-US"/>
        </w:rPr>
        <w:t xml:space="preserve">1. Si  </w:t>
      </w:r>
      <w:r w:rsidRPr="000378F9">
        <w:rPr>
          <w:szCs w:val="24"/>
          <w:lang w:eastAsia="en-US"/>
        </w:rPr>
        <w:sym w:font="Wingdings" w:char="F0E0"/>
      </w:r>
      <w:r w:rsidRPr="000378F9">
        <w:rPr>
          <w:szCs w:val="24"/>
          <w:lang w:val="es-UY" w:eastAsia="en-US"/>
        </w:rPr>
        <w:t xml:space="preserve"> AGRADECER Y FINALIZAR</w:t>
      </w:r>
    </w:p>
    <w:p w:rsidR="00BA1562" w:rsidRPr="000378F9" w:rsidRDefault="00BA1562" w:rsidP="00BA1562">
      <w:pPr>
        <w:ind w:left="708"/>
        <w:rPr>
          <w:szCs w:val="24"/>
          <w:lang w:val="es-UY" w:eastAsia="en-US"/>
        </w:rPr>
      </w:pPr>
      <w:r w:rsidRPr="000378F9">
        <w:rPr>
          <w:szCs w:val="24"/>
          <w:lang w:val="es-UY" w:eastAsia="en-US"/>
        </w:rPr>
        <w:t xml:space="preserve">2. No </w:t>
      </w:r>
    </w:p>
    <w:p w:rsidR="00BA1562" w:rsidRPr="000378F9" w:rsidRDefault="00BA1562" w:rsidP="00BA1562">
      <w:pPr>
        <w:rPr>
          <w:szCs w:val="24"/>
          <w:lang w:val="es-UY" w:eastAsia="en-US"/>
        </w:rPr>
      </w:pPr>
    </w:p>
    <w:p w:rsidR="00BA1562" w:rsidRPr="000378F9" w:rsidRDefault="00BA1562" w:rsidP="00BA1562">
      <w:pPr>
        <w:rPr>
          <w:szCs w:val="24"/>
          <w:lang w:val="es-UY" w:eastAsia="en-US"/>
        </w:rPr>
      </w:pPr>
      <w:r w:rsidRPr="000378F9">
        <w:rPr>
          <w:szCs w:val="24"/>
          <w:lang w:val="es-UY" w:eastAsia="en-US"/>
        </w:rPr>
        <w:t>F2. ¿Está de visita en la localidad por motivos de turismo, ocio o esparcimiento?</w:t>
      </w:r>
    </w:p>
    <w:p w:rsidR="00BA1562" w:rsidRPr="000378F9" w:rsidRDefault="00BA1562" w:rsidP="00BA1562">
      <w:pPr>
        <w:ind w:left="708"/>
        <w:rPr>
          <w:szCs w:val="24"/>
          <w:lang w:val="es-UY" w:eastAsia="en-US"/>
        </w:rPr>
      </w:pPr>
      <w:r w:rsidRPr="000378F9">
        <w:rPr>
          <w:szCs w:val="24"/>
          <w:lang w:val="es-UY" w:eastAsia="en-US"/>
        </w:rPr>
        <w:t xml:space="preserve">1. Si  </w:t>
      </w:r>
    </w:p>
    <w:p w:rsidR="00BA1562" w:rsidRPr="000378F9" w:rsidRDefault="00BA1562" w:rsidP="00BA1562">
      <w:pPr>
        <w:ind w:left="708"/>
        <w:rPr>
          <w:szCs w:val="24"/>
          <w:lang w:val="es-UY" w:eastAsia="en-US"/>
        </w:rPr>
      </w:pPr>
      <w:r w:rsidRPr="000378F9">
        <w:rPr>
          <w:szCs w:val="24"/>
          <w:lang w:val="es-UY" w:eastAsia="en-US"/>
        </w:rPr>
        <w:t xml:space="preserve">2. No </w:t>
      </w:r>
      <w:r w:rsidRPr="000378F9">
        <w:rPr>
          <w:szCs w:val="24"/>
          <w:lang w:eastAsia="en-US"/>
        </w:rPr>
        <w:sym w:font="Wingdings" w:char="F0E0"/>
      </w:r>
      <w:r w:rsidRPr="000378F9">
        <w:rPr>
          <w:szCs w:val="24"/>
          <w:lang w:val="es-UY" w:eastAsia="en-US"/>
        </w:rPr>
        <w:t xml:space="preserve"> AGRADECER Y FINALIZAR </w:t>
      </w:r>
    </w:p>
    <w:p w:rsidR="00BA1562" w:rsidRPr="000378F9" w:rsidRDefault="00BA1562" w:rsidP="00BA1562">
      <w:pPr>
        <w:rPr>
          <w:szCs w:val="24"/>
          <w:lang w:val="es-UY" w:eastAsia="en-US"/>
        </w:rPr>
      </w:pPr>
    </w:p>
    <w:p w:rsidR="00BA1562" w:rsidRPr="000378F9" w:rsidRDefault="00BA1562" w:rsidP="00BA1562">
      <w:pPr>
        <w:rPr>
          <w:szCs w:val="24"/>
          <w:lang w:val="es-UY" w:eastAsia="en-US"/>
        </w:rPr>
      </w:pPr>
      <w:r w:rsidRPr="000378F9">
        <w:rPr>
          <w:szCs w:val="24"/>
          <w:lang w:val="es-UY" w:eastAsia="en-US"/>
        </w:rPr>
        <w:t>F3. ¿Es usted responsable (exclusivo o compartido con otros) de los gastos del viaje y estadía en esta localidad?</w:t>
      </w:r>
    </w:p>
    <w:p w:rsidR="00BA1562" w:rsidRPr="000378F9" w:rsidRDefault="00BA1562" w:rsidP="00BA1562">
      <w:pPr>
        <w:ind w:left="708"/>
        <w:rPr>
          <w:szCs w:val="24"/>
          <w:lang w:val="es-UY" w:eastAsia="en-US"/>
        </w:rPr>
      </w:pPr>
      <w:r w:rsidRPr="000378F9">
        <w:rPr>
          <w:szCs w:val="24"/>
          <w:lang w:val="es-UY" w:eastAsia="en-US"/>
        </w:rPr>
        <w:t>1. Si, es responsable parcial o totalmente de los gastos</w:t>
      </w:r>
    </w:p>
    <w:p w:rsidR="00BA1562" w:rsidRPr="000378F9" w:rsidRDefault="00BA1562" w:rsidP="00BA1562">
      <w:pPr>
        <w:ind w:left="708"/>
        <w:rPr>
          <w:szCs w:val="24"/>
          <w:lang w:val="es-UY" w:eastAsia="en-US"/>
        </w:rPr>
      </w:pPr>
      <w:r w:rsidRPr="000378F9">
        <w:rPr>
          <w:szCs w:val="24"/>
          <w:lang w:val="es-UY" w:eastAsia="en-US"/>
        </w:rPr>
        <w:t xml:space="preserve">2. No </w:t>
      </w:r>
      <w:r w:rsidRPr="000378F9">
        <w:rPr>
          <w:szCs w:val="24"/>
          <w:lang w:eastAsia="en-US"/>
        </w:rPr>
        <w:sym w:font="Wingdings" w:char="F0E0"/>
      </w:r>
      <w:r w:rsidRPr="000378F9">
        <w:rPr>
          <w:szCs w:val="24"/>
          <w:lang w:val="es-UY" w:eastAsia="en-US"/>
        </w:rPr>
        <w:t xml:space="preserve"> PEDIR PARA HABLAR CON LA PERSONA RESPONSABLE DE LOS GASTOS POR PARTE DE SU GRUPO.</w:t>
      </w:r>
    </w:p>
    <w:p w:rsidR="00BA1562" w:rsidRPr="000378F9" w:rsidRDefault="00BA1562" w:rsidP="00BA1562">
      <w:pPr>
        <w:jc w:val="both"/>
        <w:rPr>
          <w:b/>
          <w:i/>
          <w:lang w:val="es-ES" w:eastAsia="en-US"/>
        </w:rPr>
      </w:pPr>
    </w:p>
    <w:p w:rsidR="00BA1562" w:rsidRPr="000378F9" w:rsidRDefault="00BA1562" w:rsidP="00BA1562">
      <w:pPr>
        <w:pBdr>
          <w:top w:val="single" w:sz="4" w:space="1" w:color="auto"/>
          <w:left w:val="single" w:sz="4" w:space="4" w:color="auto"/>
          <w:bottom w:val="single" w:sz="4" w:space="1" w:color="auto"/>
          <w:right w:val="single" w:sz="4" w:space="4" w:color="auto"/>
        </w:pBdr>
        <w:jc w:val="both"/>
        <w:rPr>
          <w:b/>
          <w:i/>
          <w:lang w:val="es-ES" w:eastAsia="en-US"/>
        </w:rPr>
      </w:pPr>
      <w:r>
        <w:rPr>
          <w:b/>
          <w:i/>
          <w:lang w:val="es-ES" w:eastAsia="en-US"/>
        </w:rPr>
        <w:t xml:space="preserve">PRESENTACION </w:t>
      </w:r>
      <w:r w:rsidRPr="000378F9">
        <w:rPr>
          <w:b/>
          <w:i/>
          <w:lang w:val="es-ES" w:eastAsia="en-US"/>
        </w:rPr>
        <w:t xml:space="preserve">INICIAL: </w:t>
      </w:r>
    </w:p>
    <w:p w:rsidR="00BA1562" w:rsidRPr="000378F9" w:rsidRDefault="00BA1562" w:rsidP="00BA1562">
      <w:pPr>
        <w:jc w:val="both"/>
        <w:rPr>
          <w:b/>
          <w:i/>
          <w:lang w:val="es-ES" w:eastAsia="en-US"/>
        </w:rPr>
      </w:pPr>
    </w:p>
    <w:p w:rsidR="00BA1562" w:rsidRPr="000378F9" w:rsidRDefault="00BA1562" w:rsidP="00BA1562">
      <w:pPr>
        <w:jc w:val="both"/>
        <w:rPr>
          <w:b/>
          <w:i/>
          <w:lang w:val="es-ES" w:eastAsia="en-US"/>
        </w:rPr>
      </w:pPr>
      <w:r w:rsidRPr="000378F9">
        <w:rPr>
          <w:b/>
          <w:i/>
          <w:lang w:val="es-ES" w:eastAsia="en-US"/>
        </w:rPr>
        <w:t xml:space="preserve">Buenos días/tardes, mi nombre es… y soy encuestador la empresa de </w:t>
      </w:r>
      <w:r>
        <w:rPr>
          <w:b/>
          <w:i/>
          <w:lang w:val="es-ES" w:eastAsia="en-US"/>
        </w:rPr>
        <w:t>XXX</w:t>
      </w:r>
      <w:r w:rsidRPr="000378F9">
        <w:rPr>
          <w:b/>
          <w:i/>
          <w:lang w:val="es-ES" w:eastAsia="en-US"/>
        </w:rPr>
        <w:t xml:space="preserve">. Actualmente estamos realizando en </w:t>
      </w:r>
      <w:r>
        <w:rPr>
          <w:b/>
          <w:i/>
          <w:lang w:val="es-ES" w:eastAsia="en-US"/>
        </w:rPr>
        <w:t>XXX</w:t>
      </w:r>
      <w:r w:rsidRPr="000378F9">
        <w:rPr>
          <w:b/>
          <w:i/>
          <w:lang w:val="es-ES" w:eastAsia="en-US"/>
        </w:rPr>
        <w:t xml:space="preserve"> una encuesta a visitantes y turistas para el Ministerio de Turismo del Uruguay. La finalidad de dicha encuesta es estimar el impacto de determinadas inversiones que se realizarán en el futuro en la localidad. Para eso es necesario, entre otras cosas, conocer las características de los turistas, de su estadía y gasto en estas localidades. </w:t>
      </w:r>
    </w:p>
    <w:p w:rsidR="00BA1562" w:rsidRPr="000378F9" w:rsidRDefault="00BA1562" w:rsidP="00BA1562">
      <w:pPr>
        <w:jc w:val="both"/>
        <w:rPr>
          <w:b/>
          <w:i/>
          <w:lang w:val="es-ES" w:eastAsia="en-US"/>
        </w:rPr>
      </w:pPr>
      <w:r w:rsidRPr="000378F9">
        <w:rPr>
          <w:b/>
          <w:i/>
          <w:lang w:val="es-ES" w:eastAsia="en-US"/>
        </w:rPr>
        <w:t>Aquí le dejo una carta de presentación de la encuesta, donde se plantean los objetivos y características de la misma; y además en caso de que tenga alguna duda puede contactar a los responsables de la misma.</w:t>
      </w:r>
    </w:p>
    <w:p w:rsidR="00BA1562" w:rsidRPr="000378F9" w:rsidRDefault="00BA1562" w:rsidP="00BA1562">
      <w:pPr>
        <w:jc w:val="both"/>
        <w:rPr>
          <w:b/>
          <w:i/>
          <w:lang w:val="es-ES" w:eastAsia="en-US"/>
        </w:rPr>
      </w:pPr>
      <w:r w:rsidRPr="000378F9">
        <w:rPr>
          <w:b/>
          <w:i/>
          <w:lang w:val="es-ES" w:eastAsia="en-US"/>
        </w:rPr>
        <w:t>La información que nos brinde será totalmente confidencial y sólo se utilizará con fines de investigación. La encuesta tiene una duración aprox. de 10 minutos.</w:t>
      </w:r>
    </w:p>
    <w:p w:rsidR="00BA1562" w:rsidRPr="000378F9" w:rsidRDefault="00BA1562" w:rsidP="00BA1562">
      <w:pPr>
        <w:jc w:val="both"/>
        <w:rPr>
          <w:b/>
          <w:i/>
          <w:lang w:val="es-ES" w:eastAsia="en-US"/>
        </w:rPr>
      </w:pPr>
      <w:r w:rsidRPr="000378F9">
        <w:rPr>
          <w:b/>
          <w:i/>
          <w:lang w:val="es-ES" w:eastAsia="en-US"/>
        </w:rPr>
        <w:t>¿Aceptaría participar de la encuesta?</w:t>
      </w:r>
    </w:p>
    <w:p w:rsidR="00BA1562" w:rsidRPr="000378F9" w:rsidRDefault="00BA1562" w:rsidP="00BA1562">
      <w:pPr>
        <w:rPr>
          <w:lang w:val="es-ES" w:eastAsia="en-US"/>
        </w:rPr>
      </w:pPr>
    </w:p>
    <w:p w:rsidR="00BA1562" w:rsidRPr="000378F9" w:rsidRDefault="00BA1562" w:rsidP="00BA1562">
      <w:pPr>
        <w:pBdr>
          <w:top w:val="single" w:sz="4" w:space="1" w:color="auto"/>
          <w:left w:val="single" w:sz="4" w:space="4" w:color="auto"/>
          <w:bottom w:val="single" w:sz="4" w:space="1" w:color="auto"/>
          <w:right w:val="single" w:sz="4" w:space="4" w:color="auto"/>
        </w:pBdr>
        <w:jc w:val="both"/>
        <w:rPr>
          <w:b/>
          <w:i/>
          <w:lang w:val="es-ES" w:eastAsia="en-US"/>
        </w:rPr>
      </w:pPr>
      <w:r w:rsidRPr="000378F9">
        <w:rPr>
          <w:b/>
          <w:i/>
          <w:lang w:val="es-ES" w:eastAsia="en-US"/>
        </w:rPr>
        <w:t>BLOQUE 1: Características socio-demográficas de turistas y grupo</w:t>
      </w:r>
    </w:p>
    <w:p w:rsidR="00BA1562" w:rsidRPr="000378F9" w:rsidRDefault="00BA1562" w:rsidP="00BA1562">
      <w:pPr>
        <w:jc w:val="both"/>
        <w:rPr>
          <w:szCs w:val="24"/>
          <w:lang w:val="es-ES" w:eastAsia="en-US"/>
        </w:rPr>
      </w:pPr>
    </w:p>
    <w:p w:rsidR="00BA1562" w:rsidRPr="000378F9" w:rsidRDefault="00BA1562" w:rsidP="00BA1562">
      <w:pPr>
        <w:jc w:val="both"/>
        <w:rPr>
          <w:b/>
          <w:szCs w:val="24"/>
          <w:lang w:val="es-ES" w:eastAsia="en-US"/>
        </w:rPr>
      </w:pPr>
      <w:r w:rsidRPr="000378F9">
        <w:rPr>
          <w:b/>
          <w:szCs w:val="24"/>
          <w:lang w:val="es-ES" w:eastAsia="en-US"/>
        </w:rPr>
        <w:t>ENCUESTADOR: ANTES DE EMPEZAR, IDENTIIFIQUE EL LUGAR DONDE SE REALIZA LA ENCUESTA</w:t>
      </w:r>
    </w:p>
    <w:p w:rsidR="00BA1562" w:rsidRPr="000378F9" w:rsidRDefault="00BA1562" w:rsidP="00BA1562">
      <w:pPr>
        <w:jc w:val="both"/>
        <w:rPr>
          <w:szCs w:val="24"/>
          <w:lang w:val="es-ES" w:eastAsia="en-US"/>
        </w:rPr>
      </w:pPr>
    </w:p>
    <w:p w:rsidR="00BA1562" w:rsidRPr="000378F9" w:rsidRDefault="00BA1562" w:rsidP="00BA1562">
      <w:pPr>
        <w:jc w:val="both"/>
        <w:rPr>
          <w:szCs w:val="24"/>
          <w:lang w:val="es-ES" w:eastAsia="en-US"/>
        </w:rPr>
      </w:pPr>
      <w:r w:rsidRPr="000378F9">
        <w:rPr>
          <w:b/>
          <w:szCs w:val="24"/>
          <w:lang w:val="es-ES" w:eastAsia="en-US"/>
        </w:rPr>
        <w:t>Edad.</w:t>
      </w:r>
      <w:r w:rsidRPr="000378F9">
        <w:rPr>
          <w:szCs w:val="24"/>
          <w:lang w:val="es-ES" w:eastAsia="en-US"/>
        </w:rPr>
        <w:t xml:space="preserve"> Para comenzar, ¿me podría decir su edad?   (NS/NC=98)__________   </w:t>
      </w:r>
    </w:p>
    <w:p w:rsidR="00BA1562" w:rsidRPr="000378F9" w:rsidRDefault="00BA1562" w:rsidP="00BA1562">
      <w:pPr>
        <w:jc w:val="both"/>
        <w:rPr>
          <w:b/>
          <w:szCs w:val="24"/>
          <w:lang w:val="es-ES" w:eastAsia="en-US"/>
        </w:rPr>
      </w:pPr>
    </w:p>
    <w:p w:rsidR="00BA1562" w:rsidRPr="000378F9" w:rsidRDefault="00BA1562" w:rsidP="00BA1562">
      <w:pPr>
        <w:jc w:val="both"/>
        <w:rPr>
          <w:szCs w:val="24"/>
          <w:lang w:val="es-ES" w:eastAsia="en-US"/>
        </w:rPr>
      </w:pPr>
      <w:r w:rsidRPr="000378F9">
        <w:rPr>
          <w:b/>
          <w:szCs w:val="24"/>
          <w:lang w:val="es-ES" w:eastAsia="en-US"/>
        </w:rPr>
        <w:t>Sexo.</w:t>
      </w:r>
      <w:r w:rsidRPr="000378F9">
        <w:rPr>
          <w:szCs w:val="24"/>
          <w:lang w:val="es-ES" w:eastAsia="en-US"/>
        </w:rPr>
        <w:t xml:space="preserve"> ENCUESTADOR: Indique el sexo</w:t>
      </w:r>
      <w:r>
        <w:rPr>
          <w:szCs w:val="24"/>
          <w:lang w:val="es-ES" w:eastAsia="en-US"/>
        </w:rPr>
        <w:t xml:space="preserve"> </w:t>
      </w:r>
      <w:r w:rsidRPr="000378F9">
        <w:rPr>
          <w:szCs w:val="24"/>
          <w:lang w:val="es-ES" w:eastAsia="en-US"/>
        </w:rPr>
        <w:t>del entrevistado</w:t>
      </w:r>
    </w:p>
    <w:p w:rsidR="00BA1562" w:rsidRPr="000378F9" w:rsidRDefault="00BA1562" w:rsidP="00BA1562">
      <w:pPr>
        <w:ind w:left="708"/>
        <w:jc w:val="both"/>
        <w:rPr>
          <w:szCs w:val="24"/>
          <w:lang w:val="es-ES" w:eastAsia="en-US"/>
        </w:rPr>
      </w:pPr>
      <w:r w:rsidRPr="000378F9">
        <w:rPr>
          <w:szCs w:val="24"/>
          <w:lang w:val="es-ES" w:eastAsia="en-US"/>
        </w:rPr>
        <w:t>1. Hombre</w:t>
      </w:r>
    </w:p>
    <w:p w:rsidR="00BA1562" w:rsidRPr="000378F9" w:rsidRDefault="00BA1562" w:rsidP="00BA1562">
      <w:pPr>
        <w:ind w:left="708"/>
        <w:jc w:val="both"/>
        <w:rPr>
          <w:szCs w:val="24"/>
          <w:lang w:val="es-ES" w:eastAsia="en-US"/>
        </w:rPr>
      </w:pPr>
      <w:r w:rsidRPr="000378F9">
        <w:rPr>
          <w:szCs w:val="24"/>
          <w:lang w:val="es-ES" w:eastAsia="en-US"/>
        </w:rPr>
        <w:t>2. Mujer</w:t>
      </w:r>
    </w:p>
    <w:p w:rsidR="00BA1562" w:rsidRPr="000378F9" w:rsidRDefault="00BA1562" w:rsidP="00BA1562">
      <w:pPr>
        <w:jc w:val="both"/>
        <w:rPr>
          <w:szCs w:val="24"/>
          <w:lang w:val="es-ES" w:eastAsia="en-US"/>
        </w:rPr>
      </w:pPr>
    </w:p>
    <w:p w:rsidR="00BA1562" w:rsidRPr="000378F9" w:rsidRDefault="00BA1562" w:rsidP="00BA1562">
      <w:pPr>
        <w:jc w:val="both"/>
        <w:rPr>
          <w:szCs w:val="24"/>
          <w:lang w:val="es-ES" w:eastAsia="en-US"/>
        </w:rPr>
      </w:pPr>
      <w:r w:rsidRPr="000378F9">
        <w:rPr>
          <w:b/>
          <w:szCs w:val="24"/>
          <w:lang w:val="es-ES" w:eastAsia="en-US"/>
        </w:rPr>
        <w:t>Residencia</w:t>
      </w:r>
      <w:r w:rsidRPr="000378F9">
        <w:rPr>
          <w:szCs w:val="24"/>
          <w:lang w:val="es-ES" w:eastAsia="en-US"/>
        </w:rPr>
        <w:t xml:space="preserve">. ¿Dónde reside Ud. de forma permanente?  (LEER OPCIONES) </w:t>
      </w:r>
    </w:p>
    <w:p w:rsidR="00BA1562" w:rsidRPr="000378F9" w:rsidRDefault="00BA1562" w:rsidP="00BA1562">
      <w:pPr>
        <w:jc w:val="both"/>
        <w:rPr>
          <w:szCs w:val="24"/>
          <w:lang w:val="es-ES" w:eastAsia="en-US"/>
        </w:rPr>
      </w:pPr>
      <w:r w:rsidRPr="000378F9">
        <w:rPr>
          <w:szCs w:val="24"/>
          <w:lang w:val="es-ES" w:eastAsia="en-US"/>
        </w:rPr>
        <w:t>1. En Uruguay</w:t>
      </w:r>
    </w:p>
    <w:p w:rsidR="00BA1562" w:rsidRPr="000378F9" w:rsidRDefault="00BA1562" w:rsidP="00BA1562">
      <w:pPr>
        <w:jc w:val="both"/>
        <w:rPr>
          <w:szCs w:val="24"/>
          <w:lang w:val="es-ES" w:eastAsia="en-US"/>
        </w:rPr>
      </w:pPr>
      <w:r w:rsidRPr="000378F9">
        <w:rPr>
          <w:szCs w:val="24"/>
          <w:lang w:val="es-ES" w:eastAsia="en-US"/>
        </w:rPr>
        <w:t>2. En otro país</w:t>
      </w:r>
    </w:p>
    <w:p w:rsidR="00BA1562" w:rsidRPr="000378F9" w:rsidRDefault="00BA1562" w:rsidP="00BA1562">
      <w:pPr>
        <w:jc w:val="both"/>
        <w:rPr>
          <w:szCs w:val="24"/>
          <w:lang w:val="es-ES" w:eastAsia="en-US"/>
        </w:rPr>
      </w:pPr>
    </w:p>
    <w:p w:rsidR="00BA1562" w:rsidRPr="000378F9" w:rsidRDefault="00BA1562" w:rsidP="00BA1562">
      <w:pPr>
        <w:jc w:val="both"/>
        <w:rPr>
          <w:szCs w:val="24"/>
          <w:lang w:val="es-ES" w:eastAsia="en-US"/>
        </w:rPr>
      </w:pPr>
      <w:r w:rsidRPr="000378F9">
        <w:rPr>
          <w:b/>
          <w:szCs w:val="24"/>
          <w:lang w:val="es-ES" w:eastAsia="en-US"/>
        </w:rPr>
        <w:t>PaísRes</w:t>
      </w:r>
      <w:r w:rsidRPr="000378F9">
        <w:rPr>
          <w:szCs w:val="24"/>
          <w:lang w:val="es-ES" w:eastAsia="en-US"/>
        </w:rPr>
        <w:t xml:space="preserve">. </w:t>
      </w:r>
      <w:r w:rsidRPr="000378F9">
        <w:rPr>
          <w:b/>
          <w:szCs w:val="24"/>
          <w:lang w:val="es-ES" w:eastAsia="en-US"/>
        </w:rPr>
        <w:t>(SOLO SI RESPONDE RESIDENCIA=1)</w:t>
      </w:r>
      <w:r w:rsidRPr="000378F9">
        <w:rPr>
          <w:szCs w:val="24"/>
          <w:lang w:val="es-ES" w:eastAsia="en-US"/>
        </w:rPr>
        <w:t>¿En qué país reside de forma permanente?</w:t>
      </w:r>
    </w:p>
    <w:p w:rsidR="00BA1562" w:rsidRPr="000378F9" w:rsidRDefault="00BA1562" w:rsidP="00BA1562">
      <w:pPr>
        <w:numPr>
          <w:ilvl w:val="0"/>
          <w:numId w:val="11"/>
        </w:numPr>
        <w:contextualSpacing/>
        <w:jc w:val="both"/>
        <w:rPr>
          <w:szCs w:val="24"/>
          <w:lang w:val="es-ES" w:eastAsia="en-US"/>
        </w:rPr>
      </w:pPr>
      <w:r w:rsidRPr="000378F9">
        <w:rPr>
          <w:szCs w:val="24"/>
          <w:lang w:val="es-ES" w:eastAsia="en-US"/>
        </w:rPr>
        <w:t xml:space="preserve">Argentina  </w:t>
      </w:r>
      <w:r w:rsidRPr="000378F9">
        <w:rPr>
          <w:szCs w:val="24"/>
          <w:lang w:val="es-ES" w:eastAsia="en-US"/>
        </w:rPr>
        <w:sym w:font="Wingdings" w:char="F0E0"/>
      </w:r>
      <w:r w:rsidRPr="000378F9">
        <w:rPr>
          <w:b/>
          <w:szCs w:val="24"/>
          <w:lang w:val="es-ES" w:eastAsia="en-US"/>
        </w:rPr>
        <w:t>LocArg.</w:t>
      </w:r>
      <w:r w:rsidRPr="000378F9">
        <w:rPr>
          <w:szCs w:val="24"/>
          <w:lang w:val="es-ES" w:eastAsia="en-US"/>
        </w:rPr>
        <w:t xml:space="preserve"> ¿En qué ciudad? ________________</w:t>
      </w:r>
    </w:p>
    <w:p w:rsidR="00BA1562" w:rsidRPr="000378F9" w:rsidRDefault="00BA1562" w:rsidP="00BA1562">
      <w:pPr>
        <w:numPr>
          <w:ilvl w:val="0"/>
          <w:numId w:val="11"/>
        </w:numPr>
        <w:contextualSpacing/>
        <w:jc w:val="both"/>
        <w:rPr>
          <w:szCs w:val="24"/>
          <w:lang w:val="es-ES" w:eastAsia="en-US"/>
        </w:rPr>
      </w:pPr>
      <w:r w:rsidRPr="000378F9">
        <w:rPr>
          <w:szCs w:val="24"/>
          <w:lang w:val="es-ES" w:eastAsia="en-US"/>
        </w:rPr>
        <w:t xml:space="preserve">Brasil </w:t>
      </w:r>
    </w:p>
    <w:p w:rsidR="00BA1562" w:rsidRPr="000378F9" w:rsidRDefault="00BA1562" w:rsidP="00BA1562">
      <w:pPr>
        <w:numPr>
          <w:ilvl w:val="0"/>
          <w:numId w:val="11"/>
        </w:numPr>
        <w:contextualSpacing/>
        <w:jc w:val="both"/>
        <w:rPr>
          <w:szCs w:val="24"/>
          <w:lang w:val="es-ES" w:eastAsia="en-US"/>
        </w:rPr>
      </w:pPr>
      <w:r w:rsidRPr="000378F9">
        <w:rPr>
          <w:szCs w:val="24"/>
          <w:lang w:val="es-ES" w:eastAsia="en-US"/>
        </w:rPr>
        <w:t>Paraguay</w:t>
      </w:r>
    </w:p>
    <w:p w:rsidR="00BA1562" w:rsidRPr="000378F9" w:rsidRDefault="00BA1562" w:rsidP="00BA1562">
      <w:pPr>
        <w:numPr>
          <w:ilvl w:val="0"/>
          <w:numId w:val="11"/>
        </w:numPr>
        <w:contextualSpacing/>
        <w:jc w:val="both"/>
        <w:rPr>
          <w:szCs w:val="24"/>
          <w:lang w:val="es-ES" w:eastAsia="en-US"/>
        </w:rPr>
      </w:pPr>
      <w:r w:rsidRPr="000378F9">
        <w:rPr>
          <w:szCs w:val="24"/>
          <w:lang w:val="es-ES" w:eastAsia="en-US"/>
        </w:rPr>
        <w:t>Chile</w:t>
      </w:r>
    </w:p>
    <w:p w:rsidR="00BA1562" w:rsidRPr="000378F9" w:rsidRDefault="00BA1562" w:rsidP="00BA1562">
      <w:pPr>
        <w:numPr>
          <w:ilvl w:val="0"/>
          <w:numId w:val="11"/>
        </w:numPr>
        <w:contextualSpacing/>
        <w:jc w:val="both"/>
        <w:rPr>
          <w:szCs w:val="24"/>
          <w:lang w:val="es-ES" w:eastAsia="en-US"/>
        </w:rPr>
      </w:pPr>
      <w:r w:rsidRPr="000378F9">
        <w:rPr>
          <w:szCs w:val="24"/>
          <w:lang w:val="es-ES" w:eastAsia="en-US"/>
        </w:rPr>
        <w:t>Otros. Especifique: ______________</w:t>
      </w:r>
    </w:p>
    <w:p w:rsidR="00BA1562" w:rsidRPr="000378F9" w:rsidRDefault="00BA1562" w:rsidP="00BA1562">
      <w:pPr>
        <w:numPr>
          <w:ilvl w:val="0"/>
          <w:numId w:val="11"/>
        </w:numPr>
        <w:contextualSpacing/>
        <w:jc w:val="both"/>
        <w:rPr>
          <w:szCs w:val="24"/>
          <w:lang w:val="es-ES" w:eastAsia="en-US"/>
        </w:rPr>
      </w:pPr>
      <w:r w:rsidRPr="000378F9">
        <w:rPr>
          <w:szCs w:val="24"/>
          <w:lang w:val="es-ES" w:eastAsia="en-US"/>
        </w:rPr>
        <w:t xml:space="preserve">No contesta </w:t>
      </w:r>
    </w:p>
    <w:p w:rsidR="00BA1562" w:rsidRPr="000378F9" w:rsidRDefault="00BA1562" w:rsidP="00BA1562">
      <w:pPr>
        <w:jc w:val="both"/>
        <w:rPr>
          <w:b/>
          <w:szCs w:val="24"/>
          <w:lang w:val="es-ES" w:eastAsia="en-US"/>
        </w:rPr>
      </w:pPr>
    </w:p>
    <w:p w:rsidR="00BA1562" w:rsidRPr="000378F9" w:rsidRDefault="00BA1562" w:rsidP="00BA1562">
      <w:pPr>
        <w:rPr>
          <w:b/>
          <w:szCs w:val="24"/>
          <w:lang w:val="es-ES" w:eastAsia="en-US"/>
        </w:rPr>
      </w:pPr>
      <w:r w:rsidRPr="000378F9">
        <w:rPr>
          <w:b/>
          <w:szCs w:val="24"/>
          <w:lang w:val="es-ES" w:eastAsia="en-US"/>
        </w:rPr>
        <w:br w:type="page"/>
      </w:r>
    </w:p>
    <w:p w:rsidR="00BA1562" w:rsidRPr="000378F9" w:rsidRDefault="00BA1562" w:rsidP="00BA1562">
      <w:pPr>
        <w:jc w:val="both"/>
        <w:rPr>
          <w:szCs w:val="24"/>
          <w:lang w:val="es-ES" w:eastAsia="en-US"/>
        </w:rPr>
      </w:pPr>
      <w:r w:rsidRPr="000378F9">
        <w:rPr>
          <w:b/>
          <w:szCs w:val="24"/>
          <w:lang w:val="es-ES" w:eastAsia="en-US"/>
        </w:rPr>
        <w:t>DeptoRes</w:t>
      </w:r>
      <w:r w:rsidRPr="000378F9">
        <w:rPr>
          <w:szCs w:val="24"/>
          <w:lang w:val="es-ES" w:eastAsia="en-US"/>
        </w:rPr>
        <w:t xml:space="preserve">. </w:t>
      </w:r>
      <w:r w:rsidRPr="000378F9">
        <w:rPr>
          <w:b/>
          <w:szCs w:val="24"/>
          <w:lang w:val="es-ES" w:eastAsia="en-US"/>
        </w:rPr>
        <w:t>(SOLO SI RESPONDE RESIDENCIA=2)</w:t>
      </w:r>
      <w:r w:rsidRPr="000378F9">
        <w:rPr>
          <w:szCs w:val="24"/>
          <w:lang w:val="es-ES" w:eastAsia="en-US"/>
        </w:rPr>
        <w:t>¿En qué departamento vive?</w:t>
      </w:r>
    </w:p>
    <w:p w:rsidR="00BA1562" w:rsidRPr="000378F9" w:rsidRDefault="00BA1562" w:rsidP="00BA1562">
      <w:pPr>
        <w:numPr>
          <w:ilvl w:val="0"/>
          <w:numId w:val="12"/>
        </w:numPr>
        <w:contextualSpacing/>
        <w:jc w:val="both"/>
        <w:rPr>
          <w:szCs w:val="24"/>
          <w:lang w:val="es-ES" w:eastAsia="en-US"/>
        </w:rPr>
        <w:sectPr w:rsidR="00BA1562" w:rsidRPr="000378F9" w:rsidSect="00BA1562">
          <w:pgSz w:w="11906" w:h="16838"/>
          <w:pgMar w:top="1417" w:right="1701" w:bottom="1417" w:left="1701" w:header="708" w:footer="708" w:gutter="0"/>
          <w:cols w:space="708"/>
          <w:docGrid w:linePitch="360"/>
        </w:sectPr>
      </w:pPr>
    </w:p>
    <w:p w:rsidR="00BA1562" w:rsidRPr="000378F9" w:rsidRDefault="00BA1562" w:rsidP="00BA1562">
      <w:pPr>
        <w:numPr>
          <w:ilvl w:val="0"/>
          <w:numId w:val="12"/>
        </w:numPr>
        <w:contextualSpacing/>
        <w:jc w:val="both"/>
        <w:rPr>
          <w:szCs w:val="24"/>
          <w:lang w:val="es-ES" w:eastAsia="en-US"/>
        </w:rPr>
      </w:pPr>
      <w:r w:rsidRPr="000378F9">
        <w:rPr>
          <w:szCs w:val="24"/>
          <w:lang w:val="es-ES" w:eastAsia="en-US"/>
        </w:rPr>
        <w:t>Montevideo</w:t>
      </w:r>
    </w:p>
    <w:p w:rsidR="00BA1562" w:rsidRPr="000378F9" w:rsidRDefault="00BA1562" w:rsidP="00BA1562">
      <w:pPr>
        <w:numPr>
          <w:ilvl w:val="0"/>
          <w:numId w:val="12"/>
        </w:numPr>
        <w:contextualSpacing/>
        <w:jc w:val="both"/>
        <w:rPr>
          <w:szCs w:val="24"/>
          <w:lang w:val="es-ES" w:eastAsia="en-US"/>
        </w:rPr>
      </w:pPr>
      <w:r w:rsidRPr="000378F9">
        <w:rPr>
          <w:szCs w:val="24"/>
          <w:lang w:val="es-ES" w:eastAsia="en-US"/>
        </w:rPr>
        <w:t>Artigas</w:t>
      </w:r>
    </w:p>
    <w:p w:rsidR="00BA1562" w:rsidRPr="000378F9" w:rsidRDefault="00BA1562" w:rsidP="00BA1562">
      <w:pPr>
        <w:numPr>
          <w:ilvl w:val="0"/>
          <w:numId w:val="12"/>
        </w:numPr>
        <w:contextualSpacing/>
        <w:jc w:val="both"/>
        <w:rPr>
          <w:szCs w:val="24"/>
          <w:lang w:val="es-ES" w:eastAsia="en-US"/>
        </w:rPr>
      </w:pPr>
      <w:r w:rsidRPr="000378F9">
        <w:rPr>
          <w:szCs w:val="24"/>
          <w:lang w:val="es-ES" w:eastAsia="en-US"/>
        </w:rPr>
        <w:t>Canelones</w:t>
      </w:r>
    </w:p>
    <w:p w:rsidR="00BA1562" w:rsidRPr="000378F9" w:rsidRDefault="00BA1562" w:rsidP="00BA1562">
      <w:pPr>
        <w:numPr>
          <w:ilvl w:val="0"/>
          <w:numId w:val="12"/>
        </w:numPr>
        <w:contextualSpacing/>
        <w:jc w:val="both"/>
        <w:rPr>
          <w:szCs w:val="24"/>
          <w:lang w:val="es-ES" w:eastAsia="en-US"/>
        </w:rPr>
      </w:pPr>
      <w:r w:rsidRPr="000378F9">
        <w:rPr>
          <w:szCs w:val="24"/>
          <w:lang w:val="es-ES" w:eastAsia="en-US"/>
        </w:rPr>
        <w:t>Cerro Largo</w:t>
      </w:r>
    </w:p>
    <w:p w:rsidR="00BA1562" w:rsidRPr="000378F9" w:rsidRDefault="00BA1562" w:rsidP="00BA1562">
      <w:pPr>
        <w:numPr>
          <w:ilvl w:val="0"/>
          <w:numId w:val="12"/>
        </w:numPr>
        <w:contextualSpacing/>
        <w:jc w:val="both"/>
        <w:rPr>
          <w:szCs w:val="24"/>
          <w:lang w:val="es-ES" w:eastAsia="en-US"/>
        </w:rPr>
      </w:pPr>
      <w:r w:rsidRPr="000378F9">
        <w:rPr>
          <w:szCs w:val="24"/>
          <w:lang w:val="es-ES" w:eastAsia="en-US"/>
        </w:rPr>
        <w:t>Colonia</w:t>
      </w:r>
    </w:p>
    <w:p w:rsidR="00BA1562" w:rsidRPr="000378F9" w:rsidRDefault="00BA1562" w:rsidP="00BA1562">
      <w:pPr>
        <w:numPr>
          <w:ilvl w:val="0"/>
          <w:numId w:val="12"/>
        </w:numPr>
        <w:contextualSpacing/>
        <w:jc w:val="both"/>
        <w:rPr>
          <w:szCs w:val="24"/>
          <w:lang w:val="es-ES" w:eastAsia="en-US"/>
        </w:rPr>
      </w:pPr>
      <w:r w:rsidRPr="000378F9">
        <w:rPr>
          <w:szCs w:val="24"/>
          <w:lang w:val="es-ES" w:eastAsia="en-US"/>
        </w:rPr>
        <w:t>Durazno</w:t>
      </w:r>
    </w:p>
    <w:p w:rsidR="00BA1562" w:rsidRPr="000378F9" w:rsidRDefault="00BA1562" w:rsidP="00BA1562">
      <w:pPr>
        <w:numPr>
          <w:ilvl w:val="0"/>
          <w:numId w:val="12"/>
        </w:numPr>
        <w:contextualSpacing/>
        <w:jc w:val="both"/>
        <w:rPr>
          <w:szCs w:val="24"/>
          <w:lang w:val="es-ES" w:eastAsia="en-US"/>
        </w:rPr>
      </w:pPr>
      <w:r w:rsidRPr="000378F9">
        <w:rPr>
          <w:szCs w:val="24"/>
          <w:lang w:val="es-ES" w:eastAsia="en-US"/>
        </w:rPr>
        <w:t>Flores</w:t>
      </w:r>
    </w:p>
    <w:p w:rsidR="00BA1562" w:rsidRPr="000378F9" w:rsidRDefault="00BA1562" w:rsidP="00BA1562">
      <w:pPr>
        <w:numPr>
          <w:ilvl w:val="0"/>
          <w:numId w:val="12"/>
        </w:numPr>
        <w:contextualSpacing/>
        <w:jc w:val="both"/>
        <w:rPr>
          <w:szCs w:val="24"/>
          <w:lang w:val="es-ES" w:eastAsia="en-US"/>
        </w:rPr>
      </w:pPr>
      <w:r w:rsidRPr="000378F9">
        <w:rPr>
          <w:szCs w:val="24"/>
          <w:lang w:val="es-ES" w:eastAsia="en-US"/>
        </w:rPr>
        <w:t>Florida</w:t>
      </w:r>
    </w:p>
    <w:p w:rsidR="00BA1562" w:rsidRPr="000378F9" w:rsidRDefault="00BA1562" w:rsidP="00BA1562">
      <w:pPr>
        <w:numPr>
          <w:ilvl w:val="0"/>
          <w:numId w:val="12"/>
        </w:numPr>
        <w:contextualSpacing/>
        <w:jc w:val="both"/>
        <w:rPr>
          <w:szCs w:val="24"/>
          <w:lang w:val="es-ES" w:eastAsia="en-US"/>
        </w:rPr>
      </w:pPr>
      <w:r w:rsidRPr="000378F9">
        <w:rPr>
          <w:szCs w:val="24"/>
          <w:lang w:val="es-ES" w:eastAsia="en-US"/>
        </w:rPr>
        <w:t>Lavalleja</w:t>
      </w:r>
    </w:p>
    <w:p w:rsidR="00BA1562" w:rsidRPr="000378F9" w:rsidRDefault="00BA1562" w:rsidP="00BA1562">
      <w:pPr>
        <w:numPr>
          <w:ilvl w:val="0"/>
          <w:numId w:val="12"/>
        </w:numPr>
        <w:contextualSpacing/>
        <w:jc w:val="both"/>
        <w:rPr>
          <w:szCs w:val="24"/>
          <w:lang w:val="es-ES" w:eastAsia="en-US"/>
        </w:rPr>
      </w:pPr>
      <w:r w:rsidRPr="000378F9">
        <w:rPr>
          <w:szCs w:val="24"/>
          <w:lang w:val="es-ES" w:eastAsia="en-US"/>
        </w:rPr>
        <w:t>Maldonado</w:t>
      </w:r>
    </w:p>
    <w:p w:rsidR="00BA1562" w:rsidRPr="000378F9" w:rsidRDefault="00BA1562" w:rsidP="00BA1562">
      <w:pPr>
        <w:numPr>
          <w:ilvl w:val="0"/>
          <w:numId w:val="12"/>
        </w:numPr>
        <w:contextualSpacing/>
        <w:jc w:val="both"/>
        <w:rPr>
          <w:szCs w:val="24"/>
          <w:lang w:val="es-ES" w:eastAsia="en-US"/>
        </w:rPr>
      </w:pPr>
      <w:r w:rsidRPr="000378F9">
        <w:rPr>
          <w:szCs w:val="24"/>
          <w:lang w:val="es-ES" w:eastAsia="en-US"/>
        </w:rPr>
        <w:t>Paysandú</w:t>
      </w:r>
    </w:p>
    <w:p w:rsidR="00BA1562" w:rsidRPr="000378F9" w:rsidRDefault="00BA1562" w:rsidP="00BA1562">
      <w:pPr>
        <w:numPr>
          <w:ilvl w:val="0"/>
          <w:numId w:val="12"/>
        </w:numPr>
        <w:contextualSpacing/>
        <w:jc w:val="both"/>
        <w:rPr>
          <w:szCs w:val="24"/>
          <w:lang w:val="es-ES" w:eastAsia="en-US"/>
        </w:rPr>
      </w:pPr>
      <w:r w:rsidRPr="000378F9">
        <w:rPr>
          <w:szCs w:val="24"/>
          <w:lang w:val="es-ES" w:eastAsia="en-US"/>
        </w:rPr>
        <w:t xml:space="preserve">Río Negro </w:t>
      </w:r>
    </w:p>
    <w:p w:rsidR="00BA1562" w:rsidRPr="000378F9" w:rsidRDefault="00BA1562" w:rsidP="00BA1562">
      <w:pPr>
        <w:numPr>
          <w:ilvl w:val="0"/>
          <w:numId w:val="12"/>
        </w:numPr>
        <w:contextualSpacing/>
        <w:jc w:val="both"/>
        <w:rPr>
          <w:szCs w:val="24"/>
          <w:lang w:val="es-ES" w:eastAsia="en-US"/>
        </w:rPr>
      </w:pPr>
      <w:r w:rsidRPr="000378F9">
        <w:rPr>
          <w:szCs w:val="24"/>
          <w:lang w:val="es-ES" w:eastAsia="en-US"/>
        </w:rPr>
        <w:t>Rivera</w:t>
      </w:r>
    </w:p>
    <w:p w:rsidR="00BA1562" w:rsidRPr="000378F9" w:rsidRDefault="00BA1562" w:rsidP="00BA1562">
      <w:pPr>
        <w:numPr>
          <w:ilvl w:val="0"/>
          <w:numId w:val="12"/>
        </w:numPr>
        <w:contextualSpacing/>
        <w:jc w:val="both"/>
        <w:rPr>
          <w:szCs w:val="24"/>
          <w:lang w:val="es-ES" w:eastAsia="en-US"/>
        </w:rPr>
      </w:pPr>
      <w:r w:rsidRPr="000378F9">
        <w:rPr>
          <w:szCs w:val="24"/>
          <w:lang w:val="es-ES" w:eastAsia="en-US"/>
        </w:rPr>
        <w:t>Rocha</w:t>
      </w:r>
    </w:p>
    <w:p w:rsidR="00BA1562" w:rsidRPr="000378F9" w:rsidRDefault="00BA1562" w:rsidP="00BA1562">
      <w:pPr>
        <w:numPr>
          <w:ilvl w:val="0"/>
          <w:numId w:val="12"/>
        </w:numPr>
        <w:contextualSpacing/>
        <w:jc w:val="both"/>
        <w:rPr>
          <w:szCs w:val="24"/>
          <w:lang w:val="es-ES" w:eastAsia="en-US"/>
        </w:rPr>
      </w:pPr>
      <w:r w:rsidRPr="000378F9">
        <w:rPr>
          <w:szCs w:val="24"/>
          <w:lang w:val="es-ES" w:eastAsia="en-US"/>
        </w:rPr>
        <w:t>San José</w:t>
      </w:r>
    </w:p>
    <w:p w:rsidR="00BA1562" w:rsidRPr="000378F9" w:rsidRDefault="00BA1562" w:rsidP="00BA1562">
      <w:pPr>
        <w:numPr>
          <w:ilvl w:val="0"/>
          <w:numId w:val="12"/>
        </w:numPr>
        <w:contextualSpacing/>
        <w:jc w:val="both"/>
        <w:rPr>
          <w:szCs w:val="24"/>
          <w:lang w:val="es-ES" w:eastAsia="en-US"/>
        </w:rPr>
      </w:pPr>
      <w:r w:rsidRPr="000378F9">
        <w:rPr>
          <w:szCs w:val="24"/>
          <w:lang w:val="es-ES" w:eastAsia="en-US"/>
        </w:rPr>
        <w:t>Salto</w:t>
      </w:r>
    </w:p>
    <w:p w:rsidR="00BA1562" w:rsidRPr="000378F9" w:rsidRDefault="00BA1562" w:rsidP="00BA1562">
      <w:pPr>
        <w:numPr>
          <w:ilvl w:val="0"/>
          <w:numId w:val="12"/>
        </w:numPr>
        <w:contextualSpacing/>
        <w:jc w:val="both"/>
        <w:rPr>
          <w:szCs w:val="24"/>
          <w:lang w:val="es-ES" w:eastAsia="en-US"/>
        </w:rPr>
      </w:pPr>
      <w:r w:rsidRPr="000378F9">
        <w:rPr>
          <w:szCs w:val="24"/>
          <w:lang w:val="es-ES" w:eastAsia="en-US"/>
        </w:rPr>
        <w:t>Soriano</w:t>
      </w:r>
    </w:p>
    <w:p w:rsidR="00BA1562" w:rsidRPr="000378F9" w:rsidRDefault="00BA1562" w:rsidP="00BA1562">
      <w:pPr>
        <w:numPr>
          <w:ilvl w:val="0"/>
          <w:numId w:val="12"/>
        </w:numPr>
        <w:contextualSpacing/>
        <w:jc w:val="both"/>
        <w:rPr>
          <w:szCs w:val="24"/>
          <w:lang w:val="es-ES" w:eastAsia="en-US"/>
        </w:rPr>
      </w:pPr>
      <w:r w:rsidRPr="000378F9">
        <w:rPr>
          <w:szCs w:val="24"/>
          <w:lang w:val="es-ES" w:eastAsia="en-US"/>
        </w:rPr>
        <w:t>Tacuarembó</w:t>
      </w:r>
    </w:p>
    <w:p w:rsidR="00BA1562" w:rsidRPr="000378F9" w:rsidRDefault="00BA1562" w:rsidP="00BA1562">
      <w:pPr>
        <w:numPr>
          <w:ilvl w:val="0"/>
          <w:numId w:val="12"/>
        </w:numPr>
        <w:contextualSpacing/>
        <w:jc w:val="both"/>
        <w:rPr>
          <w:szCs w:val="24"/>
          <w:lang w:val="es-ES" w:eastAsia="en-US"/>
        </w:rPr>
      </w:pPr>
      <w:r w:rsidRPr="000378F9">
        <w:rPr>
          <w:szCs w:val="24"/>
          <w:lang w:val="es-ES" w:eastAsia="en-US"/>
        </w:rPr>
        <w:t>Treinta y Tres</w:t>
      </w:r>
    </w:p>
    <w:p w:rsidR="00BA1562" w:rsidRPr="000378F9" w:rsidRDefault="00BA1562" w:rsidP="00BA1562">
      <w:pPr>
        <w:numPr>
          <w:ilvl w:val="0"/>
          <w:numId w:val="12"/>
        </w:numPr>
        <w:contextualSpacing/>
        <w:jc w:val="both"/>
        <w:rPr>
          <w:szCs w:val="24"/>
          <w:lang w:val="es-ES" w:eastAsia="en-US"/>
        </w:rPr>
      </w:pPr>
      <w:r w:rsidRPr="000378F9">
        <w:rPr>
          <w:szCs w:val="24"/>
          <w:lang w:val="es-ES" w:eastAsia="en-US"/>
        </w:rPr>
        <w:t>No contesta</w:t>
      </w:r>
    </w:p>
    <w:p w:rsidR="00BA1562" w:rsidRPr="000378F9" w:rsidRDefault="00BA1562" w:rsidP="00BA1562">
      <w:pPr>
        <w:jc w:val="both"/>
        <w:rPr>
          <w:szCs w:val="24"/>
          <w:lang w:val="es-ES" w:eastAsia="en-US"/>
        </w:rPr>
        <w:sectPr w:rsidR="00BA1562" w:rsidRPr="000378F9" w:rsidSect="00BA1562">
          <w:type w:val="continuous"/>
          <w:pgSz w:w="11906" w:h="16838"/>
          <w:pgMar w:top="1417" w:right="1701" w:bottom="1417" w:left="1701" w:header="708" w:footer="708" w:gutter="0"/>
          <w:cols w:num="2" w:space="708"/>
          <w:docGrid w:linePitch="360"/>
        </w:sectPr>
      </w:pPr>
    </w:p>
    <w:p w:rsidR="00BA1562" w:rsidRPr="000378F9" w:rsidRDefault="00BA1562" w:rsidP="00BA1562">
      <w:pPr>
        <w:jc w:val="both"/>
        <w:rPr>
          <w:szCs w:val="24"/>
          <w:lang w:val="es-ES" w:eastAsia="en-US"/>
        </w:rPr>
      </w:pPr>
    </w:p>
    <w:p w:rsidR="00BA1562" w:rsidRPr="000378F9" w:rsidRDefault="00BA1562" w:rsidP="00BA1562">
      <w:pPr>
        <w:rPr>
          <w:lang w:val="es-ES" w:eastAsia="en-US"/>
        </w:rPr>
      </w:pPr>
      <w:r w:rsidRPr="000378F9">
        <w:rPr>
          <w:b/>
          <w:lang w:val="es-ES" w:eastAsia="en-US"/>
        </w:rPr>
        <w:t>Educación</w:t>
      </w:r>
      <w:r w:rsidRPr="000378F9">
        <w:rPr>
          <w:lang w:val="es-ES" w:eastAsia="en-US"/>
        </w:rPr>
        <w:t>. ¿Cuál es el nivel educativo más alto alcanzado por Ud.? (NO LEER)</w:t>
      </w:r>
    </w:p>
    <w:p w:rsidR="00BA1562" w:rsidRPr="000378F9" w:rsidRDefault="00BA1562" w:rsidP="00BA1562">
      <w:pPr>
        <w:numPr>
          <w:ilvl w:val="0"/>
          <w:numId w:val="13"/>
        </w:numPr>
        <w:contextualSpacing/>
        <w:rPr>
          <w:lang w:val="es-ES" w:eastAsia="en-US"/>
        </w:rPr>
      </w:pPr>
      <w:r w:rsidRPr="000378F9">
        <w:rPr>
          <w:lang w:val="es-ES" w:eastAsia="en-US"/>
        </w:rPr>
        <w:t>Primaria incompleta</w:t>
      </w:r>
    </w:p>
    <w:p w:rsidR="00BA1562" w:rsidRPr="000378F9" w:rsidRDefault="00BA1562" w:rsidP="00BA1562">
      <w:pPr>
        <w:numPr>
          <w:ilvl w:val="0"/>
          <w:numId w:val="13"/>
        </w:numPr>
        <w:contextualSpacing/>
        <w:rPr>
          <w:lang w:val="es-ES" w:eastAsia="en-US"/>
        </w:rPr>
      </w:pPr>
      <w:r w:rsidRPr="000378F9">
        <w:rPr>
          <w:lang w:val="es-ES" w:eastAsia="en-US"/>
        </w:rPr>
        <w:t xml:space="preserve">Primaria completa </w:t>
      </w:r>
      <w:r w:rsidRPr="000378F9">
        <w:rPr>
          <w:rFonts w:cstheme="minorHAnsi"/>
          <w:szCs w:val="24"/>
          <w:lang w:eastAsia="en-US"/>
        </w:rPr>
        <w:t>(6° aprobado)</w:t>
      </w:r>
    </w:p>
    <w:p w:rsidR="00BA1562" w:rsidRPr="000378F9" w:rsidRDefault="00BA1562" w:rsidP="00BA1562">
      <w:pPr>
        <w:numPr>
          <w:ilvl w:val="0"/>
          <w:numId w:val="13"/>
        </w:numPr>
        <w:contextualSpacing/>
        <w:rPr>
          <w:lang w:val="es-ES" w:eastAsia="en-US"/>
        </w:rPr>
      </w:pPr>
      <w:r w:rsidRPr="000378F9">
        <w:rPr>
          <w:lang w:val="es-ES" w:eastAsia="en-US"/>
        </w:rPr>
        <w:t xml:space="preserve">Ciclo Básico de Liceo o UTU incompleto </w:t>
      </w:r>
    </w:p>
    <w:p w:rsidR="00BA1562" w:rsidRPr="000378F9" w:rsidRDefault="00BA1562" w:rsidP="00BA1562">
      <w:pPr>
        <w:numPr>
          <w:ilvl w:val="0"/>
          <w:numId w:val="13"/>
        </w:numPr>
        <w:contextualSpacing/>
        <w:rPr>
          <w:lang w:val="es-ES" w:eastAsia="en-US"/>
        </w:rPr>
      </w:pPr>
      <w:r w:rsidRPr="000378F9">
        <w:rPr>
          <w:lang w:val="es-ES" w:eastAsia="en-US"/>
        </w:rPr>
        <w:t xml:space="preserve">Ciclo Básico de Liceo o UTU completo </w:t>
      </w:r>
      <w:r w:rsidRPr="000378F9">
        <w:rPr>
          <w:rFonts w:cstheme="minorHAnsi"/>
          <w:szCs w:val="24"/>
          <w:lang w:val="es-ES" w:eastAsia="en-US"/>
        </w:rPr>
        <w:t>(3° aprobado)</w:t>
      </w:r>
    </w:p>
    <w:p w:rsidR="00BA1562" w:rsidRPr="000378F9" w:rsidRDefault="00BA1562" w:rsidP="00BA1562">
      <w:pPr>
        <w:numPr>
          <w:ilvl w:val="0"/>
          <w:numId w:val="13"/>
        </w:numPr>
        <w:contextualSpacing/>
        <w:rPr>
          <w:lang w:val="es-ES" w:eastAsia="en-US"/>
        </w:rPr>
      </w:pPr>
      <w:r w:rsidRPr="000378F9">
        <w:rPr>
          <w:lang w:val="es-ES" w:eastAsia="en-US"/>
        </w:rPr>
        <w:t>Bachillerato de Liceo o UTU incompleto</w:t>
      </w:r>
    </w:p>
    <w:p w:rsidR="00BA1562" w:rsidRPr="000378F9" w:rsidRDefault="00BA1562" w:rsidP="00BA1562">
      <w:pPr>
        <w:numPr>
          <w:ilvl w:val="0"/>
          <w:numId w:val="13"/>
        </w:numPr>
        <w:contextualSpacing/>
        <w:rPr>
          <w:lang w:val="es-ES" w:eastAsia="en-US"/>
        </w:rPr>
      </w:pPr>
      <w:r w:rsidRPr="000378F9">
        <w:rPr>
          <w:lang w:val="es-ES" w:eastAsia="en-US"/>
        </w:rPr>
        <w:t xml:space="preserve">Bachillerato de Liceo o UTU completo </w:t>
      </w:r>
      <w:r w:rsidRPr="000378F9">
        <w:rPr>
          <w:rFonts w:cstheme="minorHAnsi"/>
          <w:szCs w:val="24"/>
          <w:lang w:val="es-ES" w:eastAsia="en-US"/>
        </w:rPr>
        <w:t>(6° aprobado)</w:t>
      </w:r>
    </w:p>
    <w:p w:rsidR="00BA1562" w:rsidRPr="000378F9" w:rsidRDefault="00BA1562" w:rsidP="00BA1562">
      <w:pPr>
        <w:numPr>
          <w:ilvl w:val="0"/>
          <w:numId w:val="13"/>
        </w:numPr>
        <w:contextualSpacing/>
        <w:rPr>
          <w:lang w:val="es-ES" w:eastAsia="en-US"/>
        </w:rPr>
      </w:pPr>
      <w:r w:rsidRPr="000378F9">
        <w:rPr>
          <w:lang w:val="es-ES" w:eastAsia="en-US"/>
        </w:rPr>
        <w:t>Universidad incompleta</w:t>
      </w:r>
    </w:p>
    <w:p w:rsidR="00BA1562" w:rsidRPr="000378F9" w:rsidRDefault="00BA1562" w:rsidP="00BA1562">
      <w:pPr>
        <w:numPr>
          <w:ilvl w:val="0"/>
          <w:numId w:val="13"/>
        </w:numPr>
        <w:contextualSpacing/>
        <w:rPr>
          <w:lang w:val="es-ES" w:eastAsia="en-US"/>
        </w:rPr>
      </w:pPr>
      <w:r w:rsidRPr="000378F9">
        <w:rPr>
          <w:lang w:val="es-ES" w:eastAsia="en-US"/>
        </w:rPr>
        <w:t>Universidad completa</w:t>
      </w:r>
    </w:p>
    <w:p w:rsidR="00BA1562" w:rsidRPr="000378F9" w:rsidRDefault="00BA1562" w:rsidP="00BA1562">
      <w:pPr>
        <w:numPr>
          <w:ilvl w:val="0"/>
          <w:numId w:val="13"/>
        </w:numPr>
        <w:contextualSpacing/>
        <w:rPr>
          <w:lang w:val="es-ES" w:eastAsia="en-US"/>
        </w:rPr>
      </w:pPr>
      <w:r w:rsidRPr="000378F9">
        <w:rPr>
          <w:lang w:val="es-ES" w:eastAsia="en-US"/>
        </w:rPr>
        <w:t>Otras carreras terciarias incompletas</w:t>
      </w:r>
    </w:p>
    <w:p w:rsidR="00BA1562" w:rsidRPr="000378F9" w:rsidRDefault="00BA1562" w:rsidP="00BA1562">
      <w:pPr>
        <w:numPr>
          <w:ilvl w:val="0"/>
          <w:numId w:val="13"/>
        </w:numPr>
        <w:contextualSpacing/>
        <w:rPr>
          <w:lang w:val="es-ES" w:eastAsia="en-US"/>
        </w:rPr>
      </w:pPr>
      <w:r w:rsidRPr="000378F9">
        <w:rPr>
          <w:lang w:val="es-ES" w:eastAsia="en-US"/>
        </w:rPr>
        <w:t>Otras carreras terciarias completas</w:t>
      </w:r>
    </w:p>
    <w:p w:rsidR="00BA1562" w:rsidRPr="000378F9" w:rsidRDefault="00BA1562" w:rsidP="00BA1562">
      <w:pPr>
        <w:numPr>
          <w:ilvl w:val="0"/>
          <w:numId w:val="13"/>
        </w:numPr>
        <w:contextualSpacing/>
        <w:rPr>
          <w:lang w:val="es-ES" w:eastAsia="en-US"/>
        </w:rPr>
      </w:pPr>
      <w:r w:rsidRPr="000378F9">
        <w:rPr>
          <w:lang w:val="es-ES" w:eastAsia="en-US"/>
        </w:rPr>
        <w:t>Posgrado</w:t>
      </w:r>
    </w:p>
    <w:p w:rsidR="00BA1562" w:rsidRPr="000378F9" w:rsidRDefault="00BA1562" w:rsidP="00BA1562">
      <w:pPr>
        <w:numPr>
          <w:ilvl w:val="0"/>
          <w:numId w:val="13"/>
        </w:numPr>
        <w:contextualSpacing/>
        <w:rPr>
          <w:lang w:val="es-ES" w:eastAsia="en-US"/>
        </w:rPr>
      </w:pPr>
      <w:r w:rsidRPr="000378F9">
        <w:rPr>
          <w:lang w:val="es-ES" w:eastAsia="en-US"/>
        </w:rPr>
        <w:t>NS/NC</w:t>
      </w:r>
    </w:p>
    <w:p w:rsidR="00BA1562" w:rsidRPr="000378F9" w:rsidRDefault="00BA1562" w:rsidP="00BA1562">
      <w:pPr>
        <w:jc w:val="both"/>
        <w:rPr>
          <w:szCs w:val="24"/>
          <w:lang w:val="es-ES" w:eastAsia="en-US"/>
        </w:rPr>
      </w:pPr>
    </w:p>
    <w:p w:rsidR="00BA1562" w:rsidRPr="000378F9" w:rsidRDefault="00BA1562" w:rsidP="00BA1562">
      <w:pPr>
        <w:jc w:val="both"/>
        <w:rPr>
          <w:szCs w:val="24"/>
          <w:lang w:val="es-ES" w:eastAsia="en-US"/>
        </w:rPr>
      </w:pPr>
      <w:r w:rsidRPr="000378F9">
        <w:rPr>
          <w:b/>
          <w:szCs w:val="24"/>
          <w:lang w:val="es-ES" w:eastAsia="en-US"/>
        </w:rPr>
        <w:t>Actividad</w:t>
      </w:r>
      <w:r w:rsidRPr="000378F9">
        <w:rPr>
          <w:szCs w:val="24"/>
          <w:lang w:val="es-ES" w:eastAsia="en-US"/>
        </w:rPr>
        <w:t>. ¿Cuál es su actividad principal en la actualidad?</w:t>
      </w:r>
      <w:r>
        <w:rPr>
          <w:szCs w:val="24"/>
          <w:lang w:val="es-ES" w:eastAsia="en-US"/>
        </w:rPr>
        <w:t xml:space="preserve"> </w:t>
      </w:r>
      <w:r w:rsidRPr="000378F9">
        <w:rPr>
          <w:szCs w:val="24"/>
          <w:lang w:val="es-ES" w:eastAsia="en-US"/>
        </w:rPr>
        <w:t>(LEER OPCIONES - RU)</w:t>
      </w:r>
    </w:p>
    <w:p w:rsidR="00BA1562" w:rsidRPr="000378F9" w:rsidRDefault="00BA1562" w:rsidP="00BA1562">
      <w:pPr>
        <w:jc w:val="both"/>
        <w:rPr>
          <w:szCs w:val="24"/>
          <w:lang w:val="es-ES" w:eastAsia="en-US"/>
        </w:rPr>
      </w:pPr>
      <w:r w:rsidRPr="000378F9">
        <w:rPr>
          <w:szCs w:val="24"/>
          <w:lang w:val="es-ES" w:eastAsia="en-US"/>
        </w:rPr>
        <w:t>1. Trabaja</w:t>
      </w:r>
    </w:p>
    <w:p w:rsidR="00BA1562" w:rsidRPr="000378F9" w:rsidRDefault="00BA1562" w:rsidP="00BA1562">
      <w:pPr>
        <w:jc w:val="both"/>
        <w:rPr>
          <w:szCs w:val="24"/>
          <w:lang w:val="es-ES" w:eastAsia="en-US"/>
        </w:rPr>
      </w:pPr>
      <w:r w:rsidRPr="000378F9">
        <w:rPr>
          <w:szCs w:val="24"/>
          <w:lang w:val="es-ES" w:eastAsia="en-US"/>
        </w:rPr>
        <w:t>2. Esdesocupado/a</w:t>
      </w:r>
    </w:p>
    <w:p w:rsidR="00BA1562" w:rsidRPr="000378F9" w:rsidRDefault="00BA1562" w:rsidP="00BA1562">
      <w:pPr>
        <w:jc w:val="both"/>
        <w:rPr>
          <w:szCs w:val="24"/>
          <w:lang w:val="es-ES" w:eastAsia="en-US"/>
        </w:rPr>
      </w:pPr>
      <w:r w:rsidRPr="000378F9">
        <w:rPr>
          <w:szCs w:val="24"/>
          <w:lang w:val="es-ES" w:eastAsia="en-US"/>
        </w:rPr>
        <w:t>3. Es jubilado o pensionista</w:t>
      </w:r>
    </w:p>
    <w:p w:rsidR="00BA1562" w:rsidRPr="000378F9" w:rsidRDefault="00BA1562" w:rsidP="00BA1562">
      <w:pPr>
        <w:jc w:val="both"/>
        <w:rPr>
          <w:szCs w:val="24"/>
          <w:lang w:val="es-ES" w:eastAsia="en-US"/>
        </w:rPr>
      </w:pPr>
      <w:r w:rsidRPr="000378F9">
        <w:rPr>
          <w:szCs w:val="24"/>
          <w:lang w:val="es-ES" w:eastAsia="en-US"/>
        </w:rPr>
        <w:t>4. Es la persona que realiza principalmente los quehaceres del hogar</w:t>
      </w:r>
    </w:p>
    <w:p w:rsidR="00BA1562" w:rsidRPr="000378F9" w:rsidRDefault="00BA1562" w:rsidP="00BA1562">
      <w:pPr>
        <w:jc w:val="both"/>
        <w:rPr>
          <w:szCs w:val="24"/>
          <w:lang w:val="es-ES" w:eastAsia="en-US"/>
        </w:rPr>
      </w:pPr>
      <w:r w:rsidRPr="000378F9">
        <w:rPr>
          <w:szCs w:val="24"/>
          <w:lang w:val="es-ES" w:eastAsia="en-US"/>
        </w:rPr>
        <w:t>5. Es estudiante</w:t>
      </w:r>
    </w:p>
    <w:p w:rsidR="00BA1562" w:rsidRPr="000378F9" w:rsidRDefault="00BA1562" w:rsidP="00BA1562">
      <w:pPr>
        <w:jc w:val="both"/>
        <w:rPr>
          <w:szCs w:val="24"/>
          <w:lang w:val="es-ES" w:eastAsia="en-US"/>
        </w:rPr>
      </w:pPr>
      <w:r w:rsidRPr="000378F9">
        <w:rPr>
          <w:szCs w:val="24"/>
          <w:lang w:val="es-ES" w:eastAsia="en-US"/>
        </w:rPr>
        <w:t>6. Otra actividad: especifique ____________________</w:t>
      </w:r>
    </w:p>
    <w:p w:rsidR="00BA1562" w:rsidRPr="000378F9" w:rsidRDefault="00BA1562" w:rsidP="00BA1562">
      <w:pPr>
        <w:jc w:val="both"/>
        <w:rPr>
          <w:szCs w:val="24"/>
          <w:lang w:val="es-ES" w:eastAsia="en-US"/>
        </w:rPr>
      </w:pPr>
      <w:r w:rsidRPr="000378F9">
        <w:rPr>
          <w:szCs w:val="24"/>
          <w:lang w:val="es-ES" w:eastAsia="en-US"/>
        </w:rPr>
        <w:t>7. No contesta</w:t>
      </w:r>
    </w:p>
    <w:p w:rsidR="00BA1562" w:rsidRPr="000378F9" w:rsidRDefault="00BA1562" w:rsidP="00BA1562">
      <w:pPr>
        <w:jc w:val="both"/>
        <w:rPr>
          <w:szCs w:val="24"/>
          <w:lang w:val="es-ES" w:eastAsia="en-US"/>
        </w:rPr>
      </w:pPr>
    </w:p>
    <w:p w:rsidR="00BA1562" w:rsidRPr="000378F9" w:rsidRDefault="00BA1562" w:rsidP="00BA1562">
      <w:pPr>
        <w:jc w:val="both"/>
        <w:rPr>
          <w:szCs w:val="24"/>
          <w:lang w:val="es-ES" w:eastAsia="en-US"/>
        </w:rPr>
      </w:pPr>
      <w:r w:rsidRPr="000378F9">
        <w:rPr>
          <w:b/>
          <w:szCs w:val="24"/>
          <w:lang w:val="es-ES" w:eastAsia="en-US"/>
        </w:rPr>
        <w:t>Grupo1</w:t>
      </w:r>
      <w:r w:rsidRPr="000378F9">
        <w:rPr>
          <w:szCs w:val="24"/>
          <w:lang w:val="es-ES" w:eastAsia="en-US"/>
        </w:rPr>
        <w:t>. ¿Ud. vino solo/a a visitar esta localidad o vino acompañado/a por otras personas?</w:t>
      </w:r>
    </w:p>
    <w:p w:rsidR="00BA1562" w:rsidRPr="000378F9" w:rsidRDefault="00BA1562" w:rsidP="00BA1562">
      <w:pPr>
        <w:ind w:left="708"/>
        <w:jc w:val="both"/>
        <w:rPr>
          <w:szCs w:val="24"/>
          <w:lang w:val="es-ES" w:eastAsia="en-US"/>
        </w:rPr>
      </w:pPr>
      <w:r w:rsidRPr="000378F9">
        <w:rPr>
          <w:szCs w:val="24"/>
          <w:lang w:val="es-ES" w:eastAsia="en-US"/>
        </w:rPr>
        <w:t xml:space="preserve">1. Vino solo/a </w:t>
      </w:r>
    </w:p>
    <w:p w:rsidR="00BA1562" w:rsidRPr="000378F9" w:rsidRDefault="00BA1562" w:rsidP="00BA1562">
      <w:pPr>
        <w:ind w:left="708"/>
        <w:jc w:val="both"/>
        <w:rPr>
          <w:szCs w:val="24"/>
          <w:lang w:val="es-ES" w:eastAsia="en-US"/>
        </w:rPr>
      </w:pPr>
      <w:r w:rsidRPr="000378F9">
        <w:rPr>
          <w:szCs w:val="24"/>
          <w:lang w:val="es-ES" w:eastAsia="en-US"/>
        </w:rPr>
        <w:t>2. Vino acompañado/a por otras personas</w:t>
      </w:r>
    </w:p>
    <w:p w:rsidR="00BA1562" w:rsidRPr="000378F9" w:rsidRDefault="00BA1562" w:rsidP="00BA1562">
      <w:pPr>
        <w:ind w:firstLine="708"/>
        <w:jc w:val="both"/>
        <w:rPr>
          <w:szCs w:val="24"/>
          <w:lang w:val="es-ES" w:eastAsia="en-US"/>
        </w:rPr>
      </w:pPr>
      <w:r w:rsidRPr="000378F9">
        <w:rPr>
          <w:szCs w:val="24"/>
          <w:lang w:val="es-ES" w:eastAsia="en-US"/>
        </w:rPr>
        <w:t>8. No contesta</w:t>
      </w:r>
    </w:p>
    <w:p w:rsidR="00BA1562" w:rsidRPr="000378F9" w:rsidRDefault="00BA1562" w:rsidP="00BA1562">
      <w:pPr>
        <w:jc w:val="both"/>
        <w:rPr>
          <w:szCs w:val="24"/>
          <w:lang w:val="es-ES" w:eastAsia="en-US"/>
        </w:rPr>
      </w:pPr>
    </w:p>
    <w:p w:rsidR="00BA1562" w:rsidRPr="000378F9" w:rsidRDefault="00BA1562" w:rsidP="00BA1562">
      <w:pPr>
        <w:jc w:val="both"/>
        <w:rPr>
          <w:szCs w:val="24"/>
          <w:lang w:val="es-ES" w:eastAsia="en-US"/>
        </w:rPr>
      </w:pPr>
      <w:r w:rsidRPr="000378F9">
        <w:rPr>
          <w:b/>
          <w:szCs w:val="24"/>
          <w:lang w:val="es-ES" w:eastAsia="en-US"/>
        </w:rPr>
        <w:t xml:space="preserve">Grupo2. </w:t>
      </w:r>
      <w:r w:rsidRPr="000378F9">
        <w:rPr>
          <w:szCs w:val="24"/>
          <w:lang w:val="es-ES" w:eastAsia="en-US"/>
        </w:rPr>
        <w:t xml:space="preserve">Ahora le voy a consultar sobre cómo se compone el grupo más cercano de personas con las que vino a </w:t>
      </w:r>
      <w:r>
        <w:rPr>
          <w:szCs w:val="24"/>
          <w:lang w:val="es-ES" w:eastAsia="en-US"/>
        </w:rPr>
        <w:t>XXX</w:t>
      </w:r>
      <w:r w:rsidRPr="000378F9">
        <w:rPr>
          <w:szCs w:val="24"/>
          <w:lang w:val="es-ES" w:eastAsia="en-US"/>
        </w:rPr>
        <w:t>. En primer lugar, ¿cuántas personas forman parte de su grupo incluido/a Ud.?</w:t>
      </w:r>
    </w:p>
    <w:p w:rsidR="00BA1562" w:rsidRPr="000378F9" w:rsidRDefault="00BA1562" w:rsidP="00BA1562">
      <w:pPr>
        <w:ind w:firstLine="708"/>
        <w:jc w:val="both"/>
        <w:rPr>
          <w:szCs w:val="24"/>
          <w:lang w:val="es-ES" w:eastAsia="en-US"/>
        </w:rPr>
      </w:pPr>
      <w:r w:rsidRPr="000378F9">
        <w:rPr>
          <w:szCs w:val="24"/>
          <w:lang w:val="es-ES" w:eastAsia="en-US"/>
        </w:rPr>
        <w:t>________</w:t>
      </w:r>
    </w:p>
    <w:p w:rsidR="00BA1562" w:rsidRPr="000378F9" w:rsidRDefault="00BA1562" w:rsidP="00BA1562">
      <w:pPr>
        <w:jc w:val="both"/>
        <w:rPr>
          <w:szCs w:val="24"/>
          <w:lang w:val="es-ES" w:eastAsia="en-US"/>
        </w:rPr>
      </w:pPr>
    </w:p>
    <w:p w:rsidR="00BA1562" w:rsidRPr="000378F9" w:rsidRDefault="00BA1562" w:rsidP="00BA1562">
      <w:pPr>
        <w:jc w:val="both"/>
        <w:rPr>
          <w:szCs w:val="24"/>
          <w:lang w:val="es-ES" w:eastAsia="en-US"/>
        </w:rPr>
      </w:pPr>
      <w:r w:rsidRPr="000378F9">
        <w:rPr>
          <w:b/>
          <w:szCs w:val="24"/>
          <w:lang w:val="es-ES" w:eastAsia="en-US"/>
        </w:rPr>
        <w:t xml:space="preserve">Grupo3. </w:t>
      </w:r>
      <w:r w:rsidRPr="000378F9">
        <w:rPr>
          <w:szCs w:val="24"/>
          <w:lang w:val="es-ES" w:eastAsia="en-US"/>
        </w:rPr>
        <w:t>¿Me podría decir cuántos de las personas</w:t>
      </w:r>
      <w:r>
        <w:rPr>
          <w:szCs w:val="24"/>
          <w:lang w:val="es-ES" w:eastAsia="en-US"/>
        </w:rPr>
        <w:t xml:space="preserve"> </w:t>
      </w:r>
      <w:r w:rsidRPr="000378F9">
        <w:rPr>
          <w:szCs w:val="24"/>
          <w:lang w:val="es-ES" w:eastAsia="en-US"/>
        </w:rPr>
        <w:t>que forman parte del grupo más cercano con el que viaja (incluido/a Ud.) son…? (LEER OPCIONES)</w:t>
      </w:r>
    </w:p>
    <w:p w:rsidR="00BA1562" w:rsidRPr="000378F9" w:rsidRDefault="00BA1562" w:rsidP="00BA1562">
      <w:pPr>
        <w:numPr>
          <w:ilvl w:val="0"/>
          <w:numId w:val="10"/>
        </w:numPr>
        <w:contextualSpacing/>
        <w:jc w:val="both"/>
        <w:rPr>
          <w:szCs w:val="24"/>
          <w:lang w:val="es-ES" w:eastAsia="en-US"/>
        </w:rPr>
      </w:pPr>
      <w:r w:rsidRPr="000378F9">
        <w:rPr>
          <w:szCs w:val="24"/>
          <w:lang w:val="es-ES" w:eastAsia="en-US"/>
        </w:rPr>
        <w:t>varones menores de 18 años: ___________</w:t>
      </w:r>
    </w:p>
    <w:p w:rsidR="00BA1562" w:rsidRPr="000378F9" w:rsidRDefault="00BA1562" w:rsidP="00BA1562">
      <w:pPr>
        <w:numPr>
          <w:ilvl w:val="0"/>
          <w:numId w:val="10"/>
        </w:numPr>
        <w:contextualSpacing/>
        <w:jc w:val="both"/>
        <w:rPr>
          <w:szCs w:val="24"/>
          <w:lang w:val="es-ES" w:eastAsia="en-US"/>
        </w:rPr>
      </w:pPr>
      <w:r w:rsidRPr="000378F9">
        <w:rPr>
          <w:szCs w:val="24"/>
          <w:lang w:val="es-ES" w:eastAsia="en-US"/>
        </w:rPr>
        <w:t>varones entre 18 y 30 años: ___________</w:t>
      </w:r>
    </w:p>
    <w:p w:rsidR="00BA1562" w:rsidRPr="000378F9" w:rsidRDefault="00BA1562" w:rsidP="00BA1562">
      <w:pPr>
        <w:numPr>
          <w:ilvl w:val="0"/>
          <w:numId w:val="10"/>
        </w:numPr>
        <w:contextualSpacing/>
        <w:jc w:val="both"/>
        <w:rPr>
          <w:szCs w:val="24"/>
          <w:lang w:val="es-ES" w:eastAsia="en-US"/>
        </w:rPr>
      </w:pPr>
      <w:r w:rsidRPr="000378F9">
        <w:rPr>
          <w:szCs w:val="24"/>
          <w:lang w:val="es-ES" w:eastAsia="en-US"/>
        </w:rPr>
        <w:t>varones entre 31y 65 años: ___________</w:t>
      </w:r>
    </w:p>
    <w:p w:rsidR="00BA1562" w:rsidRPr="000378F9" w:rsidRDefault="00BA1562" w:rsidP="00BA1562">
      <w:pPr>
        <w:numPr>
          <w:ilvl w:val="0"/>
          <w:numId w:val="10"/>
        </w:numPr>
        <w:contextualSpacing/>
        <w:jc w:val="both"/>
        <w:rPr>
          <w:szCs w:val="24"/>
          <w:lang w:val="es-ES" w:eastAsia="en-US"/>
        </w:rPr>
      </w:pPr>
      <w:r w:rsidRPr="000378F9">
        <w:rPr>
          <w:szCs w:val="24"/>
          <w:lang w:val="es-ES" w:eastAsia="en-US"/>
        </w:rPr>
        <w:t>varones mayores de 65 años: ___________</w:t>
      </w:r>
    </w:p>
    <w:p w:rsidR="00BA1562" w:rsidRPr="000378F9" w:rsidRDefault="00BA1562" w:rsidP="00BA1562">
      <w:pPr>
        <w:numPr>
          <w:ilvl w:val="0"/>
          <w:numId w:val="10"/>
        </w:numPr>
        <w:contextualSpacing/>
        <w:jc w:val="both"/>
        <w:rPr>
          <w:szCs w:val="24"/>
          <w:lang w:val="es-ES" w:eastAsia="en-US"/>
        </w:rPr>
      </w:pPr>
      <w:r w:rsidRPr="000378F9">
        <w:rPr>
          <w:szCs w:val="24"/>
          <w:lang w:val="es-ES" w:eastAsia="en-US"/>
        </w:rPr>
        <w:t>mujeres menores de 18 años: ___________</w:t>
      </w:r>
    </w:p>
    <w:p w:rsidR="00BA1562" w:rsidRPr="000378F9" w:rsidRDefault="00BA1562" w:rsidP="00BA1562">
      <w:pPr>
        <w:numPr>
          <w:ilvl w:val="0"/>
          <w:numId w:val="10"/>
        </w:numPr>
        <w:contextualSpacing/>
        <w:jc w:val="both"/>
        <w:rPr>
          <w:szCs w:val="24"/>
          <w:lang w:val="es-ES" w:eastAsia="en-US"/>
        </w:rPr>
      </w:pPr>
      <w:r w:rsidRPr="000378F9">
        <w:rPr>
          <w:szCs w:val="24"/>
          <w:lang w:val="es-ES" w:eastAsia="en-US"/>
        </w:rPr>
        <w:t>mujeres entre 18 y 30 años: ___________</w:t>
      </w:r>
    </w:p>
    <w:p w:rsidR="00BA1562" w:rsidRPr="000378F9" w:rsidRDefault="00BA1562" w:rsidP="00BA1562">
      <w:pPr>
        <w:numPr>
          <w:ilvl w:val="0"/>
          <w:numId w:val="10"/>
        </w:numPr>
        <w:contextualSpacing/>
        <w:jc w:val="both"/>
        <w:rPr>
          <w:szCs w:val="24"/>
          <w:lang w:val="es-ES" w:eastAsia="en-US"/>
        </w:rPr>
      </w:pPr>
      <w:r w:rsidRPr="000378F9">
        <w:rPr>
          <w:szCs w:val="24"/>
          <w:lang w:val="es-ES" w:eastAsia="en-US"/>
        </w:rPr>
        <w:t>mujeres entre 31y 65 años: ___________</w:t>
      </w:r>
    </w:p>
    <w:p w:rsidR="00BA1562" w:rsidRPr="000378F9" w:rsidRDefault="00BA1562" w:rsidP="00BA1562">
      <w:pPr>
        <w:numPr>
          <w:ilvl w:val="0"/>
          <w:numId w:val="10"/>
        </w:numPr>
        <w:contextualSpacing/>
        <w:jc w:val="both"/>
        <w:rPr>
          <w:szCs w:val="24"/>
          <w:lang w:val="es-ES" w:eastAsia="en-US"/>
        </w:rPr>
      </w:pPr>
      <w:r w:rsidRPr="000378F9">
        <w:rPr>
          <w:szCs w:val="24"/>
          <w:lang w:val="es-ES" w:eastAsia="en-US"/>
        </w:rPr>
        <w:t>mujeres mayores de 65 años: ___________</w:t>
      </w:r>
    </w:p>
    <w:p w:rsidR="00BA1562" w:rsidRPr="000378F9" w:rsidRDefault="00BA1562" w:rsidP="00BA1562">
      <w:pPr>
        <w:ind w:left="720"/>
        <w:contextualSpacing/>
        <w:jc w:val="both"/>
        <w:rPr>
          <w:szCs w:val="24"/>
          <w:lang w:val="es-ES" w:eastAsia="en-US"/>
        </w:rPr>
      </w:pPr>
    </w:p>
    <w:p w:rsidR="00BA1562" w:rsidRPr="000378F9" w:rsidRDefault="00BA1562" w:rsidP="00BA1562">
      <w:pPr>
        <w:jc w:val="both"/>
        <w:rPr>
          <w:szCs w:val="24"/>
          <w:lang w:val="es-ES" w:eastAsia="en-US"/>
        </w:rPr>
      </w:pPr>
      <w:r w:rsidRPr="000378F9">
        <w:rPr>
          <w:b/>
          <w:szCs w:val="24"/>
          <w:lang w:val="es-ES" w:eastAsia="en-US"/>
        </w:rPr>
        <w:t xml:space="preserve">Grupo4. </w:t>
      </w:r>
      <w:r w:rsidRPr="000378F9">
        <w:rPr>
          <w:szCs w:val="24"/>
          <w:lang w:val="es-ES" w:eastAsia="en-US"/>
        </w:rPr>
        <w:t>¿Qué relación tienen con Ud. las personas que forman parte del grupo que lo acompaña? (LEER OPCIONES - RM)</w:t>
      </w:r>
    </w:p>
    <w:tbl>
      <w:tblPr>
        <w:tblStyle w:val="TableGrid"/>
        <w:tblW w:w="0" w:type="auto"/>
        <w:tblLook w:val="04A0" w:firstRow="1" w:lastRow="0" w:firstColumn="1" w:lastColumn="0" w:noHBand="0" w:noVBand="1"/>
      </w:tblPr>
      <w:tblGrid>
        <w:gridCol w:w="2881"/>
        <w:gridCol w:w="1196"/>
        <w:gridCol w:w="1134"/>
      </w:tblGrid>
      <w:tr w:rsidR="00BA1562" w:rsidRPr="000378F9" w:rsidTr="00BA1562">
        <w:tc>
          <w:tcPr>
            <w:tcW w:w="2881" w:type="dxa"/>
          </w:tcPr>
          <w:p w:rsidR="00BA1562" w:rsidRPr="000378F9" w:rsidRDefault="00BA1562" w:rsidP="00BA1562">
            <w:pPr>
              <w:jc w:val="both"/>
              <w:rPr>
                <w:sz w:val="24"/>
                <w:szCs w:val="24"/>
                <w:lang w:val="es-ES" w:eastAsia="en-US"/>
              </w:rPr>
            </w:pPr>
          </w:p>
        </w:tc>
        <w:tc>
          <w:tcPr>
            <w:tcW w:w="1196" w:type="dxa"/>
          </w:tcPr>
          <w:p w:rsidR="00BA1562" w:rsidRPr="000378F9" w:rsidRDefault="00BA1562" w:rsidP="00BA1562">
            <w:pPr>
              <w:jc w:val="center"/>
              <w:rPr>
                <w:sz w:val="24"/>
                <w:szCs w:val="24"/>
                <w:lang w:val="es-ES" w:eastAsia="en-US"/>
              </w:rPr>
            </w:pPr>
            <w:r w:rsidRPr="000378F9">
              <w:rPr>
                <w:sz w:val="24"/>
                <w:szCs w:val="24"/>
                <w:lang w:val="es-ES" w:eastAsia="en-US"/>
              </w:rPr>
              <w:t>Si</w:t>
            </w:r>
          </w:p>
        </w:tc>
        <w:tc>
          <w:tcPr>
            <w:tcW w:w="1134" w:type="dxa"/>
          </w:tcPr>
          <w:p w:rsidR="00BA1562" w:rsidRPr="000378F9" w:rsidRDefault="00BA1562" w:rsidP="00BA1562">
            <w:pPr>
              <w:jc w:val="center"/>
              <w:rPr>
                <w:sz w:val="24"/>
                <w:szCs w:val="24"/>
                <w:lang w:val="es-ES" w:eastAsia="en-US"/>
              </w:rPr>
            </w:pPr>
            <w:r w:rsidRPr="000378F9">
              <w:rPr>
                <w:sz w:val="24"/>
                <w:szCs w:val="24"/>
                <w:lang w:val="es-ES" w:eastAsia="en-US"/>
              </w:rPr>
              <w:t>No</w:t>
            </w:r>
          </w:p>
        </w:tc>
      </w:tr>
      <w:tr w:rsidR="00BA1562" w:rsidRPr="000378F9" w:rsidTr="00BA1562">
        <w:tc>
          <w:tcPr>
            <w:tcW w:w="2881" w:type="dxa"/>
          </w:tcPr>
          <w:p w:rsidR="00BA1562" w:rsidRPr="000378F9" w:rsidRDefault="00BA1562" w:rsidP="00BA1562">
            <w:pPr>
              <w:jc w:val="both"/>
              <w:rPr>
                <w:sz w:val="24"/>
                <w:szCs w:val="24"/>
                <w:lang w:val="es-ES" w:eastAsia="en-US"/>
              </w:rPr>
            </w:pPr>
            <w:r w:rsidRPr="000378F9">
              <w:rPr>
                <w:sz w:val="24"/>
                <w:szCs w:val="24"/>
                <w:lang w:val="es-ES" w:eastAsia="en-US"/>
              </w:rPr>
              <w:t>Pareja o esposo/a</w:t>
            </w:r>
          </w:p>
        </w:tc>
        <w:tc>
          <w:tcPr>
            <w:tcW w:w="1196" w:type="dxa"/>
          </w:tcPr>
          <w:p w:rsidR="00BA1562" w:rsidRPr="000378F9" w:rsidRDefault="00BA1562" w:rsidP="00BA1562">
            <w:pPr>
              <w:jc w:val="center"/>
              <w:rPr>
                <w:sz w:val="24"/>
                <w:szCs w:val="24"/>
                <w:lang w:val="es-ES" w:eastAsia="en-US"/>
              </w:rPr>
            </w:pPr>
            <w:r w:rsidRPr="000378F9">
              <w:rPr>
                <w:sz w:val="24"/>
                <w:szCs w:val="24"/>
                <w:lang w:val="es-ES" w:eastAsia="en-US"/>
              </w:rPr>
              <w:t>1</w:t>
            </w:r>
          </w:p>
        </w:tc>
        <w:tc>
          <w:tcPr>
            <w:tcW w:w="1134" w:type="dxa"/>
          </w:tcPr>
          <w:p w:rsidR="00BA1562" w:rsidRPr="000378F9" w:rsidRDefault="00BA1562" w:rsidP="00BA1562">
            <w:pPr>
              <w:jc w:val="center"/>
              <w:rPr>
                <w:sz w:val="24"/>
                <w:szCs w:val="24"/>
                <w:lang w:val="es-ES" w:eastAsia="en-US"/>
              </w:rPr>
            </w:pPr>
            <w:r w:rsidRPr="000378F9">
              <w:rPr>
                <w:sz w:val="24"/>
                <w:szCs w:val="24"/>
                <w:lang w:val="es-ES" w:eastAsia="en-US"/>
              </w:rPr>
              <w:t>2</w:t>
            </w:r>
          </w:p>
        </w:tc>
      </w:tr>
      <w:tr w:rsidR="00BA1562" w:rsidRPr="000378F9" w:rsidTr="00BA1562">
        <w:tc>
          <w:tcPr>
            <w:tcW w:w="2881" w:type="dxa"/>
          </w:tcPr>
          <w:p w:rsidR="00BA1562" w:rsidRPr="000378F9" w:rsidRDefault="00BA1562" w:rsidP="00BA1562">
            <w:pPr>
              <w:jc w:val="both"/>
              <w:rPr>
                <w:sz w:val="24"/>
                <w:szCs w:val="24"/>
                <w:lang w:val="es-ES" w:eastAsia="en-US"/>
              </w:rPr>
            </w:pPr>
            <w:r w:rsidRPr="000378F9">
              <w:rPr>
                <w:sz w:val="24"/>
                <w:szCs w:val="24"/>
                <w:lang w:val="es-ES" w:eastAsia="en-US"/>
              </w:rPr>
              <w:t>Hijos</w:t>
            </w:r>
          </w:p>
        </w:tc>
        <w:tc>
          <w:tcPr>
            <w:tcW w:w="1196" w:type="dxa"/>
          </w:tcPr>
          <w:p w:rsidR="00BA1562" w:rsidRPr="000378F9" w:rsidRDefault="00BA1562" w:rsidP="00BA1562">
            <w:pPr>
              <w:jc w:val="center"/>
              <w:rPr>
                <w:sz w:val="24"/>
                <w:szCs w:val="24"/>
                <w:lang w:val="es-ES" w:eastAsia="en-US"/>
              </w:rPr>
            </w:pPr>
            <w:r w:rsidRPr="000378F9">
              <w:rPr>
                <w:sz w:val="24"/>
                <w:szCs w:val="24"/>
                <w:lang w:val="es-ES" w:eastAsia="en-US"/>
              </w:rPr>
              <w:t>1</w:t>
            </w:r>
          </w:p>
        </w:tc>
        <w:tc>
          <w:tcPr>
            <w:tcW w:w="1134" w:type="dxa"/>
          </w:tcPr>
          <w:p w:rsidR="00BA1562" w:rsidRPr="000378F9" w:rsidRDefault="00BA1562" w:rsidP="00BA1562">
            <w:pPr>
              <w:jc w:val="center"/>
              <w:rPr>
                <w:sz w:val="24"/>
                <w:szCs w:val="24"/>
                <w:lang w:val="es-ES" w:eastAsia="en-US"/>
              </w:rPr>
            </w:pPr>
            <w:r w:rsidRPr="000378F9">
              <w:rPr>
                <w:sz w:val="24"/>
                <w:szCs w:val="24"/>
                <w:lang w:val="es-ES" w:eastAsia="en-US"/>
              </w:rPr>
              <w:t>2</w:t>
            </w:r>
          </w:p>
        </w:tc>
      </w:tr>
      <w:tr w:rsidR="00BA1562" w:rsidRPr="000378F9" w:rsidTr="00BA1562">
        <w:tc>
          <w:tcPr>
            <w:tcW w:w="2881" w:type="dxa"/>
          </w:tcPr>
          <w:p w:rsidR="00BA1562" w:rsidRPr="000378F9" w:rsidRDefault="00BA1562" w:rsidP="00BA1562">
            <w:pPr>
              <w:jc w:val="both"/>
              <w:rPr>
                <w:sz w:val="24"/>
                <w:szCs w:val="24"/>
                <w:lang w:val="es-ES" w:eastAsia="en-US"/>
              </w:rPr>
            </w:pPr>
            <w:r w:rsidRPr="000378F9">
              <w:rPr>
                <w:sz w:val="24"/>
                <w:szCs w:val="24"/>
                <w:lang w:val="es-ES" w:eastAsia="en-US"/>
              </w:rPr>
              <w:t>Hermanos</w:t>
            </w:r>
          </w:p>
        </w:tc>
        <w:tc>
          <w:tcPr>
            <w:tcW w:w="1196" w:type="dxa"/>
          </w:tcPr>
          <w:p w:rsidR="00BA1562" w:rsidRPr="000378F9" w:rsidRDefault="00BA1562" w:rsidP="00BA1562">
            <w:pPr>
              <w:jc w:val="center"/>
              <w:rPr>
                <w:sz w:val="24"/>
                <w:szCs w:val="24"/>
                <w:lang w:val="es-ES" w:eastAsia="en-US"/>
              </w:rPr>
            </w:pPr>
            <w:r w:rsidRPr="000378F9">
              <w:rPr>
                <w:sz w:val="24"/>
                <w:szCs w:val="24"/>
                <w:lang w:val="es-ES" w:eastAsia="en-US"/>
              </w:rPr>
              <w:t>1</w:t>
            </w:r>
          </w:p>
        </w:tc>
        <w:tc>
          <w:tcPr>
            <w:tcW w:w="1134" w:type="dxa"/>
          </w:tcPr>
          <w:p w:rsidR="00BA1562" w:rsidRPr="000378F9" w:rsidRDefault="00BA1562" w:rsidP="00BA1562">
            <w:pPr>
              <w:jc w:val="center"/>
              <w:rPr>
                <w:sz w:val="24"/>
                <w:szCs w:val="24"/>
                <w:lang w:val="es-ES" w:eastAsia="en-US"/>
              </w:rPr>
            </w:pPr>
            <w:r w:rsidRPr="000378F9">
              <w:rPr>
                <w:sz w:val="24"/>
                <w:szCs w:val="24"/>
                <w:lang w:val="es-ES" w:eastAsia="en-US"/>
              </w:rPr>
              <w:t>2</w:t>
            </w:r>
          </w:p>
        </w:tc>
      </w:tr>
      <w:tr w:rsidR="00BA1562" w:rsidRPr="000378F9" w:rsidTr="00BA1562">
        <w:tc>
          <w:tcPr>
            <w:tcW w:w="2881" w:type="dxa"/>
          </w:tcPr>
          <w:p w:rsidR="00BA1562" w:rsidRPr="000378F9" w:rsidRDefault="00BA1562" w:rsidP="00BA1562">
            <w:pPr>
              <w:jc w:val="both"/>
              <w:rPr>
                <w:sz w:val="24"/>
                <w:szCs w:val="24"/>
                <w:lang w:val="es-ES" w:eastAsia="en-US"/>
              </w:rPr>
            </w:pPr>
            <w:r w:rsidRPr="000378F9">
              <w:rPr>
                <w:sz w:val="24"/>
                <w:szCs w:val="24"/>
                <w:lang w:val="es-ES" w:eastAsia="en-US"/>
              </w:rPr>
              <w:t>Padre o madre</w:t>
            </w:r>
          </w:p>
        </w:tc>
        <w:tc>
          <w:tcPr>
            <w:tcW w:w="1196" w:type="dxa"/>
          </w:tcPr>
          <w:p w:rsidR="00BA1562" w:rsidRPr="000378F9" w:rsidRDefault="00BA1562" w:rsidP="00BA1562">
            <w:pPr>
              <w:jc w:val="center"/>
              <w:rPr>
                <w:sz w:val="24"/>
                <w:szCs w:val="24"/>
                <w:lang w:val="es-ES" w:eastAsia="en-US"/>
              </w:rPr>
            </w:pPr>
            <w:r w:rsidRPr="000378F9">
              <w:rPr>
                <w:sz w:val="24"/>
                <w:szCs w:val="24"/>
                <w:lang w:val="es-ES" w:eastAsia="en-US"/>
              </w:rPr>
              <w:t>1</w:t>
            </w:r>
          </w:p>
        </w:tc>
        <w:tc>
          <w:tcPr>
            <w:tcW w:w="1134" w:type="dxa"/>
          </w:tcPr>
          <w:p w:rsidR="00BA1562" w:rsidRPr="000378F9" w:rsidRDefault="00BA1562" w:rsidP="00BA1562">
            <w:pPr>
              <w:jc w:val="center"/>
              <w:rPr>
                <w:sz w:val="24"/>
                <w:szCs w:val="24"/>
                <w:lang w:val="es-ES" w:eastAsia="en-US"/>
              </w:rPr>
            </w:pPr>
            <w:r w:rsidRPr="000378F9">
              <w:rPr>
                <w:sz w:val="24"/>
                <w:szCs w:val="24"/>
                <w:lang w:val="es-ES" w:eastAsia="en-US"/>
              </w:rPr>
              <w:t>2</w:t>
            </w:r>
          </w:p>
        </w:tc>
      </w:tr>
      <w:tr w:rsidR="00BA1562" w:rsidRPr="000378F9" w:rsidTr="00BA1562">
        <w:tc>
          <w:tcPr>
            <w:tcW w:w="2881" w:type="dxa"/>
          </w:tcPr>
          <w:p w:rsidR="00BA1562" w:rsidRPr="000378F9" w:rsidRDefault="00BA1562" w:rsidP="00BA1562">
            <w:pPr>
              <w:jc w:val="both"/>
              <w:rPr>
                <w:sz w:val="24"/>
                <w:szCs w:val="24"/>
                <w:lang w:val="es-ES" w:eastAsia="en-US"/>
              </w:rPr>
            </w:pPr>
            <w:r w:rsidRPr="000378F9">
              <w:rPr>
                <w:sz w:val="24"/>
                <w:szCs w:val="24"/>
                <w:lang w:val="es-ES" w:eastAsia="en-US"/>
              </w:rPr>
              <w:t>Otros familiares</w:t>
            </w:r>
          </w:p>
        </w:tc>
        <w:tc>
          <w:tcPr>
            <w:tcW w:w="1196" w:type="dxa"/>
          </w:tcPr>
          <w:p w:rsidR="00BA1562" w:rsidRPr="000378F9" w:rsidRDefault="00BA1562" w:rsidP="00BA1562">
            <w:pPr>
              <w:jc w:val="center"/>
              <w:rPr>
                <w:sz w:val="24"/>
                <w:szCs w:val="24"/>
                <w:lang w:val="es-ES" w:eastAsia="en-US"/>
              </w:rPr>
            </w:pPr>
            <w:r w:rsidRPr="000378F9">
              <w:rPr>
                <w:sz w:val="24"/>
                <w:szCs w:val="24"/>
                <w:lang w:val="es-ES" w:eastAsia="en-US"/>
              </w:rPr>
              <w:t>1</w:t>
            </w:r>
          </w:p>
        </w:tc>
        <w:tc>
          <w:tcPr>
            <w:tcW w:w="1134" w:type="dxa"/>
          </w:tcPr>
          <w:p w:rsidR="00BA1562" w:rsidRPr="000378F9" w:rsidRDefault="00BA1562" w:rsidP="00BA1562">
            <w:pPr>
              <w:jc w:val="center"/>
              <w:rPr>
                <w:sz w:val="24"/>
                <w:szCs w:val="24"/>
                <w:lang w:val="es-ES" w:eastAsia="en-US"/>
              </w:rPr>
            </w:pPr>
            <w:r w:rsidRPr="000378F9">
              <w:rPr>
                <w:sz w:val="24"/>
                <w:szCs w:val="24"/>
                <w:lang w:val="es-ES" w:eastAsia="en-US"/>
              </w:rPr>
              <w:t>2</w:t>
            </w:r>
          </w:p>
        </w:tc>
      </w:tr>
      <w:tr w:rsidR="00BA1562" w:rsidRPr="000378F9" w:rsidTr="00BA1562">
        <w:tc>
          <w:tcPr>
            <w:tcW w:w="2881" w:type="dxa"/>
          </w:tcPr>
          <w:p w:rsidR="00BA1562" w:rsidRPr="000378F9" w:rsidRDefault="00BA1562" w:rsidP="00BA1562">
            <w:pPr>
              <w:jc w:val="both"/>
              <w:rPr>
                <w:sz w:val="24"/>
                <w:szCs w:val="24"/>
                <w:lang w:val="es-ES" w:eastAsia="en-US"/>
              </w:rPr>
            </w:pPr>
            <w:r w:rsidRPr="000378F9">
              <w:rPr>
                <w:sz w:val="24"/>
                <w:szCs w:val="24"/>
                <w:lang w:val="es-ES" w:eastAsia="en-US"/>
              </w:rPr>
              <w:t>Amigos</w:t>
            </w:r>
          </w:p>
        </w:tc>
        <w:tc>
          <w:tcPr>
            <w:tcW w:w="1196" w:type="dxa"/>
          </w:tcPr>
          <w:p w:rsidR="00BA1562" w:rsidRPr="000378F9" w:rsidRDefault="00BA1562" w:rsidP="00BA1562">
            <w:pPr>
              <w:jc w:val="center"/>
              <w:rPr>
                <w:sz w:val="24"/>
                <w:szCs w:val="24"/>
                <w:lang w:val="es-ES" w:eastAsia="en-US"/>
              </w:rPr>
            </w:pPr>
            <w:r w:rsidRPr="000378F9">
              <w:rPr>
                <w:sz w:val="24"/>
                <w:szCs w:val="24"/>
                <w:lang w:val="es-ES" w:eastAsia="en-US"/>
              </w:rPr>
              <w:t>1</w:t>
            </w:r>
          </w:p>
        </w:tc>
        <w:tc>
          <w:tcPr>
            <w:tcW w:w="1134" w:type="dxa"/>
          </w:tcPr>
          <w:p w:rsidR="00BA1562" w:rsidRPr="000378F9" w:rsidRDefault="00BA1562" w:rsidP="00BA1562">
            <w:pPr>
              <w:jc w:val="center"/>
              <w:rPr>
                <w:sz w:val="24"/>
                <w:szCs w:val="24"/>
                <w:lang w:val="es-ES" w:eastAsia="en-US"/>
              </w:rPr>
            </w:pPr>
            <w:r w:rsidRPr="000378F9">
              <w:rPr>
                <w:sz w:val="24"/>
                <w:szCs w:val="24"/>
                <w:lang w:val="es-ES" w:eastAsia="en-US"/>
              </w:rPr>
              <w:t>2</w:t>
            </w:r>
          </w:p>
        </w:tc>
      </w:tr>
      <w:tr w:rsidR="00BA1562" w:rsidRPr="000378F9" w:rsidTr="00BA1562">
        <w:tc>
          <w:tcPr>
            <w:tcW w:w="2881" w:type="dxa"/>
          </w:tcPr>
          <w:p w:rsidR="00BA1562" w:rsidRPr="000378F9" w:rsidRDefault="00BA1562" w:rsidP="00BA1562">
            <w:pPr>
              <w:jc w:val="both"/>
              <w:rPr>
                <w:sz w:val="24"/>
                <w:szCs w:val="24"/>
                <w:lang w:val="es-ES" w:eastAsia="en-US"/>
              </w:rPr>
            </w:pPr>
            <w:r w:rsidRPr="000378F9">
              <w:rPr>
                <w:sz w:val="24"/>
                <w:szCs w:val="24"/>
                <w:lang w:val="es-ES" w:eastAsia="en-US"/>
              </w:rPr>
              <w:t>Vecinos</w:t>
            </w:r>
          </w:p>
        </w:tc>
        <w:tc>
          <w:tcPr>
            <w:tcW w:w="1196" w:type="dxa"/>
          </w:tcPr>
          <w:p w:rsidR="00BA1562" w:rsidRPr="000378F9" w:rsidRDefault="00BA1562" w:rsidP="00BA1562">
            <w:pPr>
              <w:jc w:val="center"/>
              <w:rPr>
                <w:sz w:val="24"/>
                <w:szCs w:val="24"/>
                <w:lang w:val="es-ES" w:eastAsia="en-US"/>
              </w:rPr>
            </w:pPr>
            <w:r w:rsidRPr="000378F9">
              <w:rPr>
                <w:sz w:val="24"/>
                <w:szCs w:val="24"/>
                <w:lang w:val="es-ES" w:eastAsia="en-US"/>
              </w:rPr>
              <w:t>1</w:t>
            </w:r>
          </w:p>
        </w:tc>
        <w:tc>
          <w:tcPr>
            <w:tcW w:w="1134" w:type="dxa"/>
          </w:tcPr>
          <w:p w:rsidR="00BA1562" w:rsidRPr="000378F9" w:rsidRDefault="00BA1562" w:rsidP="00BA1562">
            <w:pPr>
              <w:jc w:val="center"/>
              <w:rPr>
                <w:sz w:val="24"/>
                <w:szCs w:val="24"/>
                <w:lang w:val="es-ES" w:eastAsia="en-US"/>
              </w:rPr>
            </w:pPr>
            <w:r w:rsidRPr="000378F9">
              <w:rPr>
                <w:sz w:val="24"/>
                <w:szCs w:val="24"/>
                <w:lang w:val="es-ES" w:eastAsia="en-US"/>
              </w:rPr>
              <w:t>2</w:t>
            </w:r>
          </w:p>
        </w:tc>
      </w:tr>
      <w:tr w:rsidR="00BA1562" w:rsidRPr="000378F9" w:rsidTr="00BA1562">
        <w:tc>
          <w:tcPr>
            <w:tcW w:w="2881" w:type="dxa"/>
          </w:tcPr>
          <w:p w:rsidR="00BA1562" w:rsidRPr="000378F9" w:rsidRDefault="00BA1562" w:rsidP="00BA1562">
            <w:pPr>
              <w:jc w:val="both"/>
              <w:rPr>
                <w:sz w:val="24"/>
                <w:szCs w:val="24"/>
                <w:lang w:val="es-ES" w:eastAsia="en-US"/>
              </w:rPr>
            </w:pPr>
            <w:r w:rsidRPr="000378F9">
              <w:rPr>
                <w:sz w:val="24"/>
                <w:szCs w:val="24"/>
                <w:lang w:val="es-ES" w:eastAsia="en-US"/>
              </w:rPr>
              <w:t xml:space="preserve">Otros </w:t>
            </w:r>
          </w:p>
        </w:tc>
        <w:tc>
          <w:tcPr>
            <w:tcW w:w="1196" w:type="dxa"/>
          </w:tcPr>
          <w:p w:rsidR="00BA1562" w:rsidRPr="000378F9" w:rsidRDefault="00BA1562" w:rsidP="00BA1562">
            <w:pPr>
              <w:jc w:val="center"/>
              <w:rPr>
                <w:sz w:val="24"/>
                <w:szCs w:val="24"/>
                <w:lang w:val="es-ES" w:eastAsia="en-US"/>
              </w:rPr>
            </w:pPr>
            <w:r w:rsidRPr="000378F9">
              <w:rPr>
                <w:sz w:val="24"/>
                <w:szCs w:val="24"/>
                <w:lang w:val="es-ES" w:eastAsia="en-US"/>
              </w:rPr>
              <w:t>1</w:t>
            </w:r>
          </w:p>
        </w:tc>
        <w:tc>
          <w:tcPr>
            <w:tcW w:w="1134" w:type="dxa"/>
          </w:tcPr>
          <w:p w:rsidR="00BA1562" w:rsidRPr="000378F9" w:rsidRDefault="00BA1562" w:rsidP="00BA1562">
            <w:pPr>
              <w:jc w:val="center"/>
              <w:rPr>
                <w:sz w:val="24"/>
                <w:szCs w:val="24"/>
                <w:lang w:val="es-ES" w:eastAsia="en-US"/>
              </w:rPr>
            </w:pPr>
            <w:r w:rsidRPr="000378F9">
              <w:rPr>
                <w:sz w:val="24"/>
                <w:szCs w:val="24"/>
                <w:lang w:val="es-ES" w:eastAsia="en-US"/>
              </w:rPr>
              <w:t>2</w:t>
            </w:r>
          </w:p>
        </w:tc>
      </w:tr>
    </w:tbl>
    <w:p w:rsidR="00BA1562" w:rsidRPr="000378F9" w:rsidRDefault="00BA1562" w:rsidP="00BA1562">
      <w:pPr>
        <w:rPr>
          <w:b/>
          <w:i/>
          <w:szCs w:val="24"/>
          <w:lang w:val="es-ES" w:eastAsia="en-US"/>
        </w:rPr>
      </w:pPr>
    </w:p>
    <w:p w:rsidR="00BA1562" w:rsidRPr="000378F9" w:rsidRDefault="00BA1562" w:rsidP="00BA1562">
      <w:pPr>
        <w:pBdr>
          <w:top w:val="single" w:sz="4" w:space="1" w:color="auto"/>
          <w:left w:val="single" w:sz="4" w:space="4" w:color="auto"/>
          <w:bottom w:val="single" w:sz="4" w:space="1" w:color="auto"/>
          <w:right w:val="single" w:sz="4" w:space="4" w:color="auto"/>
        </w:pBdr>
        <w:jc w:val="both"/>
        <w:rPr>
          <w:b/>
          <w:i/>
          <w:szCs w:val="24"/>
          <w:lang w:val="es-ES" w:eastAsia="en-US"/>
        </w:rPr>
      </w:pPr>
      <w:r w:rsidRPr="000378F9">
        <w:rPr>
          <w:b/>
          <w:i/>
          <w:szCs w:val="24"/>
          <w:lang w:val="es-ES" w:eastAsia="en-US"/>
        </w:rPr>
        <w:t>BLOQUE 2: Características de su estadía en la localidad</w:t>
      </w:r>
    </w:p>
    <w:p w:rsidR="00BA1562" w:rsidRPr="000378F9" w:rsidRDefault="00BA1562" w:rsidP="00BA1562">
      <w:pPr>
        <w:jc w:val="both"/>
        <w:rPr>
          <w:szCs w:val="24"/>
          <w:lang w:val="es-ES" w:eastAsia="en-US"/>
        </w:rPr>
      </w:pPr>
    </w:p>
    <w:p w:rsidR="00BA1562" w:rsidRPr="000378F9" w:rsidRDefault="00BA1562" w:rsidP="00BA1562">
      <w:pPr>
        <w:jc w:val="both"/>
        <w:rPr>
          <w:szCs w:val="24"/>
          <w:lang w:val="es-ES" w:eastAsia="en-US"/>
        </w:rPr>
      </w:pPr>
      <w:r w:rsidRPr="000378F9">
        <w:rPr>
          <w:b/>
          <w:szCs w:val="24"/>
          <w:lang w:val="es-ES" w:eastAsia="en-US"/>
        </w:rPr>
        <w:t>Motivos.</w:t>
      </w:r>
      <w:r w:rsidRPr="000378F9">
        <w:rPr>
          <w:szCs w:val="24"/>
          <w:lang w:val="es-ES" w:eastAsia="en-US"/>
        </w:rPr>
        <w:t xml:space="preserve">¿Cuál es el principal motivo de su visita a </w:t>
      </w:r>
      <w:r>
        <w:rPr>
          <w:szCs w:val="24"/>
          <w:lang w:val="es-ES" w:eastAsia="en-US"/>
        </w:rPr>
        <w:t>XXX</w:t>
      </w:r>
      <w:r w:rsidRPr="000378F9">
        <w:rPr>
          <w:szCs w:val="24"/>
          <w:lang w:val="es-ES" w:eastAsia="en-US"/>
        </w:rPr>
        <w:t>?  (LEER OPCIONES ALEATORIZADAS - RU)</w:t>
      </w:r>
    </w:p>
    <w:p w:rsidR="00BA1562" w:rsidRPr="000378F9" w:rsidRDefault="00BA1562" w:rsidP="00BA1562">
      <w:pPr>
        <w:numPr>
          <w:ilvl w:val="0"/>
          <w:numId w:val="18"/>
        </w:numPr>
        <w:contextualSpacing/>
        <w:jc w:val="both"/>
        <w:rPr>
          <w:szCs w:val="24"/>
          <w:lang w:val="es-ES" w:eastAsia="en-US"/>
        </w:rPr>
        <w:sectPr w:rsidR="00BA1562" w:rsidRPr="000378F9" w:rsidSect="00BA1562">
          <w:type w:val="continuous"/>
          <w:pgSz w:w="11906" w:h="16838"/>
          <w:pgMar w:top="1417" w:right="1701" w:bottom="1134" w:left="1701" w:header="708" w:footer="708" w:gutter="0"/>
          <w:cols w:space="708"/>
          <w:docGrid w:linePitch="360"/>
        </w:sectPr>
      </w:pPr>
    </w:p>
    <w:p w:rsidR="00BA1562" w:rsidRPr="000378F9" w:rsidRDefault="00BA1562" w:rsidP="00BA1562">
      <w:pPr>
        <w:numPr>
          <w:ilvl w:val="0"/>
          <w:numId w:val="18"/>
        </w:numPr>
        <w:contextualSpacing/>
        <w:jc w:val="both"/>
        <w:rPr>
          <w:szCs w:val="24"/>
          <w:lang w:val="es-ES" w:eastAsia="en-US"/>
        </w:rPr>
      </w:pPr>
      <w:r w:rsidRPr="000378F9">
        <w:rPr>
          <w:szCs w:val="24"/>
          <w:lang w:val="es-ES" w:eastAsia="en-US"/>
        </w:rPr>
        <w:t>Ocio y vacaciones</w:t>
      </w:r>
    </w:p>
    <w:p w:rsidR="00BA1562" w:rsidRPr="000378F9" w:rsidRDefault="00BA1562" w:rsidP="00BA1562">
      <w:pPr>
        <w:numPr>
          <w:ilvl w:val="0"/>
          <w:numId w:val="18"/>
        </w:numPr>
        <w:contextualSpacing/>
        <w:jc w:val="both"/>
        <w:rPr>
          <w:szCs w:val="24"/>
          <w:lang w:val="es-ES" w:eastAsia="en-US"/>
        </w:rPr>
      </w:pPr>
      <w:r w:rsidRPr="000378F9">
        <w:rPr>
          <w:szCs w:val="24"/>
          <w:lang w:val="es-ES" w:eastAsia="en-US"/>
        </w:rPr>
        <w:t>Visita a familiares o amigos</w:t>
      </w:r>
    </w:p>
    <w:p w:rsidR="00BA1562" w:rsidRPr="000378F9" w:rsidRDefault="00BA1562" w:rsidP="00BA1562">
      <w:pPr>
        <w:numPr>
          <w:ilvl w:val="0"/>
          <w:numId w:val="18"/>
        </w:numPr>
        <w:contextualSpacing/>
        <w:jc w:val="both"/>
        <w:rPr>
          <w:szCs w:val="24"/>
          <w:lang w:val="es-ES" w:eastAsia="en-US"/>
        </w:rPr>
      </w:pPr>
      <w:r w:rsidRPr="000378F9">
        <w:rPr>
          <w:szCs w:val="24"/>
          <w:lang w:val="es-ES" w:eastAsia="en-US"/>
        </w:rPr>
        <w:t xml:space="preserve">Compras </w:t>
      </w:r>
    </w:p>
    <w:p w:rsidR="00BA1562" w:rsidRPr="000378F9" w:rsidRDefault="00BA1562" w:rsidP="00BA1562">
      <w:pPr>
        <w:numPr>
          <w:ilvl w:val="0"/>
          <w:numId w:val="18"/>
        </w:numPr>
        <w:contextualSpacing/>
        <w:jc w:val="both"/>
        <w:rPr>
          <w:szCs w:val="24"/>
          <w:lang w:val="es-ES" w:eastAsia="en-US"/>
        </w:rPr>
      </w:pPr>
      <w:r w:rsidRPr="000378F9">
        <w:rPr>
          <w:szCs w:val="24"/>
          <w:lang w:val="es-ES" w:eastAsia="en-US"/>
        </w:rPr>
        <w:t>Salud y atención médica</w:t>
      </w:r>
    </w:p>
    <w:p w:rsidR="00BA1562" w:rsidRPr="000378F9" w:rsidRDefault="00BA1562" w:rsidP="00BA1562">
      <w:pPr>
        <w:numPr>
          <w:ilvl w:val="0"/>
          <w:numId w:val="18"/>
        </w:numPr>
        <w:contextualSpacing/>
        <w:rPr>
          <w:szCs w:val="24"/>
          <w:lang w:val="es-ES" w:eastAsia="en-US"/>
        </w:rPr>
      </w:pPr>
      <w:r w:rsidRPr="000378F9">
        <w:rPr>
          <w:szCs w:val="24"/>
          <w:lang w:val="es-ES" w:eastAsia="en-US"/>
        </w:rPr>
        <w:t>Asistencia a reuniones, conferencias o exposiciones</w:t>
      </w:r>
    </w:p>
    <w:p w:rsidR="00BA1562" w:rsidRPr="000378F9" w:rsidRDefault="00BA1562" w:rsidP="00BA1562">
      <w:pPr>
        <w:numPr>
          <w:ilvl w:val="0"/>
          <w:numId w:val="18"/>
        </w:numPr>
        <w:contextualSpacing/>
        <w:rPr>
          <w:szCs w:val="24"/>
          <w:lang w:val="es-ES" w:eastAsia="en-US"/>
        </w:rPr>
      </w:pPr>
      <w:r w:rsidRPr="000378F9">
        <w:rPr>
          <w:szCs w:val="24"/>
          <w:lang w:val="es-ES" w:eastAsia="en-US"/>
        </w:rPr>
        <w:t>Otros. Especifique:</w:t>
      </w:r>
    </w:p>
    <w:p w:rsidR="00BA1562" w:rsidRPr="000378F9" w:rsidRDefault="00BA1562" w:rsidP="00BA1562">
      <w:pPr>
        <w:ind w:left="720"/>
        <w:contextualSpacing/>
        <w:rPr>
          <w:szCs w:val="24"/>
          <w:lang w:val="es-ES" w:eastAsia="en-US"/>
        </w:rPr>
      </w:pPr>
      <w:r w:rsidRPr="000378F9">
        <w:rPr>
          <w:szCs w:val="24"/>
          <w:lang w:val="es-ES" w:eastAsia="en-US"/>
        </w:rPr>
        <w:t>_______________________</w:t>
      </w:r>
    </w:p>
    <w:p w:rsidR="00BA1562" w:rsidRPr="000378F9" w:rsidRDefault="00BA1562" w:rsidP="00BA1562">
      <w:pPr>
        <w:numPr>
          <w:ilvl w:val="0"/>
          <w:numId w:val="18"/>
        </w:numPr>
        <w:contextualSpacing/>
        <w:jc w:val="both"/>
        <w:rPr>
          <w:szCs w:val="24"/>
          <w:lang w:val="es-ES" w:eastAsia="en-US"/>
        </w:rPr>
      </w:pPr>
      <w:r w:rsidRPr="000378F9">
        <w:rPr>
          <w:szCs w:val="24"/>
          <w:lang w:val="es-ES" w:eastAsia="en-US"/>
        </w:rPr>
        <w:t>No contesta</w:t>
      </w:r>
    </w:p>
    <w:p w:rsidR="00BA1562" w:rsidRPr="000378F9" w:rsidRDefault="00BA1562" w:rsidP="00BA1562">
      <w:pPr>
        <w:jc w:val="both"/>
        <w:rPr>
          <w:szCs w:val="24"/>
          <w:lang w:val="es-ES" w:eastAsia="en-US"/>
        </w:rPr>
      </w:pPr>
    </w:p>
    <w:p w:rsidR="00BA1562" w:rsidRPr="000378F9" w:rsidRDefault="00BA1562" w:rsidP="00BA1562">
      <w:pPr>
        <w:jc w:val="both"/>
        <w:rPr>
          <w:szCs w:val="24"/>
          <w:lang w:val="es-ES" w:eastAsia="en-US"/>
        </w:rPr>
      </w:pPr>
      <w:r w:rsidRPr="000378F9">
        <w:rPr>
          <w:b/>
          <w:szCs w:val="24"/>
          <w:lang w:val="es-ES" w:eastAsia="en-US"/>
        </w:rPr>
        <w:t>OtrosDest.</w:t>
      </w:r>
      <w:r w:rsidRPr="000378F9">
        <w:rPr>
          <w:szCs w:val="24"/>
          <w:lang w:val="es-ES" w:eastAsia="en-US"/>
        </w:rPr>
        <w:t xml:space="preserve">(SOLO SI RESIDE EN EL EXTERIOR PREGUNTAR) ¿Ud. visitó o visitará otros destinos dentro de Uruguay durante este viaje? </w:t>
      </w:r>
    </w:p>
    <w:p w:rsidR="00BA1562" w:rsidRPr="000378F9" w:rsidRDefault="00BA1562" w:rsidP="00BA1562">
      <w:pPr>
        <w:numPr>
          <w:ilvl w:val="0"/>
          <w:numId w:val="14"/>
        </w:numPr>
        <w:contextualSpacing/>
        <w:jc w:val="both"/>
        <w:rPr>
          <w:szCs w:val="24"/>
          <w:lang w:val="es-ES" w:eastAsia="en-US"/>
        </w:rPr>
      </w:pPr>
      <w:r w:rsidRPr="000378F9">
        <w:rPr>
          <w:szCs w:val="24"/>
          <w:lang w:val="es-ES" w:eastAsia="en-US"/>
        </w:rPr>
        <w:t xml:space="preserve">Si   </w:t>
      </w:r>
      <w:r w:rsidRPr="000378F9">
        <w:rPr>
          <w:szCs w:val="24"/>
          <w:lang w:val="es-ES" w:eastAsia="en-US"/>
        </w:rPr>
        <w:sym w:font="Wingdings" w:char="F0E0"/>
      </w:r>
      <w:r w:rsidRPr="000378F9">
        <w:rPr>
          <w:szCs w:val="24"/>
          <w:lang w:val="es-ES" w:eastAsia="en-US"/>
        </w:rPr>
        <w:t xml:space="preserve">  ¿Qué destinos?  __________________________</w:t>
      </w:r>
    </w:p>
    <w:p w:rsidR="00BA1562" w:rsidRPr="000378F9" w:rsidRDefault="00BA1562" w:rsidP="00BA1562">
      <w:pPr>
        <w:numPr>
          <w:ilvl w:val="0"/>
          <w:numId w:val="14"/>
        </w:numPr>
        <w:contextualSpacing/>
        <w:jc w:val="both"/>
        <w:rPr>
          <w:szCs w:val="24"/>
          <w:lang w:val="es-ES" w:eastAsia="en-US"/>
        </w:rPr>
      </w:pPr>
      <w:r w:rsidRPr="000378F9">
        <w:rPr>
          <w:szCs w:val="24"/>
          <w:lang w:val="es-ES" w:eastAsia="en-US"/>
        </w:rPr>
        <w:t>No</w:t>
      </w:r>
    </w:p>
    <w:p w:rsidR="00BA1562" w:rsidRPr="000378F9" w:rsidRDefault="00BA1562" w:rsidP="00BA1562">
      <w:pPr>
        <w:ind w:left="780"/>
        <w:contextualSpacing/>
        <w:jc w:val="both"/>
        <w:rPr>
          <w:szCs w:val="24"/>
          <w:lang w:val="es-ES" w:eastAsia="en-US"/>
        </w:rPr>
      </w:pPr>
    </w:p>
    <w:p w:rsidR="00BA1562" w:rsidRDefault="00BA1562" w:rsidP="00BA1562">
      <w:pPr>
        <w:jc w:val="both"/>
        <w:rPr>
          <w:szCs w:val="24"/>
          <w:lang w:val="es-ES" w:eastAsia="en-US"/>
        </w:rPr>
      </w:pPr>
      <w:r w:rsidRPr="000378F9">
        <w:rPr>
          <w:b/>
          <w:szCs w:val="24"/>
          <w:lang w:val="es-ES" w:eastAsia="en-US"/>
        </w:rPr>
        <w:t>Alojam</w:t>
      </w:r>
      <w:r w:rsidRPr="000378F9">
        <w:rPr>
          <w:szCs w:val="24"/>
          <w:lang w:val="es-ES" w:eastAsia="en-US"/>
        </w:rPr>
        <w:t>. ¿Cuál ha sido el tipo de alojamiento principal que ha utilizado durante su estadía</w:t>
      </w:r>
      <w:r>
        <w:rPr>
          <w:szCs w:val="24"/>
          <w:lang w:val="es-ES" w:eastAsia="en-US"/>
        </w:rPr>
        <w:t xml:space="preserve"> </w:t>
      </w:r>
      <w:r w:rsidRPr="000378F9">
        <w:rPr>
          <w:szCs w:val="24"/>
          <w:lang w:val="es-ES" w:eastAsia="en-US"/>
        </w:rPr>
        <w:t xml:space="preserve">en </w:t>
      </w:r>
      <w:r>
        <w:rPr>
          <w:szCs w:val="24"/>
          <w:lang w:val="es-ES" w:eastAsia="en-US"/>
        </w:rPr>
        <w:t>XXX</w:t>
      </w:r>
      <w:r w:rsidRPr="000378F9">
        <w:rPr>
          <w:szCs w:val="24"/>
          <w:lang w:val="es-ES" w:eastAsia="en-US"/>
        </w:rPr>
        <w:t>? (LEER SI ES NECESARIO)- RU)</w:t>
      </w:r>
    </w:p>
    <w:p w:rsidR="00BA1562" w:rsidRPr="000378F9" w:rsidRDefault="00BA1562" w:rsidP="00BA1562">
      <w:pPr>
        <w:numPr>
          <w:ilvl w:val="0"/>
          <w:numId w:val="15"/>
        </w:numPr>
        <w:ind w:left="426"/>
        <w:contextualSpacing/>
        <w:rPr>
          <w:szCs w:val="24"/>
          <w:lang w:val="es-ES" w:eastAsia="en-US"/>
        </w:rPr>
      </w:pPr>
      <w:r w:rsidRPr="000378F9">
        <w:rPr>
          <w:szCs w:val="24"/>
          <w:lang w:val="es-ES" w:eastAsia="en-US"/>
        </w:rPr>
        <w:t>Vivienda de familiares o amigos residentes en la localidad</w:t>
      </w:r>
    </w:p>
    <w:p w:rsidR="00BA1562" w:rsidRPr="000378F9" w:rsidRDefault="00BA1562" w:rsidP="00BA1562">
      <w:pPr>
        <w:numPr>
          <w:ilvl w:val="0"/>
          <w:numId w:val="15"/>
        </w:numPr>
        <w:ind w:left="426"/>
        <w:contextualSpacing/>
        <w:rPr>
          <w:szCs w:val="24"/>
          <w:lang w:val="es-ES" w:eastAsia="en-US"/>
        </w:rPr>
      </w:pPr>
      <w:r w:rsidRPr="000378F9">
        <w:rPr>
          <w:szCs w:val="24"/>
          <w:lang w:val="es-ES" w:eastAsia="en-US"/>
        </w:rPr>
        <w:t>Vivienda propia</w:t>
      </w:r>
    </w:p>
    <w:p w:rsidR="00BA1562" w:rsidRPr="000378F9" w:rsidRDefault="00BA1562" w:rsidP="00BA1562">
      <w:pPr>
        <w:numPr>
          <w:ilvl w:val="0"/>
          <w:numId w:val="15"/>
        </w:numPr>
        <w:ind w:left="426"/>
        <w:contextualSpacing/>
        <w:rPr>
          <w:szCs w:val="24"/>
          <w:lang w:val="es-ES" w:eastAsia="en-US"/>
        </w:rPr>
      </w:pPr>
      <w:r w:rsidRPr="000378F9">
        <w:rPr>
          <w:szCs w:val="24"/>
          <w:lang w:val="es-ES" w:eastAsia="en-US"/>
        </w:rPr>
        <w:t>Vivienda alquilada por ustedes</w:t>
      </w:r>
    </w:p>
    <w:p w:rsidR="00BA1562" w:rsidRPr="000378F9" w:rsidRDefault="00BA1562" w:rsidP="00BA1562">
      <w:pPr>
        <w:numPr>
          <w:ilvl w:val="0"/>
          <w:numId w:val="15"/>
        </w:numPr>
        <w:ind w:left="426"/>
        <w:contextualSpacing/>
        <w:rPr>
          <w:szCs w:val="24"/>
          <w:lang w:val="es-ES" w:eastAsia="en-US"/>
        </w:rPr>
      </w:pPr>
      <w:r w:rsidRPr="000378F9">
        <w:rPr>
          <w:szCs w:val="24"/>
          <w:lang w:val="es-ES" w:eastAsia="en-US"/>
        </w:rPr>
        <w:t>Vivienda alquilada por otros familiares o amigos</w:t>
      </w:r>
    </w:p>
    <w:p w:rsidR="00BA1562" w:rsidRPr="000378F9" w:rsidRDefault="00BA1562" w:rsidP="00BA1562">
      <w:pPr>
        <w:numPr>
          <w:ilvl w:val="0"/>
          <w:numId w:val="15"/>
        </w:numPr>
        <w:ind w:left="426"/>
        <w:contextualSpacing/>
        <w:rPr>
          <w:szCs w:val="24"/>
          <w:lang w:val="es-ES" w:eastAsia="en-US"/>
        </w:rPr>
      </w:pPr>
      <w:r w:rsidRPr="000378F9">
        <w:rPr>
          <w:szCs w:val="24"/>
          <w:lang w:val="es-ES" w:eastAsia="en-US"/>
        </w:rPr>
        <w:t>Hotel 1 o 2 estrellas</w:t>
      </w:r>
    </w:p>
    <w:p w:rsidR="00BA1562" w:rsidRPr="000378F9" w:rsidRDefault="00BA1562" w:rsidP="00BA1562">
      <w:pPr>
        <w:numPr>
          <w:ilvl w:val="0"/>
          <w:numId w:val="15"/>
        </w:numPr>
        <w:ind w:left="426"/>
        <w:contextualSpacing/>
        <w:rPr>
          <w:szCs w:val="24"/>
          <w:lang w:val="es-ES" w:eastAsia="en-US"/>
        </w:rPr>
      </w:pPr>
      <w:r w:rsidRPr="000378F9">
        <w:rPr>
          <w:szCs w:val="24"/>
          <w:lang w:val="es-ES" w:eastAsia="en-US"/>
        </w:rPr>
        <w:t>Hotel 3 estrellas</w:t>
      </w:r>
    </w:p>
    <w:p w:rsidR="00BA1562" w:rsidRPr="000378F9" w:rsidRDefault="00BA1562" w:rsidP="00BA1562">
      <w:pPr>
        <w:numPr>
          <w:ilvl w:val="0"/>
          <w:numId w:val="15"/>
        </w:numPr>
        <w:ind w:left="426"/>
        <w:contextualSpacing/>
        <w:rPr>
          <w:szCs w:val="24"/>
          <w:lang w:val="es-ES" w:eastAsia="en-US"/>
        </w:rPr>
      </w:pPr>
      <w:r w:rsidRPr="000378F9">
        <w:rPr>
          <w:szCs w:val="24"/>
          <w:lang w:val="es-ES" w:eastAsia="en-US"/>
        </w:rPr>
        <w:t>Hotel 4 estrellas</w:t>
      </w:r>
    </w:p>
    <w:p w:rsidR="00BA1562" w:rsidRDefault="00BA1562" w:rsidP="00BA1562">
      <w:pPr>
        <w:numPr>
          <w:ilvl w:val="0"/>
          <w:numId w:val="15"/>
        </w:numPr>
        <w:ind w:left="426"/>
        <w:contextualSpacing/>
        <w:jc w:val="both"/>
        <w:rPr>
          <w:szCs w:val="24"/>
          <w:lang w:val="es-ES" w:eastAsia="en-US"/>
        </w:rPr>
      </w:pPr>
      <w:r w:rsidRPr="000378F9">
        <w:rPr>
          <w:szCs w:val="24"/>
          <w:lang w:val="es-ES" w:eastAsia="en-US"/>
        </w:rPr>
        <w:t>Hotel 5 estrellas</w:t>
      </w:r>
    </w:p>
    <w:p w:rsidR="00BA1562" w:rsidRPr="000378F9" w:rsidRDefault="00BA1562" w:rsidP="00BA1562">
      <w:pPr>
        <w:numPr>
          <w:ilvl w:val="0"/>
          <w:numId w:val="15"/>
        </w:numPr>
        <w:ind w:left="426"/>
        <w:contextualSpacing/>
        <w:jc w:val="both"/>
        <w:rPr>
          <w:szCs w:val="24"/>
          <w:lang w:val="es-ES" w:eastAsia="en-US"/>
        </w:rPr>
      </w:pPr>
      <w:r w:rsidRPr="000378F9">
        <w:rPr>
          <w:szCs w:val="24"/>
          <w:lang w:val="es-ES" w:eastAsia="en-US"/>
        </w:rPr>
        <w:t>Hotel sin categorizar</w:t>
      </w:r>
    </w:p>
    <w:p w:rsidR="00BA1562" w:rsidRPr="000378F9" w:rsidRDefault="00BA1562" w:rsidP="00BA1562">
      <w:pPr>
        <w:numPr>
          <w:ilvl w:val="0"/>
          <w:numId w:val="15"/>
        </w:numPr>
        <w:ind w:left="426"/>
        <w:contextualSpacing/>
        <w:jc w:val="both"/>
        <w:rPr>
          <w:szCs w:val="24"/>
          <w:lang w:val="es-ES" w:eastAsia="en-US"/>
        </w:rPr>
      </w:pPr>
      <w:r w:rsidRPr="000378F9">
        <w:rPr>
          <w:szCs w:val="24"/>
          <w:lang w:val="es-ES" w:eastAsia="en-US"/>
        </w:rPr>
        <w:t>Hostal o albergue</w:t>
      </w:r>
    </w:p>
    <w:p w:rsidR="00BA1562" w:rsidRPr="000378F9" w:rsidRDefault="00BA1562" w:rsidP="00BA1562">
      <w:pPr>
        <w:numPr>
          <w:ilvl w:val="0"/>
          <w:numId w:val="15"/>
        </w:numPr>
        <w:ind w:left="426"/>
        <w:contextualSpacing/>
        <w:jc w:val="both"/>
        <w:rPr>
          <w:szCs w:val="24"/>
          <w:lang w:val="es-ES" w:eastAsia="en-US"/>
        </w:rPr>
      </w:pPr>
      <w:r w:rsidRPr="000378F9">
        <w:rPr>
          <w:szCs w:val="24"/>
          <w:lang w:val="es-ES" w:eastAsia="en-US"/>
        </w:rPr>
        <w:t>Camping</w:t>
      </w:r>
    </w:p>
    <w:p w:rsidR="00BA1562" w:rsidRPr="000378F9" w:rsidRDefault="00BA1562" w:rsidP="00BA1562">
      <w:pPr>
        <w:numPr>
          <w:ilvl w:val="0"/>
          <w:numId w:val="15"/>
        </w:numPr>
        <w:ind w:left="426"/>
        <w:contextualSpacing/>
        <w:jc w:val="both"/>
        <w:rPr>
          <w:szCs w:val="24"/>
          <w:lang w:val="es-ES" w:eastAsia="en-US"/>
        </w:rPr>
      </w:pPr>
      <w:r w:rsidRPr="000378F9">
        <w:rPr>
          <w:szCs w:val="24"/>
          <w:lang w:val="es-ES" w:eastAsia="en-US"/>
        </w:rPr>
        <w:t>Cabañas / bungalows</w:t>
      </w:r>
    </w:p>
    <w:p w:rsidR="00BA1562" w:rsidRPr="000378F9" w:rsidRDefault="00BA1562" w:rsidP="00BA1562">
      <w:pPr>
        <w:numPr>
          <w:ilvl w:val="0"/>
          <w:numId w:val="15"/>
        </w:numPr>
        <w:ind w:left="426"/>
        <w:contextualSpacing/>
        <w:jc w:val="both"/>
        <w:rPr>
          <w:szCs w:val="24"/>
          <w:lang w:val="es-ES" w:eastAsia="en-US"/>
        </w:rPr>
      </w:pPr>
      <w:r w:rsidRPr="000378F9">
        <w:rPr>
          <w:szCs w:val="24"/>
          <w:lang w:val="es-ES" w:eastAsia="en-US"/>
        </w:rPr>
        <w:t>Apart hotel</w:t>
      </w:r>
    </w:p>
    <w:p w:rsidR="00BA1562" w:rsidRPr="000378F9" w:rsidRDefault="00BA1562" w:rsidP="00BA1562">
      <w:pPr>
        <w:numPr>
          <w:ilvl w:val="0"/>
          <w:numId w:val="15"/>
        </w:numPr>
        <w:ind w:left="426"/>
        <w:contextualSpacing/>
        <w:rPr>
          <w:szCs w:val="24"/>
          <w:lang w:val="es-ES" w:eastAsia="en-US"/>
        </w:rPr>
      </w:pPr>
      <w:r w:rsidRPr="000378F9">
        <w:rPr>
          <w:szCs w:val="24"/>
          <w:lang w:val="es-ES" w:eastAsia="en-US"/>
        </w:rPr>
        <w:t>Otros. Especificar: ______________________</w:t>
      </w:r>
    </w:p>
    <w:p w:rsidR="00BA1562" w:rsidRPr="000378F9" w:rsidRDefault="00BA1562" w:rsidP="00BA1562">
      <w:pPr>
        <w:numPr>
          <w:ilvl w:val="0"/>
          <w:numId w:val="15"/>
        </w:numPr>
        <w:ind w:left="426"/>
        <w:contextualSpacing/>
        <w:jc w:val="both"/>
        <w:rPr>
          <w:szCs w:val="24"/>
          <w:lang w:val="es-ES" w:eastAsia="en-US"/>
        </w:rPr>
      </w:pPr>
      <w:r w:rsidRPr="000378F9">
        <w:rPr>
          <w:szCs w:val="24"/>
          <w:lang w:val="es-ES" w:eastAsia="en-US"/>
        </w:rPr>
        <w:t>Ninguno / vino por el día</w:t>
      </w:r>
    </w:p>
    <w:p w:rsidR="00BA1562" w:rsidRPr="000378F9" w:rsidRDefault="00BA1562" w:rsidP="00BA1562">
      <w:pPr>
        <w:numPr>
          <w:ilvl w:val="0"/>
          <w:numId w:val="15"/>
        </w:numPr>
        <w:ind w:left="426"/>
        <w:contextualSpacing/>
        <w:jc w:val="both"/>
        <w:rPr>
          <w:szCs w:val="24"/>
          <w:lang w:val="es-ES" w:eastAsia="en-US"/>
        </w:rPr>
      </w:pPr>
      <w:r w:rsidRPr="000378F9">
        <w:rPr>
          <w:szCs w:val="24"/>
          <w:lang w:val="es-ES" w:eastAsia="en-US"/>
        </w:rPr>
        <w:t>No contesta</w:t>
      </w:r>
    </w:p>
    <w:p w:rsidR="00BA1562" w:rsidRDefault="00BA1562" w:rsidP="00BA1562">
      <w:pPr>
        <w:jc w:val="both"/>
        <w:rPr>
          <w:szCs w:val="24"/>
          <w:lang w:val="es-ES" w:eastAsia="en-US"/>
        </w:rPr>
      </w:pPr>
    </w:p>
    <w:p w:rsidR="00BA1562" w:rsidRPr="000378F9" w:rsidRDefault="00BA1562" w:rsidP="00BA1562">
      <w:pPr>
        <w:jc w:val="both"/>
        <w:rPr>
          <w:szCs w:val="24"/>
          <w:lang w:val="es-ES" w:eastAsia="en-US"/>
        </w:rPr>
      </w:pPr>
      <w:r w:rsidRPr="000378F9">
        <w:rPr>
          <w:b/>
          <w:szCs w:val="24"/>
          <w:lang w:val="es-ES" w:eastAsia="en-US"/>
        </w:rPr>
        <w:t>LugarAlojam</w:t>
      </w:r>
      <w:r w:rsidRPr="000378F9">
        <w:rPr>
          <w:szCs w:val="24"/>
          <w:lang w:val="es-ES" w:eastAsia="en-US"/>
        </w:rPr>
        <w:t xml:space="preserve">. ¿Y se está alojando en </w:t>
      </w:r>
      <w:r>
        <w:rPr>
          <w:szCs w:val="24"/>
          <w:lang w:val="es-ES" w:eastAsia="en-US"/>
        </w:rPr>
        <w:t>XXX</w:t>
      </w:r>
      <w:r w:rsidRPr="000378F9">
        <w:rPr>
          <w:szCs w:val="24"/>
          <w:lang w:val="es-ES" w:eastAsia="en-US"/>
        </w:rPr>
        <w:t>?</w:t>
      </w:r>
    </w:p>
    <w:p w:rsidR="00BA1562" w:rsidRPr="000378F9" w:rsidRDefault="00BA1562" w:rsidP="00BA1562">
      <w:pPr>
        <w:numPr>
          <w:ilvl w:val="0"/>
          <w:numId w:val="16"/>
        </w:numPr>
        <w:contextualSpacing/>
        <w:jc w:val="both"/>
        <w:rPr>
          <w:szCs w:val="24"/>
          <w:lang w:val="es-ES" w:eastAsia="en-US"/>
        </w:rPr>
      </w:pPr>
      <w:r w:rsidRPr="000378F9">
        <w:rPr>
          <w:szCs w:val="24"/>
          <w:lang w:val="es-ES" w:eastAsia="en-US"/>
        </w:rPr>
        <w:t xml:space="preserve">En </w:t>
      </w:r>
      <w:r>
        <w:rPr>
          <w:szCs w:val="24"/>
          <w:lang w:val="es-ES" w:eastAsia="en-US"/>
        </w:rPr>
        <w:t>XXXX</w:t>
      </w:r>
    </w:p>
    <w:p w:rsidR="00BA1562" w:rsidRPr="000378F9" w:rsidRDefault="00BA1562" w:rsidP="00BA1562">
      <w:pPr>
        <w:numPr>
          <w:ilvl w:val="0"/>
          <w:numId w:val="16"/>
        </w:numPr>
        <w:contextualSpacing/>
        <w:jc w:val="both"/>
        <w:rPr>
          <w:szCs w:val="24"/>
          <w:lang w:val="es-ES" w:eastAsia="en-US"/>
        </w:rPr>
      </w:pPr>
      <w:r w:rsidRPr="000378F9">
        <w:rPr>
          <w:szCs w:val="24"/>
          <w:lang w:val="es-ES" w:eastAsia="en-US"/>
        </w:rPr>
        <w:t xml:space="preserve">En </w:t>
      </w:r>
      <w:r>
        <w:rPr>
          <w:szCs w:val="24"/>
          <w:lang w:val="es-ES" w:eastAsia="en-US"/>
        </w:rPr>
        <w:t>XXXX</w:t>
      </w:r>
    </w:p>
    <w:p w:rsidR="00BA1562" w:rsidRPr="000378F9" w:rsidRDefault="00BA1562" w:rsidP="00BA1562">
      <w:pPr>
        <w:numPr>
          <w:ilvl w:val="0"/>
          <w:numId w:val="16"/>
        </w:numPr>
        <w:contextualSpacing/>
        <w:jc w:val="both"/>
        <w:rPr>
          <w:szCs w:val="24"/>
          <w:lang w:val="es-ES" w:eastAsia="en-US"/>
        </w:rPr>
      </w:pPr>
      <w:r w:rsidRPr="000378F9">
        <w:rPr>
          <w:szCs w:val="24"/>
          <w:lang w:val="es-ES" w:eastAsia="en-US"/>
        </w:rPr>
        <w:t>En otro lugar. Especifique _______________________________</w:t>
      </w:r>
    </w:p>
    <w:p w:rsidR="00BA1562" w:rsidRPr="000378F9" w:rsidRDefault="00BA1562" w:rsidP="00BA1562">
      <w:pPr>
        <w:jc w:val="both"/>
        <w:rPr>
          <w:szCs w:val="24"/>
          <w:lang w:val="es-ES" w:eastAsia="en-US"/>
        </w:rPr>
      </w:pPr>
    </w:p>
    <w:p w:rsidR="00BA1562" w:rsidRPr="000378F9" w:rsidRDefault="00BA1562" w:rsidP="00BA1562">
      <w:pPr>
        <w:jc w:val="both"/>
        <w:rPr>
          <w:szCs w:val="24"/>
          <w:lang w:val="es-ES" w:eastAsia="en-US"/>
        </w:rPr>
      </w:pPr>
      <w:r w:rsidRPr="000378F9">
        <w:rPr>
          <w:b/>
          <w:szCs w:val="24"/>
          <w:lang w:val="es-ES" w:eastAsia="en-US"/>
        </w:rPr>
        <w:t xml:space="preserve">DíasPasado. </w:t>
      </w:r>
      <w:r w:rsidRPr="000378F9">
        <w:rPr>
          <w:szCs w:val="24"/>
          <w:lang w:val="es-ES" w:eastAsia="en-US"/>
        </w:rPr>
        <w:t xml:space="preserve">¿Cuántos días de estadía ha pasado en </w:t>
      </w:r>
      <w:r>
        <w:rPr>
          <w:szCs w:val="24"/>
          <w:lang w:val="es-ES" w:eastAsia="en-US"/>
        </w:rPr>
        <w:t xml:space="preserve">XXX </w:t>
      </w:r>
      <w:r w:rsidRPr="000378F9">
        <w:rPr>
          <w:szCs w:val="24"/>
          <w:lang w:val="es-ES" w:eastAsia="en-US"/>
        </w:rPr>
        <w:t xml:space="preserve"> contando el día de hoy?</w:t>
      </w:r>
    </w:p>
    <w:p w:rsidR="00BA1562" w:rsidRPr="000378F9" w:rsidRDefault="00BA1562" w:rsidP="00BA1562">
      <w:pPr>
        <w:jc w:val="both"/>
        <w:rPr>
          <w:szCs w:val="24"/>
          <w:lang w:val="es-ES" w:eastAsia="en-US"/>
        </w:rPr>
      </w:pPr>
      <w:r w:rsidRPr="000378F9">
        <w:rPr>
          <w:szCs w:val="24"/>
          <w:lang w:val="es-ES" w:eastAsia="en-US"/>
        </w:rPr>
        <w:t>1. Vino por el día y hoy se va</w:t>
      </w:r>
    </w:p>
    <w:p w:rsidR="00BA1562" w:rsidRPr="000378F9" w:rsidRDefault="00BA1562" w:rsidP="00BA1562">
      <w:pPr>
        <w:jc w:val="both"/>
        <w:rPr>
          <w:szCs w:val="24"/>
          <w:lang w:val="es-ES" w:eastAsia="en-US"/>
        </w:rPr>
      </w:pPr>
      <w:r w:rsidRPr="000378F9">
        <w:rPr>
          <w:szCs w:val="24"/>
          <w:lang w:val="es-ES" w:eastAsia="en-US"/>
        </w:rPr>
        <w:t xml:space="preserve">2. Hoy es el primer día de estadía en </w:t>
      </w:r>
      <w:r>
        <w:rPr>
          <w:szCs w:val="24"/>
          <w:lang w:val="es-ES" w:eastAsia="en-US"/>
        </w:rPr>
        <w:t>XXXX</w:t>
      </w:r>
    </w:p>
    <w:p w:rsidR="00BA1562" w:rsidRPr="000378F9" w:rsidRDefault="00BA1562" w:rsidP="00BA1562">
      <w:pPr>
        <w:jc w:val="both"/>
        <w:rPr>
          <w:szCs w:val="24"/>
          <w:lang w:val="es-ES" w:eastAsia="en-US"/>
        </w:rPr>
      </w:pPr>
      <w:r w:rsidRPr="000378F9">
        <w:rPr>
          <w:szCs w:val="24"/>
          <w:lang w:val="es-ES" w:eastAsia="en-US"/>
        </w:rPr>
        <w:t xml:space="preserve">3. Hace más de 1 día. Especificar la cantidad exacta </w:t>
      </w:r>
      <w:r w:rsidRPr="000378F9">
        <w:rPr>
          <w:szCs w:val="24"/>
          <w:lang w:val="es-ES" w:eastAsia="en-US"/>
        </w:rPr>
        <w:sym w:font="Wingdings" w:char="F0E0"/>
      </w:r>
      <w:r w:rsidRPr="000378F9">
        <w:rPr>
          <w:szCs w:val="24"/>
          <w:lang w:val="es-ES" w:eastAsia="en-US"/>
        </w:rPr>
        <w:t xml:space="preserve">  __________ días</w:t>
      </w:r>
    </w:p>
    <w:p w:rsidR="00BA1562" w:rsidRPr="000378F9" w:rsidRDefault="00BA1562" w:rsidP="00BA1562">
      <w:pPr>
        <w:jc w:val="both"/>
        <w:rPr>
          <w:szCs w:val="24"/>
          <w:lang w:val="es-ES" w:eastAsia="en-US"/>
        </w:rPr>
      </w:pPr>
      <w:r w:rsidRPr="000378F9">
        <w:rPr>
          <w:szCs w:val="24"/>
          <w:lang w:val="es-ES" w:eastAsia="en-US"/>
        </w:rPr>
        <w:t>3. No contesta.</w:t>
      </w:r>
    </w:p>
    <w:p w:rsidR="00BA1562" w:rsidRPr="000378F9" w:rsidRDefault="00BA1562" w:rsidP="00BA1562">
      <w:pPr>
        <w:jc w:val="both"/>
        <w:rPr>
          <w:szCs w:val="24"/>
          <w:lang w:val="es-ES" w:eastAsia="en-US"/>
        </w:rPr>
      </w:pPr>
    </w:p>
    <w:p w:rsidR="00BA1562" w:rsidRPr="000378F9" w:rsidRDefault="00BA1562" w:rsidP="00BA1562">
      <w:pPr>
        <w:jc w:val="both"/>
        <w:rPr>
          <w:szCs w:val="24"/>
          <w:lang w:val="es-ES" w:eastAsia="en-US"/>
        </w:rPr>
      </w:pPr>
      <w:r w:rsidRPr="000378F9">
        <w:rPr>
          <w:b/>
          <w:szCs w:val="24"/>
          <w:lang w:val="es-ES" w:eastAsia="en-US"/>
        </w:rPr>
        <w:t>DíasFuturo</w:t>
      </w:r>
      <w:r w:rsidRPr="000378F9">
        <w:rPr>
          <w:szCs w:val="24"/>
          <w:lang w:val="es-ES" w:eastAsia="en-US"/>
        </w:rPr>
        <w:t xml:space="preserve">. (SOLO PREGUNTAR SI RESPONDE DÍASPASADO=2 O 3) ¿Y cuántos días más a partir de hoy piensa continuar su estadía en </w:t>
      </w:r>
      <w:r>
        <w:rPr>
          <w:szCs w:val="24"/>
          <w:lang w:val="es-ES" w:eastAsia="en-US"/>
        </w:rPr>
        <w:t>XXXX</w:t>
      </w:r>
      <w:r w:rsidRPr="000378F9">
        <w:rPr>
          <w:szCs w:val="24"/>
          <w:lang w:val="es-ES" w:eastAsia="en-US"/>
        </w:rPr>
        <w:t>?</w:t>
      </w:r>
    </w:p>
    <w:p w:rsidR="00BA1562" w:rsidRPr="000378F9" w:rsidRDefault="00BA1562" w:rsidP="00BA1562">
      <w:pPr>
        <w:jc w:val="both"/>
        <w:rPr>
          <w:szCs w:val="24"/>
          <w:lang w:val="es-ES" w:eastAsia="en-US"/>
        </w:rPr>
      </w:pPr>
      <w:r w:rsidRPr="000378F9">
        <w:rPr>
          <w:szCs w:val="24"/>
          <w:lang w:val="es-ES" w:eastAsia="en-US"/>
        </w:rPr>
        <w:t xml:space="preserve">1. Hoy es el último día de estadía en </w:t>
      </w:r>
      <w:r>
        <w:rPr>
          <w:szCs w:val="24"/>
          <w:lang w:val="es-ES" w:eastAsia="en-US"/>
        </w:rPr>
        <w:t>XXXX</w:t>
      </w:r>
    </w:p>
    <w:p w:rsidR="00BA1562" w:rsidRPr="000378F9" w:rsidRDefault="00BA1562" w:rsidP="00BA1562">
      <w:pPr>
        <w:jc w:val="both"/>
        <w:rPr>
          <w:szCs w:val="24"/>
          <w:lang w:val="es-ES" w:eastAsia="en-US"/>
        </w:rPr>
      </w:pPr>
      <w:r w:rsidRPr="000378F9">
        <w:rPr>
          <w:szCs w:val="24"/>
          <w:lang w:val="es-ES" w:eastAsia="en-US"/>
        </w:rPr>
        <w:t xml:space="preserve">3. Se queda al menos 1 día más. Especificar la cantidad exacta </w:t>
      </w:r>
      <w:r w:rsidRPr="000378F9">
        <w:rPr>
          <w:szCs w:val="24"/>
          <w:lang w:val="es-ES" w:eastAsia="en-US"/>
        </w:rPr>
        <w:sym w:font="Wingdings" w:char="F0E0"/>
      </w:r>
      <w:r w:rsidRPr="000378F9">
        <w:rPr>
          <w:szCs w:val="24"/>
          <w:lang w:val="es-ES" w:eastAsia="en-US"/>
        </w:rPr>
        <w:t xml:space="preserve">  __________ días</w:t>
      </w:r>
    </w:p>
    <w:p w:rsidR="00BA1562" w:rsidRPr="000378F9" w:rsidRDefault="00BA1562" w:rsidP="00BA1562">
      <w:pPr>
        <w:jc w:val="both"/>
        <w:rPr>
          <w:szCs w:val="24"/>
          <w:lang w:val="es-ES" w:eastAsia="en-US"/>
        </w:rPr>
      </w:pPr>
      <w:r w:rsidRPr="000378F9">
        <w:rPr>
          <w:szCs w:val="24"/>
          <w:lang w:val="es-ES" w:eastAsia="en-US"/>
        </w:rPr>
        <w:t>4. No sabe / no contesta.</w:t>
      </w:r>
    </w:p>
    <w:p w:rsidR="00BA1562" w:rsidRPr="000378F9" w:rsidRDefault="00BA1562" w:rsidP="00BA1562">
      <w:pPr>
        <w:jc w:val="both"/>
        <w:rPr>
          <w:szCs w:val="24"/>
          <w:lang w:val="es-ES" w:eastAsia="en-US"/>
        </w:rPr>
      </w:pPr>
    </w:p>
    <w:p w:rsidR="00BA1562" w:rsidRPr="000378F9" w:rsidRDefault="00BA1562" w:rsidP="00BA1562">
      <w:pPr>
        <w:pBdr>
          <w:top w:val="single" w:sz="4" w:space="1" w:color="auto"/>
          <w:left w:val="single" w:sz="4" w:space="4" w:color="auto"/>
          <w:bottom w:val="single" w:sz="4" w:space="1" w:color="auto"/>
          <w:right w:val="single" w:sz="4" w:space="4" w:color="auto"/>
        </w:pBdr>
        <w:jc w:val="both"/>
        <w:rPr>
          <w:b/>
          <w:i/>
          <w:szCs w:val="24"/>
          <w:lang w:val="es-ES" w:eastAsia="en-US"/>
        </w:rPr>
      </w:pPr>
      <w:r w:rsidRPr="000378F9">
        <w:rPr>
          <w:b/>
          <w:i/>
          <w:szCs w:val="24"/>
          <w:lang w:val="es-ES" w:eastAsia="en-US"/>
        </w:rPr>
        <w:t xml:space="preserve">BLOQUE 3: Gastos durante su estadía </w:t>
      </w:r>
    </w:p>
    <w:p w:rsidR="00BA1562" w:rsidRPr="000378F9" w:rsidRDefault="00BA1562" w:rsidP="00BA1562">
      <w:pPr>
        <w:jc w:val="both"/>
        <w:rPr>
          <w:szCs w:val="24"/>
          <w:lang w:val="es-ES" w:eastAsia="en-US"/>
        </w:rPr>
      </w:pPr>
    </w:p>
    <w:p w:rsidR="00BA1562" w:rsidRPr="000378F9" w:rsidRDefault="00BA1562" w:rsidP="00BA1562">
      <w:pPr>
        <w:jc w:val="both"/>
        <w:rPr>
          <w:b/>
          <w:i/>
          <w:szCs w:val="24"/>
          <w:lang w:val="es-ES" w:eastAsia="en-US"/>
        </w:rPr>
      </w:pPr>
      <w:r w:rsidRPr="000378F9">
        <w:rPr>
          <w:b/>
          <w:i/>
          <w:szCs w:val="24"/>
          <w:lang w:val="es-ES" w:eastAsia="en-US"/>
        </w:rPr>
        <w:t xml:space="preserve">Para ir finalizando me quisiera centrar en los gastos incurridos durante su estadía en </w:t>
      </w:r>
      <w:r>
        <w:rPr>
          <w:b/>
          <w:i/>
          <w:szCs w:val="24"/>
          <w:lang w:val="es-ES" w:eastAsia="en-US"/>
        </w:rPr>
        <w:t>XXXX</w:t>
      </w:r>
    </w:p>
    <w:p w:rsidR="00BA1562" w:rsidRDefault="00BA1562" w:rsidP="00BA1562">
      <w:pPr>
        <w:jc w:val="both"/>
        <w:rPr>
          <w:b/>
          <w:szCs w:val="24"/>
          <w:lang w:val="es-ES" w:eastAsia="en-US"/>
        </w:rPr>
      </w:pPr>
    </w:p>
    <w:p w:rsidR="00BA1562" w:rsidRPr="000378F9" w:rsidRDefault="00BA1562" w:rsidP="00BA1562">
      <w:pPr>
        <w:jc w:val="both"/>
        <w:rPr>
          <w:szCs w:val="24"/>
          <w:lang w:val="es-ES" w:eastAsia="en-US"/>
        </w:rPr>
      </w:pPr>
      <w:r w:rsidRPr="000378F9">
        <w:rPr>
          <w:b/>
          <w:szCs w:val="24"/>
          <w:lang w:val="es-ES" w:eastAsia="en-US"/>
        </w:rPr>
        <w:t>GastoTot.</w:t>
      </w:r>
      <w:r w:rsidRPr="000378F9">
        <w:rPr>
          <w:szCs w:val="24"/>
          <w:lang w:val="es-ES" w:eastAsia="en-US"/>
        </w:rPr>
        <w:t xml:space="preserve"> ¿Cuánto fue aprox. el gasto total realizado HASTA EL MOMENTO durante su estadía </w:t>
      </w:r>
      <w:r>
        <w:rPr>
          <w:szCs w:val="24"/>
          <w:lang w:val="es-ES" w:eastAsia="en-US"/>
        </w:rPr>
        <w:t>XXXX</w:t>
      </w:r>
      <w:r w:rsidRPr="000378F9">
        <w:rPr>
          <w:szCs w:val="24"/>
          <w:lang w:val="es-ES" w:eastAsia="en-US"/>
        </w:rPr>
        <w:t>? Considere los gastos en alojamiento, recreación, comidas afuera, compra de alimentos, transporte, y compra de bienes que incurrió desde su llegada. (ENCUESTADOR: ESPECIFICAR EL MONTO EN PESOS URUGUAYOS)</w:t>
      </w:r>
    </w:p>
    <w:p w:rsidR="00BA1562" w:rsidRPr="000378F9" w:rsidRDefault="00BA1562" w:rsidP="00BA1562">
      <w:pPr>
        <w:jc w:val="both"/>
        <w:rPr>
          <w:szCs w:val="24"/>
          <w:lang w:val="es-ES" w:eastAsia="en-US"/>
        </w:rPr>
      </w:pPr>
      <w:r w:rsidRPr="000378F9">
        <w:rPr>
          <w:szCs w:val="24"/>
          <w:lang w:val="es-ES" w:eastAsia="en-US"/>
        </w:rPr>
        <w:t xml:space="preserve">1. Especifica monto </w:t>
      </w:r>
      <w:r w:rsidRPr="000378F9">
        <w:rPr>
          <w:szCs w:val="24"/>
          <w:lang w:val="es-ES" w:eastAsia="en-US"/>
        </w:rPr>
        <w:sym w:font="Wingdings" w:char="F0E0"/>
      </w:r>
      <w:r w:rsidRPr="000378F9">
        <w:rPr>
          <w:szCs w:val="24"/>
          <w:lang w:val="es-ES" w:eastAsia="en-US"/>
        </w:rPr>
        <w:t xml:space="preserve">  Pesos uruguayos ___________</w:t>
      </w:r>
    </w:p>
    <w:p w:rsidR="00BA1562" w:rsidRPr="000378F9" w:rsidRDefault="00BA1562" w:rsidP="00BA1562">
      <w:pPr>
        <w:jc w:val="both"/>
        <w:rPr>
          <w:szCs w:val="24"/>
          <w:lang w:val="es-ES" w:eastAsia="en-US"/>
        </w:rPr>
      </w:pPr>
      <w:r w:rsidRPr="000378F9">
        <w:rPr>
          <w:szCs w:val="24"/>
          <w:lang w:val="es-ES" w:eastAsia="en-US"/>
        </w:rPr>
        <w:t>2. No tuvo gastos aún</w:t>
      </w:r>
    </w:p>
    <w:p w:rsidR="00BA1562" w:rsidRPr="000378F9" w:rsidRDefault="00BA1562" w:rsidP="00BA1562">
      <w:pPr>
        <w:jc w:val="both"/>
        <w:rPr>
          <w:szCs w:val="24"/>
          <w:lang w:val="es-ES" w:eastAsia="en-US"/>
        </w:rPr>
      </w:pPr>
      <w:r w:rsidRPr="000378F9">
        <w:rPr>
          <w:szCs w:val="24"/>
          <w:lang w:val="es-ES" w:eastAsia="en-US"/>
        </w:rPr>
        <w:t>3. No sabe</w:t>
      </w:r>
    </w:p>
    <w:p w:rsidR="00BA1562" w:rsidRPr="000378F9" w:rsidRDefault="00BA1562" w:rsidP="00BA1562">
      <w:pPr>
        <w:jc w:val="both"/>
        <w:rPr>
          <w:szCs w:val="24"/>
          <w:lang w:val="es-ES" w:eastAsia="en-US"/>
        </w:rPr>
      </w:pPr>
      <w:r w:rsidRPr="000378F9">
        <w:rPr>
          <w:szCs w:val="24"/>
          <w:lang w:val="es-ES" w:eastAsia="en-US"/>
        </w:rPr>
        <w:t>4. No contesta</w:t>
      </w:r>
    </w:p>
    <w:p w:rsidR="00BA1562" w:rsidRPr="000378F9" w:rsidRDefault="00BA1562" w:rsidP="00BA1562">
      <w:pPr>
        <w:jc w:val="both"/>
        <w:rPr>
          <w:szCs w:val="24"/>
          <w:lang w:val="es-ES" w:eastAsia="en-US"/>
        </w:rPr>
      </w:pPr>
    </w:p>
    <w:p w:rsidR="00BA1562" w:rsidRPr="000378F9" w:rsidRDefault="00BA1562" w:rsidP="00BA1562">
      <w:pPr>
        <w:jc w:val="both"/>
        <w:rPr>
          <w:szCs w:val="24"/>
          <w:lang w:val="es-ES" w:eastAsia="en-US"/>
        </w:rPr>
      </w:pPr>
      <w:r w:rsidRPr="000378F9">
        <w:rPr>
          <w:b/>
          <w:szCs w:val="24"/>
          <w:lang w:val="es-ES" w:eastAsia="en-US"/>
        </w:rPr>
        <w:t>ObservGastoTot</w:t>
      </w:r>
      <w:r w:rsidRPr="000378F9">
        <w:rPr>
          <w:szCs w:val="24"/>
          <w:lang w:val="es-ES" w:eastAsia="en-US"/>
        </w:rPr>
        <w:t>. ENCUESTADOR: SI ES NECESARIO ESPECIFIQUE LAS OBSERVACIONES A TENER EN CUENTA PARA ANALIZAR CORRECTAMENTE EL DATO DE GASTO TOTAL.</w:t>
      </w:r>
    </w:p>
    <w:p w:rsidR="00BA1562" w:rsidRPr="000378F9" w:rsidRDefault="00BA1562" w:rsidP="00BA1562">
      <w:pPr>
        <w:jc w:val="both"/>
        <w:rPr>
          <w:szCs w:val="24"/>
          <w:lang w:val="es-ES" w:eastAsia="en-US"/>
        </w:rPr>
      </w:pPr>
      <w:r w:rsidRPr="000378F9">
        <w:rPr>
          <w:szCs w:val="24"/>
          <w:lang w:val="es-ES" w:eastAsia="en-US"/>
        </w:rPr>
        <w:t>_____________________________________________________________________</w:t>
      </w:r>
    </w:p>
    <w:p w:rsidR="00BA1562" w:rsidRPr="000378F9" w:rsidRDefault="00BA1562" w:rsidP="00BA1562">
      <w:pPr>
        <w:jc w:val="both"/>
        <w:rPr>
          <w:szCs w:val="24"/>
          <w:lang w:val="es-ES" w:eastAsia="en-US"/>
        </w:rPr>
      </w:pPr>
    </w:p>
    <w:p w:rsidR="00BA1562" w:rsidRPr="000378F9" w:rsidRDefault="00BA1562" w:rsidP="00BA1562">
      <w:pPr>
        <w:jc w:val="both"/>
        <w:rPr>
          <w:szCs w:val="24"/>
          <w:lang w:val="es-ES" w:eastAsia="en-US"/>
        </w:rPr>
      </w:pPr>
      <w:r w:rsidRPr="000378F9">
        <w:rPr>
          <w:b/>
          <w:szCs w:val="24"/>
          <w:lang w:val="es-ES" w:eastAsia="en-US"/>
        </w:rPr>
        <w:t>Personas.</w:t>
      </w:r>
      <w:r w:rsidRPr="000378F9">
        <w:rPr>
          <w:szCs w:val="24"/>
          <w:lang w:val="es-ES" w:eastAsia="en-US"/>
        </w:rPr>
        <w:t xml:space="preserve"> ¿Para cuántas personas (incluído Ud.) corresponden estos gastos? (98=NS/NC)   ___________</w:t>
      </w:r>
    </w:p>
    <w:p w:rsidR="00BA1562" w:rsidRPr="000378F9" w:rsidRDefault="00BA1562" w:rsidP="00BA1562">
      <w:pPr>
        <w:jc w:val="both"/>
        <w:rPr>
          <w:szCs w:val="24"/>
          <w:lang w:val="es-ES" w:eastAsia="en-US"/>
        </w:rPr>
      </w:pPr>
    </w:p>
    <w:p w:rsidR="00BA1562" w:rsidRPr="000378F9" w:rsidRDefault="00BA1562" w:rsidP="00BA1562">
      <w:pPr>
        <w:jc w:val="right"/>
        <w:rPr>
          <w:szCs w:val="24"/>
          <w:lang w:val="es-ES" w:eastAsia="en-US"/>
        </w:rPr>
      </w:pPr>
      <w:r w:rsidRPr="000378F9">
        <w:rPr>
          <w:b/>
          <w:szCs w:val="24"/>
          <w:lang w:val="es-ES" w:eastAsia="en-US"/>
        </w:rPr>
        <w:t>GastoEsp.</w:t>
      </w:r>
      <w:r>
        <w:rPr>
          <w:b/>
          <w:szCs w:val="24"/>
          <w:lang w:val="es-ES" w:eastAsia="en-US"/>
        </w:rPr>
        <w:t xml:space="preserve"> </w:t>
      </w:r>
      <w:r w:rsidRPr="000378F9">
        <w:rPr>
          <w:szCs w:val="24"/>
          <w:lang w:val="es-ES" w:eastAsia="en-US"/>
        </w:rPr>
        <w:t xml:space="preserve">Pensando en los gastos que han tenido hasta el momento en su grupo durante su estadía en </w:t>
      </w:r>
      <w:r>
        <w:rPr>
          <w:szCs w:val="24"/>
          <w:lang w:val="es-ES" w:eastAsia="en-US"/>
        </w:rPr>
        <w:t>XXXX</w:t>
      </w:r>
      <w:r w:rsidRPr="000378F9">
        <w:rPr>
          <w:szCs w:val="24"/>
          <w:lang w:val="es-ES" w:eastAsia="en-US"/>
        </w:rPr>
        <w:t>, ¿podría decirme aprox. cuánto gastó en cada uno de los siguientes aspectos?  (LEER ITEMS ALEATORIZADOS) (9998=NS/NC) (ENCUESTADOR: ESPECIFICAR EL MONTO EN PESOS URUGUAYOS)</w:t>
      </w:r>
    </w:p>
    <w:tbl>
      <w:tblPr>
        <w:tblStyle w:val="TableGrid"/>
        <w:tblW w:w="7893" w:type="dxa"/>
        <w:tblInd w:w="720" w:type="dxa"/>
        <w:tblLook w:val="04A0" w:firstRow="1" w:lastRow="0" w:firstColumn="1" w:lastColumn="0" w:noHBand="0" w:noVBand="1"/>
      </w:tblPr>
      <w:tblGrid>
        <w:gridCol w:w="6476"/>
        <w:gridCol w:w="1417"/>
      </w:tblGrid>
      <w:tr w:rsidR="00BA1562" w:rsidRPr="000378F9" w:rsidTr="00BA1562">
        <w:tc>
          <w:tcPr>
            <w:tcW w:w="6476" w:type="dxa"/>
          </w:tcPr>
          <w:p w:rsidR="00BA1562" w:rsidRPr="000378F9" w:rsidRDefault="00BA1562" w:rsidP="00BA1562">
            <w:pPr>
              <w:ind w:left="414"/>
              <w:contextualSpacing/>
              <w:jc w:val="both"/>
              <w:rPr>
                <w:b/>
                <w:sz w:val="24"/>
                <w:szCs w:val="24"/>
                <w:lang w:val="es-ES" w:eastAsia="en-US"/>
              </w:rPr>
            </w:pPr>
            <w:r w:rsidRPr="000378F9">
              <w:rPr>
                <w:b/>
                <w:sz w:val="24"/>
                <w:szCs w:val="24"/>
                <w:lang w:val="es-ES" w:eastAsia="en-US"/>
              </w:rPr>
              <w:t>TIPO DE GASTO</w:t>
            </w:r>
          </w:p>
        </w:tc>
        <w:tc>
          <w:tcPr>
            <w:tcW w:w="1417" w:type="dxa"/>
          </w:tcPr>
          <w:p w:rsidR="00BA1562" w:rsidRPr="000378F9" w:rsidRDefault="00BA1562" w:rsidP="00BA1562">
            <w:pPr>
              <w:jc w:val="center"/>
              <w:rPr>
                <w:b/>
                <w:sz w:val="24"/>
                <w:szCs w:val="24"/>
                <w:lang w:val="es-ES" w:eastAsia="en-US"/>
              </w:rPr>
            </w:pPr>
            <w:r w:rsidRPr="000378F9">
              <w:rPr>
                <w:b/>
                <w:sz w:val="24"/>
                <w:szCs w:val="24"/>
                <w:lang w:val="es-ES" w:eastAsia="en-US"/>
              </w:rPr>
              <w:t>GASTO EN PESOS UY</w:t>
            </w:r>
          </w:p>
        </w:tc>
      </w:tr>
      <w:tr w:rsidR="00BA1562" w:rsidRPr="000378F9" w:rsidTr="00BA1562">
        <w:tc>
          <w:tcPr>
            <w:tcW w:w="6476" w:type="dxa"/>
          </w:tcPr>
          <w:p w:rsidR="00BA1562" w:rsidRPr="000378F9" w:rsidRDefault="00BA1562" w:rsidP="00BA1562">
            <w:pPr>
              <w:numPr>
                <w:ilvl w:val="0"/>
                <w:numId w:val="17"/>
              </w:numPr>
              <w:ind w:left="414"/>
              <w:contextualSpacing/>
              <w:jc w:val="both"/>
              <w:rPr>
                <w:sz w:val="24"/>
                <w:szCs w:val="24"/>
                <w:lang w:val="es-ES" w:eastAsia="en-US"/>
              </w:rPr>
            </w:pPr>
            <w:r w:rsidRPr="000378F9">
              <w:rPr>
                <w:sz w:val="24"/>
                <w:szCs w:val="24"/>
                <w:lang w:val="es-ES" w:eastAsia="en-US"/>
              </w:rPr>
              <w:t xml:space="preserve">Alojamiento    </w:t>
            </w:r>
          </w:p>
        </w:tc>
        <w:tc>
          <w:tcPr>
            <w:tcW w:w="1417" w:type="dxa"/>
          </w:tcPr>
          <w:p w:rsidR="00BA1562" w:rsidRPr="000378F9" w:rsidRDefault="00BA1562" w:rsidP="00BA1562">
            <w:pPr>
              <w:ind w:left="720"/>
              <w:contextualSpacing/>
              <w:jc w:val="both"/>
              <w:rPr>
                <w:sz w:val="24"/>
                <w:szCs w:val="24"/>
                <w:lang w:val="es-ES" w:eastAsia="en-US"/>
              </w:rPr>
            </w:pPr>
          </w:p>
        </w:tc>
      </w:tr>
      <w:tr w:rsidR="00BA1562" w:rsidRPr="00DD34EF" w:rsidTr="00BA1562">
        <w:tc>
          <w:tcPr>
            <w:tcW w:w="6476" w:type="dxa"/>
          </w:tcPr>
          <w:p w:rsidR="00BA1562" w:rsidRPr="000378F9" w:rsidRDefault="00BA1562" w:rsidP="00BA1562">
            <w:pPr>
              <w:numPr>
                <w:ilvl w:val="0"/>
                <w:numId w:val="17"/>
              </w:numPr>
              <w:ind w:left="414"/>
              <w:contextualSpacing/>
              <w:jc w:val="both"/>
              <w:rPr>
                <w:sz w:val="24"/>
                <w:szCs w:val="24"/>
                <w:lang w:val="es-ES" w:eastAsia="en-US"/>
              </w:rPr>
            </w:pPr>
            <w:r w:rsidRPr="000378F9">
              <w:rPr>
                <w:sz w:val="24"/>
                <w:szCs w:val="24"/>
                <w:lang w:val="es-ES" w:eastAsia="en-US"/>
              </w:rPr>
              <w:t>Bares, restaurantes y otros lugares de comida</w:t>
            </w:r>
          </w:p>
        </w:tc>
        <w:tc>
          <w:tcPr>
            <w:tcW w:w="1417" w:type="dxa"/>
          </w:tcPr>
          <w:p w:rsidR="00BA1562" w:rsidRPr="000378F9" w:rsidRDefault="00BA1562" w:rsidP="00BA1562">
            <w:pPr>
              <w:ind w:left="720"/>
              <w:contextualSpacing/>
              <w:jc w:val="both"/>
              <w:rPr>
                <w:sz w:val="24"/>
                <w:szCs w:val="24"/>
                <w:lang w:val="es-ES" w:eastAsia="en-US"/>
              </w:rPr>
            </w:pPr>
          </w:p>
        </w:tc>
      </w:tr>
      <w:tr w:rsidR="00BA1562" w:rsidRPr="00DD34EF" w:rsidTr="00BA1562">
        <w:tc>
          <w:tcPr>
            <w:tcW w:w="6476" w:type="dxa"/>
          </w:tcPr>
          <w:p w:rsidR="00BA1562" w:rsidRPr="000378F9" w:rsidRDefault="00BA1562" w:rsidP="00BA1562">
            <w:pPr>
              <w:numPr>
                <w:ilvl w:val="0"/>
                <w:numId w:val="17"/>
              </w:numPr>
              <w:ind w:left="414"/>
              <w:contextualSpacing/>
              <w:jc w:val="both"/>
              <w:rPr>
                <w:sz w:val="24"/>
                <w:szCs w:val="24"/>
                <w:lang w:val="es-ES" w:eastAsia="en-US"/>
              </w:rPr>
            </w:pPr>
            <w:r w:rsidRPr="000378F9">
              <w:rPr>
                <w:sz w:val="24"/>
                <w:szCs w:val="24"/>
                <w:lang w:val="es-ES" w:eastAsia="en-US"/>
              </w:rPr>
              <w:t xml:space="preserve">Alimentos y bebidas compradas en comercios de la localidad  </w:t>
            </w:r>
          </w:p>
        </w:tc>
        <w:tc>
          <w:tcPr>
            <w:tcW w:w="1417" w:type="dxa"/>
          </w:tcPr>
          <w:p w:rsidR="00BA1562" w:rsidRPr="000378F9" w:rsidRDefault="00BA1562" w:rsidP="00BA1562">
            <w:pPr>
              <w:ind w:left="720"/>
              <w:contextualSpacing/>
              <w:jc w:val="both"/>
              <w:rPr>
                <w:sz w:val="24"/>
                <w:szCs w:val="24"/>
                <w:lang w:val="es-ES" w:eastAsia="en-US"/>
              </w:rPr>
            </w:pPr>
          </w:p>
        </w:tc>
      </w:tr>
      <w:tr w:rsidR="00BA1562" w:rsidRPr="00DD34EF" w:rsidTr="00BA1562">
        <w:tc>
          <w:tcPr>
            <w:tcW w:w="6476" w:type="dxa"/>
          </w:tcPr>
          <w:p w:rsidR="00BA1562" w:rsidRPr="000378F9" w:rsidRDefault="00BA1562" w:rsidP="00BA1562">
            <w:pPr>
              <w:numPr>
                <w:ilvl w:val="0"/>
                <w:numId w:val="17"/>
              </w:numPr>
              <w:ind w:left="414"/>
              <w:contextualSpacing/>
              <w:jc w:val="both"/>
              <w:rPr>
                <w:sz w:val="24"/>
                <w:szCs w:val="24"/>
                <w:lang w:val="es-ES" w:eastAsia="en-US"/>
              </w:rPr>
            </w:pPr>
            <w:r w:rsidRPr="000378F9">
              <w:rPr>
                <w:sz w:val="24"/>
                <w:szCs w:val="24"/>
                <w:lang w:val="es-ES" w:eastAsia="en-US"/>
              </w:rPr>
              <w:t xml:space="preserve">Servicios culturales y recreativos (incluye tours y entradas a lugares turísticos)  </w:t>
            </w:r>
          </w:p>
        </w:tc>
        <w:tc>
          <w:tcPr>
            <w:tcW w:w="1417" w:type="dxa"/>
          </w:tcPr>
          <w:p w:rsidR="00BA1562" w:rsidRPr="000378F9" w:rsidRDefault="00BA1562" w:rsidP="00BA1562">
            <w:pPr>
              <w:ind w:left="720"/>
              <w:contextualSpacing/>
              <w:jc w:val="both"/>
              <w:rPr>
                <w:sz w:val="24"/>
                <w:szCs w:val="24"/>
                <w:lang w:val="es-ES" w:eastAsia="en-US"/>
              </w:rPr>
            </w:pPr>
          </w:p>
        </w:tc>
      </w:tr>
      <w:tr w:rsidR="00BA1562" w:rsidRPr="00DD34EF" w:rsidTr="00BA1562">
        <w:tc>
          <w:tcPr>
            <w:tcW w:w="6476" w:type="dxa"/>
          </w:tcPr>
          <w:p w:rsidR="00BA1562" w:rsidRPr="000378F9" w:rsidRDefault="00BA1562" w:rsidP="00BA1562">
            <w:pPr>
              <w:numPr>
                <w:ilvl w:val="0"/>
                <w:numId w:val="17"/>
              </w:numPr>
              <w:ind w:left="414"/>
              <w:contextualSpacing/>
              <w:jc w:val="both"/>
              <w:rPr>
                <w:sz w:val="24"/>
                <w:szCs w:val="24"/>
                <w:lang w:val="es-ES" w:eastAsia="en-US"/>
              </w:rPr>
            </w:pPr>
            <w:r w:rsidRPr="000378F9">
              <w:rPr>
                <w:sz w:val="24"/>
                <w:szCs w:val="24"/>
                <w:lang w:val="es-ES" w:eastAsia="en-US"/>
              </w:rPr>
              <w:t xml:space="preserve">Compra de bienes por ejemplo artesanías, ropa, recuerdos, etc.  </w:t>
            </w:r>
          </w:p>
        </w:tc>
        <w:tc>
          <w:tcPr>
            <w:tcW w:w="1417" w:type="dxa"/>
          </w:tcPr>
          <w:p w:rsidR="00BA1562" w:rsidRPr="000378F9" w:rsidRDefault="00BA1562" w:rsidP="00BA1562">
            <w:pPr>
              <w:ind w:left="720"/>
              <w:contextualSpacing/>
              <w:jc w:val="both"/>
              <w:rPr>
                <w:sz w:val="24"/>
                <w:szCs w:val="24"/>
                <w:lang w:val="es-ES" w:eastAsia="en-US"/>
              </w:rPr>
            </w:pPr>
          </w:p>
        </w:tc>
      </w:tr>
      <w:tr w:rsidR="00BA1562" w:rsidRPr="00DD34EF" w:rsidTr="00BA1562">
        <w:tc>
          <w:tcPr>
            <w:tcW w:w="6476" w:type="dxa"/>
          </w:tcPr>
          <w:p w:rsidR="00BA1562" w:rsidRPr="000378F9" w:rsidRDefault="00BA1562" w:rsidP="00BA1562">
            <w:pPr>
              <w:numPr>
                <w:ilvl w:val="0"/>
                <w:numId w:val="17"/>
              </w:numPr>
              <w:ind w:left="414"/>
              <w:contextualSpacing/>
              <w:jc w:val="both"/>
              <w:rPr>
                <w:sz w:val="24"/>
                <w:szCs w:val="24"/>
                <w:lang w:val="es-ES" w:eastAsia="en-US"/>
              </w:rPr>
            </w:pPr>
            <w:r w:rsidRPr="000378F9">
              <w:rPr>
                <w:sz w:val="24"/>
                <w:szCs w:val="24"/>
                <w:lang w:val="es-ES" w:eastAsia="en-US"/>
              </w:rPr>
              <w:t>Transporte a nivel local por ejemplo, combustible, taxis u ómnibus locales</w:t>
            </w:r>
          </w:p>
        </w:tc>
        <w:tc>
          <w:tcPr>
            <w:tcW w:w="1417" w:type="dxa"/>
          </w:tcPr>
          <w:p w:rsidR="00BA1562" w:rsidRPr="000378F9" w:rsidRDefault="00BA1562" w:rsidP="00BA1562">
            <w:pPr>
              <w:ind w:left="720"/>
              <w:contextualSpacing/>
              <w:jc w:val="both"/>
              <w:rPr>
                <w:sz w:val="24"/>
                <w:szCs w:val="24"/>
                <w:lang w:val="es-ES" w:eastAsia="en-US"/>
              </w:rPr>
            </w:pPr>
          </w:p>
        </w:tc>
      </w:tr>
      <w:tr w:rsidR="00BA1562" w:rsidRPr="00DD34EF" w:rsidTr="00BA1562">
        <w:tc>
          <w:tcPr>
            <w:tcW w:w="6476" w:type="dxa"/>
          </w:tcPr>
          <w:p w:rsidR="00BA1562" w:rsidRPr="000378F9" w:rsidRDefault="00BA1562" w:rsidP="00BA1562">
            <w:pPr>
              <w:numPr>
                <w:ilvl w:val="0"/>
                <w:numId w:val="17"/>
              </w:numPr>
              <w:ind w:left="414"/>
              <w:contextualSpacing/>
              <w:jc w:val="both"/>
              <w:rPr>
                <w:sz w:val="24"/>
                <w:szCs w:val="24"/>
                <w:lang w:val="es-ES" w:eastAsia="en-US"/>
              </w:rPr>
            </w:pPr>
            <w:r w:rsidRPr="000378F9">
              <w:rPr>
                <w:sz w:val="24"/>
                <w:szCs w:val="24"/>
                <w:lang w:val="es-ES" w:eastAsia="en-US"/>
              </w:rPr>
              <w:t xml:space="preserve">Transporte hacia y desde esta localidad, por ejemplo el combustible, pasajes de ómnibus desde donde haya venido </w:t>
            </w:r>
          </w:p>
        </w:tc>
        <w:tc>
          <w:tcPr>
            <w:tcW w:w="1417" w:type="dxa"/>
          </w:tcPr>
          <w:p w:rsidR="00BA1562" w:rsidRPr="000378F9" w:rsidRDefault="00BA1562" w:rsidP="00BA1562">
            <w:pPr>
              <w:ind w:left="720"/>
              <w:contextualSpacing/>
              <w:jc w:val="both"/>
              <w:rPr>
                <w:sz w:val="24"/>
                <w:szCs w:val="24"/>
                <w:lang w:val="es-ES" w:eastAsia="en-US"/>
              </w:rPr>
            </w:pPr>
          </w:p>
        </w:tc>
      </w:tr>
    </w:tbl>
    <w:p w:rsidR="00BA1562" w:rsidRPr="000378F9" w:rsidRDefault="00BA1562" w:rsidP="00BA1562">
      <w:pPr>
        <w:jc w:val="both"/>
        <w:rPr>
          <w:szCs w:val="24"/>
          <w:lang w:val="es-ES" w:eastAsia="en-US"/>
        </w:rPr>
      </w:pPr>
    </w:p>
    <w:p w:rsidR="00BA1562" w:rsidRPr="000378F9" w:rsidRDefault="00BA1562" w:rsidP="00BA1562">
      <w:pPr>
        <w:jc w:val="both"/>
        <w:rPr>
          <w:szCs w:val="24"/>
          <w:lang w:val="es-ES" w:eastAsia="en-US"/>
        </w:rPr>
      </w:pPr>
      <w:r w:rsidRPr="000378F9">
        <w:rPr>
          <w:b/>
          <w:szCs w:val="24"/>
          <w:lang w:val="es-ES" w:eastAsia="en-US"/>
        </w:rPr>
        <w:t>ObservGastoEsp</w:t>
      </w:r>
      <w:r w:rsidRPr="000378F9">
        <w:rPr>
          <w:szCs w:val="24"/>
          <w:lang w:val="es-ES" w:eastAsia="en-US"/>
        </w:rPr>
        <w:t>. ENCUESTADOR: SI ES NECESARIO ESPECIFIQUE LAS OBSERVACIONES A TENER EN CUENTA PARA ANALIZAR CORRECTAMENTE LOS DATOS DE GASTO ESPECÍFICO.</w:t>
      </w:r>
    </w:p>
    <w:p w:rsidR="00BA1562" w:rsidRPr="000378F9" w:rsidRDefault="00BA1562" w:rsidP="00BA1562">
      <w:pPr>
        <w:jc w:val="both"/>
        <w:rPr>
          <w:szCs w:val="24"/>
          <w:lang w:val="es-ES" w:eastAsia="en-US"/>
        </w:rPr>
      </w:pPr>
      <w:r w:rsidRPr="000378F9">
        <w:rPr>
          <w:szCs w:val="24"/>
          <w:lang w:val="es-ES" w:eastAsia="en-US"/>
        </w:rPr>
        <w:t>_____________________________________________________________________</w:t>
      </w:r>
    </w:p>
    <w:p w:rsidR="00BA1562" w:rsidRPr="000378F9" w:rsidRDefault="00BA1562" w:rsidP="00BA1562">
      <w:pPr>
        <w:jc w:val="both"/>
        <w:rPr>
          <w:szCs w:val="24"/>
          <w:lang w:val="es-ES" w:eastAsia="en-US"/>
        </w:rPr>
      </w:pPr>
    </w:p>
    <w:p w:rsidR="00BA1562" w:rsidRPr="000378F9" w:rsidRDefault="00BA1562" w:rsidP="00BA1562">
      <w:pPr>
        <w:jc w:val="both"/>
        <w:rPr>
          <w:b/>
          <w:szCs w:val="24"/>
          <w:lang w:val="es-ES" w:eastAsia="en-US"/>
        </w:rPr>
      </w:pPr>
      <w:r w:rsidRPr="000378F9">
        <w:rPr>
          <w:b/>
          <w:szCs w:val="24"/>
          <w:lang w:val="es-ES" w:eastAsia="en-US"/>
        </w:rPr>
        <w:t>HEMOS TERMINADO.</w:t>
      </w:r>
      <w:r>
        <w:rPr>
          <w:b/>
          <w:szCs w:val="24"/>
          <w:lang w:val="es-ES" w:eastAsia="en-US"/>
        </w:rPr>
        <w:t xml:space="preserve"> </w:t>
      </w:r>
      <w:r w:rsidRPr="000378F9">
        <w:rPr>
          <w:b/>
          <w:szCs w:val="24"/>
          <w:lang w:val="es-ES" w:eastAsia="en-US"/>
        </w:rPr>
        <w:t>Sólo para que se pueda supervisar mi trabajo, le voy a pedir si me puede decir su nombre de pila y un teléfono de contacto.</w:t>
      </w:r>
    </w:p>
    <w:p w:rsidR="00BA1562" w:rsidRPr="000378F9" w:rsidRDefault="00BA1562" w:rsidP="00BA1562">
      <w:pPr>
        <w:jc w:val="both"/>
        <w:rPr>
          <w:szCs w:val="24"/>
          <w:lang w:val="es-ES" w:eastAsia="en-US"/>
        </w:rPr>
      </w:pPr>
      <w:r w:rsidRPr="000378F9">
        <w:rPr>
          <w:b/>
          <w:szCs w:val="24"/>
          <w:lang w:val="es-ES" w:eastAsia="en-US"/>
        </w:rPr>
        <w:t>NOMBRE</w:t>
      </w:r>
      <w:r w:rsidRPr="000378F9">
        <w:rPr>
          <w:szCs w:val="24"/>
          <w:lang w:val="es-ES" w:eastAsia="en-US"/>
        </w:rPr>
        <w:t>: ____________________________________</w:t>
      </w:r>
    </w:p>
    <w:p w:rsidR="00BA1562" w:rsidRPr="000378F9" w:rsidRDefault="00BA1562" w:rsidP="00BA1562">
      <w:pPr>
        <w:jc w:val="both"/>
        <w:rPr>
          <w:szCs w:val="24"/>
          <w:lang w:val="es-ES" w:eastAsia="en-US"/>
        </w:rPr>
      </w:pPr>
      <w:r w:rsidRPr="000378F9">
        <w:rPr>
          <w:b/>
          <w:szCs w:val="24"/>
          <w:lang w:val="es-ES" w:eastAsia="en-US"/>
        </w:rPr>
        <w:t>TELÉFONO</w:t>
      </w:r>
      <w:r w:rsidRPr="000378F9">
        <w:rPr>
          <w:szCs w:val="24"/>
          <w:lang w:val="es-ES" w:eastAsia="en-US"/>
        </w:rPr>
        <w:t>: ____________________________________</w:t>
      </w:r>
    </w:p>
    <w:p w:rsidR="00BA1562" w:rsidRPr="000378F9" w:rsidRDefault="00BA1562" w:rsidP="00BA1562">
      <w:pPr>
        <w:jc w:val="both"/>
        <w:rPr>
          <w:szCs w:val="24"/>
          <w:lang w:val="es-ES" w:eastAsia="en-US"/>
        </w:rPr>
      </w:pPr>
    </w:p>
    <w:p w:rsidR="00BA1562" w:rsidRPr="000378F9" w:rsidRDefault="00BA1562" w:rsidP="00BA1562">
      <w:pPr>
        <w:jc w:val="center"/>
        <w:rPr>
          <w:szCs w:val="24"/>
          <w:lang w:val="es-ES" w:eastAsia="en-US"/>
        </w:rPr>
      </w:pPr>
      <w:r w:rsidRPr="000378F9">
        <w:rPr>
          <w:b/>
          <w:sz w:val="28"/>
          <w:szCs w:val="24"/>
          <w:lang w:val="es-ES" w:eastAsia="en-US"/>
        </w:rPr>
        <w:t>¡MUCHAS GRACIAS POR SU COLABORACIÓN!</w:t>
      </w:r>
    </w:p>
    <w:p w:rsidR="00BA1562" w:rsidRDefault="00BA1562" w:rsidP="00BA1562">
      <w:pPr>
        <w:jc w:val="both"/>
        <w:rPr>
          <w:rFonts w:cstheme="minorHAnsi"/>
          <w:bCs/>
          <w:lang w:val="es-ES" w:eastAsia="en-US"/>
        </w:rPr>
      </w:pPr>
    </w:p>
    <w:p w:rsidR="00397E3E" w:rsidRPr="007059E1" w:rsidRDefault="00397E3E" w:rsidP="00397E3E">
      <w:pPr>
        <w:pStyle w:val="ListParagraph"/>
        <w:ind w:left="450"/>
        <w:jc w:val="both"/>
        <w:rPr>
          <w:rFonts w:ascii="Times New Roman" w:hAnsi="Times New Roman" w:cs="Times New Roman"/>
          <w:b/>
          <w:lang w:val="es-AR"/>
        </w:rPr>
      </w:pPr>
    </w:p>
    <w:p w:rsidR="00397E3E" w:rsidRPr="007059E1" w:rsidRDefault="0011755D" w:rsidP="00397E3E">
      <w:pPr>
        <w:rPr>
          <w:rFonts w:cstheme="minorHAnsi"/>
          <w:b/>
          <w:sz w:val="24"/>
          <w:lang w:val="es-AR"/>
        </w:rPr>
      </w:pPr>
      <w:r w:rsidRPr="007059E1">
        <w:rPr>
          <w:rFonts w:cstheme="minorHAnsi"/>
          <w:b/>
          <w:sz w:val="24"/>
          <w:lang w:val="es-AR"/>
        </w:rPr>
        <w:t>ANEXO III</w:t>
      </w:r>
    </w:p>
    <w:p w:rsidR="0011755D" w:rsidRDefault="0011755D" w:rsidP="0011755D">
      <w:pPr>
        <w:jc w:val="center"/>
        <w:rPr>
          <w:rFonts w:cstheme="minorHAnsi"/>
          <w:b/>
          <w:bCs/>
          <w:lang w:val="es-ES" w:eastAsia="en-US"/>
        </w:rPr>
      </w:pPr>
    </w:p>
    <w:p w:rsidR="0011755D" w:rsidRPr="00565B5F" w:rsidRDefault="0011755D" w:rsidP="0011755D">
      <w:pPr>
        <w:pBdr>
          <w:top w:val="single" w:sz="4" w:space="1" w:color="auto"/>
          <w:left w:val="single" w:sz="4" w:space="4" w:color="auto"/>
          <w:bottom w:val="single" w:sz="4" w:space="1" w:color="auto"/>
          <w:right w:val="single" w:sz="4" w:space="4" w:color="auto"/>
        </w:pBdr>
        <w:jc w:val="center"/>
        <w:rPr>
          <w:b/>
          <w:sz w:val="32"/>
          <w:lang w:val="es-ES" w:eastAsia="en-US"/>
        </w:rPr>
      </w:pPr>
      <w:r w:rsidRPr="00565B5F">
        <w:rPr>
          <w:b/>
          <w:sz w:val="32"/>
          <w:lang w:val="es-ES" w:eastAsia="en-US"/>
        </w:rPr>
        <w:t xml:space="preserve">ENCUESTAS EN LA LOCALIDAD DE </w:t>
      </w:r>
      <w:r>
        <w:rPr>
          <w:b/>
          <w:sz w:val="32"/>
          <w:lang w:val="es-ES" w:eastAsia="en-US"/>
        </w:rPr>
        <w:t>XXX</w:t>
      </w:r>
    </w:p>
    <w:p w:rsidR="0011755D" w:rsidRPr="00565B5F" w:rsidRDefault="0011755D" w:rsidP="0011755D">
      <w:pPr>
        <w:jc w:val="center"/>
        <w:rPr>
          <w:b/>
          <w:sz w:val="32"/>
          <w:lang w:val="es-ES" w:eastAsia="en-US"/>
        </w:rPr>
      </w:pPr>
      <w:r w:rsidRPr="00565B5F">
        <w:rPr>
          <w:b/>
          <w:sz w:val="32"/>
          <w:lang w:val="es-ES" w:eastAsia="en-US"/>
        </w:rPr>
        <w:t xml:space="preserve">CUESTIONARIO A EMPRESAS </w:t>
      </w:r>
    </w:p>
    <w:p w:rsidR="0011755D" w:rsidRPr="00565B5F" w:rsidRDefault="0011755D" w:rsidP="0011755D">
      <w:pPr>
        <w:jc w:val="center"/>
        <w:rPr>
          <w:b/>
          <w:sz w:val="32"/>
          <w:lang w:val="es-ES" w:eastAsia="en-US"/>
        </w:rPr>
      </w:pPr>
    </w:p>
    <w:p w:rsidR="0011755D" w:rsidRPr="00565B5F" w:rsidRDefault="0011755D" w:rsidP="0011755D">
      <w:pPr>
        <w:pBdr>
          <w:top w:val="single" w:sz="4" w:space="1" w:color="auto"/>
          <w:left w:val="single" w:sz="4" w:space="4" w:color="auto"/>
          <w:bottom w:val="single" w:sz="4" w:space="1" w:color="auto"/>
          <w:right w:val="single" w:sz="4" w:space="4" w:color="auto"/>
        </w:pBdr>
        <w:jc w:val="both"/>
        <w:rPr>
          <w:b/>
          <w:i/>
          <w:lang w:val="es-ES" w:eastAsia="en-US"/>
        </w:rPr>
      </w:pPr>
      <w:r>
        <w:rPr>
          <w:b/>
          <w:i/>
          <w:lang w:val="es-ES" w:eastAsia="en-US"/>
        </w:rPr>
        <w:t>Presentación</w:t>
      </w:r>
      <w:r w:rsidRPr="00565B5F">
        <w:rPr>
          <w:b/>
          <w:i/>
          <w:lang w:val="es-ES" w:eastAsia="en-US"/>
        </w:rPr>
        <w:t xml:space="preserve"> INICIAL: </w:t>
      </w:r>
    </w:p>
    <w:p w:rsidR="0011755D" w:rsidRPr="00565B5F" w:rsidRDefault="0011755D" w:rsidP="0011755D">
      <w:pPr>
        <w:jc w:val="both"/>
        <w:rPr>
          <w:b/>
          <w:i/>
          <w:lang w:val="es-ES" w:eastAsia="en-US"/>
        </w:rPr>
      </w:pPr>
    </w:p>
    <w:p w:rsidR="0011755D" w:rsidRPr="00565B5F" w:rsidRDefault="0011755D" w:rsidP="0011755D">
      <w:pPr>
        <w:jc w:val="both"/>
        <w:rPr>
          <w:b/>
          <w:i/>
          <w:lang w:val="es-ES" w:eastAsia="en-US"/>
        </w:rPr>
      </w:pPr>
      <w:r w:rsidRPr="00565B5F">
        <w:rPr>
          <w:b/>
          <w:i/>
          <w:lang w:val="es-ES" w:eastAsia="en-US"/>
        </w:rPr>
        <w:t xml:space="preserve">Buenos días/tardes, mi nombre es… y soy encuestador la empresa de </w:t>
      </w:r>
      <w:r>
        <w:rPr>
          <w:b/>
          <w:i/>
          <w:lang w:val="es-ES" w:eastAsia="en-US"/>
        </w:rPr>
        <w:t>XXX</w:t>
      </w:r>
      <w:r w:rsidRPr="00565B5F">
        <w:rPr>
          <w:b/>
          <w:i/>
          <w:lang w:val="es-ES" w:eastAsia="en-US"/>
        </w:rPr>
        <w:t xml:space="preserve">. Actualmente estamos realizando en </w:t>
      </w:r>
      <w:r>
        <w:rPr>
          <w:b/>
          <w:i/>
          <w:lang w:val="es-ES" w:eastAsia="en-US"/>
        </w:rPr>
        <w:t>XXX</w:t>
      </w:r>
      <w:r w:rsidRPr="00565B5F">
        <w:rPr>
          <w:b/>
          <w:i/>
          <w:lang w:val="es-ES" w:eastAsia="en-US"/>
        </w:rPr>
        <w:t xml:space="preserve"> una encuesta a empresas para el Ministerio de Turismo del Uruguay.</w:t>
      </w:r>
    </w:p>
    <w:p w:rsidR="0011755D" w:rsidRPr="00565B5F" w:rsidRDefault="0011755D" w:rsidP="0011755D">
      <w:pPr>
        <w:jc w:val="both"/>
        <w:rPr>
          <w:b/>
          <w:i/>
          <w:lang w:val="es-ES" w:eastAsia="en-US"/>
        </w:rPr>
      </w:pPr>
      <w:r w:rsidRPr="00565B5F">
        <w:rPr>
          <w:b/>
          <w:i/>
          <w:lang w:val="es-ES" w:eastAsia="en-US"/>
        </w:rPr>
        <w:t>Necesitaríamos hablar con la persona responsable de las principales decisiones de la empresa o establecimiento, como el dueño o gerente general. ¿Es posible?</w:t>
      </w:r>
    </w:p>
    <w:p w:rsidR="0011755D" w:rsidRPr="00565B5F" w:rsidRDefault="0011755D" w:rsidP="0011755D">
      <w:pPr>
        <w:jc w:val="both"/>
        <w:rPr>
          <w:b/>
          <w:i/>
          <w:lang w:val="es-ES" w:eastAsia="en-US"/>
        </w:rPr>
      </w:pPr>
      <w:r w:rsidRPr="00565B5F">
        <w:rPr>
          <w:b/>
          <w:i/>
          <w:lang w:val="es-ES" w:eastAsia="en-US"/>
        </w:rPr>
        <w:t>La finalidad de dicha encuesta es estimar el impacto de determinadas inversiones que se realizarán en el futuro en la localidad, y para eso es necesario, entre otras cosas, conocer la estructura productiva de la localidad. La información que nos brinde será totalmente confidencial y sólo se utilizará con fines de investigación. La encuesta trata sobre las características básicas de la empresa, su relación con la localidad, sus ingresos y gastos. Y tiene una duración máxima de 10 minutos.</w:t>
      </w:r>
    </w:p>
    <w:p w:rsidR="0011755D" w:rsidRPr="00565B5F" w:rsidRDefault="0011755D" w:rsidP="0011755D">
      <w:pPr>
        <w:jc w:val="both"/>
        <w:rPr>
          <w:b/>
          <w:i/>
          <w:lang w:val="es-ES" w:eastAsia="en-US"/>
        </w:rPr>
      </w:pPr>
      <w:r w:rsidRPr="00565B5F">
        <w:rPr>
          <w:b/>
          <w:i/>
          <w:lang w:val="es-ES" w:eastAsia="en-US"/>
        </w:rPr>
        <w:t xml:space="preserve">Si usted quiere le puedo hacer llegar por correo electrónico una carta de presentación de la encuesta, donde se plantean los objetivos y características de la misma; y además en caso de que tenga alguna duda puede contactar a los responsables de la misma. </w:t>
      </w:r>
    </w:p>
    <w:p w:rsidR="0011755D" w:rsidRPr="00565B5F" w:rsidRDefault="0011755D" w:rsidP="0011755D">
      <w:pPr>
        <w:jc w:val="both"/>
        <w:rPr>
          <w:i/>
          <w:lang w:val="es-ES" w:eastAsia="en-US"/>
        </w:rPr>
      </w:pPr>
      <w:r w:rsidRPr="00565B5F">
        <w:rPr>
          <w:i/>
          <w:lang w:val="es-ES" w:eastAsia="en-US"/>
        </w:rPr>
        <w:t>Correo electrónico: ____________________________________</w:t>
      </w:r>
    </w:p>
    <w:p w:rsidR="0011755D" w:rsidRPr="00565B5F" w:rsidRDefault="0011755D" w:rsidP="0011755D">
      <w:pPr>
        <w:jc w:val="both"/>
        <w:rPr>
          <w:b/>
          <w:i/>
          <w:lang w:val="es-ES" w:eastAsia="en-US"/>
        </w:rPr>
      </w:pPr>
      <w:r w:rsidRPr="00565B5F">
        <w:rPr>
          <w:b/>
          <w:i/>
          <w:lang w:val="es-ES" w:eastAsia="en-US"/>
        </w:rPr>
        <w:t>¿Aceptaría participar de la encuesta?</w:t>
      </w:r>
    </w:p>
    <w:p w:rsidR="0011755D" w:rsidRPr="00565B5F" w:rsidRDefault="0011755D" w:rsidP="0011755D">
      <w:pPr>
        <w:rPr>
          <w:b/>
          <w:i/>
          <w:lang w:val="es-ES" w:eastAsia="en-US"/>
        </w:rPr>
      </w:pPr>
    </w:p>
    <w:p w:rsidR="0011755D" w:rsidRPr="00565B5F" w:rsidRDefault="0011755D" w:rsidP="0011755D">
      <w:pPr>
        <w:pBdr>
          <w:top w:val="single" w:sz="4" w:space="1" w:color="auto"/>
          <w:left w:val="single" w:sz="4" w:space="4" w:color="auto"/>
          <w:bottom w:val="single" w:sz="4" w:space="1" w:color="auto"/>
          <w:right w:val="single" w:sz="4" w:space="4" w:color="auto"/>
        </w:pBdr>
        <w:jc w:val="both"/>
        <w:rPr>
          <w:b/>
          <w:i/>
          <w:lang w:val="es-ES" w:eastAsia="en-US"/>
        </w:rPr>
      </w:pPr>
      <w:r w:rsidRPr="00565B5F">
        <w:rPr>
          <w:b/>
          <w:i/>
          <w:lang w:val="es-ES" w:eastAsia="en-US"/>
        </w:rPr>
        <w:t>BLOQUE 1: Características generales del entrevistado</w:t>
      </w:r>
    </w:p>
    <w:p w:rsidR="0011755D" w:rsidRPr="00565B5F" w:rsidRDefault="0011755D" w:rsidP="0011755D">
      <w:pPr>
        <w:shd w:val="clear" w:color="auto" w:fill="FFFFFF"/>
        <w:jc w:val="both"/>
        <w:rPr>
          <w:lang w:val="es-ES_tradnl" w:eastAsia="en-US"/>
        </w:rPr>
      </w:pPr>
    </w:p>
    <w:p w:rsidR="0011755D" w:rsidRPr="00565B5F" w:rsidRDefault="0011755D" w:rsidP="0011755D">
      <w:pPr>
        <w:jc w:val="both"/>
        <w:rPr>
          <w:szCs w:val="24"/>
          <w:lang w:val="es-ES_tradnl" w:eastAsia="en-US"/>
        </w:rPr>
      </w:pPr>
      <w:r w:rsidRPr="00565B5F">
        <w:rPr>
          <w:b/>
          <w:szCs w:val="24"/>
          <w:lang w:val="es-ES_tradnl" w:eastAsia="en-US"/>
        </w:rPr>
        <w:t>A1.</w:t>
      </w:r>
      <w:r w:rsidRPr="00565B5F">
        <w:rPr>
          <w:szCs w:val="24"/>
          <w:lang w:val="es-ES_tradnl" w:eastAsia="en-US"/>
        </w:rPr>
        <w:t xml:space="preserve"> ¿Cuál es su nombre de pila? </w:t>
      </w:r>
    </w:p>
    <w:p w:rsidR="0011755D" w:rsidRPr="00565B5F" w:rsidRDefault="0011755D" w:rsidP="0011755D">
      <w:pPr>
        <w:jc w:val="both"/>
        <w:rPr>
          <w:szCs w:val="24"/>
          <w:lang w:val="es-ES_tradnl" w:eastAsia="en-US"/>
        </w:rPr>
      </w:pPr>
    </w:p>
    <w:p w:rsidR="0011755D" w:rsidRPr="00565B5F" w:rsidRDefault="0011755D" w:rsidP="0011755D">
      <w:pPr>
        <w:contextualSpacing/>
        <w:jc w:val="both"/>
        <w:rPr>
          <w:szCs w:val="24"/>
          <w:lang w:val="es-ES_tradnl" w:eastAsia="en-US"/>
        </w:rPr>
      </w:pPr>
      <w:r w:rsidRPr="00565B5F">
        <w:rPr>
          <w:szCs w:val="24"/>
          <w:lang w:val="es-ES_tradnl" w:eastAsia="en-US"/>
        </w:rPr>
        <w:t xml:space="preserve"> Nombre: _________ </w:t>
      </w:r>
    </w:p>
    <w:p w:rsidR="0011755D" w:rsidRPr="00565B5F" w:rsidRDefault="0011755D" w:rsidP="0011755D">
      <w:pPr>
        <w:jc w:val="both"/>
        <w:rPr>
          <w:szCs w:val="24"/>
          <w:lang w:val="es-ES_tradnl" w:eastAsia="en-US"/>
        </w:rPr>
      </w:pPr>
      <w:r w:rsidRPr="00565B5F">
        <w:rPr>
          <w:b/>
          <w:szCs w:val="24"/>
          <w:lang w:val="es-ES_tradnl" w:eastAsia="en-US"/>
        </w:rPr>
        <w:t>A2.</w:t>
      </w:r>
      <w:r w:rsidRPr="00565B5F">
        <w:rPr>
          <w:szCs w:val="24"/>
          <w:lang w:val="es-ES_tradnl" w:eastAsia="en-US"/>
        </w:rPr>
        <w:t xml:space="preserve"> ENCUESTADOR: Indique el sexo del entrevistado</w:t>
      </w:r>
    </w:p>
    <w:p w:rsidR="0011755D" w:rsidRPr="00565B5F" w:rsidRDefault="0011755D" w:rsidP="0011755D">
      <w:pPr>
        <w:ind w:left="708"/>
        <w:jc w:val="both"/>
        <w:rPr>
          <w:szCs w:val="24"/>
          <w:lang w:val="es-ES_tradnl" w:eastAsia="en-US"/>
        </w:rPr>
      </w:pPr>
      <w:r w:rsidRPr="00565B5F">
        <w:rPr>
          <w:szCs w:val="24"/>
          <w:lang w:val="es-ES_tradnl" w:eastAsia="en-US"/>
        </w:rPr>
        <w:t>1. Mujer</w:t>
      </w:r>
    </w:p>
    <w:p w:rsidR="0011755D" w:rsidRPr="00565B5F" w:rsidRDefault="0011755D" w:rsidP="0011755D">
      <w:pPr>
        <w:ind w:left="708"/>
        <w:jc w:val="both"/>
        <w:rPr>
          <w:szCs w:val="24"/>
          <w:lang w:val="es-ES_tradnl" w:eastAsia="en-US"/>
        </w:rPr>
      </w:pPr>
      <w:r w:rsidRPr="00565B5F">
        <w:rPr>
          <w:szCs w:val="24"/>
          <w:lang w:val="es-ES_tradnl" w:eastAsia="en-US"/>
        </w:rPr>
        <w:t>2. Hombre</w:t>
      </w:r>
    </w:p>
    <w:p w:rsidR="0011755D" w:rsidRPr="00565B5F" w:rsidRDefault="0011755D" w:rsidP="0011755D">
      <w:pPr>
        <w:jc w:val="both"/>
        <w:rPr>
          <w:szCs w:val="24"/>
          <w:lang w:val="es-ES_tradnl" w:eastAsia="en-US"/>
        </w:rPr>
      </w:pPr>
    </w:p>
    <w:p w:rsidR="0011755D" w:rsidRPr="00565B5F" w:rsidRDefault="0011755D" w:rsidP="0011755D">
      <w:pPr>
        <w:jc w:val="both"/>
        <w:rPr>
          <w:szCs w:val="24"/>
          <w:lang w:val="es-ES_tradnl" w:eastAsia="en-US"/>
        </w:rPr>
      </w:pPr>
      <w:r w:rsidRPr="00565B5F">
        <w:rPr>
          <w:b/>
          <w:szCs w:val="24"/>
          <w:lang w:val="es-ES_tradnl" w:eastAsia="en-US"/>
        </w:rPr>
        <w:t>A3.</w:t>
      </w:r>
      <w:r w:rsidRPr="00565B5F">
        <w:rPr>
          <w:szCs w:val="24"/>
          <w:lang w:val="es-ES_tradnl" w:eastAsia="en-US"/>
        </w:rPr>
        <w:t xml:space="preserve"> ¿Podría decirme qué edad tiene? _______ </w:t>
      </w:r>
    </w:p>
    <w:p w:rsidR="0011755D" w:rsidRPr="00565B5F" w:rsidRDefault="0011755D" w:rsidP="0011755D">
      <w:pPr>
        <w:jc w:val="both"/>
        <w:rPr>
          <w:szCs w:val="24"/>
          <w:lang w:val="es-ES_tradnl" w:eastAsia="en-US"/>
        </w:rPr>
      </w:pPr>
    </w:p>
    <w:p w:rsidR="0011755D" w:rsidRPr="00565B5F" w:rsidRDefault="0011755D" w:rsidP="0011755D">
      <w:pPr>
        <w:rPr>
          <w:b/>
          <w:szCs w:val="24"/>
          <w:lang w:val="es-ES_tradnl" w:eastAsia="en-US"/>
        </w:rPr>
      </w:pPr>
      <w:r w:rsidRPr="00565B5F">
        <w:rPr>
          <w:b/>
          <w:szCs w:val="24"/>
          <w:lang w:val="es-ES_tradnl" w:eastAsia="en-US"/>
        </w:rPr>
        <w:br w:type="page"/>
      </w:r>
    </w:p>
    <w:p w:rsidR="0011755D" w:rsidRPr="00565B5F" w:rsidRDefault="0011755D" w:rsidP="0011755D">
      <w:pPr>
        <w:jc w:val="both"/>
        <w:rPr>
          <w:szCs w:val="24"/>
          <w:lang w:val="es-ES_tradnl" w:eastAsia="en-US"/>
        </w:rPr>
      </w:pPr>
      <w:r w:rsidRPr="00565B5F">
        <w:rPr>
          <w:b/>
          <w:szCs w:val="24"/>
          <w:lang w:val="es-ES_tradnl" w:eastAsia="en-US"/>
        </w:rPr>
        <w:t>A4.</w:t>
      </w:r>
      <w:r w:rsidRPr="00565B5F">
        <w:rPr>
          <w:szCs w:val="24"/>
          <w:lang w:val="es-ES_tradnl" w:eastAsia="en-US"/>
        </w:rPr>
        <w:t xml:space="preserve"> ¿Cuál es su posición en esta empresa o establecimiento?  (LEER OPCIONES - RU) (ENCUESTADOR: SI EL ENTREVISTADO OCUPA VARIAS POSICIONES EN EL ESTABLECIMIENTO, INDIQUE PREFERENTEMENTE LAS OPCIONES DE RESPUESTA 1 Ó 2)</w:t>
      </w:r>
    </w:p>
    <w:tbl>
      <w:tblPr>
        <w:tblpPr w:leftFromText="180" w:rightFromText="180" w:vertAnchor="text" w:tblpX="392" w:tblpY="1"/>
        <w:tblOverlap w:val="neve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641"/>
        <w:gridCol w:w="4179"/>
      </w:tblGrid>
      <w:tr w:rsidR="0011755D" w:rsidRPr="00565B5F" w:rsidTr="007805E5">
        <w:trPr>
          <w:gridAfter w:val="1"/>
          <w:wAfter w:w="4179" w:type="dxa"/>
        </w:trPr>
        <w:tc>
          <w:tcPr>
            <w:tcW w:w="3510" w:type="dxa"/>
            <w:shd w:val="clear" w:color="auto" w:fill="D9D9D9"/>
            <w:vAlign w:val="center"/>
          </w:tcPr>
          <w:p w:rsidR="0011755D" w:rsidRPr="00565B5F" w:rsidRDefault="0011755D" w:rsidP="007805E5">
            <w:pPr>
              <w:rPr>
                <w:szCs w:val="24"/>
                <w:lang w:val="es-ES_tradnl" w:eastAsia="en-US"/>
              </w:rPr>
            </w:pPr>
            <w:r w:rsidRPr="00565B5F">
              <w:rPr>
                <w:szCs w:val="24"/>
                <w:lang w:val="es-ES_tradnl" w:eastAsia="en-US"/>
              </w:rPr>
              <w:t xml:space="preserve">1. </w:t>
            </w:r>
            <w:r w:rsidRPr="00565B5F">
              <w:rPr>
                <w:i/>
                <w:szCs w:val="24"/>
                <w:lang w:val="es-ES_tradnl" w:eastAsia="en-US"/>
              </w:rPr>
              <w:t>Único dueño</w:t>
            </w:r>
          </w:p>
        </w:tc>
        <w:tc>
          <w:tcPr>
            <w:tcW w:w="641" w:type="dxa"/>
            <w:vAlign w:val="center"/>
          </w:tcPr>
          <w:p w:rsidR="0011755D" w:rsidRPr="00565B5F" w:rsidRDefault="0011755D" w:rsidP="007805E5">
            <w:pPr>
              <w:jc w:val="center"/>
              <w:rPr>
                <w:szCs w:val="24"/>
                <w:lang w:val="es-ES_tradnl" w:eastAsia="en-US"/>
              </w:rPr>
            </w:pPr>
            <w:r w:rsidRPr="00565B5F">
              <w:rPr>
                <w:szCs w:val="24"/>
                <w:lang w:val="es-ES_tradnl" w:eastAsia="en-US"/>
              </w:rPr>
              <w:t>1</w:t>
            </w:r>
          </w:p>
        </w:tc>
      </w:tr>
      <w:tr w:rsidR="0011755D" w:rsidRPr="00565B5F" w:rsidTr="007805E5">
        <w:tc>
          <w:tcPr>
            <w:tcW w:w="3510" w:type="dxa"/>
            <w:shd w:val="clear" w:color="auto" w:fill="D9D9D9"/>
            <w:vAlign w:val="center"/>
          </w:tcPr>
          <w:p w:rsidR="0011755D" w:rsidRPr="00565B5F" w:rsidRDefault="0011755D" w:rsidP="007805E5">
            <w:pPr>
              <w:rPr>
                <w:szCs w:val="24"/>
                <w:lang w:val="es-ES_tradnl" w:eastAsia="en-US"/>
              </w:rPr>
            </w:pPr>
            <w:r w:rsidRPr="00565B5F">
              <w:rPr>
                <w:szCs w:val="24"/>
                <w:lang w:val="es-ES_tradnl" w:eastAsia="en-US"/>
              </w:rPr>
              <w:t xml:space="preserve">2. </w:t>
            </w:r>
            <w:r w:rsidRPr="00565B5F">
              <w:rPr>
                <w:i/>
                <w:szCs w:val="24"/>
                <w:lang w:val="es-ES_tradnl" w:eastAsia="en-US"/>
              </w:rPr>
              <w:t xml:space="preserve">Socio </w:t>
            </w:r>
          </w:p>
        </w:tc>
        <w:tc>
          <w:tcPr>
            <w:tcW w:w="641" w:type="dxa"/>
            <w:tcBorders>
              <w:right w:val="single" w:sz="4" w:space="0" w:color="auto"/>
            </w:tcBorders>
            <w:vAlign w:val="center"/>
          </w:tcPr>
          <w:p w:rsidR="0011755D" w:rsidRPr="00565B5F" w:rsidRDefault="0011755D" w:rsidP="007805E5">
            <w:pPr>
              <w:jc w:val="center"/>
              <w:rPr>
                <w:szCs w:val="24"/>
                <w:lang w:val="es-ES_tradnl" w:eastAsia="en-US"/>
              </w:rPr>
            </w:pPr>
            <w:r w:rsidRPr="00565B5F">
              <w:rPr>
                <w:szCs w:val="24"/>
                <w:lang w:val="es-ES_tradnl" w:eastAsia="en-US"/>
              </w:rPr>
              <w:t>2</w:t>
            </w:r>
          </w:p>
        </w:tc>
        <w:tc>
          <w:tcPr>
            <w:tcW w:w="4179" w:type="dxa"/>
            <w:tcBorders>
              <w:left w:val="single" w:sz="4" w:space="0" w:color="auto"/>
              <w:bottom w:val="single" w:sz="4" w:space="0" w:color="auto"/>
            </w:tcBorders>
            <w:vAlign w:val="center"/>
          </w:tcPr>
          <w:p w:rsidR="0011755D" w:rsidRPr="00565B5F" w:rsidRDefault="0011755D" w:rsidP="007805E5">
            <w:pPr>
              <w:jc w:val="center"/>
              <w:rPr>
                <w:b/>
                <w:szCs w:val="24"/>
                <w:lang w:val="es-ES_tradnl" w:eastAsia="en-US"/>
              </w:rPr>
            </w:pPr>
            <w:r w:rsidRPr="00565B5F">
              <w:rPr>
                <w:szCs w:val="24"/>
                <w:lang w:val="es-ES_tradnl" w:eastAsia="en-US"/>
              </w:rPr>
              <w:sym w:font="Wingdings" w:char="F0E0"/>
            </w:r>
            <w:r w:rsidRPr="00565B5F">
              <w:rPr>
                <w:szCs w:val="24"/>
                <w:lang w:val="es-ES_tradnl" w:eastAsia="en-US"/>
              </w:rPr>
              <w:t xml:space="preserve"> </w:t>
            </w:r>
            <w:r w:rsidRPr="00565B5F">
              <w:rPr>
                <w:b/>
                <w:szCs w:val="24"/>
                <w:lang w:val="es-ES_tradnl" w:eastAsia="en-US"/>
              </w:rPr>
              <w:t>A4b.</w:t>
            </w:r>
            <w:r w:rsidRPr="00565B5F">
              <w:rPr>
                <w:szCs w:val="24"/>
                <w:lang w:val="es-ES_tradnl" w:eastAsia="en-US"/>
              </w:rPr>
              <w:t xml:space="preserve"> ¿Cuál es su % de participación en la empresa? ________</w:t>
            </w:r>
          </w:p>
        </w:tc>
      </w:tr>
      <w:tr w:rsidR="0011755D" w:rsidRPr="00565B5F" w:rsidTr="007805E5">
        <w:trPr>
          <w:gridAfter w:val="1"/>
          <w:wAfter w:w="4179" w:type="dxa"/>
        </w:trPr>
        <w:tc>
          <w:tcPr>
            <w:tcW w:w="3510" w:type="dxa"/>
            <w:shd w:val="clear" w:color="auto" w:fill="D9D9D9"/>
            <w:vAlign w:val="center"/>
          </w:tcPr>
          <w:p w:rsidR="0011755D" w:rsidRPr="00565B5F" w:rsidRDefault="0011755D" w:rsidP="007805E5">
            <w:pPr>
              <w:rPr>
                <w:szCs w:val="24"/>
                <w:lang w:val="es-ES_tradnl" w:eastAsia="en-US"/>
              </w:rPr>
            </w:pPr>
            <w:r w:rsidRPr="00565B5F">
              <w:rPr>
                <w:szCs w:val="24"/>
                <w:lang w:val="es-ES_tradnl" w:eastAsia="en-US"/>
              </w:rPr>
              <w:t xml:space="preserve">3. </w:t>
            </w:r>
            <w:r w:rsidRPr="00565B5F">
              <w:rPr>
                <w:i/>
                <w:szCs w:val="24"/>
                <w:lang w:val="es-ES_tradnl" w:eastAsia="en-US"/>
              </w:rPr>
              <w:t>Gerente general</w:t>
            </w:r>
          </w:p>
        </w:tc>
        <w:tc>
          <w:tcPr>
            <w:tcW w:w="641" w:type="dxa"/>
            <w:vAlign w:val="center"/>
          </w:tcPr>
          <w:p w:rsidR="0011755D" w:rsidRPr="00565B5F" w:rsidRDefault="0011755D" w:rsidP="007805E5">
            <w:pPr>
              <w:jc w:val="center"/>
              <w:rPr>
                <w:szCs w:val="24"/>
                <w:lang w:val="es-ES_tradnl" w:eastAsia="en-US"/>
              </w:rPr>
            </w:pPr>
            <w:r w:rsidRPr="00565B5F">
              <w:rPr>
                <w:szCs w:val="24"/>
                <w:lang w:val="es-ES_tradnl" w:eastAsia="en-US"/>
              </w:rPr>
              <w:t>3</w:t>
            </w:r>
          </w:p>
        </w:tc>
      </w:tr>
      <w:tr w:rsidR="0011755D" w:rsidRPr="00565B5F" w:rsidTr="007805E5">
        <w:trPr>
          <w:gridAfter w:val="1"/>
          <w:wAfter w:w="4179" w:type="dxa"/>
        </w:trPr>
        <w:tc>
          <w:tcPr>
            <w:tcW w:w="3510" w:type="dxa"/>
            <w:shd w:val="clear" w:color="auto" w:fill="D9D9D9"/>
            <w:vAlign w:val="center"/>
          </w:tcPr>
          <w:p w:rsidR="0011755D" w:rsidRPr="00565B5F" w:rsidRDefault="0011755D" w:rsidP="007805E5">
            <w:pPr>
              <w:rPr>
                <w:szCs w:val="24"/>
                <w:lang w:val="es-ES_tradnl" w:eastAsia="en-US"/>
              </w:rPr>
            </w:pPr>
            <w:r w:rsidRPr="00565B5F">
              <w:rPr>
                <w:szCs w:val="24"/>
                <w:lang w:val="es-ES_tradnl" w:eastAsia="en-US"/>
              </w:rPr>
              <w:t xml:space="preserve">4. </w:t>
            </w:r>
            <w:r w:rsidRPr="00565B5F">
              <w:rPr>
                <w:i/>
                <w:szCs w:val="24"/>
                <w:lang w:val="es-ES_tradnl" w:eastAsia="en-US"/>
              </w:rPr>
              <w:t xml:space="preserve"> Otro Gerente</w:t>
            </w:r>
          </w:p>
        </w:tc>
        <w:tc>
          <w:tcPr>
            <w:tcW w:w="641" w:type="dxa"/>
            <w:vAlign w:val="center"/>
          </w:tcPr>
          <w:p w:rsidR="0011755D" w:rsidRPr="00565B5F" w:rsidRDefault="0011755D" w:rsidP="007805E5">
            <w:pPr>
              <w:jc w:val="center"/>
              <w:rPr>
                <w:szCs w:val="24"/>
                <w:lang w:val="es-ES_tradnl" w:eastAsia="en-US"/>
              </w:rPr>
            </w:pPr>
            <w:r w:rsidRPr="00565B5F">
              <w:rPr>
                <w:szCs w:val="24"/>
                <w:lang w:val="es-ES_tradnl" w:eastAsia="en-US"/>
              </w:rPr>
              <w:t>4</w:t>
            </w:r>
          </w:p>
        </w:tc>
      </w:tr>
      <w:tr w:rsidR="0011755D" w:rsidRPr="00565B5F" w:rsidTr="007805E5">
        <w:trPr>
          <w:gridAfter w:val="1"/>
          <w:wAfter w:w="4179" w:type="dxa"/>
          <w:trHeight w:val="285"/>
        </w:trPr>
        <w:tc>
          <w:tcPr>
            <w:tcW w:w="3510" w:type="dxa"/>
            <w:shd w:val="clear" w:color="auto" w:fill="D9D9D9"/>
            <w:vAlign w:val="center"/>
          </w:tcPr>
          <w:p w:rsidR="0011755D" w:rsidRPr="00565B5F" w:rsidRDefault="0011755D" w:rsidP="007805E5">
            <w:pPr>
              <w:rPr>
                <w:szCs w:val="24"/>
                <w:lang w:val="es-ES_tradnl" w:eastAsia="en-US"/>
              </w:rPr>
            </w:pPr>
            <w:r w:rsidRPr="00565B5F">
              <w:rPr>
                <w:szCs w:val="24"/>
                <w:lang w:val="es-ES_tradnl" w:eastAsia="en-US"/>
              </w:rPr>
              <w:t xml:space="preserve">5. Otro: ESPECIFIQUE:        </w:t>
            </w:r>
          </w:p>
          <w:p w:rsidR="0011755D" w:rsidRPr="00565B5F" w:rsidRDefault="0011755D" w:rsidP="007805E5">
            <w:pPr>
              <w:rPr>
                <w:szCs w:val="24"/>
                <w:lang w:val="es-ES_tradnl" w:eastAsia="en-US"/>
              </w:rPr>
            </w:pPr>
          </w:p>
        </w:tc>
        <w:tc>
          <w:tcPr>
            <w:tcW w:w="641" w:type="dxa"/>
            <w:vAlign w:val="center"/>
          </w:tcPr>
          <w:p w:rsidR="0011755D" w:rsidRPr="00565B5F" w:rsidRDefault="0011755D" w:rsidP="007805E5">
            <w:pPr>
              <w:jc w:val="center"/>
              <w:rPr>
                <w:szCs w:val="24"/>
                <w:lang w:val="es-ES_tradnl" w:eastAsia="en-US"/>
              </w:rPr>
            </w:pPr>
            <w:r w:rsidRPr="00565B5F">
              <w:rPr>
                <w:szCs w:val="24"/>
                <w:lang w:val="es-ES_tradnl" w:eastAsia="en-US"/>
              </w:rPr>
              <w:t>5</w:t>
            </w:r>
          </w:p>
        </w:tc>
      </w:tr>
    </w:tbl>
    <w:p w:rsidR="0011755D" w:rsidRPr="00565B5F" w:rsidRDefault="0011755D" w:rsidP="0011755D">
      <w:pPr>
        <w:jc w:val="both"/>
        <w:rPr>
          <w:szCs w:val="24"/>
          <w:lang w:val="es-ES" w:eastAsia="en-US"/>
        </w:rPr>
      </w:pPr>
    </w:p>
    <w:p w:rsidR="0011755D" w:rsidRPr="00565B5F" w:rsidRDefault="0011755D" w:rsidP="0011755D">
      <w:pPr>
        <w:jc w:val="both"/>
        <w:rPr>
          <w:szCs w:val="24"/>
          <w:lang w:val="es-ES_tradnl" w:eastAsia="en-US"/>
        </w:rPr>
      </w:pPr>
      <w:r w:rsidRPr="00565B5F">
        <w:rPr>
          <w:b/>
          <w:szCs w:val="24"/>
          <w:lang w:val="es-ES_tradnl" w:eastAsia="en-US"/>
        </w:rPr>
        <w:t>A5.</w:t>
      </w:r>
      <w:r w:rsidRPr="00565B5F">
        <w:rPr>
          <w:szCs w:val="24"/>
          <w:lang w:val="es-ES_tradnl" w:eastAsia="en-US"/>
        </w:rPr>
        <w:t xml:space="preserve"> (SOLO SI A4=1 o 2) ¿Ud. vive en </w:t>
      </w:r>
      <w:r>
        <w:rPr>
          <w:szCs w:val="24"/>
          <w:lang w:val="es-ES_tradnl" w:eastAsia="en-US"/>
        </w:rPr>
        <w:t>XXX</w:t>
      </w:r>
      <w:r w:rsidRPr="00565B5F">
        <w:rPr>
          <w:szCs w:val="24"/>
          <w:lang w:val="es-ES_tradnl" w:eastAsia="en-US"/>
        </w:rPr>
        <w:t>?</w:t>
      </w:r>
    </w:p>
    <w:p w:rsidR="0011755D" w:rsidRPr="00565B5F" w:rsidRDefault="0011755D" w:rsidP="0011755D">
      <w:pPr>
        <w:ind w:left="708"/>
        <w:jc w:val="both"/>
        <w:rPr>
          <w:szCs w:val="24"/>
          <w:lang w:val="es-ES_tradnl" w:eastAsia="en-US"/>
        </w:rPr>
      </w:pPr>
      <w:r w:rsidRPr="00565B5F">
        <w:rPr>
          <w:szCs w:val="24"/>
          <w:lang w:val="es-ES_tradnl" w:eastAsia="en-US"/>
        </w:rPr>
        <w:t>1. Si</w:t>
      </w:r>
    </w:p>
    <w:p w:rsidR="0011755D" w:rsidRPr="00565B5F" w:rsidRDefault="0011755D" w:rsidP="0011755D">
      <w:pPr>
        <w:ind w:left="708"/>
        <w:jc w:val="both"/>
        <w:rPr>
          <w:szCs w:val="24"/>
          <w:lang w:val="es-ES_tradnl" w:eastAsia="en-US"/>
        </w:rPr>
      </w:pPr>
      <w:r w:rsidRPr="00565B5F">
        <w:rPr>
          <w:szCs w:val="24"/>
          <w:lang w:val="es-ES_tradnl" w:eastAsia="en-US"/>
        </w:rPr>
        <w:t>2. No, vive en otra localidad del departamento</w:t>
      </w:r>
    </w:p>
    <w:p w:rsidR="0011755D" w:rsidRPr="00565B5F" w:rsidRDefault="0011755D" w:rsidP="0011755D">
      <w:pPr>
        <w:ind w:left="708"/>
        <w:jc w:val="both"/>
        <w:rPr>
          <w:szCs w:val="24"/>
          <w:lang w:val="es-ES_tradnl" w:eastAsia="en-US"/>
        </w:rPr>
      </w:pPr>
      <w:r w:rsidRPr="00565B5F">
        <w:rPr>
          <w:szCs w:val="24"/>
          <w:lang w:val="es-ES_tradnl" w:eastAsia="en-US"/>
        </w:rPr>
        <w:t>3. No, vive en otro departamento</w:t>
      </w:r>
    </w:p>
    <w:p w:rsidR="0011755D" w:rsidRPr="00565B5F" w:rsidRDefault="0011755D" w:rsidP="0011755D">
      <w:pPr>
        <w:jc w:val="both"/>
        <w:rPr>
          <w:szCs w:val="24"/>
          <w:lang w:val="es-ES_tradnl" w:eastAsia="en-US"/>
        </w:rPr>
      </w:pPr>
      <w:r w:rsidRPr="00565B5F">
        <w:rPr>
          <w:szCs w:val="24"/>
          <w:lang w:val="es-ES_tradnl" w:eastAsia="en-US"/>
        </w:rPr>
        <w:t xml:space="preserve"> </w:t>
      </w:r>
    </w:p>
    <w:p w:rsidR="0011755D" w:rsidRPr="00565B5F" w:rsidRDefault="0011755D" w:rsidP="0011755D">
      <w:pPr>
        <w:rPr>
          <w:rFonts w:ascii="Calibri" w:hAnsi="Calibri" w:cs="Calibri"/>
          <w:color w:val="000000"/>
          <w:szCs w:val="24"/>
          <w:lang w:val="es-UY"/>
        </w:rPr>
      </w:pPr>
      <w:r w:rsidRPr="00565B5F">
        <w:rPr>
          <w:rFonts w:ascii="Calibri" w:hAnsi="Calibri" w:cs="Calibri"/>
          <w:b/>
          <w:color w:val="000000"/>
          <w:szCs w:val="24"/>
          <w:lang w:val="es-UY"/>
        </w:rPr>
        <w:t>A6.</w:t>
      </w:r>
      <w:r w:rsidRPr="00565B5F">
        <w:rPr>
          <w:rFonts w:ascii="Calibri" w:hAnsi="Calibri" w:cs="Calibri"/>
          <w:color w:val="000000"/>
          <w:szCs w:val="24"/>
          <w:lang w:val="es-UY"/>
        </w:rPr>
        <w:t xml:space="preserve"> (SOLO SI A4=2 o 3 o 4 o 5) ¿Cuál es el origen de los capitales propietarios de la empresa? (LEER OPCIONES - RU)</w:t>
      </w:r>
    </w:p>
    <w:p w:rsidR="0011755D" w:rsidRPr="00565B5F" w:rsidRDefault="0011755D" w:rsidP="0011755D">
      <w:pPr>
        <w:numPr>
          <w:ilvl w:val="0"/>
          <w:numId w:val="23"/>
        </w:numPr>
        <w:contextualSpacing/>
        <w:rPr>
          <w:rFonts w:ascii="Calibri" w:hAnsi="Calibri" w:cs="Calibri"/>
          <w:color w:val="000000"/>
          <w:szCs w:val="24"/>
          <w:lang w:val="es-UY"/>
        </w:rPr>
      </w:pPr>
      <w:r w:rsidRPr="00565B5F">
        <w:rPr>
          <w:rFonts w:ascii="Calibri" w:hAnsi="Calibri" w:cs="Calibri"/>
          <w:color w:val="000000"/>
          <w:szCs w:val="24"/>
          <w:lang w:val="es-UY"/>
        </w:rPr>
        <w:t xml:space="preserve">capital exclusivamente local (de </w:t>
      </w:r>
      <w:r>
        <w:rPr>
          <w:rFonts w:ascii="Calibri" w:hAnsi="Calibri" w:cs="Calibri"/>
          <w:color w:val="000000"/>
          <w:szCs w:val="24"/>
          <w:lang w:val="es-UY"/>
        </w:rPr>
        <w:t>XXX</w:t>
      </w:r>
      <w:r w:rsidRPr="00565B5F">
        <w:rPr>
          <w:rFonts w:ascii="Calibri" w:hAnsi="Calibri" w:cs="Calibri"/>
          <w:color w:val="000000"/>
          <w:szCs w:val="24"/>
          <w:lang w:val="es-UY"/>
        </w:rPr>
        <w:t>)</w:t>
      </w:r>
    </w:p>
    <w:p w:rsidR="0011755D" w:rsidRPr="00565B5F" w:rsidRDefault="0011755D" w:rsidP="0011755D">
      <w:pPr>
        <w:numPr>
          <w:ilvl w:val="0"/>
          <w:numId w:val="23"/>
        </w:numPr>
        <w:contextualSpacing/>
        <w:rPr>
          <w:rFonts w:ascii="Calibri" w:hAnsi="Calibri" w:cs="Calibri"/>
          <w:color w:val="000000"/>
          <w:szCs w:val="24"/>
          <w:lang w:val="es-UY"/>
        </w:rPr>
      </w:pPr>
      <w:r w:rsidRPr="00565B5F">
        <w:rPr>
          <w:rFonts w:ascii="Calibri" w:hAnsi="Calibri" w:cs="Calibri"/>
          <w:color w:val="000000"/>
          <w:szCs w:val="24"/>
          <w:lang w:val="es-UY"/>
        </w:rPr>
        <w:t xml:space="preserve">capital nacional, pero proveniente de otras partes del país </w:t>
      </w:r>
    </w:p>
    <w:p w:rsidR="0011755D" w:rsidRPr="00565B5F" w:rsidRDefault="0011755D" w:rsidP="0011755D">
      <w:pPr>
        <w:numPr>
          <w:ilvl w:val="0"/>
          <w:numId w:val="23"/>
        </w:numPr>
        <w:contextualSpacing/>
        <w:rPr>
          <w:rFonts w:ascii="Calibri" w:hAnsi="Calibri" w:cs="Calibri"/>
          <w:color w:val="000000"/>
          <w:szCs w:val="24"/>
        </w:rPr>
      </w:pPr>
      <w:r w:rsidRPr="00565B5F">
        <w:rPr>
          <w:rFonts w:ascii="Calibri" w:hAnsi="Calibri" w:cs="Calibri"/>
          <w:color w:val="000000"/>
          <w:szCs w:val="24"/>
          <w:lang w:val="es-UY"/>
        </w:rPr>
        <w:t>capital nacio</w:t>
      </w:r>
      <w:r w:rsidRPr="00565B5F">
        <w:rPr>
          <w:rFonts w:ascii="Calibri" w:hAnsi="Calibri" w:cs="Calibri"/>
          <w:color w:val="000000"/>
          <w:szCs w:val="24"/>
        </w:rPr>
        <w:t>nal y extranjero</w:t>
      </w:r>
    </w:p>
    <w:p w:rsidR="0011755D" w:rsidRPr="00565B5F" w:rsidRDefault="0011755D" w:rsidP="0011755D">
      <w:pPr>
        <w:numPr>
          <w:ilvl w:val="0"/>
          <w:numId w:val="23"/>
        </w:numPr>
        <w:contextualSpacing/>
        <w:rPr>
          <w:rFonts w:ascii="Calibri" w:hAnsi="Calibri" w:cs="Calibri"/>
          <w:color w:val="000000"/>
          <w:szCs w:val="24"/>
        </w:rPr>
      </w:pPr>
      <w:r w:rsidRPr="00565B5F">
        <w:rPr>
          <w:rFonts w:ascii="Calibri" w:hAnsi="Calibri" w:cs="Calibri"/>
          <w:color w:val="000000"/>
          <w:szCs w:val="24"/>
        </w:rPr>
        <w:t xml:space="preserve">capital exclusivamente extranjero </w:t>
      </w:r>
    </w:p>
    <w:p w:rsidR="0011755D" w:rsidRPr="00565B5F" w:rsidRDefault="0011755D" w:rsidP="0011755D">
      <w:pPr>
        <w:numPr>
          <w:ilvl w:val="0"/>
          <w:numId w:val="23"/>
        </w:numPr>
        <w:contextualSpacing/>
        <w:rPr>
          <w:rFonts w:ascii="Calibri" w:hAnsi="Calibri" w:cs="Calibri"/>
          <w:color w:val="000000"/>
          <w:szCs w:val="24"/>
        </w:rPr>
      </w:pPr>
      <w:r w:rsidRPr="00565B5F">
        <w:rPr>
          <w:rFonts w:ascii="Calibri" w:hAnsi="Calibri" w:cs="Calibri"/>
          <w:color w:val="000000"/>
          <w:szCs w:val="24"/>
        </w:rPr>
        <w:t>No sabe</w:t>
      </w:r>
    </w:p>
    <w:p w:rsidR="0011755D" w:rsidRPr="00565B5F" w:rsidRDefault="0011755D" w:rsidP="0011755D">
      <w:pPr>
        <w:numPr>
          <w:ilvl w:val="0"/>
          <w:numId w:val="23"/>
        </w:numPr>
        <w:contextualSpacing/>
        <w:rPr>
          <w:rFonts w:ascii="Calibri" w:hAnsi="Calibri" w:cs="Calibri"/>
          <w:color w:val="000000"/>
          <w:szCs w:val="24"/>
        </w:rPr>
      </w:pPr>
      <w:r w:rsidRPr="00565B5F">
        <w:rPr>
          <w:rFonts w:ascii="Calibri" w:hAnsi="Calibri" w:cs="Calibri"/>
          <w:color w:val="000000"/>
          <w:szCs w:val="24"/>
        </w:rPr>
        <w:t>No contesta</w:t>
      </w:r>
    </w:p>
    <w:p w:rsidR="0011755D" w:rsidRPr="00565B5F" w:rsidRDefault="0011755D" w:rsidP="0011755D">
      <w:pPr>
        <w:jc w:val="both"/>
        <w:rPr>
          <w:szCs w:val="24"/>
          <w:lang w:val="es-ES" w:eastAsia="en-US"/>
        </w:rPr>
      </w:pPr>
      <w:r w:rsidRPr="00565B5F">
        <w:rPr>
          <w:szCs w:val="24"/>
          <w:lang w:val="es-ES_tradnl" w:eastAsia="en-US"/>
        </w:rPr>
        <w:t xml:space="preserve"> </w:t>
      </w:r>
    </w:p>
    <w:p w:rsidR="0011755D" w:rsidRPr="00565B5F" w:rsidRDefault="0011755D" w:rsidP="0011755D">
      <w:pPr>
        <w:pBdr>
          <w:top w:val="single" w:sz="4" w:space="1" w:color="auto"/>
          <w:left w:val="single" w:sz="4" w:space="4" w:color="auto"/>
          <w:bottom w:val="single" w:sz="4" w:space="1" w:color="auto"/>
          <w:right w:val="single" w:sz="4" w:space="4" w:color="auto"/>
        </w:pBdr>
        <w:jc w:val="both"/>
        <w:rPr>
          <w:b/>
          <w:i/>
          <w:lang w:val="es-ES" w:eastAsia="en-US"/>
        </w:rPr>
      </w:pPr>
      <w:r w:rsidRPr="00565B5F">
        <w:rPr>
          <w:b/>
          <w:i/>
          <w:lang w:val="es-ES" w:eastAsia="en-US"/>
        </w:rPr>
        <w:t>BLOQUE 2: Características generales de la empresa o establecimiento</w:t>
      </w:r>
    </w:p>
    <w:p w:rsidR="0011755D" w:rsidRPr="00565B5F" w:rsidRDefault="0011755D" w:rsidP="0011755D">
      <w:pPr>
        <w:jc w:val="both"/>
        <w:rPr>
          <w:szCs w:val="24"/>
          <w:lang w:val="es-ES" w:eastAsia="en-US"/>
        </w:rPr>
      </w:pPr>
    </w:p>
    <w:p w:rsidR="0011755D" w:rsidRPr="00565B5F" w:rsidRDefault="0011755D" w:rsidP="0011755D">
      <w:pPr>
        <w:jc w:val="both"/>
        <w:rPr>
          <w:rFonts w:cs="Arial"/>
          <w:szCs w:val="24"/>
          <w:lang w:val="es-ES_tradnl" w:eastAsia="en-US"/>
        </w:rPr>
      </w:pPr>
      <w:r w:rsidRPr="00565B5F">
        <w:rPr>
          <w:rFonts w:cs="Arial"/>
          <w:b/>
          <w:szCs w:val="24"/>
          <w:lang w:val="es-ES" w:eastAsia="en-US"/>
        </w:rPr>
        <w:t xml:space="preserve">B1. </w:t>
      </w:r>
      <w:r w:rsidRPr="00565B5F">
        <w:rPr>
          <w:rFonts w:cs="Arial"/>
          <w:szCs w:val="24"/>
          <w:lang w:val="es-ES" w:eastAsia="en-US"/>
        </w:rPr>
        <w:t>Hablemos ahora de la empresa.</w:t>
      </w:r>
      <w:r w:rsidRPr="00565B5F">
        <w:rPr>
          <w:rFonts w:cs="Arial"/>
          <w:b/>
          <w:szCs w:val="24"/>
          <w:lang w:val="es-ES" w:eastAsia="en-US"/>
        </w:rPr>
        <w:t xml:space="preserve"> </w:t>
      </w:r>
      <w:r w:rsidRPr="00565B5F">
        <w:rPr>
          <w:rFonts w:cs="Arial"/>
          <w:szCs w:val="24"/>
          <w:lang w:val="es-ES_tradnl" w:eastAsia="en-US"/>
        </w:rPr>
        <w:t xml:space="preserve">¿Qué actividades desarrolla su empresa? Es decir, ¿qué produce o a qué se dedica su empresa? (ENCUESTADOR: DETALLE EXHAUSTIVAMENTE EL RUBRO Y TIPO DE ACTIVIDAD ESPECÍFICA. </w:t>
      </w:r>
      <w:r w:rsidRPr="00565B5F">
        <w:rPr>
          <w:szCs w:val="24"/>
          <w:lang w:val="es-ES" w:eastAsia="en-US"/>
        </w:rPr>
        <w:t>INDAGAR: QUE HACÉ?, CUAL ES EL PRODUCTO O SERVICIO QUE OFRECE?</w:t>
      </w:r>
      <w:r w:rsidRPr="00565B5F">
        <w:rPr>
          <w:rFonts w:cs="Arial"/>
          <w:szCs w:val="24"/>
          <w:lang w:val="es-ES_tradnl" w:eastAsia="en-US"/>
        </w:rPr>
        <w:t>)</w:t>
      </w:r>
    </w:p>
    <w:p w:rsidR="0011755D" w:rsidRPr="00565B5F" w:rsidRDefault="0011755D" w:rsidP="0011755D">
      <w:pPr>
        <w:rPr>
          <w:rFonts w:cs="Arial"/>
          <w:szCs w:val="24"/>
          <w:lang w:val="es-ES_tradnl" w:eastAsia="en-US"/>
        </w:rPr>
      </w:pPr>
      <w:r w:rsidRPr="00565B5F">
        <w:rPr>
          <w:rFonts w:cs="Arial"/>
          <w:szCs w:val="24"/>
          <w:lang w:val="es-ES_tradnl" w:eastAsia="en-US"/>
        </w:rPr>
        <w:t>______________ ______________ ______________ ______________</w:t>
      </w:r>
    </w:p>
    <w:p w:rsidR="0011755D" w:rsidRPr="00565B5F" w:rsidRDefault="0011755D" w:rsidP="0011755D">
      <w:pPr>
        <w:rPr>
          <w:szCs w:val="24"/>
          <w:lang w:val="es-ES" w:eastAsia="en-US"/>
        </w:rPr>
      </w:pPr>
    </w:p>
    <w:p w:rsidR="0011755D" w:rsidRPr="00565B5F" w:rsidRDefault="0011755D" w:rsidP="0011755D">
      <w:pPr>
        <w:jc w:val="both"/>
        <w:rPr>
          <w:rFonts w:cs="Arial"/>
          <w:szCs w:val="24"/>
          <w:lang w:val="es-ES_tradnl" w:eastAsia="en-US"/>
        </w:rPr>
      </w:pPr>
      <w:r w:rsidRPr="00565B5F">
        <w:rPr>
          <w:rFonts w:cs="Arial"/>
          <w:b/>
          <w:szCs w:val="24"/>
          <w:lang w:val="es-ES_tradnl" w:eastAsia="en-US"/>
        </w:rPr>
        <w:t>B2a.</w:t>
      </w:r>
      <w:r w:rsidRPr="00565B5F">
        <w:rPr>
          <w:rFonts w:cs="Arial"/>
          <w:szCs w:val="24"/>
          <w:lang w:val="es-ES_tradnl" w:eastAsia="en-US"/>
        </w:rPr>
        <w:t xml:space="preserve"> ¿Aproximadamente cuántos años lleva su empresa desarrollando su actividad?  ________  (98= NS/NC)</w:t>
      </w:r>
    </w:p>
    <w:p w:rsidR="0011755D" w:rsidRPr="00565B5F" w:rsidRDefault="0011755D" w:rsidP="0011755D">
      <w:pPr>
        <w:jc w:val="both"/>
        <w:rPr>
          <w:rFonts w:cs="Arial"/>
          <w:szCs w:val="24"/>
          <w:lang w:val="es-ES_tradnl" w:eastAsia="en-US"/>
        </w:rPr>
      </w:pPr>
    </w:p>
    <w:p w:rsidR="0011755D" w:rsidRPr="00565B5F" w:rsidRDefault="0011755D" w:rsidP="0011755D">
      <w:pPr>
        <w:jc w:val="both"/>
        <w:rPr>
          <w:rFonts w:cs="Arial"/>
          <w:szCs w:val="24"/>
          <w:lang w:val="es-ES_tradnl" w:eastAsia="en-US"/>
        </w:rPr>
      </w:pPr>
      <w:r w:rsidRPr="00565B5F">
        <w:rPr>
          <w:rFonts w:cs="Arial"/>
          <w:b/>
          <w:szCs w:val="24"/>
          <w:lang w:val="es-ES_tradnl" w:eastAsia="en-US"/>
        </w:rPr>
        <w:t>B2b.</w:t>
      </w:r>
      <w:r w:rsidRPr="00565B5F">
        <w:rPr>
          <w:rFonts w:cs="Arial"/>
          <w:szCs w:val="24"/>
          <w:lang w:val="es-ES_tradnl" w:eastAsia="en-US"/>
        </w:rPr>
        <w:t xml:space="preserve"> ¿Y cuántos años hace que su empresa está instalada en esta localidad?</w:t>
      </w:r>
    </w:p>
    <w:p w:rsidR="0011755D" w:rsidRPr="00565B5F" w:rsidRDefault="0011755D" w:rsidP="0011755D">
      <w:pPr>
        <w:jc w:val="both"/>
        <w:rPr>
          <w:rFonts w:cs="Arial"/>
          <w:szCs w:val="24"/>
          <w:lang w:val="es-ES_tradnl" w:eastAsia="en-US"/>
        </w:rPr>
      </w:pPr>
      <w:r w:rsidRPr="00565B5F">
        <w:rPr>
          <w:rFonts w:cs="Arial"/>
          <w:szCs w:val="24"/>
          <w:lang w:val="es-ES_tradnl" w:eastAsia="en-US"/>
        </w:rPr>
        <w:t>________  (98= NS/NC)</w:t>
      </w:r>
    </w:p>
    <w:p w:rsidR="0011755D" w:rsidRPr="00565B5F" w:rsidRDefault="0011755D" w:rsidP="0011755D">
      <w:pPr>
        <w:rPr>
          <w:szCs w:val="24"/>
          <w:lang w:val="es-ES" w:eastAsia="en-US"/>
        </w:rPr>
      </w:pPr>
    </w:p>
    <w:p w:rsidR="0011755D" w:rsidRPr="00565B5F" w:rsidRDefault="0011755D" w:rsidP="0011755D">
      <w:pPr>
        <w:rPr>
          <w:b/>
          <w:szCs w:val="24"/>
          <w:lang w:val="es-ES" w:eastAsia="en-US"/>
        </w:rPr>
      </w:pPr>
      <w:r w:rsidRPr="00565B5F">
        <w:rPr>
          <w:b/>
          <w:szCs w:val="24"/>
          <w:lang w:val="es-ES" w:eastAsia="en-US"/>
        </w:rPr>
        <w:br w:type="page"/>
      </w:r>
    </w:p>
    <w:p w:rsidR="0011755D" w:rsidRPr="00565B5F" w:rsidRDefault="0011755D" w:rsidP="0011755D">
      <w:pPr>
        <w:rPr>
          <w:szCs w:val="24"/>
          <w:lang w:val="es-ES" w:eastAsia="en-US"/>
        </w:rPr>
      </w:pPr>
      <w:r w:rsidRPr="00565B5F">
        <w:rPr>
          <w:b/>
          <w:szCs w:val="24"/>
          <w:lang w:val="es-ES" w:eastAsia="en-US"/>
        </w:rPr>
        <w:t>B4.</w:t>
      </w:r>
      <w:r w:rsidRPr="00565B5F">
        <w:rPr>
          <w:szCs w:val="24"/>
          <w:lang w:val="es-ES" w:eastAsia="en-US"/>
        </w:rPr>
        <w:t xml:space="preserve"> ¿Aprox. cuántas personas trabajan de forma permanente en la empresa?  (ENCUESTADOR: ANOTAR LA CANTIDAD DECLARADA Y LUEGO CODIFIQUE. SI EL ENTREVISTADO NO SABE LA CANTIDAD EXACTA, LEER RANGOS Y MARCAR ) </w:t>
      </w:r>
    </w:p>
    <w:p w:rsidR="0011755D" w:rsidRPr="00565B5F" w:rsidRDefault="0011755D" w:rsidP="0011755D">
      <w:pPr>
        <w:rPr>
          <w:szCs w:val="24"/>
          <w:lang w:val="es-ES" w:eastAsia="en-US"/>
        </w:rPr>
      </w:pPr>
    </w:p>
    <w:p w:rsidR="0011755D" w:rsidRPr="00565B5F" w:rsidRDefault="0011755D" w:rsidP="0011755D">
      <w:pPr>
        <w:rPr>
          <w:szCs w:val="24"/>
          <w:lang w:val="es-ES" w:eastAsia="en-US"/>
        </w:rPr>
      </w:pPr>
      <w:r w:rsidRPr="00565B5F">
        <w:rPr>
          <w:szCs w:val="24"/>
          <w:lang w:val="es-ES" w:eastAsia="en-US"/>
        </w:rPr>
        <w:t>Cantidad: ____________</w:t>
      </w:r>
    </w:p>
    <w:p w:rsidR="0011755D" w:rsidRPr="00565B5F" w:rsidRDefault="0011755D" w:rsidP="0011755D">
      <w:pPr>
        <w:rPr>
          <w:szCs w:val="24"/>
          <w:lang w:val="es-ES" w:eastAsia="en-US"/>
        </w:rPr>
      </w:pPr>
    </w:p>
    <w:p w:rsidR="0011755D" w:rsidRPr="00565B5F" w:rsidRDefault="0011755D" w:rsidP="0011755D">
      <w:pPr>
        <w:rPr>
          <w:szCs w:val="24"/>
          <w:lang w:val="es-ES" w:eastAsia="en-US"/>
        </w:rPr>
      </w:pPr>
      <w:r w:rsidRPr="00565B5F">
        <w:rPr>
          <w:b/>
          <w:szCs w:val="24"/>
          <w:lang w:val="es-ES" w:eastAsia="en-US"/>
        </w:rPr>
        <w:t>B4B.</w:t>
      </w:r>
      <w:r w:rsidRPr="00565B5F">
        <w:rPr>
          <w:szCs w:val="24"/>
          <w:lang w:val="es-ES" w:eastAsia="en-US"/>
        </w:rPr>
        <w:t xml:space="preserve"> Opciones: </w:t>
      </w:r>
    </w:p>
    <w:p w:rsidR="0011755D" w:rsidRPr="00565B5F" w:rsidRDefault="0011755D" w:rsidP="0011755D">
      <w:pPr>
        <w:ind w:left="708"/>
        <w:rPr>
          <w:szCs w:val="24"/>
          <w:lang w:val="es-ES" w:eastAsia="en-US"/>
        </w:rPr>
      </w:pPr>
      <w:r w:rsidRPr="00565B5F">
        <w:rPr>
          <w:szCs w:val="24"/>
          <w:lang w:val="es-ES" w:eastAsia="en-US"/>
        </w:rPr>
        <w:t xml:space="preserve">1. ninguna / yo solo     </w:t>
      </w:r>
    </w:p>
    <w:p w:rsidR="0011755D" w:rsidRPr="00565B5F" w:rsidRDefault="0011755D" w:rsidP="0011755D">
      <w:pPr>
        <w:ind w:left="708"/>
        <w:rPr>
          <w:szCs w:val="24"/>
          <w:lang w:val="es-ES" w:eastAsia="en-US"/>
        </w:rPr>
      </w:pPr>
      <w:r w:rsidRPr="00565B5F">
        <w:rPr>
          <w:szCs w:val="24"/>
          <w:lang w:val="es-ES" w:eastAsia="en-US"/>
        </w:rPr>
        <w:t xml:space="preserve">2. entre 2 y 4 personas    </w:t>
      </w:r>
    </w:p>
    <w:p w:rsidR="0011755D" w:rsidRPr="00565B5F" w:rsidRDefault="0011755D" w:rsidP="0011755D">
      <w:pPr>
        <w:ind w:left="708"/>
        <w:rPr>
          <w:szCs w:val="24"/>
          <w:lang w:val="es-ES" w:eastAsia="en-US"/>
        </w:rPr>
      </w:pPr>
      <w:r w:rsidRPr="00565B5F">
        <w:rPr>
          <w:szCs w:val="24"/>
          <w:lang w:val="es-ES" w:eastAsia="en-US"/>
        </w:rPr>
        <w:t>3. entre 5 y 9 personas</w:t>
      </w:r>
    </w:p>
    <w:p w:rsidR="0011755D" w:rsidRPr="00565B5F" w:rsidRDefault="0011755D" w:rsidP="0011755D">
      <w:pPr>
        <w:ind w:left="708"/>
        <w:rPr>
          <w:szCs w:val="24"/>
          <w:lang w:val="es-ES" w:eastAsia="en-US"/>
        </w:rPr>
      </w:pPr>
      <w:r w:rsidRPr="00565B5F">
        <w:rPr>
          <w:szCs w:val="24"/>
          <w:lang w:val="es-ES" w:eastAsia="en-US"/>
        </w:rPr>
        <w:t xml:space="preserve">4. entre 10 y 19 personas   </w:t>
      </w:r>
    </w:p>
    <w:p w:rsidR="0011755D" w:rsidRPr="00565B5F" w:rsidRDefault="0011755D" w:rsidP="0011755D">
      <w:pPr>
        <w:ind w:left="708"/>
        <w:rPr>
          <w:szCs w:val="24"/>
          <w:lang w:val="es-ES" w:eastAsia="en-US"/>
        </w:rPr>
      </w:pPr>
      <w:r w:rsidRPr="00565B5F">
        <w:rPr>
          <w:szCs w:val="24"/>
          <w:lang w:val="es-ES" w:eastAsia="en-US"/>
        </w:rPr>
        <w:t xml:space="preserve">5. entre 20 y 49 personas   </w:t>
      </w:r>
    </w:p>
    <w:p w:rsidR="0011755D" w:rsidRPr="00565B5F" w:rsidRDefault="0011755D" w:rsidP="0011755D">
      <w:pPr>
        <w:ind w:left="708"/>
        <w:rPr>
          <w:szCs w:val="24"/>
          <w:lang w:val="es-ES" w:eastAsia="en-US"/>
        </w:rPr>
      </w:pPr>
      <w:r w:rsidRPr="00565B5F">
        <w:rPr>
          <w:szCs w:val="24"/>
          <w:lang w:val="es-ES" w:eastAsia="en-US"/>
        </w:rPr>
        <w:t>6. entre 50 y 99 personas</w:t>
      </w:r>
    </w:p>
    <w:p w:rsidR="0011755D" w:rsidRPr="00565B5F" w:rsidRDefault="0011755D" w:rsidP="0011755D">
      <w:pPr>
        <w:ind w:left="708"/>
        <w:rPr>
          <w:szCs w:val="24"/>
          <w:lang w:val="es-ES" w:eastAsia="en-US"/>
        </w:rPr>
      </w:pPr>
      <w:r w:rsidRPr="00565B5F">
        <w:rPr>
          <w:szCs w:val="24"/>
          <w:lang w:val="es-ES" w:eastAsia="en-US"/>
        </w:rPr>
        <w:t>7. 100 o más personas</w:t>
      </w:r>
    </w:p>
    <w:p w:rsidR="0011755D" w:rsidRPr="00565B5F" w:rsidRDefault="0011755D" w:rsidP="0011755D">
      <w:pPr>
        <w:ind w:left="708"/>
        <w:rPr>
          <w:szCs w:val="24"/>
          <w:lang w:val="es-ES" w:eastAsia="en-US"/>
        </w:rPr>
      </w:pPr>
      <w:r w:rsidRPr="00565B5F">
        <w:rPr>
          <w:szCs w:val="24"/>
          <w:lang w:val="es-ES" w:eastAsia="en-US"/>
        </w:rPr>
        <w:t>8. NS/NC (NO LEER)</w:t>
      </w:r>
    </w:p>
    <w:p w:rsidR="0011755D" w:rsidRPr="00565B5F" w:rsidRDefault="0011755D" w:rsidP="0011755D">
      <w:pPr>
        <w:rPr>
          <w:szCs w:val="24"/>
          <w:lang w:val="es-ES" w:eastAsia="en-US"/>
        </w:rPr>
      </w:pPr>
    </w:p>
    <w:p w:rsidR="0011755D" w:rsidRPr="00565B5F" w:rsidRDefault="0011755D" w:rsidP="0011755D">
      <w:pPr>
        <w:rPr>
          <w:szCs w:val="24"/>
          <w:lang w:val="es-ES" w:eastAsia="en-US"/>
        </w:rPr>
      </w:pPr>
      <w:r w:rsidRPr="00565B5F">
        <w:rPr>
          <w:b/>
          <w:szCs w:val="24"/>
          <w:lang w:val="es-ES" w:eastAsia="en-US"/>
        </w:rPr>
        <w:t>B5.</w:t>
      </w:r>
      <w:r w:rsidRPr="00565B5F">
        <w:rPr>
          <w:szCs w:val="24"/>
          <w:lang w:val="es-ES" w:eastAsia="en-US"/>
        </w:rPr>
        <w:t xml:space="preserve"> ¿Y en el último año trabajaron personas de forma zafral o esporádica en la empresa?  </w:t>
      </w:r>
    </w:p>
    <w:p w:rsidR="0011755D" w:rsidRPr="00565B5F" w:rsidRDefault="0011755D" w:rsidP="0011755D">
      <w:pPr>
        <w:ind w:left="708"/>
        <w:rPr>
          <w:szCs w:val="24"/>
          <w:lang w:val="es-ES" w:eastAsia="en-US"/>
        </w:rPr>
      </w:pPr>
      <w:r w:rsidRPr="00565B5F">
        <w:rPr>
          <w:szCs w:val="24"/>
          <w:lang w:val="es-ES" w:eastAsia="en-US"/>
        </w:rPr>
        <w:t xml:space="preserve">1. Sí  </w:t>
      </w:r>
      <w:r w:rsidRPr="00565B5F">
        <w:rPr>
          <w:szCs w:val="24"/>
          <w:lang w:val="es-ES" w:eastAsia="en-US"/>
        </w:rPr>
        <w:sym w:font="Wingdings" w:char="F0E0"/>
      </w:r>
      <w:r w:rsidRPr="00565B5F">
        <w:rPr>
          <w:szCs w:val="24"/>
          <w:lang w:val="es-ES" w:eastAsia="en-US"/>
        </w:rPr>
        <w:t xml:space="preserve"> </w:t>
      </w:r>
      <w:r w:rsidRPr="00565B5F">
        <w:rPr>
          <w:b/>
          <w:szCs w:val="24"/>
          <w:lang w:val="es-ES" w:eastAsia="en-US"/>
        </w:rPr>
        <w:t>B5b.</w:t>
      </w:r>
      <w:r w:rsidRPr="00565B5F">
        <w:rPr>
          <w:szCs w:val="24"/>
          <w:lang w:val="es-ES" w:eastAsia="en-US"/>
        </w:rPr>
        <w:t xml:space="preserve"> ¿Aprox. cuántas personas trabajaron de forma zafral o esporádica en promedio en el año 2017?  _______</w:t>
      </w:r>
    </w:p>
    <w:p w:rsidR="0011755D" w:rsidRPr="00565B5F" w:rsidRDefault="0011755D" w:rsidP="0011755D">
      <w:pPr>
        <w:ind w:left="708"/>
        <w:rPr>
          <w:szCs w:val="24"/>
          <w:lang w:val="es-ES" w:eastAsia="en-US"/>
        </w:rPr>
      </w:pPr>
      <w:r w:rsidRPr="00565B5F">
        <w:rPr>
          <w:szCs w:val="24"/>
          <w:lang w:val="es-ES" w:eastAsia="en-US"/>
        </w:rPr>
        <w:t>2. No</w:t>
      </w:r>
    </w:p>
    <w:p w:rsidR="0011755D" w:rsidRPr="00565B5F" w:rsidRDefault="0011755D" w:rsidP="0011755D">
      <w:pPr>
        <w:ind w:left="708"/>
        <w:rPr>
          <w:szCs w:val="24"/>
          <w:lang w:val="es-ES" w:eastAsia="en-US"/>
        </w:rPr>
      </w:pPr>
      <w:r w:rsidRPr="00565B5F">
        <w:rPr>
          <w:szCs w:val="24"/>
          <w:lang w:val="es-ES" w:eastAsia="en-US"/>
        </w:rPr>
        <w:t>3. No sabe</w:t>
      </w:r>
    </w:p>
    <w:p w:rsidR="0011755D" w:rsidRPr="00565B5F" w:rsidRDefault="0011755D" w:rsidP="0011755D">
      <w:pPr>
        <w:ind w:left="708"/>
        <w:rPr>
          <w:szCs w:val="24"/>
          <w:lang w:val="es-ES" w:eastAsia="en-US"/>
        </w:rPr>
      </w:pPr>
      <w:r w:rsidRPr="00565B5F">
        <w:rPr>
          <w:szCs w:val="24"/>
          <w:lang w:val="es-ES" w:eastAsia="en-US"/>
        </w:rPr>
        <w:t>4. No contesta</w:t>
      </w:r>
    </w:p>
    <w:p w:rsidR="0011755D" w:rsidRPr="00565B5F" w:rsidRDefault="0011755D" w:rsidP="0011755D">
      <w:pPr>
        <w:rPr>
          <w:szCs w:val="24"/>
          <w:lang w:val="es-ES" w:eastAsia="en-US"/>
        </w:rPr>
      </w:pPr>
    </w:p>
    <w:p w:rsidR="0011755D" w:rsidRPr="00565B5F" w:rsidRDefault="0011755D" w:rsidP="0011755D">
      <w:pPr>
        <w:rPr>
          <w:szCs w:val="24"/>
          <w:lang w:val="es-ES" w:eastAsia="en-US"/>
        </w:rPr>
      </w:pPr>
    </w:p>
    <w:p w:rsidR="0011755D" w:rsidRPr="00565B5F" w:rsidRDefault="0011755D" w:rsidP="0011755D">
      <w:pPr>
        <w:pBdr>
          <w:top w:val="single" w:sz="4" w:space="1" w:color="auto"/>
          <w:left w:val="single" w:sz="4" w:space="4" w:color="auto"/>
          <w:bottom w:val="single" w:sz="4" w:space="1" w:color="auto"/>
          <w:right w:val="single" w:sz="4" w:space="4" w:color="auto"/>
        </w:pBdr>
        <w:jc w:val="both"/>
        <w:rPr>
          <w:b/>
          <w:i/>
          <w:lang w:val="es-ES" w:eastAsia="en-US"/>
        </w:rPr>
      </w:pPr>
      <w:r w:rsidRPr="00565B5F">
        <w:rPr>
          <w:b/>
          <w:i/>
          <w:lang w:val="es-ES" w:eastAsia="en-US"/>
        </w:rPr>
        <w:t>BLOQUE 3: Vínculo de la empresa con la localidad</w:t>
      </w:r>
    </w:p>
    <w:p w:rsidR="0011755D" w:rsidRPr="00565B5F" w:rsidRDefault="0011755D" w:rsidP="0011755D">
      <w:pPr>
        <w:jc w:val="both"/>
        <w:rPr>
          <w:b/>
          <w:i/>
          <w:szCs w:val="24"/>
          <w:lang w:val="es-ES" w:eastAsia="en-US"/>
        </w:rPr>
      </w:pPr>
    </w:p>
    <w:p w:rsidR="0011755D" w:rsidRPr="00565B5F" w:rsidRDefault="0011755D" w:rsidP="0011755D">
      <w:pPr>
        <w:jc w:val="both"/>
        <w:rPr>
          <w:b/>
          <w:i/>
          <w:szCs w:val="24"/>
          <w:lang w:val="es-ES" w:eastAsia="en-US"/>
        </w:rPr>
      </w:pPr>
      <w:r w:rsidRPr="00565B5F">
        <w:rPr>
          <w:b/>
          <w:i/>
          <w:szCs w:val="24"/>
          <w:lang w:val="es-ES" w:eastAsia="en-US"/>
        </w:rPr>
        <w:t xml:space="preserve">Ahora le voy a hacer algunas preguntas sobre el vínculo que tiene su empresa o establecimiento con las localidades de </w:t>
      </w:r>
      <w:r>
        <w:rPr>
          <w:b/>
          <w:i/>
          <w:szCs w:val="24"/>
          <w:lang w:val="es-ES" w:eastAsia="en-US"/>
        </w:rPr>
        <w:t>XXX</w:t>
      </w:r>
      <w:r w:rsidRPr="00565B5F">
        <w:rPr>
          <w:b/>
          <w:i/>
          <w:szCs w:val="24"/>
          <w:lang w:val="es-ES" w:eastAsia="en-US"/>
        </w:rPr>
        <w:t>…</w:t>
      </w:r>
    </w:p>
    <w:p w:rsidR="0011755D" w:rsidRPr="00565B5F" w:rsidRDefault="0011755D" w:rsidP="0011755D">
      <w:pPr>
        <w:jc w:val="both"/>
        <w:rPr>
          <w:szCs w:val="24"/>
          <w:lang w:val="es-ES" w:eastAsia="en-US"/>
        </w:rPr>
      </w:pPr>
    </w:p>
    <w:p w:rsidR="0011755D" w:rsidRPr="00565B5F" w:rsidRDefault="0011755D" w:rsidP="0011755D">
      <w:pPr>
        <w:rPr>
          <w:szCs w:val="24"/>
          <w:lang w:val="es-ES" w:eastAsia="en-US"/>
        </w:rPr>
      </w:pPr>
      <w:r w:rsidRPr="00565B5F">
        <w:rPr>
          <w:b/>
          <w:szCs w:val="24"/>
          <w:lang w:val="es-ES" w:eastAsia="en-US"/>
        </w:rPr>
        <w:t>C1.</w:t>
      </w:r>
      <w:r w:rsidRPr="00565B5F">
        <w:rPr>
          <w:szCs w:val="24"/>
          <w:lang w:val="es-ES" w:eastAsia="en-US"/>
        </w:rPr>
        <w:t xml:space="preserve"> ¿Su empresa tiene más de un establecimiento o local desde el que funciona?</w:t>
      </w:r>
    </w:p>
    <w:p w:rsidR="0011755D" w:rsidRPr="00565B5F" w:rsidRDefault="0011755D" w:rsidP="0011755D">
      <w:pPr>
        <w:ind w:left="708"/>
        <w:rPr>
          <w:szCs w:val="24"/>
          <w:lang w:val="es-ES" w:eastAsia="en-US"/>
        </w:rPr>
      </w:pPr>
      <w:r w:rsidRPr="00565B5F">
        <w:rPr>
          <w:szCs w:val="24"/>
          <w:lang w:val="es-ES" w:eastAsia="en-US"/>
        </w:rPr>
        <w:t xml:space="preserve">1. Si, tiene más de un establecimiento o local  </w:t>
      </w:r>
      <w:r w:rsidRPr="00565B5F">
        <w:rPr>
          <w:szCs w:val="24"/>
          <w:lang w:val="es-ES" w:eastAsia="en-US"/>
        </w:rPr>
        <w:sym w:font="Wingdings" w:char="F0E0"/>
      </w:r>
      <w:r w:rsidRPr="00565B5F">
        <w:rPr>
          <w:szCs w:val="24"/>
          <w:lang w:val="es-ES" w:eastAsia="en-US"/>
        </w:rPr>
        <w:t xml:space="preserve"> </w:t>
      </w:r>
      <w:r w:rsidRPr="00565B5F">
        <w:rPr>
          <w:b/>
          <w:szCs w:val="24"/>
          <w:lang w:val="es-ES" w:eastAsia="en-US"/>
        </w:rPr>
        <w:t>C1b.</w:t>
      </w:r>
      <w:r w:rsidRPr="00565B5F">
        <w:rPr>
          <w:szCs w:val="24"/>
          <w:lang w:val="es-ES" w:eastAsia="en-US"/>
        </w:rPr>
        <w:t xml:space="preserve"> ¿Cuántos? _____</w:t>
      </w:r>
    </w:p>
    <w:p w:rsidR="0011755D" w:rsidRPr="00565B5F" w:rsidRDefault="0011755D" w:rsidP="0011755D">
      <w:pPr>
        <w:ind w:left="708"/>
        <w:rPr>
          <w:szCs w:val="24"/>
          <w:lang w:val="es-ES" w:eastAsia="en-US"/>
        </w:rPr>
      </w:pPr>
      <w:r w:rsidRPr="00565B5F">
        <w:rPr>
          <w:szCs w:val="24"/>
          <w:lang w:val="es-ES" w:eastAsia="en-US"/>
        </w:rPr>
        <w:t>2. No, solo uno</w:t>
      </w:r>
    </w:p>
    <w:p w:rsidR="0011755D" w:rsidRPr="00565B5F" w:rsidRDefault="0011755D" w:rsidP="0011755D">
      <w:pPr>
        <w:rPr>
          <w:szCs w:val="24"/>
          <w:lang w:val="es-ES" w:eastAsia="en-US"/>
        </w:rPr>
      </w:pPr>
    </w:p>
    <w:p w:rsidR="0011755D" w:rsidRPr="00565B5F" w:rsidRDefault="0011755D" w:rsidP="0011755D">
      <w:pPr>
        <w:rPr>
          <w:szCs w:val="24"/>
          <w:lang w:val="es-ES" w:eastAsia="en-US"/>
        </w:rPr>
      </w:pPr>
      <w:r w:rsidRPr="00565B5F">
        <w:rPr>
          <w:b/>
          <w:szCs w:val="24"/>
          <w:lang w:val="es-ES" w:eastAsia="en-US"/>
        </w:rPr>
        <w:t>C2.</w:t>
      </w:r>
      <w:r w:rsidRPr="00565B5F">
        <w:rPr>
          <w:szCs w:val="24"/>
          <w:lang w:val="es-ES" w:eastAsia="en-US"/>
        </w:rPr>
        <w:t xml:space="preserve"> (SOLO SI C1=1) ¿Todos los locales o establecimientos de la empresa se encuentran en la localidad de </w:t>
      </w:r>
      <w:r>
        <w:rPr>
          <w:szCs w:val="24"/>
          <w:lang w:val="es-ES" w:eastAsia="en-US"/>
        </w:rPr>
        <w:t>XXXX</w:t>
      </w:r>
      <w:r w:rsidRPr="00565B5F">
        <w:rPr>
          <w:szCs w:val="24"/>
          <w:lang w:val="es-ES" w:eastAsia="en-US"/>
        </w:rPr>
        <w:t>?</w:t>
      </w:r>
    </w:p>
    <w:p w:rsidR="0011755D" w:rsidRPr="00565B5F" w:rsidRDefault="0011755D" w:rsidP="0011755D">
      <w:pPr>
        <w:ind w:left="708"/>
        <w:rPr>
          <w:szCs w:val="24"/>
          <w:lang w:val="es-ES" w:eastAsia="en-US"/>
        </w:rPr>
      </w:pPr>
      <w:r w:rsidRPr="00565B5F">
        <w:rPr>
          <w:szCs w:val="24"/>
          <w:lang w:val="es-ES" w:eastAsia="en-US"/>
        </w:rPr>
        <w:t xml:space="preserve">1. Sí, todos están en </w:t>
      </w:r>
      <w:r>
        <w:rPr>
          <w:szCs w:val="24"/>
          <w:lang w:val="es-ES" w:eastAsia="en-US"/>
        </w:rPr>
        <w:t>XXXX</w:t>
      </w:r>
    </w:p>
    <w:p w:rsidR="0011755D" w:rsidRPr="00565B5F" w:rsidRDefault="0011755D" w:rsidP="0011755D">
      <w:pPr>
        <w:ind w:left="708"/>
        <w:rPr>
          <w:szCs w:val="24"/>
          <w:lang w:val="es-ES" w:eastAsia="en-US"/>
        </w:rPr>
      </w:pPr>
      <w:r w:rsidRPr="00565B5F">
        <w:rPr>
          <w:szCs w:val="24"/>
          <w:lang w:val="es-ES" w:eastAsia="en-US"/>
        </w:rPr>
        <w:t xml:space="preserve">2. No </w:t>
      </w:r>
      <w:r w:rsidRPr="00565B5F">
        <w:rPr>
          <w:szCs w:val="24"/>
          <w:lang w:val="es-ES" w:eastAsia="en-US"/>
        </w:rPr>
        <w:sym w:font="Wingdings" w:char="F0E0"/>
      </w:r>
      <w:r w:rsidRPr="00565B5F">
        <w:rPr>
          <w:szCs w:val="24"/>
          <w:lang w:val="es-ES" w:eastAsia="en-US"/>
        </w:rPr>
        <w:t xml:space="preserve">  </w:t>
      </w:r>
      <w:r w:rsidRPr="00565B5F">
        <w:rPr>
          <w:b/>
          <w:szCs w:val="24"/>
          <w:lang w:val="es-ES" w:eastAsia="en-US"/>
        </w:rPr>
        <w:t xml:space="preserve">C2b. </w:t>
      </w:r>
      <w:r w:rsidRPr="00565B5F">
        <w:rPr>
          <w:szCs w:val="24"/>
          <w:lang w:val="es-ES" w:eastAsia="en-US"/>
        </w:rPr>
        <w:t xml:space="preserve">¿Cuántos de ellos se ubican en otras localidades? __________ </w:t>
      </w:r>
    </w:p>
    <w:p w:rsidR="0011755D" w:rsidRPr="00565B5F" w:rsidRDefault="0011755D" w:rsidP="0011755D">
      <w:pPr>
        <w:rPr>
          <w:szCs w:val="24"/>
          <w:lang w:val="es-ES" w:eastAsia="en-US"/>
        </w:rPr>
      </w:pPr>
    </w:p>
    <w:p w:rsidR="0011755D" w:rsidRPr="00565B5F" w:rsidRDefault="0011755D" w:rsidP="0011755D">
      <w:pPr>
        <w:rPr>
          <w:b/>
          <w:szCs w:val="24"/>
          <w:lang w:val="es-UY" w:eastAsia="en-US"/>
        </w:rPr>
      </w:pPr>
      <w:r w:rsidRPr="00565B5F">
        <w:rPr>
          <w:b/>
          <w:szCs w:val="24"/>
          <w:lang w:val="es-UY" w:eastAsia="en-US"/>
        </w:rPr>
        <w:br w:type="page"/>
      </w:r>
    </w:p>
    <w:p w:rsidR="0011755D" w:rsidRPr="00565B5F" w:rsidRDefault="0011755D" w:rsidP="0011755D">
      <w:pPr>
        <w:rPr>
          <w:szCs w:val="24"/>
          <w:lang w:val="es-ES" w:eastAsia="en-US"/>
        </w:rPr>
      </w:pPr>
      <w:r w:rsidRPr="00565B5F">
        <w:rPr>
          <w:b/>
          <w:szCs w:val="24"/>
          <w:lang w:val="es-UY" w:eastAsia="en-US"/>
        </w:rPr>
        <w:t xml:space="preserve">C3. </w:t>
      </w:r>
      <w:r w:rsidRPr="00565B5F">
        <w:rPr>
          <w:szCs w:val="24"/>
          <w:lang w:val="es-ES" w:eastAsia="en-US"/>
        </w:rPr>
        <w:t xml:space="preserve">¿En los últimos 12 meses la empresa vendió sus productos o servicios en…? (LEER ÍTEMS Y OPCIONES - RM) OPERADOR: Si Responde todo “no” indagar en qué localidad vende sus productos/servicios. </w:t>
      </w:r>
    </w:p>
    <w:p w:rsidR="0011755D" w:rsidRPr="00565B5F" w:rsidRDefault="0011755D" w:rsidP="0011755D">
      <w:pPr>
        <w:rPr>
          <w:szCs w:val="24"/>
          <w:lang w:val="es-ES" w:eastAsia="en-US"/>
        </w:rPr>
      </w:pPr>
      <w:r w:rsidRPr="00565B5F">
        <w:rPr>
          <w:szCs w:val="24"/>
          <w:lang w:val="es-ES" w:eastAsia="en-US"/>
        </w:rPr>
        <w:t>[PROGRAMAR: SI RESPONDE TODO “NO” NO AVANZA)</w:t>
      </w:r>
    </w:p>
    <w:tbl>
      <w:tblPr>
        <w:tblStyle w:val="TableGrid"/>
        <w:tblW w:w="0" w:type="auto"/>
        <w:tblInd w:w="786" w:type="dxa"/>
        <w:tblLook w:val="04A0" w:firstRow="1" w:lastRow="0" w:firstColumn="1" w:lastColumn="0" w:noHBand="0" w:noVBand="1"/>
      </w:tblPr>
      <w:tblGrid>
        <w:gridCol w:w="4455"/>
        <w:gridCol w:w="1200"/>
        <w:gridCol w:w="1170"/>
        <w:gridCol w:w="1109"/>
      </w:tblGrid>
      <w:tr w:rsidR="0011755D" w:rsidRPr="00565B5F" w:rsidTr="007805E5">
        <w:tc>
          <w:tcPr>
            <w:tcW w:w="4455" w:type="dxa"/>
            <w:tcBorders>
              <w:right w:val="single" w:sz="4" w:space="0" w:color="auto"/>
            </w:tcBorders>
          </w:tcPr>
          <w:p w:rsidR="0011755D" w:rsidRPr="00565B5F" w:rsidRDefault="0011755D" w:rsidP="007805E5">
            <w:pPr>
              <w:jc w:val="both"/>
              <w:rPr>
                <w:rFonts w:cs="Arial"/>
                <w:szCs w:val="24"/>
                <w:lang w:val="es-UY" w:eastAsia="en-US"/>
              </w:rPr>
            </w:pPr>
          </w:p>
        </w:tc>
        <w:tc>
          <w:tcPr>
            <w:tcW w:w="1200" w:type="dxa"/>
            <w:tcBorders>
              <w:left w:val="single" w:sz="4" w:space="0" w:color="auto"/>
              <w:right w:val="single" w:sz="4" w:space="0" w:color="auto"/>
            </w:tcBorders>
          </w:tcPr>
          <w:p w:rsidR="0011755D" w:rsidRPr="00565B5F" w:rsidRDefault="0011755D" w:rsidP="007805E5">
            <w:pPr>
              <w:jc w:val="center"/>
              <w:rPr>
                <w:rFonts w:cs="Arial"/>
                <w:b/>
                <w:szCs w:val="24"/>
                <w:lang w:val="es-UY" w:eastAsia="en-US"/>
              </w:rPr>
            </w:pPr>
            <w:r w:rsidRPr="00565B5F">
              <w:rPr>
                <w:rFonts w:cs="Arial"/>
                <w:b/>
                <w:szCs w:val="24"/>
                <w:lang w:val="es-UY" w:eastAsia="en-US"/>
              </w:rPr>
              <w:t>SI</w:t>
            </w:r>
          </w:p>
        </w:tc>
        <w:tc>
          <w:tcPr>
            <w:tcW w:w="1170" w:type="dxa"/>
            <w:tcBorders>
              <w:left w:val="single" w:sz="4" w:space="0" w:color="auto"/>
              <w:right w:val="single" w:sz="4" w:space="0" w:color="auto"/>
            </w:tcBorders>
          </w:tcPr>
          <w:p w:rsidR="0011755D" w:rsidRPr="00565B5F" w:rsidRDefault="0011755D" w:rsidP="007805E5">
            <w:pPr>
              <w:jc w:val="center"/>
              <w:rPr>
                <w:rFonts w:cs="Arial"/>
                <w:b/>
                <w:szCs w:val="24"/>
                <w:lang w:val="es-UY" w:eastAsia="en-US"/>
              </w:rPr>
            </w:pPr>
            <w:r w:rsidRPr="00565B5F">
              <w:rPr>
                <w:rFonts w:cs="Arial"/>
                <w:b/>
                <w:szCs w:val="24"/>
                <w:lang w:val="es-UY" w:eastAsia="en-US"/>
              </w:rPr>
              <w:t>NO</w:t>
            </w:r>
          </w:p>
        </w:tc>
        <w:tc>
          <w:tcPr>
            <w:tcW w:w="1109" w:type="dxa"/>
            <w:tcBorders>
              <w:left w:val="single" w:sz="4" w:space="0" w:color="auto"/>
            </w:tcBorders>
          </w:tcPr>
          <w:p w:rsidR="0011755D" w:rsidRPr="00565B5F" w:rsidRDefault="0011755D" w:rsidP="007805E5">
            <w:pPr>
              <w:jc w:val="center"/>
              <w:rPr>
                <w:rFonts w:cs="Arial"/>
                <w:b/>
                <w:szCs w:val="24"/>
                <w:lang w:val="es-UY" w:eastAsia="en-US"/>
              </w:rPr>
            </w:pPr>
            <w:r w:rsidRPr="00565B5F">
              <w:rPr>
                <w:rFonts w:cs="Arial"/>
                <w:b/>
                <w:szCs w:val="24"/>
                <w:lang w:val="es-UY" w:eastAsia="en-US"/>
              </w:rPr>
              <w:t>NS/NC</w:t>
            </w:r>
          </w:p>
        </w:tc>
      </w:tr>
      <w:tr w:rsidR="0011755D" w:rsidRPr="00565B5F" w:rsidTr="007805E5">
        <w:tc>
          <w:tcPr>
            <w:tcW w:w="4455" w:type="dxa"/>
            <w:tcBorders>
              <w:right w:val="single" w:sz="4" w:space="0" w:color="auto"/>
            </w:tcBorders>
          </w:tcPr>
          <w:p w:rsidR="0011755D" w:rsidRPr="00565B5F" w:rsidRDefault="0011755D" w:rsidP="0011755D">
            <w:pPr>
              <w:numPr>
                <w:ilvl w:val="0"/>
                <w:numId w:val="24"/>
              </w:numPr>
              <w:jc w:val="both"/>
              <w:rPr>
                <w:rFonts w:cs="Arial"/>
                <w:szCs w:val="24"/>
                <w:lang w:val="es-UY" w:eastAsia="en-US"/>
              </w:rPr>
            </w:pPr>
            <w:r>
              <w:rPr>
                <w:rFonts w:cs="Arial"/>
                <w:szCs w:val="24"/>
                <w:lang w:val="es-UY" w:eastAsia="en-US"/>
              </w:rPr>
              <w:t>XXXX</w:t>
            </w:r>
          </w:p>
        </w:tc>
        <w:tc>
          <w:tcPr>
            <w:tcW w:w="1200" w:type="dxa"/>
            <w:tcBorders>
              <w:left w:val="single" w:sz="4" w:space="0" w:color="auto"/>
              <w:right w:val="single" w:sz="4" w:space="0" w:color="auto"/>
            </w:tcBorders>
          </w:tcPr>
          <w:p w:rsidR="0011755D" w:rsidRPr="00565B5F" w:rsidRDefault="0011755D" w:rsidP="007805E5">
            <w:pPr>
              <w:jc w:val="center"/>
              <w:rPr>
                <w:rFonts w:cs="Arial"/>
                <w:szCs w:val="24"/>
                <w:lang w:val="es-UY" w:eastAsia="en-US"/>
              </w:rPr>
            </w:pPr>
            <w:r w:rsidRPr="00565B5F">
              <w:rPr>
                <w:rFonts w:cs="Arial"/>
                <w:szCs w:val="24"/>
                <w:lang w:val="es-UY" w:eastAsia="en-US"/>
              </w:rPr>
              <w:t>1</w:t>
            </w:r>
          </w:p>
        </w:tc>
        <w:tc>
          <w:tcPr>
            <w:tcW w:w="1170" w:type="dxa"/>
            <w:tcBorders>
              <w:left w:val="single" w:sz="4" w:space="0" w:color="auto"/>
              <w:right w:val="single" w:sz="4" w:space="0" w:color="auto"/>
            </w:tcBorders>
          </w:tcPr>
          <w:p w:rsidR="0011755D" w:rsidRPr="00565B5F" w:rsidRDefault="0011755D" w:rsidP="007805E5">
            <w:pPr>
              <w:jc w:val="center"/>
              <w:rPr>
                <w:rFonts w:cs="Arial"/>
                <w:szCs w:val="24"/>
                <w:lang w:val="es-UY" w:eastAsia="en-US"/>
              </w:rPr>
            </w:pPr>
            <w:r w:rsidRPr="00565B5F">
              <w:rPr>
                <w:rFonts w:cs="Arial"/>
                <w:szCs w:val="24"/>
                <w:lang w:val="es-UY" w:eastAsia="en-US"/>
              </w:rPr>
              <w:t>2</w:t>
            </w:r>
          </w:p>
        </w:tc>
        <w:tc>
          <w:tcPr>
            <w:tcW w:w="1109" w:type="dxa"/>
            <w:tcBorders>
              <w:left w:val="single" w:sz="4" w:space="0" w:color="auto"/>
            </w:tcBorders>
          </w:tcPr>
          <w:p w:rsidR="0011755D" w:rsidRPr="00565B5F" w:rsidRDefault="0011755D" w:rsidP="007805E5">
            <w:pPr>
              <w:jc w:val="center"/>
              <w:rPr>
                <w:rFonts w:cs="Arial"/>
                <w:szCs w:val="24"/>
                <w:lang w:val="es-UY" w:eastAsia="en-US"/>
              </w:rPr>
            </w:pPr>
            <w:r w:rsidRPr="00565B5F">
              <w:rPr>
                <w:rFonts w:cs="Arial"/>
                <w:szCs w:val="24"/>
                <w:lang w:val="es-UY" w:eastAsia="en-US"/>
              </w:rPr>
              <w:t>8</w:t>
            </w:r>
          </w:p>
        </w:tc>
      </w:tr>
      <w:tr w:rsidR="0011755D" w:rsidRPr="00565B5F" w:rsidTr="007805E5">
        <w:tc>
          <w:tcPr>
            <w:tcW w:w="4455" w:type="dxa"/>
            <w:tcBorders>
              <w:right w:val="single" w:sz="4" w:space="0" w:color="auto"/>
            </w:tcBorders>
          </w:tcPr>
          <w:p w:rsidR="0011755D" w:rsidRPr="00565B5F" w:rsidRDefault="0011755D" w:rsidP="0011755D">
            <w:pPr>
              <w:numPr>
                <w:ilvl w:val="0"/>
                <w:numId w:val="24"/>
              </w:numPr>
              <w:jc w:val="both"/>
              <w:rPr>
                <w:rFonts w:cs="Arial"/>
                <w:szCs w:val="24"/>
                <w:lang w:val="es-UY" w:eastAsia="en-US"/>
              </w:rPr>
            </w:pPr>
            <w:r w:rsidRPr="00565B5F">
              <w:rPr>
                <w:rFonts w:cs="Arial"/>
                <w:szCs w:val="24"/>
                <w:lang w:val="es-UY" w:eastAsia="en-US"/>
              </w:rPr>
              <w:t xml:space="preserve">el resto del departamento </w:t>
            </w:r>
          </w:p>
        </w:tc>
        <w:tc>
          <w:tcPr>
            <w:tcW w:w="1200" w:type="dxa"/>
            <w:tcBorders>
              <w:left w:val="single" w:sz="4" w:space="0" w:color="auto"/>
              <w:right w:val="single" w:sz="4" w:space="0" w:color="auto"/>
            </w:tcBorders>
          </w:tcPr>
          <w:p w:rsidR="0011755D" w:rsidRPr="00565B5F" w:rsidRDefault="0011755D" w:rsidP="007805E5">
            <w:pPr>
              <w:jc w:val="center"/>
              <w:rPr>
                <w:rFonts w:cs="Arial"/>
                <w:szCs w:val="24"/>
                <w:lang w:val="es-UY" w:eastAsia="en-US"/>
              </w:rPr>
            </w:pPr>
            <w:r w:rsidRPr="00565B5F">
              <w:rPr>
                <w:rFonts w:cs="Arial"/>
                <w:szCs w:val="24"/>
                <w:lang w:val="es-UY" w:eastAsia="en-US"/>
              </w:rPr>
              <w:t>1</w:t>
            </w:r>
          </w:p>
        </w:tc>
        <w:tc>
          <w:tcPr>
            <w:tcW w:w="1170" w:type="dxa"/>
            <w:tcBorders>
              <w:left w:val="single" w:sz="4" w:space="0" w:color="auto"/>
              <w:right w:val="single" w:sz="4" w:space="0" w:color="auto"/>
            </w:tcBorders>
          </w:tcPr>
          <w:p w:rsidR="0011755D" w:rsidRPr="00565B5F" w:rsidRDefault="0011755D" w:rsidP="007805E5">
            <w:pPr>
              <w:jc w:val="center"/>
              <w:rPr>
                <w:rFonts w:cs="Arial"/>
                <w:szCs w:val="24"/>
                <w:lang w:val="es-UY" w:eastAsia="en-US"/>
              </w:rPr>
            </w:pPr>
            <w:r w:rsidRPr="00565B5F">
              <w:rPr>
                <w:rFonts w:cs="Arial"/>
                <w:szCs w:val="24"/>
                <w:lang w:val="es-UY" w:eastAsia="en-US"/>
              </w:rPr>
              <w:t>2</w:t>
            </w:r>
          </w:p>
        </w:tc>
        <w:tc>
          <w:tcPr>
            <w:tcW w:w="1109" w:type="dxa"/>
            <w:tcBorders>
              <w:left w:val="single" w:sz="4" w:space="0" w:color="auto"/>
            </w:tcBorders>
          </w:tcPr>
          <w:p w:rsidR="0011755D" w:rsidRPr="00565B5F" w:rsidRDefault="0011755D" w:rsidP="007805E5">
            <w:pPr>
              <w:jc w:val="center"/>
              <w:rPr>
                <w:rFonts w:cs="Arial"/>
                <w:szCs w:val="24"/>
                <w:lang w:val="es-UY" w:eastAsia="en-US"/>
              </w:rPr>
            </w:pPr>
            <w:r w:rsidRPr="00565B5F">
              <w:rPr>
                <w:rFonts w:cs="Arial"/>
                <w:szCs w:val="24"/>
                <w:lang w:val="es-UY" w:eastAsia="en-US"/>
              </w:rPr>
              <w:t>8</w:t>
            </w:r>
          </w:p>
        </w:tc>
      </w:tr>
      <w:tr w:rsidR="0011755D" w:rsidRPr="00565B5F" w:rsidTr="007805E5">
        <w:tc>
          <w:tcPr>
            <w:tcW w:w="4455" w:type="dxa"/>
            <w:tcBorders>
              <w:right w:val="single" w:sz="4" w:space="0" w:color="auto"/>
            </w:tcBorders>
          </w:tcPr>
          <w:p w:rsidR="0011755D" w:rsidRPr="00565B5F" w:rsidRDefault="0011755D" w:rsidP="0011755D">
            <w:pPr>
              <w:numPr>
                <w:ilvl w:val="0"/>
                <w:numId w:val="24"/>
              </w:numPr>
              <w:jc w:val="both"/>
              <w:rPr>
                <w:rFonts w:cs="Arial"/>
                <w:szCs w:val="24"/>
                <w:lang w:eastAsia="en-US"/>
              </w:rPr>
            </w:pPr>
            <w:r>
              <w:rPr>
                <w:rFonts w:cs="Arial"/>
                <w:szCs w:val="24"/>
                <w:lang w:eastAsia="en-US"/>
              </w:rPr>
              <w:t xml:space="preserve">Ciudad de </w:t>
            </w:r>
            <w:r w:rsidRPr="00565B5F">
              <w:rPr>
                <w:rFonts w:cs="Arial"/>
                <w:szCs w:val="24"/>
                <w:lang w:eastAsia="en-US"/>
              </w:rPr>
              <w:t>Montevideo</w:t>
            </w:r>
          </w:p>
        </w:tc>
        <w:tc>
          <w:tcPr>
            <w:tcW w:w="1200" w:type="dxa"/>
            <w:tcBorders>
              <w:left w:val="single" w:sz="4" w:space="0" w:color="auto"/>
              <w:right w:val="single" w:sz="4" w:space="0" w:color="auto"/>
            </w:tcBorders>
          </w:tcPr>
          <w:p w:rsidR="0011755D" w:rsidRPr="00565B5F" w:rsidRDefault="0011755D" w:rsidP="007805E5">
            <w:pPr>
              <w:jc w:val="center"/>
              <w:rPr>
                <w:rFonts w:cs="Arial"/>
                <w:szCs w:val="24"/>
                <w:lang w:val="es-UY" w:eastAsia="en-US"/>
              </w:rPr>
            </w:pPr>
            <w:r w:rsidRPr="00565B5F">
              <w:rPr>
                <w:rFonts w:cs="Arial"/>
                <w:szCs w:val="24"/>
                <w:lang w:val="es-UY" w:eastAsia="en-US"/>
              </w:rPr>
              <w:t>1</w:t>
            </w:r>
          </w:p>
        </w:tc>
        <w:tc>
          <w:tcPr>
            <w:tcW w:w="1170" w:type="dxa"/>
            <w:tcBorders>
              <w:left w:val="single" w:sz="4" w:space="0" w:color="auto"/>
              <w:right w:val="single" w:sz="4" w:space="0" w:color="auto"/>
            </w:tcBorders>
          </w:tcPr>
          <w:p w:rsidR="0011755D" w:rsidRPr="00565B5F" w:rsidRDefault="0011755D" w:rsidP="007805E5">
            <w:pPr>
              <w:jc w:val="center"/>
              <w:rPr>
                <w:rFonts w:cs="Arial"/>
                <w:szCs w:val="24"/>
                <w:lang w:val="es-UY" w:eastAsia="en-US"/>
              </w:rPr>
            </w:pPr>
            <w:r w:rsidRPr="00565B5F">
              <w:rPr>
                <w:rFonts w:cs="Arial"/>
                <w:szCs w:val="24"/>
                <w:lang w:val="es-UY" w:eastAsia="en-US"/>
              </w:rPr>
              <w:t>2</w:t>
            </w:r>
          </w:p>
        </w:tc>
        <w:tc>
          <w:tcPr>
            <w:tcW w:w="1109" w:type="dxa"/>
            <w:tcBorders>
              <w:left w:val="single" w:sz="4" w:space="0" w:color="auto"/>
            </w:tcBorders>
          </w:tcPr>
          <w:p w:rsidR="0011755D" w:rsidRPr="00565B5F" w:rsidRDefault="0011755D" w:rsidP="007805E5">
            <w:pPr>
              <w:jc w:val="center"/>
              <w:rPr>
                <w:rFonts w:cs="Arial"/>
                <w:szCs w:val="24"/>
                <w:lang w:val="es-UY" w:eastAsia="en-US"/>
              </w:rPr>
            </w:pPr>
            <w:r w:rsidRPr="00565B5F">
              <w:rPr>
                <w:rFonts w:cs="Arial"/>
                <w:szCs w:val="24"/>
                <w:lang w:val="es-UY" w:eastAsia="en-US"/>
              </w:rPr>
              <w:t>8</w:t>
            </w:r>
          </w:p>
        </w:tc>
      </w:tr>
      <w:tr w:rsidR="0011755D" w:rsidRPr="00565B5F" w:rsidTr="007805E5">
        <w:tc>
          <w:tcPr>
            <w:tcW w:w="4455" w:type="dxa"/>
            <w:tcBorders>
              <w:right w:val="single" w:sz="4" w:space="0" w:color="auto"/>
            </w:tcBorders>
          </w:tcPr>
          <w:p w:rsidR="0011755D" w:rsidRPr="00565B5F" w:rsidRDefault="0011755D" w:rsidP="0011755D">
            <w:pPr>
              <w:numPr>
                <w:ilvl w:val="0"/>
                <w:numId w:val="24"/>
              </w:numPr>
              <w:jc w:val="both"/>
              <w:rPr>
                <w:rFonts w:cs="Arial"/>
                <w:szCs w:val="24"/>
                <w:lang w:eastAsia="en-US"/>
              </w:rPr>
            </w:pPr>
            <w:r w:rsidRPr="00565B5F">
              <w:rPr>
                <w:rFonts w:cs="Arial"/>
                <w:szCs w:val="24"/>
                <w:lang w:eastAsia="en-US"/>
              </w:rPr>
              <w:t>otros departamentos</w:t>
            </w:r>
          </w:p>
        </w:tc>
        <w:tc>
          <w:tcPr>
            <w:tcW w:w="1200" w:type="dxa"/>
            <w:tcBorders>
              <w:left w:val="single" w:sz="4" w:space="0" w:color="auto"/>
              <w:right w:val="single" w:sz="4" w:space="0" w:color="auto"/>
            </w:tcBorders>
          </w:tcPr>
          <w:p w:rsidR="0011755D" w:rsidRPr="00565B5F" w:rsidRDefault="0011755D" w:rsidP="007805E5">
            <w:pPr>
              <w:jc w:val="center"/>
              <w:rPr>
                <w:rFonts w:cs="Arial"/>
                <w:szCs w:val="24"/>
                <w:lang w:val="es-UY" w:eastAsia="en-US"/>
              </w:rPr>
            </w:pPr>
            <w:r w:rsidRPr="00565B5F">
              <w:rPr>
                <w:rFonts w:cs="Arial"/>
                <w:szCs w:val="24"/>
                <w:lang w:val="es-UY" w:eastAsia="en-US"/>
              </w:rPr>
              <w:t>1</w:t>
            </w:r>
          </w:p>
        </w:tc>
        <w:tc>
          <w:tcPr>
            <w:tcW w:w="1170" w:type="dxa"/>
            <w:tcBorders>
              <w:left w:val="single" w:sz="4" w:space="0" w:color="auto"/>
              <w:right w:val="single" w:sz="4" w:space="0" w:color="auto"/>
            </w:tcBorders>
          </w:tcPr>
          <w:p w:rsidR="0011755D" w:rsidRPr="00565B5F" w:rsidRDefault="0011755D" w:rsidP="007805E5">
            <w:pPr>
              <w:jc w:val="center"/>
              <w:rPr>
                <w:rFonts w:cs="Arial"/>
                <w:szCs w:val="24"/>
                <w:lang w:val="es-UY" w:eastAsia="en-US"/>
              </w:rPr>
            </w:pPr>
            <w:r w:rsidRPr="00565B5F">
              <w:rPr>
                <w:rFonts w:cs="Arial"/>
                <w:szCs w:val="24"/>
                <w:lang w:val="es-UY" w:eastAsia="en-US"/>
              </w:rPr>
              <w:t>2</w:t>
            </w:r>
          </w:p>
        </w:tc>
        <w:tc>
          <w:tcPr>
            <w:tcW w:w="1109" w:type="dxa"/>
            <w:tcBorders>
              <w:left w:val="single" w:sz="4" w:space="0" w:color="auto"/>
            </w:tcBorders>
          </w:tcPr>
          <w:p w:rsidR="0011755D" w:rsidRPr="00565B5F" w:rsidRDefault="0011755D" w:rsidP="007805E5">
            <w:pPr>
              <w:jc w:val="center"/>
              <w:rPr>
                <w:rFonts w:cs="Arial"/>
                <w:szCs w:val="24"/>
                <w:lang w:val="es-UY" w:eastAsia="en-US"/>
              </w:rPr>
            </w:pPr>
            <w:r w:rsidRPr="00565B5F">
              <w:rPr>
                <w:rFonts w:cs="Arial"/>
                <w:szCs w:val="24"/>
                <w:lang w:val="es-UY" w:eastAsia="en-US"/>
              </w:rPr>
              <w:t>8</w:t>
            </w:r>
          </w:p>
        </w:tc>
      </w:tr>
      <w:tr w:rsidR="0011755D" w:rsidRPr="00565B5F" w:rsidTr="007805E5">
        <w:tc>
          <w:tcPr>
            <w:tcW w:w="4455" w:type="dxa"/>
            <w:tcBorders>
              <w:right w:val="single" w:sz="4" w:space="0" w:color="auto"/>
            </w:tcBorders>
          </w:tcPr>
          <w:p w:rsidR="0011755D" w:rsidRPr="00565B5F" w:rsidRDefault="0011755D" w:rsidP="0011755D">
            <w:pPr>
              <w:numPr>
                <w:ilvl w:val="0"/>
                <w:numId w:val="24"/>
              </w:numPr>
              <w:jc w:val="both"/>
              <w:rPr>
                <w:rFonts w:cs="Arial"/>
                <w:szCs w:val="24"/>
                <w:lang w:val="es-UY" w:eastAsia="en-US"/>
              </w:rPr>
            </w:pPr>
            <w:r w:rsidRPr="00565B5F">
              <w:rPr>
                <w:rFonts w:cs="Arial"/>
                <w:szCs w:val="24"/>
                <w:lang w:val="es-UY" w:eastAsia="en-US"/>
              </w:rPr>
              <w:t xml:space="preserve">el exterior </w:t>
            </w:r>
          </w:p>
        </w:tc>
        <w:tc>
          <w:tcPr>
            <w:tcW w:w="1200" w:type="dxa"/>
            <w:tcBorders>
              <w:left w:val="single" w:sz="4" w:space="0" w:color="auto"/>
              <w:right w:val="single" w:sz="4" w:space="0" w:color="auto"/>
            </w:tcBorders>
          </w:tcPr>
          <w:p w:rsidR="0011755D" w:rsidRPr="00565B5F" w:rsidRDefault="0011755D" w:rsidP="007805E5">
            <w:pPr>
              <w:jc w:val="center"/>
              <w:rPr>
                <w:rFonts w:cs="Arial"/>
                <w:szCs w:val="24"/>
                <w:lang w:val="es-UY" w:eastAsia="en-US"/>
              </w:rPr>
            </w:pPr>
            <w:r w:rsidRPr="00565B5F">
              <w:rPr>
                <w:rFonts w:cs="Arial"/>
                <w:szCs w:val="24"/>
                <w:lang w:val="es-UY" w:eastAsia="en-US"/>
              </w:rPr>
              <w:t>1</w:t>
            </w:r>
          </w:p>
        </w:tc>
        <w:tc>
          <w:tcPr>
            <w:tcW w:w="1170" w:type="dxa"/>
            <w:tcBorders>
              <w:left w:val="single" w:sz="4" w:space="0" w:color="auto"/>
              <w:right w:val="single" w:sz="4" w:space="0" w:color="auto"/>
            </w:tcBorders>
          </w:tcPr>
          <w:p w:rsidR="0011755D" w:rsidRPr="00565B5F" w:rsidRDefault="0011755D" w:rsidP="007805E5">
            <w:pPr>
              <w:jc w:val="center"/>
              <w:rPr>
                <w:rFonts w:cs="Arial"/>
                <w:szCs w:val="24"/>
                <w:lang w:val="es-UY" w:eastAsia="en-US"/>
              </w:rPr>
            </w:pPr>
            <w:r w:rsidRPr="00565B5F">
              <w:rPr>
                <w:rFonts w:cs="Arial"/>
                <w:szCs w:val="24"/>
                <w:lang w:val="es-UY" w:eastAsia="en-US"/>
              </w:rPr>
              <w:t>2</w:t>
            </w:r>
          </w:p>
        </w:tc>
        <w:tc>
          <w:tcPr>
            <w:tcW w:w="1109" w:type="dxa"/>
            <w:tcBorders>
              <w:left w:val="single" w:sz="4" w:space="0" w:color="auto"/>
            </w:tcBorders>
          </w:tcPr>
          <w:p w:rsidR="0011755D" w:rsidRPr="00565B5F" w:rsidRDefault="0011755D" w:rsidP="007805E5">
            <w:pPr>
              <w:jc w:val="center"/>
              <w:rPr>
                <w:rFonts w:cs="Arial"/>
                <w:szCs w:val="24"/>
                <w:lang w:val="es-UY" w:eastAsia="en-US"/>
              </w:rPr>
            </w:pPr>
            <w:r w:rsidRPr="00565B5F">
              <w:rPr>
                <w:rFonts w:cs="Arial"/>
                <w:szCs w:val="24"/>
                <w:lang w:val="es-UY" w:eastAsia="en-US"/>
              </w:rPr>
              <w:t>8</w:t>
            </w:r>
          </w:p>
        </w:tc>
      </w:tr>
    </w:tbl>
    <w:p w:rsidR="0011755D" w:rsidRPr="00565B5F" w:rsidRDefault="0011755D" w:rsidP="0011755D">
      <w:pPr>
        <w:rPr>
          <w:b/>
          <w:szCs w:val="24"/>
          <w:lang w:val="es-ES" w:eastAsia="en-US"/>
        </w:rPr>
      </w:pPr>
    </w:p>
    <w:p w:rsidR="0011755D" w:rsidRPr="00565B5F" w:rsidRDefault="0011755D" w:rsidP="0011755D">
      <w:pPr>
        <w:rPr>
          <w:szCs w:val="24"/>
          <w:lang w:val="es-ES" w:eastAsia="en-US"/>
        </w:rPr>
      </w:pPr>
      <w:r w:rsidRPr="00565B5F">
        <w:rPr>
          <w:b/>
          <w:szCs w:val="24"/>
          <w:lang w:val="es-UY" w:eastAsia="en-US"/>
        </w:rPr>
        <w:t xml:space="preserve">C4. (SOLO SI C3A=1 Y (C3B=1 OR C3C=1 OR C3D=1 OR C3D=1 OR C3E=1) ES SOLO SI VENDE EN FB/LC Y ALGUN OTRO) </w:t>
      </w:r>
      <w:r w:rsidRPr="00565B5F">
        <w:rPr>
          <w:szCs w:val="24"/>
          <w:lang w:val="es-ES" w:eastAsia="en-US"/>
        </w:rPr>
        <w:t xml:space="preserve">¿Podría estimar qué porcentaje del total de ventas de su empresa o establecimiento durante 2017 tuvieron como destino </w:t>
      </w:r>
      <w:r>
        <w:rPr>
          <w:szCs w:val="24"/>
          <w:lang w:val="es-ES" w:eastAsia="en-US"/>
        </w:rPr>
        <w:t>XXXX</w:t>
      </w:r>
      <w:r w:rsidRPr="00565B5F">
        <w:rPr>
          <w:szCs w:val="24"/>
          <w:lang w:val="es-ES" w:eastAsia="en-US"/>
        </w:rPr>
        <w:t>? Diría que fue… (LEER OPCIONES - RU)</w:t>
      </w:r>
    </w:p>
    <w:p w:rsidR="0011755D" w:rsidRPr="00565B5F" w:rsidRDefault="0011755D" w:rsidP="0011755D">
      <w:pPr>
        <w:numPr>
          <w:ilvl w:val="0"/>
          <w:numId w:val="27"/>
        </w:numPr>
        <w:contextualSpacing/>
        <w:rPr>
          <w:szCs w:val="24"/>
          <w:lang w:val="es-ES" w:eastAsia="en-US"/>
        </w:rPr>
      </w:pPr>
      <w:r w:rsidRPr="00565B5F">
        <w:rPr>
          <w:szCs w:val="24"/>
          <w:lang w:val="es-ES" w:eastAsia="en-US"/>
        </w:rPr>
        <w:t>entre el 80 y 99% de sus ventas</w:t>
      </w:r>
    </w:p>
    <w:p w:rsidR="0011755D" w:rsidRPr="00565B5F" w:rsidRDefault="0011755D" w:rsidP="0011755D">
      <w:pPr>
        <w:numPr>
          <w:ilvl w:val="0"/>
          <w:numId w:val="27"/>
        </w:numPr>
        <w:contextualSpacing/>
        <w:rPr>
          <w:szCs w:val="24"/>
          <w:lang w:val="es-ES" w:eastAsia="en-US"/>
        </w:rPr>
      </w:pPr>
      <w:r w:rsidRPr="00565B5F">
        <w:rPr>
          <w:szCs w:val="24"/>
          <w:lang w:val="es-ES" w:eastAsia="en-US"/>
        </w:rPr>
        <w:t>entre el 60 y 79% de sus ventas</w:t>
      </w:r>
    </w:p>
    <w:p w:rsidR="0011755D" w:rsidRPr="00565B5F" w:rsidRDefault="0011755D" w:rsidP="0011755D">
      <w:pPr>
        <w:numPr>
          <w:ilvl w:val="0"/>
          <w:numId w:val="27"/>
        </w:numPr>
        <w:contextualSpacing/>
        <w:rPr>
          <w:szCs w:val="24"/>
          <w:lang w:val="es-ES" w:eastAsia="en-US"/>
        </w:rPr>
      </w:pPr>
      <w:r w:rsidRPr="00565B5F">
        <w:rPr>
          <w:szCs w:val="24"/>
          <w:lang w:val="es-ES" w:eastAsia="en-US"/>
        </w:rPr>
        <w:t>entre el 40 y 59% de sus ventas</w:t>
      </w:r>
    </w:p>
    <w:p w:rsidR="0011755D" w:rsidRPr="00565B5F" w:rsidRDefault="0011755D" w:rsidP="0011755D">
      <w:pPr>
        <w:numPr>
          <w:ilvl w:val="0"/>
          <w:numId w:val="27"/>
        </w:numPr>
        <w:contextualSpacing/>
        <w:rPr>
          <w:szCs w:val="24"/>
          <w:lang w:val="es-ES" w:eastAsia="en-US"/>
        </w:rPr>
      </w:pPr>
      <w:r w:rsidRPr="00565B5F">
        <w:rPr>
          <w:szCs w:val="24"/>
          <w:lang w:val="es-ES" w:eastAsia="en-US"/>
        </w:rPr>
        <w:t>entre el 20 y 39% de sus ventas</w:t>
      </w:r>
    </w:p>
    <w:p w:rsidR="0011755D" w:rsidRPr="00565B5F" w:rsidRDefault="0011755D" w:rsidP="0011755D">
      <w:pPr>
        <w:numPr>
          <w:ilvl w:val="0"/>
          <w:numId w:val="27"/>
        </w:numPr>
        <w:contextualSpacing/>
        <w:rPr>
          <w:szCs w:val="24"/>
          <w:lang w:val="es-ES" w:eastAsia="en-US"/>
        </w:rPr>
      </w:pPr>
      <w:r w:rsidRPr="00565B5F">
        <w:rPr>
          <w:szCs w:val="24"/>
          <w:lang w:val="es-ES" w:eastAsia="en-US"/>
        </w:rPr>
        <w:t>entre el 1 y 19% de sus ventas</w:t>
      </w:r>
    </w:p>
    <w:p w:rsidR="0011755D" w:rsidRPr="00565B5F" w:rsidRDefault="0011755D" w:rsidP="0011755D">
      <w:pPr>
        <w:numPr>
          <w:ilvl w:val="0"/>
          <w:numId w:val="27"/>
        </w:numPr>
        <w:contextualSpacing/>
        <w:rPr>
          <w:szCs w:val="24"/>
          <w:lang w:val="es-ES" w:eastAsia="en-US"/>
        </w:rPr>
      </w:pPr>
      <w:r w:rsidRPr="00565B5F">
        <w:rPr>
          <w:szCs w:val="24"/>
          <w:lang w:val="es-ES" w:eastAsia="en-US"/>
        </w:rPr>
        <w:t>nada (0% de sus ventas)</w:t>
      </w:r>
    </w:p>
    <w:p w:rsidR="0011755D" w:rsidRPr="00565B5F" w:rsidRDefault="0011755D" w:rsidP="0011755D">
      <w:pPr>
        <w:numPr>
          <w:ilvl w:val="0"/>
          <w:numId w:val="27"/>
        </w:numPr>
        <w:contextualSpacing/>
        <w:rPr>
          <w:szCs w:val="24"/>
          <w:lang w:val="es-ES" w:eastAsia="en-US"/>
        </w:rPr>
      </w:pPr>
      <w:r w:rsidRPr="00565B5F">
        <w:rPr>
          <w:szCs w:val="24"/>
          <w:lang w:val="es-ES" w:eastAsia="en-US"/>
        </w:rPr>
        <w:t>No sabe  (NO LEER)</w:t>
      </w:r>
    </w:p>
    <w:p w:rsidR="0011755D" w:rsidRPr="00565B5F" w:rsidRDefault="0011755D" w:rsidP="0011755D">
      <w:pPr>
        <w:numPr>
          <w:ilvl w:val="0"/>
          <w:numId w:val="27"/>
        </w:numPr>
        <w:contextualSpacing/>
        <w:rPr>
          <w:szCs w:val="24"/>
          <w:lang w:val="es-ES" w:eastAsia="en-US"/>
        </w:rPr>
      </w:pPr>
      <w:r w:rsidRPr="00565B5F">
        <w:rPr>
          <w:szCs w:val="24"/>
          <w:lang w:val="es-ES" w:eastAsia="en-US"/>
        </w:rPr>
        <w:t>No quiere contestar  (NO LEER)</w:t>
      </w:r>
    </w:p>
    <w:p w:rsidR="0011755D" w:rsidRPr="00565B5F" w:rsidRDefault="0011755D" w:rsidP="0011755D">
      <w:pPr>
        <w:ind w:firstLine="708"/>
        <w:rPr>
          <w:szCs w:val="24"/>
          <w:lang w:val="es-ES" w:eastAsia="en-US"/>
        </w:rPr>
      </w:pPr>
      <w:r w:rsidRPr="00565B5F">
        <w:rPr>
          <w:szCs w:val="24"/>
          <w:lang w:val="es-ES" w:eastAsia="en-US"/>
        </w:rPr>
        <w:t xml:space="preserve"> </w:t>
      </w:r>
    </w:p>
    <w:p w:rsidR="0011755D" w:rsidRPr="00565B5F" w:rsidRDefault="0011755D" w:rsidP="0011755D">
      <w:pPr>
        <w:rPr>
          <w:szCs w:val="24"/>
          <w:lang w:val="es-ES" w:eastAsia="en-US"/>
        </w:rPr>
      </w:pPr>
      <w:r w:rsidRPr="00565B5F">
        <w:rPr>
          <w:rFonts w:cs="Arial"/>
          <w:b/>
          <w:szCs w:val="24"/>
          <w:lang w:val="es-UY" w:eastAsia="en-US"/>
        </w:rPr>
        <w:t>C5.</w:t>
      </w:r>
      <w:r w:rsidRPr="00565B5F">
        <w:rPr>
          <w:rFonts w:cs="Arial"/>
          <w:szCs w:val="24"/>
          <w:lang w:val="es-UY" w:eastAsia="en-US"/>
        </w:rPr>
        <w:t xml:space="preserve"> </w:t>
      </w:r>
      <w:r w:rsidRPr="00565B5F">
        <w:rPr>
          <w:rFonts w:cs="Arial"/>
          <w:b/>
          <w:szCs w:val="24"/>
          <w:lang w:val="es-UY" w:eastAsia="en-US"/>
        </w:rPr>
        <w:t xml:space="preserve"> </w:t>
      </w:r>
      <w:r w:rsidRPr="00565B5F">
        <w:rPr>
          <w:rFonts w:cs="Arial"/>
          <w:szCs w:val="24"/>
          <w:lang w:val="es-UY" w:eastAsia="en-US"/>
        </w:rPr>
        <w:t xml:space="preserve">¿En los últimos 12 meses la empresa </w:t>
      </w:r>
      <w:r w:rsidRPr="00565B5F">
        <w:rPr>
          <w:rFonts w:cs="Arial"/>
          <w:szCs w:val="24"/>
          <w:lang w:val="es-ES_tradnl" w:eastAsia="en-US"/>
        </w:rPr>
        <w:t xml:space="preserve">realizó alguna compra de insumos como materias primas o materiales en…? </w:t>
      </w:r>
      <w:r w:rsidRPr="00565B5F">
        <w:rPr>
          <w:szCs w:val="24"/>
          <w:lang w:val="es-ES" w:eastAsia="en-US"/>
        </w:rPr>
        <w:t>(LEER ÍTEMS Y OPCIONES - RM)</w:t>
      </w:r>
    </w:p>
    <w:p w:rsidR="0011755D" w:rsidRPr="00565B5F" w:rsidRDefault="0011755D" w:rsidP="0011755D">
      <w:pPr>
        <w:rPr>
          <w:szCs w:val="24"/>
          <w:lang w:val="es-ES" w:eastAsia="en-US"/>
        </w:rPr>
      </w:pPr>
      <w:r w:rsidRPr="00565B5F">
        <w:rPr>
          <w:szCs w:val="24"/>
          <w:lang w:val="es-ES" w:eastAsia="en-US"/>
        </w:rPr>
        <w:t xml:space="preserve">OPERADOR: Si Responde todo “no” indagar en qué localidad vende sus productos/servicios. </w:t>
      </w:r>
    </w:p>
    <w:p w:rsidR="0011755D" w:rsidRPr="00565B5F" w:rsidRDefault="0011755D" w:rsidP="0011755D">
      <w:pPr>
        <w:rPr>
          <w:szCs w:val="24"/>
          <w:lang w:val="es-ES" w:eastAsia="en-US"/>
        </w:rPr>
      </w:pPr>
      <w:r w:rsidRPr="00565B5F">
        <w:rPr>
          <w:szCs w:val="24"/>
          <w:lang w:val="es-ES" w:eastAsia="en-US"/>
        </w:rPr>
        <w:t>[PROGRAMAR: SI RESPONDE TODO “NO” NO AVANZA)</w:t>
      </w:r>
    </w:p>
    <w:p w:rsidR="0011755D" w:rsidRPr="00565B5F" w:rsidRDefault="0011755D" w:rsidP="0011755D">
      <w:pPr>
        <w:rPr>
          <w:szCs w:val="24"/>
          <w:lang w:val="es-ES" w:eastAsia="en-US"/>
        </w:rPr>
      </w:pPr>
    </w:p>
    <w:tbl>
      <w:tblPr>
        <w:tblStyle w:val="TableGrid"/>
        <w:tblW w:w="0" w:type="auto"/>
        <w:tblInd w:w="786" w:type="dxa"/>
        <w:tblLook w:val="04A0" w:firstRow="1" w:lastRow="0" w:firstColumn="1" w:lastColumn="0" w:noHBand="0" w:noVBand="1"/>
      </w:tblPr>
      <w:tblGrid>
        <w:gridCol w:w="4455"/>
        <w:gridCol w:w="1200"/>
        <w:gridCol w:w="1170"/>
        <w:gridCol w:w="1109"/>
      </w:tblGrid>
      <w:tr w:rsidR="0011755D" w:rsidRPr="00565B5F" w:rsidTr="007805E5">
        <w:tc>
          <w:tcPr>
            <w:tcW w:w="4455" w:type="dxa"/>
            <w:tcBorders>
              <w:right w:val="single" w:sz="4" w:space="0" w:color="auto"/>
            </w:tcBorders>
          </w:tcPr>
          <w:p w:rsidR="0011755D" w:rsidRPr="00565B5F" w:rsidRDefault="0011755D" w:rsidP="007805E5">
            <w:pPr>
              <w:jc w:val="both"/>
              <w:rPr>
                <w:rFonts w:cs="Arial"/>
                <w:szCs w:val="24"/>
                <w:lang w:val="es-UY" w:eastAsia="en-US"/>
              </w:rPr>
            </w:pPr>
          </w:p>
        </w:tc>
        <w:tc>
          <w:tcPr>
            <w:tcW w:w="1200" w:type="dxa"/>
            <w:tcBorders>
              <w:left w:val="single" w:sz="4" w:space="0" w:color="auto"/>
              <w:right w:val="single" w:sz="4" w:space="0" w:color="auto"/>
            </w:tcBorders>
          </w:tcPr>
          <w:p w:rsidR="0011755D" w:rsidRPr="00565B5F" w:rsidRDefault="0011755D" w:rsidP="007805E5">
            <w:pPr>
              <w:jc w:val="center"/>
              <w:rPr>
                <w:rFonts w:cs="Arial"/>
                <w:b/>
                <w:szCs w:val="24"/>
                <w:lang w:val="es-UY" w:eastAsia="en-US"/>
              </w:rPr>
            </w:pPr>
            <w:r w:rsidRPr="00565B5F">
              <w:rPr>
                <w:rFonts w:cs="Arial"/>
                <w:b/>
                <w:szCs w:val="24"/>
                <w:lang w:val="es-UY" w:eastAsia="en-US"/>
              </w:rPr>
              <w:t>SI</w:t>
            </w:r>
          </w:p>
        </w:tc>
        <w:tc>
          <w:tcPr>
            <w:tcW w:w="1170" w:type="dxa"/>
            <w:tcBorders>
              <w:left w:val="single" w:sz="4" w:space="0" w:color="auto"/>
              <w:right w:val="single" w:sz="4" w:space="0" w:color="auto"/>
            </w:tcBorders>
          </w:tcPr>
          <w:p w:rsidR="0011755D" w:rsidRPr="00565B5F" w:rsidRDefault="0011755D" w:rsidP="007805E5">
            <w:pPr>
              <w:jc w:val="center"/>
              <w:rPr>
                <w:rFonts w:cs="Arial"/>
                <w:b/>
                <w:szCs w:val="24"/>
                <w:lang w:val="es-UY" w:eastAsia="en-US"/>
              </w:rPr>
            </w:pPr>
            <w:r w:rsidRPr="00565B5F">
              <w:rPr>
                <w:rFonts w:cs="Arial"/>
                <w:b/>
                <w:szCs w:val="24"/>
                <w:lang w:val="es-UY" w:eastAsia="en-US"/>
              </w:rPr>
              <w:t>NO</w:t>
            </w:r>
          </w:p>
        </w:tc>
        <w:tc>
          <w:tcPr>
            <w:tcW w:w="1109" w:type="dxa"/>
            <w:tcBorders>
              <w:left w:val="single" w:sz="4" w:space="0" w:color="auto"/>
            </w:tcBorders>
          </w:tcPr>
          <w:p w:rsidR="0011755D" w:rsidRPr="00565B5F" w:rsidRDefault="0011755D" w:rsidP="007805E5">
            <w:pPr>
              <w:jc w:val="center"/>
              <w:rPr>
                <w:rFonts w:cs="Arial"/>
                <w:b/>
                <w:szCs w:val="24"/>
                <w:lang w:val="es-UY" w:eastAsia="en-US"/>
              </w:rPr>
            </w:pPr>
            <w:r w:rsidRPr="00565B5F">
              <w:rPr>
                <w:rFonts w:cs="Arial"/>
                <w:b/>
                <w:szCs w:val="24"/>
                <w:lang w:val="es-UY" w:eastAsia="en-US"/>
              </w:rPr>
              <w:t>NS/NC</w:t>
            </w:r>
          </w:p>
        </w:tc>
      </w:tr>
      <w:tr w:rsidR="0011755D" w:rsidRPr="00565B5F" w:rsidTr="007805E5">
        <w:tc>
          <w:tcPr>
            <w:tcW w:w="4455" w:type="dxa"/>
            <w:tcBorders>
              <w:right w:val="single" w:sz="4" w:space="0" w:color="auto"/>
            </w:tcBorders>
          </w:tcPr>
          <w:p w:rsidR="0011755D" w:rsidRPr="00565B5F" w:rsidRDefault="0011755D" w:rsidP="0011755D">
            <w:pPr>
              <w:numPr>
                <w:ilvl w:val="0"/>
                <w:numId w:val="25"/>
              </w:numPr>
              <w:jc w:val="both"/>
              <w:rPr>
                <w:rFonts w:cs="Arial"/>
                <w:szCs w:val="24"/>
                <w:lang w:val="es-UY" w:eastAsia="en-US"/>
              </w:rPr>
            </w:pPr>
            <w:r>
              <w:rPr>
                <w:rFonts w:cs="Arial"/>
                <w:szCs w:val="24"/>
                <w:lang w:val="es-UY" w:eastAsia="en-US"/>
              </w:rPr>
              <w:t>XXX</w:t>
            </w:r>
          </w:p>
        </w:tc>
        <w:tc>
          <w:tcPr>
            <w:tcW w:w="1200" w:type="dxa"/>
            <w:tcBorders>
              <w:left w:val="single" w:sz="4" w:space="0" w:color="auto"/>
              <w:right w:val="single" w:sz="4" w:space="0" w:color="auto"/>
            </w:tcBorders>
          </w:tcPr>
          <w:p w:rsidR="0011755D" w:rsidRPr="00565B5F" w:rsidRDefault="0011755D" w:rsidP="007805E5">
            <w:pPr>
              <w:jc w:val="center"/>
              <w:rPr>
                <w:rFonts w:cs="Arial"/>
                <w:szCs w:val="24"/>
                <w:lang w:val="es-UY" w:eastAsia="en-US"/>
              </w:rPr>
            </w:pPr>
            <w:r w:rsidRPr="00565B5F">
              <w:rPr>
                <w:rFonts w:cs="Arial"/>
                <w:szCs w:val="24"/>
                <w:lang w:val="es-UY" w:eastAsia="en-US"/>
              </w:rPr>
              <w:t>1</w:t>
            </w:r>
          </w:p>
        </w:tc>
        <w:tc>
          <w:tcPr>
            <w:tcW w:w="1170" w:type="dxa"/>
            <w:tcBorders>
              <w:left w:val="single" w:sz="4" w:space="0" w:color="auto"/>
              <w:right w:val="single" w:sz="4" w:space="0" w:color="auto"/>
            </w:tcBorders>
          </w:tcPr>
          <w:p w:rsidR="0011755D" w:rsidRPr="00565B5F" w:rsidRDefault="0011755D" w:rsidP="007805E5">
            <w:pPr>
              <w:jc w:val="center"/>
              <w:rPr>
                <w:rFonts w:cs="Arial"/>
                <w:szCs w:val="24"/>
                <w:lang w:val="es-UY" w:eastAsia="en-US"/>
              </w:rPr>
            </w:pPr>
            <w:r w:rsidRPr="00565B5F">
              <w:rPr>
                <w:rFonts w:cs="Arial"/>
                <w:szCs w:val="24"/>
                <w:lang w:val="es-UY" w:eastAsia="en-US"/>
              </w:rPr>
              <w:t>2</w:t>
            </w:r>
          </w:p>
        </w:tc>
        <w:tc>
          <w:tcPr>
            <w:tcW w:w="1109" w:type="dxa"/>
            <w:tcBorders>
              <w:left w:val="single" w:sz="4" w:space="0" w:color="auto"/>
            </w:tcBorders>
          </w:tcPr>
          <w:p w:rsidR="0011755D" w:rsidRPr="00565B5F" w:rsidRDefault="0011755D" w:rsidP="007805E5">
            <w:pPr>
              <w:jc w:val="center"/>
              <w:rPr>
                <w:rFonts w:cs="Arial"/>
                <w:szCs w:val="24"/>
                <w:lang w:val="es-UY" w:eastAsia="en-US"/>
              </w:rPr>
            </w:pPr>
            <w:r w:rsidRPr="00565B5F">
              <w:rPr>
                <w:rFonts w:cs="Arial"/>
                <w:szCs w:val="24"/>
                <w:lang w:val="es-UY" w:eastAsia="en-US"/>
              </w:rPr>
              <w:t>8</w:t>
            </w:r>
          </w:p>
        </w:tc>
      </w:tr>
      <w:tr w:rsidR="0011755D" w:rsidRPr="00565B5F" w:rsidTr="007805E5">
        <w:tc>
          <w:tcPr>
            <w:tcW w:w="4455" w:type="dxa"/>
            <w:tcBorders>
              <w:right w:val="single" w:sz="4" w:space="0" w:color="auto"/>
            </w:tcBorders>
          </w:tcPr>
          <w:p w:rsidR="0011755D" w:rsidRPr="00565B5F" w:rsidRDefault="0011755D" w:rsidP="0011755D">
            <w:pPr>
              <w:numPr>
                <w:ilvl w:val="0"/>
                <w:numId w:val="25"/>
              </w:numPr>
              <w:jc w:val="both"/>
              <w:rPr>
                <w:rFonts w:cs="Arial"/>
                <w:szCs w:val="24"/>
                <w:lang w:val="es-UY" w:eastAsia="en-US"/>
              </w:rPr>
            </w:pPr>
            <w:r w:rsidRPr="00565B5F">
              <w:rPr>
                <w:rFonts w:cs="Arial"/>
                <w:szCs w:val="24"/>
                <w:lang w:val="es-UY" w:eastAsia="en-US"/>
              </w:rPr>
              <w:t xml:space="preserve">el resto del departamento </w:t>
            </w:r>
          </w:p>
        </w:tc>
        <w:tc>
          <w:tcPr>
            <w:tcW w:w="1200" w:type="dxa"/>
            <w:tcBorders>
              <w:left w:val="single" w:sz="4" w:space="0" w:color="auto"/>
              <w:right w:val="single" w:sz="4" w:space="0" w:color="auto"/>
            </w:tcBorders>
          </w:tcPr>
          <w:p w:rsidR="0011755D" w:rsidRPr="00565B5F" w:rsidRDefault="0011755D" w:rsidP="007805E5">
            <w:pPr>
              <w:jc w:val="center"/>
              <w:rPr>
                <w:rFonts w:cs="Arial"/>
                <w:szCs w:val="24"/>
                <w:lang w:val="es-UY" w:eastAsia="en-US"/>
              </w:rPr>
            </w:pPr>
            <w:r w:rsidRPr="00565B5F">
              <w:rPr>
                <w:rFonts w:cs="Arial"/>
                <w:szCs w:val="24"/>
                <w:lang w:val="es-UY" w:eastAsia="en-US"/>
              </w:rPr>
              <w:t>1</w:t>
            </w:r>
          </w:p>
        </w:tc>
        <w:tc>
          <w:tcPr>
            <w:tcW w:w="1170" w:type="dxa"/>
            <w:tcBorders>
              <w:left w:val="single" w:sz="4" w:space="0" w:color="auto"/>
              <w:right w:val="single" w:sz="4" w:space="0" w:color="auto"/>
            </w:tcBorders>
          </w:tcPr>
          <w:p w:rsidR="0011755D" w:rsidRPr="00565B5F" w:rsidRDefault="0011755D" w:rsidP="007805E5">
            <w:pPr>
              <w:jc w:val="center"/>
              <w:rPr>
                <w:rFonts w:cs="Arial"/>
                <w:szCs w:val="24"/>
                <w:lang w:val="es-UY" w:eastAsia="en-US"/>
              </w:rPr>
            </w:pPr>
            <w:r w:rsidRPr="00565B5F">
              <w:rPr>
                <w:rFonts w:cs="Arial"/>
                <w:szCs w:val="24"/>
                <w:lang w:val="es-UY" w:eastAsia="en-US"/>
              </w:rPr>
              <w:t>2</w:t>
            </w:r>
          </w:p>
        </w:tc>
        <w:tc>
          <w:tcPr>
            <w:tcW w:w="1109" w:type="dxa"/>
            <w:tcBorders>
              <w:left w:val="single" w:sz="4" w:space="0" w:color="auto"/>
            </w:tcBorders>
          </w:tcPr>
          <w:p w:rsidR="0011755D" w:rsidRPr="00565B5F" w:rsidRDefault="0011755D" w:rsidP="007805E5">
            <w:pPr>
              <w:jc w:val="center"/>
              <w:rPr>
                <w:rFonts w:cs="Arial"/>
                <w:szCs w:val="24"/>
                <w:lang w:val="es-UY" w:eastAsia="en-US"/>
              </w:rPr>
            </w:pPr>
            <w:r w:rsidRPr="00565B5F">
              <w:rPr>
                <w:rFonts w:cs="Arial"/>
                <w:szCs w:val="24"/>
                <w:lang w:val="es-UY" w:eastAsia="en-US"/>
              </w:rPr>
              <w:t>8</w:t>
            </w:r>
          </w:p>
        </w:tc>
      </w:tr>
      <w:tr w:rsidR="0011755D" w:rsidRPr="00565B5F" w:rsidTr="007805E5">
        <w:tc>
          <w:tcPr>
            <w:tcW w:w="4455" w:type="dxa"/>
            <w:tcBorders>
              <w:right w:val="single" w:sz="4" w:space="0" w:color="auto"/>
            </w:tcBorders>
          </w:tcPr>
          <w:p w:rsidR="0011755D" w:rsidRPr="00565B5F" w:rsidRDefault="0011755D" w:rsidP="0011755D">
            <w:pPr>
              <w:numPr>
                <w:ilvl w:val="0"/>
                <w:numId w:val="25"/>
              </w:numPr>
              <w:jc w:val="both"/>
              <w:rPr>
                <w:rFonts w:cs="Arial"/>
                <w:szCs w:val="24"/>
                <w:lang w:eastAsia="en-US"/>
              </w:rPr>
            </w:pPr>
            <w:r>
              <w:rPr>
                <w:rFonts w:cs="Arial"/>
                <w:szCs w:val="24"/>
                <w:lang w:eastAsia="en-US"/>
              </w:rPr>
              <w:t xml:space="preserve">Ciudad de </w:t>
            </w:r>
            <w:r w:rsidRPr="00565B5F">
              <w:rPr>
                <w:rFonts w:cs="Arial"/>
                <w:szCs w:val="24"/>
                <w:lang w:eastAsia="en-US"/>
              </w:rPr>
              <w:t>Montevideo</w:t>
            </w:r>
          </w:p>
        </w:tc>
        <w:tc>
          <w:tcPr>
            <w:tcW w:w="1200" w:type="dxa"/>
            <w:tcBorders>
              <w:left w:val="single" w:sz="4" w:space="0" w:color="auto"/>
              <w:right w:val="single" w:sz="4" w:space="0" w:color="auto"/>
            </w:tcBorders>
          </w:tcPr>
          <w:p w:rsidR="0011755D" w:rsidRPr="00565B5F" w:rsidRDefault="0011755D" w:rsidP="007805E5">
            <w:pPr>
              <w:jc w:val="center"/>
              <w:rPr>
                <w:rFonts w:cs="Arial"/>
                <w:szCs w:val="24"/>
                <w:lang w:val="es-UY" w:eastAsia="en-US"/>
              </w:rPr>
            </w:pPr>
            <w:r w:rsidRPr="00565B5F">
              <w:rPr>
                <w:rFonts w:cs="Arial"/>
                <w:szCs w:val="24"/>
                <w:lang w:val="es-UY" w:eastAsia="en-US"/>
              </w:rPr>
              <w:t>1</w:t>
            </w:r>
          </w:p>
        </w:tc>
        <w:tc>
          <w:tcPr>
            <w:tcW w:w="1170" w:type="dxa"/>
            <w:tcBorders>
              <w:left w:val="single" w:sz="4" w:space="0" w:color="auto"/>
              <w:right w:val="single" w:sz="4" w:space="0" w:color="auto"/>
            </w:tcBorders>
          </w:tcPr>
          <w:p w:rsidR="0011755D" w:rsidRPr="00565B5F" w:rsidRDefault="0011755D" w:rsidP="007805E5">
            <w:pPr>
              <w:jc w:val="center"/>
              <w:rPr>
                <w:rFonts w:cs="Arial"/>
                <w:szCs w:val="24"/>
                <w:lang w:val="es-UY" w:eastAsia="en-US"/>
              </w:rPr>
            </w:pPr>
            <w:r w:rsidRPr="00565B5F">
              <w:rPr>
                <w:rFonts w:cs="Arial"/>
                <w:szCs w:val="24"/>
                <w:lang w:val="es-UY" w:eastAsia="en-US"/>
              </w:rPr>
              <w:t>2</w:t>
            </w:r>
          </w:p>
        </w:tc>
        <w:tc>
          <w:tcPr>
            <w:tcW w:w="1109" w:type="dxa"/>
            <w:tcBorders>
              <w:left w:val="single" w:sz="4" w:space="0" w:color="auto"/>
            </w:tcBorders>
          </w:tcPr>
          <w:p w:rsidR="0011755D" w:rsidRPr="00565B5F" w:rsidRDefault="0011755D" w:rsidP="007805E5">
            <w:pPr>
              <w:jc w:val="center"/>
              <w:rPr>
                <w:rFonts w:cs="Arial"/>
                <w:szCs w:val="24"/>
                <w:lang w:val="es-UY" w:eastAsia="en-US"/>
              </w:rPr>
            </w:pPr>
            <w:r w:rsidRPr="00565B5F">
              <w:rPr>
                <w:rFonts w:cs="Arial"/>
                <w:szCs w:val="24"/>
                <w:lang w:val="es-UY" w:eastAsia="en-US"/>
              </w:rPr>
              <w:t>8</w:t>
            </w:r>
          </w:p>
        </w:tc>
      </w:tr>
      <w:tr w:rsidR="0011755D" w:rsidRPr="00565B5F" w:rsidTr="007805E5">
        <w:tc>
          <w:tcPr>
            <w:tcW w:w="4455" w:type="dxa"/>
            <w:tcBorders>
              <w:right w:val="single" w:sz="4" w:space="0" w:color="auto"/>
            </w:tcBorders>
          </w:tcPr>
          <w:p w:rsidR="0011755D" w:rsidRPr="00565B5F" w:rsidRDefault="0011755D" w:rsidP="0011755D">
            <w:pPr>
              <w:numPr>
                <w:ilvl w:val="0"/>
                <w:numId w:val="25"/>
              </w:numPr>
              <w:jc w:val="both"/>
              <w:rPr>
                <w:rFonts w:cs="Arial"/>
                <w:szCs w:val="24"/>
                <w:lang w:eastAsia="en-US"/>
              </w:rPr>
            </w:pPr>
            <w:r w:rsidRPr="00565B5F">
              <w:rPr>
                <w:rFonts w:cs="Arial"/>
                <w:szCs w:val="24"/>
                <w:lang w:eastAsia="en-US"/>
              </w:rPr>
              <w:t>otros departamentos</w:t>
            </w:r>
          </w:p>
        </w:tc>
        <w:tc>
          <w:tcPr>
            <w:tcW w:w="1200" w:type="dxa"/>
            <w:tcBorders>
              <w:left w:val="single" w:sz="4" w:space="0" w:color="auto"/>
              <w:right w:val="single" w:sz="4" w:space="0" w:color="auto"/>
            </w:tcBorders>
          </w:tcPr>
          <w:p w:rsidR="0011755D" w:rsidRPr="00565B5F" w:rsidRDefault="0011755D" w:rsidP="007805E5">
            <w:pPr>
              <w:jc w:val="center"/>
              <w:rPr>
                <w:rFonts w:cs="Arial"/>
                <w:szCs w:val="24"/>
                <w:lang w:val="es-UY" w:eastAsia="en-US"/>
              </w:rPr>
            </w:pPr>
            <w:r w:rsidRPr="00565B5F">
              <w:rPr>
                <w:rFonts w:cs="Arial"/>
                <w:szCs w:val="24"/>
                <w:lang w:val="es-UY" w:eastAsia="en-US"/>
              </w:rPr>
              <w:t>1</w:t>
            </w:r>
          </w:p>
        </w:tc>
        <w:tc>
          <w:tcPr>
            <w:tcW w:w="1170" w:type="dxa"/>
            <w:tcBorders>
              <w:left w:val="single" w:sz="4" w:space="0" w:color="auto"/>
              <w:right w:val="single" w:sz="4" w:space="0" w:color="auto"/>
            </w:tcBorders>
          </w:tcPr>
          <w:p w:rsidR="0011755D" w:rsidRPr="00565B5F" w:rsidRDefault="0011755D" w:rsidP="007805E5">
            <w:pPr>
              <w:jc w:val="center"/>
              <w:rPr>
                <w:rFonts w:cs="Arial"/>
                <w:szCs w:val="24"/>
                <w:lang w:val="es-UY" w:eastAsia="en-US"/>
              </w:rPr>
            </w:pPr>
            <w:r w:rsidRPr="00565B5F">
              <w:rPr>
                <w:rFonts w:cs="Arial"/>
                <w:szCs w:val="24"/>
                <w:lang w:val="es-UY" w:eastAsia="en-US"/>
              </w:rPr>
              <w:t>2</w:t>
            </w:r>
          </w:p>
        </w:tc>
        <w:tc>
          <w:tcPr>
            <w:tcW w:w="1109" w:type="dxa"/>
            <w:tcBorders>
              <w:left w:val="single" w:sz="4" w:space="0" w:color="auto"/>
            </w:tcBorders>
          </w:tcPr>
          <w:p w:rsidR="0011755D" w:rsidRPr="00565B5F" w:rsidRDefault="0011755D" w:rsidP="007805E5">
            <w:pPr>
              <w:jc w:val="center"/>
              <w:rPr>
                <w:rFonts w:cs="Arial"/>
                <w:szCs w:val="24"/>
                <w:lang w:val="es-UY" w:eastAsia="en-US"/>
              </w:rPr>
            </w:pPr>
            <w:r w:rsidRPr="00565B5F">
              <w:rPr>
                <w:rFonts w:cs="Arial"/>
                <w:szCs w:val="24"/>
                <w:lang w:val="es-UY" w:eastAsia="en-US"/>
              </w:rPr>
              <w:t>8</w:t>
            </w:r>
          </w:p>
        </w:tc>
      </w:tr>
      <w:tr w:rsidR="0011755D" w:rsidRPr="00565B5F" w:rsidTr="007805E5">
        <w:tc>
          <w:tcPr>
            <w:tcW w:w="4455" w:type="dxa"/>
            <w:tcBorders>
              <w:right w:val="single" w:sz="4" w:space="0" w:color="auto"/>
            </w:tcBorders>
          </w:tcPr>
          <w:p w:rsidR="0011755D" w:rsidRPr="00565B5F" w:rsidRDefault="0011755D" w:rsidP="0011755D">
            <w:pPr>
              <w:numPr>
                <w:ilvl w:val="0"/>
                <w:numId w:val="25"/>
              </w:numPr>
              <w:jc w:val="both"/>
              <w:rPr>
                <w:rFonts w:cs="Arial"/>
                <w:szCs w:val="24"/>
                <w:lang w:val="es-UY" w:eastAsia="en-US"/>
              </w:rPr>
            </w:pPr>
            <w:r w:rsidRPr="00565B5F">
              <w:rPr>
                <w:rFonts w:cs="Arial"/>
                <w:szCs w:val="24"/>
                <w:lang w:val="es-UY" w:eastAsia="en-US"/>
              </w:rPr>
              <w:t>el exterior mediante importación directa</w:t>
            </w:r>
          </w:p>
        </w:tc>
        <w:tc>
          <w:tcPr>
            <w:tcW w:w="1200" w:type="dxa"/>
            <w:tcBorders>
              <w:left w:val="single" w:sz="4" w:space="0" w:color="auto"/>
              <w:right w:val="single" w:sz="4" w:space="0" w:color="auto"/>
            </w:tcBorders>
          </w:tcPr>
          <w:p w:rsidR="0011755D" w:rsidRPr="00565B5F" w:rsidRDefault="0011755D" w:rsidP="007805E5">
            <w:pPr>
              <w:jc w:val="center"/>
              <w:rPr>
                <w:rFonts w:cs="Arial"/>
                <w:szCs w:val="24"/>
                <w:lang w:val="es-UY" w:eastAsia="en-US"/>
              </w:rPr>
            </w:pPr>
            <w:r w:rsidRPr="00565B5F">
              <w:rPr>
                <w:rFonts w:cs="Arial"/>
                <w:szCs w:val="24"/>
                <w:lang w:val="es-UY" w:eastAsia="en-US"/>
              </w:rPr>
              <w:t>1</w:t>
            </w:r>
          </w:p>
        </w:tc>
        <w:tc>
          <w:tcPr>
            <w:tcW w:w="1170" w:type="dxa"/>
            <w:tcBorders>
              <w:left w:val="single" w:sz="4" w:space="0" w:color="auto"/>
              <w:right w:val="single" w:sz="4" w:space="0" w:color="auto"/>
            </w:tcBorders>
          </w:tcPr>
          <w:p w:rsidR="0011755D" w:rsidRPr="00565B5F" w:rsidRDefault="0011755D" w:rsidP="007805E5">
            <w:pPr>
              <w:jc w:val="center"/>
              <w:rPr>
                <w:rFonts w:cs="Arial"/>
                <w:szCs w:val="24"/>
                <w:lang w:val="es-UY" w:eastAsia="en-US"/>
              </w:rPr>
            </w:pPr>
            <w:r w:rsidRPr="00565B5F">
              <w:rPr>
                <w:rFonts w:cs="Arial"/>
                <w:szCs w:val="24"/>
                <w:lang w:val="es-UY" w:eastAsia="en-US"/>
              </w:rPr>
              <w:t>2</w:t>
            </w:r>
          </w:p>
        </w:tc>
        <w:tc>
          <w:tcPr>
            <w:tcW w:w="1109" w:type="dxa"/>
            <w:tcBorders>
              <w:left w:val="single" w:sz="4" w:space="0" w:color="auto"/>
            </w:tcBorders>
          </w:tcPr>
          <w:p w:rsidR="0011755D" w:rsidRPr="00565B5F" w:rsidRDefault="0011755D" w:rsidP="007805E5">
            <w:pPr>
              <w:jc w:val="center"/>
              <w:rPr>
                <w:rFonts w:cs="Arial"/>
                <w:szCs w:val="24"/>
                <w:lang w:val="es-UY" w:eastAsia="en-US"/>
              </w:rPr>
            </w:pPr>
            <w:r w:rsidRPr="00565B5F">
              <w:rPr>
                <w:rFonts w:cs="Arial"/>
                <w:szCs w:val="24"/>
                <w:lang w:val="es-UY" w:eastAsia="en-US"/>
              </w:rPr>
              <w:t>8</w:t>
            </w:r>
          </w:p>
        </w:tc>
      </w:tr>
    </w:tbl>
    <w:p w:rsidR="0011755D" w:rsidRPr="00565B5F" w:rsidRDefault="0011755D" w:rsidP="0011755D">
      <w:pPr>
        <w:rPr>
          <w:szCs w:val="24"/>
          <w:lang w:val="es-ES" w:eastAsia="en-US"/>
        </w:rPr>
      </w:pPr>
    </w:p>
    <w:p w:rsidR="0011755D" w:rsidRPr="00565B5F" w:rsidRDefault="0011755D" w:rsidP="0011755D">
      <w:pPr>
        <w:rPr>
          <w:szCs w:val="24"/>
          <w:lang w:val="es-ES" w:eastAsia="en-US"/>
        </w:rPr>
      </w:pPr>
    </w:p>
    <w:p w:rsidR="0011755D" w:rsidRPr="00565B5F" w:rsidRDefault="0011755D" w:rsidP="0011755D">
      <w:pPr>
        <w:rPr>
          <w:b/>
          <w:szCs w:val="24"/>
          <w:lang w:val="es-UY" w:eastAsia="en-US"/>
        </w:rPr>
      </w:pPr>
      <w:r w:rsidRPr="00565B5F">
        <w:rPr>
          <w:b/>
          <w:szCs w:val="24"/>
          <w:lang w:val="es-UY" w:eastAsia="en-US"/>
        </w:rPr>
        <w:br w:type="page"/>
      </w:r>
    </w:p>
    <w:p w:rsidR="0011755D" w:rsidRPr="00565B5F" w:rsidRDefault="0011755D" w:rsidP="0011755D">
      <w:pPr>
        <w:rPr>
          <w:szCs w:val="24"/>
          <w:lang w:val="es-ES" w:eastAsia="en-US"/>
        </w:rPr>
      </w:pPr>
      <w:r w:rsidRPr="00565B5F">
        <w:rPr>
          <w:b/>
          <w:szCs w:val="24"/>
          <w:lang w:val="es-UY" w:eastAsia="en-US"/>
        </w:rPr>
        <w:t xml:space="preserve">C6. (SOLO SI C5-A=1 Y (C5B=1 OR C5C=1 OR C5D=1 OR C5D=1 OR C5E=1) ES SOLO SI COMPRA EN FB/LC Y ALGUN OTRO) </w:t>
      </w:r>
      <w:r w:rsidRPr="00565B5F">
        <w:rPr>
          <w:szCs w:val="24"/>
          <w:lang w:val="es-ES" w:eastAsia="en-US"/>
        </w:rPr>
        <w:t xml:space="preserve">¿Podría estimar qué porcentaje del total de sus </w:t>
      </w:r>
      <w:r w:rsidRPr="00565B5F">
        <w:rPr>
          <w:rFonts w:cs="Arial"/>
          <w:szCs w:val="24"/>
          <w:lang w:val="es-ES_tradnl" w:eastAsia="en-US"/>
        </w:rPr>
        <w:t xml:space="preserve">compras de insumos para la </w:t>
      </w:r>
      <w:r w:rsidRPr="00565B5F">
        <w:rPr>
          <w:szCs w:val="24"/>
          <w:lang w:val="es-ES" w:eastAsia="en-US"/>
        </w:rPr>
        <w:t xml:space="preserve">empresa durante 2017 las realizaron en </w:t>
      </w:r>
      <w:r>
        <w:rPr>
          <w:szCs w:val="24"/>
          <w:lang w:val="es-ES" w:eastAsia="en-US"/>
        </w:rPr>
        <w:t>XXXX</w:t>
      </w:r>
      <w:r w:rsidRPr="00565B5F">
        <w:rPr>
          <w:szCs w:val="24"/>
          <w:lang w:val="es-ES" w:eastAsia="en-US"/>
        </w:rPr>
        <w:t>? Diría que fue… (LEER OPCIONES - RU)</w:t>
      </w:r>
    </w:p>
    <w:p w:rsidR="0011755D" w:rsidRPr="00565B5F" w:rsidRDefault="0011755D" w:rsidP="0011755D">
      <w:pPr>
        <w:numPr>
          <w:ilvl w:val="0"/>
          <w:numId w:val="28"/>
        </w:numPr>
        <w:contextualSpacing/>
        <w:rPr>
          <w:szCs w:val="24"/>
          <w:lang w:val="es-ES" w:eastAsia="en-US"/>
        </w:rPr>
      </w:pPr>
      <w:r w:rsidRPr="00565B5F">
        <w:rPr>
          <w:szCs w:val="24"/>
          <w:lang w:val="es-ES" w:eastAsia="en-US"/>
        </w:rPr>
        <w:t>entre el 80 y 99% de sus compras</w:t>
      </w:r>
    </w:p>
    <w:p w:rsidR="0011755D" w:rsidRPr="00565B5F" w:rsidRDefault="0011755D" w:rsidP="0011755D">
      <w:pPr>
        <w:numPr>
          <w:ilvl w:val="0"/>
          <w:numId w:val="28"/>
        </w:numPr>
        <w:contextualSpacing/>
        <w:rPr>
          <w:szCs w:val="24"/>
          <w:lang w:val="es-ES" w:eastAsia="en-US"/>
        </w:rPr>
      </w:pPr>
      <w:r w:rsidRPr="00565B5F">
        <w:rPr>
          <w:szCs w:val="24"/>
          <w:lang w:val="es-ES" w:eastAsia="en-US"/>
        </w:rPr>
        <w:t>entre el 60 y 79% de sus compras</w:t>
      </w:r>
    </w:p>
    <w:p w:rsidR="0011755D" w:rsidRPr="00565B5F" w:rsidRDefault="0011755D" w:rsidP="0011755D">
      <w:pPr>
        <w:numPr>
          <w:ilvl w:val="0"/>
          <w:numId w:val="28"/>
        </w:numPr>
        <w:contextualSpacing/>
        <w:rPr>
          <w:szCs w:val="24"/>
          <w:lang w:val="es-ES" w:eastAsia="en-US"/>
        </w:rPr>
      </w:pPr>
      <w:r w:rsidRPr="00565B5F">
        <w:rPr>
          <w:szCs w:val="24"/>
          <w:lang w:val="es-ES" w:eastAsia="en-US"/>
        </w:rPr>
        <w:t>entre el 40 y 59% de sus compras</w:t>
      </w:r>
    </w:p>
    <w:p w:rsidR="0011755D" w:rsidRPr="00565B5F" w:rsidRDefault="0011755D" w:rsidP="0011755D">
      <w:pPr>
        <w:numPr>
          <w:ilvl w:val="0"/>
          <w:numId w:val="28"/>
        </w:numPr>
        <w:contextualSpacing/>
        <w:rPr>
          <w:szCs w:val="24"/>
          <w:lang w:val="es-ES" w:eastAsia="en-US"/>
        </w:rPr>
      </w:pPr>
      <w:r w:rsidRPr="00565B5F">
        <w:rPr>
          <w:szCs w:val="24"/>
          <w:lang w:val="es-ES" w:eastAsia="en-US"/>
        </w:rPr>
        <w:t>entre el 20 y 39% de sus compras</w:t>
      </w:r>
    </w:p>
    <w:p w:rsidR="0011755D" w:rsidRPr="00565B5F" w:rsidRDefault="0011755D" w:rsidP="0011755D">
      <w:pPr>
        <w:numPr>
          <w:ilvl w:val="0"/>
          <w:numId w:val="28"/>
        </w:numPr>
        <w:contextualSpacing/>
        <w:rPr>
          <w:szCs w:val="24"/>
          <w:lang w:val="es-ES" w:eastAsia="en-US"/>
        </w:rPr>
      </w:pPr>
      <w:r w:rsidRPr="00565B5F">
        <w:rPr>
          <w:szCs w:val="24"/>
          <w:lang w:val="es-ES" w:eastAsia="en-US"/>
        </w:rPr>
        <w:t>entre el 1 y 19% de sus compras</w:t>
      </w:r>
    </w:p>
    <w:p w:rsidR="0011755D" w:rsidRPr="00565B5F" w:rsidRDefault="0011755D" w:rsidP="0011755D">
      <w:pPr>
        <w:numPr>
          <w:ilvl w:val="0"/>
          <w:numId w:val="28"/>
        </w:numPr>
        <w:contextualSpacing/>
        <w:rPr>
          <w:szCs w:val="24"/>
          <w:lang w:val="es-ES" w:eastAsia="en-US"/>
        </w:rPr>
      </w:pPr>
      <w:r w:rsidRPr="00565B5F">
        <w:rPr>
          <w:szCs w:val="24"/>
          <w:lang w:val="es-ES" w:eastAsia="en-US"/>
        </w:rPr>
        <w:t xml:space="preserve">nada (0% de sus compras) </w:t>
      </w:r>
    </w:p>
    <w:p w:rsidR="0011755D" w:rsidRPr="00565B5F" w:rsidRDefault="0011755D" w:rsidP="0011755D">
      <w:pPr>
        <w:numPr>
          <w:ilvl w:val="0"/>
          <w:numId w:val="28"/>
        </w:numPr>
        <w:contextualSpacing/>
        <w:rPr>
          <w:szCs w:val="24"/>
          <w:lang w:val="es-ES" w:eastAsia="en-US"/>
        </w:rPr>
      </w:pPr>
      <w:r w:rsidRPr="00565B5F">
        <w:rPr>
          <w:szCs w:val="24"/>
          <w:lang w:val="es-ES" w:eastAsia="en-US"/>
        </w:rPr>
        <w:t>No sabe  (NO LEER)</w:t>
      </w:r>
    </w:p>
    <w:p w:rsidR="0011755D" w:rsidRPr="00565B5F" w:rsidRDefault="0011755D" w:rsidP="0011755D">
      <w:pPr>
        <w:numPr>
          <w:ilvl w:val="0"/>
          <w:numId w:val="28"/>
        </w:numPr>
        <w:contextualSpacing/>
        <w:rPr>
          <w:szCs w:val="24"/>
          <w:lang w:val="es-ES" w:eastAsia="en-US"/>
        </w:rPr>
      </w:pPr>
      <w:r w:rsidRPr="00565B5F">
        <w:rPr>
          <w:szCs w:val="24"/>
          <w:lang w:val="es-ES" w:eastAsia="en-US"/>
        </w:rPr>
        <w:t>No quiere contestar  (NO LEER)</w:t>
      </w:r>
    </w:p>
    <w:p w:rsidR="0011755D" w:rsidRPr="00565B5F" w:rsidRDefault="0011755D" w:rsidP="0011755D">
      <w:pPr>
        <w:ind w:firstLine="708"/>
        <w:rPr>
          <w:szCs w:val="24"/>
          <w:lang w:val="es-ES" w:eastAsia="en-US"/>
        </w:rPr>
      </w:pPr>
      <w:r w:rsidRPr="00565B5F">
        <w:rPr>
          <w:szCs w:val="24"/>
          <w:lang w:val="es-ES" w:eastAsia="en-US"/>
        </w:rPr>
        <w:t xml:space="preserve"> </w:t>
      </w:r>
    </w:p>
    <w:p w:rsidR="0011755D" w:rsidRPr="00565B5F" w:rsidRDefault="0011755D" w:rsidP="0011755D">
      <w:pPr>
        <w:jc w:val="both"/>
        <w:rPr>
          <w:szCs w:val="24"/>
          <w:lang w:val="es-ES" w:eastAsia="en-US"/>
        </w:rPr>
      </w:pPr>
      <w:r w:rsidRPr="00565B5F">
        <w:rPr>
          <w:b/>
          <w:szCs w:val="24"/>
          <w:lang w:val="es-ES" w:eastAsia="en-US"/>
        </w:rPr>
        <w:t>C7.</w:t>
      </w:r>
      <w:r w:rsidRPr="00565B5F">
        <w:rPr>
          <w:szCs w:val="24"/>
          <w:lang w:val="es-ES" w:eastAsia="en-US"/>
        </w:rPr>
        <w:t xml:space="preserve"> </w:t>
      </w:r>
      <w:r w:rsidRPr="00565B5F">
        <w:rPr>
          <w:b/>
          <w:szCs w:val="24"/>
          <w:lang w:val="es-ES" w:eastAsia="en-US"/>
        </w:rPr>
        <w:t xml:space="preserve">(SI TIENE PERSONAS OCUPADAS. B4B&gt;1) </w:t>
      </w:r>
      <w:r w:rsidRPr="00565B5F">
        <w:rPr>
          <w:szCs w:val="24"/>
          <w:lang w:val="es-ES" w:eastAsia="en-US"/>
        </w:rPr>
        <w:t>Pensando ahora en todas las personas que trabajan en la empresa o establecimiento, ¿aproximadamente qué porcentaje de ellas viven en…?  (LEER OPCIONES) (ENCUESTADOR: LA SUMA DE LOS 4 ÍTMES DEBE TOTALIZAR 100%. SI NO ES ASÍ, VOLVER A PLANTEARLO AL ENTREVISTADO)</w:t>
      </w:r>
    </w:p>
    <w:p w:rsidR="0011755D" w:rsidRPr="00565B5F" w:rsidRDefault="0011755D" w:rsidP="0011755D">
      <w:pPr>
        <w:ind w:left="708"/>
        <w:rPr>
          <w:szCs w:val="24"/>
          <w:lang w:val="es-ES" w:eastAsia="en-US"/>
        </w:rPr>
      </w:pPr>
      <w:r w:rsidRPr="00565B5F">
        <w:rPr>
          <w:szCs w:val="24"/>
          <w:lang w:val="es-ES" w:eastAsia="en-US"/>
        </w:rPr>
        <w:t xml:space="preserve">- </w:t>
      </w:r>
      <w:r>
        <w:rPr>
          <w:szCs w:val="24"/>
          <w:lang w:val="es-ES" w:eastAsia="en-US"/>
        </w:rPr>
        <w:t>XXXX</w:t>
      </w:r>
      <w:r w:rsidRPr="00565B5F">
        <w:rPr>
          <w:szCs w:val="24"/>
          <w:lang w:val="es-ES" w:eastAsia="en-US"/>
        </w:rPr>
        <w:t xml:space="preserve">: _______ </w:t>
      </w:r>
    </w:p>
    <w:p w:rsidR="0011755D" w:rsidRPr="00565B5F" w:rsidRDefault="0011755D" w:rsidP="0011755D">
      <w:pPr>
        <w:ind w:left="708"/>
        <w:rPr>
          <w:szCs w:val="24"/>
          <w:lang w:val="es-ES" w:eastAsia="en-US"/>
        </w:rPr>
      </w:pPr>
      <w:r w:rsidRPr="00565B5F">
        <w:rPr>
          <w:szCs w:val="24"/>
          <w:lang w:val="es-ES" w:eastAsia="en-US"/>
        </w:rPr>
        <w:t xml:space="preserve">- En otras localidades del departamento: _______ </w:t>
      </w:r>
    </w:p>
    <w:p w:rsidR="0011755D" w:rsidRPr="00565B5F" w:rsidRDefault="0011755D" w:rsidP="0011755D">
      <w:pPr>
        <w:ind w:left="708"/>
        <w:rPr>
          <w:szCs w:val="24"/>
          <w:lang w:val="es-ES" w:eastAsia="en-US"/>
        </w:rPr>
      </w:pPr>
      <w:r w:rsidRPr="00565B5F">
        <w:rPr>
          <w:szCs w:val="24"/>
          <w:lang w:val="es-ES" w:eastAsia="en-US"/>
        </w:rPr>
        <w:t xml:space="preserve">- En otros departamentos: _______ </w:t>
      </w:r>
    </w:p>
    <w:p w:rsidR="0011755D" w:rsidRPr="00565B5F" w:rsidRDefault="0011755D" w:rsidP="0011755D">
      <w:pPr>
        <w:ind w:left="708"/>
        <w:rPr>
          <w:szCs w:val="24"/>
          <w:lang w:val="es-ES" w:eastAsia="en-US"/>
        </w:rPr>
      </w:pPr>
      <w:r w:rsidRPr="00565B5F">
        <w:rPr>
          <w:szCs w:val="24"/>
          <w:lang w:val="es-ES" w:eastAsia="en-US"/>
        </w:rPr>
        <w:t xml:space="preserve">- En otro país: _______ </w:t>
      </w:r>
    </w:p>
    <w:p w:rsidR="0011755D" w:rsidRPr="00565B5F" w:rsidRDefault="0011755D" w:rsidP="0011755D">
      <w:pPr>
        <w:rPr>
          <w:szCs w:val="24"/>
          <w:highlight w:val="yellow"/>
          <w:lang w:val="es-ES" w:eastAsia="en-US"/>
        </w:rPr>
      </w:pPr>
    </w:p>
    <w:p w:rsidR="0011755D" w:rsidRPr="00565B5F" w:rsidRDefault="0011755D" w:rsidP="0011755D">
      <w:pPr>
        <w:rPr>
          <w:szCs w:val="24"/>
          <w:lang w:val="es-UY" w:eastAsia="en-US"/>
        </w:rPr>
      </w:pPr>
      <w:r w:rsidRPr="00565B5F">
        <w:rPr>
          <w:szCs w:val="24"/>
          <w:lang w:val="es-ES" w:eastAsia="en-US"/>
        </w:rPr>
        <w:t>(INDIQUE SI LA RESPUESTA ES EN % O EN CANTIDAD DE P</w:t>
      </w:r>
      <w:r w:rsidRPr="00565B5F">
        <w:rPr>
          <w:szCs w:val="24"/>
          <w:lang w:val="es-UY" w:eastAsia="en-US"/>
        </w:rPr>
        <w:t>ERSONAS)</w:t>
      </w:r>
    </w:p>
    <w:p w:rsidR="0011755D" w:rsidRPr="00565B5F" w:rsidRDefault="0011755D" w:rsidP="0011755D">
      <w:pPr>
        <w:rPr>
          <w:szCs w:val="24"/>
          <w:lang w:val="es-UY" w:eastAsia="en-US"/>
        </w:rPr>
      </w:pPr>
    </w:p>
    <w:p w:rsidR="0011755D" w:rsidRPr="00565B5F" w:rsidRDefault="0011755D" w:rsidP="0011755D">
      <w:pPr>
        <w:numPr>
          <w:ilvl w:val="0"/>
          <w:numId w:val="26"/>
        </w:numPr>
        <w:contextualSpacing/>
        <w:rPr>
          <w:szCs w:val="24"/>
          <w:lang w:val="es-UY" w:eastAsia="en-US"/>
        </w:rPr>
      </w:pPr>
      <w:r w:rsidRPr="00565B5F">
        <w:rPr>
          <w:szCs w:val="24"/>
          <w:lang w:val="es-UY" w:eastAsia="en-US"/>
        </w:rPr>
        <w:t>Respuesta en %</w:t>
      </w:r>
    </w:p>
    <w:p w:rsidR="0011755D" w:rsidRPr="00565B5F" w:rsidRDefault="0011755D" w:rsidP="0011755D">
      <w:pPr>
        <w:numPr>
          <w:ilvl w:val="0"/>
          <w:numId w:val="26"/>
        </w:numPr>
        <w:contextualSpacing/>
        <w:rPr>
          <w:szCs w:val="24"/>
          <w:lang w:val="es-UY" w:eastAsia="en-US"/>
        </w:rPr>
      </w:pPr>
      <w:r w:rsidRPr="00565B5F">
        <w:rPr>
          <w:szCs w:val="24"/>
          <w:lang w:val="es-UY" w:eastAsia="en-US"/>
        </w:rPr>
        <w:t>Respuesta en cantidad de personas</w:t>
      </w:r>
    </w:p>
    <w:p w:rsidR="0011755D" w:rsidRPr="00565B5F" w:rsidRDefault="0011755D" w:rsidP="0011755D">
      <w:pPr>
        <w:rPr>
          <w:szCs w:val="24"/>
          <w:lang w:val="es-UY" w:eastAsia="en-US"/>
        </w:rPr>
      </w:pPr>
    </w:p>
    <w:p w:rsidR="0011755D" w:rsidRPr="00565B5F" w:rsidRDefault="0011755D" w:rsidP="0011755D">
      <w:pPr>
        <w:rPr>
          <w:szCs w:val="24"/>
          <w:lang w:val="es-ES" w:eastAsia="en-US"/>
        </w:rPr>
      </w:pPr>
    </w:p>
    <w:p w:rsidR="0011755D" w:rsidRPr="00565B5F" w:rsidRDefault="0011755D" w:rsidP="0011755D">
      <w:pPr>
        <w:rPr>
          <w:szCs w:val="24"/>
          <w:lang w:val="es-ES" w:eastAsia="en-US"/>
        </w:rPr>
      </w:pPr>
      <w:r w:rsidRPr="00565B5F">
        <w:rPr>
          <w:b/>
          <w:szCs w:val="24"/>
          <w:lang w:val="es-ES" w:eastAsia="en-US"/>
        </w:rPr>
        <w:t>C8.</w:t>
      </w:r>
      <w:r w:rsidRPr="00565B5F">
        <w:rPr>
          <w:szCs w:val="24"/>
          <w:lang w:val="es-ES" w:eastAsia="en-US"/>
        </w:rPr>
        <w:t xml:space="preserve"> </w:t>
      </w:r>
      <w:r w:rsidRPr="00565B5F">
        <w:rPr>
          <w:rFonts w:ascii="Calibri" w:hAnsi="Calibri" w:cs="Calibri"/>
          <w:color w:val="000000"/>
          <w:szCs w:val="24"/>
          <w:lang w:val="es-UY"/>
        </w:rPr>
        <w:t xml:space="preserve">(SOLO SI A4= 2 o 3 o 4 o 5) </w:t>
      </w:r>
      <w:r w:rsidRPr="00565B5F">
        <w:rPr>
          <w:szCs w:val="24"/>
          <w:lang w:val="es-ES" w:eastAsia="en-US"/>
        </w:rPr>
        <w:t xml:space="preserve">¿El o los dueños de la empresa residen en </w:t>
      </w:r>
      <w:r>
        <w:rPr>
          <w:szCs w:val="24"/>
          <w:lang w:val="es-ES" w:eastAsia="en-US"/>
        </w:rPr>
        <w:t>XXXX</w:t>
      </w:r>
      <w:r w:rsidRPr="00565B5F">
        <w:rPr>
          <w:szCs w:val="24"/>
          <w:lang w:val="es-ES" w:eastAsia="en-US"/>
        </w:rPr>
        <w:t xml:space="preserve">s?  (LEER OPCIONES - RU) </w:t>
      </w:r>
    </w:p>
    <w:p w:rsidR="0011755D" w:rsidRPr="00565B5F" w:rsidRDefault="0011755D" w:rsidP="0011755D">
      <w:pPr>
        <w:ind w:firstLine="708"/>
        <w:rPr>
          <w:szCs w:val="24"/>
          <w:lang w:val="es-ES" w:eastAsia="en-US"/>
        </w:rPr>
      </w:pPr>
      <w:r w:rsidRPr="00565B5F">
        <w:rPr>
          <w:szCs w:val="24"/>
          <w:lang w:val="es-ES" w:eastAsia="en-US"/>
        </w:rPr>
        <w:t xml:space="preserve">1. Sí, todos los dueños </w:t>
      </w:r>
    </w:p>
    <w:p w:rsidR="0011755D" w:rsidRPr="00565B5F" w:rsidRDefault="0011755D" w:rsidP="0011755D">
      <w:pPr>
        <w:rPr>
          <w:szCs w:val="24"/>
          <w:lang w:val="es-ES" w:eastAsia="en-US"/>
        </w:rPr>
      </w:pPr>
      <w:r w:rsidRPr="00565B5F">
        <w:rPr>
          <w:szCs w:val="24"/>
          <w:lang w:val="es-ES" w:eastAsia="en-US"/>
        </w:rPr>
        <w:tab/>
        <w:t>2. Solamente alguno/s de los dueños viven en la localidad</w:t>
      </w:r>
    </w:p>
    <w:p w:rsidR="0011755D" w:rsidRPr="00565B5F" w:rsidRDefault="0011755D" w:rsidP="0011755D">
      <w:pPr>
        <w:ind w:firstLine="708"/>
        <w:rPr>
          <w:szCs w:val="24"/>
          <w:lang w:val="es-ES" w:eastAsia="en-US"/>
        </w:rPr>
      </w:pPr>
      <w:r w:rsidRPr="00565B5F">
        <w:rPr>
          <w:szCs w:val="24"/>
          <w:lang w:val="es-ES" w:eastAsia="en-US"/>
        </w:rPr>
        <w:t>3. Ninguno de los dueños o socios viven en la localidad</w:t>
      </w:r>
    </w:p>
    <w:p w:rsidR="0011755D" w:rsidRPr="00565B5F" w:rsidRDefault="0011755D" w:rsidP="0011755D">
      <w:pPr>
        <w:ind w:firstLine="708"/>
        <w:rPr>
          <w:szCs w:val="24"/>
          <w:lang w:val="es-ES" w:eastAsia="en-US"/>
        </w:rPr>
      </w:pPr>
      <w:r w:rsidRPr="00565B5F">
        <w:rPr>
          <w:szCs w:val="24"/>
          <w:lang w:val="es-ES" w:eastAsia="en-US"/>
        </w:rPr>
        <w:t>4. No sabe (NO LEER)</w:t>
      </w:r>
    </w:p>
    <w:p w:rsidR="0011755D" w:rsidRPr="00565B5F" w:rsidRDefault="0011755D" w:rsidP="0011755D">
      <w:pPr>
        <w:ind w:firstLine="708"/>
        <w:rPr>
          <w:szCs w:val="24"/>
          <w:lang w:val="es-ES" w:eastAsia="en-US"/>
        </w:rPr>
      </w:pPr>
      <w:r w:rsidRPr="00565B5F">
        <w:rPr>
          <w:szCs w:val="24"/>
          <w:lang w:val="es-ES" w:eastAsia="en-US"/>
        </w:rPr>
        <w:t>5. No contesta (NO LEER)</w:t>
      </w:r>
    </w:p>
    <w:p w:rsidR="0011755D" w:rsidRPr="00565B5F" w:rsidRDefault="0011755D" w:rsidP="0011755D">
      <w:pPr>
        <w:rPr>
          <w:szCs w:val="24"/>
          <w:lang w:val="es-ES" w:eastAsia="en-US"/>
        </w:rPr>
      </w:pPr>
    </w:p>
    <w:p w:rsidR="0011755D" w:rsidRPr="00565B5F" w:rsidRDefault="0011755D" w:rsidP="0011755D">
      <w:pPr>
        <w:tabs>
          <w:tab w:val="left" w:pos="3261"/>
        </w:tabs>
        <w:rPr>
          <w:szCs w:val="24"/>
          <w:lang w:val="es-ES" w:eastAsia="en-US"/>
        </w:rPr>
      </w:pPr>
      <w:r w:rsidRPr="00565B5F">
        <w:rPr>
          <w:rFonts w:ascii="Calibri" w:hAnsi="Calibri" w:cs="Calibri"/>
          <w:b/>
          <w:color w:val="000000"/>
          <w:szCs w:val="24"/>
          <w:lang w:val="es-UY"/>
        </w:rPr>
        <w:t>C9a.</w:t>
      </w:r>
      <w:r w:rsidRPr="00565B5F">
        <w:rPr>
          <w:rFonts w:ascii="Calibri" w:hAnsi="Calibri" w:cs="Calibri"/>
          <w:color w:val="000000"/>
          <w:szCs w:val="24"/>
          <w:lang w:val="es-UY"/>
        </w:rPr>
        <w:t xml:space="preserve"> (SOLO SI </w:t>
      </w:r>
      <w:r w:rsidRPr="00565B5F">
        <w:rPr>
          <w:rFonts w:ascii="Calibri" w:hAnsi="Calibri" w:cs="Calibri"/>
          <w:b/>
          <w:color w:val="000000"/>
          <w:szCs w:val="24"/>
          <w:lang w:val="es-UY"/>
        </w:rPr>
        <w:t>C8=2 OR C8=3 OR C8=4 OR C8=5)</w:t>
      </w:r>
      <w:r w:rsidRPr="00565B5F">
        <w:rPr>
          <w:rFonts w:ascii="Calibri" w:hAnsi="Calibri" w:cs="Calibri"/>
          <w:color w:val="000000"/>
          <w:szCs w:val="24"/>
          <w:lang w:val="es-UY"/>
        </w:rPr>
        <w:t xml:space="preserve"> </w:t>
      </w:r>
      <w:r w:rsidRPr="00565B5F">
        <w:rPr>
          <w:szCs w:val="24"/>
          <w:lang w:val="es-ES" w:eastAsia="en-US"/>
        </w:rPr>
        <w:t>¿La empresa remitió en 2017 utilidades o dividendos a socios o accionistas de la empresa que viven en otras localidades del país?</w:t>
      </w:r>
    </w:p>
    <w:p w:rsidR="0011755D" w:rsidRPr="00565B5F" w:rsidRDefault="0011755D" w:rsidP="0011755D">
      <w:pPr>
        <w:ind w:firstLine="708"/>
        <w:rPr>
          <w:szCs w:val="24"/>
          <w:lang w:val="es-ES" w:eastAsia="en-US"/>
        </w:rPr>
      </w:pPr>
      <w:r w:rsidRPr="00565B5F">
        <w:rPr>
          <w:szCs w:val="24"/>
          <w:lang w:val="es-ES" w:eastAsia="en-US"/>
        </w:rPr>
        <w:t>1. Si</w:t>
      </w:r>
    </w:p>
    <w:p w:rsidR="0011755D" w:rsidRPr="00565B5F" w:rsidRDefault="0011755D" w:rsidP="0011755D">
      <w:pPr>
        <w:ind w:firstLine="708"/>
        <w:rPr>
          <w:szCs w:val="24"/>
          <w:lang w:val="es-ES" w:eastAsia="en-US"/>
        </w:rPr>
      </w:pPr>
      <w:r w:rsidRPr="00565B5F">
        <w:rPr>
          <w:szCs w:val="24"/>
          <w:lang w:val="es-ES" w:eastAsia="en-US"/>
        </w:rPr>
        <w:t>2. No</w:t>
      </w:r>
    </w:p>
    <w:p w:rsidR="0011755D" w:rsidRPr="00565B5F" w:rsidRDefault="0011755D" w:rsidP="0011755D">
      <w:pPr>
        <w:ind w:firstLine="708"/>
        <w:rPr>
          <w:szCs w:val="24"/>
          <w:lang w:val="es-ES" w:eastAsia="en-US"/>
        </w:rPr>
      </w:pPr>
      <w:r w:rsidRPr="00565B5F">
        <w:rPr>
          <w:szCs w:val="24"/>
          <w:lang w:val="es-ES" w:eastAsia="en-US"/>
        </w:rPr>
        <w:t xml:space="preserve">3. No sabe </w:t>
      </w:r>
    </w:p>
    <w:p w:rsidR="0011755D" w:rsidRPr="00565B5F" w:rsidRDefault="0011755D" w:rsidP="0011755D">
      <w:pPr>
        <w:ind w:firstLine="708"/>
        <w:rPr>
          <w:szCs w:val="24"/>
          <w:lang w:val="es-ES" w:eastAsia="en-US"/>
        </w:rPr>
      </w:pPr>
      <w:r w:rsidRPr="00565B5F">
        <w:rPr>
          <w:szCs w:val="24"/>
          <w:lang w:val="es-ES" w:eastAsia="en-US"/>
        </w:rPr>
        <w:t>4. No contesta</w:t>
      </w:r>
    </w:p>
    <w:p w:rsidR="0011755D" w:rsidRPr="00565B5F" w:rsidRDefault="0011755D" w:rsidP="0011755D">
      <w:pPr>
        <w:rPr>
          <w:rFonts w:ascii="Calibri" w:hAnsi="Calibri" w:cs="Calibri"/>
          <w:b/>
          <w:color w:val="000000"/>
          <w:szCs w:val="24"/>
          <w:lang w:val="es-UY"/>
        </w:rPr>
      </w:pPr>
    </w:p>
    <w:p w:rsidR="0011755D" w:rsidRPr="00565B5F" w:rsidRDefault="0011755D" w:rsidP="0011755D">
      <w:pPr>
        <w:rPr>
          <w:szCs w:val="24"/>
          <w:lang w:val="es-ES" w:eastAsia="en-US"/>
        </w:rPr>
      </w:pPr>
      <w:r w:rsidRPr="00565B5F">
        <w:rPr>
          <w:rFonts w:ascii="Calibri" w:hAnsi="Calibri" w:cs="Calibri"/>
          <w:b/>
          <w:color w:val="000000"/>
          <w:szCs w:val="24"/>
          <w:lang w:val="es-UY"/>
        </w:rPr>
        <w:t>C9b.</w:t>
      </w:r>
      <w:r w:rsidRPr="00565B5F">
        <w:rPr>
          <w:rFonts w:ascii="Calibri" w:hAnsi="Calibri" w:cs="Calibri"/>
          <w:color w:val="000000"/>
          <w:szCs w:val="24"/>
          <w:lang w:val="es-UY"/>
        </w:rPr>
        <w:t xml:space="preserve"> (SOLO SI</w:t>
      </w:r>
      <w:r w:rsidRPr="00565B5F">
        <w:rPr>
          <w:rFonts w:ascii="Calibri" w:hAnsi="Calibri" w:cs="Calibri"/>
          <w:b/>
          <w:color w:val="000000"/>
          <w:szCs w:val="24"/>
          <w:lang w:val="es-UY"/>
        </w:rPr>
        <w:t xml:space="preserve"> C8=2 OR C8=3 OR C8=4 OR C8=5</w:t>
      </w:r>
      <w:r w:rsidRPr="00565B5F">
        <w:rPr>
          <w:rFonts w:ascii="Calibri" w:hAnsi="Calibri" w:cs="Calibri"/>
          <w:color w:val="000000"/>
          <w:szCs w:val="24"/>
          <w:lang w:val="es-UY"/>
        </w:rPr>
        <w:t xml:space="preserve">) </w:t>
      </w:r>
      <w:r w:rsidRPr="00565B5F">
        <w:rPr>
          <w:szCs w:val="24"/>
          <w:lang w:val="es-ES" w:eastAsia="en-US"/>
        </w:rPr>
        <w:t>¿Y la empresa remitió en 2017 utilidades o dividendos a socios o accionistas de la empresa que viven en el exterior?</w:t>
      </w:r>
    </w:p>
    <w:p w:rsidR="0011755D" w:rsidRPr="00565B5F" w:rsidRDefault="0011755D" w:rsidP="0011755D">
      <w:pPr>
        <w:ind w:firstLine="708"/>
        <w:rPr>
          <w:szCs w:val="24"/>
          <w:lang w:val="es-ES" w:eastAsia="en-US"/>
        </w:rPr>
      </w:pPr>
      <w:r w:rsidRPr="00565B5F">
        <w:rPr>
          <w:szCs w:val="24"/>
          <w:lang w:val="es-ES" w:eastAsia="en-US"/>
        </w:rPr>
        <w:t>1. Si</w:t>
      </w:r>
    </w:p>
    <w:p w:rsidR="0011755D" w:rsidRPr="00565B5F" w:rsidRDefault="0011755D" w:rsidP="0011755D">
      <w:pPr>
        <w:ind w:firstLine="708"/>
        <w:rPr>
          <w:szCs w:val="24"/>
          <w:lang w:val="es-ES" w:eastAsia="en-US"/>
        </w:rPr>
      </w:pPr>
      <w:r w:rsidRPr="00565B5F">
        <w:rPr>
          <w:szCs w:val="24"/>
          <w:lang w:val="es-ES" w:eastAsia="en-US"/>
        </w:rPr>
        <w:t>2. No</w:t>
      </w:r>
    </w:p>
    <w:p w:rsidR="0011755D" w:rsidRPr="00565B5F" w:rsidRDefault="0011755D" w:rsidP="0011755D">
      <w:pPr>
        <w:ind w:firstLine="708"/>
        <w:rPr>
          <w:szCs w:val="24"/>
          <w:lang w:val="es-ES" w:eastAsia="en-US"/>
        </w:rPr>
      </w:pPr>
      <w:r w:rsidRPr="00565B5F">
        <w:rPr>
          <w:szCs w:val="24"/>
          <w:lang w:val="es-ES" w:eastAsia="en-US"/>
        </w:rPr>
        <w:t xml:space="preserve">3. No sabe </w:t>
      </w:r>
    </w:p>
    <w:p w:rsidR="0011755D" w:rsidRPr="00565B5F" w:rsidRDefault="0011755D" w:rsidP="0011755D">
      <w:pPr>
        <w:ind w:firstLine="708"/>
        <w:rPr>
          <w:szCs w:val="24"/>
          <w:lang w:val="es-ES" w:eastAsia="en-US"/>
        </w:rPr>
      </w:pPr>
      <w:r w:rsidRPr="00565B5F">
        <w:rPr>
          <w:szCs w:val="24"/>
          <w:lang w:val="es-ES" w:eastAsia="en-US"/>
        </w:rPr>
        <w:t>4. No contesta</w:t>
      </w:r>
    </w:p>
    <w:p w:rsidR="0011755D" w:rsidRPr="00565B5F" w:rsidRDefault="0011755D" w:rsidP="0011755D">
      <w:pPr>
        <w:rPr>
          <w:b/>
          <w:sz w:val="28"/>
          <w:szCs w:val="24"/>
          <w:lang w:val="es-UY" w:eastAsia="en-US"/>
        </w:rPr>
      </w:pPr>
    </w:p>
    <w:p w:rsidR="0011755D" w:rsidRPr="00565B5F" w:rsidRDefault="0011755D" w:rsidP="0011755D">
      <w:pPr>
        <w:rPr>
          <w:szCs w:val="24"/>
          <w:lang w:val="es-ES" w:eastAsia="en-US"/>
        </w:rPr>
      </w:pPr>
      <w:r w:rsidRPr="00565B5F">
        <w:rPr>
          <w:rFonts w:ascii="Calibri" w:hAnsi="Calibri" w:cs="Calibri"/>
          <w:b/>
          <w:color w:val="000000"/>
          <w:szCs w:val="24"/>
          <w:lang w:val="es-UY"/>
        </w:rPr>
        <w:t>C10.</w:t>
      </w:r>
      <w:r w:rsidRPr="00565B5F">
        <w:rPr>
          <w:rFonts w:ascii="Calibri" w:hAnsi="Calibri" w:cs="Calibri"/>
          <w:color w:val="000000"/>
          <w:szCs w:val="24"/>
          <w:lang w:val="es-UY"/>
        </w:rPr>
        <w:t xml:space="preserve"> (SOLO SI C9a=1 o C9b=1) </w:t>
      </w:r>
      <w:r w:rsidRPr="00565B5F">
        <w:rPr>
          <w:szCs w:val="24"/>
          <w:lang w:val="es-ES" w:eastAsia="en-US"/>
        </w:rPr>
        <w:t xml:space="preserve">¿Aprox. qué porcentaje del total de las utilidades o dividendos que la empresa dio a sus socios o accionistas en 2017 fueron a socios/accionistas que viven en </w:t>
      </w:r>
      <w:r>
        <w:rPr>
          <w:szCs w:val="24"/>
          <w:lang w:val="es-ES" w:eastAsia="en-US"/>
        </w:rPr>
        <w:t>XXXX</w:t>
      </w:r>
      <w:r w:rsidRPr="00565B5F">
        <w:rPr>
          <w:szCs w:val="24"/>
          <w:lang w:val="es-ES" w:eastAsia="en-US"/>
        </w:rPr>
        <w:t>? Diría que fue… (LEER OPCIONES - RU)</w:t>
      </w:r>
    </w:p>
    <w:p w:rsidR="0011755D" w:rsidRPr="00565B5F" w:rsidRDefault="0011755D" w:rsidP="0011755D">
      <w:pPr>
        <w:ind w:firstLine="708"/>
        <w:rPr>
          <w:szCs w:val="24"/>
          <w:lang w:val="es-ES" w:eastAsia="en-US"/>
        </w:rPr>
      </w:pPr>
      <w:r w:rsidRPr="00565B5F">
        <w:rPr>
          <w:szCs w:val="24"/>
          <w:lang w:val="es-ES" w:eastAsia="en-US"/>
        </w:rPr>
        <w:t>1. entre el 80 y 99% de las utilidades</w:t>
      </w:r>
    </w:p>
    <w:p w:rsidR="0011755D" w:rsidRPr="00565B5F" w:rsidRDefault="0011755D" w:rsidP="0011755D">
      <w:pPr>
        <w:ind w:firstLine="708"/>
        <w:rPr>
          <w:szCs w:val="24"/>
          <w:lang w:val="es-ES" w:eastAsia="en-US"/>
        </w:rPr>
      </w:pPr>
      <w:r w:rsidRPr="00565B5F">
        <w:rPr>
          <w:szCs w:val="24"/>
          <w:lang w:val="es-ES" w:eastAsia="en-US"/>
        </w:rPr>
        <w:t>2. entre el 60 y 79% de las utilidades</w:t>
      </w:r>
    </w:p>
    <w:p w:rsidR="0011755D" w:rsidRPr="00565B5F" w:rsidRDefault="0011755D" w:rsidP="0011755D">
      <w:pPr>
        <w:ind w:firstLine="708"/>
        <w:rPr>
          <w:szCs w:val="24"/>
          <w:lang w:val="es-ES" w:eastAsia="en-US"/>
        </w:rPr>
      </w:pPr>
      <w:r w:rsidRPr="00565B5F">
        <w:rPr>
          <w:szCs w:val="24"/>
          <w:lang w:val="es-ES" w:eastAsia="en-US"/>
        </w:rPr>
        <w:t>3. entre el 40 y 59% de las utilidades</w:t>
      </w:r>
    </w:p>
    <w:p w:rsidR="0011755D" w:rsidRPr="00565B5F" w:rsidRDefault="0011755D" w:rsidP="0011755D">
      <w:pPr>
        <w:ind w:firstLine="708"/>
        <w:rPr>
          <w:szCs w:val="24"/>
          <w:lang w:val="es-ES" w:eastAsia="en-US"/>
        </w:rPr>
      </w:pPr>
      <w:r w:rsidRPr="00565B5F">
        <w:rPr>
          <w:szCs w:val="24"/>
          <w:lang w:val="es-ES" w:eastAsia="en-US"/>
        </w:rPr>
        <w:t>4. entre el 20 y 39% de las utilidades</w:t>
      </w:r>
    </w:p>
    <w:p w:rsidR="0011755D" w:rsidRPr="00565B5F" w:rsidRDefault="0011755D" w:rsidP="0011755D">
      <w:pPr>
        <w:ind w:firstLine="708"/>
        <w:rPr>
          <w:szCs w:val="24"/>
          <w:lang w:val="es-ES" w:eastAsia="en-US"/>
        </w:rPr>
      </w:pPr>
      <w:r w:rsidRPr="00565B5F">
        <w:rPr>
          <w:szCs w:val="24"/>
          <w:lang w:val="es-ES" w:eastAsia="en-US"/>
        </w:rPr>
        <w:t>5. entre el 1 y 19% de las utilidades</w:t>
      </w:r>
    </w:p>
    <w:p w:rsidR="0011755D" w:rsidRPr="00565B5F" w:rsidRDefault="0011755D" w:rsidP="0011755D">
      <w:pPr>
        <w:ind w:firstLine="708"/>
        <w:rPr>
          <w:szCs w:val="24"/>
          <w:lang w:val="es-ES" w:eastAsia="en-US"/>
        </w:rPr>
      </w:pPr>
      <w:r w:rsidRPr="00565B5F">
        <w:rPr>
          <w:szCs w:val="24"/>
          <w:lang w:val="es-ES" w:eastAsia="en-US"/>
        </w:rPr>
        <w:t xml:space="preserve">6. nada (0% de las utilidades) </w:t>
      </w:r>
    </w:p>
    <w:p w:rsidR="0011755D" w:rsidRPr="00565B5F" w:rsidRDefault="0011755D" w:rsidP="0011755D">
      <w:pPr>
        <w:ind w:firstLine="708"/>
        <w:rPr>
          <w:szCs w:val="24"/>
          <w:lang w:val="es-ES" w:eastAsia="en-US"/>
        </w:rPr>
      </w:pPr>
      <w:r w:rsidRPr="00565B5F">
        <w:rPr>
          <w:szCs w:val="24"/>
          <w:lang w:val="es-ES" w:eastAsia="en-US"/>
        </w:rPr>
        <w:t xml:space="preserve">7. No sabe  (NO LEER) </w:t>
      </w:r>
    </w:p>
    <w:p w:rsidR="0011755D" w:rsidRDefault="0011755D" w:rsidP="0011755D">
      <w:pPr>
        <w:ind w:firstLine="708"/>
        <w:rPr>
          <w:szCs w:val="24"/>
          <w:lang w:val="es-ES" w:eastAsia="en-US"/>
        </w:rPr>
      </w:pPr>
      <w:r w:rsidRPr="00565B5F">
        <w:rPr>
          <w:szCs w:val="24"/>
          <w:lang w:val="es-ES" w:eastAsia="en-US"/>
        </w:rPr>
        <w:t>8. No quiere contestar  (NO LEER)</w:t>
      </w:r>
    </w:p>
    <w:p w:rsidR="00DD34EF" w:rsidRDefault="00DD34EF" w:rsidP="0011755D">
      <w:pPr>
        <w:ind w:firstLine="708"/>
        <w:rPr>
          <w:szCs w:val="24"/>
          <w:lang w:val="es-ES" w:eastAsia="en-US"/>
        </w:rPr>
      </w:pPr>
    </w:p>
    <w:p w:rsidR="00DD34EF" w:rsidRDefault="00DD34EF" w:rsidP="0011755D">
      <w:pPr>
        <w:ind w:firstLine="708"/>
        <w:rPr>
          <w:szCs w:val="24"/>
          <w:lang w:val="es-ES" w:eastAsia="en-US"/>
        </w:rPr>
      </w:pPr>
      <w:r>
        <w:rPr>
          <w:szCs w:val="24"/>
          <w:lang w:val="es-ES" w:eastAsia="en-US"/>
        </w:rPr>
        <w:t>C11. ¿Conoce algún programa de desarrollo turístico en la localidad?</w:t>
      </w:r>
    </w:p>
    <w:p w:rsidR="00DD34EF" w:rsidRPr="00565B5F" w:rsidRDefault="00DD34EF" w:rsidP="0011755D">
      <w:pPr>
        <w:ind w:firstLine="708"/>
        <w:rPr>
          <w:szCs w:val="24"/>
          <w:lang w:val="es-ES" w:eastAsia="en-US"/>
        </w:rPr>
      </w:pPr>
      <w:r>
        <w:rPr>
          <w:szCs w:val="24"/>
          <w:lang w:val="es-ES" w:eastAsia="en-US"/>
        </w:rPr>
        <w:t>C12. ¿Conoce el programa de desarrollo turístico del Ministerio de Turismo?</w:t>
      </w:r>
    </w:p>
    <w:p w:rsidR="0011755D" w:rsidRPr="00565B5F" w:rsidRDefault="0011755D" w:rsidP="0011755D">
      <w:pPr>
        <w:ind w:firstLine="708"/>
        <w:rPr>
          <w:szCs w:val="24"/>
          <w:lang w:val="es-ES" w:eastAsia="en-US"/>
        </w:rPr>
      </w:pPr>
    </w:p>
    <w:p w:rsidR="0011755D" w:rsidRPr="00565B5F" w:rsidRDefault="0011755D" w:rsidP="0011755D">
      <w:pPr>
        <w:rPr>
          <w:b/>
          <w:i/>
          <w:lang w:val="es-ES" w:eastAsia="en-US"/>
        </w:rPr>
      </w:pPr>
      <w:r w:rsidRPr="00565B5F">
        <w:rPr>
          <w:b/>
          <w:i/>
          <w:lang w:val="es-ES" w:eastAsia="en-US"/>
        </w:rPr>
        <w:br w:type="page"/>
      </w:r>
    </w:p>
    <w:p w:rsidR="0011755D" w:rsidRPr="00565B5F" w:rsidRDefault="0011755D" w:rsidP="0011755D">
      <w:pPr>
        <w:pBdr>
          <w:top w:val="single" w:sz="4" w:space="1" w:color="auto"/>
          <w:left w:val="single" w:sz="4" w:space="4" w:color="auto"/>
          <w:bottom w:val="single" w:sz="4" w:space="1" w:color="auto"/>
          <w:right w:val="single" w:sz="4" w:space="4" w:color="auto"/>
        </w:pBdr>
        <w:jc w:val="both"/>
        <w:rPr>
          <w:b/>
          <w:i/>
          <w:lang w:val="es-ES" w:eastAsia="en-US"/>
        </w:rPr>
      </w:pPr>
      <w:r w:rsidRPr="00565B5F">
        <w:rPr>
          <w:b/>
          <w:i/>
          <w:lang w:val="es-ES" w:eastAsia="en-US"/>
        </w:rPr>
        <w:t>BLOQUE 4: Ingresos y gastos</w:t>
      </w:r>
    </w:p>
    <w:p w:rsidR="0011755D" w:rsidRPr="00565B5F" w:rsidRDefault="0011755D" w:rsidP="0011755D">
      <w:pPr>
        <w:jc w:val="both"/>
        <w:rPr>
          <w:szCs w:val="24"/>
          <w:lang w:val="es-ES" w:eastAsia="en-US"/>
        </w:rPr>
      </w:pPr>
    </w:p>
    <w:p w:rsidR="0011755D" w:rsidRPr="00565B5F" w:rsidRDefault="0011755D" w:rsidP="0011755D">
      <w:pPr>
        <w:jc w:val="both"/>
        <w:rPr>
          <w:b/>
          <w:i/>
          <w:szCs w:val="24"/>
          <w:lang w:val="es-ES" w:eastAsia="en-US"/>
        </w:rPr>
      </w:pPr>
      <w:r w:rsidRPr="00565B5F">
        <w:rPr>
          <w:b/>
          <w:i/>
          <w:szCs w:val="24"/>
          <w:lang w:val="es-ES" w:eastAsia="en-US"/>
        </w:rPr>
        <w:t xml:space="preserve">Para ir terminando, en esta parte final de la encuesta le voy a consultar sobre información de ingresos y gastos de su empresa en </w:t>
      </w:r>
      <w:r>
        <w:rPr>
          <w:b/>
          <w:i/>
          <w:szCs w:val="24"/>
          <w:lang w:val="es-ES" w:eastAsia="en-US"/>
        </w:rPr>
        <w:t>YYYY</w:t>
      </w:r>
      <w:r w:rsidRPr="00565B5F">
        <w:rPr>
          <w:b/>
          <w:i/>
          <w:szCs w:val="24"/>
          <w:lang w:val="es-ES" w:eastAsia="en-US"/>
        </w:rPr>
        <w:t xml:space="preserve">. Le recuerdo que estos datos solo tienen fines de investigación, y serán tratados con total confidencialidad. </w:t>
      </w:r>
    </w:p>
    <w:p w:rsidR="0011755D" w:rsidRPr="00565B5F" w:rsidRDefault="0011755D" w:rsidP="0011755D">
      <w:pPr>
        <w:rPr>
          <w:b/>
          <w:szCs w:val="24"/>
          <w:lang w:val="es-ES" w:eastAsia="en-US"/>
        </w:rPr>
      </w:pPr>
    </w:p>
    <w:p w:rsidR="0011755D" w:rsidRPr="00565B5F" w:rsidRDefault="0011755D" w:rsidP="0011755D">
      <w:pPr>
        <w:jc w:val="both"/>
        <w:rPr>
          <w:szCs w:val="24"/>
          <w:lang w:val="es-ES" w:eastAsia="en-US"/>
        </w:rPr>
      </w:pPr>
      <w:r w:rsidRPr="00565B5F">
        <w:rPr>
          <w:szCs w:val="24"/>
          <w:lang w:val="es-ES" w:eastAsia="en-US"/>
        </w:rPr>
        <w:t>D1. ¿Cuál es</w:t>
      </w:r>
      <w:r w:rsidRPr="00565B5F">
        <w:rPr>
          <w:lang w:val="es-ES_tradnl" w:eastAsia="en-US"/>
        </w:rPr>
        <w:t xml:space="preserve"> el monto aproximado en pesos uruguayos sin IVA de las </w:t>
      </w:r>
      <w:r w:rsidRPr="00565B5F">
        <w:rPr>
          <w:b/>
          <w:lang w:val="es-ES_tradnl" w:eastAsia="en-US"/>
        </w:rPr>
        <w:t>ventas totales</w:t>
      </w:r>
      <w:r w:rsidRPr="00565B5F">
        <w:rPr>
          <w:lang w:val="es-ES_tradnl" w:eastAsia="en-US"/>
        </w:rPr>
        <w:t xml:space="preserve"> de su empresa durante </w:t>
      </w:r>
      <w:r>
        <w:rPr>
          <w:lang w:val="es-ES_tradnl" w:eastAsia="en-US"/>
        </w:rPr>
        <w:t>el año YYYY</w:t>
      </w:r>
      <w:r w:rsidRPr="00565B5F">
        <w:rPr>
          <w:szCs w:val="24"/>
          <w:lang w:val="es-ES" w:eastAsia="en-US"/>
        </w:rPr>
        <w:t>? Si no lo sabe exactamente le pido que me diga su mejor estimación según su experiencia. (ENCUESTADOR: SI EL ENTREVISTADOR NO BRINDA EL DATO, INDAGAR EN LAS RAZONES Y MARQUE LA OPCIÓN MÁS ADECUADA A LA SITUACIÓN)</w:t>
      </w:r>
    </w:p>
    <w:p w:rsidR="0011755D" w:rsidRPr="00565B5F" w:rsidRDefault="0011755D" w:rsidP="0011755D">
      <w:pPr>
        <w:ind w:firstLine="708"/>
        <w:rPr>
          <w:szCs w:val="24"/>
          <w:lang w:val="es-ES" w:eastAsia="en-US"/>
        </w:rPr>
      </w:pPr>
      <w:r w:rsidRPr="00565B5F">
        <w:rPr>
          <w:szCs w:val="24"/>
          <w:lang w:val="es-ES" w:eastAsia="en-US"/>
        </w:rPr>
        <w:t>1. Realiza una estimación puntual</w:t>
      </w:r>
      <w:r w:rsidRPr="00565B5F">
        <w:rPr>
          <w:szCs w:val="24"/>
          <w:lang w:val="es-ES" w:eastAsia="en-US"/>
        </w:rPr>
        <w:sym w:font="Wingdings" w:char="F0E0"/>
      </w:r>
      <w:r w:rsidRPr="00565B5F">
        <w:rPr>
          <w:szCs w:val="24"/>
          <w:lang w:val="es-ES" w:eastAsia="en-US"/>
        </w:rPr>
        <w:t xml:space="preserve">  </w:t>
      </w:r>
      <w:r w:rsidRPr="00565B5F">
        <w:rPr>
          <w:b/>
          <w:szCs w:val="24"/>
          <w:lang w:val="es-ES" w:eastAsia="en-US"/>
        </w:rPr>
        <w:t>D1b.</w:t>
      </w:r>
      <w:r w:rsidRPr="00565B5F">
        <w:rPr>
          <w:szCs w:val="24"/>
          <w:lang w:val="es-ES" w:eastAsia="en-US"/>
        </w:rPr>
        <w:t xml:space="preserve"> ¿Cuánto? $U ____________</w:t>
      </w:r>
    </w:p>
    <w:p w:rsidR="0011755D" w:rsidRPr="00565B5F" w:rsidRDefault="0011755D" w:rsidP="0011755D">
      <w:pPr>
        <w:rPr>
          <w:szCs w:val="24"/>
          <w:lang w:val="es-ES" w:eastAsia="en-US"/>
        </w:rPr>
      </w:pPr>
      <w:r w:rsidRPr="00565B5F">
        <w:rPr>
          <w:szCs w:val="24"/>
          <w:lang w:val="es-ES" w:eastAsia="en-US"/>
        </w:rPr>
        <w:tab/>
        <w:t xml:space="preserve">2. No tiene el dato en este momento </w:t>
      </w:r>
    </w:p>
    <w:p w:rsidR="0011755D" w:rsidRPr="00565B5F" w:rsidRDefault="0011755D" w:rsidP="0011755D">
      <w:pPr>
        <w:rPr>
          <w:szCs w:val="24"/>
          <w:lang w:val="es-ES" w:eastAsia="en-US"/>
        </w:rPr>
      </w:pPr>
      <w:r w:rsidRPr="00565B5F">
        <w:rPr>
          <w:szCs w:val="24"/>
          <w:lang w:val="es-ES" w:eastAsia="en-US"/>
        </w:rPr>
        <w:tab/>
        <w:t>3. No sabe y no tiene forma de reconstruirlo</w:t>
      </w:r>
    </w:p>
    <w:p w:rsidR="0011755D" w:rsidRPr="00565B5F" w:rsidRDefault="0011755D" w:rsidP="0011755D">
      <w:pPr>
        <w:rPr>
          <w:szCs w:val="24"/>
          <w:lang w:val="es-ES" w:eastAsia="en-US"/>
        </w:rPr>
      </w:pPr>
      <w:r w:rsidRPr="00565B5F">
        <w:rPr>
          <w:szCs w:val="24"/>
          <w:lang w:val="es-ES" w:eastAsia="en-US"/>
        </w:rPr>
        <w:tab/>
        <w:t xml:space="preserve">4. No quiere contestar </w:t>
      </w:r>
    </w:p>
    <w:p w:rsidR="0011755D" w:rsidRPr="00565B5F" w:rsidRDefault="0011755D" w:rsidP="0011755D">
      <w:pPr>
        <w:rPr>
          <w:szCs w:val="24"/>
          <w:lang w:val="es-ES" w:eastAsia="en-US"/>
        </w:rPr>
      </w:pPr>
      <w:r w:rsidRPr="00565B5F">
        <w:rPr>
          <w:szCs w:val="24"/>
          <w:lang w:val="es-ES" w:eastAsia="en-US"/>
        </w:rPr>
        <w:tab/>
        <w:t xml:space="preserve">5. Otra situación. Especifique ________________________ </w:t>
      </w:r>
    </w:p>
    <w:p w:rsidR="0011755D" w:rsidRPr="00565B5F" w:rsidRDefault="0011755D" w:rsidP="0011755D">
      <w:pPr>
        <w:rPr>
          <w:szCs w:val="24"/>
          <w:lang w:val="es-ES" w:eastAsia="en-US"/>
        </w:rPr>
      </w:pPr>
    </w:p>
    <w:p w:rsidR="0011755D" w:rsidRPr="00565B5F" w:rsidRDefault="0011755D" w:rsidP="0011755D">
      <w:pPr>
        <w:rPr>
          <w:szCs w:val="24"/>
          <w:lang w:val="es-ES" w:eastAsia="en-US"/>
        </w:rPr>
      </w:pPr>
      <w:r w:rsidRPr="00565B5F">
        <w:rPr>
          <w:b/>
          <w:szCs w:val="24"/>
          <w:lang w:val="es-ES" w:eastAsia="en-US"/>
        </w:rPr>
        <w:t>D2.</w:t>
      </w:r>
      <w:r w:rsidRPr="00565B5F">
        <w:rPr>
          <w:szCs w:val="24"/>
          <w:lang w:val="es-ES" w:eastAsia="en-US"/>
        </w:rPr>
        <w:t xml:space="preserve"> (SOLO SI D1=2 o 3 o 4 o 5) ¿Para hacerlo más sencillo, de los siguientes tramos de ingresos sin IVA, dónde ubicaría las ventas totales de su empresa en 2017? (LEER OPCIONES - RU)</w:t>
      </w:r>
    </w:p>
    <w:p w:rsidR="0011755D" w:rsidRPr="00565B5F" w:rsidRDefault="0011755D" w:rsidP="0011755D">
      <w:pPr>
        <w:ind w:left="708"/>
        <w:rPr>
          <w:szCs w:val="24"/>
          <w:lang w:val="es-ES_tradnl" w:eastAsia="en-US"/>
        </w:rPr>
      </w:pPr>
      <w:r w:rsidRPr="00565B5F">
        <w:rPr>
          <w:szCs w:val="24"/>
          <w:lang w:val="es-ES_tradnl" w:eastAsia="en-US"/>
        </w:rPr>
        <w:t>1.- Menos de 30 mil pesos anuales</w:t>
      </w:r>
    </w:p>
    <w:p w:rsidR="0011755D" w:rsidRPr="00565B5F" w:rsidRDefault="0011755D" w:rsidP="0011755D">
      <w:pPr>
        <w:ind w:left="708"/>
        <w:rPr>
          <w:szCs w:val="24"/>
          <w:lang w:val="es-ES_tradnl" w:eastAsia="en-US"/>
        </w:rPr>
      </w:pPr>
      <w:r w:rsidRPr="00565B5F">
        <w:rPr>
          <w:szCs w:val="24"/>
          <w:lang w:val="es-ES_tradnl" w:eastAsia="en-US"/>
        </w:rPr>
        <w:t>2.- Entre 30 y 60 mil pesos anuales</w:t>
      </w:r>
    </w:p>
    <w:p w:rsidR="0011755D" w:rsidRPr="00565B5F" w:rsidRDefault="0011755D" w:rsidP="0011755D">
      <w:pPr>
        <w:ind w:left="708"/>
        <w:rPr>
          <w:szCs w:val="24"/>
          <w:lang w:val="es-ES_tradnl" w:eastAsia="en-US"/>
        </w:rPr>
      </w:pPr>
      <w:r w:rsidRPr="00565B5F">
        <w:rPr>
          <w:szCs w:val="24"/>
          <w:lang w:val="es-ES_tradnl" w:eastAsia="en-US"/>
        </w:rPr>
        <w:t>3.- Entre 60 y 180 mil pesos anuales</w:t>
      </w:r>
    </w:p>
    <w:p w:rsidR="0011755D" w:rsidRPr="00565B5F" w:rsidRDefault="0011755D" w:rsidP="0011755D">
      <w:pPr>
        <w:ind w:left="708"/>
        <w:rPr>
          <w:szCs w:val="24"/>
          <w:lang w:val="es-ES_tradnl" w:eastAsia="en-US"/>
        </w:rPr>
      </w:pPr>
      <w:r w:rsidRPr="00565B5F">
        <w:rPr>
          <w:szCs w:val="24"/>
          <w:lang w:val="es-ES_tradnl" w:eastAsia="en-US"/>
        </w:rPr>
        <w:t>4.- Entre 180 y 300 mil pesos anuales</w:t>
      </w:r>
    </w:p>
    <w:p w:rsidR="0011755D" w:rsidRPr="00565B5F" w:rsidRDefault="0011755D" w:rsidP="0011755D">
      <w:pPr>
        <w:ind w:left="708"/>
        <w:rPr>
          <w:szCs w:val="24"/>
          <w:lang w:val="es-ES_tradnl" w:eastAsia="en-US"/>
        </w:rPr>
      </w:pPr>
      <w:r w:rsidRPr="00565B5F">
        <w:rPr>
          <w:szCs w:val="24"/>
          <w:lang w:val="es-ES_tradnl" w:eastAsia="en-US"/>
        </w:rPr>
        <w:t>5.- Entre 300 y 600 mil pesos anuales</w:t>
      </w:r>
    </w:p>
    <w:p w:rsidR="0011755D" w:rsidRPr="00565B5F" w:rsidRDefault="0011755D" w:rsidP="0011755D">
      <w:pPr>
        <w:ind w:left="708"/>
        <w:rPr>
          <w:szCs w:val="24"/>
          <w:lang w:val="es-ES_tradnl" w:eastAsia="en-US"/>
        </w:rPr>
      </w:pPr>
      <w:r w:rsidRPr="00565B5F">
        <w:rPr>
          <w:szCs w:val="24"/>
          <w:lang w:val="es-ES_tradnl" w:eastAsia="en-US"/>
        </w:rPr>
        <w:t>6.- Entre 600 mil y 1 millón de pesos anuales</w:t>
      </w:r>
    </w:p>
    <w:p w:rsidR="0011755D" w:rsidRPr="00565B5F" w:rsidRDefault="0011755D" w:rsidP="0011755D">
      <w:pPr>
        <w:ind w:left="708"/>
        <w:rPr>
          <w:szCs w:val="24"/>
          <w:lang w:val="es-ES_tradnl" w:eastAsia="en-US"/>
        </w:rPr>
      </w:pPr>
      <w:r w:rsidRPr="00565B5F">
        <w:rPr>
          <w:szCs w:val="24"/>
          <w:lang w:val="es-ES_tradnl" w:eastAsia="en-US"/>
        </w:rPr>
        <w:t xml:space="preserve">7.- Entre 1 y 3 millones de pesos anuales </w:t>
      </w:r>
    </w:p>
    <w:p w:rsidR="0011755D" w:rsidRPr="00565B5F" w:rsidRDefault="0011755D" w:rsidP="0011755D">
      <w:pPr>
        <w:ind w:left="708"/>
        <w:rPr>
          <w:szCs w:val="24"/>
          <w:lang w:val="es-ES_tradnl" w:eastAsia="en-US"/>
        </w:rPr>
      </w:pPr>
      <w:r w:rsidRPr="00565B5F">
        <w:rPr>
          <w:szCs w:val="24"/>
          <w:lang w:val="es-ES_tradnl" w:eastAsia="en-US"/>
        </w:rPr>
        <w:t>8.- Entre 3 y 6 millones de pesos anuales</w:t>
      </w:r>
    </w:p>
    <w:p w:rsidR="0011755D" w:rsidRPr="00565B5F" w:rsidRDefault="0011755D" w:rsidP="0011755D">
      <w:pPr>
        <w:ind w:left="708"/>
        <w:rPr>
          <w:szCs w:val="24"/>
          <w:lang w:val="es-ES_tradnl" w:eastAsia="en-US"/>
        </w:rPr>
      </w:pPr>
      <w:r w:rsidRPr="00565B5F">
        <w:rPr>
          <w:szCs w:val="24"/>
          <w:lang w:val="es-ES_tradnl" w:eastAsia="en-US"/>
        </w:rPr>
        <w:t>9.- Más de 6 millones de pesos anuales</w:t>
      </w:r>
    </w:p>
    <w:p w:rsidR="0011755D" w:rsidRPr="00565B5F" w:rsidRDefault="0011755D" w:rsidP="0011755D">
      <w:pPr>
        <w:rPr>
          <w:szCs w:val="24"/>
          <w:lang w:val="es-ES" w:eastAsia="en-US"/>
        </w:rPr>
      </w:pPr>
      <w:r w:rsidRPr="00565B5F">
        <w:rPr>
          <w:szCs w:val="24"/>
          <w:lang w:val="es-ES" w:eastAsia="en-US"/>
        </w:rPr>
        <w:tab/>
        <w:t>10.- No sabe (NO LEER)</w:t>
      </w:r>
    </w:p>
    <w:p w:rsidR="0011755D" w:rsidRPr="00565B5F" w:rsidRDefault="0011755D" w:rsidP="0011755D">
      <w:pPr>
        <w:rPr>
          <w:szCs w:val="24"/>
          <w:lang w:val="es-ES" w:eastAsia="en-US"/>
        </w:rPr>
      </w:pPr>
      <w:r w:rsidRPr="00565B5F">
        <w:rPr>
          <w:szCs w:val="24"/>
          <w:lang w:val="es-ES" w:eastAsia="en-US"/>
        </w:rPr>
        <w:tab/>
        <w:t>11.- No quiere contestar (NO LEER)</w:t>
      </w:r>
    </w:p>
    <w:p w:rsidR="0011755D" w:rsidRPr="00565B5F" w:rsidRDefault="0011755D" w:rsidP="0011755D">
      <w:pPr>
        <w:ind w:left="708"/>
        <w:rPr>
          <w:szCs w:val="24"/>
          <w:lang w:val="es-ES_tradnl" w:eastAsia="en-US"/>
        </w:rPr>
      </w:pPr>
    </w:p>
    <w:p w:rsidR="0011755D" w:rsidRPr="00565B5F" w:rsidRDefault="0011755D" w:rsidP="0011755D">
      <w:pPr>
        <w:jc w:val="both"/>
        <w:rPr>
          <w:szCs w:val="24"/>
          <w:lang w:val="es-ES" w:eastAsia="en-US"/>
        </w:rPr>
      </w:pPr>
      <w:r w:rsidRPr="00565B5F">
        <w:rPr>
          <w:b/>
          <w:szCs w:val="24"/>
          <w:lang w:val="es-ES" w:eastAsia="en-US"/>
        </w:rPr>
        <w:t>D3.</w:t>
      </w:r>
      <w:r w:rsidRPr="00565B5F">
        <w:rPr>
          <w:szCs w:val="24"/>
          <w:lang w:val="es-ES" w:eastAsia="en-US"/>
        </w:rPr>
        <w:t xml:space="preserve"> ¿Y cuál fue </w:t>
      </w:r>
      <w:r w:rsidRPr="00565B5F">
        <w:rPr>
          <w:lang w:val="es-ES_tradnl" w:eastAsia="en-US"/>
        </w:rPr>
        <w:t xml:space="preserve">el monto aproximado en pesos uruguayos sin IVA de los </w:t>
      </w:r>
      <w:r w:rsidRPr="00565B5F">
        <w:rPr>
          <w:b/>
          <w:lang w:val="es-ES_tradnl" w:eastAsia="en-US"/>
        </w:rPr>
        <w:t>COSTOS o gastos totales</w:t>
      </w:r>
      <w:r w:rsidRPr="00565B5F">
        <w:rPr>
          <w:lang w:val="es-ES_tradnl" w:eastAsia="en-US"/>
        </w:rPr>
        <w:t xml:space="preserve"> de su empresa durante 2017</w:t>
      </w:r>
      <w:r w:rsidRPr="00565B5F">
        <w:rPr>
          <w:szCs w:val="24"/>
          <w:lang w:val="es-ES" w:eastAsia="en-US"/>
        </w:rPr>
        <w:t>? Estamos considerando aquí los gastos por todo concepto, incluyendo sueldos y salarios, insumos, inversiones entre otros gastos. Si no lo sabe exactamente le pido que me diga su mejor estimación según su experiencia. (ENCUESTADOR: SI EL ENTREVISTADOR NO BRINDA EL DATO, INDAGAR EN LAS RAZONES Y MARQUE LA OPCIÓN MÁS ADECUADA A LA SITUACIÓN)</w:t>
      </w:r>
    </w:p>
    <w:p w:rsidR="0011755D" w:rsidRPr="00565B5F" w:rsidRDefault="0011755D" w:rsidP="0011755D">
      <w:pPr>
        <w:ind w:firstLine="708"/>
        <w:rPr>
          <w:szCs w:val="24"/>
          <w:lang w:val="es-ES" w:eastAsia="en-US"/>
        </w:rPr>
      </w:pPr>
      <w:r w:rsidRPr="00565B5F">
        <w:rPr>
          <w:szCs w:val="24"/>
          <w:lang w:val="es-ES" w:eastAsia="en-US"/>
        </w:rPr>
        <w:t>1. Realiza una estimación puntual</w:t>
      </w:r>
      <w:r w:rsidRPr="00565B5F">
        <w:rPr>
          <w:szCs w:val="24"/>
          <w:lang w:val="es-ES" w:eastAsia="en-US"/>
        </w:rPr>
        <w:sym w:font="Wingdings" w:char="F0E0"/>
      </w:r>
      <w:r w:rsidRPr="00565B5F">
        <w:rPr>
          <w:szCs w:val="24"/>
          <w:lang w:val="es-ES" w:eastAsia="en-US"/>
        </w:rPr>
        <w:t xml:space="preserve">  </w:t>
      </w:r>
      <w:r w:rsidRPr="00565B5F">
        <w:rPr>
          <w:b/>
          <w:szCs w:val="24"/>
          <w:lang w:val="es-ES" w:eastAsia="en-US"/>
        </w:rPr>
        <w:t>D3b.</w:t>
      </w:r>
      <w:r w:rsidRPr="00565B5F">
        <w:rPr>
          <w:szCs w:val="24"/>
          <w:lang w:val="es-ES" w:eastAsia="en-US"/>
        </w:rPr>
        <w:t xml:space="preserve"> ¿Cuánto? $U ____________</w:t>
      </w:r>
    </w:p>
    <w:p w:rsidR="0011755D" w:rsidRPr="00565B5F" w:rsidRDefault="0011755D" w:rsidP="0011755D">
      <w:pPr>
        <w:rPr>
          <w:szCs w:val="24"/>
          <w:lang w:val="es-ES" w:eastAsia="en-US"/>
        </w:rPr>
      </w:pPr>
      <w:r w:rsidRPr="00565B5F">
        <w:rPr>
          <w:szCs w:val="24"/>
          <w:lang w:val="es-ES" w:eastAsia="en-US"/>
        </w:rPr>
        <w:tab/>
        <w:t>2. No tiene el dato en este momento</w:t>
      </w:r>
    </w:p>
    <w:p w:rsidR="0011755D" w:rsidRPr="00565B5F" w:rsidRDefault="0011755D" w:rsidP="0011755D">
      <w:pPr>
        <w:rPr>
          <w:szCs w:val="24"/>
          <w:lang w:val="es-ES" w:eastAsia="en-US"/>
        </w:rPr>
      </w:pPr>
      <w:r w:rsidRPr="00565B5F">
        <w:rPr>
          <w:szCs w:val="24"/>
          <w:lang w:val="es-ES" w:eastAsia="en-US"/>
        </w:rPr>
        <w:tab/>
        <w:t>3. No sabe y no tiene forma de reconstruirlo</w:t>
      </w:r>
    </w:p>
    <w:p w:rsidR="0011755D" w:rsidRPr="00565B5F" w:rsidRDefault="0011755D" w:rsidP="0011755D">
      <w:pPr>
        <w:rPr>
          <w:szCs w:val="24"/>
          <w:lang w:val="es-ES" w:eastAsia="en-US"/>
        </w:rPr>
      </w:pPr>
      <w:r w:rsidRPr="00565B5F">
        <w:rPr>
          <w:szCs w:val="24"/>
          <w:lang w:val="es-ES" w:eastAsia="en-US"/>
        </w:rPr>
        <w:tab/>
        <w:t xml:space="preserve">4. No quiere contestar </w:t>
      </w:r>
    </w:p>
    <w:p w:rsidR="0011755D" w:rsidRPr="00565B5F" w:rsidRDefault="0011755D" w:rsidP="0011755D">
      <w:pPr>
        <w:rPr>
          <w:szCs w:val="24"/>
          <w:lang w:val="es-ES" w:eastAsia="en-US"/>
        </w:rPr>
      </w:pPr>
      <w:r w:rsidRPr="00565B5F">
        <w:rPr>
          <w:szCs w:val="24"/>
          <w:lang w:val="es-ES" w:eastAsia="en-US"/>
        </w:rPr>
        <w:tab/>
        <w:t xml:space="preserve">5. Otra situación. Especifique ________________________ </w:t>
      </w:r>
    </w:p>
    <w:p w:rsidR="0011755D" w:rsidRPr="00565B5F" w:rsidRDefault="0011755D" w:rsidP="0011755D">
      <w:pPr>
        <w:jc w:val="both"/>
        <w:rPr>
          <w:lang w:val="es-ES_tradnl" w:eastAsia="en-US"/>
        </w:rPr>
      </w:pPr>
    </w:p>
    <w:p w:rsidR="0011755D" w:rsidRPr="00565B5F" w:rsidRDefault="0011755D" w:rsidP="0011755D">
      <w:pPr>
        <w:rPr>
          <w:szCs w:val="24"/>
          <w:lang w:val="es-ES" w:eastAsia="en-US"/>
        </w:rPr>
      </w:pPr>
      <w:r w:rsidRPr="00565B5F">
        <w:rPr>
          <w:b/>
          <w:szCs w:val="24"/>
          <w:lang w:val="es-ES" w:eastAsia="en-US"/>
        </w:rPr>
        <w:t>D4.</w:t>
      </w:r>
      <w:r w:rsidRPr="00565B5F">
        <w:rPr>
          <w:szCs w:val="24"/>
          <w:lang w:val="es-ES" w:eastAsia="en-US"/>
        </w:rPr>
        <w:t xml:space="preserve"> (SOLO SI D3=2 o 3 o 4 o 5) ¿Para hacerlo más sencillo, de los siguientes tramos dónde ubicaría los COSTOS o GASTOS totales sin IVA de su empresa en 2017? (LEER OPCIONES - RU) </w:t>
      </w:r>
    </w:p>
    <w:p w:rsidR="0011755D" w:rsidRPr="00565B5F" w:rsidRDefault="0011755D" w:rsidP="0011755D">
      <w:pPr>
        <w:ind w:left="708"/>
        <w:rPr>
          <w:szCs w:val="24"/>
          <w:lang w:val="es-ES_tradnl" w:eastAsia="en-US"/>
        </w:rPr>
      </w:pPr>
      <w:r w:rsidRPr="00565B5F">
        <w:rPr>
          <w:szCs w:val="24"/>
          <w:lang w:val="es-ES_tradnl" w:eastAsia="en-US"/>
        </w:rPr>
        <w:t>1.- Menos de 30 mil pesos anuales</w:t>
      </w:r>
    </w:p>
    <w:p w:rsidR="0011755D" w:rsidRPr="00565B5F" w:rsidRDefault="0011755D" w:rsidP="0011755D">
      <w:pPr>
        <w:ind w:left="708"/>
        <w:rPr>
          <w:szCs w:val="24"/>
          <w:lang w:val="es-ES_tradnl" w:eastAsia="en-US"/>
        </w:rPr>
      </w:pPr>
      <w:r w:rsidRPr="00565B5F">
        <w:rPr>
          <w:szCs w:val="24"/>
          <w:lang w:val="es-ES_tradnl" w:eastAsia="en-US"/>
        </w:rPr>
        <w:t>2.- Entre 30 y 60 mil pesos anuales</w:t>
      </w:r>
    </w:p>
    <w:p w:rsidR="0011755D" w:rsidRPr="00565B5F" w:rsidRDefault="0011755D" w:rsidP="0011755D">
      <w:pPr>
        <w:ind w:left="708"/>
        <w:rPr>
          <w:szCs w:val="24"/>
          <w:lang w:val="es-ES_tradnl" w:eastAsia="en-US"/>
        </w:rPr>
      </w:pPr>
      <w:r w:rsidRPr="00565B5F">
        <w:rPr>
          <w:szCs w:val="24"/>
          <w:lang w:val="es-ES_tradnl" w:eastAsia="en-US"/>
        </w:rPr>
        <w:t>3.- Entre 60 y 180 mil pesos anuales</w:t>
      </w:r>
    </w:p>
    <w:p w:rsidR="0011755D" w:rsidRPr="00565B5F" w:rsidRDefault="0011755D" w:rsidP="0011755D">
      <w:pPr>
        <w:ind w:left="708"/>
        <w:rPr>
          <w:szCs w:val="24"/>
          <w:lang w:val="es-ES_tradnl" w:eastAsia="en-US"/>
        </w:rPr>
      </w:pPr>
      <w:r w:rsidRPr="00565B5F">
        <w:rPr>
          <w:szCs w:val="24"/>
          <w:lang w:val="es-ES_tradnl" w:eastAsia="en-US"/>
        </w:rPr>
        <w:t>4.- Entre 180 y 300 mil pesos anuales</w:t>
      </w:r>
    </w:p>
    <w:p w:rsidR="0011755D" w:rsidRPr="00565B5F" w:rsidRDefault="0011755D" w:rsidP="0011755D">
      <w:pPr>
        <w:ind w:left="708"/>
        <w:rPr>
          <w:szCs w:val="24"/>
          <w:lang w:val="es-ES_tradnl" w:eastAsia="en-US"/>
        </w:rPr>
      </w:pPr>
      <w:r w:rsidRPr="00565B5F">
        <w:rPr>
          <w:szCs w:val="24"/>
          <w:lang w:val="es-ES_tradnl" w:eastAsia="en-US"/>
        </w:rPr>
        <w:t>5.- Entre 300 y 600 mil pesos anuales</w:t>
      </w:r>
    </w:p>
    <w:p w:rsidR="0011755D" w:rsidRPr="00565B5F" w:rsidRDefault="0011755D" w:rsidP="0011755D">
      <w:pPr>
        <w:ind w:left="708"/>
        <w:rPr>
          <w:szCs w:val="24"/>
          <w:lang w:val="es-ES_tradnl" w:eastAsia="en-US"/>
        </w:rPr>
      </w:pPr>
      <w:r w:rsidRPr="00565B5F">
        <w:rPr>
          <w:szCs w:val="24"/>
          <w:lang w:val="es-ES_tradnl" w:eastAsia="en-US"/>
        </w:rPr>
        <w:t>6.- Entre 600 mil y 1 millón de pesos anuales</w:t>
      </w:r>
    </w:p>
    <w:p w:rsidR="0011755D" w:rsidRPr="00565B5F" w:rsidRDefault="0011755D" w:rsidP="0011755D">
      <w:pPr>
        <w:ind w:left="708"/>
        <w:rPr>
          <w:szCs w:val="24"/>
          <w:lang w:val="es-ES_tradnl" w:eastAsia="en-US"/>
        </w:rPr>
      </w:pPr>
      <w:r w:rsidRPr="00565B5F">
        <w:rPr>
          <w:szCs w:val="24"/>
          <w:lang w:val="es-ES_tradnl" w:eastAsia="en-US"/>
        </w:rPr>
        <w:t xml:space="preserve">7.- Entre 1 y 3 millones de pesos anuales </w:t>
      </w:r>
    </w:p>
    <w:p w:rsidR="0011755D" w:rsidRPr="00565B5F" w:rsidRDefault="0011755D" w:rsidP="0011755D">
      <w:pPr>
        <w:ind w:left="708"/>
        <w:rPr>
          <w:szCs w:val="24"/>
          <w:lang w:val="es-ES_tradnl" w:eastAsia="en-US"/>
        </w:rPr>
      </w:pPr>
      <w:r w:rsidRPr="00565B5F">
        <w:rPr>
          <w:szCs w:val="24"/>
          <w:lang w:val="es-ES_tradnl" w:eastAsia="en-US"/>
        </w:rPr>
        <w:t>8.- Entre 3 y 6 millones de pesos anuales</w:t>
      </w:r>
    </w:p>
    <w:p w:rsidR="0011755D" w:rsidRPr="00565B5F" w:rsidRDefault="0011755D" w:rsidP="0011755D">
      <w:pPr>
        <w:ind w:left="708"/>
        <w:rPr>
          <w:szCs w:val="24"/>
          <w:lang w:val="es-ES_tradnl" w:eastAsia="en-US"/>
        </w:rPr>
      </w:pPr>
      <w:r w:rsidRPr="00565B5F">
        <w:rPr>
          <w:szCs w:val="24"/>
          <w:lang w:val="es-ES_tradnl" w:eastAsia="en-US"/>
        </w:rPr>
        <w:t>9.- Más de 6 millones de pesos anuales</w:t>
      </w:r>
    </w:p>
    <w:p w:rsidR="0011755D" w:rsidRPr="00565B5F" w:rsidRDefault="0011755D" w:rsidP="0011755D">
      <w:pPr>
        <w:rPr>
          <w:szCs w:val="24"/>
          <w:lang w:val="es-ES" w:eastAsia="en-US"/>
        </w:rPr>
      </w:pPr>
      <w:r w:rsidRPr="00565B5F">
        <w:rPr>
          <w:szCs w:val="24"/>
          <w:lang w:val="es-ES" w:eastAsia="en-US"/>
        </w:rPr>
        <w:tab/>
        <w:t>10.- No sabe (NO LEER)</w:t>
      </w:r>
    </w:p>
    <w:p w:rsidR="0011755D" w:rsidRPr="00565B5F" w:rsidRDefault="0011755D" w:rsidP="0011755D">
      <w:pPr>
        <w:rPr>
          <w:szCs w:val="24"/>
          <w:lang w:val="es-ES" w:eastAsia="en-US"/>
        </w:rPr>
      </w:pPr>
      <w:r w:rsidRPr="00565B5F">
        <w:rPr>
          <w:szCs w:val="24"/>
          <w:lang w:val="es-ES" w:eastAsia="en-US"/>
        </w:rPr>
        <w:tab/>
        <w:t>11.- No quiere contestar (NO LEER)</w:t>
      </w:r>
    </w:p>
    <w:p w:rsidR="0011755D" w:rsidRPr="00565B5F" w:rsidRDefault="0011755D" w:rsidP="0011755D">
      <w:pPr>
        <w:jc w:val="both"/>
        <w:rPr>
          <w:lang w:val="es-ES" w:eastAsia="en-US"/>
        </w:rPr>
      </w:pPr>
    </w:p>
    <w:p w:rsidR="0011755D" w:rsidRPr="00565B5F" w:rsidRDefault="0011755D" w:rsidP="0011755D">
      <w:pPr>
        <w:jc w:val="both"/>
        <w:rPr>
          <w:lang w:val="es-ES_tradnl" w:eastAsia="en-US"/>
        </w:rPr>
      </w:pPr>
      <w:r w:rsidRPr="00565B5F">
        <w:rPr>
          <w:b/>
          <w:lang w:val="es-ES_tradnl" w:eastAsia="en-US"/>
        </w:rPr>
        <w:t>D5.</w:t>
      </w:r>
      <w:r w:rsidRPr="00565B5F">
        <w:rPr>
          <w:lang w:val="es-ES_tradnl" w:eastAsia="en-US"/>
        </w:rPr>
        <w:t xml:space="preserve"> De los </w:t>
      </w:r>
      <w:r w:rsidRPr="00565B5F">
        <w:rPr>
          <w:b/>
          <w:lang w:val="es-ES_tradnl" w:eastAsia="en-US"/>
        </w:rPr>
        <w:t>costos totales</w:t>
      </w:r>
      <w:r w:rsidRPr="00565B5F">
        <w:rPr>
          <w:lang w:val="es-ES_tradnl" w:eastAsia="en-US"/>
        </w:rPr>
        <w:t xml:space="preserve"> de su empresa o establecimiento en </w:t>
      </w:r>
      <w:r w:rsidRPr="00565B5F">
        <w:rPr>
          <w:b/>
          <w:lang w:val="es-ES_tradnl" w:eastAsia="en-US"/>
        </w:rPr>
        <w:t>2017</w:t>
      </w:r>
      <w:r w:rsidRPr="00565B5F">
        <w:rPr>
          <w:lang w:val="es-ES_tradnl" w:eastAsia="en-US"/>
        </w:rPr>
        <w:t>, ¿cuál es el porcentaje aproximado que destinó a cada uno de los siguientes aspectos? (LEER ÍTEMS)</w:t>
      </w:r>
    </w:p>
    <w:p w:rsidR="0011755D" w:rsidRPr="00565B5F" w:rsidRDefault="0011755D" w:rsidP="0011755D">
      <w:pPr>
        <w:jc w:val="both"/>
        <w:rPr>
          <w:lang w:val="es-ES_tradnl" w:eastAsia="en-US"/>
        </w:rPr>
      </w:pPr>
      <w:r w:rsidRPr="00565B5F">
        <w:rPr>
          <w:lang w:val="es-ES_tradnl" w:eastAsia="en-US"/>
        </w:rPr>
        <w:t>(ENCUESTADOR: ASEGÚRESE QUE LA SUMA DE LOS PORCENTAJES SEA 100%. SI EL ENTREVISTADO NO SABE EL % CORRESPONDIENTE A UN ÍTEM DIGITAR 998; Y SI NO QUIERE RESPONDER A UN ÍTEM DIGITAR 999)</w:t>
      </w:r>
    </w:p>
    <w:tbl>
      <w:tblPr>
        <w:tblW w:w="8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46"/>
        <w:gridCol w:w="568"/>
      </w:tblGrid>
      <w:tr w:rsidR="0011755D" w:rsidRPr="00565B5F" w:rsidTr="007805E5">
        <w:trPr>
          <w:trHeight w:val="388"/>
        </w:trPr>
        <w:tc>
          <w:tcPr>
            <w:tcW w:w="8046" w:type="dxa"/>
            <w:shd w:val="clear" w:color="auto" w:fill="auto"/>
          </w:tcPr>
          <w:p w:rsidR="0011755D" w:rsidRDefault="0011755D" w:rsidP="007805E5">
            <w:pPr>
              <w:jc w:val="both"/>
              <w:rPr>
                <w:lang w:val="es-ES_tradnl" w:eastAsia="es-CL"/>
              </w:rPr>
            </w:pPr>
            <w:r w:rsidRPr="00565B5F">
              <w:rPr>
                <w:lang w:val="es-ES_tradnl" w:eastAsia="es-CL"/>
              </w:rPr>
              <w:t xml:space="preserve">1. </w:t>
            </w:r>
            <w:r w:rsidRPr="00565B5F">
              <w:rPr>
                <w:b/>
                <w:lang w:val="es-ES_tradnl" w:eastAsia="es-CL"/>
              </w:rPr>
              <w:t>PAGOS DE SUELDOS Y SALARIOS</w:t>
            </w:r>
            <w:r w:rsidRPr="00565B5F">
              <w:rPr>
                <w:lang w:val="es-ES_tradnl" w:eastAsia="es-CL"/>
              </w:rPr>
              <w:t xml:space="preserve"> </w:t>
            </w:r>
          </w:p>
          <w:p w:rsidR="0011755D" w:rsidRPr="00565B5F" w:rsidRDefault="0011755D" w:rsidP="007805E5">
            <w:pPr>
              <w:jc w:val="both"/>
              <w:rPr>
                <w:lang w:val="es-ES_tradnl" w:eastAsia="es-CL"/>
              </w:rPr>
            </w:pPr>
            <w:r w:rsidRPr="00565B5F">
              <w:rPr>
                <w:lang w:val="es-ES_tradnl" w:eastAsia="es-CL"/>
              </w:rPr>
              <w:t>(incluyendo sueldo de dueños o socios que trabajan)</w:t>
            </w:r>
          </w:p>
        </w:tc>
        <w:tc>
          <w:tcPr>
            <w:tcW w:w="568" w:type="dxa"/>
            <w:shd w:val="clear" w:color="auto" w:fill="auto"/>
            <w:vAlign w:val="center"/>
          </w:tcPr>
          <w:p w:rsidR="0011755D" w:rsidRPr="00565B5F" w:rsidRDefault="0011755D" w:rsidP="007805E5">
            <w:pPr>
              <w:jc w:val="right"/>
              <w:rPr>
                <w:b/>
                <w:sz w:val="20"/>
                <w:lang w:val="es-ES_tradnl" w:eastAsia="es-CL"/>
              </w:rPr>
            </w:pPr>
            <w:r w:rsidRPr="00565B5F">
              <w:rPr>
                <w:b/>
                <w:sz w:val="20"/>
                <w:lang w:val="es-ES_tradnl" w:eastAsia="es-CL"/>
              </w:rPr>
              <w:t>%</w:t>
            </w:r>
          </w:p>
        </w:tc>
      </w:tr>
      <w:tr w:rsidR="0011755D" w:rsidRPr="00DD34EF" w:rsidTr="007805E5">
        <w:trPr>
          <w:trHeight w:val="869"/>
        </w:trPr>
        <w:tc>
          <w:tcPr>
            <w:tcW w:w="8046" w:type="dxa"/>
            <w:shd w:val="clear" w:color="auto" w:fill="auto"/>
          </w:tcPr>
          <w:p w:rsidR="0011755D" w:rsidRPr="00565B5F" w:rsidRDefault="0011755D" w:rsidP="007805E5">
            <w:pPr>
              <w:jc w:val="both"/>
              <w:rPr>
                <w:lang w:val="es-ES_tradnl" w:eastAsia="es-CL"/>
              </w:rPr>
            </w:pPr>
            <w:r w:rsidRPr="00565B5F">
              <w:rPr>
                <w:lang w:val="es-ES_tradnl" w:eastAsia="es-CL"/>
              </w:rPr>
              <w:t xml:space="preserve">2. </w:t>
            </w:r>
            <w:r w:rsidRPr="00565B5F">
              <w:rPr>
                <w:b/>
                <w:lang w:val="es-ES_tradnl" w:eastAsia="es-CL"/>
              </w:rPr>
              <w:t>COMPRA DE INSUMOS Y GASTOS CORRIENTES DE FUNCIONAMIENTO</w:t>
            </w:r>
            <w:r w:rsidRPr="00565B5F">
              <w:rPr>
                <w:lang w:val="es-ES_tradnl" w:eastAsia="es-CL"/>
              </w:rPr>
              <w:t xml:space="preserve"> </w:t>
            </w:r>
            <w:r w:rsidRPr="00565B5F">
              <w:rPr>
                <w:sz w:val="20"/>
                <w:lang w:val="es-ES_tradnl" w:eastAsia="es-CL"/>
              </w:rPr>
              <w:t>(por ej. compra de materia prima, gastos en electricidad, combustible, alquiler de local, gastos de mantenimiento de máquinas, equipos o vehículos, costos de financiamiento, entre otros)</w:t>
            </w:r>
          </w:p>
        </w:tc>
        <w:tc>
          <w:tcPr>
            <w:tcW w:w="568" w:type="dxa"/>
            <w:shd w:val="clear" w:color="auto" w:fill="auto"/>
            <w:vAlign w:val="center"/>
          </w:tcPr>
          <w:p w:rsidR="0011755D" w:rsidRPr="00565B5F" w:rsidRDefault="0011755D" w:rsidP="007805E5">
            <w:pPr>
              <w:jc w:val="right"/>
              <w:rPr>
                <w:b/>
                <w:sz w:val="20"/>
                <w:lang w:val="es-ES_tradnl" w:eastAsia="es-CL"/>
              </w:rPr>
            </w:pPr>
          </w:p>
        </w:tc>
      </w:tr>
      <w:tr w:rsidR="0011755D" w:rsidRPr="00565B5F" w:rsidTr="007805E5">
        <w:trPr>
          <w:trHeight w:val="711"/>
        </w:trPr>
        <w:tc>
          <w:tcPr>
            <w:tcW w:w="8046" w:type="dxa"/>
            <w:shd w:val="clear" w:color="auto" w:fill="auto"/>
          </w:tcPr>
          <w:p w:rsidR="0011755D" w:rsidRDefault="0011755D" w:rsidP="007805E5">
            <w:pPr>
              <w:jc w:val="both"/>
              <w:rPr>
                <w:b/>
                <w:lang w:val="es-ES_tradnl" w:eastAsia="es-CL"/>
              </w:rPr>
            </w:pPr>
            <w:r w:rsidRPr="00565B5F">
              <w:rPr>
                <w:lang w:val="es-ES_tradnl" w:eastAsia="es-CL"/>
              </w:rPr>
              <w:t xml:space="preserve">3. </w:t>
            </w:r>
            <w:r w:rsidRPr="00565B5F">
              <w:rPr>
                <w:b/>
                <w:lang w:val="es-ES_tradnl" w:eastAsia="es-CL"/>
              </w:rPr>
              <w:t>GASTOS DE INVERSIÓN</w:t>
            </w:r>
          </w:p>
          <w:p w:rsidR="0011755D" w:rsidRPr="00565B5F" w:rsidRDefault="0011755D" w:rsidP="007805E5">
            <w:pPr>
              <w:jc w:val="both"/>
              <w:rPr>
                <w:lang w:val="es-ES_tradnl" w:eastAsia="es-CL"/>
              </w:rPr>
            </w:pPr>
            <w:r w:rsidRPr="00565B5F">
              <w:rPr>
                <w:lang w:val="es-ES_tradnl" w:eastAsia="es-CL"/>
              </w:rPr>
              <w:t>(incluye gastos en construcciones, compra de maquinarias y equipos, Investigación y desarrollo, entre otros)</w:t>
            </w:r>
          </w:p>
        </w:tc>
        <w:tc>
          <w:tcPr>
            <w:tcW w:w="568" w:type="dxa"/>
            <w:shd w:val="clear" w:color="auto" w:fill="auto"/>
            <w:vAlign w:val="center"/>
          </w:tcPr>
          <w:p w:rsidR="0011755D" w:rsidRPr="00565B5F" w:rsidRDefault="0011755D" w:rsidP="007805E5">
            <w:pPr>
              <w:jc w:val="right"/>
              <w:rPr>
                <w:b/>
                <w:sz w:val="20"/>
                <w:lang w:val="es-ES_tradnl" w:eastAsia="es-CL"/>
              </w:rPr>
            </w:pPr>
            <w:r w:rsidRPr="00565B5F">
              <w:rPr>
                <w:b/>
                <w:sz w:val="20"/>
                <w:lang w:val="es-ES_tradnl" w:eastAsia="es-CL"/>
              </w:rPr>
              <w:t>%</w:t>
            </w:r>
          </w:p>
        </w:tc>
      </w:tr>
      <w:tr w:rsidR="0011755D" w:rsidRPr="00565B5F" w:rsidTr="007805E5">
        <w:trPr>
          <w:trHeight w:val="536"/>
        </w:trPr>
        <w:tc>
          <w:tcPr>
            <w:tcW w:w="8046" w:type="dxa"/>
            <w:shd w:val="clear" w:color="auto" w:fill="auto"/>
          </w:tcPr>
          <w:p w:rsidR="0011755D" w:rsidRPr="00565B5F" w:rsidRDefault="0011755D" w:rsidP="007805E5">
            <w:pPr>
              <w:jc w:val="both"/>
              <w:rPr>
                <w:lang w:val="es-ES_tradnl" w:eastAsia="es-CL"/>
              </w:rPr>
            </w:pPr>
            <w:r w:rsidRPr="00565B5F">
              <w:rPr>
                <w:lang w:val="es-ES_tradnl" w:eastAsia="es-CL"/>
              </w:rPr>
              <w:t xml:space="preserve">4. </w:t>
            </w:r>
            <w:r w:rsidRPr="00565B5F">
              <w:rPr>
                <w:b/>
                <w:lang w:val="es-ES_tradnl" w:eastAsia="es-CL"/>
              </w:rPr>
              <w:t>OTROS GASTOS</w:t>
            </w:r>
            <w:r w:rsidRPr="00565B5F">
              <w:rPr>
                <w:lang w:val="es-ES_tradnl" w:eastAsia="es-CL"/>
              </w:rPr>
              <w:t xml:space="preserve"> no asociados a los anteriores</w:t>
            </w:r>
          </w:p>
        </w:tc>
        <w:tc>
          <w:tcPr>
            <w:tcW w:w="568" w:type="dxa"/>
            <w:shd w:val="clear" w:color="auto" w:fill="auto"/>
            <w:vAlign w:val="center"/>
          </w:tcPr>
          <w:p w:rsidR="0011755D" w:rsidRPr="00565B5F" w:rsidRDefault="0011755D" w:rsidP="007805E5">
            <w:pPr>
              <w:tabs>
                <w:tab w:val="center" w:pos="916"/>
                <w:tab w:val="right" w:pos="1832"/>
              </w:tabs>
              <w:jc w:val="right"/>
              <w:rPr>
                <w:b/>
                <w:sz w:val="20"/>
                <w:lang w:val="es-ES_tradnl" w:eastAsia="es-CL"/>
              </w:rPr>
            </w:pPr>
            <w:r w:rsidRPr="00565B5F">
              <w:rPr>
                <w:b/>
                <w:sz w:val="20"/>
                <w:lang w:val="es-ES_tradnl" w:eastAsia="es-CL"/>
              </w:rPr>
              <w:t>%</w:t>
            </w:r>
          </w:p>
        </w:tc>
      </w:tr>
    </w:tbl>
    <w:p w:rsidR="0011755D" w:rsidRPr="00565B5F" w:rsidRDefault="0011755D" w:rsidP="0011755D">
      <w:pPr>
        <w:jc w:val="both"/>
        <w:rPr>
          <w:szCs w:val="24"/>
          <w:lang w:val="es-ES" w:eastAsia="en-US"/>
        </w:rPr>
      </w:pPr>
    </w:p>
    <w:p w:rsidR="0011755D" w:rsidRPr="00565B5F" w:rsidRDefault="0011755D" w:rsidP="0011755D">
      <w:pPr>
        <w:jc w:val="both"/>
        <w:rPr>
          <w:szCs w:val="24"/>
          <w:lang w:val="es-ES" w:eastAsia="en-US"/>
        </w:rPr>
      </w:pPr>
    </w:p>
    <w:p w:rsidR="0011755D" w:rsidRPr="00565B5F" w:rsidRDefault="0011755D" w:rsidP="0011755D">
      <w:pPr>
        <w:jc w:val="both"/>
        <w:rPr>
          <w:szCs w:val="24"/>
          <w:lang w:val="es-ES" w:eastAsia="en-US"/>
        </w:rPr>
      </w:pPr>
      <w:r w:rsidRPr="00565B5F">
        <w:rPr>
          <w:b/>
          <w:szCs w:val="24"/>
          <w:lang w:val="es-ES" w:eastAsia="en-US"/>
        </w:rPr>
        <w:t xml:space="preserve">HEMOS TERMINADO. </w:t>
      </w:r>
      <w:r w:rsidRPr="00565B5F">
        <w:rPr>
          <w:b/>
          <w:sz w:val="28"/>
          <w:szCs w:val="24"/>
          <w:lang w:val="es-ES" w:eastAsia="en-US"/>
        </w:rPr>
        <w:t>¡MUCHAS GRACIAS POR SU COLABORACIÓN!</w:t>
      </w:r>
    </w:p>
    <w:p w:rsidR="0011755D" w:rsidRPr="007059E1" w:rsidRDefault="0011755D" w:rsidP="00397E3E">
      <w:pPr>
        <w:rPr>
          <w:rFonts w:ascii="Times" w:hAnsi="Times" w:cs="Times"/>
          <w:lang w:val="es-ES"/>
        </w:rPr>
      </w:pPr>
    </w:p>
    <w:p w:rsidR="00D34D80" w:rsidRPr="007E3855" w:rsidRDefault="00D34D80" w:rsidP="00397E3E">
      <w:pPr>
        <w:pStyle w:val="Heading1"/>
        <w:rPr>
          <w:rFonts w:ascii="Times" w:hAnsi="Times" w:cs="Times"/>
        </w:rPr>
      </w:pPr>
    </w:p>
    <w:sectPr w:rsidR="00D34D80" w:rsidRPr="007E3855" w:rsidSect="005647F5">
      <w:footerReference w:type="default" r:id="rId32"/>
      <w:pgSz w:w="12240" w:h="15840"/>
      <w:pgMar w:top="1440" w:right="992"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0D4" w:rsidRDefault="008050D4" w:rsidP="0035333D">
      <w:pPr>
        <w:spacing w:after="0" w:line="240" w:lineRule="auto"/>
      </w:pPr>
      <w:r>
        <w:separator/>
      </w:r>
    </w:p>
  </w:endnote>
  <w:endnote w:type="continuationSeparator" w:id="0">
    <w:p w:rsidR="008050D4" w:rsidRDefault="008050D4" w:rsidP="00353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de">
    <w:altName w:val="Code"/>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Antiqua,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arrow Bold">
    <w:altName w:val="Arial Narrow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DBE" w:rsidRDefault="00BC0DBE">
    <w:pPr>
      <w:pStyle w:val="Footer"/>
      <w:jc w:val="right"/>
    </w:pPr>
  </w:p>
  <w:p w:rsidR="00BC0DBE" w:rsidRDefault="00BC0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0D4" w:rsidRDefault="008050D4" w:rsidP="0035333D">
      <w:pPr>
        <w:spacing w:after="0" w:line="240" w:lineRule="auto"/>
      </w:pPr>
      <w:r>
        <w:separator/>
      </w:r>
    </w:p>
  </w:footnote>
  <w:footnote w:type="continuationSeparator" w:id="0">
    <w:p w:rsidR="008050D4" w:rsidRDefault="008050D4" w:rsidP="0035333D">
      <w:pPr>
        <w:spacing w:after="0" w:line="240" w:lineRule="auto"/>
      </w:pPr>
      <w:r>
        <w:continuationSeparator/>
      </w:r>
    </w:p>
  </w:footnote>
  <w:footnote w:id="1">
    <w:p w:rsidR="00BC0DBE" w:rsidRPr="00D350C8" w:rsidRDefault="00BC0DBE" w:rsidP="00D350C8">
      <w:pPr>
        <w:pStyle w:val="FootnoteText"/>
        <w:ind w:left="360" w:hanging="360"/>
        <w:rPr>
          <w:lang w:val="es-ES"/>
        </w:rPr>
      </w:pPr>
      <w:r w:rsidRPr="003663DD">
        <w:rPr>
          <w:rStyle w:val="FootnoteReference"/>
          <w:rFonts w:ascii="Arial" w:hAnsi="Arial" w:cs="Arial"/>
          <w:sz w:val="18"/>
          <w:szCs w:val="18"/>
        </w:rPr>
        <w:footnoteRef/>
      </w:r>
      <w:r w:rsidRPr="00D350C8">
        <w:rPr>
          <w:rFonts w:ascii="Arial" w:hAnsi="Arial" w:cs="Arial"/>
          <w:sz w:val="18"/>
          <w:szCs w:val="18"/>
          <w:lang w:val="es-ES"/>
        </w:rPr>
        <w:t xml:space="preserve"> </w:t>
      </w:r>
      <w:r w:rsidRPr="00D350C8">
        <w:rPr>
          <w:rFonts w:ascii="Arial" w:hAnsi="Arial" w:cs="Arial"/>
          <w:sz w:val="18"/>
          <w:szCs w:val="18"/>
          <w:lang w:val="es-ES"/>
        </w:rPr>
        <w:tab/>
      </w:r>
      <w:r w:rsidRPr="006E064A">
        <w:rPr>
          <w:sz w:val="18"/>
          <w:szCs w:val="18"/>
          <w:lang w:val="es-ES"/>
        </w:rPr>
        <w:t>Este límite se ha establecido en base a evaluaciones de ANII y ANDE con sus beneficiarios y a un   ejercicio comparativo con otros países de la región.</w:t>
      </w:r>
    </w:p>
  </w:footnote>
  <w:footnote w:id="2">
    <w:p w:rsidR="00BC0DBE" w:rsidRPr="003A6334" w:rsidRDefault="00BC0DBE" w:rsidP="0087346D">
      <w:pPr>
        <w:pStyle w:val="FootnoteText"/>
        <w:rPr>
          <w:lang w:val="es-ES"/>
        </w:rPr>
      </w:pPr>
      <w:r>
        <w:rPr>
          <w:rStyle w:val="FootnoteReference"/>
        </w:rPr>
        <w:footnoteRef/>
      </w:r>
      <w:r w:rsidRPr="00D350C8">
        <w:rPr>
          <w:lang w:val="es-ES"/>
        </w:rPr>
        <w:t xml:space="preserve"> </w:t>
      </w:r>
      <w:bookmarkStart w:id="2" w:name="_Hlk9936976"/>
      <w:r w:rsidRPr="003A6334">
        <w:rPr>
          <w:lang w:val="es-ES"/>
        </w:rPr>
        <w:t>Carmelo, Santa Lucía, Los Cerrillos,</w:t>
      </w:r>
      <w:r>
        <w:rPr>
          <w:lang w:val="es-ES"/>
        </w:rPr>
        <w:t xml:space="preserve"> Centro Comunal Zonal 18 de Montevideo, Tacuarembó, Valle Edén, Minas de Corrales, Tranqueras, Laureles</w:t>
      </w:r>
      <w:bookmarkEnd w:id="2"/>
    </w:p>
  </w:footnote>
  <w:footnote w:id="3">
    <w:p w:rsidR="00BC0DBE" w:rsidRDefault="00BC0DBE" w:rsidP="00397E3E">
      <w:pPr>
        <w:pStyle w:val="FootnoteText"/>
        <w:rPr>
          <w:lang w:val="es-ES"/>
        </w:rPr>
      </w:pPr>
      <w:r>
        <w:rPr>
          <w:rStyle w:val="FootnoteReference"/>
        </w:rPr>
        <w:footnoteRef/>
      </w:r>
      <w:r>
        <w:rPr>
          <w:lang w:val="es-ES"/>
        </w:rPr>
        <w:t xml:space="preserve"> </w:t>
      </w:r>
      <w:hyperlink r:id="rId1" w:history="1">
        <w:r>
          <w:rPr>
            <w:rStyle w:val="Hyperlink"/>
            <w:lang w:val="es-ES"/>
          </w:rPr>
          <w:t>https://www.bcu.gub.uy/Estadisticas-e-Indicadores/Cuentas%20Nacionales/programa_b97_SCN93/programacou.pdf</w:t>
        </w:r>
      </w:hyperlink>
      <w:r>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DBE" w:rsidRDefault="00BC0DBE">
    <w:pPr>
      <w:pStyle w:val="Header"/>
      <w:jc w:val="center"/>
    </w:pPr>
  </w:p>
  <w:p w:rsidR="00BC0DBE" w:rsidRDefault="00BC0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165761"/>
      <w:docPartObj>
        <w:docPartGallery w:val="Page Numbers (Top of Page)"/>
        <w:docPartUnique/>
      </w:docPartObj>
    </w:sdtPr>
    <w:sdtEndPr>
      <w:rPr>
        <w:rFonts w:ascii="Times New Roman" w:hAnsi="Times New Roman" w:cs="Times New Roman"/>
        <w:noProof/>
        <w:sz w:val="24"/>
        <w:szCs w:val="24"/>
      </w:rPr>
    </w:sdtEndPr>
    <w:sdtContent>
      <w:p w:rsidR="00BC0DBE" w:rsidRPr="00E946C2" w:rsidRDefault="00BC0DBE">
        <w:pPr>
          <w:pStyle w:val="Header"/>
          <w:jc w:val="center"/>
          <w:rPr>
            <w:rFonts w:ascii="Times New Roman" w:hAnsi="Times New Roman" w:cs="Times New Roman"/>
            <w:sz w:val="24"/>
            <w:szCs w:val="24"/>
          </w:rPr>
        </w:pPr>
        <w:r>
          <w:t xml:space="preserve">- </w:t>
        </w:r>
        <w:r w:rsidRPr="00E946C2">
          <w:rPr>
            <w:rFonts w:ascii="Times New Roman" w:hAnsi="Times New Roman" w:cs="Times New Roman"/>
            <w:sz w:val="24"/>
            <w:szCs w:val="24"/>
          </w:rPr>
          <w:fldChar w:fldCharType="begin"/>
        </w:r>
        <w:r w:rsidRPr="00E946C2">
          <w:rPr>
            <w:rFonts w:ascii="Times New Roman" w:hAnsi="Times New Roman" w:cs="Times New Roman"/>
            <w:sz w:val="24"/>
            <w:szCs w:val="24"/>
          </w:rPr>
          <w:instrText xml:space="preserve"> PAGE   \* MERGEFORMAT </w:instrText>
        </w:r>
        <w:r w:rsidRPr="00E946C2">
          <w:rPr>
            <w:rFonts w:ascii="Times New Roman" w:hAnsi="Times New Roman" w:cs="Times New Roman"/>
            <w:sz w:val="24"/>
            <w:szCs w:val="24"/>
          </w:rPr>
          <w:fldChar w:fldCharType="separate"/>
        </w:r>
        <w:r w:rsidR="006C072D">
          <w:rPr>
            <w:rFonts w:ascii="Times New Roman" w:hAnsi="Times New Roman" w:cs="Times New Roman"/>
            <w:noProof/>
            <w:sz w:val="24"/>
            <w:szCs w:val="24"/>
          </w:rPr>
          <w:t>44</w:t>
        </w:r>
        <w:r w:rsidRPr="00E946C2">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w:t>
        </w:r>
      </w:p>
    </w:sdtContent>
  </w:sdt>
  <w:p w:rsidR="00BC0DBE" w:rsidRDefault="00BC0D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DBE" w:rsidRDefault="00BC0DBE">
    <w:pPr>
      <w:pStyle w:val="Header"/>
      <w:jc w:val="center"/>
    </w:pPr>
  </w:p>
  <w:p w:rsidR="00BC0DBE" w:rsidRDefault="00BC0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1575"/>
    <w:multiLevelType w:val="hybridMultilevel"/>
    <w:tmpl w:val="B95EEE2E"/>
    <w:lvl w:ilvl="0" w:tplc="16D2CDD4">
      <w:start w:val="3"/>
      <w:numFmt w:val="bullet"/>
      <w:lvlText w:val=""/>
      <w:lvlJc w:val="left"/>
      <w:pPr>
        <w:ind w:left="720" w:hanging="360"/>
      </w:pPr>
      <w:rPr>
        <w:rFonts w:ascii="Wingdings" w:eastAsiaTheme="minorHAnsi" w:hAnsi="Wingdings"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DAB7FC9"/>
    <w:multiLevelType w:val="multilevel"/>
    <w:tmpl w:val="39A4D33E"/>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1656"/>
        </w:tabs>
        <w:ind w:left="1656" w:hanging="1296"/>
      </w:pPr>
      <w:rPr>
        <w:rFonts w:ascii="Times New Roman" w:hAnsi="Times New Roman" w:cs="Times New Roman" w:hint="default"/>
        <w:b w:val="0"/>
        <w:sz w:val="24"/>
        <w:szCs w:val="24"/>
        <w:lang w:val="es-ES"/>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 w15:restartNumberingAfterBreak="0">
    <w:nsid w:val="11133D51"/>
    <w:multiLevelType w:val="hybridMultilevel"/>
    <w:tmpl w:val="0B48202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14302DD0"/>
    <w:multiLevelType w:val="hybridMultilevel"/>
    <w:tmpl w:val="804C5B16"/>
    <w:lvl w:ilvl="0" w:tplc="380A000F">
      <w:start w:val="1"/>
      <w:numFmt w:val="decimal"/>
      <w:lvlText w:val="%1."/>
      <w:lvlJc w:val="left"/>
      <w:pPr>
        <w:ind w:left="1428" w:hanging="360"/>
      </w:p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4" w15:restartNumberingAfterBreak="0">
    <w:nsid w:val="1798636D"/>
    <w:multiLevelType w:val="hybridMultilevel"/>
    <w:tmpl w:val="14F2C96E"/>
    <w:lvl w:ilvl="0" w:tplc="6FB02582">
      <w:start w:val="1"/>
      <w:numFmt w:val="lowerLetter"/>
      <w:lvlText w:val="%1)"/>
      <w:lvlJc w:val="left"/>
      <w:pPr>
        <w:ind w:left="786" w:hanging="360"/>
      </w:pPr>
      <w:rPr>
        <w:rFonts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B2873CE"/>
    <w:multiLevelType w:val="hybridMultilevel"/>
    <w:tmpl w:val="800A67A6"/>
    <w:lvl w:ilvl="0" w:tplc="7F4043F6">
      <w:start w:val="1"/>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6" w15:restartNumberingAfterBreak="0">
    <w:nsid w:val="1D79533A"/>
    <w:multiLevelType w:val="multilevel"/>
    <w:tmpl w:val="4F5E510A"/>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7" w15:restartNumberingAfterBreak="0">
    <w:nsid w:val="2716241B"/>
    <w:multiLevelType w:val="hybridMultilevel"/>
    <w:tmpl w:val="B8E4AA08"/>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2FE21C81"/>
    <w:multiLevelType w:val="hybridMultilevel"/>
    <w:tmpl w:val="92BA5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FD731A"/>
    <w:multiLevelType w:val="hybridMultilevel"/>
    <w:tmpl w:val="183AF12C"/>
    <w:lvl w:ilvl="0" w:tplc="0FFA6D58">
      <w:start w:val="1"/>
      <w:numFmt w:val="decimal"/>
      <w:lvlText w:val="%1."/>
      <w:lvlJc w:val="left"/>
      <w:pPr>
        <w:ind w:left="780" w:hanging="360"/>
      </w:pPr>
      <w:rPr>
        <w:rFonts w:ascii="Calibri" w:hAnsi="Calibri" w:hint="default"/>
        <w:b w:val="0"/>
        <w:i w:val="0"/>
        <w:sz w:val="24"/>
      </w:rPr>
    </w:lvl>
    <w:lvl w:ilvl="1" w:tplc="380A0019" w:tentative="1">
      <w:start w:val="1"/>
      <w:numFmt w:val="lowerLetter"/>
      <w:lvlText w:val="%2."/>
      <w:lvlJc w:val="left"/>
      <w:pPr>
        <w:ind w:left="1500" w:hanging="360"/>
      </w:pPr>
    </w:lvl>
    <w:lvl w:ilvl="2" w:tplc="380A001B" w:tentative="1">
      <w:start w:val="1"/>
      <w:numFmt w:val="lowerRoman"/>
      <w:lvlText w:val="%3."/>
      <w:lvlJc w:val="right"/>
      <w:pPr>
        <w:ind w:left="2220" w:hanging="180"/>
      </w:pPr>
    </w:lvl>
    <w:lvl w:ilvl="3" w:tplc="380A000F" w:tentative="1">
      <w:start w:val="1"/>
      <w:numFmt w:val="decimal"/>
      <w:lvlText w:val="%4."/>
      <w:lvlJc w:val="left"/>
      <w:pPr>
        <w:ind w:left="2940" w:hanging="360"/>
      </w:pPr>
    </w:lvl>
    <w:lvl w:ilvl="4" w:tplc="380A0019" w:tentative="1">
      <w:start w:val="1"/>
      <w:numFmt w:val="lowerLetter"/>
      <w:lvlText w:val="%5."/>
      <w:lvlJc w:val="left"/>
      <w:pPr>
        <w:ind w:left="3660" w:hanging="360"/>
      </w:pPr>
    </w:lvl>
    <w:lvl w:ilvl="5" w:tplc="380A001B" w:tentative="1">
      <w:start w:val="1"/>
      <w:numFmt w:val="lowerRoman"/>
      <w:lvlText w:val="%6."/>
      <w:lvlJc w:val="right"/>
      <w:pPr>
        <w:ind w:left="4380" w:hanging="180"/>
      </w:pPr>
    </w:lvl>
    <w:lvl w:ilvl="6" w:tplc="380A000F" w:tentative="1">
      <w:start w:val="1"/>
      <w:numFmt w:val="decimal"/>
      <w:lvlText w:val="%7."/>
      <w:lvlJc w:val="left"/>
      <w:pPr>
        <w:ind w:left="5100" w:hanging="360"/>
      </w:pPr>
    </w:lvl>
    <w:lvl w:ilvl="7" w:tplc="380A0019" w:tentative="1">
      <w:start w:val="1"/>
      <w:numFmt w:val="lowerLetter"/>
      <w:lvlText w:val="%8."/>
      <w:lvlJc w:val="left"/>
      <w:pPr>
        <w:ind w:left="5820" w:hanging="360"/>
      </w:pPr>
    </w:lvl>
    <w:lvl w:ilvl="8" w:tplc="380A001B" w:tentative="1">
      <w:start w:val="1"/>
      <w:numFmt w:val="lowerRoman"/>
      <w:lvlText w:val="%9."/>
      <w:lvlJc w:val="right"/>
      <w:pPr>
        <w:ind w:left="6540" w:hanging="180"/>
      </w:pPr>
    </w:lvl>
  </w:abstractNum>
  <w:abstractNum w:abstractNumId="10" w15:restartNumberingAfterBreak="0">
    <w:nsid w:val="43B9539F"/>
    <w:multiLevelType w:val="multilevel"/>
    <w:tmpl w:val="756A0294"/>
    <w:styleLink w:val="LFO8"/>
    <w:lvl w:ilvl="0">
      <w:start w:val="1"/>
      <w:numFmt w:val="upperRoman"/>
      <w:pStyle w:val="AutoNumpara"/>
      <w:lvlText w:val="%1."/>
      <w:lvlJc w:val="center"/>
      <w:pPr>
        <w:ind w:left="288" w:hanging="288"/>
      </w:pPr>
      <w:rPr>
        <w:rFonts w:ascii="Times New Roman Bold" w:hAnsi="Times New Roman Bold"/>
        <w:b/>
        <w:i w:val="0"/>
        <w:sz w:val="24"/>
      </w:rPr>
    </w:lvl>
    <w:lvl w:ilvl="1">
      <w:start w:val="1"/>
      <w:numFmt w:val="decimal"/>
      <w:lvlText w:val="%1.%2"/>
      <w:lvlJc w:val="left"/>
      <w:pPr>
        <w:ind w:left="720" w:hanging="720"/>
      </w:pPr>
    </w:lvl>
    <w:lvl w:ilvl="2">
      <w:start w:val="1"/>
      <w:numFmt w:val="lowerLetter"/>
      <w:lvlText w:val="%3."/>
      <w:lvlJc w:val="left"/>
      <w:pPr>
        <w:ind w:left="1800" w:hanging="360"/>
      </w:pPr>
      <w:rPr>
        <w:rFonts w:ascii="Times New Roman Bold" w:hAnsi="Times New Roman Bold"/>
        <w:b/>
        <w:i w:val="0"/>
        <w:sz w:val="24"/>
      </w:rPr>
    </w:lvl>
    <w:lvl w:ilvl="3">
      <w:start w:val="1"/>
      <w:numFmt w:val="lowerRoman"/>
      <w:lvlText w:val="(%4)"/>
      <w:lvlJc w:val="right"/>
      <w:pPr>
        <w:ind w:left="2088" w:hanging="288"/>
      </w:pPr>
      <w:rPr>
        <w:rFonts w:ascii="Times New Roman Bold" w:hAnsi="Times New Roman Bold"/>
        <w:b/>
        <w:i w:val="0"/>
        <w:sz w:val="24"/>
      </w:rPr>
    </w:lvl>
    <w:lvl w:ilvl="4">
      <w:start w:val="1"/>
      <w:numFmt w:val="none"/>
      <w:lvlText w:val="%5"/>
      <w:lvlJc w:val="left"/>
      <w:pPr>
        <w:ind w:left="2880" w:firstLine="0"/>
      </w:pPr>
    </w:lvl>
    <w:lvl w:ilvl="5">
      <w:start w:val="1"/>
      <w:numFmt w:val="none"/>
      <w:lvlText w:val="%6"/>
      <w:lvlJc w:val="left"/>
      <w:pPr>
        <w:ind w:left="3600" w:firstLine="0"/>
      </w:pPr>
    </w:lvl>
    <w:lvl w:ilvl="6">
      <w:start w:val="1"/>
      <w:numFmt w:val="none"/>
      <w:lvlText w:val="%7"/>
      <w:lvlJc w:val="left"/>
      <w:pPr>
        <w:ind w:left="4320" w:firstLine="0"/>
      </w:pPr>
    </w:lvl>
    <w:lvl w:ilvl="7">
      <w:start w:val="1"/>
      <w:numFmt w:val="none"/>
      <w:lvlText w:val="%8"/>
      <w:lvlJc w:val="left"/>
      <w:pPr>
        <w:ind w:left="5040" w:firstLine="0"/>
      </w:pPr>
    </w:lvl>
    <w:lvl w:ilvl="8">
      <w:start w:val="1"/>
      <w:numFmt w:val="none"/>
      <w:lvlText w:val="%9"/>
      <w:lvlJc w:val="left"/>
      <w:pPr>
        <w:ind w:left="5760" w:firstLine="0"/>
      </w:pPr>
    </w:lvl>
  </w:abstractNum>
  <w:abstractNum w:abstractNumId="11" w15:restartNumberingAfterBreak="0">
    <w:nsid w:val="44342F5E"/>
    <w:multiLevelType w:val="hybridMultilevel"/>
    <w:tmpl w:val="5C521182"/>
    <w:lvl w:ilvl="0" w:tplc="0FFA6D58">
      <w:start w:val="1"/>
      <w:numFmt w:val="decimal"/>
      <w:lvlText w:val="%1."/>
      <w:lvlJc w:val="left"/>
      <w:pPr>
        <w:ind w:left="720" w:hanging="360"/>
      </w:pPr>
      <w:rPr>
        <w:rFonts w:ascii="Calibri" w:hAnsi="Calibri" w:hint="default"/>
        <w:b w:val="0"/>
        <w:i w:val="0"/>
        <w:sz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45866420"/>
    <w:multiLevelType w:val="hybridMultilevel"/>
    <w:tmpl w:val="C4AEE3B4"/>
    <w:lvl w:ilvl="0" w:tplc="0FFA6D58">
      <w:start w:val="1"/>
      <w:numFmt w:val="decimal"/>
      <w:lvlText w:val="%1."/>
      <w:lvlJc w:val="left"/>
      <w:pPr>
        <w:ind w:left="720" w:hanging="360"/>
      </w:pPr>
      <w:rPr>
        <w:rFonts w:ascii="Calibri" w:hAnsi="Calibri" w:hint="default"/>
        <w:b w:val="0"/>
        <w:i w:val="0"/>
        <w:sz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47E71CEF"/>
    <w:multiLevelType w:val="multilevel"/>
    <w:tmpl w:val="6A78E1D6"/>
    <w:lvl w:ilvl="0">
      <w:start w:val="1"/>
      <w:numFmt w:val="decimal"/>
      <w:lvlText w:val="%1."/>
      <w:lvlJc w:val="left"/>
      <w:pPr>
        <w:ind w:left="330" w:hanging="360"/>
      </w:pPr>
    </w:lvl>
    <w:lvl w:ilvl="1">
      <w:start w:val="1"/>
      <w:numFmt w:val="decimal"/>
      <w:isLgl/>
      <w:lvlText w:val="%1.%2."/>
      <w:lvlJc w:val="left"/>
      <w:pPr>
        <w:ind w:left="330" w:hanging="360"/>
      </w:pPr>
    </w:lvl>
    <w:lvl w:ilvl="2">
      <w:start w:val="1"/>
      <w:numFmt w:val="decimal"/>
      <w:isLgl/>
      <w:lvlText w:val="%1.%2.%3."/>
      <w:lvlJc w:val="left"/>
      <w:pPr>
        <w:ind w:left="690" w:hanging="720"/>
      </w:pPr>
    </w:lvl>
    <w:lvl w:ilvl="3">
      <w:start w:val="1"/>
      <w:numFmt w:val="decimal"/>
      <w:isLgl/>
      <w:lvlText w:val="%1.%2.%3.%4."/>
      <w:lvlJc w:val="left"/>
      <w:pPr>
        <w:ind w:left="690" w:hanging="720"/>
      </w:pPr>
    </w:lvl>
    <w:lvl w:ilvl="4">
      <w:start w:val="1"/>
      <w:numFmt w:val="decimal"/>
      <w:isLgl/>
      <w:lvlText w:val="%1.%2.%3.%4.%5."/>
      <w:lvlJc w:val="left"/>
      <w:pPr>
        <w:ind w:left="1050" w:hanging="1080"/>
      </w:pPr>
    </w:lvl>
    <w:lvl w:ilvl="5">
      <w:start w:val="1"/>
      <w:numFmt w:val="decimal"/>
      <w:isLgl/>
      <w:lvlText w:val="%1.%2.%3.%4.%5.%6."/>
      <w:lvlJc w:val="left"/>
      <w:pPr>
        <w:ind w:left="1050" w:hanging="1080"/>
      </w:pPr>
    </w:lvl>
    <w:lvl w:ilvl="6">
      <w:start w:val="1"/>
      <w:numFmt w:val="decimal"/>
      <w:isLgl/>
      <w:lvlText w:val="%1.%2.%3.%4.%5.%6.%7."/>
      <w:lvlJc w:val="left"/>
      <w:pPr>
        <w:ind w:left="1410" w:hanging="1440"/>
      </w:pPr>
    </w:lvl>
    <w:lvl w:ilvl="7">
      <w:start w:val="1"/>
      <w:numFmt w:val="decimal"/>
      <w:isLgl/>
      <w:lvlText w:val="%1.%2.%3.%4.%5.%6.%7.%8."/>
      <w:lvlJc w:val="left"/>
      <w:pPr>
        <w:ind w:left="1410" w:hanging="1440"/>
      </w:pPr>
    </w:lvl>
    <w:lvl w:ilvl="8">
      <w:start w:val="1"/>
      <w:numFmt w:val="decimal"/>
      <w:isLgl/>
      <w:lvlText w:val="%1.%2.%3.%4.%5.%6.%7.%8.%9."/>
      <w:lvlJc w:val="left"/>
      <w:pPr>
        <w:ind w:left="1770" w:hanging="1800"/>
      </w:pPr>
    </w:lvl>
  </w:abstractNum>
  <w:abstractNum w:abstractNumId="14" w15:restartNumberingAfterBreak="0">
    <w:nsid w:val="48535AA5"/>
    <w:multiLevelType w:val="hybridMultilevel"/>
    <w:tmpl w:val="86BA1212"/>
    <w:lvl w:ilvl="0" w:tplc="0FFA6D58">
      <w:start w:val="1"/>
      <w:numFmt w:val="decimal"/>
      <w:lvlText w:val="%1."/>
      <w:lvlJc w:val="left"/>
      <w:pPr>
        <w:ind w:left="720" w:hanging="360"/>
      </w:pPr>
      <w:rPr>
        <w:rFonts w:ascii="Calibri" w:hAnsi="Calibri" w:hint="default"/>
        <w:b w:val="0"/>
        <w:i w:val="0"/>
        <w:sz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4A4E4C5A"/>
    <w:multiLevelType w:val="hybridMultilevel"/>
    <w:tmpl w:val="9EDCC612"/>
    <w:lvl w:ilvl="0" w:tplc="380A0017">
      <w:start w:val="1"/>
      <w:numFmt w:val="lowerLetter"/>
      <w:lvlText w:val="%1)"/>
      <w:lvlJc w:val="left"/>
      <w:pPr>
        <w:ind w:left="1068" w:hanging="360"/>
      </w:p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16" w15:restartNumberingAfterBreak="0">
    <w:nsid w:val="4BD31D54"/>
    <w:multiLevelType w:val="hybridMultilevel"/>
    <w:tmpl w:val="896C7514"/>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4C615774"/>
    <w:multiLevelType w:val="hybridMultilevel"/>
    <w:tmpl w:val="06287812"/>
    <w:lvl w:ilvl="0" w:tplc="E402E42C">
      <w:start w:val="1"/>
      <w:numFmt w:val="low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4E0F60EB"/>
    <w:multiLevelType w:val="multilevel"/>
    <w:tmpl w:val="D8B0649E"/>
    <w:lvl w:ilvl="0">
      <w:start w:val="1"/>
      <w:numFmt w:val="upperRoman"/>
      <w:lvlText w:val="%1."/>
      <w:lvlJc w:val="left"/>
      <w:pPr>
        <w:ind w:left="1080" w:hanging="72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E5C672E"/>
    <w:multiLevelType w:val="hybridMultilevel"/>
    <w:tmpl w:val="2EEA2070"/>
    <w:lvl w:ilvl="0" w:tplc="380A0017">
      <w:start w:val="1"/>
      <w:numFmt w:val="lowerLetter"/>
      <w:lvlText w:val="%1)"/>
      <w:lvlJc w:val="left"/>
      <w:pPr>
        <w:ind w:left="720" w:hanging="360"/>
      </w:pPr>
      <w:rPr>
        <w:rFonts w:hint="default"/>
        <w:b w:val="0"/>
        <w:i w:val="0"/>
        <w:sz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55E7370F"/>
    <w:multiLevelType w:val="hybridMultilevel"/>
    <w:tmpl w:val="09A68B1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15:restartNumberingAfterBreak="0">
    <w:nsid w:val="5AB174AF"/>
    <w:multiLevelType w:val="hybridMultilevel"/>
    <w:tmpl w:val="14F2C96E"/>
    <w:lvl w:ilvl="0" w:tplc="6FB02582">
      <w:start w:val="1"/>
      <w:numFmt w:val="lowerLetter"/>
      <w:lvlText w:val="%1)"/>
      <w:lvlJc w:val="left"/>
      <w:pPr>
        <w:ind w:left="786" w:hanging="360"/>
      </w:pPr>
      <w:rPr>
        <w:rFonts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62727ED5"/>
    <w:multiLevelType w:val="hybridMultilevel"/>
    <w:tmpl w:val="6D585A48"/>
    <w:lvl w:ilvl="0" w:tplc="0FFA6D58">
      <w:start w:val="1"/>
      <w:numFmt w:val="decimal"/>
      <w:lvlText w:val="%1."/>
      <w:lvlJc w:val="left"/>
      <w:pPr>
        <w:ind w:left="720" w:hanging="360"/>
      </w:pPr>
      <w:rPr>
        <w:rFonts w:ascii="Calibri" w:hAnsi="Calibri" w:hint="default"/>
        <w:b w:val="0"/>
        <w:i w:val="0"/>
        <w:sz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15:restartNumberingAfterBreak="0">
    <w:nsid w:val="6ED234D8"/>
    <w:multiLevelType w:val="hybridMultilevel"/>
    <w:tmpl w:val="E97E3DBA"/>
    <w:lvl w:ilvl="0" w:tplc="8912DB92">
      <w:start w:val="1"/>
      <w:numFmt w:val="upperLetter"/>
      <w:lvlText w:val="%1."/>
      <w:lvlJc w:val="left"/>
      <w:pPr>
        <w:ind w:left="1080" w:hanging="360"/>
      </w:pPr>
      <w:rPr>
        <w:rFonts w:eastAsiaTheme="minorEastAsia" w:hint="default"/>
        <w:b/>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5C5A02"/>
    <w:multiLevelType w:val="multilevel"/>
    <w:tmpl w:val="A480627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72B312BC"/>
    <w:multiLevelType w:val="hybridMultilevel"/>
    <w:tmpl w:val="B8E4AA08"/>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6" w15:restartNumberingAfterBreak="0">
    <w:nsid w:val="75F46435"/>
    <w:multiLevelType w:val="hybridMultilevel"/>
    <w:tmpl w:val="073E494E"/>
    <w:lvl w:ilvl="0" w:tplc="380A000F">
      <w:start w:val="1"/>
      <w:numFmt w:val="decimal"/>
      <w:lvlText w:val="%1."/>
      <w:lvlJc w:val="left"/>
      <w:pPr>
        <w:ind w:left="1428" w:hanging="360"/>
      </w:p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27" w15:restartNumberingAfterBreak="0">
    <w:nsid w:val="77137734"/>
    <w:multiLevelType w:val="hybridMultilevel"/>
    <w:tmpl w:val="6D585A48"/>
    <w:lvl w:ilvl="0" w:tplc="0FFA6D58">
      <w:start w:val="1"/>
      <w:numFmt w:val="decimal"/>
      <w:lvlText w:val="%1."/>
      <w:lvlJc w:val="left"/>
      <w:pPr>
        <w:ind w:left="720" w:hanging="360"/>
      </w:pPr>
      <w:rPr>
        <w:rFonts w:ascii="Calibri" w:hAnsi="Calibri" w:hint="default"/>
        <w:b w:val="0"/>
        <w:i w:val="0"/>
        <w:sz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8"/>
  </w:num>
  <w:num w:numId="2">
    <w:abstractNumId w:val="1"/>
  </w:num>
  <w:num w:numId="3">
    <w:abstractNumId w:val="8"/>
  </w:num>
  <w:num w:numId="4">
    <w:abstractNumId w:val="10"/>
  </w:num>
  <w:num w:numId="5">
    <w:abstractNumId w:val="6"/>
  </w:num>
  <w:num w:numId="6">
    <w:abstractNumId w:val="24"/>
  </w:num>
  <w:num w:numId="7">
    <w:abstractNumId w:val="2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27"/>
  </w:num>
  <w:num w:numId="13">
    <w:abstractNumId w:val="25"/>
  </w:num>
  <w:num w:numId="14">
    <w:abstractNumId w:val="9"/>
  </w:num>
  <w:num w:numId="15">
    <w:abstractNumId w:val="12"/>
  </w:num>
  <w:num w:numId="16">
    <w:abstractNumId w:val="14"/>
  </w:num>
  <w:num w:numId="17">
    <w:abstractNumId w:val="19"/>
  </w:num>
  <w:num w:numId="18">
    <w:abstractNumId w:val="11"/>
  </w:num>
  <w:num w:numId="19">
    <w:abstractNumId w:val="7"/>
  </w:num>
  <w:num w:numId="20">
    <w:abstractNumId w:val="16"/>
  </w:num>
  <w:num w:numId="21">
    <w:abstractNumId w:val="5"/>
  </w:num>
  <w:num w:numId="22">
    <w:abstractNumId w:val="0"/>
  </w:num>
  <w:num w:numId="23">
    <w:abstractNumId w:val="20"/>
  </w:num>
  <w:num w:numId="24">
    <w:abstractNumId w:val="4"/>
  </w:num>
  <w:num w:numId="25">
    <w:abstractNumId w:val="21"/>
  </w:num>
  <w:num w:numId="26">
    <w:abstractNumId w:val="2"/>
  </w:num>
  <w:num w:numId="27">
    <w:abstractNumId w:val="3"/>
  </w:num>
  <w:num w:numId="28">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2CF"/>
    <w:rsid w:val="00001861"/>
    <w:rsid w:val="00005BC2"/>
    <w:rsid w:val="00014474"/>
    <w:rsid w:val="000148E0"/>
    <w:rsid w:val="000165F3"/>
    <w:rsid w:val="00017F93"/>
    <w:rsid w:val="00022A18"/>
    <w:rsid w:val="00022D81"/>
    <w:rsid w:val="00023253"/>
    <w:rsid w:val="00023DA6"/>
    <w:rsid w:val="00023F16"/>
    <w:rsid w:val="0002460C"/>
    <w:rsid w:val="000264F9"/>
    <w:rsid w:val="00026E0C"/>
    <w:rsid w:val="00030B1A"/>
    <w:rsid w:val="00033880"/>
    <w:rsid w:val="00033954"/>
    <w:rsid w:val="00037C40"/>
    <w:rsid w:val="00044B6A"/>
    <w:rsid w:val="000549F0"/>
    <w:rsid w:val="0005672C"/>
    <w:rsid w:val="00056F9A"/>
    <w:rsid w:val="00057CDF"/>
    <w:rsid w:val="00060DBE"/>
    <w:rsid w:val="00061560"/>
    <w:rsid w:val="000647FE"/>
    <w:rsid w:val="000652A0"/>
    <w:rsid w:val="00070413"/>
    <w:rsid w:val="0007351E"/>
    <w:rsid w:val="0007484D"/>
    <w:rsid w:val="00081CE0"/>
    <w:rsid w:val="00082C96"/>
    <w:rsid w:val="000830E0"/>
    <w:rsid w:val="000900BF"/>
    <w:rsid w:val="00094CB1"/>
    <w:rsid w:val="000A05B8"/>
    <w:rsid w:val="000A22FD"/>
    <w:rsid w:val="000A3ABA"/>
    <w:rsid w:val="000A3BAF"/>
    <w:rsid w:val="000B03FA"/>
    <w:rsid w:val="000B176A"/>
    <w:rsid w:val="000B4BAA"/>
    <w:rsid w:val="000C0ED2"/>
    <w:rsid w:val="000C3A0A"/>
    <w:rsid w:val="000E5D7F"/>
    <w:rsid w:val="000F48DA"/>
    <w:rsid w:val="000F5C53"/>
    <w:rsid w:val="000F678D"/>
    <w:rsid w:val="00103D3A"/>
    <w:rsid w:val="001050BF"/>
    <w:rsid w:val="00105E1D"/>
    <w:rsid w:val="0010666C"/>
    <w:rsid w:val="00106F62"/>
    <w:rsid w:val="0011233C"/>
    <w:rsid w:val="00114AA8"/>
    <w:rsid w:val="00116902"/>
    <w:rsid w:val="0011755D"/>
    <w:rsid w:val="00121337"/>
    <w:rsid w:val="001238F0"/>
    <w:rsid w:val="001243D8"/>
    <w:rsid w:val="00125345"/>
    <w:rsid w:val="00126CE9"/>
    <w:rsid w:val="00133688"/>
    <w:rsid w:val="0013539D"/>
    <w:rsid w:val="00140765"/>
    <w:rsid w:val="00144CC7"/>
    <w:rsid w:val="00145A47"/>
    <w:rsid w:val="00145AF0"/>
    <w:rsid w:val="00146915"/>
    <w:rsid w:val="001502C8"/>
    <w:rsid w:val="00152899"/>
    <w:rsid w:val="00162BFE"/>
    <w:rsid w:val="00167069"/>
    <w:rsid w:val="00167119"/>
    <w:rsid w:val="001673CB"/>
    <w:rsid w:val="001704EA"/>
    <w:rsid w:val="00171DE8"/>
    <w:rsid w:val="00171FA1"/>
    <w:rsid w:val="00173981"/>
    <w:rsid w:val="001747EB"/>
    <w:rsid w:val="0017694C"/>
    <w:rsid w:val="001834BD"/>
    <w:rsid w:val="001839CA"/>
    <w:rsid w:val="0018603E"/>
    <w:rsid w:val="00192EDA"/>
    <w:rsid w:val="001940B8"/>
    <w:rsid w:val="00194C9E"/>
    <w:rsid w:val="001957E4"/>
    <w:rsid w:val="0019608F"/>
    <w:rsid w:val="001A4A84"/>
    <w:rsid w:val="001A4F9C"/>
    <w:rsid w:val="001A7C6C"/>
    <w:rsid w:val="001B0F38"/>
    <w:rsid w:val="001B306D"/>
    <w:rsid w:val="001B65E5"/>
    <w:rsid w:val="001B727E"/>
    <w:rsid w:val="001C4452"/>
    <w:rsid w:val="001C7B60"/>
    <w:rsid w:val="001D1CE4"/>
    <w:rsid w:val="001D546E"/>
    <w:rsid w:val="001D7C11"/>
    <w:rsid w:val="001E13F2"/>
    <w:rsid w:val="001E3F75"/>
    <w:rsid w:val="00211246"/>
    <w:rsid w:val="00220FAA"/>
    <w:rsid w:val="00226BBF"/>
    <w:rsid w:val="00226FB0"/>
    <w:rsid w:val="00230354"/>
    <w:rsid w:val="00233933"/>
    <w:rsid w:val="0023576E"/>
    <w:rsid w:val="00241D3A"/>
    <w:rsid w:val="00242885"/>
    <w:rsid w:val="00243700"/>
    <w:rsid w:val="00251764"/>
    <w:rsid w:val="00251CC1"/>
    <w:rsid w:val="00253CE4"/>
    <w:rsid w:val="00256DF5"/>
    <w:rsid w:val="002606F0"/>
    <w:rsid w:val="00263E18"/>
    <w:rsid w:val="00265412"/>
    <w:rsid w:val="0026686D"/>
    <w:rsid w:val="0026766F"/>
    <w:rsid w:val="002743C5"/>
    <w:rsid w:val="0027448E"/>
    <w:rsid w:val="00276AD4"/>
    <w:rsid w:val="00280690"/>
    <w:rsid w:val="00282D6C"/>
    <w:rsid w:val="00284716"/>
    <w:rsid w:val="00286BDD"/>
    <w:rsid w:val="00290E16"/>
    <w:rsid w:val="002920EF"/>
    <w:rsid w:val="00294F37"/>
    <w:rsid w:val="0029550F"/>
    <w:rsid w:val="00296755"/>
    <w:rsid w:val="002A173E"/>
    <w:rsid w:val="002A37BB"/>
    <w:rsid w:val="002A4020"/>
    <w:rsid w:val="002B1B9D"/>
    <w:rsid w:val="002B2ABB"/>
    <w:rsid w:val="002B2B3E"/>
    <w:rsid w:val="002B2D32"/>
    <w:rsid w:val="002B5D5B"/>
    <w:rsid w:val="002C175B"/>
    <w:rsid w:val="002D2C70"/>
    <w:rsid w:val="002D64D8"/>
    <w:rsid w:val="002D7666"/>
    <w:rsid w:val="002E2309"/>
    <w:rsid w:val="002E68B6"/>
    <w:rsid w:val="002E725F"/>
    <w:rsid w:val="002E729D"/>
    <w:rsid w:val="002E777E"/>
    <w:rsid w:val="002F131E"/>
    <w:rsid w:val="002F1479"/>
    <w:rsid w:val="002F1726"/>
    <w:rsid w:val="002F1EF1"/>
    <w:rsid w:val="002F2DB2"/>
    <w:rsid w:val="002F38FE"/>
    <w:rsid w:val="002F6293"/>
    <w:rsid w:val="00300FC7"/>
    <w:rsid w:val="00301557"/>
    <w:rsid w:val="00302106"/>
    <w:rsid w:val="00302D71"/>
    <w:rsid w:val="00303DA9"/>
    <w:rsid w:val="003107AC"/>
    <w:rsid w:val="00313FB4"/>
    <w:rsid w:val="00322B9B"/>
    <w:rsid w:val="00325437"/>
    <w:rsid w:val="00325C38"/>
    <w:rsid w:val="00326DDF"/>
    <w:rsid w:val="00330CFE"/>
    <w:rsid w:val="00331477"/>
    <w:rsid w:val="00332F04"/>
    <w:rsid w:val="003333FC"/>
    <w:rsid w:val="00335250"/>
    <w:rsid w:val="00336964"/>
    <w:rsid w:val="003436DF"/>
    <w:rsid w:val="00344040"/>
    <w:rsid w:val="00346630"/>
    <w:rsid w:val="00350C32"/>
    <w:rsid w:val="0035333D"/>
    <w:rsid w:val="003566B4"/>
    <w:rsid w:val="00357AB7"/>
    <w:rsid w:val="00362395"/>
    <w:rsid w:val="00370FD4"/>
    <w:rsid w:val="00371C23"/>
    <w:rsid w:val="00371F14"/>
    <w:rsid w:val="00376D18"/>
    <w:rsid w:val="00390B44"/>
    <w:rsid w:val="00392B75"/>
    <w:rsid w:val="003938E7"/>
    <w:rsid w:val="00397E3E"/>
    <w:rsid w:val="003A0B6C"/>
    <w:rsid w:val="003A0E90"/>
    <w:rsid w:val="003A1FE4"/>
    <w:rsid w:val="003A3477"/>
    <w:rsid w:val="003A461E"/>
    <w:rsid w:val="003A76E0"/>
    <w:rsid w:val="003B0FBF"/>
    <w:rsid w:val="003B2595"/>
    <w:rsid w:val="003B5862"/>
    <w:rsid w:val="003C0A8F"/>
    <w:rsid w:val="003D148E"/>
    <w:rsid w:val="003D2079"/>
    <w:rsid w:val="003D2416"/>
    <w:rsid w:val="003D25A6"/>
    <w:rsid w:val="003D2F08"/>
    <w:rsid w:val="003D4E59"/>
    <w:rsid w:val="003E2406"/>
    <w:rsid w:val="003E2493"/>
    <w:rsid w:val="003E3C0E"/>
    <w:rsid w:val="003E6AFE"/>
    <w:rsid w:val="003F007D"/>
    <w:rsid w:val="003F30CC"/>
    <w:rsid w:val="003F3CDE"/>
    <w:rsid w:val="003F471A"/>
    <w:rsid w:val="003F77B0"/>
    <w:rsid w:val="00402BE1"/>
    <w:rsid w:val="00404B3C"/>
    <w:rsid w:val="0040711D"/>
    <w:rsid w:val="00407E3D"/>
    <w:rsid w:val="00414AC9"/>
    <w:rsid w:val="004159CA"/>
    <w:rsid w:val="00417391"/>
    <w:rsid w:val="00420B17"/>
    <w:rsid w:val="0042171A"/>
    <w:rsid w:val="0042599D"/>
    <w:rsid w:val="00433637"/>
    <w:rsid w:val="00434892"/>
    <w:rsid w:val="00437458"/>
    <w:rsid w:val="00437F02"/>
    <w:rsid w:val="00440B01"/>
    <w:rsid w:val="00440D75"/>
    <w:rsid w:val="00443160"/>
    <w:rsid w:val="00444C96"/>
    <w:rsid w:val="00446013"/>
    <w:rsid w:val="00450677"/>
    <w:rsid w:val="00454DF8"/>
    <w:rsid w:val="0045517C"/>
    <w:rsid w:val="00460B8F"/>
    <w:rsid w:val="0046117C"/>
    <w:rsid w:val="00462D1E"/>
    <w:rsid w:val="00463A4E"/>
    <w:rsid w:val="00464813"/>
    <w:rsid w:val="00464F08"/>
    <w:rsid w:val="0047175F"/>
    <w:rsid w:val="00471A06"/>
    <w:rsid w:val="0047394C"/>
    <w:rsid w:val="00481F6D"/>
    <w:rsid w:val="004821C8"/>
    <w:rsid w:val="00492385"/>
    <w:rsid w:val="00492400"/>
    <w:rsid w:val="004975A2"/>
    <w:rsid w:val="004A0D3E"/>
    <w:rsid w:val="004A492A"/>
    <w:rsid w:val="004B260D"/>
    <w:rsid w:val="004B385F"/>
    <w:rsid w:val="004B6F01"/>
    <w:rsid w:val="004C3FB0"/>
    <w:rsid w:val="004C6840"/>
    <w:rsid w:val="004D2396"/>
    <w:rsid w:val="004D272E"/>
    <w:rsid w:val="004D5240"/>
    <w:rsid w:val="004D544A"/>
    <w:rsid w:val="004D5521"/>
    <w:rsid w:val="004E02BC"/>
    <w:rsid w:val="004E282F"/>
    <w:rsid w:val="004E3702"/>
    <w:rsid w:val="004E4B86"/>
    <w:rsid w:val="004F1E4E"/>
    <w:rsid w:val="004F2BA8"/>
    <w:rsid w:val="004F2BE8"/>
    <w:rsid w:val="005026CF"/>
    <w:rsid w:val="005077EB"/>
    <w:rsid w:val="00514C17"/>
    <w:rsid w:val="0052340B"/>
    <w:rsid w:val="005259EC"/>
    <w:rsid w:val="00525E7F"/>
    <w:rsid w:val="005312B2"/>
    <w:rsid w:val="00532F34"/>
    <w:rsid w:val="005336D8"/>
    <w:rsid w:val="0053402D"/>
    <w:rsid w:val="00551C46"/>
    <w:rsid w:val="00557A1A"/>
    <w:rsid w:val="00560F92"/>
    <w:rsid w:val="005647F5"/>
    <w:rsid w:val="00564A33"/>
    <w:rsid w:val="00566993"/>
    <w:rsid w:val="00566F1B"/>
    <w:rsid w:val="00567876"/>
    <w:rsid w:val="005740DD"/>
    <w:rsid w:val="005747EB"/>
    <w:rsid w:val="00575338"/>
    <w:rsid w:val="00577D22"/>
    <w:rsid w:val="00582B48"/>
    <w:rsid w:val="00583B1B"/>
    <w:rsid w:val="005862BE"/>
    <w:rsid w:val="00586A78"/>
    <w:rsid w:val="00595823"/>
    <w:rsid w:val="005A3FC5"/>
    <w:rsid w:val="005A6AF1"/>
    <w:rsid w:val="005A7476"/>
    <w:rsid w:val="005B1754"/>
    <w:rsid w:val="005B3FDB"/>
    <w:rsid w:val="005B57E0"/>
    <w:rsid w:val="005B5EA5"/>
    <w:rsid w:val="005B7CBA"/>
    <w:rsid w:val="005C06BF"/>
    <w:rsid w:val="005C4F22"/>
    <w:rsid w:val="005C5FDB"/>
    <w:rsid w:val="005C6EFC"/>
    <w:rsid w:val="005D3F47"/>
    <w:rsid w:val="005D4269"/>
    <w:rsid w:val="005D562E"/>
    <w:rsid w:val="005D745E"/>
    <w:rsid w:val="005E493B"/>
    <w:rsid w:val="005E5F51"/>
    <w:rsid w:val="005E76F6"/>
    <w:rsid w:val="005F1D2C"/>
    <w:rsid w:val="006005AA"/>
    <w:rsid w:val="00602B48"/>
    <w:rsid w:val="00603054"/>
    <w:rsid w:val="00604A8F"/>
    <w:rsid w:val="00611890"/>
    <w:rsid w:val="00612685"/>
    <w:rsid w:val="00613D6F"/>
    <w:rsid w:val="006159AC"/>
    <w:rsid w:val="00615CC8"/>
    <w:rsid w:val="00621ED5"/>
    <w:rsid w:val="0062274B"/>
    <w:rsid w:val="0062503A"/>
    <w:rsid w:val="00625354"/>
    <w:rsid w:val="00632243"/>
    <w:rsid w:val="006348C0"/>
    <w:rsid w:val="00640046"/>
    <w:rsid w:val="0064449E"/>
    <w:rsid w:val="00645907"/>
    <w:rsid w:val="00647F50"/>
    <w:rsid w:val="006541BB"/>
    <w:rsid w:val="006563A2"/>
    <w:rsid w:val="00657967"/>
    <w:rsid w:val="00662573"/>
    <w:rsid w:val="00670729"/>
    <w:rsid w:val="006717B2"/>
    <w:rsid w:val="00672DA4"/>
    <w:rsid w:val="00683D77"/>
    <w:rsid w:val="00687126"/>
    <w:rsid w:val="00695599"/>
    <w:rsid w:val="006959EA"/>
    <w:rsid w:val="0069665A"/>
    <w:rsid w:val="006A023E"/>
    <w:rsid w:val="006B0557"/>
    <w:rsid w:val="006B775A"/>
    <w:rsid w:val="006C072D"/>
    <w:rsid w:val="006C0858"/>
    <w:rsid w:val="006C0A1C"/>
    <w:rsid w:val="006C6372"/>
    <w:rsid w:val="006D385A"/>
    <w:rsid w:val="006E064A"/>
    <w:rsid w:val="006E14B0"/>
    <w:rsid w:val="006E1ABC"/>
    <w:rsid w:val="006E2655"/>
    <w:rsid w:val="006E3477"/>
    <w:rsid w:val="006E60BB"/>
    <w:rsid w:val="006F0CD2"/>
    <w:rsid w:val="006F453E"/>
    <w:rsid w:val="006F4AEA"/>
    <w:rsid w:val="006F6D27"/>
    <w:rsid w:val="006F6EE1"/>
    <w:rsid w:val="006F7343"/>
    <w:rsid w:val="006F7CB0"/>
    <w:rsid w:val="0070085D"/>
    <w:rsid w:val="0070329C"/>
    <w:rsid w:val="007059E1"/>
    <w:rsid w:val="0071009D"/>
    <w:rsid w:val="0071161C"/>
    <w:rsid w:val="0071187B"/>
    <w:rsid w:val="00711FA0"/>
    <w:rsid w:val="0071406F"/>
    <w:rsid w:val="007206D8"/>
    <w:rsid w:val="007222C2"/>
    <w:rsid w:val="007238A4"/>
    <w:rsid w:val="007246C5"/>
    <w:rsid w:val="007263CC"/>
    <w:rsid w:val="007263E9"/>
    <w:rsid w:val="0072764F"/>
    <w:rsid w:val="007278D9"/>
    <w:rsid w:val="00727AC4"/>
    <w:rsid w:val="00730465"/>
    <w:rsid w:val="007304BD"/>
    <w:rsid w:val="00731F05"/>
    <w:rsid w:val="00734BF7"/>
    <w:rsid w:val="007367F3"/>
    <w:rsid w:val="00737797"/>
    <w:rsid w:val="00740E39"/>
    <w:rsid w:val="00742B0C"/>
    <w:rsid w:val="007430ED"/>
    <w:rsid w:val="0074492E"/>
    <w:rsid w:val="00746AE9"/>
    <w:rsid w:val="00746F86"/>
    <w:rsid w:val="0075056E"/>
    <w:rsid w:val="00750D8C"/>
    <w:rsid w:val="00751F82"/>
    <w:rsid w:val="00752D6C"/>
    <w:rsid w:val="0075362B"/>
    <w:rsid w:val="00755D5C"/>
    <w:rsid w:val="00766F63"/>
    <w:rsid w:val="0077084E"/>
    <w:rsid w:val="0077251C"/>
    <w:rsid w:val="007777BC"/>
    <w:rsid w:val="007805E5"/>
    <w:rsid w:val="00792206"/>
    <w:rsid w:val="007922F5"/>
    <w:rsid w:val="00792898"/>
    <w:rsid w:val="007A000F"/>
    <w:rsid w:val="007A0832"/>
    <w:rsid w:val="007A41B9"/>
    <w:rsid w:val="007A6524"/>
    <w:rsid w:val="007A716D"/>
    <w:rsid w:val="007B3DA1"/>
    <w:rsid w:val="007B42FB"/>
    <w:rsid w:val="007B65BC"/>
    <w:rsid w:val="007B78A5"/>
    <w:rsid w:val="007B7D13"/>
    <w:rsid w:val="007C185C"/>
    <w:rsid w:val="007C762C"/>
    <w:rsid w:val="007C7A39"/>
    <w:rsid w:val="007D0D4E"/>
    <w:rsid w:val="007D327D"/>
    <w:rsid w:val="007D3B17"/>
    <w:rsid w:val="007E348B"/>
    <w:rsid w:val="007E3855"/>
    <w:rsid w:val="007E3F65"/>
    <w:rsid w:val="007E6CC2"/>
    <w:rsid w:val="007F4463"/>
    <w:rsid w:val="007F7A5F"/>
    <w:rsid w:val="0080068E"/>
    <w:rsid w:val="008050D4"/>
    <w:rsid w:val="008077FD"/>
    <w:rsid w:val="00810C01"/>
    <w:rsid w:val="00811837"/>
    <w:rsid w:val="00812BE0"/>
    <w:rsid w:val="0081456F"/>
    <w:rsid w:val="00815337"/>
    <w:rsid w:val="00821961"/>
    <w:rsid w:val="00823B2B"/>
    <w:rsid w:val="00824158"/>
    <w:rsid w:val="008243BD"/>
    <w:rsid w:val="0082624D"/>
    <w:rsid w:val="00830EDB"/>
    <w:rsid w:val="008330AC"/>
    <w:rsid w:val="0083388C"/>
    <w:rsid w:val="00836C9B"/>
    <w:rsid w:val="0084352E"/>
    <w:rsid w:val="00844319"/>
    <w:rsid w:val="00852196"/>
    <w:rsid w:val="008530D9"/>
    <w:rsid w:val="008619A1"/>
    <w:rsid w:val="008631F7"/>
    <w:rsid w:val="00863644"/>
    <w:rsid w:val="00864009"/>
    <w:rsid w:val="00866CFC"/>
    <w:rsid w:val="0087346D"/>
    <w:rsid w:val="008765C2"/>
    <w:rsid w:val="00880895"/>
    <w:rsid w:val="00884C29"/>
    <w:rsid w:val="00886E93"/>
    <w:rsid w:val="00887CEB"/>
    <w:rsid w:val="008921BC"/>
    <w:rsid w:val="008A0082"/>
    <w:rsid w:val="008A1874"/>
    <w:rsid w:val="008A46F3"/>
    <w:rsid w:val="008A4DB0"/>
    <w:rsid w:val="008A7365"/>
    <w:rsid w:val="008B4108"/>
    <w:rsid w:val="008B6192"/>
    <w:rsid w:val="008B7030"/>
    <w:rsid w:val="008B726B"/>
    <w:rsid w:val="008C1F92"/>
    <w:rsid w:val="008C2F8C"/>
    <w:rsid w:val="008C5D86"/>
    <w:rsid w:val="008D33FA"/>
    <w:rsid w:val="008D69DD"/>
    <w:rsid w:val="008E02A9"/>
    <w:rsid w:val="008E6369"/>
    <w:rsid w:val="008F0836"/>
    <w:rsid w:val="008F09F0"/>
    <w:rsid w:val="008F18EF"/>
    <w:rsid w:val="008F4E8A"/>
    <w:rsid w:val="008F6B37"/>
    <w:rsid w:val="008F799E"/>
    <w:rsid w:val="00900855"/>
    <w:rsid w:val="0090096A"/>
    <w:rsid w:val="00900C3D"/>
    <w:rsid w:val="00901A04"/>
    <w:rsid w:val="0091603E"/>
    <w:rsid w:val="0092029C"/>
    <w:rsid w:val="0092525D"/>
    <w:rsid w:val="0092796D"/>
    <w:rsid w:val="009308F0"/>
    <w:rsid w:val="0093196F"/>
    <w:rsid w:val="00935017"/>
    <w:rsid w:val="00940A24"/>
    <w:rsid w:val="00941E5C"/>
    <w:rsid w:val="009443E8"/>
    <w:rsid w:val="00944896"/>
    <w:rsid w:val="00945265"/>
    <w:rsid w:val="00950F2D"/>
    <w:rsid w:val="009518B8"/>
    <w:rsid w:val="00952CAE"/>
    <w:rsid w:val="009571B0"/>
    <w:rsid w:val="0096183E"/>
    <w:rsid w:val="009635CD"/>
    <w:rsid w:val="00964B7A"/>
    <w:rsid w:val="00965A76"/>
    <w:rsid w:val="0096655C"/>
    <w:rsid w:val="009668F6"/>
    <w:rsid w:val="0096690E"/>
    <w:rsid w:val="00973909"/>
    <w:rsid w:val="0097641D"/>
    <w:rsid w:val="00977042"/>
    <w:rsid w:val="009779A5"/>
    <w:rsid w:val="00980563"/>
    <w:rsid w:val="009831B7"/>
    <w:rsid w:val="009845F1"/>
    <w:rsid w:val="009864F8"/>
    <w:rsid w:val="009911B8"/>
    <w:rsid w:val="009912DB"/>
    <w:rsid w:val="009976A2"/>
    <w:rsid w:val="009A3BDF"/>
    <w:rsid w:val="009A6CB0"/>
    <w:rsid w:val="009B22BE"/>
    <w:rsid w:val="009B2FB5"/>
    <w:rsid w:val="009B72E0"/>
    <w:rsid w:val="009C06F7"/>
    <w:rsid w:val="009C0CB0"/>
    <w:rsid w:val="009C2399"/>
    <w:rsid w:val="009C6695"/>
    <w:rsid w:val="009C7C9C"/>
    <w:rsid w:val="009D090A"/>
    <w:rsid w:val="009D0F39"/>
    <w:rsid w:val="009D0FCE"/>
    <w:rsid w:val="009D3634"/>
    <w:rsid w:val="009D455E"/>
    <w:rsid w:val="009E1DCF"/>
    <w:rsid w:val="009E4949"/>
    <w:rsid w:val="009E61C7"/>
    <w:rsid w:val="009E7052"/>
    <w:rsid w:val="009F0A0D"/>
    <w:rsid w:val="009F6753"/>
    <w:rsid w:val="00A02678"/>
    <w:rsid w:val="00A0649D"/>
    <w:rsid w:val="00A07F8D"/>
    <w:rsid w:val="00A125A9"/>
    <w:rsid w:val="00A21267"/>
    <w:rsid w:val="00A21FED"/>
    <w:rsid w:val="00A300DF"/>
    <w:rsid w:val="00A304F9"/>
    <w:rsid w:val="00A34278"/>
    <w:rsid w:val="00A35A91"/>
    <w:rsid w:val="00A4052B"/>
    <w:rsid w:val="00A47270"/>
    <w:rsid w:val="00A54E0E"/>
    <w:rsid w:val="00A55A9B"/>
    <w:rsid w:val="00A6063B"/>
    <w:rsid w:val="00A60CBC"/>
    <w:rsid w:val="00A60DCB"/>
    <w:rsid w:val="00A617AF"/>
    <w:rsid w:val="00A64D0D"/>
    <w:rsid w:val="00A65EFE"/>
    <w:rsid w:val="00A6669A"/>
    <w:rsid w:val="00A66839"/>
    <w:rsid w:val="00A66941"/>
    <w:rsid w:val="00A70B0F"/>
    <w:rsid w:val="00A712E4"/>
    <w:rsid w:val="00A72DD3"/>
    <w:rsid w:val="00A74360"/>
    <w:rsid w:val="00A762DD"/>
    <w:rsid w:val="00A82F1B"/>
    <w:rsid w:val="00A83E3C"/>
    <w:rsid w:val="00A84244"/>
    <w:rsid w:val="00A85357"/>
    <w:rsid w:val="00A86D19"/>
    <w:rsid w:val="00A872E3"/>
    <w:rsid w:val="00A87DF6"/>
    <w:rsid w:val="00A90DA6"/>
    <w:rsid w:val="00A91420"/>
    <w:rsid w:val="00A95A13"/>
    <w:rsid w:val="00AA00C0"/>
    <w:rsid w:val="00AA0987"/>
    <w:rsid w:val="00AA32E4"/>
    <w:rsid w:val="00AA3BD3"/>
    <w:rsid w:val="00AB118C"/>
    <w:rsid w:val="00AB217E"/>
    <w:rsid w:val="00AB2A8E"/>
    <w:rsid w:val="00AC66AF"/>
    <w:rsid w:val="00AC6754"/>
    <w:rsid w:val="00AD47A3"/>
    <w:rsid w:val="00AD4F2A"/>
    <w:rsid w:val="00AD5116"/>
    <w:rsid w:val="00AD62D8"/>
    <w:rsid w:val="00AD6E8F"/>
    <w:rsid w:val="00AE0F42"/>
    <w:rsid w:val="00AE17C3"/>
    <w:rsid w:val="00AE38B9"/>
    <w:rsid w:val="00AF4150"/>
    <w:rsid w:val="00AF4D29"/>
    <w:rsid w:val="00AF6F5C"/>
    <w:rsid w:val="00AF7384"/>
    <w:rsid w:val="00B01570"/>
    <w:rsid w:val="00B02A34"/>
    <w:rsid w:val="00B035D5"/>
    <w:rsid w:val="00B13A8E"/>
    <w:rsid w:val="00B14F82"/>
    <w:rsid w:val="00B151A7"/>
    <w:rsid w:val="00B15FD1"/>
    <w:rsid w:val="00B1768D"/>
    <w:rsid w:val="00B23511"/>
    <w:rsid w:val="00B310B4"/>
    <w:rsid w:val="00B35A9D"/>
    <w:rsid w:val="00B3624E"/>
    <w:rsid w:val="00B37CE4"/>
    <w:rsid w:val="00B4643F"/>
    <w:rsid w:val="00B46546"/>
    <w:rsid w:val="00B5118E"/>
    <w:rsid w:val="00B531A7"/>
    <w:rsid w:val="00B53E60"/>
    <w:rsid w:val="00B53F9E"/>
    <w:rsid w:val="00B603AB"/>
    <w:rsid w:val="00B64805"/>
    <w:rsid w:val="00B64EB7"/>
    <w:rsid w:val="00B65BC8"/>
    <w:rsid w:val="00B66C53"/>
    <w:rsid w:val="00B7119B"/>
    <w:rsid w:val="00B75A05"/>
    <w:rsid w:val="00B77922"/>
    <w:rsid w:val="00B80B56"/>
    <w:rsid w:val="00B81A4C"/>
    <w:rsid w:val="00B918F9"/>
    <w:rsid w:val="00B92239"/>
    <w:rsid w:val="00B92E9A"/>
    <w:rsid w:val="00B95596"/>
    <w:rsid w:val="00BA1562"/>
    <w:rsid w:val="00BA1F91"/>
    <w:rsid w:val="00BA3876"/>
    <w:rsid w:val="00BA4DA8"/>
    <w:rsid w:val="00BA5428"/>
    <w:rsid w:val="00BA6537"/>
    <w:rsid w:val="00BA783A"/>
    <w:rsid w:val="00BB5DD8"/>
    <w:rsid w:val="00BC0DBE"/>
    <w:rsid w:val="00BC6491"/>
    <w:rsid w:val="00BD26E1"/>
    <w:rsid w:val="00BD57BE"/>
    <w:rsid w:val="00BD6935"/>
    <w:rsid w:val="00BE62CC"/>
    <w:rsid w:val="00BE670C"/>
    <w:rsid w:val="00BE7AF0"/>
    <w:rsid w:val="00BF06CB"/>
    <w:rsid w:val="00BF4649"/>
    <w:rsid w:val="00BF6E9D"/>
    <w:rsid w:val="00BF7463"/>
    <w:rsid w:val="00C061B4"/>
    <w:rsid w:val="00C11303"/>
    <w:rsid w:val="00C20B24"/>
    <w:rsid w:val="00C26D94"/>
    <w:rsid w:val="00C424BD"/>
    <w:rsid w:val="00C4278C"/>
    <w:rsid w:val="00C45FBF"/>
    <w:rsid w:val="00C5276D"/>
    <w:rsid w:val="00C53C36"/>
    <w:rsid w:val="00C55A94"/>
    <w:rsid w:val="00C55FA3"/>
    <w:rsid w:val="00C5792A"/>
    <w:rsid w:val="00C62785"/>
    <w:rsid w:val="00C64D0F"/>
    <w:rsid w:val="00C64E15"/>
    <w:rsid w:val="00C663F5"/>
    <w:rsid w:val="00C67544"/>
    <w:rsid w:val="00C707D9"/>
    <w:rsid w:val="00C75CFF"/>
    <w:rsid w:val="00C85C16"/>
    <w:rsid w:val="00C91F6D"/>
    <w:rsid w:val="00C922EB"/>
    <w:rsid w:val="00C9421D"/>
    <w:rsid w:val="00C9603E"/>
    <w:rsid w:val="00C973A6"/>
    <w:rsid w:val="00CA14A2"/>
    <w:rsid w:val="00CA6B0D"/>
    <w:rsid w:val="00CA72C3"/>
    <w:rsid w:val="00CB0217"/>
    <w:rsid w:val="00CB1071"/>
    <w:rsid w:val="00CB1E80"/>
    <w:rsid w:val="00CB33A4"/>
    <w:rsid w:val="00CB4B60"/>
    <w:rsid w:val="00CC45F2"/>
    <w:rsid w:val="00CD1EFF"/>
    <w:rsid w:val="00CD2B91"/>
    <w:rsid w:val="00CD7CA7"/>
    <w:rsid w:val="00CE1500"/>
    <w:rsid w:val="00CE455A"/>
    <w:rsid w:val="00CE492F"/>
    <w:rsid w:val="00CE5BE2"/>
    <w:rsid w:val="00CE5EFB"/>
    <w:rsid w:val="00CE760E"/>
    <w:rsid w:val="00D00A10"/>
    <w:rsid w:val="00D013AA"/>
    <w:rsid w:val="00D07064"/>
    <w:rsid w:val="00D1144E"/>
    <w:rsid w:val="00D119A7"/>
    <w:rsid w:val="00D1272A"/>
    <w:rsid w:val="00D14741"/>
    <w:rsid w:val="00D15B0C"/>
    <w:rsid w:val="00D21B8D"/>
    <w:rsid w:val="00D24780"/>
    <w:rsid w:val="00D25FEC"/>
    <w:rsid w:val="00D26212"/>
    <w:rsid w:val="00D27B80"/>
    <w:rsid w:val="00D31003"/>
    <w:rsid w:val="00D34D80"/>
    <w:rsid w:val="00D350C8"/>
    <w:rsid w:val="00D4150C"/>
    <w:rsid w:val="00D448D4"/>
    <w:rsid w:val="00D4743D"/>
    <w:rsid w:val="00D55322"/>
    <w:rsid w:val="00D601E0"/>
    <w:rsid w:val="00D63AD8"/>
    <w:rsid w:val="00D66D47"/>
    <w:rsid w:val="00D71498"/>
    <w:rsid w:val="00D71A7D"/>
    <w:rsid w:val="00D71C27"/>
    <w:rsid w:val="00D76CDD"/>
    <w:rsid w:val="00D820A9"/>
    <w:rsid w:val="00D82CCA"/>
    <w:rsid w:val="00D90DA6"/>
    <w:rsid w:val="00D9145F"/>
    <w:rsid w:val="00D9188E"/>
    <w:rsid w:val="00D93544"/>
    <w:rsid w:val="00D95F1C"/>
    <w:rsid w:val="00D9704A"/>
    <w:rsid w:val="00DA537E"/>
    <w:rsid w:val="00DA61E7"/>
    <w:rsid w:val="00DB7AA5"/>
    <w:rsid w:val="00DC09C2"/>
    <w:rsid w:val="00DD34EF"/>
    <w:rsid w:val="00DE3103"/>
    <w:rsid w:val="00DE53E2"/>
    <w:rsid w:val="00DF1325"/>
    <w:rsid w:val="00DF21CA"/>
    <w:rsid w:val="00E03DFD"/>
    <w:rsid w:val="00E058BB"/>
    <w:rsid w:val="00E06000"/>
    <w:rsid w:val="00E07F1B"/>
    <w:rsid w:val="00E10143"/>
    <w:rsid w:val="00E113C8"/>
    <w:rsid w:val="00E115CE"/>
    <w:rsid w:val="00E155A8"/>
    <w:rsid w:val="00E17525"/>
    <w:rsid w:val="00E24D12"/>
    <w:rsid w:val="00E27C21"/>
    <w:rsid w:val="00E31DD8"/>
    <w:rsid w:val="00E31F3B"/>
    <w:rsid w:val="00E33F59"/>
    <w:rsid w:val="00E34F38"/>
    <w:rsid w:val="00E37ADA"/>
    <w:rsid w:val="00E43675"/>
    <w:rsid w:val="00E5174E"/>
    <w:rsid w:val="00E5320F"/>
    <w:rsid w:val="00E53491"/>
    <w:rsid w:val="00E5634E"/>
    <w:rsid w:val="00E60201"/>
    <w:rsid w:val="00E604B7"/>
    <w:rsid w:val="00E65B67"/>
    <w:rsid w:val="00E73C6A"/>
    <w:rsid w:val="00E747CC"/>
    <w:rsid w:val="00E83582"/>
    <w:rsid w:val="00E83840"/>
    <w:rsid w:val="00E87203"/>
    <w:rsid w:val="00E91561"/>
    <w:rsid w:val="00E918F5"/>
    <w:rsid w:val="00E927D2"/>
    <w:rsid w:val="00E946C2"/>
    <w:rsid w:val="00E94D3B"/>
    <w:rsid w:val="00E974D3"/>
    <w:rsid w:val="00E97AD2"/>
    <w:rsid w:val="00E97F53"/>
    <w:rsid w:val="00EA02CF"/>
    <w:rsid w:val="00EA6DCC"/>
    <w:rsid w:val="00EA74AF"/>
    <w:rsid w:val="00EA7862"/>
    <w:rsid w:val="00EB116E"/>
    <w:rsid w:val="00EB1374"/>
    <w:rsid w:val="00EC0D0C"/>
    <w:rsid w:val="00EC7935"/>
    <w:rsid w:val="00ED0B6E"/>
    <w:rsid w:val="00ED3F41"/>
    <w:rsid w:val="00EE3E1E"/>
    <w:rsid w:val="00EF594B"/>
    <w:rsid w:val="00F01555"/>
    <w:rsid w:val="00F03E08"/>
    <w:rsid w:val="00F04EB5"/>
    <w:rsid w:val="00F063AF"/>
    <w:rsid w:val="00F0716A"/>
    <w:rsid w:val="00F07E5F"/>
    <w:rsid w:val="00F16EF5"/>
    <w:rsid w:val="00F175B6"/>
    <w:rsid w:val="00F17DB4"/>
    <w:rsid w:val="00F21C3E"/>
    <w:rsid w:val="00F244C5"/>
    <w:rsid w:val="00F327A2"/>
    <w:rsid w:val="00F35819"/>
    <w:rsid w:val="00F4111A"/>
    <w:rsid w:val="00F4340D"/>
    <w:rsid w:val="00F44928"/>
    <w:rsid w:val="00F44963"/>
    <w:rsid w:val="00F44C6A"/>
    <w:rsid w:val="00F47379"/>
    <w:rsid w:val="00F47921"/>
    <w:rsid w:val="00F50DFD"/>
    <w:rsid w:val="00F50EB9"/>
    <w:rsid w:val="00F5141B"/>
    <w:rsid w:val="00F57883"/>
    <w:rsid w:val="00F618B8"/>
    <w:rsid w:val="00F6624E"/>
    <w:rsid w:val="00F73A63"/>
    <w:rsid w:val="00F7715C"/>
    <w:rsid w:val="00F865C4"/>
    <w:rsid w:val="00F91932"/>
    <w:rsid w:val="00F9305F"/>
    <w:rsid w:val="00F9387B"/>
    <w:rsid w:val="00F94219"/>
    <w:rsid w:val="00F948DE"/>
    <w:rsid w:val="00FA0D84"/>
    <w:rsid w:val="00FA4624"/>
    <w:rsid w:val="00FB060B"/>
    <w:rsid w:val="00FB5780"/>
    <w:rsid w:val="00FB6889"/>
    <w:rsid w:val="00FB6CBE"/>
    <w:rsid w:val="00FC4907"/>
    <w:rsid w:val="00FD1217"/>
    <w:rsid w:val="00FD33A1"/>
    <w:rsid w:val="00FD4B84"/>
    <w:rsid w:val="00FD7EDF"/>
    <w:rsid w:val="00FE1549"/>
    <w:rsid w:val="00FE236D"/>
    <w:rsid w:val="00FE2BEB"/>
    <w:rsid w:val="00FE54DA"/>
    <w:rsid w:val="00FF106C"/>
    <w:rsid w:val="00FF17BF"/>
    <w:rsid w:val="00FF6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62ACDCC-28A0-4195-B15A-1520AA4D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7AC"/>
  </w:style>
  <w:style w:type="paragraph" w:styleId="Heading1">
    <w:name w:val="heading 1"/>
    <w:aliases w:val="Document Header1,Heading 1.I"/>
    <w:basedOn w:val="Normal"/>
    <w:next w:val="Normal"/>
    <w:link w:val="Heading1Char"/>
    <w:autoRedefine/>
    <w:qFormat/>
    <w:rsid w:val="00370FD4"/>
    <w:pPr>
      <w:keepNext/>
      <w:spacing w:after="0" w:line="240" w:lineRule="auto"/>
      <w:ind w:left="-30"/>
      <w:outlineLvl w:val="0"/>
    </w:pPr>
    <w:rPr>
      <w:rFonts w:ascii="Times New Roman" w:eastAsia="Times New Roman" w:hAnsi="Times New Roman" w:cs="Times New Roman"/>
      <w:b/>
      <w:color w:val="548DD4" w:themeColor="text2" w:themeTint="99"/>
      <w:sz w:val="24"/>
      <w:szCs w:val="24"/>
      <w:lang w:val="es-ES" w:eastAsia="es-PE"/>
    </w:rPr>
  </w:style>
  <w:style w:type="paragraph" w:styleId="Heading2">
    <w:name w:val="heading 2"/>
    <w:basedOn w:val="Normal"/>
    <w:next w:val="Normal"/>
    <w:link w:val="Heading2Char"/>
    <w:uiPriority w:val="9"/>
    <w:unhideWhenUsed/>
    <w:qFormat/>
    <w:rsid w:val="007E38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aliases w:val="Heading 4.a"/>
    <w:basedOn w:val="Normal"/>
    <w:next w:val="Normal"/>
    <w:link w:val="Heading4Char"/>
    <w:uiPriority w:val="9"/>
    <w:unhideWhenUsed/>
    <w:qFormat/>
    <w:rsid w:val="00B648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eading 5.(i)"/>
    <w:basedOn w:val="Normal"/>
    <w:next w:val="Normal"/>
    <w:link w:val="Heading5Char"/>
    <w:uiPriority w:val="9"/>
    <w:unhideWhenUsed/>
    <w:qFormat/>
    <w:rsid w:val="00437F02"/>
    <w:pPr>
      <w:keepNext/>
      <w:keepLines/>
      <w:numPr>
        <w:ilvl w:val="4"/>
        <w:numId w:val="5"/>
      </w:numPr>
      <w:spacing w:before="200" w:after="0" w:line="240" w:lineRule="auto"/>
      <w:outlineLvl w:val="4"/>
    </w:pPr>
    <w:rPr>
      <w:rFonts w:asciiTheme="majorHAnsi" w:eastAsiaTheme="majorEastAsia" w:hAnsiTheme="majorHAnsi" w:cstheme="majorBidi"/>
      <w:color w:val="243F60" w:themeColor="accent1" w:themeShade="7F"/>
      <w:sz w:val="24"/>
      <w:szCs w:val="20"/>
      <w:lang w:eastAsia="en-US"/>
    </w:rPr>
  </w:style>
  <w:style w:type="paragraph" w:styleId="Heading6">
    <w:name w:val="heading 6"/>
    <w:basedOn w:val="Normal"/>
    <w:next w:val="Normal"/>
    <w:link w:val="Heading6Char"/>
    <w:unhideWhenUsed/>
    <w:qFormat/>
    <w:rsid w:val="00437F02"/>
    <w:pPr>
      <w:keepNext/>
      <w:keepLines/>
      <w:numPr>
        <w:ilvl w:val="5"/>
        <w:numId w:val="5"/>
      </w:numPr>
      <w:spacing w:before="200" w:after="0" w:line="240" w:lineRule="auto"/>
      <w:outlineLvl w:val="5"/>
    </w:pPr>
    <w:rPr>
      <w:rFonts w:asciiTheme="majorHAnsi" w:eastAsiaTheme="majorEastAsia" w:hAnsiTheme="majorHAnsi" w:cstheme="majorBidi"/>
      <w:i/>
      <w:iCs/>
      <w:color w:val="243F60" w:themeColor="accent1" w:themeShade="7F"/>
      <w:sz w:val="24"/>
      <w:szCs w:val="20"/>
      <w:lang w:eastAsia="en-US"/>
    </w:rPr>
  </w:style>
  <w:style w:type="paragraph" w:styleId="Heading7">
    <w:name w:val="heading 7"/>
    <w:basedOn w:val="Normal"/>
    <w:next w:val="Normal"/>
    <w:link w:val="Heading7Char"/>
    <w:unhideWhenUsed/>
    <w:qFormat/>
    <w:rsid w:val="00437F02"/>
    <w:pPr>
      <w:keepNext/>
      <w:keepLines/>
      <w:numPr>
        <w:ilvl w:val="6"/>
        <w:numId w:val="5"/>
      </w:numPr>
      <w:spacing w:before="200" w:after="0" w:line="240" w:lineRule="auto"/>
      <w:outlineLvl w:val="6"/>
    </w:pPr>
    <w:rPr>
      <w:rFonts w:asciiTheme="majorHAnsi" w:eastAsiaTheme="majorEastAsia" w:hAnsiTheme="majorHAnsi" w:cstheme="majorBidi"/>
      <w:i/>
      <w:iCs/>
      <w:color w:val="404040" w:themeColor="text1" w:themeTint="BF"/>
      <w:sz w:val="24"/>
      <w:szCs w:val="20"/>
      <w:lang w:eastAsia="en-US"/>
    </w:rPr>
  </w:style>
  <w:style w:type="paragraph" w:styleId="Heading8">
    <w:name w:val="heading 8"/>
    <w:basedOn w:val="Normal"/>
    <w:next w:val="Normal"/>
    <w:link w:val="Heading8Char"/>
    <w:unhideWhenUsed/>
    <w:qFormat/>
    <w:rsid w:val="00437F02"/>
    <w:pPr>
      <w:keepNext/>
      <w:keepLines/>
      <w:numPr>
        <w:ilvl w:val="7"/>
        <w:numId w:val="5"/>
      </w:numPr>
      <w:spacing w:before="200" w:after="0" w:line="240" w:lineRule="auto"/>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unhideWhenUsed/>
    <w:qFormat/>
    <w:rsid w:val="00437F02"/>
    <w:pPr>
      <w:keepNext/>
      <w:keepLines/>
      <w:numPr>
        <w:ilvl w:val="8"/>
        <w:numId w:val="5"/>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5"/>
    <w:basedOn w:val="Normal"/>
    <w:link w:val="ListParagraphChar"/>
    <w:uiPriority w:val="34"/>
    <w:qFormat/>
    <w:rsid w:val="00EA02CF"/>
    <w:pPr>
      <w:ind w:left="720"/>
      <w:contextualSpacing/>
    </w:pPr>
  </w:style>
  <w:style w:type="table" w:styleId="TableGrid">
    <w:name w:val="Table Grid"/>
    <w:basedOn w:val="TableNormal"/>
    <w:uiPriority w:val="59"/>
    <w:rsid w:val="00D147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99"/>
    <w:qFormat/>
    <w:rsid w:val="008E6369"/>
    <w:pPr>
      <w:spacing w:after="0" w:line="240" w:lineRule="auto"/>
    </w:pPr>
  </w:style>
  <w:style w:type="paragraph" w:styleId="BalloonText">
    <w:name w:val="Balloon Text"/>
    <w:basedOn w:val="Normal"/>
    <w:link w:val="BalloonTextChar"/>
    <w:uiPriority w:val="99"/>
    <w:semiHidden/>
    <w:unhideWhenUsed/>
    <w:rsid w:val="002F1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726"/>
    <w:rPr>
      <w:rFonts w:ascii="Tahoma" w:hAnsi="Tahoma" w:cs="Tahoma"/>
      <w:sz w:val="16"/>
      <w:szCs w:val="16"/>
    </w:rPr>
  </w:style>
  <w:style w:type="table" w:customStyle="1" w:styleId="LightShading-Accent11">
    <w:name w:val="Light Shading - Accent 11"/>
    <w:basedOn w:val="TableNormal"/>
    <w:uiPriority w:val="60"/>
    <w:rsid w:val="00B5118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B511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aliases w:val="single space,footnote text,fn,Texto nota pie IIRSA,foottextfra,Texto de rodapé,nota_rodapé,nota de rodapé,Texto de rodapé1,Texto de rodapé2,Texto de rodapé3,Texto de rodapé4,Texto de rodapé5,Texto de rodapé6,ft,Footnote,footnote,FOOTNOTES"/>
    <w:basedOn w:val="Normal"/>
    <w:link w:val="FootnoteTextChar"/>
    <w:rsid w:val="0035333D"/>
    <w:pPr>
      <w:spacing w:after="0" w:line="240" w:lineRule="auto"/>
    </w:pPr>
    <w:rPr>
      <w:rFonts w:ascii="Times New Roman" w:eastAsia="Arial Unicode MS" w:hAnsi="Times New Roman" w:cs="Times New Roman"/>
      <w:sz w:val="20"/>
      <w:szCs w:val="20"/>
    </w:rPr>
  </w:style>
  <w:style w:type="character" w:customStyle="1" w:styleId="FootnoteTextChar">
    <w:name w:val="Footnote Text Char"/>
    <w:aliases w:val="single space Char1,footnote text Char1,fn Char1,Texto nota pie IIRSA Char1,foottextfra Char1,Texto de rodapé Char1,nota_rodapé Char1,nota de rodapé Char1,Texto de rodapé1 Char1,Texto de rodapé2 Char1,Texto de rodapé3 Char,ft Char1"/>
    <w:basedOn w:val="DefaultParagraphFont"/>
    <w:link w:val="FootnoteText"/>
    <w:rsid w:val="0035333D"/>
    <w:rPr>
      <w:rFonts w:ascii="Times New Roman" w:eastAsia="Arial Unicode MS" w:hAnsi="Times New Roman" w:cs="Times New Roman"/>
      <w:sz w:val="20"/>
      <w:szCs w:val="20"/>
      <w:lang w:eastAsia="zh-CN"/>
    </w:rPr>
  </w:style>
  <w:style w:type="character" w:styleId="FootnoteReference">
    <w:name w:val="footnote reference"/>
    <w:aliases w:val="Ref. de nota al pie.,Footnote Referencefra,Referência de rodapé,ftref,FC,referencia nota al pie,titulo 2,Style 24,pie pddes,16 Point,Superscript 6 Point,(Ref. de nota al pie),Ref,de nota al pie,Ref. de nota al pie EDEP,Char Char"/>
    <w:basedOn w:val="DefaultParagraphFont"/>
    <w:rsid w:val="0035333D"/>
    <w:rPr>
      <w:vertAlign w:val="superscript"/>
    </w:rPr>
  </w:style>
  <w:style w:type="character" w:customStyle="1" w:styleId="NoSpacingChar">
    <w:name w:val="No Spacing Char"/>
    <w:basedOn w:val="DefaultParagraphFont"/>
    <w:link w:val="NoSpacing"/>
    <w:uiPriority w:val="99"/>
    <w:rsid w:val="00C707D9"/>
  </w:style>
  <w:style w:type="character" w:styleId="PlaceholderText">
    <w:name w:val="Placeholder Text"/>
    <w:basedOn w:val="DefaultParagraphFont"/>
    <w:uiPriority w:val="99"/>
    <w:semiHidden/>
    <w:rsid w:val="00D63AD8"/>
    <w:rPr>
      <w:color w:val="808080"/>
    </w:rPr>
  </w:style>
  <w:style w:type="paragraph" w:styleId="Header">
    <w:name w:val="header"/>
    <w:basedOn w:val="Normal"/>
    <w:link w:val="HeaderChar"/>
    <w:uiPriority w:val="99"/>
    <w:unhideWhenUsed/>
    <w:rsid w:val="00A12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5A9"/>
  </w:style>
  <w:style w:type="paragraph" w:styleId="Footer">
    <w:name w:val="footer"/>
    <w:basedOn w:val="Normal"/>
    <w:link w:val="FooterChar"/>
    <w:uiPriority w:val="99"/>
    <w:unhideWhenUsed/>
    <w:rsid w:val="00A12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5A9"/>
  </w:style>
  <w:style w:type="character" w:styleId="CommentReference">
    <w:name w:val="annotation reference"/>
    <w:basedOn w:val="DefaultParagraphFont"/>
    <w:unhideWhenUsed/>
    <w:rsid w:val="008F09F0"/>
    <w:rPr>
      <w:sz w:val="16"/>
      <w:szCs w:val="16"/>
    </w:rPr>
  </w:style>
  <w:style w:type="paragraph" w:styleId="CommentText">
    <w:name w:val="annotation text"/>
    <w:basedOn w:val="Normal"/>
    <w:link w:val="CommentTextChar"/>
    <w:unhideWhenUsed/>
    <w:rsid w:val="008F09F0"/>
    <w:pPr>
      <w:spacing w:line="240" w:lineRule="auto"/>
    </w:pPr>
    <w:rPr>
      <w:sz w:val="20"/>
      <w:szCs w:val="20"/>
    </w:rPr>
  </w:style>
  <w:style w:type="character" w:customStyle="1" w:styleId="CommentTextChar">
    <w:name w:val="Comment Text Char"/>
    <w:basedOn w:val="DefaultParagraphFont"/>
    <w:link w:val="CommentText"/>
    <w:rsid w:val="008F09F0"/>
    <w:rPr>
      <w:sz w:val="20"/>
      <w:szCs w:val="20"/>
    </w:rPr>
  </w:style>
  <w:style w:type="paragraph" w:styleId="CommentSubject">
    <w:name w:val="annotation subject"/>
    <w:basedOn w:val="CommentText"/>
    <w:next w:val="CommentText"/>
    <w:link w:val="CommentSubjectChar"/>
    <w:uiPriority w:val="99"/>
    <w:semiHidden/>
    <w:unhideWhenUsed/>
    <w:rsid w:val="008F09F0"/>
    <w:rPr>
      <w:b/>
      <w:bCs/>
    </w:rPr>
  </w:style>
  <w:style w:type="character" w:customStyle="1" w:styleId="CommentSubjectChar">
    <w:name w:val="Comment Subject Char"/>
    <w:basedOn w:val="CommentTextChar"/>
    <w:link w:val="CommentSubject"/>
    <w:uiPriority w:val="99"/>
    <w:semiHidden/>
    <w:rsid w:val="008F09F0"/>
    <w:rPr>
      <w:b/>
      <w:bCs/>
      <w:sz w:val="20"/>
      <w:szCs w:val="20"/>
    </w:rPr>
  </w:style>
  <w:style w:type="character" w:styleId="Hyperlink">
    <w:name w:val="Hyperlink"/>
    <w:basedOn w:val="DefaultParagraphFont"/>
    <w:uiPriority w:val="99"/>
    <w:unhideWhenUsed/>
    <w:rsid w:val="00FE2BEB"/>
    <w:rPr>
      <w:color w:val="0000FF" w:themeColor="hyperlink"/>
      <w:u w:val="single"/>
    </w:rPr>
  </w:style>
  <w:style w:type="paragraph" w:customStyle="1" w:styleId="Default">
    <w:name w:val="Default"/>
    <w:rsid w:val="009443E8"/>
    <w:pPr>
      <w:autoSpaceDE w:val="0"/>
      <w:autoSpaceDN w:val="0"/>
      <w:adjustRightInd w:val="0"/>
      <w:spacing w:after="0" w:line="240" w:lineRule="auto"/>
    </w:pPr>
    <w:rPr>
      <w:rFonts w:ascii="Code" w:hAnsi="Code" w:cs="Code"/>
      <w:color w:val="000000"/>
      <w:sz w:val="24"/>
      <w:szCs w:val="24"/>
    </w:rPr>
  </w:style>
  <w:style w:type="character" w:customStyle="1" w:styleId="WW8Num7z0">
    <w:name w:val="WW8Num7z0"/>
    <w:rsid w:val="005077EB"/>
    <w:rPr>
      <w:rFonts w:ascii="Symbol" w:hAnsi="Symbol"/>
      <w:sz w:val="20"/>
    </w:rPr>
  </w:style>
  <w:style w:type="paragraph" w:customStyle="1" w:styleId="ColorfulList-Accent11">
    <w:name w:val="Colorful List - Accent 11"/>
    <w:basedOn w:val="Normal"/>
    <w:link w:val="ColorfulList-Accent1Char"/>
    <w:uiPriority w:val="34"/>
    <w:qFormat/>
    <w:rsid w:val="005077EB"/>
    <w:pPr>
      <w:suppressAutoHyphens/>
      <w:ind w:left="720"/>
    </w:pPr>
    <w:rPr>
      <w:rFonts w:ascii="Calibri" w:eastAsia="Calibri" w:hAnsi="Calibri" w:cs="Calibri"/>
      <w:lang w:eastAsia="ar-SA"/>
    </w:rPr>
  </w:style>
  <w:style w:type="paragraph" w:styleId="TOC2">
    <w:name w:val="toc 2"/>
    <w:basedOn w:val="Normal"/>
    <w:next w:val="Normal"/>
    <w:autoRedefine/>
    <w:uiPriority w:val="39"/>
    <w:unhideWhenUsed/>
    <w:qFormat/>
    <w:rsid w:val="005077EB"/>
    <w:pPr>
      <w:tabs>
        <w:tab w:val="left" w:pos="1152"/>
        <w:tab w:val="right" w:leader="dot" w:pos="8741"/>
      </w:tabs>
      <w:spacing w:after="0" w:line="240" w:lineRule="auto"/>
      <w:ind w:left="1166" w:hanging="605"/>
    </w:pPr>
    <w:rPr>
      <w:rFonts w:ascii="Times New Roman" w:eastAsia="Calibri" w:hAnsi="Times New Roman" w:cs="Times New Roman"/>
      <w:sz w:val="24"/>
      <w:lang w:eastAsia="ar-SA"/>
    </w:rPr>
  </w:style>
  <w:style w:type="paragraph" w:customStyle="1" w:styleId="Chapter">
    <w:name w:val="Chapter"/>
    <w:basedOn w:val="Normal"/>
    <w:next w:val="Normal"/>
    <w:qFormat/>
    <w:rsid w:val="003E2406"/>
    <w:pPr>
      <w:keepNext/>
      <w:numPr>
        <w:numId w:val="2"/>
      </w:numPr>
      <w:tabs>
        <w:tab w:val="left" w:pos="1440"/>
      </w:tabs>
      <w:spacing w:before="240" w:after="240" w:line="240" w:lineRule="auto"/>
      <w:jc w:val="center"/>
    </w:pPr>
    <w:rPr>
      <w:rFonts w:ascii="Times New Roman" w:eastAsia="Times New Roman" w:hAnsi="Times New Roman" w:cs="Times New Roman"/>
      <w:b/>
      <w:smallCaps/>
      <w:sz w:val="24"/>
      <w:szCs w:val="20"/>
      <w:lang w:val="es-ES"/>
    </w:rPr>
  </w:style>
  <w:style w:type="paragraph" w:customStyle="1" w:styleId="Paragraph">
    <w:name w:val="Paragraph"/>
    <w:aliases w:val="paragraph,p,PARAGRAPH,PG,pa,at"/>
    <w:basedOn w:val="BodyTextIndent"/>
    <w:link w:val="ParagraphChar"/>
    <w:qFormat/>
    <w:rsid w:val="003E2406"/>
    <w:pPr>
      <w:numPr>
        <w:ilvl w:val="1"/>
        <w:numId w:val="2"/>
      </w:numPr>
      <w:spacing w:before="120" w:line="240" w:lineRule="auto"/>
      <w:jc w:val="both"/>
      <w:outlineLvl w:val="1"/>
    </w:pPr>
    <w:rPr>
      <w:rFonts w:ascii="Times New Roman" w:eastAsia="Times New Roman" w:hAnsi="Times New Roman" w:cs="Times New Roman"/>
      <w:sz w:val="24"/>
      <w:szCs w:val="20"/>
      <w:lang w:val="es-ES" w:eastAsia="x-none"/>
    </w:rPr>
  </w:style>
  <w:style w:type="paragraph" w:customStyle="1" w:styleId="subpar">
    <w:name w:val="subpar"/>
    <w:basedOn w:val="BodyTextIndent3"/>
    <w:rsid w:val="003E2406"/>
    <w:pPr>
      <w:numPr>
        <w:ilvl w:val="2"/>
        <w:numId w:val="2"/>
      </w:numPr>
      <w:spacing w:before="120" w:line="240" w:lineRule="auto"/>
      <w:jc w:val="both"/>
      <w:outlineLvl w:val="2"/>
    </w:pPr>
    <w:rPr>
      <w:rFonts w:ascii="Times New Roman" w:eastAsia="Times New Roman" w:hAnsi="Times New Roman" w:cs="Times New Roman"/>
      <w:sz w:val="24"/>
      <w:szCs w:val="20"/>
      <w:lang w:val="es-ES_tradnl" w:eastAsia="x-none"/>
    </w:rPr>
  </w:style>
  <w:style w:type="paragraph" w:customStyle="1" w:styleId="SubSubPar">
    <w:name w:val="SubSubPar"/>
    <w:basedOn w:val="subpar"/>
    <w:rsid w:val="003E2406"/>
    <w:pPr>
      <w:numPr>
        <w:ilvl w:val="3"/>
      </w:numPr>
      <w:tabs>
        <w:tab w:val="clear" w:pos="2736"/>
        <w:tab w:val="left" w:pos="0"/>
        <w:tab w:val="num" w:pos="1296"/>
      </w:tabs>
      <w:ind w:left="1296" w:hanging="720"/>
    </w:pPr>
  </w:style>
  <w:style w:type="character" w:customStyle="1" w:styleId="ParagraphChar">
    <w:name w:val="Paragraph Char"/>
    <w:aliases w:val="paragraph Char,p Char,PARAGRAPH Char,PG Char,pa Char,at Char"/>
    <w:link w:val="Paragraph"/>
    <w:rsid w:val="003E2406"/>
    <w:rPr>
      <w:rFonts w:ascii="Times New Roman" w:eastAsia="Times New Roman" w:hAnsi="Times New Roman" w:cs="Times New Roman"/>
      <w:sz w:val="24"/>
      <w:szCs w:val="20"/>
      <w:lang w:val="es-ES" w:eastAsia="x-none"/>
    </w:rPr>
  </w:style>
  <w:style w:type="paragraph" w:styleId="BodyTextIndent">
    <w:name w:val="Body Text Indent"/>
    <w:basedOn w:val="Normal"/>
    <w:link w:val="BodyTextIndentChar"/>
    <w:uiPriority w:val="99"/>
    <w:semiHidden/>
    <w:unhideWhenUsed/>
    <w:rsid w:val="003E2406"/>
    <w:pPr>
      <w:spacing w:after="120"/>
      <w:ind w:left="360"/>
    </w:pPr>
  </w:style>
  <w:style w:type="character" w:customStyle="1" w:styleId="BodyTextIndentChar">
    <w:name w:val="Body Text Indent Char"/>
    <w:basedOn w:val="DefaultParagraphFont"/>
    <w:link w:val="BodyTextIndent"/>
    <w:uiPriority w:val="99"/>
    <w:semiHidden/>
    <w:rsid w:val="003E2406"/>
  </w:style>
  <w:style w:type="paragraph" w:styleId="BodyTextIndent3">
    <w:name w:val="Body Text Indent 3"/>
    <w:basedOn w:val="Normal"/>
    <w:link w:val="BodyTextIndent3Char"/>
    <w:uiPriority w:val="99"/>
    <w:semiHidden/>
    <w:unhideWhenUsed/>
    <w:rsid w:val="003E240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E2406"/>
    <w:rPr>
      <w:sz w:val="16"/>
      <w:szCs w:val="16"/>
    </w:rPr>
  </w:style>
  <w:style w:type="paragraph" w:customStyle="1" w:styleId="Sinespaciado1">
    <w:name w:val="Sin espaciado1"/>
    <w:uiPriority w:val="1"/>
    <w:qFormat/>
    <w:rsid w:val="005747EB"/>
    <w:pPr>
      <w:spacing w:after="0" w:line="240" w:lineRule="auto"/>
    </w:pPr>
    <w:rPr>
      <w:rFonts w:ascii="Times New Roman" w:eastAsia="Times New Roman" w:hAnsi="Times New Roman" w:cs="Times New Roman"/>
      <w:sz w:val="24"/>
      <w:szCs w:val="24"/>
      <w:lang w:val="es-ES" w:eastAsia="es-ES"/>
    </w:rPr>
  </w:style>
  <w:style w:type="paragraph" w:customStyle="1" w:styleId="Prrafodelista1">
    <w:name w:val="Párrafo de lista1"/>
    <w:basedOn w:val="Normal"/>
    <w:rsid w:val="008C1F92"/>
    <w:pPr>
      <w:ind w:left="720"/>
      <w:contextualSpacing/>
    </w:pPr>
    <w:rPr>
      <w:rFonts w:ascii="Calibri" w:eastAsia="Times New Roman" w:hAnsi="Calibri" w:cs="Times New Roman"/>
      <w:lang w:val="es-AR" w:eastAsia="en-US"/>
    </w:rPr>
  </w:style>
  <w:style w:type="paragraph" w:customStyle="1" w:styleId="AutoNumpara">
    <w:name w:val="AutoNumpara"/>
    <w:basedOn w:val="BodyTextIndent"/>
    <w:link w:val="AutoNumparaChar"/>
    <w:rsid w:val="009E4949"/>
    <w:pPr>
      <w:numPr>
        <w:numId w:val="4"/>
      </w:numPr>
      <w:suppressAutoHyphens/>
      <w:autoSpaceDN w:val="0"/>
      <w:spacing w:before="120" w:line="240" w:lineRule="auto"/>
      <w:jc w:val="both"/>
      <w:textAlignment w:val="baseline"/>
    </w:pPr>
    <w:rPr>
      <w:rFonts w:ascii="Times New Roman" w:eastAsia="Times New Roman" w:hAnsi="Times New Roman" w:cs="Times New Roman"/>
      <w:spacing w:val="-2"/>
      <w:sz w:val="24"/>
      <w:szCs w:val="20"/>
      <w:lang w:val="es-ES_tradnl" w:eastAsia="en-US"/>
    </w:rPr>
  </w:style>
  <w:style w:type="numbering" w:customStyle="1" w:styleId="LFO8">
    <w:name w:val="LFO8"/>
    <w:basedOn w:val="NoList"/>
    <w:rsid w:val="009E4949"/>
    <w:pPr>
      <w:numPr>
        <w:numId w:val="4"/>
      </w:numPr>
    </w:pPr>
  </w:style>
  <w:style w:type="character" w:customStyle="1" w:styleId="Heading1Char">
    <w:name w:val="Heading 1 Char"/>
    <w:aliases w:val="Document Header1 Char,Heading 1.I Char"/>
    <w:basedOn w:val="DefaultParagraphFont"/>
    <w:link w:val="Heading1"/>
    <w:rsid w:val="00370FD4"/>
    <w:rPr>
      <w:rFonts w:ascii="Times New Roman" w:eastAsia="Times New Roman" w:hAnsi="Times New Roman" w:cs="Times New Roman"/>
      <w:b/>
      <w:color w:val="548DD4" w:themeColor="text2" w:themeTint="99"/>
      <w:sz w:val="24"/>
      <w:szCs w:val="24"/>
      <w:lang w:val="es-ES" w:eastAsia="es-PE"/>
    </w:rPr>
  </w:style>
  <w:style w:type="paragraph" w:customStyle="1" w:styleId="Sinespaciado2">
    <w:name w:val="Sin espaciado2"/>
    <w:qFormat/>
    <w:rsid w:val="00AC6754"/>
    <w:pPr>
      <w:spacing w:after="0" w:line="240" w:lineRule="auto"/>
    </w:pPr>
    <w:rPr>
      <w:rFonts w:ascii="Times New Roman" w:eastAsia="Times New Roman" w:hAnsi="Times New Roman" w:cs="Times New Roman"/>
      <w:sz w:val="24"/>
      <w:szCs w:val="24"/>
      <w:lang w:val="es-ES" w:eastAsia="es-ES"/>
    </w:rPr>
  </w:style>
  <w:style w:type="character" w:customStyle="1" w:styleId="ListParagraphChar">
    <w:name w:val="List Paragraph Char"/>
    <w:aliases w:val="titulo 5 Char"/>
    <w:link w:val="ListParagraph"/>
    <w:uiPriority w:val="34"/>
    <w:rsid w:val="000900BF"/>
  </w:style>
  <w:style w:type="character" w:customStyle="1" w:styleId="FootnoteTextChar1">
    <w:name w:val="Footnote Text Char1"/>
    <w:aliases w:val="single space Char,Footnote Text Char Char,footnote text Char,fn Char,Texto nota pie IIRSA Char,foottextfra Char,Texto de rodapé Char,nota_rodapé Char,nota de rodapé Char,Texto de rodapé1 Char,Texto de rodapé2 Char,ft Char"/>
    <w:uiPriority w:val="99"/>
    <w:rsid w:val="00450677"/>
    <w:rPr>
      <w:rFonts w:ascii="Times New Roman" w:eastAsia="Times New Roman" w:hAnsi="Times New Roman" w:cs="Times New Roman"/>
      <w:sz w:val="20"/>
      <w:szCs w:val="24"/>
      <w:lang w:val="es-CL" w:eastAsia="es-ES"/>
    </w:rPr>
  </w:style>
  <w:style w:type="paragraph" w:customStyle="1" w:styleId="Prrafodelista2">
    <w:name w:val="Párrafo de lista2"/>
    <w:basedOn w:val="Normal"/>
    <w:rsid w:val="00450677"/>
    <w:pPr>
      <w:spacing w:after="0" w:line="240" w:lineRule="auto"/>
      <w:ind w:left="720"/>
      <w:contextualSpacing/>
    </w:pPr>
    <w:rPr>
      <w:rFonts w:ascii="Times New Roman" w:eastAsia="Times New Roman" w:hAnsi="Times New Roman" w:cs="Times New Roman"/>
      <w:sz w:val="24"/>
      <w:szCs w:val="20"/>
      <w:lang w:val="es-BO" w:eastAsia="en-US"/>
    </w:rPr>
  </w:style>
  <w:style w:type="paragraph" w:customStyle="1" w:styleId="ListParagraph1">
    <w:name w:val="List Paragraph1"/>
    <w:basedOn w:val="Normal"/>
    <w:qFormat/>
    <w:rsid w:val="00965A76"/>
    <w:pPr>
      <w:spacing w:after="0" w:line="240" w:lineRule="auto"/>
      <w:ind w:left="708"/>
    </w:pPr>
    <w:rPr>
      <w:rFonts w:ascii="Times New Roman" w:eastAsia="Calibri" w:hAnsi="Times New Roman" w:cs="Times New Roman"/>
      <w:sz w:val="24"/>
      <w:szCs w:val="24"/>
      <w:lang w:val="es-ES_tradnl" w:eastAsia="en-US"/>
    </w:rPr>
  </w:style>
  <w:style w:type="paragraph" w:styleId="PlainText">
    <w:name w:val="Plain Text"/>
    <w:basedOn w:val="Normal"/>
    <w:link w:val="PlainTextChar"/>
    <w:uiPriority w:val="99"/>
    <w:unhideWhenUsed/>
    <w:rsid w:val="0033525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335250"/>
    <w:rPr>
      <w:rFonts w:ascii="Calibri" w:hAnsi="Calibri" w:cs="Consolas"/>
      <w:szCs w:val="21"/>
    </w:rPr>
  </w:style>
  <w:style w:type="paragraph" w:customStyle="1" w:styleId="Newpage">
    <w:name w:val="Newpage"/>
    <w:basedOn w:val="Chapter"/>
    <w:rsid w:val="00B15FD1"/>
    <w:pPr>
      <w:numPr>
        <w:numId w:val="0"/>
      </w:numPr>
      <w:tabs>
        <w:tab w:val="clear" w:pos="1440"/>
        <w:tab w:val="left" w:pos="3060"/>
      </w:tabs>
      <w:spacing w:after="0"/>
    </w:pPr>
    <w:rPr>
      <w:lang w:eastAsia="en-US"/>
    </w:rPr>
  </w:style>
  <w:style w:type="paragraph" w:styleId="BodyText">
    <w:name w:val="Body Text"/>
    <w:basedOn w:val="Normal"/>
    <w:link w:val="BodyTextChar"/>
    <w:unhideWhenUsed/>
    <w:rsid w:val="00A95A13"/>
    <w:pPr>
      <w:spacing w:after="120"/>
    </w:pPr>
  </w:style>
  <w:style w:type="character" w:customStyle="1" w:styleId="BodyTextChar">
    <w:name w:val="Body Text Char"/>
    <w:basedOn w:val="DefaultParagraphFont"/>
    <w:link w:val="BodyText"/>
    <w:rsid w:val="00A95A13"/>
  </w:style>
  <w:style w:type="numbering" w:customStyle="1" w:styleId="NoList1">
    <w:name w:val="No List1"/>
    <w:next w:val="NoList"/>
    <w:uiPriority w:val="99"/>
    <w:semiHidden/>
    <w:unhideWhenUsed/>
    <w:rsid w:val="00A95A13"/>
  </w:style>
  <w:style w:type="paragraph" w:customStyle="1" w:styleId="NormalWeb1">
    <w:name w:val="Normal (Web)1"/>
    <w:basedOn w:val="Normal"/>
    <w:next w:val="NormalWeb"/>
    <w:uiPriority w:val="99"/>
    <w:semiHidden/>
    <w:unhideWhenUsed/>
    <w:rsid w:val="00A95A13"/>
    <w:pPr>
      <w:spacing w:before="100" w:beforeAutospacing="1" w:after="100" w:afterAutospacing="1" w:line="240" w:lineRule="auto"/>
    </w:pPr>
    <w:rPr>
      <w:rFonts w:ascii="Times New Roman" w:hAnsi="Times New Roman" w:cs="Times New Roman"/>
      <w:sz w:val="24"/>
      <w:szCs w:val="24"/>
      <w:lang w:val="es-PE" w:eastAsia="es-PE"/>
    </w:rPr>
  </w:style>
  <w:style w:type="table" w:customStyle="1" w:styleId="TableGrid1">
    <w:name w:val="Table Grid1"/>
    <w:basedOn w:val="TableNormal"/>
    <w:next w:val="TableGrid"/>
    <w:rsid w:val="00A95A13"/>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
    <w:name w:val="Title A"/>
    <w:rsid w:val="00A95A13"/>
    <w:pPr>
      <w:tabs>
        <w:tab w:val="left" w:pos="1440"/>
        <w:tab w:val="left" w:pos="3060"/>
      </w:tabs>
      <w:spacing w:after="0" w:line="240" w:lineRule="auto"/>
      <w:jc w:val="center"/>
      <w:outlineLvl w:val="0"/>
    </w:pPr>
    <w:rPr>
      <w:rFonts w:ascii="Times New Roman" w:eastAsia="ヒラギノ角ゴ Pro W3" w:hAnsi="Times New Roman" w:cs="Times New Roman"/>
      <w:color w:val="000000"/>
      <w:sz w:val="24"/>
      <w:szCs w:val="20"/>
      <w:lang w:eastAsia="en-US"/>
    </w:rPr>
  </w:style>
  <w:style w:type="paragraph" w:styleId="NormalWeb">
    <w:name w:val="Normal (Web)"/>
    <w:basedOn w:val="Normal"/>
    <w:uiPriority w:val="99"/>
    <w:semiHidden/>
    <w:unhideWhenUsed/>
    <w:rsid w:val="00A95A13"/>
    <w:rPr>
      <w:rFonts w:ascii="Times New Roman" w:hAnsi="Times New Roman" w:cs="Times New Roman"/>
      <w:sz w:val="24"/>
      <w:szCs w:val="24"/>
    </w:rPr>
  </w:style>
  <w:style w:type="table" w:customStyle="1" w:styleId="TableGrid2">
    <w:name w:val="Table Grid2"/>
    <w:basedOn w:val="TableNormal"/>
    <w:next w:val="TableGrid"/>
    <w:uiPriority w:val="59"/>
    <w:rsid w:val="005B57E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Heading 5.(i) Char"/>
    <w:basedOn w:val="DefaultParagraphFont"/>
    <w:link w:val="Heading5"/>
    <w:uiPriority w:val="9"/>
    <w:rsid w:val="00437F02"/>
    <w:rPr>
      <w:rFonts w:asciiTheme="majorHAnsi" w:eastAsiaTheme="majorEastAsia" w:hAnsiTheme="majorHAnsi" w:cstheme="majorBidi"/>
      <w:color w:val="243F60" w:themeColor="accent1" w:themeShade="7F"/>
      <w:sz w:val="24"/>
      <w:szCs w:val="20"/>
      <w:lang w:eastAsia="en-US"/>
    </w:rPr>
  </w:style>
  <w:style w:type="character" w:customStyle="1" w:styleId="Heading6Char">
    <w:name w:val="Heading 6 Char"/>
    <w:basedOn w:val="DefaultParagraphFont"/>
    <w:link w:val="Heading6"/>
    <w:rsid w:val="00437F02"/>
    <w:rPr>
      <w:rFonts w:asciiTheme="majorHAnsi" w:eastAsiaTheme="majorEastAsia" w:hAnsiTheme="majorHAnsi" w:cstheme="majorBidi"/>
      <w:i/>
      <w:iCs/>
      <w:color w:val="243F60" w:themeColor="accent1" w:themeShade="7F"/>
      <w:sz w:val="24"/>
      <w:szCs w:val="20"/>
      <w:lang w:eastAsia="en-US"/>
    </w:rPr>
  </w:style>
  <w:style w:type="character" w:customStyle="1" w:styleId="Heading7Char">
    <w:name w:val="Heading 7 Char"/>
    <w:basedOn w:val="DefaultParagraphFont"/>
    <w:link w:val="Heading7"/>
    <w:rsid w:val="00437F02"/>
    <w:rPr>
      <w:rFonts w:asciiTheme="majorHAnsi" w:eastAsiaTheme="majorEastAsia" w:hAnsiTheme="majorHAnsi" w:cstheme="majorBidi"/>
      <w:i/>
      <w:iCs/>
      <w:color w:val="404040" w:themeColor="text1" w:themeTint="BF"/>
      <w:sz w:val="24"/>
      <w:szCs w:val="20"/>
      <w:lang w:eastAsia="en-US"/>
    </w:rPr>
  </w:style>
  <w:style w:type="character" w:customStyle="1" w:styleId="Heading8Char">
    <w:name w:val="Heading 8 Char"/>
    <w:basedOn w:val="DefaultParagraphFont"/>
    <w:link w:val="Heading8"/>
    <w:rsid w:val="00437F02"/>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437F02"/>
    <w:rPr>
      <w:rFonts w:asciiTheme="majorHAnsi" w:eastAsiaTheme="majorEastAsia" w:hAnsiTheme="majorHAnsi" w:cstheme="majorBidi"/>
      <w:i/>
      <w:iCs/>
      <w:color w:val="404040" w:themeColor="text1" w:themeTint="BF"/>
      <w:sz w:val="20"/>
      <w:szCs w:val="20"/>
      <w:lang w:eastAsia="en-US"/>
    </w:rPr>
  </w:style>
  <w:style w:type="paragraph" w:customStyle="1" w:styleId="FirstHeading">
    <w:name w:val="FirstHeading"/>
    <w:basedOn w:val="Normal"/>
    <w:next w:val="Normal"/>
    <w:rsid w:val="00437F02"/>
    <w:pPr>
      <w:keepNext/>
      <w:numPr>
        <w:numId w:val="5"/>
      </w:numPr>
      <w:tabs>
        <w:tab w:val="left" w:pos="0"/>
        <w:tab w:val="left" w:pos="86"/>
      </w:tabs>
      <w:spacing w:before="120" w:after="120" w:line="240" w:lineRule="auto"/>
    </w:pPr>
    <w:rPr>
      <w:rFonts w:ascii="Times New Roman" w:eastAsia="Times New Roman" w:hAnsi="Times New Roman" w:cs="Times New Roman"/>
      <w:b/>
      <w:sz w:val="24"/>
      <w:szCs w:val="20"/>
      <w:lang w:val="es-ES" w:eastAsia="en-US"/>
    </w:rPr>
  </w:style>
  <w:style w:type="paragraph" w:customStyle="1" w:styleId="SecHeading">
    <w:name w:val="SecHeading"/>
    <w:basedOn w:val="Normal"/>
    <w:next w:val="Paragraph"/>
    <w:rsid w:val="00437F02"/>
    <w:pPr>
      <w:keepNext/>
      <w:numPr>
        <w:ilvl w:val="1"/>
        <w:numId w:val="5"/>
      </w:numPr>
      <w:spacing w:before="120" w:after="120" w:line="240" w:lineRule="auto"/>
    </w:pPr>
    <w:rPr>
      <w:rFonts w:ascii="Times New Roman" w:eastAsia="Times New Roman" w:hAnsi="Times New Roman" w:cs="Times New Roman"/>
      <w:b/>
      <w:sz w:val="24"/>
      <w:szCs w:val="20"/>
      <w:lang w:val="es-ES_tradnl" w:eastAsia="en-US"/>
    </w:rPr>
  </w:style>
  <w:style w:type="paragraph" w:customStyle="1" w:styleId="SubHeading1">
    <w:name w:val="SubHeading1"/>
    <w:basedOn w:val="SecHeading"/>
    <w:rsid w:val="00437F02"/>
    <w:pPr>
      <w:numPr>
        <w:ilvl w:val="2"/>
      </w:numPr>
      <w:tabs>
        <w:tab w:val="clear" w:pos="5976"/>
        <w:tab w:val="num" w:pos="1872"/>
      </w:tabs>
      <w:ind w:left="1872"/>
    </w:pPr>
  </w:style>
  <w:style w:type="paragraph" w:customStyle="1" w:styleId="Subheading2">
    <w:name w:val="Subheading2"/>
    <w:basedOn w:val="SecHeading"/>
    <w:rsid w:val="00437F02"/>
    <w:pPr>
      <w:numPr>
        <w:ilvl w:val="3"/>
      </w:numPr>
      <w:tabs>
        <w:tab w:val="clear" w:pos="6480"/>
        <w:tab w:val="num" w:pos="2376"/>
      </w:tabs>
      <w:ind w:left="2376"/>
    </w:pPr>
  </w:style>
  <w:style w:type="table" w:customStyle="1" w:styleId="TableGrid3">
    <w:name w:val="Table Grid3"/>
    <w:basedOn w:val="TableNormal"/>
    <w:next w:val="TableGrid"/>
    <w:uiPriority w:val="59"/>
    <w:rsid w:val="00437F0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631F7"/>
  </w:style>
  <w:style w:type="paragraph" w:customStyle="1" w:styleId="Revision1">
    <w:name w:val="Revision1"/>
    <w:next w:val="Revision"/>
    <w:hidden/>
    <w:uiPriority w:val="99"/>
    <w:semiHidden/>
    <w:rsid w:val="008631F7"/>
    <w:pPr>
      <w:spacing w:after="0" w:line="240" w:lineRule="auto"/>
    </w:pPr>
    <w:rPr>
      <w:rFonts w:eastAsia="Calibri"/>
      <w:lang w:eastAsia="en-US"/>
    </w:rPr>
  </w:style>
  <w:style w:type="paragraph" w:styleId="Revision">
    <w:name w:val="Revision"/>
    <w:hidden/>
    <w:uiPriority w:val="99"/>
    <w:semiHidden/>
    <w:rsid w:val="008631F7"/>
    <w:pPr>
      <w:spacing w:after="0" w:line="240" w:lineRule="auto"/>
    </w:pPr>
  </w:style>
  <w:style w:type="table" w:customStyle="1" w:styleId="TableGrid4">
    <w:name w:val="Table Grid4"/>
    <w:basedOn w:val="TableNormal"/>
    <w:next w:val="TableGrid"/>
    <w:uiPriority w:val="1"/>
    <w:rsid w:val="003107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1">
    <w:name w:val="Light Shading - Accent 111"/>
    <w:basedOn w:val="TableNormal"/>
    <w:uiPriority w:val="60"/>
    <w:rsid w:val="003107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1">
    <w:name w:val="Light Shading11"/>
    <w:basedOn w:val="TableNormal"/>
    <w:uiPriority w:val="60"/>
    <w:rsid w:val="003107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FO81">
    <w:name w:val="LFO81"/>
    <w:basedOn w:val="NoList"/>
    <w:rsid w:val="003107AC"/>
  </w:style>
  <w:style w:type="table" w:customStyle="1" w:styleId="TableGrid11">
    <w:name w:val="Table Grid11"/>
    <w:basedOn w:val="TableNormal"/>
    <w:next w:val="TableGrid"/>
    <w:rsid w:val="003107AC"/>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107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107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518B8"/>
    <w:pPr>
      <w:keepLines/>
      <w:spacing w:before="480" w:line="276" w:lineRule="auto"/>
      <w:ind w:left="0"/>
      <w:outlineLvl w:val="9"/>
    </w:pPr>
    <w:rPr>
      <w:rFonts w:asciiTheme="majorHAnsi" w:eastAsiaTheme="majorEastAsia" w:hAnsiTheme="majorHAnsi" w:cstheme="majorBidi"/>
      <w:b w:val="0"/>
      <w:bCs/>
      <w:color w:val="4F81BD" w:themeColor="accent1"/>
      <w:sz w:val="28"/>
      <w:szCs w:val="28"/>
      <w:lang w:val="en-US" w:eastAsia="ja-JP"/>
      <w14:textFill>
        <w14:solidFill>
          <w14:schemeClr w14:val="accent1">
            <w14:lumMod w14:val="75000"/>
            <w14:lumMod w14:val="60000"/>
            <w14:lumOff w14:val="40000"/>
          </w14:schemeClr>
        </w14:solidFill>
      </w14:textFill>
    </w:rPr>
  </w:style>
  <w:style w:type="paragraph" w:styleId="TOC1">
    <w:name w:val="toc 1"/>
    <w:basedOn w:val="Normal"/>
    <w:next w:val="Normal"/>
    <w:autoRedefine/>
    <w:uiPriority w:val="39"/>
    <w:unhideWhenUsed/>
    <w:qFormat/>
    <w:rsid w:val="009518B8"/>
    <w:pPr>
      <w:spacing w:after="100"/>
    </w:pPr>
  </w:style>
  <w:style w:type="paragraph" w:styleId="TOC3">
    <w:name w:val="toc 3"/>
    <w:basedOn w:val="Normal"/>
    <w:next w:val="Normal"/>
    <w:autoRedefine/>
    <w:uiPriority w:val="39"/>
    <w:semiHidden/>
    <w:unhideWhenUsed/>
    <w:qFormat/>
    <w:rsid w:val="009518B8"/>
    <w:pPr>
      <w:spacing w:after="100"/>
      <w:ind w:left="440"/>
    </w:pPr>
    <w:rPr>
      <w:lang w:eastAsia="ja-JP"/>
    </w:rPr>
  </w:style>
  <w:style w:type="character" w:customStyle="1" w:styleId="Heading4Char">
    <w:name w:val="Heading 4 Char"/>
    <w:aliases w:val="Heading 4.a Char"/>
    <w:basedOn w:val="DefaultParagraphFont"/>
    <w:link w:val="Heading4"/>
    <w:uiPriority w:val="9"/>
    <w:semiHidden/>
    <w:rsid w:val="00B64805"/>
    <w:rPr>
      <w:rFonts w:asciiTheme="majorHAnsi" w:eastAsiaTheme="majorEastAsia" w:hAnsiTheme="majorHAnsi" w:cstheme="majorBidi"/>
      <w:b/>
      <w:bCs/>
      <w:i/>
      <w:iCs/>
      <w:color w:val="4F81BD" w:themeColor="accent1"/>
    </w:rPr>
  </w:style>
  <w:style w:type="character" w:customStyle="1" w:styleId="AutoNumparaChar">
    <w:name w:val="AutoNumpara Char"/>
    <w:link w:val="AutoNumpara"/>
    <w:rsid w:val="00B64805"/>
    <w:rPr>
      <w:rFonts w:ascii="Times New Roman" w:eastAsia="Times New Roman" w:hAnsi="Times New Roman" w:cs="Times New Roman"/>
      <w:spacing w:val="-2"/>
      <w:sz w:val="24"/>
      <w:szCs w:val="20"/>
      <w:lang w:val="es-ES_tradnl" w:eastAsia="en-US"/>
    </w:rPr>
  </w:style>
  <w:style w:type="paragraph" w:customStyle="1" w:styleId="Regtable">
    <w:name w:val="Regtable"/>
    <w:link w:val="RegtableChar"/>
    <w:rsid w:val="004821C8"/>
    <w:pPr>
      <w:keepLines/>
      <w:spacing w:before="20" w:after="20" w:line="240" w:lineRule="auto"/>
    </w:pPr>
    <w:rPr>
      <w:rFonts w:ascii="Times New Roman" w:eastAsia="Times New Roman" w:hAnsi="Times New Roman" w:cs="Times New Roman"/>
      <w:noProof/>
      <w:sz w:val="20"/>
      <w:szCs w:val="20"/>
      <w:lang w:eastAsia="en-US"/>
    </w:rPr>
  </w:style>
  <w:style w:type="character" w:customStyle="1" w:styleId="RegtableChar">
    <w:name w:val="Regtable Char"/>
    <w:link w:val="Regtable"/>
    <w:rsid w:val="004821C8"/>
    <w:rPr>
      <w:rFonts w:ascii="Times New Roman" w:eastAsia="Times New Roman" w:hAnsi="Times New Roman" w:cs="Times New Roman"/>
      <w:noProof/>
      <w:sz w:val="20"/>
      <w:szCs w:val="20"/>
      <w:lang w:eastAsia="en-US"/>
    </w:rPr>
  </w:style>
  <w:style w:type="paragraph" w:customStyle="1" w:styleId="TableTitle">
    <w:name w:val="TableTitle"/>
    <w:basedOn w:val="Normal"/>
    <w:link w:val="TableTitleChar"/>
    <w:rsid w:val="004821C8"/>
    <w:pPr>
      <w:keepNext/>
      <w:spacing w:before="20" w:after="20" w:line="240" w:lineRule="auto"/>
      <w:jc w:val="center"/>
    </w:pPr>
    <w:rPr>
      <w:rFonts w:ascii="Times New Roman Bold" w:eastAsia="Times New Roman" w:hAnsi="Times New Roman Bold" w:cs="Times New Roman"/>
      <w:b/>
      <w:spacing w:val="-3"/>
      <w:sz w:val="20"/>
      <w:szCs w:val="20"/>
      <w:lang w:val="es-ES" w:eastAsia="x-none"/>
    </w:rPr>
  </w:style>
  <w:style w:type="character" w:customStyle="1" w:styleId="TableTitleChar">
    <w:name w:val="TableTitle Char"/>
    <w:link w:val="TableTitle"/>
    <w:rsid w:val="004821C8"/>
    <w:rPr>
      <w:rFonts w:ascii="Times New Roman Bold" w:eastAsia="Times New Roman" w:hAnsi="Times New Roman Bold" w:cs="Times New Roman"/>
      <w:b/>
      <w:spacing w:val="-3"/>
      <w:sz w:val="20"/>
      <w:szCs w:val="20"/>
      <w:lang w:val="es-ES" w:eastAsia="x-none"/>
    </w:rPr>
  </w:style>
  <w:style w:type="paragraph" w:customStyle="1" w:styleId="heading-b24">
    <w:name w:val="heading-b24"/>
    <w:basedOn w:val="Normal"/>
    <w:next w:val="Normal"/>
    <w:rsid w:val="004821C8"/>
    <w:pPr>
      <w:spacing w:after="600" w:line="240" w:lineRule="auto"/>
      <w:jc w:val="center"/>
    </w:pPr>
    <w:rPr>
      <w:rFonts w:ascii="Times New Roman Bold" w:eastAsia="Times New Roman" w:hAnsi="Times New Roman Bold" w:cs="Times New Roman"/>
      <w:b/>
      <w:smallCaps/>
      <w:spacing w:val="-3"/>
      <w:sz w:val="24"/>
      <w:szCs w:val="20"/>
      <w:lang w:val="es-ES" w:eastAsia="en-US"/>
    </w:rPr>
  </w:style>
  <w:style w:type="paragraph" w:styleId="EndnoteText">
    <w:name w:val="endnote text"/>
    <w:basedOn w:val="Normal"/>
    <w:link w:val="EndnoteTextChar"/>
    <w:uiPriority w:val="99"/>
    <w:semiHidden/>
    <w:unhideWhenUsed/>
    <w:rsid w:val="00C061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61B4"/>
    <w:rPr>
      <w:sz w:val="20"/>
      <w:szCs w:val="20"/>
    </w:rPr>
  </w:style>
  <w:style w:type="character" w:styleId="EndnoteReference">
    <w:name w:val="endnote reference"/>
    <w:basedOn w:val="DefaultParagraphFont"/>
    <w:uiPriority w:val="99"/>
    <w:semiHidden/>
    <w:unhideWhenUsed/>
    <w:rsid w:val="00C061B4"/>
    <w:rPr>
      <w:vertAlign w:val="superscript"/>
    </w:rPr>
  </w:style>
  <w:style w:type="character" w:customStyle="1" w:styleId="Heading2Char">
    <w:name w:val="Heading 2 Char"/>
    <w:basedOn w:val="DefaultParagraphFont"/>
    <w:link w:val="Heading2"/>
    <w:uiPriority w:val="9"/>
    <w:rsid w:val="007E3855"/>
    <w:rPr>
      <w:rFonts w:asciiTheme="majorHAnsi" w:eastAsiaTheme="majorEastAsia" w:hAnsiTheme="majorHAnsi" w:cstheme="majorBidi"/>
      <w:b/>
      <w:bCs/>
      <w:color w:val="4F81BD" w:themeColor="accent1"/>
      <w:sz w:val="26"/>
      <w:szCs w:val="26"/>
    </w:rPr>
  </w:style>
  <w:style w:type="character" w:customStyle="1" w:styleId="ColorfulList-Accent1Char">
    <w:name w:val="Colorful List - Accent 1 Char"/>
    <w:link w:val="ColorfulList-Accent11"/>
    <w:uiPriority w:val="34"/>
    <w:rsid w:val="007E3855"/>
    <w:rPr>
      <w:rFonts w:ascii="Calibri" w:eastAsia="Calibri" w:hAnsi="Calibri" w:cs="Calibri"/>
      <w:lang w:eastAsia="ar-SA"/>
    </w:rPr>
  </w:style>
  <w:style w:type="paragraph" w:customStyle="1" w:styleId="EndNoteBibliography">
    <w:name w:val="EndNote Bibliography"/>
    <w:basedOn w:val="Normal"/>
    <w:link w:val="EndNoteBibliographyChar"/>
    <w:rsid w:val="007E3855"/>
    <w:pPr>
      <w:spacing w:line="240" w:lineRule="auto"/>
    </w:pPr>
    <w:rPr>
      <w:rFonts w:ascii="Calibri" w:eastAsia="Calibri" w:hAnsi="Calibri" w:cs="Times New Roman"/>
      <w:noProof/>
      <w:lang w:eastAsia="en-US"/>
    </w:rPr>
  </w:style>
  <w:style w:type="character" w:customStyle="1" w:styleId="EndNoteBibliographyChar">
    <w:name w:val="EndNote Bibliography Char"/>
    <w:basedOn w:val="ColorfulList-Accent1Char"/>
    <w:link w:val="EndNoteBibliography"/>
    <w:rsid w:val="007E3855"/>
    <w:rPr>
      <w:rFonts w:ascii="Calibri" w:eastAsia="Calibri" w:hAnsi="Calibri" w:cs="Times New Roman"/>
      <w:noProof/>
      <w:lang w:eastAsia="en-US"/>
    </w:rPr>
  </w:style>
  <w:style w:type="table" w:customStyle="1" w:styleId="Tablaconcuadrcula1">
    <w:name w:val="Tabla con cuadrícula1"/>
    <w:basedOn w:val="TableNormal"/>
    <w:next w:val="TableGrid"/>
    <w:uiPriority w:val="59"/>
    <w:rsid w:val="00BA1562"/>
    <w:pPr>
      <w:spacing w:after="0" w:line="240" w:lineRule="auto"/>
    </w:pPr>
    <w:rPr>
      <w:rFonts w:eastAsiaTheme="minorHAnsi"/>
      <w:lang w:val="es-UY"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4348">
      <w:bodyDiv w:val="1"/>
      <w:marLeft w:val="0"/>
      <w:marRight w:val="0"/>
      <w:marTop w:val="0"/>
      <w:marBottom w:val="0"/>
      <w:divBdr>
        <w:top w:val="none" w:sz="0" w:space="0" w:color="auto"/>
        <w:left w:val="none" w:sz="0" w:space="0" w:color="auto"/>
        <w:bottom w:val="none" w:sz="0" w:space="0" w:color="auto"/>
        <w:right w:val="none" w:sz="0" w:space="0" w:color="auto"/>
      </w:divBdr>
    </w:div>
    <w:div w:id="122967940">
      <w:bodyDiv w:val="1"/>
      <w:marLeft w:val="0"/>
      <w:marRight w:val="0"/>
      <w:marTop w:val="0"/>
      <w:marBottom w:val="0"/>
      <w:divBdr>
        <w:top w:val="none" w:sz="0" w:space="0" w:color="auto"/>
        <w:left w:val="none" w:sz="0" w:space="0" w:color="auto"/>
        <w:bottom w:val="none" w:sz="0" w:space="0" w:color="auto"/>
        <w:right w:val="none" w:sz="0" w:space="0" w:color="auto"/>
      </w:divBdr>
    </w:div>
    <w:div w:id="208999670">
      <w:bodyDiv w:val="1"/>
      <w:marLeft w:val="0"/>
      <w:marRight w:val="0"/>
      <w:marTop w:val="0"/>
      <w:marBottom w:val="0"/>
      <w:divBdr>
        <w:top w:val="none" w:sz="0" w:space="0" w:color="auto"/>
        <w:left w:val="none" w:sz="0" w:space="0" w:color="auto"/>
        <w:bottom w:val="none" w:sz="0" w:space="0" w:color="auto"/>
        <w:right w:val="none" w:sz="0" w:space="0" w:color="auto"/>
      </w:divBdr>
      <w:divsChild>
        <w:div w:id="83842561">
          <w:marLeft w:val="0"/>
          <w:marRight w:val="0"/>
          <w:marTop w:val="0"/>
          <w:marBottom w:val="0"/>
          <w:divBdr>
            <w:top w:val="none" w:sz="0" w:space="0" w:color="auto"/>
            <w:left w:val="none" w:sz="0" w:space="0" w:color="auto"/>
            <w:bottom w:val="none" w:sz="0" w:space="0" w:color="auto"/>
            <w:right w:val="none" w:sz="0" w:space="0" w:color="auto"/>
          </w:divBdr>
          <w:divsChild>
            <w:div w:id="279729398">
              <w:marLeft w:val="0"/>
              <w:marRight w:val="0"/>
              <w:marTop w:val="0"/>
              <w:marBottom w:val="0"/>
              <w:divBdr>
                <w:top w:val="none" w:sz="0" w:space="0" w:color="auto"/>
                <w:left w:val="none" w:sz="0" w:space="0" w:color="auto"/>
                <w:bottom w:val="none" w:sz="0" w:space="0" w:color="auto"/>
                <w:right w:val="none" w:sz="0" w:space="0" w:color="auto"/>
              </w:divBdr>
              <w:divsChild>
                <w:div w:id="1328746327">
                  <w:marLeft w:val="0"/>
                  <w:marRight w:val="0"/>
                  <w:marTop w:val="0"/>
                  <w:marBottom w:val="0"/>
                  <w:divBdr>
                    <w:top w:val="none" w:sz="0" w:space="0" w:color="auto"/>
                    <w:left w:val="none" w:sz="0" w:space="0" w:color="auto"/>
                    <w:bottom w:val="none" w:sz="0" w:space="0" w:color="auto"/>
                    <w:right w:val="none" w:sz="0" w:space="0" w:color="auto"/>
                  </w:divBdr>
                  <w:divsChild>
                    <w:div w:id="624232984">
                      <w:marLeft w:val="0"/>
                      <w:marRight w:val="0"/>
                      <w:marTop w:val="0"/>
                      <w:marBottom w:val="0"/>
                      <w:divBdr>
                        <w:top w:val="none" w:sz="0" w:space="0" w:color="auto"/>
                        <w:left w:val="none" w:sz="0" w:space="0" w:color="auto"/>
                        <w:bottom w:val="none" w:sz="0" w:space="0" w:color="auto"/>
                        <w:right w:val="none" w:sz="0" w:space="0" w:color="auto"/>
                      </w:divBdr>
                      <w:divsChild>
                        <w:div w:id="1620183071">
                          <w:marLeft w:val="0"/>
                          <w:marRight w:val="0"/>
                          <w:marTop w:val="0"/>
                          <w:marBottom w:val="0"/>
                          <w:divBdr>
                            <w:top w:val="none" w:sz="0" w:space="0" w:color="auto"/>
                            <w:left w:val="none" w:sz="0" w:space="0" w:color="auto"/>
                            <w:bottom w:val="none" w:sz="0" w:space="0" w:color="auto"/>
                            <w:right w:val="none" w:sz="0" w:space="0" w:color="auto"/>
                          </w:divBdr>
                          <w:divsChild>
                            <w:div w:id="1147091557">
                              <w:marLeft w:val="0"/>
                              <w:marRight w:val="0"/>
                              <w:marTop w:val="0"/>
                              <w:marBottom w:val="0"/>
                              <w:divBdr>
                                <w:top w:val="none" w:sz="0" w:space="0" w:color="auto"/>
                                <w:left w:val="none" w:sz="0" w:space="0" w:color="auto"/>
                                <w:bottom w:val="none" w:sz="0" w:space="0" w:color="auto"/>
                                <w:right w:val="none" w:sz="0" w:space="0" w:color="auto"/>
                              </w:divBdr>
                              <w:divsChild>
                                <w:div w:id="1342010738">
                                  <w:marLeft w:val="0"/>
                                  <w:marRight w:val="0"/>
                                  <w:marTop w:val="0"/>
                                  <w:marBottom w:val="0"/>
                                  <w:divBdr>
                                    <w:top w:val="none" w:sz="0" w:space="0" w:color="auto"/>
                                    <w:left w:val="none" w:sz="0" w:space="0" w:color="auto"/>
                                    <w:bottom w:val="none" w:sz="0" w:space="0" w:color="auto"/>
                                    <w:right w:val="none" w:sz="0" w:space="0" w:color="auto"/>
                                  </w:divBdr>
                                  <w:divsChild>
                                    <w:div w:id="9428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078171">
          <w:marLeft w:val="0"/>
          <w:marRight w:val="0"/>
          <w:marTop w:val="0"/>
          <w:marBottom w:val="0"/>
          <w:divBdr>
            <w:top w:val="none" w:sz="0" w:space="0" w:color="auto"/>
            <w:left w:val="none" w:sz="0" w:space="0" w:color="auto"/>
            <w:bottom w:val="none" w:sz="0" w:space="0" w:color="auto"/>
            <w:right w:val="none" w:sz="0" w:space="0" w:color="auto"/>
          </w:divBdr>
          <w:divsChild>
            <w:div w:id="707997527">
              <w:marLeft w:val="0"/>
              <w:marRight w:val="0"/>
              <w:marTop w:val="0"/>
              <w:marBottom w:val="0"/>
              <w:divBdr>
                <w:top w:val="none" w:sz="0" w:space="0" w:color="auto"/>
                <w:left w:val="none" w:sz="0" w:space="0" w:color="auto"/>
                <w:bottom w:val="none" w:sz="0" w:space="0" w:color="auto"/>
                <w:right w:val="none" w:sz="0" w:space="0" w:color="auto"/>
              </w:divBdr>
              <w:divsChild>
                <w:div w:id="234052912">
                  <w:marLeft w:val="0"/>
                  <w:marRight w:val="0"/>
                  <w:marTop w:val="0"/>
                  <w:marBottom w:val="0"/>
                  <w:divBdr>
                    <w:top w:val="none" w:sz="0" w:space="0" w:color="auto"/>
                    <w:left w:val="none" w:sz="0" w:space="0" w:color="auto"/>
                    <w:bottom w:val="none" w:sz="0" w:space="0" w:color="auto"/>
                    <w:right w:val="none" w:sz="0" w:space="0" w:color="auto"/>
                  </w:divBdr>
                  <w:divsChild>
                    <w:div w:id="1273703677">
                      <w:marLeft w:val="0"/>
                      <w:marRight w:val="0"/>
                      <w:marTop w:val="0"/>
                      <w:marBottom w:val="0"/>
                      <w:divBdr>
                        <w:top w:val="none" w:sz="0" w:space="0" w:color="auto"/>
                        <w:left w:val="none" w:sz="0" w:space="0" w:color="auto"/>
                        <w:bottom w:val="none" w:sz="0" w:space="0" w:color="auto"/>
                        <w:right w:val="none" w:sz="0" w:space="0" w:color="auto"/>
                      </w:divBdr>
                      <w:divsChild>
                        <w:div w:id="1351569135">
                          <w:marLeft w:val="0"/>
                          <w:marRight w:val="0"/>
                          <w:marTop w:val="0"/>
                          <w:marBottom w:val="0"/>
                          <w:divBdr>
                            <w:top w:val="none" w:sz="0" w:space="0" w:color="auto"/>
                            <w:left w:val="none" w:sz="0" w:space="0" w:color="auto"/>
                            <w:bottom w:val="none" w:sz="0" w:space="0" w:color="auto"/>
                            <w:right w:val="none" w:sz="0" w:space="0" w:color="auto"/>
                          </w:divBdr>
                          <w:divsChild>
                            <w:div w:id="1832603389">
                              <w:marLeft w:val="0"/>
                              <w:marRight w:val="0"/>
                              <w:marTop w:val="0"/>
                              <w:marBottom w:val="0"/>
                              <w:divBdr>
                                <w:top w:val="none" w:sz="0" w:space="0" w:color="auto"/>
                                <w:left w:val="none" w:sz="0" w:space="0" w:color="auto"/>
                                <w:bottom w:val="none" w:sz="0" w:space="0" w:color="auto"/>
                                <w:right w:val="none" w:sz="0" w:space="0" w:color="auto"/>
                              </w:divBdr>
                              <w:divsChild>
                                <w:div w:id="1259362730">
                                  <w:marLeft w:val="0"/>
                                  <w:marRight w:val="0"/>
                                  <w:marTop w:val="0"/>
                                  <w:marBottom w:val="0"/>
                                  <w:divBdr>
                                    <w:top w:val="none" w:sz="0" w:space="0" w:color="auto"/>
                                    <w:left w:val="none" w:sz="0" w:space="0" w:color="auto"/>
                                    <w:bottom w:val="none" w:sz="0" w:space="0" w:color="auto"/>
                                    <w:right w:val="none" w:sz="0" w:space="0" w:color="auto"/>
                                  </w:divBdr>
                                  <w:divsChild>
                                    <w:div w:id="2914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889365">
      <w:bodyDiv w:val="1"/>
      <w:marLeft w:val="0"/>
      <w:marRight w:val="0"/>
      <w:marTop w:val="0"/>
      <w:marBottom w:val="0"/>
      <w:divBdr>
        <w:top w:val="none" w:sz="0" w:space="0" w:color="auto"/>
        <w:left w:val="none" w:sz="0" w:space="0" w:color="auto"/>
        <w:bottom w:val="none" w:sz="0" w:space="0" w:color="auto"/>
        <w:right w:val="none" w:sz="0" w:space="0" w:color="auto"/>
      </w:divBdr>
    </w:div>
    <w:div w:id="625164480">
      <w:bodyDiv w:val="1"/>
      <w:marLeft w:val="0"/>
      <w:marRight w:val="0"/>
      <w:marTop w:val="0"/>
      <w:marBottom w:val="0"/>
      <w:divBdr>
        <w:top w:val="none" w:sz="0" w:space="0" w:color="auto"/>
        <w:left w:val="none" w:sz="0" w:space="0" w:color="auto"/>
        <w:bottom w:val="none" w:sz="0" w:space="0" w:color="auto"/>
        <w:right w:val="none" w:sz="0" w:space="0" w:color="auto"/>
      </w:divBdr>
    </w:div>
    <w:div w:id="810095221">
      <w:bodyDiv w:val="1"/>
      <w:marLeft w:val="0"/>
      <w:marRight w:val="0"/>
      <w:marTop w:val="0"/>
      <w:marBottom w:val="0"/>
      <w:divBdr>
        <w:top w:val="none" w:sz="0" w:space="0" w:color="auto"/>
        <w:left w:val="none" w:sz="0" w:space="0" w:color="auto"/>
        <w:bottom w:val="none" w:sz="0" w:space="0" w:color="auto"/>
        <w:right w:val="none" w:sz="0" w:space="0" w:color="auto"/>
      </w:divBdr>
    </w:div>
    <w:div w:id="925651752">
      <w:bodyDiv w:val="1"/>
      <w:marLeft w:val="0"/>
      <w:marRight w:val="0"/>
      <w:marTop w:val="0"/>
      <w:marBottom w:val="0"/>
      <w:divBdr>
        <w:top w:val="none" w:sz="0" w:space="0" w:color="auto"/>
        <w:left w:val="none" w:sz="0" w:space="0" w:color="auto"/>
        <w:bottom w:val="none" w:sz="0" w:space="0" w:color="auto"/>
        <w:right w:val="none" w:sz="0" w:space="0" w:color="auto"/>
      </w:divBdr>
    </w:div>
    <w:div w:id="994189367">
      <w:bodyDiv w:val="1"/>
      <w:marLeft w:val="0"/>
      <w:marRight w:val="0"/>
      <w:marTop w:val="0"/>
      <w:marBottom w:val="0"/>
      <w:divBdr>
        <w:top w:val="none" w:sz="0" w:space="0" w:color="auto"/>
        <w:left w:val="none" w:sz="0" w:space="0" w:color="auto"/>
        <w:bottom w:val="none" w:sz="0" w:space="0" w:color="auto"/>
        <w:right w:val="none" w:sz="0" w:space="0" w:color="auto"/>
      </w:divBdr>
    </w:div>
    <w:div w:id="1424447806">
      <w:bodyDiv w:val="1"/>
      <w:marLeft w:val="0"/>
      <w:marRight w:val="0"/>
      <w:marTop w:val="0"/>
      <w:marBottom w:val="0"/>
      <w:divBdr>
        <w:top w:val="none" w:sz="0" w:space="0" w:color="auto"/>
        <w:left w:val="none" w:sz="0" w:space="0" w:color="auto"/>
        <w:bottom w:val="none" w:sz="0" w:space="0" w:color="auto"/>
        <w:right w:val="none" w:sz="0" w:space="0" w:color="auto"/>
      </w:divBdr>
      <w:divsChild>
        <w:div w:id="1676376568">
          <w:marLeft w:val="0"/>
          <w:marRight w:val="0"/>
          <w:marTop w:val="0"/>
          <w:marBottom w:val="0"/>
          <w:divBdr>
            <w:top w:val="none" w:sz="0" w:space="0" w:color="auto"/>
            <w:left w:val="none" w:sz="0" w:space="0" w:color="auto"/>
            <w:bottom w:val="none" w:sz="0" w:space="0" w:color="auto"/>
            <w:right w:val="none" w:sz="0" w:space="0" w:color="auto"/>
          </w:divBdr>
          <w:divsChild>
            <w:div w:id="1451827158">
              <w:marLeft w:val="0"/>
              <w:marRight w:val="0"/>
              <w:marTop w:val="0"/>
              <w:marBottom w:val="0"/>
              <w:divBdr>
                <w:top w:val="none" w:sz="0" w:space="0" w:color="auto"/>
                <w:left w:val="none" w:sz="0" w:space="0" w:color="auto"/>
                <w:bottom w:val="none" w:sz="0" w:space="0" w:color="auto"/>
                <w:right w:val="none" w:sz="0" w:space="0" w:color="auto"/>
              </w:divBdr>
              <w:divsChild>
                <w:div w:id="1082681717">
                  <w:marLeft w:val="0"/>
                  <w:marRight w:val="0"/>
                  <w:marTop w:val="0"/>
                  <w:marBottom w:val="0"/>
                  <w:divBdr>
                    <w:top w:val="none" w:sz="0" w:space="0" w:color="auto"/>
                    <w:left w:val="none" w:sz="0" w:space="0" w:color="auto"/>
                    <w:bottom w:val="none" w:sz="0" w:space="0" w:color="auto"/>
                    <w:right w:val="none" w:sz="0" w:space="0" w:color="auto"/>
                  </w:divBdr>
                  <w:divsChild>
                    <w:div w:id="2111463252">
                      <w:marLeft w:val="0"/>
                      <w:marRight w:val="0"/>
                      <w:marTop w:val="0"/>
                      <w:marBottom w:val="0"/>
                      <w:divBdr>
                        <w:top w:val="none" w:sz="0" w:space="0" w:color="auto"/>
                        <w:left w:val="none" w:sz="0" w:space="0" w:color="auto"/>
                        <w:bottom w:val="none" w:sz="0" w:space="0" w:color="auto"/>
                        <w:right w:val="none" w:sz="0" w:space="0" w:color="auto"/>
                      </w:divBdr>
                      <w:divsChild>
                        <w:div w:id="56049802">
                          <w:marLeft w:val="0"/>
                          <w:marRight w:val="0"/>
                          <w:marTop w:val="0"/>
                          <w:marBottom w:val="0"/>
                          <w:divBdr>
                            <w:top w:val="none" w:sz="0" w:space="0" w:color="auto"/>
                            <w:left w:val="none" w:sz="0" w:space="0" w:color="auto"/>
                            <w:bottom w:val="none" w:sz="0" w:space="0" w:color="auto"/>
                            <w:right w:val="none" w:sz="0" w:space="0" w:color="auto"/>
                          </w:divBdr>
                          <w:divsChild>
                            <w:div w:id="1575966499">
                              <w:marLeft w:val="0"/>
                              <w:marRight w:val="0"/>
                              <w:marTop w:val="0"/>
                              <w:marBottom w:val="0"/>
                              <w:divBdr>
                                <w:top w:val="none" w:sz="0" w:space="0" w:color="auto"/>
                                <w:left w:val="none" w:sz="0" w:space="0" w:color="auto"/>
                                <w:bottom w:val="none" w:sz="0" w:space="0" w:color="auto"/>
                                <w:right w:val="none" w:sz="0" w:space="0" w:color="auto"/>
                              </w:divBdr>
                              <w:divsChild>
                                <w:div w:id="290017862">
                                  <w:marLeft w:val="0"/>
                                  <w:marRight w:val="0"/>
                                  <w:marTop w:val="0"/>
                                  <w:marBottom w:val="0"/>
                                  <w:divBdr>
                                    <w:top w:val="none" w:sz="0" w:space="0" w:color="auto"/>
                                    <w:left w:val="none" w:sz="0" w:space="0" w:color="auto"/>
                                    <w:bottom w:val="none" w:sz="0" w:space="0" w:color="auto"/>
                                    <w:right w:val="none" w:sz="0" w:space="0" w:color="auto"/>
                                  </w:divBdr>
                                  <w:divsChild>
                                    <w:div w:id="11115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947281">
          <w:marLeft w:val="0"/>
          <w:marRight w:val="0"/>
          <w:marTop w:val="0"/>
          <w:marBottom w:val="0"/>
          <w:divBdr>
            <w:top w:val="none" w:sz="0" w:space="0" w:color="auto"/>
            <w:left w:val="none" w:sz="0" w:space="0" w:color="auto"/>
            <w:bottom w:val="none" w:sz="0" w:space="0" w:color="auto"/>
            <w:right w:val="none" w:sz="0" w:space="0" w:color="auto"/>
          </w:divBdr>
          <w:divsChild>
            <w:div w:id="1697383786">
              <w:marLeft w:val="0"/>
              <w:marRight w:val="0"/>
              <w:marTop w:val="0"/>
              <w:marBottom w:val="0"/>
              <w:divBdr>
                <w:top w:val="none" w:sz="0" w:space="0" w:color="auto"/>
                <w:left w:val="none" w:sz="0" w:space="0" w:color="auto"/>
                <w:bottom w:val="none" w:sz="0" w:space="0" w:color="auto"/>
                <w:right w:val="none" w:sz="0" w:space="0" w:color="auto"/>
              </w:divBdr>
              <w:divsChild>
                <w:div w:id="153836726">
                  <w:marLeft w:val="0"/>
                  <w:marRight w:val="0"/>
                  <w:marTop w:val="0"/>
                  <w:marBottom w:val="0"/>
                  <w:divBdr>
                    <w:top w:val="none" w:sz="0" w:space="0" w:color="auto"/>
                    <w:left w:val="none" w:sz="0" w:space="0" w:color="auto"/>
                    <w:bottom w:val="none" w:sz="0" w:space="0" w:color="auto"/>
                    <w:right w:val="none" w:sz="0" w:space="0" w:color="auto"/>
                  </w:divBdr>
                  <w:divsChild>
                    <w:div w:id="1275361816">
                      <w:marLeft w:val="0"/>
                      <w:marRight w:val="0"/>
                      <w:marTop w:val="0"/>
                      <w:marBottom w:val="0"/>
                      <w:divBdr>
                        <w:top w:val="none" w:sz="0" w:space="0" w:color="auto"/>
                        <w:left w:val="none" w:sz="0" w:space="0" w:color="auto"/>
                        <w:bottom w:val="none" w:sz="0" w:space="0" w:color="auto"/>
                        <w:right w:val="none" w:sz="0" w:space="0" w:color="auto"/>
                      </w:divBdr>
                      <w:divsChild>
                        <w:div w:id="1812364325">
                          <w:marLeft w:val="0"/>
                          <w:marRight w:val="0"/>
                          <w:marTop w:val="0"/>
                          <w:marBottom w:val="0"/>
                          <w:divBdr>
                            <w:top w:val="none" w:sz="0" w:space="0" w:color="auto"/>
                            <w:left w:val="none" w:sz="0" w:space="0" w:color="auto"/>
                            <w:bottom w:val="none" w:sz="0" w:space="0" w:color="auto"/>
                            <w:right w:val="none" w:sz="0" w:space="0" w:color="auto"/>
                          </w:divBdr>
                          <w:divsChild>
                            <w:div w:id="188224573">
                              <w:marLeft w:val="0"/>
                              <w:marRight w:val="0"/>
                              <w:marTop w:val="0"/>
                              <w:marBottom w:val="0"/>
                              <w:divBdr>
                                <w:top w:val="none" w:sz="0" w:space="0" w:color="auto"/>
                                <w:left w:val="none" w:sz="0" w:space="0" w:color="auto"/>
                                <w:bottom w:val="none" w:sz="0" w:space="0" w:color="auto"/>
                                <w:right w:val="none" w:sz="0" w:space="0" w:color="auto"/>
                              </w:divBdr>
                              <w:divsChild>
                                <w:div w:id="1142887249">
                                  <w:marLeft w:val="0"/>
                                  <w:marRight w:val="0"/>
                                  <w:marTop w:val="0"/>
                                  <w:marBottom w:val="0"/>
                                  <w:divBdr>
                                    <w:top w:val="none" w:sz="0" w:space="0" w:color="auto"/>
                                    <w:left w:val="none" w:sz="0" w:space="0" w:color="auto"/>
                                    <w:bottom w:val="none" w:sz="0" w:space="0" w:color="auto"/>
                                    <w:right w:val="none" w:sz="0" w:space="0" w:color="auto"/>
                                  </w:divBdr>
                                  <w:divsChild>
                                    <w:div w:id="12679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879085">
      <w:bodyDiv w:val="1"/>
      <w:marLeft w:val="0"/>
      <w:marRight w:val="0"/>
      <w:marTop w:val="0"/>
      <w:marBottom w:val="0"/>
      <w:divBdr>
        <w:top w:val="none" w:sz="0" w:space="0" w:color="auto"/>
        <w:left w:val="none" w:sz="0" w:space="0" w:color="auto"/>
        <w:bottom w:val="none" w:sz="0" w:space="0" w:color="auto"/>
        <w:right w:val="none" w:sz="0" w:space="0" w:color="auto"/>
      </w:divBdr>
    </w:div>
    <w:div w:id="1610040563">
      <w:bodyDiv w:val="1"/>
      <w:marLeft w:val="0"/>
      <w:marRight w:val="0"/>
      <w:marTop w:val="0"/>
      <w:marBottom w:val="0"/>
      <w:divBdr>
        <w:top w:val="none" w:sz="0" w:space="0" w:color="auto"/>
        <w:left w:val="none" w:sz="0" w:space="0" w:color="auto"/>
        <w:bottom w:val="none" w:sz="0" w:space="0" w:color="auto"/>
        <w:right w:val="none" w:sz="0" w:space="0" w:color="auto"/>
      </w:divBdr>
    </w:div>
    <w:div w:id="1678074516">
      <w:bodyDiv w:val="1"/>
      <w:marLeft w:val="0"/>
      <w:marRight w:val="0"/>
      <w:marTop w:val="0"/>
      <w:marBottom w:val="0"/>
      <w:divBdr>
        <w:top w:val="none" w:sz="0" w:space="0" w:color="auto"/>
        <w:left w:val="none" w:sz="0" w:space="0" w:color="auto"/>
        <w:bottom w:val="none" w:sz="0" w:space="0" w:color="auto"/>
        <w:right w:val="none" w:sz="0" w:space="0" w:color="auto"/>
      </w:divBdr>
    </w:div>
    <w:div w:id="1792048125">
      <w:bodyDiv w:val="1"/>
      <w:marLeft w:val="0"/>
      <w:marRight w:val="0"/>
      <w:marTop w:val="0"/>
      <w:marBottom w:val="0"/>
      <w:divBdr>
        <w:top w:val="none" w:sz="0" w:space="0" w:color="auto"/>
        <w:left w:val="none" w:sz="0" w:space="0" w:color="auto"/>
        <w:bottom w:val="none" w:sz="0" w:space="0" w:color="auto"/>
        <w:right w:val="none" w:sz="0" w:space="0" w:color="auto"/>
      </w:divBdr>
    </w:div>
    <w:div w:id="1803111813">
      <w:bodyDiv w:val="1"/>
      <w:marLeft w:val="0"/>
      <w:marRight w:val="0"/>
      <w:marTop w:val="0"/>
      <w:marBottom w:val="0"/>
      <w:divBdr>
        <w:top w:val="none" w:sz="0" w:space="0" w:color="auto"/>
        <w:left w:val="none" w:sz="0" w:space="0" w:color="auto"/>
        <w:bottom w:val="none" w:sz="0" w:space="0" w:color="auto"/>
        <w:right w:val="none" w:sz="0" w:space="0" w:color="auto"/>
      </w:divBdr>
    </w:div>
    <w:div w:id="1826119470">
      <w:bodyDiv w:val="1"/>
      <w:marLeft w:val="0"/>
      <w:marRight w:val="0"/>
      <w:marTop w:val="0"/>
      <w:marBottom w:val="0"/>
      <w:divBdr>
        <w:top w:val="none" w:sz="0" w:space="0" w:color="auto"/>
        <w:left w:val="none" w:sz="0" w:space="0" w:color="auto"/>
        <w:bottom w:val="none" w:sz="0" w:space="0" w:color="auto"/>
        <w:right w:val="none" w:sz="0" w:space="0" w:color="auto"/>
      </w:divBdr>
    </w:div>
    <w:div w:id="1908957467">
      <w:bodyDiv w:val="1"/>
      <w:marLeft w:val="0"/>
      <w:marRight w:val="0"/>
      <w:marTop w:val="0"/>
      <w:marBottom w:val="0"/>
      <w:divBdr>
        <w:top w:val="none" w:sz="0" w:space="0" w:color="auto"/>
        <w:left w:val="none" w:sz="0" w:space="0" w:color="auto"/>
        <w:bottom w:val="none" w:sz="0" w:space="0" w:color="auto"/>
        <w:right w:val="none" w:sz="0" w:space="0" w:color="auto"/>
      </w:divBdr>
    </w:div>
    <w:div w:id="19383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ustomXml" Target="../customXml/item7.xml"/><Relationship Id="rId21" Type="http://schemas.openxmlformats.org/officeDocument/2006/relationships/oleObject" Target="embeddings/oleObject5.bin"/><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fontTable" Target="fontTable.xml"/><Relationship Id="rId38"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41" Type="http://schemas.openxmlformats.org/officeDocument/2006/relationships/customXml" Target="../customXml/item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image" Target="media/image7.wmf"/><Relationship Id="rId32" Type="http://schemas.openxmlformats.org/officeDocument/2006/relationships/footer" Target="footer1.xml"/><Relationship Id="rId37" Type="http://schemas.openxmlformats.org/officeDocument/2006/relationships/customXml" Target="../customXml/item5.xml"/><Relationship Id="rId40" Type="http://schemas.openxmlformats.org/officeDocument/2006/relationships/customXml" Target="../customXml/item8.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bcu.gub.uy/Estadisticas-e-Indicadores/Cuentas%20Nacionales/programa_b97_SCN93/programaco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z-Operations" ma:contentTypeID="0x010100ACF722E9F6B0B149B0CD8BE2560A66720040E6DFD35C75244A9DFCDECC5E0FDB1E" ma:contentTypeVersion="1333" ma:contentTypeDescription="The base project type from which other project content types inherit their information." ma:contentTypeScope="" ma:versionID="16621ecf0da011be2f8e213aa98eb279">
  <xsd:schema xmlns:xsd="http://www.w3.org/2001/XMLSchema" xmlns:xs="http://www.w3.org/2001/XMLSchema" xmlns:p="http://schemas.microsoft.com/office/2006/metadata/properties" xmlns:ns2="cdc7663a-08f0-4737-9e8c-148ce897a09c" targetNamespace="http://schemas.microsoft.com/office/2006/metadata/properties" ma:root="true" ma:fieldsID="9befaca324cd554cf181823e8b0fde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E22A2651737DE641B317B53C672F2299" ma:contentTypeVersion="1412" ma:contentTypeDescription="A content type to manage public (operations) IDB documents" ma:contentTypeScope="" ma:versionID="535ddfa5bbf6a7893de68486353b83d0">
  <xsd:schema xmlns:xsd="http://www.w3.org/2001/XMLSchema" xmlns:xs="http://www.w3.org/2001/XMLSchema" xmlns:p="http://schemas.microsoft.com/office/2006/metadata/properties" xmlns:ns2="cdc7663a-08f0-4737-9e8c-148ce897a09c" targetNamespace="http://schemas.microsoft.com/office/2006/metadata/properties" ma:root="true" ma:fieldsID="be458e9a7a74465ee295cf52fbf364f6"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 xsi:nil="true"/>
    <Key_x0020_Document xmlns="cdc7663a-08f0-4737-9e8c-148ce897a09c">false</Key_x0020_Document>
    <Division_x0020_or_x0020_Unit xmlns="cdc7663a-08f0-4737-9e8c-148ce897a09c">CSD/RND</Division_x0020_or_x0020_Unit>
    <Other_x0020_Author xmlns="cdc7663a-08f0-4737-9e8c-148ce897a09c" xsi:nil="true"/>
    <IDBDocs_x0020_Number xmlns="cdc7663a-08f0-4737-9e8c-148ce897a09c" xsi:nil="true"/>
    <Document_x0020_Author xmlns="cdc7663a-08f0-4737-9e8c-148ce897a09c">Chavez, Elizabeth</Document_x0020_Author>
    <_dlc_DocId xmlns="cdc7663a-08f0-4737-9e8c-148ce897a09c">EZSHARE-1489994736-1</_dlc_DocId>
    <Operation_x0020_Type xmlns="cdc7663a-08f0-4737-9e8c-148ce897a09c">Loan Operation</Operation_x0020_Typ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Uruguay</TermName>
          <TermId xmlns="http://schemas.microsoft.com/office/infopath/2007/PartnerControls">5d9b6fdd-d595-4446-a0eb-c14b465f6d0e</TermId>
        </TermInfo>
      </Terms>
    </ic46d7e087fd4a108fb86518ca413cc6>
    <TaxCatchAll xmlns="cdc7663a-08f0-4737-9e8c-148ce897a09c">
      <Value>64</Value>
      <Value>65</Value>
      <Value>1</Value>
      <Value>32</Value>
    </TaxCatchAll>
    <Fiscal_x0020_Year_x0020_IDB xmlns="cdc7663a-08f0-4737-9e8c-148ce897a09c">2019</Fiscal_x0020_Year_x0020_IDB>
    <b26cdb1da78c4bb4b1c1bac2f6ac5911 xmlns="cdc7663a-08f0-4737-9e8c-148ce897a09c">
      <Terms xmlns="http://schemas.microsoft.com/office/infopath/2007/PartnerControls"/>
    </b26cdb1da78c4bb4b1c1bac2f6ac5911>
    <Project_x0020_Number xmlns="cdc7663a-08f0-4737-9e8c-148ce897a09c">UR-L1155</Project_x0020_Number>
    <Package_x0020_Code xmlns="cdc7663a-08f0-4737-9e8c-148ce897a09c" xsi:nil="true"/>
    <Migration_x0020_Info xmlns="cdc7663a-08f0-4737-9e8c-148ce897a09c" xsi:nil="true"/>
    <Related_x0020_SisCor_x0020_Number xmlns="cdc7663a-08f0-4737-9e8c-148ce897a09c" xsi:nil="true"/>
    <Approval_x0020_Number xmlns="cdc7663a-08f0-4737-9e8c-148ce897a09c" xsi:nil="true"/>
    <Business_x0020_Area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Access_x0020_to_x0020_Information_x00a0_Policy xmlns="cdc7663a-08f0-4737-9e8c-148ce897a09c">Public - Simultaneous Disclosure</Access_x0020_to_x0020_Information_x00a0_Policy>
    <SISCOR_x0020_Number xmlns="cdc7663a-08f0-4737-9e8c-148ce897a09c" xsi:nil="true"/>
    <Identifier xmlns="cdc7663a-08f0-4737-9e8c-148ce897a09c" xsi:nil="true"/>
    <g511464f9e53401d84b16fa9b379a574 xmlns="cdc7663a-08f0-4737-9e8c-148ce897a09c">
      <Terms xmlns="http://schemas.microsoft.com/office/infopath/2007/PartnerControl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SUSTAINABLE TOURISM</TermName>
          <TermId xmlns="http://schemas.microsoft.com/office/infopath/2007/PartnerControls">c57da669-d3b7-4333-ac8f-f43af22e4bb4</TermId>
        </TermInfo>
      </Terms>
    </nddeef1749674d76abdbe4b239a70bc6>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DEVELOPMENT TOURISM DESTINATION ＆ PRODUCT MANAGEMENT</TermName>
          <TermId xmlns="http://schemas.microsoft.com/office/infopath/2007/PartnerControls">f4570f6a-e36e-424a-9731-4b0a880a3701</TermId>
        </TermInfo>
      </Terms>
    </b2ec7cfb18674cb8803df6b262e8b107>
    <Document_x0020_Language_x0020_IDB xmlns="cdc7663a-08f0-4737-9e8c-148ce897a09c">Spanish</Document_x0020_Language_x0020_IDB>
    <_dlc_DocIdUrl xmlns="cdc7663a-08f0-4737-9e8c-148ce897a09c">
      <Url>https://idbg.sharepoint.com/teams/EZ-UR-LON/UR-L1155/_layouts/15/DocIdRedir.aspx?ID=EZSHARE-1489994736-1</Url>
      <Description>EZSHARE-1489994736-1</Description>
    </_dlc_DocIdUrl>
    <Phase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Ecotourism;</Webtopic>
    <Abstract xmlns="cdc7663a-08f0-4737-9e8c-148ce897a09c" xsi:nil="true"/>
    <Publishing_x0020_House xmlns="cdc7663a-08f0-4737-9e8c-148ce897a09c" xsi:nil="true"/>
  </documentManagement>
</p:properties>
</file>

<file path=customXml/item9.xml><?xml version="1.0" encoding="utf-8"?>
<?mso-contentType ?>
<SharedContentType xmlns="Microsoft.SharePoint.Taxonomy.ContentTypeSync" SourceId="ae61f9b1-e23d-4f49-b3d7-56b991556c4b" ContentTypeId="0x0101001A458A224826124E8B45B1D613300CFC" PreviousValue="fals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B90ED6-9430-44D9-AFAF-3A44C4C4AEF7}">
  <ds:schemaRefs>
    <ds:schemaRef ds:uri="http://schemas.openxmlformats.org/officeDocument/2006/bibliography"/>
  </ds:schemaRefs>
</ds:datastoreItem>
</file>

<file path=customXml/itemProps3.xml><?xml version="1.0" encoding="utf-8"?>
<ds:datastoreItem xmlns:ds="http://schemas.openxmlformats.org/officeDocument/2006/customXml" ds:itemID="{9021B9C9-C579-47CE-ACF3-90808F6CA9E7}"/>
</file>

<file path=customXml/itemProps4.xml><?xml version="1.0" encoding="utf-8"?>
<ds:datastoreItem xmlns:ds="http://schemas.openxmlformats.org/officeDocument/2006/customXml" ds:itemID="{60AA89B1-E1AD-4864-9CCF-1A2849DAAB31}"/>
</file>

<file path=customXml/itemProps5.xml><?xml version="1.0" encoding="utf-8"?>
<ds:datastoreItem xmlns:ds="http://schemas.openxmlformats.org/officeDocument/2006/customXml" ds:itemID="{34DCB07E-3527-4E14-AF9C-0D709D2D0E14}"/>
</file>

<file path=customXml/itemProps6.xml><?xml version="1.0" encoding="utf-8"?>
<ds:datastoreItem xmlns:ds="http://schemas.openxmlformats.org/officeDocument/2006/customXml" ds:itemID="{F4CF8758-3B6E-4E79-98E3-67481A206C48}"/>
</file>

<file path=customXml/itemProps7.xml><?xml version="1.0" encoding="utf-8"?>
<ds:datastoreItem xmlns:ds="http://schemas.openxmlformats.org/officeDocument/2006/customXml" ds:itemID="{A2C93EA1-7012-46C3-AC9B-B6D13B586FDA}"/>
</file>

<file path=customXml/itemProps8.xml><?xml version="1.0" encoding="utf-8"?>
<ds:datastoreItem xmlns:ds="http://schemas.openxmlformats.org/officeDocument/2006/customXml" ds:itemID="{9FD940FF-E2DA-4CF3-A489-8E4720DDDBC5}"/>
</file>

<file path=customXml/itemProps9.xml><?xml version="1.0" encoding="utf-8"?>
<ds:datastoreItem xmlns:ds="http://schemas.openxmlformats.org/officeDocument/2006/customXml" ds:itemID="{C8C0CB06-F8AB-4191-BD4B-9948F8926C5B}"/>
</file>

<file path=docProps/app.xml><?xml version="1.0" encoding="utf-8"?>
<Properties xmlns="http://schemas.openxmlformats.org/officeDocument/2006/extended-properties" xmlns:vt="http://schemas.openxmlformats.org/officeDocument/2006/docPropsVTypes">
  <Template>Normal.dotm</Template>
  <TotalTime>0</TotalTime>
  <Pages>26</Pages>
  <Words>14402</Words>
  <Characters>82098</Characters>
  <Application>Microsoft Office Word</Application>
  <DocSecurity>0</DocSecurity>
  <Lines>684</Lines>
  <Paragraphs>192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nter-American Development Bank</Company>
  <LinksUpToDate>false</LinksUpToDate>
  <CharactersWithSpaces>96308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SPDUSER</dc:creator>
  <cp:keywords/>
  <cp:lastModifiedBy>Chavez, Elizabeth</cp:lastModifiedBy>
  <cp:revision>3</cp:revision>
  <cp:lastPrinted>2016-09-05T15:40:00Z</cp:lastPrinted>
  <dcterms:created xsi:type="dcterms:W3CDTF">2019-06-19T01:50:00Z</dcterms:created>
  <dcterms:modified xsi:type="dcterms:W3CDTF">2019-06-19T16:46:00Z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65;#DEVELOPMENT TOURISM DESTINATION ＆ PRODUCT MANAGEMENT|f4570f6a-e36e-424a-9731-4b0a880a3701</vt:lpwstr>
  </property>
  <property fmtid="{D5CDD505-2E9C-101B-9397-08002B2CF9AE}" pid="7" name="Country">
    <vt:lpwstr>32;#Uruguay|5d9b6fdd-d595-4446-a0eb-c14b465f6d0e</vt:lpwstr>
  </property>
  <property fmtid="{D5CDD505-2E9C-101B-9397-08002B2CF9AE}" pid="8" name="Fund IDB">
    <vt:lpwstr/>
  </property>
  <property fmtid="{D5CDD505-2E9C-101B-9397-08002B2CF9AE}" pid="9" name="_dlc_DocIdItemGuid">
    <vt:lpwstr>9c6c7dc3-e229-49ae-bce0-0b925d7955c5</vt:lpwstr>
  </property>
  <property fmtid="{D5CDD505-2E9C-101B-9397-08002B2CF9AE}" pid="10" name="Sector IDB">
    <vt:lpwstr>64;#SUSTAINABLE TOURISM|c57da669-d3b7-4333-ac8f-f43af22e4bb4</vt:lpwstr>
  </property>
  <property fmtid="{D5CDD505-2E9C-101B-9397-08002B2CF9AE}" pid="11" name="Function Operations IDB">
    <vt:lpwstr>1;#Project Preparation, Planning and Design|29ca0c72-1fc4-435f-a09c-28585cb5eac9</vt:lpwstr>
  </property>
  <property fmtid="{D5CDD505-2E9C-101B-9397-08002B2CF9AE}" pid="12" name="SharedWithUsers">
    <vt:lpwstr>2463;#Vizeu Pinheiro, Maria;#2237;#Banerjee, Onil</vt:lpwstr>
  </property>
  <property fmtid="{D5CDD505-2E9C-101B-9397-08002B2CF9AE}" pid="13" name="ContentTypeId">
    <vt:lpwstr>0x0101001A458A224826124E8B45B1D613300CFC00E22A2651737DE641B317B53C672F2299</vt:lpwstr>
  </property>
</Properties>
</file>