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8.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6.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footer21.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oter4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35.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40.xml" ContentType="application/vnd.openxmlformats-officedocument.wordprocessingml.header+xml"/>
  <Override PartName="/word/footer40.xml" ContentType="application/vnd.openxmlformats-officedocument.wordprocessingml.footer+xml"/>
  <Override PartName="/word/footer39.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1.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footer22.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header28.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0.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0.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7.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7.xml" ContentType="application/vnd.openxmlformats-officedocument.wordprocessingml.header+xml"/>
  <Override PartName="/word/header4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6.xml" ContentType="application/vnd.openxmlformats-officedocument.customXmlProperties+xml"/>
  <Override PartName="/customXml/itemProps5.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04F59" w:rsidRPr="000B1C60" w:rsidRDefault="008B2028">
      <w:pPr>
        <w:spacing w:after="0" w:line="259" w:lineRule="auto"/>
        <w:ind w:left="0" w:firstLine="0"/>
        <w:jc w:val="left"/>
        <w:rPr>
          <w:lang w:val="pt-BR"/>
        </w:rPr>
      </w:pPr>
      <w:r w:rsidRPr="000B1C60">
        <w:rPr>
          <w:rFonts w:ascii="Calibri" w:eastAsia="Calibri" w:hAnsi="Calibri" w:cs="Calibri"/>
          <w:lang w:val="pt-BR"/>
        </w:rPr>
        <w:t xml:space="preserve"> </w:t>
      </w:r>
    </w:p>
    <w:p w:rsidR="00304F59" w:rsidRPr="000B1C60" w:rsidRDefault="008B2028">
      <w:pPr>
        <w:spacing w:after="803" w:line="259" w:lineRule="auto"/>
        <w:ind w:left="0" w:firstLine="0"/>
        <w:jc w:val="left"/>
        <w:rPr>
          <w:lang w:val="pt-BR"/>
        </w:rPr>
      </w:pPr>
      <w:r w:rsidRPr="000B1C60">
        <w:rPr>
          <w:rFonts w:ascii="Calibri" w:eastAsia="Calibri" w:hAnsi="Calibri" w:cs="Calibri"/>
          <w:lang w:val="pt-BR"/>
        </w:rPr>
        <w:t xml:space="preserve"> </w:t>
      </w:r>
    </w:p>
    <w:p w:rsidR="00304F59" w:rsidRPr="000B1C60" w:rsidRDefault="008B2028">
      <w:pPr>
        <w:spacing w:after="52" w:line="259" w:lineRule="auto"/>
        <w:ind w:left="0" w:firstLine="0"/>
        <w:jc w:val="right"/>
        <w:rPr>
          <w:lang w:val="pt-BR"/>
        </w:rPr>
      </w:pPr>
      <w:r>
        <w:rPr>
          <w:rFonts w:ascii="Calibri" w:eastAsia="Calibri" w:hAnsi="Calibri" w:cs="Calibri"/>
          <w:noProof/>
          <w:lang w:val="es-ES_tradnl" w:eastAsia="es-ES_tradnl"/>
        </w:rPr>
        <mc:AlternateContent>
          <mc:Choice Requires="wpg">
            <w:drawing>
              <wp:inline distT="0" distB="0" distL="0" distR="0">
                <wp:extent cx="3663696" cy="1341119"/>
                <wp:effectExtent l="0" t="0" r="0" b="0"/>
                <wp:docPr id="211992" name="Group 211992"/>
                <wp:cNvGraphicFramePr/>
                <a:graphic xmlns:a="http://schemas.openxmlformats.org/drawingml/2006/main">
                  <a:graphicData uri="http://schemas.microsoft.com/office/word/2010/wordprocessingGroup">
                    <wpg:wgp>
                      <wpg:cNvGrpSpPr/>
                      <wpg:grpSpPr>
                        <a:xfrm>
                          <a:off x="0" y="0"/>
                          <a:ext cx="3663696" cy="1341119"/>
                          <a:chOff x="0" y="0"/>
                          <a:chExt cx="3663696" cy="1341119"/>
                        </a:xfrm>
                      </wpg:grpSpPr>
                      <pic:pic xmlns:pic="http://schemas.openxmlformats.org/drawingml/2006/picture">
                        <pic:nvPicPr>
                          <pic:cNvPr id="78" name="Picture 78"/>
                          <pic:cNvPicPr/>
                        </pic:nvPicPr>
                        <pic:blipFill>
                          <a:blip r:embed="rId8"/>
                          <a:stretch>
                            <a:fillRect/>
                          </a:stretch>
                        </pic:blipFill>
                        <pic:spPr>
                          <a:xfrm>
                            <a:off x="0" y="0"/>
                            <a:ext cx="2839212" cy="1117092"/>
                          </a:xfrm>
                          <a:prstGeom prst="rect">
                            <a:avLst/>
                          </a:prstGeom>
                        </pic:spPr>
                      </pic:pic>
                      <pic:pic xmlns:pic="http://schemas.openxmlformats.org/drawingml/2006/picture">
                        <pic:nvPicPr>
                          <pic:cNvPr id="80" name="Picture 80"/>
                          <pic:cNvPicPr/>
                        </pic:nvPicPr>
                        <pic:blipFill>
                          <a:blip r:embed="rId9"/>
                          <a:stretch>
                            <a:fillRect/>
                          </a:stretch>
                        </pic:blipFill>
                        <pic:spPr>
                          <a:xfrm>
                            <a:off x="18288" y="1264919"/>
                            <a:ext cx="3645408" cy="76200"/>
                          </a:xfrm>
                          <a:prstGeom prst="rect">
                            <a:avLst/>
                          </a:prstGeom>
                        </pic:spPr>
                      </pic:pic>
                    </wpg:wgp>
                  </a:graphicData>
                </a:graphic>
              </wp:inline>
            </w:drawing>
          </mc:Choice>
          <mc:Fallback>
            <w:pict>
              <v:group w14:anchorId="1AC9A9BB" id="Group 211992" o:spid="_x0000_s1026" style="width:288.5pt;height:105.6pt;mso-position-horizontal-relative:char;mso-position-vertical-relative:line" coordsize="36636,134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7" type="#_x0000_t75" style="position:absolute;width:28392;height:1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">
                  <v:imagedata r:id="rId10" o:title=""/>
                </v:shape>
                <v:shape id="Picture 80" o:spid="_x0000_s1028" type="#_x0000_t75" style="position:absolute;left:182;top:12649;width:36454;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">
                  <v:imagedata r:id="rId11" o:title=""/>
                </v:shape>
                <w10:anchorlock/>
              </v:group>
            </w:pict>
          </mc:Fallback>
        </mc:AlternateContent>
      </w:r>
      <w:r w:rsidRPr="000B1C60">
        <w:rPr>
          <w:rFonts w:ascii="Calibri" w:eastAsia="Calibri" w:hAnsi="Calibri" w:cs="Calibri"/>
          <w:sz w:val="28"/>
          <w:lang w:val="pt-BR"/>
        </w:rPr>
        <w:t xml:space="preserve"> </w:t>
      </w:r>
    </w:p>
    <w:p w:rsidR="00304F59" w:rsidRPr="00B416F9" w:rsidRDefault="008B2028">
      <w:pPr>
        <w:spacing w:after="16" w:line="259" w:lineRule="auto"/>
        <w:ind w:left="1287" w:firstLine="0"/>
        <w:jc w:val="center"/>
        <w:rPr>
          <w:lang w:val="pt-BR"/>
        </w:rPr>
      </w:pPr>
      <w:r w:rsidRPr="00B416F9">
        <w:rPr>
          <w:rFonts w:ascii="Calibri" w:eastAsia="Calibri" w:hAnsi="Calibri" w:cs="Calibri"/>
          <w:sz w:val="32"/>
          <w:lang w:val="pt-BR"/>
        </w:rPr>
        <w:t xml:space="preserve">Relatório Final </w:t>
      </w:r>
    </w:p>
    <w:p w:rsidR="00304F59" w:rsidRPr="00B416F9" w:rsidRDefault="008B2028">
      <w:pPr>
        <w:spacing w:after="615" w:line="259" w:lineRule="auto"/>
        <w:ind w:left="594" w:firstLine="0"/>
        <w:jc w:val="center"/>
        <w:rPr>
          <w:lang w:val="pt-BR"/>
        </w:rPr>
      </w:pPr>
      <w:r w:rsidRPr="00B416F9">
        <w:rPr>
          <w:rFonts w:ascii="Calibri" w:eastAsia="Calibri" w:hAnsi="Calibri" w:cs="Calibri"/>
          <w:i/>
          <w:sz w:val="24"/>
          <w:lang w:val="pt-BR"/>
        </w:rPr>
        <w:t xml:space="preserve">Aracaju - SE </w:t>
      </w:r>
    </w:p>
    <w:p w:rsidR="00304F59" w:rsidRPr="00B416F9" w:rsidRDefault="008B2028">
      <w:pPr>
        <w:spacing w:after="0" w:line="259" w:lineRule="auto"/>
        <w:ind w:left="5298"/>
        <w:jc w:val="left"/>
        <w:rPr>
          <w:lang w:val="pt-BR"/>
        </w:rPr>
      </w:pPr>
      <w:r w:rsidRPr="00B416F9">
        <w:rPr>
          <w:rFonts w:ascii="Calibri" w:eastAsia="Calibri" w:hAnsi="Calibri" w:cs="Calibri"/>
          <w:sz w:val="28"/>
          <w:lang w:val="pt-BR"/>
        </w:rPr>
        <w:t xml:space="preserve">SERVIÇOS DE CONSULTORIA TÉCNICA PARA </w:t>
      </w:r>
    </w:p>
    <w:p w:rsidR="00304F59" w:rsidRPr="00B416F9" w:rsidRDefault="008B2028">
      <w:pPr>
        <w:spacing w:after="0" w:line="259" w:lineRule="auto"/>
        <w:ind w:left="5298"/>
        <w:jc w:val="left"/>
        <w:rPr>
          <w:lang w:val="pt-BR"/>
        </w:rPr>
      </w:pPr>
      <w:r w:rsidRPr="00B416F9">
        <w:rPr>
          <w:rFonts w:ascii="Calibri" w:eastAsia="Calibri" w:hAnsi="Calibri" w:cs="Calibri"/>
          <w:sz w:val="28"/>
          <w:lang w:val="pt-BR"/>
        </w:rPr>
        <w:t xml:space="preserve">ELABORAÇÃO DE AVALIAÇÃO FUNCIONAL E </w:t>
      </w:r>
    </w:p>
    <w:p w:rsidR="00304F59" w:rsidRPr="00B416F9" w:rsidRDefault="008B2028">
      <w:pPr>
        <w:spacing w:after="0" w:line="259" w:lineRule="auto"/>
        <w:ind w:left="5298"/>
        <w:jc w:val="left"/>
        <w:rPr>
          <w:lang w:val="pt-BR"/>
        </w:rPr>
      </w:pPr>
      <w:r w:rsidRPr="00B416F9">
        <w:rPr>
          <w:rFonts w:ascii="Calibri" w:eastAsia="Calibri" w:hAnsi="Calibri" w:cs="Calibri"/>
          <w:sz w:val="28"/>
          <w:lang w:val="pt-BR"/>
        </w:rPr>
        <w:t xml:space="preserve">ECONÔMICA DA AVENIDA PERIMETRAL </w:t>
      </w:r>
    </w:p>
    <w:p w:rsidR="00304F59" w:rsidRPr="00B416F9" w:rsidRDefault="008B2028">
      <w:pPr>
        <w:spacing w:after="55" w:line="259" w:lineRule="auto"/>
        <w:ind w:left="5298"/>
        <w:jc w:val="left"/>
        <w:rPr>
          <w:lang w:val="pt-BR"/>
        </w:rPr>
      </w:pPr>
      <w:r w:rsidRPr="00B416F9">
        <w:rPr>
          <w:rFonts w:ascii="Calibri" w:eastAsia="Calibri" w:hAnsi="Calibri" w:cs="Calibri"/>
          <w:sz w:val="28"/>
          <w:lang w:val="pt-BR"/>
        </w:rPr>
        <w:t xml:space="preserve">OESTE (AVENIDA JUSCELINO KUBITSCHEK) </w:t>
      </w:r>
    </w:p>
    <w:p w:rsidR="002E6DA6" w:rsidRDefault="008B2028" w:rsidP="002E6DA6">
      <w:pPr>
        <w:spacing w:after="4978" w:line="259" w:lineRule="auto"/>
        <w:ind w:left="5303" w:firstLine="0"/>
        <w:jc w:val="left"/>
        <w:rPr>
          <w:rFonts w:ascii="Calibri" w:eastAsia="Calibri" w:hAnsi="Calibri" w:cs="Calibri"/>
          <w:sz w:val="24"/>
          <w:lang w:val="pt-BR"/>
        </w:rPr>
      </w:pPr>
      <w:r w:rsidRPr="00B416F9">
        <w:rPr>
          <w:rFonts w:ascii="Calibri" w:eastAsia="Calibri" w:hAnsi="Calibri" w:cs="Calibri"/>
          <w:sz w:val="24"/>
          <w:lang w:val="pt-BR"/>
        </w:rPr>
        <w:t xml:space="preserve">Julho de </w:t>
      </w:r>
      <w:proofErr w:type="gramStart"/>
      <w:r w:rsidRPr="00B416F9">
        <w:rPr>
          <w:rFonts w:ascii="Calibri" w:eastAsia="Calibri" w:hAnsi="Calibri" w:cs="Calibri"/>
          <w:sz w:val="24"/>
          <w:lang w:val="pt-BR"/>
        </w:rPr>
        <w:t>2015  |</w:t>
      </w:r>
      <w:proofErr w:type="gramEnd"/>
      <w:r w:rsidRPr="00B416F9">
        <w:rPr>
          <w:rFonts w:ascii="Calibri" w:eastAsia="Calibri" w:hAnsi="Calibri" w:cs="Calibri"/>
          <w:sz w:val="24"/>
          <w:lang w:val="pt-BR"/>
        </w:rPr>
        <w:t xml:space="preserve">  nº do empréstimo: 2.258 </w:t>
      </w:r>
    </w:p>
    <w:p w:rsidR="002E6DA6" w:rsidRDefault="002E6DA6" w:rsidP="002E6DA6">
      <w:pPr>
        <w:spacing w:after="4978" w:line="259" w:lineRule="auto"/>
        <w:ind w:left="5303" w:firstLine="0"/>
        <w:jc w:val="left"/>
        <w:rPr>
          <w:rFonts w:ascii="Calibri" w:eastAsia="Calibri" w:hAnsi="Calibri" w:cs="Calibri"/>
          <w:sz w:val="24"/>
          <w:lang w:val="pt-BR"/>
        </w:rPr>
      </w:pPr>
      <w:r>
        <w:rPr>
          <w:rFonts w:ascii="Calibri" w:eastAsia="Calibri" w:hAnsi="Calibri" w:cs="Calibri"/>
          <w:sz w:val="24"/>
          <w:lang w:val="pt-BR"/>
        </w:rPr>
        <w:t>Documento atualizado em agosto/2018.</w:t>
      </w:r>
    </w:p>
    <w:p w:rsidR="00304F59" w:rsidRPr="00B416F9" w:rsidRDefault="008B2028" w:rsidP="002E6DA6">
      <w:pPr>
        <w:spacing w:after="0" w:line="259" w:lineRule="auto"/>
        <w:ind w:left="5301" w:firstLine="0"/>
        <w:jc w:val="left"/>
        <w:rPr>
          <w:lang w:val="pt-BR"/>
        </w:rPr>
      </w:pPr>
      <w:r w:rsidRPr="00B416F9">
        <w:rPr>
          <w:rFonts w:ascii="Calibri" w:eastAsia="Calibri" w:hAnsi="Calibri" w:cs="Calibri"/>
          <w:sz w:val="20"/>
          <w:lang w:val="pt-BR"/>
        </w:rPr>
        <w:lastRenderedPageBreak/>
        <w:t xml:space="preserve">Preparado por: </w:t>
      </w:r>
      <w:r w:rsidRPr="00B416F9">
        <w:rPr>
          <w:rFonts w:ascii="Calibri" w:eastAsia="Calibri" w:hAnsi="Calibri" w:cs="Calibri"/>
          <w:b/>
          <w:lang w:val="pt-BR"/>
        </w:rPr>
        <w:t xml:space="preserve">Hill </w:t>
      </w:r>
      <w:proofErr w:type="spellStart"/>
      <w:r w:rsidRPr="00B416F9">
        <w:rPr>
          <w:rFonts w:ascii="Calibri" w:eastAsia="Calibri" w:hAnsi="Calibri" w:cs="Calibri"/>
          <w:b/>
          <w:lang w:val="pt-BR"/>
        </w:rPr>
        <w:t>International</w:t>
      </w:r>
      <w:proofErr w:type="spellEnd"/>
      <w:r w:rsidRPr="00B416F9">
        <w:rPr>
          <w:rFonts w:ascii="Calibri" w:eastAsia="Calibri" w:hAnsi="Calibri" w:cs="Calibri"/>
          <w:b/>
          <w:lang w:val="pt-BR"/>
        </w:rPr>
        <w:t xml:space="preserve"> Brasil Consultoria e Gestão de Riscos em Construção Ltda. </w:t>
      </w:r>
      <w:r w:rsidRPr="00B416F9">
        <w:rPr>
          <w:rFonts w:ascii="Calibri" w:eastAsia="Calibri" w:hAnsi="Calibri" w:cs="Calibri"/>
          <w:lang w:val="pt-BR"/>
        </w:rPr>
        <w:t xml:space="preserve">Av. das Nações Unidas, 11633 - </w:t>
      </w:r>
      <w:proofErr w:type="spellStart"/>
      <w:r w:rsidRPr="00B416F9">
        <w:rPr>
          <w:rFonts w:ascii="Calibri" w:eastAsia="Calibri" w:hAnsi="Calibri" w:cs="Calibri"/>
          <w:lang w:val="pt-BR"/>
        </w:rPr>
        <w:t>cj</w:t>
      </w:r>
      <w:proofErr w:type="spellEnd"/>
      <w:r w:rsidRPr="00B416F9">
        <w:rPr>
          <w:rFonts w:ascii="Calibri" w:eastAsia="Calibri" w:hAnsi="Calibri" w:cs="Calibri"/>
          <w:lang w:val="pt-BR"/>
        </w:rPr>
        <w:t xml:space="preserve">. 151 </w:t>
      </w:r>
    </w:p>
    <w:p w:rsidR="00304F59" w:rsidRPr="00B416F9" w:rsidRDefault="008B2028">
      <w:pPr>
        <w:spacing w:after="0" w:line="259" w:lineRule="auto"/>
        <w:ind w:left="2898" w:right="1922"/>
        <w:jc w:val="center"/>
        <w:rPr>
          <w:lang w:val="pt-BR"/>
        </w:rPr>
      </w:pPr>
      <w:r w:rsidRPr="00B416F9">
        <w:rPr>
          <w:rFonts w:ascii="Calibri" w:eastAsia="Calibri" w:hAnsi="Calibri" w:cs="Calibri"/>
          <w:lang w:val="pt-BR"/>
        </w:rPr>
        <w:t xml:space="preserve">Brooklin Paulista </w:t>
      </w:r>
    </w:p>
    <w:p w:rsidR="00304F59" w:rsidRPr="00B416F9" w:rsidRDefault="008B2028">
      <w:pPr>
        <w:spacing w:after="0" w:line="259" w:lineRule="auto"/>
        <w:ind w:left="2898" w:right="773"/>
        <w:jc w:val="center"/>
        <w:rPr>
          <w:lang w:val="pt-BR"/>
        </w:rPr>
      </w:pPr>
      <w:r w:rsidRPr="00B416F9">
        <w:rPr>
          <w:rFonts w:ascii="Calibri" w:eastAsia="Calibri" w:hAnsi="Calibri" w:cs="Calibri"/>
          <w:lang w:val="pt-BR"/>
        </w:rPr>
        <w:t xml:space="preserve">São Paulo, SP, CEP 04578-901 </w:t>
      </w:r>
    </w:p>
    <w:p w:rsidR="00304F59" w:rsidRPr="00B416F9" w:rsidRDefault="008B2028">
      <w:pPr>
        <w:spacing w:after="0" w:line="259" w:lineRule="auto"/>
        <w:ind w:left="0" w:right="482" w:firstLine="0"/>
        <w:jc w:val="center"/>
        <w:rPr>
          <w:lang w:val="pt-BR"/>
        </w:rPr>
      </w:pPr>
      <w:r w:rsidRPr="00B416F9">
        <w:rPr>
          <w:rFonts w:ascii="Calibri" w:eastAsia="Calibri" w:hAnsi="Calibri" w:cs="Calibri"/>
          <w:lang w:val="pt-BR"/>
        </w:rPr>
        <w:t xml:space="preserve"> </w:t>
      </w:r>
    </w:p>
    <w:p w:rsidR="00304F59" w:rsidRPr="00B416F9" w:rsidRDefault="008B2028">
      <w:pPr>
        <w:spacing w:after="0" w:line="259" w:lineRule="auto"/>
        <w:ind w:left="2636" w:firstLine="0"/>
        <w:jc w:val="center"/>
        <w:rPr>
          <w:lang w:val="pt-BR"/>
        </w:rPr>
      </w:pPr>
      <w:r w:rsidRPr="00B416F9">
        <w:rPr>
          <w:rFonts w:ascii="Calibri" w:eastAsia="Calibri" w:hAnsi="Calibri" w:cs="Calibri"/>
          <w:b/>
          <w:lang w:val="pt-BR"/>
        </w:rPr>
        <w:t xml:space="preserve">JBA Engenharia e Consultoria Ltda. </w:t>
      </w:r>
    </w:p>
    <w:p w:rsidR="00304F59" w:rsidRPr="00B416F9" w:rsidRDefault="008B2028">
      <w:pPr>
        <w:spacing w:after="0" w:line="259" w:lineRule="auto"/>
        <w:ind w:left="2898" w:right="862"/>
        <w:jc w:val="center"/>
        <w:rPr>
          <w:lang w:val="pt-BR"/>
        </w:rPr>
      </w:pPr>
      <w:r w:rsidRPr="00B416F9">
        <w:rPr>
          <w:rFonts w:ascii="Calibri" w:eastAsia="Calibri" w:hAnsi="Calibri" w:cs="Calibri"/>
          <w:lang w:val="pt-BR"/>
        </w:rPr>
        <w:t xml:space="preserve">Av. Analice </w:t>
      </w:r>
      <w:proofErr w:type="spellStart"/>
      <w:r w:rsidRPr="00B416F9">
        <w:rPr>
          <w:rFonts w:ascii="Calibri" w:eastAsia="Calibri" w:hAnsi="Calibri" w:cs="Calibri"/>
          <w:lang w:val="pt-BR"/>
        </w:rPr>
        <w:t>Sakatauskas</w:t>
      </w:r>
      <w:proofErr w:type="spellEnd"/>
      <w:r w:rsidRPr="00B416F9">
        <w:rPr>
          <w:rFonts w:ascii="Calibri" w:eastAsia="Calibri" w:hAnsi="Calibri" w:cs="Calibri"/>
          <w:lang w:val="pt-BR"/>
        </w:rPr>
        <w:t xml:space="preserve">, 796 </w:t>
      </w:r>
    </w:p>
    <w:p w:rsidR="00304F59" w:rsidRPr="00B416F9" w:rsidRDefault="008B2028">
      <w:pPr>
        <w:spacing w:after="0" w:line="259" w:lineRule="auto"/>
        <w:ind w:left="2898" w:right="2493"/>
        <w:jc w:val="center"/>
        <w:rPr>
          <w:lang w:val="pt-BR"/>
        </w:rPr>
      </w:pPr>
      <w:r w:rsidRPr="00B416F9">
        <w:rPr>
          <w:rFonts w:ascii="Calibri" w:eastAsia="Calibri" w:hAnsi="Calibri" w:cs="Calibri"/>
          <w:lang w:val="pt-BR"/>
        </w:rPr>
        <w:t xml:space="preserve">Jardim Ipê </w:t>
      </w:r>
    </w:p>
    <w:p w:rsidR="00304F59" w:rsidRPr="00B416F9" w:rsidRDefault="008B2028">
      <w:pPr>
        <w:spacing w:after="0" w:line="259" w:lineRule="auto"/>
        <w:ind w:left="2898" w:right="1013"/>
        <w:jc w:val="center"/>
        <w:rPr>
          <w:lang w:val="pt-BR"/>
        </w:rPr>
      </w:pPr>
      <w:r w:rsidRPr="00B416F9">
        <w:rPr>
          <w:rFonts w:ascii="Calibri" w:eastAsia="Calibri" w:hAnsi="Calibri" w:cs="Calibri"/>
          <w:lang w:val="pt-BR"/>
        </w:rPr>
        <w:t>Osasco, SP, CEP 06060-003</w:t>
      </w:r>
    </w:p>
    <w:p w:rsidR="00304F59" w:rsidRPr="00B416F9" w:rsidRDefault="008B2028">
      <w:pPr>
        <w:spacing w:after="0" w:line="259" w:lineRule="auto"/>
        <w:ind w:left="1702" w:firstLine="0"/>
        <w:jc w:val="left"/>
        <w:rPr>
          <w:lang w:val="pt-BR"/>
        </w:rPr>
      </w:pPr>
      <w:r w:rsidRPr="00B416F9">
        <w:rPr>
          <w:rFonts w:ascii="Calibri" w:eastAsia="Calibri" w:hAnsi="Calibri" w:cs="Calibri"/>
          <w:lang w:val="pt-BR"/>
        </w:rPr>
        <w:t xml:space="preserve"> </w:t>
      </w:r>
    </w:p>
    <w:p w:rsidR="00304F59" w:rsidRPr="00B416F9" w:rsidRDefault="008B2028">
      <w:pPr>
        <w:spacing w:after="134" w:line="259" w:lineRule="auto"/>
        <w:ind w:left="1702" w:firstLine="0"/>
        <w:jc w:val="left"/>
        <w:rPr>
          <w:lang w:val="pt-BR"/>
        </w:rPr>
      </w:pPr>
      <w:r w:rsidRPr="00B416F9">
        <w:rPr>
          <w:rFonts w:ascii="Calibri" w:eastAsia="Calibri" w:hAnsi="Calibri" w:cs="Calibri"/>
          <w:lang w:val="pt-BR"/>
        </w:rPr>
        <w:t xml:space="preserve"> </w:t>
      </w:r>
    </w:p>
    <w:p w:rsidR="00304F59" w:rsidRDefault="008B2028">
      <w:pPr>
        <w:tabs>
          <w:tab w:val="center" w:pos="1702"/>
          <w:tab w:val="center" w:pos="7761"/>
        </w:tabs>
        <w:spacing w:after="0" w:line="259" w:lineRule="auto"/>
        <w:ind w:left="0" w:firstLine="0"/>
        <w:jc w:val="left"/>
      </w:pPr>
      <w:r w:rsidRPr="00B416F9">
        <w:rPr>
          <w:rFonts w:ascii="Calibri" w:eastAsia="Calibri" w:hAnsi="Calibri" w:cs="Calibri"/>
          <w:lang w:val="pt-BR"/>
        </w:rPr>
        <w:tab/>
        <w:t xml:space="preserve"> </w:t>
      </w:r>
      <w:r w:rsidRPr="00B416F9">
        <w:rPr>
          <w:rFonts w:ascii="Calibri" w:eastAsia="Calibri" w:hAnsi="Calibri" w:cs="Calibri"/>
          <w:lang w:val="pt-BR"/>
        </w:rPr>
        <w:tab/>
      </w:r>
      <w:r>
        <w:rPr>
          <w:rFonts w:ascii="Calibri" w:eastAsia="Calibri" w:hAnsi="Calibri" w:cs="Calibri"/>
          <w:noProof/>
          <w:lang w:val="es-ES_tradnl" w:eastAsia="es-ES_tradnl"/>
        </w:rPr>
        <mc:AlternateContent>
          <mc:Choice Requires="wpg">
            <w:drawing>
              <wp:inline distT="0" distB="0" distL="0" distR="0">
                <wp:extent cx="3158287" cy="413310"/>
                <wp:effectExtent l="0" t="0" r="0" b="0"/>
                <wp:docPr id="211991" name="Group 211991"/>
                <wp:cNvGraphicFramePr/>
                <a:graphic xmlns:a="http://schemas.openxmlformats.org/drawingml/2006/main">
                  <a:graphicData uri="http://schemas.microsoft.com/office/word/2010/wordprocessingGroup">
                    <wpg:wgp>
                      <wpg:cNvGrpSpPr/>
                      <wpg:grpSpPr>
                        <a:xfrm>
                          <a:off x="0" y="0"/>
                          <a:ext cx="3158287" cy="413310"/>
                          <a:chOff x="0" y="0"/>
                          <a:chExt cx="3158287" cy="413310"/>
                        </a:xfrm>
                      </wpg:grpSpPr>
                      <wps:wsp>
                        <wps:cNvPr id="10" name="Rectangle 10"/>
                        <wps:cNvSpPr/>
                        <wps:spPr>
                          <a:xfrm>
                            <a:off x="858266" y="86488"/>
                            <a:ext cx="3020617" cy="154840"/>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8"/>
                                </w:rPr>
                                <w:t>The Global Leader in Managing Construction Risk</w:t>
                              </w:r>
                            </w:p>
                          </w:txbxContent>
                        </wps:txbx>
                        <wps:bodyPr horzOverflow="overflow" vert="horz" lIns="0" tIns="0" rIns="0" bIns="0" rtlCol="0">
                          <a:noAutofit/>
                        </wps:bodyPr>
                      </wps:wsp>
                      <wps:wsp>
                        <wps:cNvPr id="11" name="Rectangle 11"/>
                        <wps:cNvSpPr/>
                        <wps:spPr>
                          <a:xfrm>
                            <a:off x="3132455" y="86488"/>
                            <a:ext cx="34357" cy="154840"/>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15162" name="Shape 315162"/>
                        <wps:cNvSpPr/>
                        <wps:spPr>
                          <a:xfrm>
                            <a:off x="0" y="0"/>
                            <a:ext cx="3150743" cy="12192"/>
                          </a:xfrm>
                          <a:custGeom>
                            <a:avLst/>
                            <a:gdLst/>
                            <a:ahLst/>
                            <a:cxnLst/>
                            <a:rect l="0" t="0" r="0" b="0"/>
                            <a:pathLst>
                              <a:path w="3150743" h="12192">
                                <a:moveTo>
                                  <a:pt x="0" y="0"/>
                                </a:moveTo>
                                <a:lnTo>
                                  <a:pt x="3150743" y="0"/>
                                </a:lnTo>
                                <a:lnTo>
                                  <a:pt x="3150743"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5" name="Picture 15"/>
                          <pic:cNvPicPr/>
                        </pic:nvPicPr>
                        <pic:blipFill>
                          <a:blip r:embed="rId12"/>
                          <a:stretch>
                            <a:fillRect/>
                          </a:stretch>
                        </pic:blipFill>
                        <pic:spPr>
                          <a:xfrm>
                            <a:off x="16129" y="65838"/>
                            <a:ext cx="726948" cy="347472"/>
                          </a:xfrm>
                          <a:prstGeom prst="rect">
                            <a:avLst/>
                          </a:prstGeom>
                        </pic:spPr>
                      </pic:pic>
                    </wpg:wgp>
                  </a:graphicData>
                </a:graphic>
              </wp:inline>
            </w:drawing>
          </mc:Choice>
          <mc:Fallback>
            <w:pict>
              <v:group id="Group 211991" o:spid="_x0000_s1026" style="width:248.7pt;height:32.55pt;mso-position-horizontal-relative:char;mso-position-vertical-relative:line" coordsize="31582,4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">
                <v:rect id="Rectangle 10" o:spid="_x0000_s1027" style="position:absolute;left:8582;top:864;width:3020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sz w:val="18"/>
                          </w:rPr>
                          <w:t>The Global Leader in Managing Construction Risk</w:t>
                        </w:r>
                      </w:p>
                    </w:txbxContent>
                  </v:textbox>
                </v:rect>
                <v:rect id="Rectangle 11" o:spid="_x0000_s1028" style="position:absolute;left:31324;top:86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0B1C60" w:rsidRDefault="000B1C60">
                        <w:pPr>
                          <w:spacing w:after="160" w:line="259" w:lineRule="auto"/>
                          <w:ind w:left="0" w:firstLine="0"/>
                          <w:jc w:val="left"/>
                        </w:pPr>
                        <w:r>
                          <w:rPr>
                            <w:rFonts w:ascii="Calibri" w:eastAsia="Calibri" w:hAnsi="Calibri" w:cs="Calibri"/>
                            <w:sz w:val="18"/>
                          </w:rPr>
                          <w:t xml:space="preserve"> </w:t>
                        </w:r>
                      </w:p>
                    </w:txbxContent>
                  </v:textbox>
                </v:rect>
                <v:shape id="Shape 315162" o:spid="_x0000_s1029" style="position:absolute;width:31507;height:121;visibility:visible;mso-wrap-style:square;v-text-anchor:top" coordsize="3150743,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" path="m,l3150743,r,12192l,12192,,e" fillcolor="black" stroked="f" strokeweight="0">
                  <v:stroke miterlimit="83231f" joinstyle="miter"/>
                  <v:path arrowok="t" textboxrect="0,0,3150743,12192"/>
                </v:shape>
                <v:shape id="Picture 15" o:spid="_x0000_s1030" type="#_x0000_t75" style="position:absolute;left:161;top:658;width:7269;height: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">
                  <v:imagedata r:id="rId13" o:title=""/>
                </v:shape>
                <w10:anchorlock/>
              </v:group>
            </w:pict>
          </mc:Fallback>
        </mc:AlternateContent>
      </w:r>
    </w:p>
    <w:p w:rsidR="00304F59" w:rsidRPr="000B1C60" w:rsidRDefault="008B2028">
      <w:pPr>
        <w:spacing w:after="0" w:line="259" w:lineRule="auto"/>
        <w:ind w:left="2950" w:firstLine="0"/>
        <w:jc w:val="left"/>
        <w:rPr>
          <w:lang w:val="pt-BR"/>
        </w:rPr>
      </w:pPr>
      <w:r w:rsidRPr="000B1C60">
        <w:rPr>
          <w:rFonts w:ascii="Calibri" w:eastAsia="Calibri" w:hAnsi="Calibri" w:cs="Calibri"/>
          <w:sz w:val="32"/>
          <w:lang w:val="pt-BR"/>
        </w:rPr>
        <w:t xml:space="preserve"> </w:t>
      </w:r>
    </w:p>
    <w:p w:rsidR="00304F59" w:rsidRPr="000B1C60" w:rsidRDefault="008B2028">
      <w:pPr>
        <w:spacing w:after="0" w:line="259" w:lineRule="auto"/>
        <w:ind w:left="2950" w:firstLine="0"/>
        <w:jc w:val="left"/>
        <w:rPr>
          <w:lang w:val="pt-BR"/>
        </w:rPr>
      </w:pPr>
      <w:r w:rsidRPr="000B1C60">
        <w:rPr>
          <w:rFonts w:ascii="Calibri" w:eastAsia="Calibri" w:hAnsi="Calibri" w:cs="Calibri"/>
          <w:sz w:val="32"/>
          <w:lang w:val="pt-BR"/>
        </w:rPr>
        <w:t xml:space="preserve"> </w:t>
      </w:r>
    </w:p>
    <w:p w:rsidR="00304F59" w:rsidRPr="000B1C60" w:rsidRDefault="008B2028">
      <w:pPr>
        <w:pStyle w:val="Heading1"/>
        <w:rPr>
          <w:lang w:val="pt-BR"/>
        </w:rPr>
      </w:pPr>
      <w:r w:rsidRPr="000B1C60">
        <w:rPr>
          <w:lang w:val="pt-BR"/>
        </w:rPr>
        <w:t>Ficha Técnica do Projeto</w:t>
      </w:r>
    </w:p>
    <w:p w:rsidR="00304F59" w:rsidRPr="000B1C60" w:rsidRDefault="008B2028">
      <w:pPr>
        <w:spacing w:after="103" w:line="259" w:lineRule="auto"/>
        <w:ind w:left="0" w:right="632" w:firstLine="0"/>
        <w:jc w:val="right"/>
        <w:rPr>
          <w:lang w:val="pt-BR"/>
        </w:rPr>
      </w:pPr>
      <w:r>
        <w:rPr>
          <w:noProof/>
          <w:lang w:val="es-ES_tradnl" w:eastAsia="es-ES_tradnl"/>
        </w:rPr>
        <w:drawing>
          <wp:inline distT="0" distB="0" distL="0" distR="0">
            <wp:extent cx="4693921" cy="35052"/>
            <wp:effectExtent l="0" t="0" r="0" b="0"/>
            <wp:docPr id="180" name="Pictu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4"/>
                    <a:stretch>
                      <a:fillRect/>
                    </a:stretch>
                  </pic:blipFill>
                  <pic:spPr>
                    <a:xfrm>
                      <a:off x="0" y="0"/>
                      <a:ext cx="4693921" cy="35052"/>
                    </a:xfrm>
                    <a:prstGeom prst="rect">
                      <a:avLst/>
                    </a:prstGeom>
                  </pic:spPr>
                </pic:pic>
              </a:graphicData>
            </a:graphic>
          </wp:inline>
        </w:drawing>
      </w:r>
      <w:r w:rsidRPr="000B1C60">
        <w:rPr>
          <w:rFonts w:ascii="Calibri" w:eastAsia="Calibri" w:hAnsi="Calibri" w:cs="Calibri"/>
          <w:sz w:val="32"/>
          <w:lang w:val="pt-BR"/>
        </w:rPr>
        <w:t xml:space="preserve"> </w:t>
      </w:r>
    </w:p>
    <w:p w:rsidR="00304F59" w:rsidRPr="00B416F9" w:rsidRDefault="008B2028">
      <w:pPr>
        <w:spacing w:after="305" w:line="266" w:lineRule="auto"/>
        <w:ind w:left="5569" w:hanging="2417"/>
        <w:jc w:val="left"/>
        <w:rPr>
          <w:lang w:val="pt-BR"/>
        </w:rPr>
      </w:pPr>
      <w:r w:rsidRPr="00B416F9">
        <w:rPr>
          <w:lang w:val="pt-BR"/>
        </w:rPr>
        <w:t xml:space="preserve">Projeto: </w:t>
      </w:r>
      <w:r w:rsidRPr="00B416F9">
        <w:rPr>
          <w:lang w:val="pt-BR"/>
        </w:rPr>
        <w:tab/>
        <w:t xml:space="preserve">Serviço </w:t>
      </w:r>
      <w:r w:rsidRPr="00B416F9">
        <w:rPr>
          <w:lang w:val="pt-BR"/>
        </w:rPr>
        <w:tab/>
        <w:t xml:space="preserve">de </w:t>
      </w:r>
      <w:r w:rsidRPr="00B416F9">
        <w:rPr>
          <w:lang w:val="pt-BR"/>
        </w:rPr>
        <w:tab/>
        <w:t xml:space="preserve">consultoria </w:t>
      </w:r>
      <w:r w:rsidRPr="00B416F9">
        <w:rPr>
          <w:lang w:val="pt-BR"/>
        </w:rPr>
        <w:tab/>
        <w:t xml:space="preserve">técnica </w:t>
      </w:r>
      <w:r w:rsidRPr="00B416F9">
        <w:rPr>
          <w:lang w:val="pt-BR"/>
        </w:rPr>
        <w:tab/>
        <w:t xml:space="preserve">para elaboração de avaliação funcional e econômica da Avenida Perimetral Oeste (Avenida Juscelino Kubitschek). </w:t>
      </w:r>
    </w:p>
    <w:p w:rsidR="00304F59" w:rsidRPr="00B416F9" w:rsidRDefault="008B2028">
      <w:pPr>
        <w:tabs>
          <w:tab w:val="center" w:pos="3563"/>
          <w:tab w:val="center" w:pos="7906"/>
        </w:tabs>
        <w:spacing w:after="16"/>
        <w:ind w:left="0" w:firstLine="0"/>
        <w:jc w:val="left"/>
        <w:rPr>
          <w:lang w:val="pt-BR"/>
        </w:rPr>
      </w:pPr>
      <w:r w:rsidRPr="00B416F9">
        <w:rPr>
          <w:rFonts w:ascii="Calibri" w:eastAsia="Calibri" w:hAnsi="Calibri" w:cs="Calibri"/>
          <w:lang w:val="pt-BR"/>
        </w:rPr>
        <w:tab/>
      </w:r>
      <w:r w:rsidRPr="00B416F9">
        <w:rPr>
          <w:lang w:val="pt-BR"/>
        </w:rPr>
        <w:t xml:space="preserve">Cliente: </w:t>
      </w:r>
      <w:r w:rsidRPr="00B416F9">
        <w:rPr>
          <w:lang w:val="pt-BR"/>
        </w:rPr>
        <w:tab/>
        <w:t xml:space="preserve">Banco Interamericano de Desenvolvimento </w:t>
      </w:r>
    </w:p>
    <w:p w:rsidR="00304F59" w:rsidRPr="00B416F9" w:rsidRDefault="008B2028">
      <w:pPr>
        <w:spacing w:after="293" w:line="266" w:lineRule="auto"/>
        <w:ind w:left="5579"/>
        <w:jc w:val="left"/>
        <w:rPr>
          <w:lang w:val="pt-BR"/>
        </w:rPr>
      </w:pPr>
      <w:r w:rsidRPr="00B416F9">
        <w:rPr>
          <w:lang w:val="pt-BR"/>
        </w:rPr>
        <w:t xml:space="preserve">– BID, Prefeitura Municipal de Aracaju - Secretaria Municipal do Planejamento e Orçamento. </w:t>
      </w:r>
    </w:p>
    <w:p w:rsidR="00304F59" w:rsidRPr="00B416F9" w:rsidRDefault="008B2028">
      <w:pPr>
        <w:spacing w:after="5"/>
        <w:ind w:left="5569" w:right="892" w:hanging="2417"/>
        <w:rPr>
          <w:lang w:val="pt-BR"/>
        </w:rPr>
      </w:pPr>
      <w:r w:rsidRPr="00B416F9">
        <w:rPr>
          <w:lang w:val="pt-BR"/>
        </w:rPr>
        <w:t xml:space="preserve">Produto: Relatório Final – Relatório Final com as análises desenvolvidas e os resultados apurados até o momento, conforme </w:t>
      </w:r>
    </w:p>
    <w:p w:rsidR="00304F59" w:rsidRPr="00B416F9" w:rsidRDefault="008B2028">
      <w:pPr>
        <w:spacing w:after="317" w:line="259" w:lineRule="auto"/>
        <w:ind w:left="2014" w:right="17"/>
        <w:jc w:val="center"/>
        <w:rPr>
          <w:lang w:val="pt-BR"/>
        </w:rPr>
      </w:pPr>
      <w:r w:rsidRPr="00B416F9">
        <w:rPr>
          <w:lang w:val="pt-BR"/>
        </w:rPr>
        <w:t xml:space="preserve">escopo contratual </w:t>
      </w:r>
    </w:p>
    <w:p w:rsidR="00304F59" w:rsidRPr="00B416F9" w:rsidRDefault="008B2028">
      <w:pPr>
        <w:tabs>
          <w:tab w:val="center" w:pos="3475"/>
          <w:tab w:val="center" w:pos="7459"/>
        </w:tabs>
        <w:spacing w:after="314"/>
        <w:ind w:left="0" w:firstLine="0"/>
        <w:jc w:val="left"/>
        <w:rPr>
          <w:lang w:val="pt-BR"/>
        </w:rPr>
      </w:pPr>
      <w:r w:rsidRPr="00B416F9">
        <w:rPr>
          <w:rFonts w:ascii="Calibri" w:eastAsia="Calibri" w:hAnsi="Calibri" w:cs="Calibri"/>
          <w:lang w:val="pt-BR"/>
        </w:rPr>
        <w:tab/>
      </w:r>
      <w:r w:rsidRPr="00B416F9">
        <w:rPr>
          <w:lang w:val="pt-BR"/>
        </w:rPr>
        <w:t xml:space="preserve">Prazo: </w:t>
      </w:r>
      <w:r w:rsidRPr="00B416F9">
        <w:rPr>
          <w:lang w:val="pt-BR"/>
        </w:rPr>
        <w:tab/>
      </w:r>
      <w:proofErr w:type="gramStart"/>
      <w:r w:rsidRPr="00B416F9">
        <w:rPr>
          <w:lang w:val="pt-BR"/>
        </w:rPr>
        <w:t>Junho</w:t>
      </w:r>
      <w:proofErr w:type="gramEnd"/>
      <w:r w:rsidRPr="00B416F9">
        <w:rPr>
          <w:lang w:val="pt-BR"/>
        </w:rPr>
        <w:t xml:space="preserve"> de 2015, conforme contrato. </w:t>
      </w:r>
    </w:p>
    <w:p w:rsidR="00304F59" w:rsidRPr="00B416F9" w:rsidRDefault="008B2028">
      <w:pPr>
        <w:tabs>
          <w:tab w:val="center" w:pos="4217"/>
          <w:tab w:val="center" w:pos="7907"/>
        </w:tabs>
        <w:spacing w:after="13"/>
        <w:ind w:left="0" w:firstLine="0"/>
        <w:jc w:val="left"/>
        <w:rPr>
          <w:lang w:val="pt-BR"/>
        </w:rPr>
      </w:pPr>
      <w:r w:rsidRPr="00B416F9">
        <w:rPr>
          <w:rFonts w:ascii="Calibri" w:eastAsia="Calibri" w:hAnsi="Calibri" w:cs="Calibri"/>
          <w:lang w:val="pt-BR"/>
        </w:rPr>
        <w:tab/>
      </w:r>
      <w:r w:rsidRPr="00B416F9">
        <w:rPr>
          <w:lang w:val="pt-BR"/>
        </w:rPr>
        <w:t xml:space="preserve">Gerente do projeto: </w:t>
      </w:r>
      <w:r w:rsidRPr="00B416F9">
        <w:rPr>
          <w:lang w:val="pt-BR"/>
        </w:rPr>
        <w:tab/>
        <w:t xml:space="preserve">Luiz Antonio </w:t>
      </w:r>
      <w:proofErr w:type="spellStart"/>
      <w:r w:rsidRPr="00B416F9">
        <w:rPr>
          <w:lang w:val="pt-BR"/>
        </w:rPr>
        <w:t>Iamamoto</w:t>
      </w:r>
      <w:proofErr w:type="spellEnd"/>
      <w:r w:rsidRPr="00B416F9">
        <w:rPr>
          <w:lang w:val="pt-BR"/>
        </w:rPr>
        <w:t xml:space="preserve"> Jr. – Chefe de </w:t>
      </w:r>
    </w:p>
    <w:p w:rsidR="00304F59" w:rsidRDefault="008B2028">
      <w:pPr>
        <w:spacing w:after="8"/>
        <w:ind w:left="5579" w:right="410"/>
      </w:pPr>
      <w:proofErr w:type="spellStart"/>
      <w:r>
        <w:t>Equipe</w:t>
      </w:r>
      <w:proofErr w:type="spellEnd"/>
      <w:r>
        <w:t xml:space="preserve"> – </w:t>
      </w:r>
      <w:proofErr w:type="spellStart"/>
      <w:r>
        <w:t>Diretor</w:t>
      </w:r>
      <w:proofErr w:type="spellEnd"/>
      <w:r>
        <w:t xml:space="preserve"> </w:t>
      </w:r>
      <w:proofErr w:type="spellStart"/>
      <w:r>
        <w:t>na</w:t>
      </w:r>
      <w:proofErr w:type="spellEnd"/>
      <w:r>
        <w:t xml:space="preserve"> Hill International </w:t>
      </w:r>
    </w:p>
    <w:p w:rsidR="00304F59" w:rsidRDefault="008B2028">
      <w:pPr>
        <w:spacing w:after="17" w:line="259" w:lineRule="auto"/>
        <w:ind w:left="1774" w:firstLine="0"/>
        <w:jc w:val="left"/>
      </w:pPr>
      <w:r>
        <w:t xml:space="preserve"> </w:t>
      </w:r>
    </w:p>
    <w:p w:rsidR="00304F59" w:rsidRDefault="008B2028">
      <w:pPr>
        <w:spacing w:after="19" w:line="259" w:lineRule="auto"/>
        <w:ind w:left="1774" w:firstLine="0"/>
        <w:jc w:val="left"/>
      </w:pPr>
      <w:r>
        <w:t xml:space="preserve"> </w:t>
      </w:r>
    </w:p>
    <w:p w:rsidR="00304F59" w:rsidRDefault="008B2028">
      <w:pPr>
        <w:spacing w:after="17" w:line="259" w:lineRule="auto"/>
        <w:ind w:left="1774" w:firstLine="0"/>
        <w:jc w:val="left"/>
      </w:pPr>
      <w:r>
        <w:t xml:space="preserve"> </w:t>
      </w:r>
    </w:p>
    <w:p w:rsidR="00304F59" w:rsidRDefault="008B2028">
      <w:pPr>
        <w:spacing w:after="17" w:line="259" w:lineRule="auto"/>
        <w:ind w:left="1774" w:firstLine="0"/>
        <w:jc w:val="left"/>
      </w:pPr>
      <w:r>
        <w:t xml:space="preserve"> </w:t>
      </w:r>
    </w:p>
    <w:p w:rsidR="00304F59" w:rsidRDefault="008B2028">
      <w:pPr>
        <w:spacing w:after="17" w:line="259" w:lineRule="auto"/>
        <w:ind w:left="1774" w:firstLine="0"/>
        <w:jc w:val="left"/>
      </w:pPr>
      <w:r>
        <w:t xml:space="preserve"> </w:t>
      </w:r>
    </w:p>
    <w:p w:rsidR="00304F59" w:rsidRDefault="008B2028">
      <w:pPr>
        <w:spacing w:after="2" w:line="259" w:lineRule="auto"/>
        <w:ind w:left="1774" w:firstLine="0"/>
        <w:jc w:val="left"/>
      </w:pPr>
      <w:r>
        <w:t xml:space="preserve"> </w:t>
      </w:r>
    </w:p>
    <w:p w:rsidR="00304F59" w:rsidRDefault="008B2028">
      <w:pPr>
        <w:spacing w:after="4154" w:line="259" w:lineRule="auto"/>
        <w:ind w:left="1702" w:firstLine="0"/>
        <w:jc w:val="left"/>
      </w:pPr>
      <w:r>
        <w:rPr>
          <w:rFonts w:ascii="Calibri" w:eastAsia="Calibri" w:hAnsi="Calibri" w:cs="Calibri"/>
        </w:rPr>
        <w:t xml:space="preserve"> </w:t>
      </w:r>
    </w:p>
    <w:p w:rsidR="00304F59" w:rsidRDefault="008B2028">
      <w:pPr>
        <w:spacing w:after="0" w:line="259" w:lineRule="auto"/>
        <w:ind w:left="1702" w:firstLine="0"/>
        <w:jc w:val="left"/>
      </w:pPr>
      <w:r>
        <w:rPr>
          <w:rFonts w:ascii="Calibri" w:eastAsia="Calibri" w:hAnsi="Calibri" w:cs="Calibri"/>
        </w:rPr>
        <w:lastRenderedPageBreak/>
        <w:t xml:space="preserve"> </w:t>
      </w:r>
    </w:p>
    <w:p w:rsidR="00304F59" w:rsidRDefault="008B2028">
      <w:pPr>
        <w:spacing w:after="202" w:line="259" w:lineRule="auto"/>
        <w:ind w:left="1277" w:firstLine="0"/>
        <w:jc w:val="left"/>
      </w:pPr>
      <w:r>
        <w:rPr>
          <w:rFonts w:ascii="Calibri" w:eastAsia="Calibri" w:hAnsi="Calibri" w:cs="Calibri"/>
          <w:noProof/>
          <w:lang w:val="es-ES_tradnl" w:eastAsia="es-ES_tradnl"/>
        </w:rPr>
        <mc:AlternateContent>
          <mc:Choice Requires="wpg">
            <w:drawing>
              <wp:inline distT="0" distB="0" distL="0" distR="0">
                <wp:extent cx="5939993" cy="443038"/>
                <wp:effectExtent l="0" t="0" r="0" b="0"/>
                <wp:docPr id="212387" name="Group 212387"/>
                <wp:cNvGraphicFramePr/>
                <a:graphic xmlns:a="http://schemas.openxmlformats.org/drawingml/2006/main">
                  <a:graphicData uri="http://schemas.microsoft.com/office/word/2010/wordprocessingGroup">
                    <wpg:wgp>
                      <wpg:cNvGrpSpPr/>
                      <wpg:grpSpPr>
                        <a:xfrm>
                          <a:off x="0" y="0"/>
                          <a:ext cx="5939993" cy="443038"/>
                          <a:chOff x="0" y="0"/>
                          <a:chExt cx="5939993" cy="443038"/>
                        </a:xfrm>
                      </wpg:grpSpPr>
                      <wps:wsp>
                        <wps:cNvPr id="86" name="Rectangle 86"/>
                        <wps:cNvSpPr/>
                        <wps:spPr>
                          <a:xfrm>
                            <a:off x="603453" y="300229"/>
                            <a:ext cx="127276"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87" name="Rectangle 87"/>
                        <wps:cNvSpPr/>
                        <wps:spPr>
                          <a:xfrm>
                            <a:off x="896061" y="300229"/>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88" name="Rectangle 88"/>
                        <wps:cNvSpPr/>
                        <wps:spPr>
                          <a:xfrm>
                            <a:off x="3421964" y="30100"/>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89" name="Rectangle 89"/>
                        <wps:cNvSpPr/>
                        <wps:spPr>
                          <a:xfrm>
                            <a:off x="5379162" y="214885"/>
                            <a:ext cx="42143"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90" name="Rectangle 90"/>
                        <wps:cNvSpPr/>
                        <wps:spPr>
                          <a:xfrm>
                            <a:off x="5411165" y="225172"/>
                            <a:ext cx="493768" cy="171356"/>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91" name="Rectangle 91"/>
                        <wps:cNvSpPr/>
                        <wps:spPr>
                          <a:xfrm>
                            <a:off x="5783021" y="225172"/>
                            <a:ext cx="85295" cy="17135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t>2</w:t>
                              </w:r>
                            </w:p>
                          </w:txbxContent>
                        </wps:txbx>
                        <wps:bodyPr horzOverflow="overflow" vert="horz" lIns="0" tIns="0" rIns="0" bIns="0" rtlCol="0">
                          <a:noAutofit/>
                        </wps:bodyPr>
                      </wps:wsp>
                      <wps:wsp>
                        <wps:cNvPr id="92" name="Rectangle 92"/>
                        <wps:cNvSpPr/>
                        <wps:spPr>
                          <a:xfrm>
                            <a:off x="5847029" y="214885"/>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164" name="Shape 315164"/>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65" name="Shape 315165"/>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66" name="Shape 315166"/>
                        <wps:cNvSpPr/>
                        <wps:spPr>
                          <a:xfrm>
                            <a:off x="1540713" y="0"/>
                            <a:ext cx="3769741" cy="9144"/>
                          </a:xfrm>
                          <a:custGeom>
                            <a:avLst/>
                            <a:gdLst/>
                            <a:ahLst/>
                            <a:cxnLst/>
                            <a:rect l="0" t="0" r="0" b="0"/>
                            <a:pathLst>
                              <a:path w="3769741" h="9144">
                                <a:moveTo>
                                  <a:pt x="0" y="0"/>
                                </a:moveTo>
                                <a:lnTo>
                                  <a:pt x="3769741" y="0"/>
                                </a:lnTo>
                                <a:lnTo>
                                  <a:pt x="37697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67" name="Shape 315167"/>
                        <wps:cNvSpPr/>
                        <wps:spPr>
                          <a:xfrm>
                            <a:off x="531058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68" name="Shape 315168"/>
                        <wps:cNvSpPr/>
                        <wps:spPr>
                          <a:xfrm>
                            <a:off x="5319725" y="0"/>
                            <a:ext cx="620268" cy="9144"/>
                          </a:xfrm>
                          <a:custGeom>
                            <a:avLst/>
                            <a:gdLst/>
                            <a:ahLst/>
                            <a:cxnLst/>
                            <a:rect l="0" t="0" r="0" b="0"/>
                            <a:pathLst>
                              <a:path w="620268" h="9144">
                                <a:moveTo>
                                  <a:pt x="0" y="0"/>
                                </a:moveTo>
                                <a:lnTo>
                                  <a:pt x="620268" y="0"/>
                                </a:lnTo>
                                <a:lnTo>
                                  <a:pt x="6202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00" name="Picture 100"/>
                          <pic:cNvPicPr/>
                        </pic:nvPicPr>
                        <pic:blipFill>
                          <a:blip r:embed="rId12"/>
                          <a:stretch>
                            <a:fillRect/>
                          </a:stretch>
                        </pic:blipFill>
                        <pic:spPr>
                          <a:xfrm>
                            <a:off x="68275" y="148133"/>
                            <a:ext cx="534924" cy="257556"/>
                          </a:xfrm>
                          <a:prstGeom prst="rect">
                            <a:avLst/>
                          </a:prstGeom>
                        </pic:spPr>
                      </pic:pic>
                      <pic:pic xmlns:pic="http://schemas.openxmlformats.org/drawingml/2006/picture">
                        <pic:nvPicPr>
                          <pic:cNvPr id="102" name="Picture 102"/>
                          <pic:cNvPicPr/>
                        </pic:nvPicPr>
                        <pic:blipFill>
                          <a:blip r:embed="rId15"/>
                          <a:stretch>
                            <a:fillRect/>
                          </a:stretch>
                        </pic:blipFill>
                        <pic:spPr>
                          <a:xfrm>
                            <a:off x="699211" y="157277"/>
                            <a:ext cx="198120" cy="248412"/>
                          </a:xfrm>
                          <a:prstGeom prst="rect">
                            <a:avLst/>
                          </a:prstGeom>
                        </pic:spPr>
                      </pic:pic>
                    </wpg:wgp>
                  </a:graphicData>
                </a:graphic>
              </wp:inline>
            </w:drawing>
          </mc:Choice>
          <mc:Fallback>
            <w:pict>
              <v:group id="Group 212387" o:spid="_x0000_s1031" style="width:467.7pt;height:34.9pt;mso-position-horizontal-relative:char;mso-position-vertical-relative:lin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">
                <v:rect id="Rectangle 86" o:spid="_x0000_s1032"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87" o:spid="_x0000_s1033"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88" o:spid="_x0000_s1034" style="position:absolute;left:34219;top:301;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89" o:spid="_x0000_s1035" style="position:absolute;left:53791;top:214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90" o:spid="_x0000_s1036" style="position:absolute;left:54111;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91" o:spid="_x0000_s1037" style="position:absolute;left:57830;top:2251;width:85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0B1C60" w:rsidRDefault="000B1C60">
                        <w:pPr>
                          <w:spacing w:after="160" w:line="259" w:lineRule="auto"/>
                          <w:ind w:left="0" w:firstLine="0"/>
                          <w:jc w:val="left"/>
                        </w:pPr>
                        <w:r>
                          <w:rPr>
                            <w:rFonts w:ascii="Calibri" w:eastAsia="Calibri" w:hAnsi="Calibri" w:cs="Calibri"/>
                            <w:sz w:val="20"/>
                          </w:rPr>
                          <w:t>2</w:t>
                        </w:r>
                      </w:p>
                    </w:txbxContent>
                  </v:textbox>
                </v:rect>
                <v:rect id="Rectangle 92" o:spid="_x0000_s1038" style="position:absolute;left:58470;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164" o:spid="_x0000_s1039"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" path="m,l1531620,r,9144l,9144,,e" fillcolor="black" stroked="f" strokeweight="0">
                  <v:stroke miterlimit="83231f" joinstyle="miter"/>
                  <v:path arrowok="t" textboxrect="0,0,1531620,9144"/>
                </v:shape>
                <v:shape id="Shape 315165" o:spid="_x0000_s1040"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" path="m,l9144,r,9144l,9144,,e" fillcolor="black" stroked="f" strokeweight="0">
                  <v:stroke miterlimit="83231f" joinstyle="miter"/>
                  <v:path arrowok="t" textboxrect="0,0,9144,9144"/>
                </v:shape>
                <v:shape id="Shape 315166" o:spid="_x0000_s1041" style="position:absolute;left:15407;width:37697;height:91;visibility:visible;mso-wrap-style:square;v-text-anchor:top" coordsize="376974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" path="m,l3769741,r,9144l,9144,,e" fillcolor="black" stroked="f" strokeweight="0">
                  <v:stroke miterlimit="83231f" joinstyle="miter"/>
                  <v:path arrowok="t" textboxrect="0,0,3769741,9144"/>
                </v:shape>
                <v:shape id="Shape 315167" o:spid="_x0000_s1042" style="position:absolute;left:5310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" path="m,l9144,r,9144l,9144,,e" fillcolor="black" stroked="f" strokeweight="0">
                  <v:stroke miterlimit="83231f" joinstyle="miter"/>
                  <v:path arrowok="t" textboxrect="0,0,9144,9144"/>
                </v:shape>
                <v:shape id="Shape 315168" o:spid="_x0000_s1043" style="position:absolute;left:53197;width:6202;height:91;visibility:visible;mso-wrap-style:square;v-text-anchor:top" coordsize="6202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" path="m,l620268,r,9144l,9144,,e" fillcolor="black" stroked="f" strokeweight="0">
                  <v:stroke miterlimit="83231f" joinstyle="miter"/>
                  <v:path arrowok="t" textboxrect="0,0,620268,9144"/>
                </v:shape>
                <v:shape id="Picture 100" o:spid="_x0000_s1044" type="#_x0000_t75" style="position:absolute;left:682;top:1481;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">
                  <v:imagedata r:id="rId13" o:title=""/>
                </v:shape>
                <v:shape id="Picture 102" o:spid="_x0000_s1045" type="#_x0000_t75" style="position:absolute;left:6992;top:1572;width:1981;height: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">
                  <v:imagedata r:id="rId16" o:title=""/>
                </v:shape>
                <w10:anchorlock/>
              </v:group>
            </w:pict>
          </mc:Fallback>
        </mc:AlternateContent>
      </w:r>
    </w:p>
    <w:p w:rsidR="00304F59" w:rsidRDefault="008B2028">
      <w:pPr>
        <w:spacing w:after="0" w:line="259" w:lineRule="auto"/>
        <w:ind w:left="1702" w:firstLine="0"/>
        <w:jc w:val="left"/>
      </w:pPr>
      <w:r>
        <w:rPr>
          <w:rFonts w:ascii="Calibri" w:eastAsia="Calibri" w:hAnsi="Calibri" w:cs="Calibri"/>
        </w:rPr>
        <w:t xml:space="preserve"> </w:t>
      </w:r>
    </w:p>
    <w:p w:rsidR="00304F59" w:rsidRDefault="008B2028">
      <w:pPr>
        <w:spacing w:after="0" w:line="259" w:lineRule="auto"/>
        <w:ind w:left="2950" w:firstLine="0"/>
        <w:jc w:val="left"/>
      </w:pPr>
      <w:r>
        <w:rPr>
          <w:rFonts w:ascii="Calibri" w:eastAsia="Calibri" w:hAnsi="Calibri" w:cs="Calibri"/>
          <w:sz w:val="32"/>
        </w:rPr>
        <w:t xml:space="preserve"> </w:t>
      </w:r>
    </w:p>
    <w:p w:rsidR="00304F59" w:rsidRDefault="008B2028">
      <w:pPr>
        <w:spacing w:after="0" w:line="259" w:lineRule="auto"/>
        <w:ind w:left="2950" w:firstLine="0"/>
        <w:jc w:val="left"/>
      </w:pPr>
      <w:r>
        <w:rPr>
          <w:rFonts w:ascii="Calibri" w:eastAsia="Calibri" w:hAnsi="Calibri" w:cs="Calibri"/>
          <w:sz w:val="32"/>
        </w:rPr>
        <w:t xml:space="preserve"> </w:t>
      </w:r>
    </w:p>
    <w:p w:rsidR="00304F59" w:rsidRDefault="008B2028">
      <w:pPr>
        <w:pStyle w:val="Heading1"/>
        <w:ind w:left="1854"/>
      </w:pPr>
      <w:proofErr w:type="spellStart"/>
      <w:r>
        <w:t>Resumo</w:t>
      </w:r>
      <w:proofErr w:type="spellEnd"/>
      <w:r>
        <w:t xml:space="preserve"> </w:t>
      </w:r>
      <w:proofErr w:type="spellStart"/>
      <w:r>
        <w:t>Executivo</w:t>
      </w:r>
      <w:proofErr w:type="spellEnd"/>
    </w:p>
    <w:p w:rsidR="00304F59" w:rsidRDefault="008B2028">
      <w:pPr>
        <w:spacing w:after="88" w:line="259" w:lineRule="auto"/>
        <w:ind w:left="0" w:right="459" w:firstLine="0"/>
        <w:jc w:val="right"/>
      </w:pPr>
      <w:r>
        <w:rPr>
          <w:noProof/>
          <w:lang w:val="es-ES_tradnl" w:eastAsia="es-ES_tradnl"/>
        </w:rPr>
        <w:drawing>
          <wp:inline distT="0" distB="0" distL="0" distR="0">
            <wp:extent cx="5484877" cy="45720"/>
            <wp:effectExtent l="0" t="0" r="0" b="0"/>
            <wp:docPr id="276" name="Pictu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17"/>
                    <a:stretch>
                      <a:fillRect/>
                    </a:stretch>
                  </pic:blipFill>
                  <pic:spPr>
                    <a:xfrm>
                      <a:off x="0" y="0"/>
                      <a:ext cx="5484877" cy="45720"/>
                    </a:xfrm>
                    <a:prstGeom prst="rect">
                      <a:avLst/>
                    </a:prstGeom>
                  </pic:spPr>
                </pic:pic>
              </a:graphicData>
            </a:graphic>
          </wp:inline>
        </w:drawing>
      </w:r>
      <w:r>
        <w:rPr>
          <w:rFonts w:ascii="Calibri" w:eastAsia="Calibri" w:hAnsi="Calibri" w:cs="Calibri"/>
          <w:sz w:val="32"/>
        </w:rPr>
        <w:t xml:space="preserve"> </w:t>
      </w:r>
    </w:p>
    <w:p w:rsidR="00304F59" w:rsidRPr="00B416F9" w:rsidRDefault="008B2028" w:rsidP="000B1C60">
      <w:pPr>
        <w:spacing w:after="121" w:line="358" w:lineRule="auto"/>
        <w:ind w:left="1962" w:right="950"/>
        <w:rPr>
          <w:lang w:val="pt-BR"/>
        </w:rPr>
      </w:pPr>
      <w:r w:rsidRPr="00B416F9">
        <w:rPr>
          <w:lang w:val="pt-BR"/>
        </w:rPr>
        <w:t xml:space="preserve">A construção da Avenida Perimetral Oeste entre a divisa com o município de Nossa Senhora do Socorro e a região do Aeroporto de Aracaju, contornando a região oeste deste município, consolida possibilidades de rearranjos de percursos dos veículos que justificam as análises operacionais e funcionais específicas para essa via apresentadas neste documento. </w:t>
      </w:r>
    </w:p>
    <w:p w:rsidR="00304F59" w:rsidRPr="00B416F9" w:rsidRDefault="008B2028" w:rsidP="000B1C60">
      <w:pPr>
        <w:spacing w:after="121" w:line="358" w:lineRule="auto"/>
        <w:ind w:left="1962" w:right="950"/>
        <w:rPr>
          <w:lang w:val="pt-BR"/>
        </w:rPr>
      </w:pPr>
      <w:r w:rsidRPr="00B416F9">
        <w:rPr>
          <w:lang w:val="pt-BR"/>
        </w:rPr>
        <w:t xml:space="preserve">A inserção desta via de ligação, sendo investimento público, também justifica a verificação de sua adequabilidade sob a ótica econômica no ponto de vista social. Coube assim realizar a verificação da relação entre benefícios advindos dessa implantação e os custos necessários para a sua implantação. </w:t>
      </w:r>
    </w:p>
    <w:p w:rsidR="00844048" w:rsidRDefault="008B2028" w:rsidP="000B1C60">
      <w:pPr>
        <w:shd w:val="clear" w:color="auto" w:fill="FFFFFF" w:themeFill="background1"/>
        <w:spacing w:after="122" w:line="357" w:lineRule="auto"/>
        <w:ind w:left="1962" w:right="949"/>
        <w:rPr>
          <w:lang w:val="pt-BR"/>
        </w:rPr>
      </w:pPr>
      <w:r w:rsidRPr="00B416F9">
        <w:rPr>
          <w:lang w:val="pt-BR"/>
        </w:rPr>
        <w:t xml:space="preserve">Por se tratar de avaliação social, com investimentos públicos, tanto os custos </w:t>
      </w:r>
      <w:r w:rsidRPr="00844048">
        <w:rPr>
          <w:lang w:val="pt-BR"/>
        </w:rPr>
        <w:t xml:space="preserve">de implantação, como decorrentes valores residuais, e os custos unitários componentes dos </w:t>
      </w:r>
      <w:r w:rsidRPr="002167F7">
        <w:rPr>
          <w:lang w:val="pt-BR"/>
        </w:rPr>
        <w:t>benefícios foram considerados neste trabalho desconsiderando os impostos aplicáveis.</w:t>
      </w:r>
    </w:p>
    <w:p w:rsidR="00844048" w:rsidRPr="00844048" w:rsidRDefault="00844048" w:rsidP="000B1C60">
      <w:pPr>
        <w:shd w:val="clear" w:color="auto" w:fill="FFFFFF" w:themeFill="background1"/>
        <w:spacing w:after="122" w:line="357" w:lineRule="auto"/>
        <w:ind w:left="1962" w:right="949"/>
        <w:rPr>
          <w:lang w:val="pt-BR"/>
        </w:rPr>
      </w:pPr>
      <w:r>
        <w:rPr>
          <w:lang w:val="pt-BR"/>
        </w:rPr>
        <w:t xml:space="preserve">Devido a exclusão do trecho 2 do escopo do Programa e a impossibilidade de se realizar uma macro simulação do trafego no município de </w:t>
      </w:r>
      <w:proofErr w:type="gramStart"/>
      <w:r>
        <w:rPr>
          <w:lang w:val="pt-BR"/>
        </w:rPr>
        <w:t>Aracaju ,</w:t>
      </w:r>
      <w:proofErr w:type="gramEnd"/>
      <w:r>
        <w:rPr>
          <w:lang w:val="pt-BR"/>
        </w:rPr>
        <w:t xml:space="preserve"> se optou por adotar uma redução estimativa de 30% nos principais parâmetros da avaliação econômica, ou seja, redução nos tempo de viagem e de custos operacionais. </w:t>
      </w:r>
    </w:p>
    <w:p w:rsidR="00304F59" w:rsidRPr="000B1C60" w:rsidRDefault="008B2028" w:rsidP="000B1C60">
      <w:pPr>
        <w:shd w:val="clear" w:color="auto" w:fill="FFFFFF" w:themeFill="background1"/>
        <w:spacing w:after="0"/>
        <w:ind w:left="1962" w:right="951"/>
        <w:rPr>
          <w:lang w:val="pt-BR"/>
        </w:rPr>
      </w:pPr>
      <w:r w:rsidRPr="000B1C60">
        <w:rPr>
          <w:lang w:val="pt-BR"/>
        </w:rPr>
        <w:t xml:space="preserve">Os resultados obtidos demonstram que em todas as hipóteses consideradas para a implantação da via apresentam um retorno sobre o investimento dentro do esperado.  </w:t>
      </w:r>
    </w:p>
    <w:p w:rsidR="0072672E" w:rsidRDefault="0072672E">
      <w:pPr>
        <w:spacing w:after="0"/>
        <w:ind w:left="1962" w:right="951"/>
        <w:rPr>
          <w:highlight w:val="yellow"/>
          <w:lang w:val="pt-BR"/>
        </w:rPr>
      </w:pPr>
    </w:p>
    <w:p w:rsidR="00844048" w:rsidRDefault="00844048">
      <w:pPr>
        <w:spacing w:after="0"/>
        <w:ind w:left="1962" w:right="951"/>
        <w:rPr>
          <w:highlight w:val="yellow"/>
          <w:lang w:val="pt-BR"/>
        </w:rPr>
      </w:pPr>
    </w:p>
    <w:p w:rsidR="00844048" w:rsidRDefault="00844048">
      <w:pPr>
        <w:spacing w:after="0"/>
        <w:ind w:left="1962" w:right="951"/>
        <w:rPr>
          <w:highlight w:val="yellow"/>
          <w:lang w:val="pt-BR"/>
        </w:rPr>
      </w:pPr>
    </w:p>
    <w:p w:rsidR="00844048" w:rsidRDefault="00844048">
      <w:pPr>
        <w:spacing w:after="0"/>
        <w:ind w:left="1962" w:right="951"/>
        <w:rPr>
          <w:highlight w:val="yellow"/>
          <w:lang w:val="pt-BR"/>
        </w:rPr>
      </w:pPr>
    </w:p>
    <w:p w:rsidR="00844048" w:rsidRDefault="00844048">
      <w:pPr>
        <w:spacing w:after="0"/>
        <w:ind w:left="1962" w:right="951"/>
        <w:rPr>
          <w:highlight w:val="yellow"/>
          <w:lang w:val="pt-BR"/>
        </w:rPr>
      </w:pPr>
    </w:p>
    <w:p w:rsidR="00844048" w:rsidRDefault="00844048">
      <w:pPr>
        <w:spacing w:after="0"/>
        <w:ind w:left="1962" w:right="951"/>
        <w:rPr>
          <w:highlight w:val="yellow"/>
          <w:lang w:val="pt-BR"/>
        </w:rPr>
      </w:pPr>
    </w:p>
    <w:p w:rsidR="00844048" w:rsidRDefault="00844048">
      <w:pPr>
        <w:spacing w:after="0"/>
        <w:ind w:left="1962" w:right="951"/>
        <w:rPr>
          <w:highlight w:val="yellow"/>
          <w:lang w:val="pt-BR"/>
        </w:rPr>
      </w:pPr>
    </w:p>
    <w:p w:rsidR="00844048" w:rsidRDefault="00844048">
      <w:pPr>
        <w:spacing w:after="0"/>
        <w:ind w:left="1962" w:right="951"/>
        <w:rPr>
          <w:highlight w:val="yellow"/>
          <w:lang w:val="pt-BR"/>
        </w:rPr>
      </w:pPr>
    </w:p>
    <w:tbl>
      <w:tblPr>
        <w:tblW w:w="8647" w:type="dxa"/>
        <w:tblInd w:w="2055" w:type="dxa"/>
        <w:tblCellMar>
          <w:left w:w="70" w:type="dxa"/>
          <w:right w:w="70" w:type="dxa"/>
        </w:tblCellMar>
        <w:tblLook w:val="04A0" w:firstRow="1" w:lastRow="0" w:firstColumn="1" w:lastColumn="0" w:noHBand="0" w:noVBand="1"/>
      </w:tblPr>
      <w:tblGrid>
        <w:gridCol w:w="2551"/>
        <w:gridCol w:w="1418"/>
        <w:gridCol w:w="1276"/>
        <w:gridCol w:w="1275"/>
        <w:gridCol w:w="1134"/>
        <w:gridCol w:w="993"/>
      </w:tblGrid>
      <w:tr w:rsidR="0072672E" w:rsidRPr="0072672E" w:rsidTr="000B1C60">
        <w:trPr>
          <w:trHeight w:val="402"/>
        </w:trPr>
        <w:tc>
          <w:tcPr>
            <w:tcW w:w="2551" w:type="dxa"/>
            <w:vMerge w:val="restart"/>
            <w:tcBorders>
              <w:top w:val="single" w:sz="8" w:space="0" w:color="auto"/>
              <w:left w:val="single" w:sz="8" w:space="0" w:color="auto"/>
              <w:bottom w:val="single" w:sz="4" w:space="0" w:color="auto"/>
              <w:right w:val="single" w:sz="8" w:space="0" w:color="FFFFFF"/>
            </w:tcBorders>
            <w:shd w:val="clear" w:color="000000" w:fill="89251D"/>
            <w:noWrap/>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Cenários Analisados</w:t>
            </w:r>
          </w:p>
        </w:tc>
        <w:tc>
          <w:tcPr>
            <w:tcW w:w="3969" w:type="dxa"/>
            <w:gridSpan w:val="3"/>
            <w:tcBorders>
              <w:top w:val="single" w:sz="8" w:space="0" w:color="auto"/>
              <w:left w:val="nil"/>
              <w:bottom w:val="nil"/>
              <w:right w:val="single" w:sz="4" w:space="0" w:color="FFFFFF"/>
            </w:tcBorders>
            <w:shd w:val="clear" w:color="000000" w:fill="852A41"/>
            <w:noWrap/>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VPL (em milhões de R$)</w:t>
            </w:r>
          </w:p>
        </w:tc>
        <w:tc>
          <w:tcPr>
            <w:tcW w:w="1134" w:type="dxa"/>
            <w:vMerge w:val="restart"/>
            <w:tcBorders>
              <w:top w:val="single" w:sz="8" w:space="0" w:color="auto"/>
              <w:left w:val="single" w:sz="8" w:space="0" w:color="FFFFFF"/>
              <w:bottom w:val="single" w:sz="4" w:space="0" w:color="000000"/>
              <w:right w:val="single" w:sz="4" w:space="0" w:color="FFFFFF"/>
            </w:tcBorders>
            <w:shd w:val="clear" w:color="000000" w:fill="002649"/>
            <w:noWrap/>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TIR</w:t>
            </w:r>
          </w:p>
        </w:tc>
        <w:tc>
          <w:tcPr>
            <w:tcW w:w="993" w:type="dxa"/>
            <w:vMerge w:val="restart"/>
            <w:tcBorders>
              <w:top w:val="single" w:sz="8" w:space="0" w:color="auto"/>
              <w:left w:val="single" w:sz="4" w:space="0" w:color="FFFFFF"/>
              <w:bottom w:val="single" w:sz="4" w:space="0" w:color="auto"/>
              <w:right w:val="single" w:sz="8" w:space="0" w:color="auto"/>
            </w:tcBorders>
            <w:shd w:val="clear" w:color="000000" w:fill="002649"/>
            <w:noWrap/>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B/C</w:t>
            </w:r>
          </w:p>
        </w:tc>
      </w:tr>
      <w:tr w:rsidR="0072672E" w:rsidRPr="0072672E" w:rsidTr="000B1C60">
        <w:trPr>
          <w:trHeight w:val="600"/>
        </w:trPr>
        <w:tc>
          <w:tcPr>
            <w:tcW w:w="2551" w:type="dxa"/>
            <w:vMerge/>
            <w:tcBorders>
              <w:top w:val="single" w:sz="8" w:space="0" w:color="auto"/>
              <w:left w:val="single" w:sz="8" w:space="0" w:color="auto"/>
              <w:bottom w:val="single" w:sz="4" w:space="0" w:color="auto"/>
              <w:right w:val="single" w:sz="8" w:space="0" w:color="FFFFFF"/>
            </w:tcBorders>
            <w:vAlign w:val="center"/>
            <w:hideMark/>
          </w:tcPr>
          <w:p w:rsidR="0072672E" w:rsidRPr="000B1C60" w:rsidRDefault="0072672E" w:rsidP="0072672E">
            <w:pPr>
              <w:spacing w:after="0" w:line="240" w:lineRule="auto"/>
              <w:ind w:left="0" w:firstLine="0"/>
              <w:jc w:val="left"/>
              <w:rPr>
                <w:rFonts w:ascii="Calibri" w:eastAsia="Times New Roman" w:hAnsi="Calibri" w:cs="Calibri"/>
                <w:b/>
                <w:bCs/>
                <w:color w:val="FFFFFF"/>
                <w:lang w:val="pt-BR" w:eastAsia="es-ES_tradnl"/>
              </w:rPr>
            </w:pPr>
          </w:p>
        </w:tc>
        <w:tc>
          <w:tcPr>
            <w:tcW w:w="1418" w:type="dxa"/>
            <w:tcBorders>
              <w:top w:val="single" w:sz="8" w:space="0" w:color="FFFFFF"/>
              <w:left w:val="nil"/>
              <w:bottom w:val="single" w:sz="4" w:space="0" w:color="auto"/>
              <w:right w:val="single" w:sz="4" w:space="0" w:color="FFFFFF"/>
            </w:tcBorders>
            <w:shd w:val="clear" w:color="000000" w:fill="78746E"/>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Total de Custos</w:t>
            </w:r>
          </w:p>
        </w:tc>
        <w:tc>
          <w:tcPr>
            <w:tcW w:w="1276" w:type="dxa"/>
            <w:tcBorders>
              <w:top w:val="single" w:sz="8" w:space="0" w:color="FFFFFF"/>
              <w:left w:val="nil"/>
              <w:bottom w:val="single" w:sz="4" w:space="0" w:color="auto"/>
              <w:right w:val="single" w:sz="4" w:space="0" w:color="FFFFFF"/>
            </w:tcBorders>
            <w:shd w:val="clear" w:color="000000" w:fill="78746E"/>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Total de Benefícios</w:t>
            </w:r>
          </w:p>
        </w:tc>
        <w:tc>
          <w:tcPr>
            <w:tcW w:w="1275" w:type="dxa"/>
            <w:tcBorders>
              <w:top w:val="single" w:sz="8" w:space="0" w:color="FFFFFF"/>
              <w:left w:val="nil"/>
              <w:bottom w:val="single" w:sz="4" w:space="0" w:color="auto"/>
              <w:right w:val="nil"/>
            </w:tcBorders>
            <w:shd w:val="clear" w:color="000000" w:fill="78746E"/>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Benefício Líquido</w:t>
            </w:r>
          </w:p>
        </w:tc>
        <w:tc>
          <w:tcPr>
            <w:tcW w:w="1134" w:type="dxa"/>
            <w:vMerge/>
            <w:tcBorders>
              <w:top w:val="single" w:sz="8" w:space="0" w:color="auto"/>
              <w:left w:val="single" w:sz="8" w:space="0" w:color="FFFFFF"/>
              <w:bottom w:val="single" w:sz="4" w:space="0" w:color="000000"/>
              <w:right w:val="single" w:sz="4" w:space="0" w:color="FFFFFF"/>
            </w:tcBorders>
            <w:vAlign w:val="center"/>
            <w:hideMark/>
          </w:tcPr>
          <w:p w:rsidR="0072672E" w:rsidRPr="000B1C60" w:rsidRDefault="0072672E" w:rsidP="0072672E">
            <w:pPr>
              <w:spacing w:after="0" w:line="240" w:lineRule="auto"/>
              <w:ind w:left="0" w:firstLine="0"/>
              <w:jc w:val="left"/>
              <w:rPr>
                <w:rFonts w:ascii="Calibri" w:eastAsia="Times New Roman" w:hAnsi="Calibri" w:cs="Calibri"/>
                <w:b/>
                <w:bCs/>
                <w:color w:val="FFFFFF"/>
                <w:lang w:val="pt-BR" w:eastAsia="es-ES_tradnl"/>
              </w:rPr>
            </w:pPr>
          </w:p>
        </w:tc>
        <w:tc>
          <w:tcPr>
            <w:tcW w:w="993" w:type="dxa"/>
            <w:vMerge/>
            <w:tcBorders>
              <w:top w:val="single" w:sz="8" w:space="0" w:color="auto"/>
              <w:left w:val="single" w:sz="4" w:space="0" w:color="FFFFFF"/>
              <w:bottom w:val="single" w:sz="4" w:space="0" w:color="auto"/>
              <w:right w:val="single" w:sz="8" w:space="0" w:color="auto"/>
            </w:tcBorders>
            <w:vAlign w:val="center"/>
            <w:hideMark/>
          </w:tcPr>
          <w:p w:rsidR="0072672E" w:rsidRPr="000B1C60" w:rsidRDefault="0072672E" w:rsidP="0072672E">
            <w:pPr>
              <w:spacing w:after="0" w:line="240" w:lineRule="auto"/>
              <w:ind w:left="0" w:firstLine="0"/>
              <w:jc w:val="left"/>
              <w:rPr>
                <w:rFonts w:ascii="Calibri" w:eastAsia="Times New Roman" w:hAnsi="Calibri" w:cs="Calibri"/>
                <w:b/>
                <w:bCs/>
                <w:color w:val="FFFFFF"/>
                <w:lang w:val="pt-BR" w:eastAsia="es-ES_tradnl"/>
              </w:rPr>
            </w:pPr>
          </w:p>
        </w:tc>
      </w:tr>
      <w:tr w:rsidR="0072672E" w:rsidRPr="0072672E" w:rsidTr="000B1C60">
        <w:trPr>
          <w:trHeight w:val="60"/>
        </w:trPr>
        <w:tc>
          <w:tcPr>
            <w:tcW w:w="2551" w:type="dxa"/>
            <w:tcBorders>
              <w:top w:val="nil"/>
              <w:left w:val="nil"/>
              <w:bottom w:val="single" w:sz="4" w:space="0" w:color="auto"/>
              <w:right w:val="nil"/>
            </w:tcBorders>
            <w:shd w:val="clear" w:color="000000" w:fill="FFFFFF"/>
            <w:noWrap/>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1418" w:type="dxa"/>
            <w:tcBorders>
              <w:top w:val="nil"/>
              <w:left w:val="nil"/>
              <w:bottom w:val="single" w:sz="4" w:space="0" w:color="auto"/>
              <w:right w:val="nil"/>
            </w:tcBorders>
            <w:shd w:val="clear" w:color="000000" w:fill="FFFFFF"/>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1276" w:type="dxa"/>
            <w:tcBorders>
              <w:top w:val="nil"/>
              <w:left w:val="nil"/>
              <w:bottom w:val="single" w:sz="4" w:space="0" w:color="auto"/>
              <w:right w:val="nil"/>
            </w:tcBorders>
            <w:shd w:val="clear" w:color="000000" w:fill="FFFFFF"/>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1275" w:type="dxa"/>
            <w:tcBorders>
              <w:top w:val="nil"/>
              <w:left w:val="nil"/>
              <w:bottom w:val="single" w:sz="4" w:space="0" w:color="auto"/>
              <w:right w:val="nil"/>
            </w:tcBorders>
            <w:shd w:val="clear" w:color="000000" w:fill="FFFFFF"/>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1134" w:type="dxa"/>
            <w:tcBorders>
              <w:top w:val="nil"/>
              <w:left w:val="nil"/>
              <w:bottom w:val="single" w:sz="4" w:space="0" w:color="auto"/>
              <w:right w:val="nil"/>
            </w:tcBorders>
            <w:shd w:val="clear" w:color="000000" w:fill="FFFFFF"/>
            <w:noWrap/>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993" w:type="dxa"/>
            <w:tcBorders>
              <w:top w:val="nil"/>
              <w:left w:val="nil"/>
              <w:bottom w:val="single" w:sz="4" w:space="0" w:color="auto"/>
              <w:right w:val="nil"/>
            </w:tcBorders>
            <w:shd w:val="clear" w:color="000000" w:fill="FFFFFF"/>
            <w:noWrap/>
            <w:vAlign w:val="center"/>
            <w:hideMark/>
          </w:tcPr>
          <w:p w:rsidR="0072672E" w:rsidRPr="000B1C60" w:rsidRDefault="0072672E" w:rsidP="0072672E">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r>
      <w:tr w:rsidR="0072672E" w:rsidRPr="0072672E" w:rsidTr="000B1C60">
        <w:trPr>
          <w:trHeight w:val="900"/>
        </w:trPr>
        <w:tc>
          <w:tcPr>
            <w:tcW w:w="2551" w:type="dxa"/>
            <w:tcBorders>
              <w:top w:val="nil"/>
              <w:left w:val="single" w:sz="8" w:space="0" w:color="auto"/>
              <w:bottom w:val="single" w:sz="4" w:space="0" w:color="auto"/>
              <w:right w:val="single" w:sz="8" w:space="0" w:color="auto"/>
            </w:tcBorders>
            <w:shd w:val="clear" w:color="auto" w:fill="auto"/>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Redução no consumo de combustível e tempo de viagem</w:t>
            </w:r>
          </w:p>
        </w:tc>
        <w:tc>
          <w:tcPr>
            <w:tcW w:w="1418" w:type="dxa"/>
            <w:tcBorders>
              <w:top w:val="nil"/>
              <w:left w:val="nil"/>
              <w:bottom w:val="single" w:sz="4"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R$ 99,17</w:t>
            </w:r>
          </w:p>
        </w:tc>
        <w:tc>
          <w:tcPr>
            <w:tcW w:w="1276" w:type="dxa"/>
            <w:tcBorders>
              <w:top w:val="nil"/>
              <w:left w:val="nil"/>
              <w:bottom w:val="single" w:sz="4"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R$ 580,63</w:t>
            </w:r>
          </w:p>
        </w:tc>
        <w:tc>
          <w:tcPr>
            <w:tcW w:w="1275" w:type="dxa"/>
            <w:tcBorders>
              <w:top w:val="nil"/>
              <w:left w:val="nil"/>
              <w:bottom w:val="single" w:sz="4" w:space="0" w:color="auto"/>
              <w:right w:val="nil"/>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R$ 481,46</w:t>
            </w:r>
          </w:p>
        </w:tc>
        <w:tc>
          <w:tcPr>
            <w:tcW w:w="1134" w:type="dxa"/>
            <w:tcBorders>
              <w:top w:val="nil"/>
              <w:left w:val="single" w:sz="8" w:space="0" w:color="auto"/>
              <w:bottom w:val="single" w:sz="4"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38,61%</w:t>
            </w:r>
          </w:p>
        </w:tc>
        <w:tc>
          <w:tcPr>
            <w:tcW w:w="993" w:type="dxa"/>
            <w:tcBorders>
              <w:top w:val="nil"/>
              <w:left w:val="nil"/>
              <w:bottom w:val="single" w:sz="4" w:space="0" w:color="auto"/>
              <w:right w:val="single" w:sz="8"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5,85</w:t>
            </w:r>
          </w:p>
        </w:tc>
      </w:tr>
      <w:tr w:rsidR="0072672E" w:rsidRPr="0072672E" w:rsidTr="000B1C60">
        <w:trPr>
          <w:trHeight w:val="600"/>
        </w:trPr>
        <w:tc>
          <w:tcPr>
            <w:tcW w:w="2551" w:type="dxa"/>
            <w:tcBorders>
              <w:top w:val="nil"/>
              <w:left w:val="single" w:sz="8" w:space="0" w:color="auto"/>
              <w:bottom w:val="single" w:sz="4" w:space="0" w:color="auto"/>
              <w:right w:val="single" w:sz="8" w:space="0" w:color="auto"/>
            </w:tcBorders>
            <w:shd w:val="clear" w:color="auto" w:fill="auto"/>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25% de Aumento dos Custos</w:t>
            </w:r>
          </w:p>
        </w:tc>
        <w:tc>
          <w:tcPr>
            <w:tcW w:w="1418" w:type="dxa"/>
            <w:tcBorders>
              <w:top w:val="nil"/>
              <w:left w:val="nil"/>
              <w:bottom w:val="single" w:sz="4"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R$ 123,97</w:t>
            </w:r>
          </w:p>
        </w:tc>
        <w:tc>
          <w:tcPr>
            <w:tcW w:w="1276" w:type="dxa"/>
            <w:tcBorders>
              <w:top w:val="nil"/>
              <w:left w:val="nil"/>
              <w:bottom w:val="single" w:sz="4"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R$ 580,63</w:t>
            </w:r>
          </w:p>
        </w:tc>
        <w:tc>
          <w:tcPr>
            <w:tcW w:w="1275" w:type="dxa"/>
            <w:tcBorders>
              <w:top w:val="nil"/>
              <w:left w:val="nil"/>
              <w:bottom w:val="single" w:sz="4" w:space="0" w:color="auto"/>
              <w:right w:val="nil"/>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R$ 456,66</w:t>
            </w:r>
          </w:p>
        </w:tc>
        <w:tc>
          <w:tcPr>
            <w:tcW w:w="1134" w:type="dxa"/>
            <w:tcBorders>
              <w:top w:val="nil"/>
              <w:left w:val="single" w:sz="8" w:space="0" w:color="auto"/>
              <w:bottom w:val="single" w:sz="4"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34,12%</w:t>
            </w:r>
          </w:p>
        </w:tc>
        <w:tc>
          <w:tcPr>
            <w:tcW w:w="993" w:type="dxa"/>
            <w:tcBorders>
              <w:top w:val="nil"/>
              <w:left w:val="nil"/>
              <w:bottom w:val="single" w:sz="4" w:space="0" w:color="auto"/>
              <w:right w:val="single" w:sz="8"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4,68</w:t>
            </w:r>
          </w:p>
        </w:tc>
      </w:tr>
      <w:tr w:rsidR="0072672E" w:rsidRPr="0072672E" w:rsidTr="000B1C60">
        <w:trPr>
          <w:trHeight w:val="675"/>
        </w:trPr>
        <w:tc>
          <w:tcPr>
            <w:tcW w:w="2551" w:type="dxa"/>
            <w:tcBorders>
              <w:top w:val="nil"/>
              <w:left w:val="single" w:sz="8" w:space="0" w:color="auto"/>
              <w:bottom w:val="single" w:sz="4" w:space="0" w:color="auto"/>
              <w:right w:val="single" w:sz="8" w:space="0" w:color="auto"/>
            </w:tcBorders>
            <w:shd w:val="clear" w:color="auto" w:fill="auto"/>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25% de Redução dos Benefícios</w:t>
            </w:r>
          </w:p>
        </w:tc>
        <w:tc>
          <w:tcPr>
            <w:tcW w:w="1418" w:type="dxa"/>
            <w:tcBorders>
              <w:top w:val="nil"/>
              <w:left w:val="nil"/>
              <w:bottom w:val="single" w:sz="4"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R$ 99,17</w:t>
            </w:r>
          </w:p>
        </w:tc>
        <w:tc>
          <w:tcPr>
            <w:tcW w:w="1276" w:type="dxa"/>
            <w:tcBorders>
              <w:top w:val="nil"/>
              <w:left w:val="nil"/>
              <w:bottom w:val="single" w:sz="4"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R$ 435,47</w:t>
            </w:r>
          </w:p>
        </w:tc>
        <w:tc>
          <w:tcPr>
            <w:tcW w:w="1275" w:type="dxa"/>
            <w:tcBorders>
              <w:top w:val="nil"/>
              <w:left w:val="nil"/>
              <w:bottom w:val="single" w:sz="4" w:space="0" w:color="auto"/>
              <w:right w:val="nil"/>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R$ 336,30</w:t>
            </w:r>
          </w:p>
        </w:tc>
        <w:tc>
          <w:tcPr>
            <w:tcW w:w="1134" w:type="dxa"/>
            <w:tcBorders>
              <w:top w:val="nil"/>
              <w:left w:val="single" w:sz="8" w:space="0" w:color="auto"/>
              <w:bottom w:val="single" w:sz="4"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32,88%</w:t>
            </w:r>
          </w:p>
        </w:tc>
        <w:tc>
          <w:tcPr>
            <w:tcW w:w="993" w:type="dxa"/>
            <w:tcBorders>
              <w:top w:val="nil"/>
              <w:left w:val="nil"/>
              <w:bottom w:val="single" w:sz="4" w:space="0" w:color="auto"/>
              <w:right w:val="single" w:sz="8"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4,39</w:t>
            </w:r>
          </w:p>
        </w:tc>
      </w:tr>
      <w:tr w:rsidR="0072672E" w:rsidRPr="0072672E" w:rsidTr="000B1C60">
        <w:trPr>
          <w:trHeight w:val="720"/>
        </w:trPr>
        <w:tc>
          <w:tcPr>
            <w:tcW w:w="2551" w:type="dxa"/>
            <w:tcBorders>
              <w:top w:val="nil"/>
              <w:left w:val="single" w:sz="8" w:space="0" w:color="auto"/>
              <w:bottom w:val="single" w:sz="8" w:space="0" w:color="auto"/>
              <w:right w:val="single" w:sz="8" w:space="0" w:color="auto"/>
            </w:tcBorders>
            <w:shd w:val="clear" w:color="auto" w:fill="auto"/>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12,5% de Aumento de Custos e 12,5% de Redução nos Benefícios</w:t>
            </w:r>
          </w:p>
        </w:tc>
        <w:tc>
          <w:tcPr>
            <w:tcW w:w="1418" w:type="dxa"/>
            <w:tcBorders>
              <w:top w:val="nil"/>
              <w:left w:val="nil"/>
              <w:bottom w:val="single" w:sz="8"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R$ 103,81</w:t>
            </w:r>
          </w:p>
        </w:tc>
        <w:tc>
          <w:tcPr>
            <w:tcW w:w="1276" w:type="dxa"/>
            <w:tcBorders>
              <w:top w:val="nil"/>
              <w:left w:val="nil"/>
              <w:bottom w:val="single" w:sz="8"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R$ 508,05</w:t>
            </w:r>
          </w:p>
        </w:tc>
        <w:tc>
          <w:tcPr>
            <w:tcW w:w="1275" w:type="dxa"/>
            <w:tcBorders>
              <w:top w:val="nil"/>
              <w:left w:val="nil"/>
              <w:bottom w:val="single" w:sz="8" w:space="0" w:color="auto"/>
              <w:right w:val="nil"/>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R$ 404,24</w:t>
            </w:r>
          </w:p>
        </w:tc>
        <w:tc>
          <w:tcPr>
            <w:tcW w:w="1134" w:type="dxa"/>
            <w:tcBorders>
              <w:top w:val="nil"/>
              <w:left w:val="single" w:sz="8" w:space="0" w:color="auto"/>
              <w:bottom w:val="single" w:sz="8" w:space="0" w:color="auto"/>
              <w:right w:val="single" w:sz="4"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35,06%</w:t>
            </w:r>
          </w:p>
        </w:tc>
        <w:tc>
          <w:tcPr>
            <w:tcW w:w="993" w:type="dxa"/>
            <w:tcBorders>
              <w:top w:val="nil"/>
              <w:left w:val="nil"/>
              <w:bottom w:val="single" w:sz="8" w:space="0" w:color="auto"/>
              <w:right w:val="single" w:sz="8" w:space="0" w:color="auto"/>
            </w:tcBorders>
            <w:shd w:val="clear" w:color="auto" w:fill="auto"/>
            <w:noWrap/>
            <w:vAlign w:val="center"/>
            <w:hideMark/>
          </w:tcPr>
          <w:p w:rsidR="0072672E" w:rsidRPr="000B1C60" w:rsidRDefault="0072672E" w:rsidP="0072672E">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4,89</w:t>
            </w:r>
          </w:p>
        </w:tc>
      </w:tr>
    </w:tbl>
    <w:p w:rsidR="00304F59" w:rsidRPr="00B416F9" w:rsidRDefault="008B2028">
      <w:pPr>
        <w:spacing w:after="266" w:line="271" w:lineRule="auto"/>
        <w:ind w:left="2444"/>
        <w:rPr>
          <w:lang w:val="pt-BR"/>
        </w:rPr>
      </w:pPr>
      <w:r w:rsidRPr="000B1C60">
        <w:rPr>
          <w:sz w:val="20"/>
          <w:lang w:val="pt-BR"/>
        </w:rPr>
        <w:t>Tabela 1: Resultados da avaliação econômica para o período de 25 anos.</w:t>
      </w:r>
      <w:r w:rsidRPr="00B416F9">
        <w:rPr>
          <w:sz w:val="20"/>
          <w:lang w:val="pt-BR"/>
        </w:rPr>
        <w:t xml:space="preserve"> </w:t>
      </w:r>
    </w:p>
    <w:p w:rsidR="00304F59" w:rsidRPr="00B416F9" w:rsidRDefault="008B2028">
      <w:pPr>
        <w:ind w:left="1962" w:right="410"/>
        <w:rPr>
          <w:lang w:val="pt-BR"/>
        </w:rPr>
      </w:pPr>
      <w:r w:rsidRPr="00B416F9">
        <w:rPr>
          <w:lang w:val="pt-BR"/>
        </w:rPr>
        <w:t xml:space="preserve">A seguir, apresentamos o detalhamento do estudo realizado. </w:t>
      </w:r>
    </w:p>
    <w:p w:rsidR="00304F59" w:rsidRPr="00B416F9" w:rsidRDefault="00304F59">
      <w:pPr>
        <w:rPr>
          <w:lang w:val="pt-BR"/>
        </w:rPr>
        <w:sectPr w:rsidR="00304F59" w:rsidRPr="00B416F9">
          <w:headerReference w:type="even" r:id="rId18"/>
          <w:headerReference w:type="default" r:id="rId19"/>
          <w:footerReference w:type="even" r:id="rId20"/>
          <w:footerReference w:type="default" r:id="rId21"/>
          <w:headerReference w:type="first" r:id="rId22"/>
          <w:footerReference w:type="first" r:id="rId23"/>
          <w:pgSz w:w="11906" w:h="16838"/>
          <w:pgMar w:top="98" w:right="770" w:bottom="131" w:left="0" w:header="720" w:footer="720" w:gutter="0"/>
          <w:cols w:space="720"/>
          <w:titlePg/>
        </w:sectPr>
      </w:pPr>
    </w:p>
    <w:p w:rsidR="00304F59" w:rsidRPr="00B416F9" w:rsidRDefault="008B2028">
      <w:pPr>
        <w:spacing w:after="158" w:line="259" w:lineRule="auto"/>
        <w:ind w:left="142" w:firstLine="0"/>
        <w:jc w:val="left"/>
        <w:rPr>
          <w:lang w:val="pt-BR"/>
        </w:rPr>
      </w:pPr>
      <w:r w:rsidRPr="00B416F9">
        <w:rPr>
          <w:b/>
          <w:color w:val="404040"/>
          <w:sz w:val="28"/>
          <w:lang w:val="pt-BR"/>
        </w:rPr>
        <w:lastRenderedPageBreak/>
        <w:t xml:space="preserve"> </w:t>
      </w:r>
    </w:p>
    <w:p w:rsidR="00304F59" w:rsidRPr="000B1C60" w:rsidRDefault="008B2028">
      <w:pPr>
        <w:pStyle w:val="Heading1"/>
        <w:spacing w:after="139"/>
        <w:ind w:left="-5"/>
        <w:rPr>
          <w:lang w:val="pt-BR"/>
        </w:rPr>
      </w:pPr>
      <w:r w:rsidRPr="000B1C60">
        <w:rPr>
          <w:lang w:val="pt-BR"/>
        </w:rPr>
        <w:t xml:space="preserve">Sumário </w:t>
      </w:r>
    </w:p>
    <w:p w:rsidR="00304F59" w:rsidRPr="000B1C60" w:rsidRDefault="008B2028">
      <w:pPr>
        <w:spacing w:after="175" w:line="259" w:lineRule="auto"/>
        <w:ind w:left="0" w:right="266" w:firstLine="0"/>
        <w:jc w:val="right"/>
        <w:rPr>
          <w:lang w:val="pt-BR"/>
        </w:rPr>
      </w:pPr>
      <w:r>
        <w:rPr>
          <w:noProof/>
          <w:lang w:val="es-ES_tradnl" w:eastAsia="es-ES_tradnl"/>
        </w:rPr>
        <w:drawing>
          <wp:inline distT="0" distB="0" distL="0" distR="0">
            <wp:extent cx="5573268" cy="44196"/>
            <wp:effectExtent l="0" t="0" r="0" b="0"/>
            <wp:docPr id="805" name="Picture 805"/>
            <wp:cNvGraphicFramePr/>
            <a:graphic xmlns:a="http://schemas.openxmlformats.org/drawingml/2006/main">
              <a:graphicData uri="http://schemas.openxmlformats.org/drawingml/2006/picture">
                <pic:pic xmlns:pic="http://schemas.openxmlformats.org/drawingml/2006/picture">
                  <pic:nvPicPr>
                    <pic:cNvPr id="805" name="Picture 805"/>
                    <pic:cNvPicPr/>
                  </pic:nvPicPr>
                  <pic:blipFill>
                    <a:blip r:embed="rId24"/>
                    <a:stretch>
                      <a:fillRect/>
                    </a:stretch>
                  </pic:blipFill>
                  <pic:spPr>
                    <a:xfrm>
                      <a:off x="0" y="0"/>
                      <a:ext cx="5573268" cy="44196"/>
                    </a:xfrm>
                    <a:prstGeom prst="rect">
                      <a:avLst/>
                    </a:prstGeom>
                  </pic:spPr>
                </pic:pic>
              </a:graphicData>
            </a:graphic>
          </wp:inline>
        </w:drawing>
      </w:r>
      <w:r w:rsidRPr="000B1C60">
        <w:rPr>
          <w:b/>
          <w:color w:val="404040"/>
          <w:sz w:val="28"/>
          <w:lang w:val="pt-BR"/>
        </w:rPr>
        <w:t xml:space="preserve"> </w:t>
      </w:r>
    </w:p>
    <w:p w:rsidR="00304F59" w:rsidRPr="00B416F9" w:rsidRDefault="008B2028">
      <w:pPr>
        <w:pStyle w:val="Heading2"/>
        <w:tabs>
          <w:tab w:val="center" w:pos="8689"/>
        </w:tabs>
        <w:spacing w:after="88" w:line="268" w:lineRule="auto"/>
        <w:ind w:left="0" w:firstLine="0"/>
        <w:rPr>
          <w:lang w:val="pt-BR"/>
        </w:rPr>
      </w:pPr>
      <w:r w:rsidRPr="00B416F9">
        <w:rPr>
          <w:sz w:val="22"/>
          <w:lang w:val="pt-BR"/>
        </w:rPr>
        <w:t xml:space="preserve">Apresentação </w:t>
      </w:r>
      <w:r w:rsidRPr="00B416F9">
        <w:rPr>
          <w:sz w:val="22"/>
          <w:lang w:val="pt-BR"/>
        </w:rPr>
        <w:tab/>
        <w:t xml:space="preserve">6 </w:t>
      </w:r>
    </w:p>
    <w:p w:rsidR="00304F59" w:rsidRPr="00B416F9" w:rsidRDefault="008B2028">
      <w:pPr>
        <w:spacing w:after="115"/>
        <w:ind w:left="118" w:right="460"/>
        <w:jc w:val="left"/>
        <w:rPr>
          <w:lang w:val="pt-BR"/>
        </w:rPr>
      </w:pPr>
      <w:r w:rsidRPr="00B416F9">
        <w:rPr>
          <w:b/>
          <w:lang w:val="pt-BR"/>
        </w:rPr>
        <w:t xml:space="preserve">1. Introdução </w:t>
      </w:r>
      <w:r w:rsidRPr="00B416F9">
        <w:rPr>
          <w:b/>
          <w:lang w:val="pt-BR"/>
        </w:rPr>
        <w:tab/>
        <w:t xml:space="preserve">7 2. Implantação da Avenida Perimetral Oeste </w:t>
      </w:r>
      <w:r w:rsidRPr="00B416F9">
        <w:rPr>
          <w:b/>
          <w:lang w:val="pt-BR"/>
        </w:rPr>
        <w:tab/>
        <w:t xml:space="preserve">9 3. Alternativas Locacionais </w:t>
      </w:r>
      <w:r w:rsidRPr="00B416F9">
        <w:rPr>
          <w:b/>
          <w:lang w:val="pt-BR"/>
        </w:rPr>
        <w:tab/>
        <w:t xml:space="preserve">13 </w:t>
      </w:r>
    </w:p>
    <w:p w:rsidR="00304F59" w:rsidRPr="00B416F9" w:rsidRDefault="008B2028">
      <w:pPr>
        <w:tabs>
          <w:tab w:val="center" w:pos="3054"/>
          <w:tab w:val="center" w:pos="8627"/>
        </w:tabs>
        <w:spacing w:after="81" w:line="259" w:lineRule="auto"/>
        <w:ind w:left="0" w:firstLine="0"/>
        <w:jc w:val="left"/>
        <w:rPr>
          <w:lang w:val="pt-BR"/>
        </w:rPr>
      </w:pPr>
      <w:r w:rsidRPr="00B416F9">
        <w:rPr>
          <w:rFonts w:ascii="Calibri" w:eastAsia="Calibri" w:hAnsi="Calibri" w:cs="Calibri"/>
          <w:lang w:val="pt-BR"/>
        </w:rPr>
        <w:tab/>
      </w:r>
      <w:r w:rsidRPr="00B416F9">
        <w:rPr>
          <w:b/>
          <w:lang w:val="pt-BR"/>
        </w:rPr>
        <w:t>3.1. J</w:t>
      </w:r>
      <w:r w:rsidRPr="00B416F9">
        <w:rPr>
          <w:b/>
          <w:sz w:val="18"/>
          <w:lang w:val="pt-BR"/>
        </w:rPr>
        <w:t xml:space="preserve">USTIFICATIVA DO </w:t>
      </w:r>
      <w:r w:rsidRPr="00B416F9">
        <w:rPr>
          <w:b/>
          <w:lang w:val="pt-BR"/>
        </w:rPr>
        <w:t>T</w:t>
      </w:r>
      <w:r w:rsidRPr="00B416F9">
        <w:rPr>
          <w:b/>
          <w:sz w:val="18"/>
          <w:lang w:val="pt-BR"/>
        </w:rPr>
        <w:t xml:space="preserve">RAÇADO E </w:t>
      </w:r>
      <w:r w:rsidRPr="00B416F9">
        <w:rPr>
          <w:b/>
          <w:lang w:val="pt-BR"/>
        </w:rPr>
        <w:t>A</w:t>
      </w:r>
      <w:r w:rsidRPr="00B416F9">
        <w:rPr>
          <w:b/>
          <w:sz w:val="18"/>
          <w:lang w:val="pt-BR"/>
        </w:rPr>
        <w:t xml:space="preserve">LTERNATIVAS </w:t>
      </w:r>
      <w:r w:rsidRPr="00B416F9">
        <w:rPr>
          <w:b/>
          <w:lang w:val="pt-BR"/>
        </w:rPr>
        <w:t>L</w:t>
      </w:r>
      <w:r w:rsidRPr="00B416F9">
        <w:rPr>
          <w:b/>
          <w:sz w:val="18"/>
          <w:lang w:val="pt-BR"/>
        </w:rPr>
        <w:t>OCACIONAIS</w:t>
      </w:r>
      <w:r w:rsidRPr="00B416F9">
        <w:rPr>
          <w:b/>
          <w:lang w:val="pt-BR"/>
        </w:rPr>
        <w:t xml:space="preserve"> </w:t>
      </w:r>
      <w:r w:rsidRPr="00B416F9">
        <w:rPr>
          <w:b/>
          <w:lang w:val="pt-BR"/>
        </w:rPr>
        <w:tab/>
        <w:t xml:space="preserve">13 </w:t>
      </w:r>
    </w:p>
    <w:p w:rsidR="00304F59" w:rsidRPr="00B416F9" w:rsidRDefault="008B2028">
      <w:pPr>
        <w:pStyle w:val="Heading3"/>
        <w:tabs>
          <w:tab w:val="center" w:pos="8627"/>
        </w:tabs>
        <w:spacing w:after="101" w:line="268" w:lineRule="auto"/>
        <w:ind w:left="0" w:firstLine="0"/>
        <w:rPr>
          <w:lang w:val="pt-BR"/>
        </w:rPr>
      </w:pPr>
      <w:r w:rsidRPr="00B416F9">
        <w:rPr>
          <w:sz w:val="22"/>
          <w:lang w:val="pt-BR"/>
        </w:rPr>
        <w:t xml:space="preserve">4. Avaliação Funcional </w:t>
      </w:r>
      <w:r w:rsidRPr="00B416F9">
        <w:rPr>
          <w:sz w:val="22"/>
          <w:lang w:val="pt-BR"/>
        </w:rPr>
        <w:tab/>
        <w:t xml:space="preserve">22 </w:t>
      </w:r>
    </w:p>
    <w:p w:rsidR="00304F59" w:rsidRPr="00B416F9" w:rsidRDefault="008B2028">
      <w:pPr>
        <w:tabs>
          <w:tab w:val="center" w:pos="857"/>
          <w:tab w:val="center" w:pos="8627"/>
        </w:tabs>
        <w:spacing w:after="81" w:line="259" w:lineRule="auto"/>
        <w:ind w:left="0" w:firstLine="0"/>
        <w:jc w:val="left"/>
        <w:rPr>
          <w:lang w:val="pt-BR"/>
        </w:rPr>
      </w:pPr>
      <w:r w:rsidRPr="00B416F9">
        <w:rPr>
          <w:rFonts w:ascii="Calibri" w:eastAsia="Calibri" w:hAnsi="Calibri" w:cs="Calibri"/>
          <w:lang w:val="pt-BR"/>
        </w:rPr>
        <w:tab/>
      </w:r>
      <w:r w:rsidRPr="00B416F9">
        <w:rPr>
          <w:b/>
          <w:lang w:val="pt-BR"/>
        </w:rPr>
        <w:t>4.1. O</w:t>
      </w:r>
      <w:r w:rsidRPr="00B416F9">
        <w:rPr>
          <w:b/>
          <w:sz w:val="18"/>
          <w:lang w:val="pt-BR"/>
        </w:rPr>
        <w:t>BJETIVO</w:t>
      </w:r>
      <w:r w:rsidRPr="00B416F9">
        <w:rPr>
          <w:b/>
          <w:lang w:val="pt-BR"/>
        </w:rPr>
        <w:t xml:space="preserve"> </w:t>
      </w:r>
      <w:r w:rsidRPr="00B416F9">
        <w:rPr>
          <w:b/>
          <w:lang w:val="pt-BR"/>
        </w:rPr>
        <w:tab/>
        <w:t xml:space="preserve">22 </w:t>
      </w:r>
    </w:p>
    <w:p w:rsidR="00304F59" w:rsidRPr="00B416F9" w:rsidRDefault="008B2028">
      <w:pPr>
        <w:tabs>
          <w:tab w:val="center" w:pos="1100"/>
          <w:tab w:val="center" w:pos="8627"/>
        </w:tabs>
        <w:spacing w:after="81" w:line="259" w:lineRule="auto"/>
        <w:ind w:left="0" w:firstLine="0"/>
        <w:jc w:val="left"/>
        <w:rPr>
          <w:lang w:val="pt-BR"/>
        </w:rPr>
      </w:pPr>
      <w:r w:rsidRPr="00B416F9">
        <w:rPr>
          <w:rFonts w:ascii="Calibri" w:eastAsia="Calibri" w:hAnsi="Calibri" w:cs="Calibri"/>
          <w:lang w:val="pt-BR"/>
        </w:rPr>
        <w:tab/>
      </w:r>
      <w:r w:rsidRPr="00B416F9">
        <w:rPr>
          <w:b/>
          <w:lang w:val="pt-BR"/>
        </w:rPr>
        <w:t>4.2. M</w:t>
      </w:r>
      <w:r w:rsidRPr="00B416F9">
        <w:rPr>
          <w:b/>
          <w:sz w:val="18"/>
          <w:lang w:val="pt-BR"/>
        </w:rPr>
        <w:t>ETODOLOGIA</w:t>
      </w:r>
      <w:r w:rsidRPr="00B416F9">
        <w:rPr>
          <w:b/>
          <w:lang w:val="pt-BR"/>
        </w:rPr>
        <w:t xml:space="preserve"> </w:t>
      </w:r>
      <w:r w:rsidRPr="00B416F9">
        <w:rPr>
          <w:b/>
          <w:lang w:val="pt-BR"/>
        </w:rPr>
        <w:tab/>
        <w:t xml:space="preserve">22 </w:t>
      </w:r>
    </w:p>
    <w:p w:rsidR="00304F59" w:rsidRPr="00B416F9" w:rsidRDefault="008B2028">
      <w:pPr>
        <w:tabs>
          <w:tab w:val="center" w:pos="1759"/>
          <w:tab w:val="center" w:pos="8627"/>
        </w:tabs>
        <w:spacing w:after="81" w:line="259" w:lineRule="auto"/>
        <w:ind w:left="0" w:firstLine="0"/>
        <w:jc w:val="left"/>
        <w:rPr>
          <w:lang w:val="pt-BR"/>
        </w:rPr>
      </w:pPr>
      <w:r w:rsidRPr="00B416F9">
        <w:rPr>
          <w:rFonts w:ascii="Calibri" w:eastAsia="Calibri" w:hAnsi="Calibri" w:cs="Calibri"/>
          <w:lang w:val="pt-BR"/>
        </w:rPr>
        <w:tab/>
      </w:r>
      <w:r w:rsidRPr="00B416F9">
        <w:rPr>
          <w:b/>
          <w:lang w:val="pt-BR"/>
        </w:rPr>
        <w:t>4.3. D</w:t>
      </w:r>
      <w:r w:rsidRPr="00B416F9">
        <w:rPr>
          <w:b/>
          <w:sz w:val="18"/>
          <w:lang w:val="pt-BR"/>
        </w:rPr>
        <w:t xml:space="preserve">EMANDA </w:t>
      </w:r>
      <w:r w:rsidRPr="00B416F9">
        <w:rPr>
          <w:b/>
          <w:lang w:val="pt-BR"/>
        </w:rPr>
        <w:t>A</w:t>
      </w:r>
      <w:r w:rsidRPr="00B416F9">
        <w:rPr>
          <w:b/>
          <w:sz w:val="18"/>
          <w:lang w:val="pt-BR"/>
        </w:rPr>
        <w:t xml:space="preserve">TUAL DE </w:t>
      </w:r>
      <w:r w:rsidRPr="00B416F9">
        <w:rPr>
          <w:b/>
          <w:lang w:val="pt-BR"/>
        </w:rPr>
        <w:t>V</w:t>
      </w:r>
      <w:r w:rsidRPr="00B416F9">
        <w:rPr>
          <w:b/>
          <w:sz w:val="18"/>
          <w:lang w:val="pt-BR"/>
        </w:rPr>
        <w:t>IAGENS</w:t>
      </w:r>
      <w:r w:rsidRPr="00B416F9">
        <w:rPr>
          <w:b/>
          <w:lang w:val="pt-BR"/>
        </w:rPr>
        <w:t xml:space="preserve"> </w:t>
      </w:r>
      <w:r w:rsidRPr="00B416F9">
        <w:rPr>
          <w:b/>
          <w:lang w:val="pt-BR"/>
        </w:rPr>
        <w:tab/>
        <w:t xml:space="preserve">23 </w:t>
      </w:r>
    </w:p>
    <w:p w:rsidR="00304F59" w:rsidRPr="00B416F9" w:rsidRDefault="008B2028">
      <w:pPr>
        <w:tabs>
          <w:tab w:val="center" w:pos="2485"/>
          <w:tab w:val="center" w:pos="8627"/>
        </w:tabs>
        <w:spacing w:after="81" w:line="259" w:lineRule="auto"/>
        <w:ind w:left="0" w:firstLine="0"/>
        <w:jc w:val="left"/>
        <w:rPr>
          <w:lang w:val="pt-BR"/>
        </w:rPr>
      </w:pPr>
      <w:r w:rsidRPr="00B416F9">
        <w:rPr>
          <w:rFonts w:ascii="Calibri" w:eastAsia="Calibri" w:hAnsi="Calibri" w:cs="Calibri"/>
          <w:lang w:val="pt-BR"/>
        </w:rPr>
        <w:tab/>
      </w:r>
      <w:r w:rsidRPr="00B416F9">
        <w:rPr>
          <w:b/>
          <w:lang w:val="pt-BR"/>
        </w:rPr>
        <w:t>4.4. D</w:t>
      </w:r>
      <w:r w:rsidRPr="00B416F9">
        <w:rPr>
          <w:b/>
          <w:sz w:val="18"/>
          <w:lang w:val="pt-BR"/>
        </w:rPr>
        <w:t xml:space="preserve">ADOS </w:t>
      </w:r>
      <w:r w:rsidRPr="00B416F9">
        <w:rPr>
          <w:b/>
          <w:lang w:val="pt-BR"/>
        </w:rPr>
        <w:t>E</w:t>
      </w:r>
      <w:r w:rsidRPr="00B416F9">
        <w:rPr>
          <w:b/>
          <w:sz w:val="18"/>
          <w:lang w:val="pt-BR"/>
        </w:rPr>
        <w:t xml:space="preserve">XISTENTES DE </w:t>
      </w:r>
      <w:r w:rsidRPr="00B416F9">
        <w:rPr>
          <w:b/>
          <w:lang w:val="pt-BR"/>
        </w:rPr>
        <w:t>D</w:t>
      </w:r>
      <w:r w:rsidRPr="00B416F9">
        <w:rPr>
          <w:b/>
          <w:sz w:val="18"/>
          <w:lang w:val="pt-BR"/>
        </w:rPr>
        <w:t xml:space="preserve">EMANDAS DE </w:t>
      </w:r>
      <w:r w:rsidRPr="00B416F9">
        <w:rPr>
          <w:b/>
          <w:lang w:val="pt-BR"/>
        </w:rPr>
        <w:t>V</w:t>
      </w:r>
      <w:r w:rsidRPr="00B416F9">
        <w:rPr>
          <w:b/>
          <w:sz w:val="18"/>
          <w:lang w:val="pt-BR"/>
        </w:rPr>
        <w:t>IAGENS</w:t>
      </w:r>
      <w:r w:rsidRPr="00B416F9">
        <w:rPr>
          <w:b/>
          <w:lang w:val="pt-BR"/>
        </w:rPr>
        <w:t xml:space="preserve"> </w:t>
      </w:r>
      <w:r w:rsidRPr="00B416F9">
        <w:rPr>
          <w:b/>
          <w:lang w:val="pt-BR"/>
        </w:rPr>
        <w:tab/>
        <w:t xml:space="preserve">23 </w:t>
      </w:r>
    </w:p>
    <w:p w:rsidR="00304F59" w:rsidRPr="00B416F9" w:rsidRDefault="008B2028">
      <w:pPr>
        <w:tabs>
          <w:tab w:val="center" w:pos="2255"/>
          <w:tab w:val="center" w:pos="8627"/>
        </w:tabs>
        <w:spacing w:after="81" w:line="259" w:lineRule="auto"/>
        <w:ind w:left="0" w:firstLine="0"/>
        <w:jc w:val="left"/>
        <w:rPr>
          <w:lang w:val="pt-BR"/>
        </w:rPr>
      </w:pPr>
      <w:r w:rsidRPr="00B416F9">
        <w:rPr>
          <w:rFonts w:ascii="Calibri" w:eastAsia="Calibri" w:hAnsi="Calibri" w:cs="Calibri"/>
          <w:lang w:val="pt-BR"/>
        </w:rPr>
        <w:tab/>
      </w:r>
      <w:r w:rsidRPr="00B416F9">
        <w:rPr>
          <w:b/>
          <w:lang w:val="pt-BR"/>
        </w:rPr>
        <w:t>4.5. M</w:t>
      </w:r>
      <w:r w:rsidRPr="00B416F9">
        <w:rPr>
          <w:b/>
          <w:sz w:val="18"/>
          <w:lang w:val="pt-BR"/>
        </w:rPr>
        <w:t xml:space="preserve">ONTAGEM DO </w:t>
      </w:r>
      <w:r w:rsidRPr="00B416F9">
        <w:rPr>
          <w:b/>
          <w:lang w:val="pt-BR"/>
        </w:rPr>
        <w:t>M</w:t>
      </w:r>
      <w:r w:rsidRPr="00B416F9">
        <w:rPr>
          <w:b/>
          <w:sz w:val="18"/>
          <w:lang w:val="pt-BR"/>
        </w:rPr>
        <w:t xml:space="preserve">ODELO DE </w:t>
      </w:r>
      <w:r w:rsidRPr="00B416F9">
        <w:rPr>
          <w:b/>
          <w:lang w:val="pt-BR"/>
        </w:rPr>
        <w:t>S</w:t>
      </w:r>
      <w:r w:rsidRPr="00B416F9">
        <w:rPr>
          <w:b/>
          <w:sz w:val="18"/>
          <w:lang w:val="pt-BR"/>
        </w:rPr>
        <w:t>IMULAÇÃO</w:t>
      </w:r>
      <w:r w:rsidRPr="00B416F9">
        <w:rPr>
          <w:b/>
          <w:lang w:val="pt-BR"/>
        </w:rPr>
        <w:t xml:space="preserve"> </w:t>
      </w:r>
      <w:r w:rsidRPr="00B416F9">
        <w:rPr>
          <w:b/>
          <w:lang w:val="pt-BR"/>
        </w:rPr>
        <w:tab/>
        <w:t xml:space="preserve">25 </w:t>
      </w:r>
    </w:p>
    <w:p w:rsidR="00304F59" w:rsidRPr="008D5B49" w:rsidRDefault="008B2028">
      <w:pPr>
        <w:pStyle w:val="Heading2"/>
        <w:tabs>
          <w:tab w:val="center" w:pos="1157"/>
          <w:tab w:val="center" w:pos="8627"/>
        </w:tabs>
        <w:spacing w:after="69" w:line="268" w:lineRule="auto"/>
        <w:ind w:left="0" w:firstLine="0"/>
        <w:rPr>
          <w:lang w:val="pt-BR"/>
        </w:rPr>
      </w:pPr>
      <w:r w:rsidRPr="00B416F9">
        <w:rPr>
          <w:rFonts w:ascii="Calibri" w:eastAsia="Calibri" w:hAnsi="Calibri" w:cs="Calibri"/>
          <w:b w:val="0"/>
          <w:sz w:val="22"/>
          <w:lang w:val="pt-BR"/>
        </w:rPr>
        <w:tab/>
      </w:r>
      <w:r w:rsidRPr="008D5B49">
        <w:rPr>
          <w:sz w:val="22"/>
          <w:lang w:val="pt-BR"/>
        </w:rPr>
        <w:t>4.5.1. R</w:t>
      </w:r>
      <w:r w:rsidRPr="008D5B49">
        <w:rPr>
          <w:sz w:val="18"/>
          <w:lang w:val="pt-BR"/>
        </w:rPr>
        <w:t xml:space="preserve">EDE </w:t>
      </w:r>
      <w:r w:rsidRPr="008D5B49">
        <w:rPr>
          <w:sz w:val="22"/>
          <w:lang w:val="pt-BR"/>
        </w:rPr>
        <w:t>V</w:t>
      </w:r>
      <w:r w:rsidRPr="008D5B49">
        <w:rPr>
          <w:sz w:val="18"/>
          <w:lang w:val="pt-BR"/>
        </w:rPr>
        <w:t>IÁRIA</w:t>
      </w:r>
      <w:r w:rsidRPr="008D5B49">
        <w:rPr>
          <w:sz w:val="22"/>
          <w:lang w:val="pt-BR"/>
        </w:rPr>
        <w:t xml:space="preserve"> </w:t>
      </w:r>
      <w:r w:rsidRPr="008D5B49">
        <w:rPr>
          <w:sz w:val="22"/>
          <w:lang w:val="pt-BR"/>
        </w:rPr>
        <w:tab/>
        <w:t xml:space="preserve">26 </w:t>
      </w:r>
    </w:p>
    <w:p w:rsidR="00304F59" w:rsidRPr="008D5B49" w:rsidRDefault="008B2028">
      <w:pPr>
        <w:tabs>
          <w:tab w:val="center" w:pos="1217"/>
          <w:tab w:val="center" w:pos="8627"/>
        </w:tabs>
        <w:spacing w:after="81" w:line="259" w:lineRule="auto"/>
        <w:ind w:left="0" w:firstLine="0"/>
        <w:jc w:val="left"/>
        <w:rPr>
          <w:lang w:val="pt-BR"/>
        </w:rPr>
      </w:pPr>
      <w:r w:rsidRPr="008D5B49">
        <w:rPr>
          <w:rFonts w:ascii="Calibri" w:eastAsia="Calibri" w:hAnsi="Calibri" w:cs="Calibri"/>
          <w:lang w:val="pt-BR"/>
        </w:rPr>
        <w:tab/>
      </w:r>
      <w:r w:rsidRPr="008D5B49">
        <w:rPr>
          <w:b/>
          <w:lang w:val="pt-BR"/>
        </w:rPr>
        <w:t>4.5.2. Z</w:t>
      </w:r>
      <w:r w:rsidRPr="008D5B49">
        <w:rPr>
          <w:b/>
          <w:sz w:val="18"/>
          <w:lang w:val="pt-BR"/>
        </w:rPr>
        <w:t>ONEAMENTO</w:t>
      </w:r>
      <w:r w:rsidRPr="008D5B49">
        <w:rPr>
          <w:b/>
          <w:lang w:val="pt-BR"/>
        </w:rPr>
        <w:t xml:space="preserve"> </w:t>
      </w:r>
      <w:r w:rsidRPr="008D5B49">
        <w:rPr>
          <w:b/>
          <w:lang w:val="pt-BR"/>
        </w:rPr>
        <w:tab/>
        <w:t xml:space="preserve">26 </w:t>
      </w:r>
    </w:p>
    <w:p w:rsidR="00304F59" w:rsidRPr="008D5B49" w:rsidRDefault="008B2028">
      <w:pPr>
        <w:tabs>
          <w:tab w:val="center" w:pos="1583"/>
          <w:tab w:val="center" w:pos="8627"/>
        </w:tabs>
        <w:spacing w:after="81" w:line="259" w:lineRule="auto"/>
        <w:ind w:left="0" w:firstLine="0"/>
        <w:jc w:val="left"/>
        <w:rPr>
          <w:lang w:val="pt-BR"/>
        </w:rPr>
      </w:pPr>
      <w:r w:rsidRPr="008D5B49">
        <w:rPr>
          <w:rFonts w:ascii="Calibri" w:eastAsia="Calibri" w:hAnsi="Calibri" w:cs="Calibri"/>
          <w:lang w:val="pt-BR"/>
        </w:rPr>
        <w:tab/>
      </w:r>
      <w:r w:rsidRPr="008D5B49">
        <w:rPr>
          <w:b/>
          <w:lang w:val="pt-BR"/>
        </w:rPr>
        <w:t>4.5.3. M</w:t>
      </w:r>
      <w:r w:rsidRPr="008D5B49">
        <w:rPr>
          <w:b/>
          <w:sz w:val="18"/>
          <w:lang w:val="pt-BR"/>
        </w:rPr>
        <w:t xml:space="preserve">ATRIZES DE </w:t>
      </w:r>
      <w:r w:rsidRPr="008D5B49">
        <w:rPr>
          <w:b/>
          <w:lang w:val="pt-BR"/>
        </w:rPr>
        <w:t>V</w:t>
      </w:r>
      <w:r w:rsidRPr="008D5B49">
        <w:rPr>
          <w:b/>
          <w:sz w:val="18"/>
          <w:lang w:val="pt-BR"/>
        </w:rPr>
        <w:t>IAGENS</w:t>
      </w:r>
      <w:r w:rsidRPr="008D5B49">
        <w:rPr>
          <w:b/>
          <w:lang w:val="pt-BR"/>
        </w:rPr>
        <w:t xml:space="preserve"> </w:t>
      </w:r>
      <w:r w:rsidRPr="008D5B49">
        <w:rPr>
          <w:b/>
          <w:lang w:val="pt-BR"/>
        </w:rPr>
        <w:tab/>
        <w:t xml:space="preserve">29 </w:t>
      </w:r>
    </w:p>
    <w:p w:rsidR="00304F59" w:rsidRPr="008D5B49" w:rsidRDefault="008B2028">
      <w:pPr>
        <w:tabs>
          <w:tab w:val="center" w:pos="2177"/>
          <w:tab w:val="center" w:pos="8627"/>
        </w:tabs>
        <w:spacing w:after="81" w:line="259" w:lineRule="auto"/>
        <w:ind w:left="0" w:firstLine="0"/>
        <w:jc w:val="left"/>
        <w:rPr>
          <w:lang w:val="pt-BR"/>
        </w:rPr>
      </w:pPr>
      <w:r w:rsidRPr="008D5B49">
        <w:rPr>
          <w:rFonts w:ascii="Calibri" w:eastAsia="Calibri" w:hAnsi="Calibri" w:cs="Calibri"/>
          <w:lang w:val="pt-BR"/>
        </w:rPr>
        <w:tab/>
      </w:r>
      <w:r w:rsidRPr="008D5B49">
        <w:rPr>
          <w:b/>
          <w:lang w:val="pt-BR"/>
        </w:rPr>
        <w:t>4.5.4. A</w:t>
      </w:r>
      <w:r w:rsidRPr="008D5B49">
        <w:rPr>
          <w:b/>
          <w:sz w:val="18"/>
          <w:lang w:val="pt-BR"/>
        </w:rPr>
        <w:t xml:space="preserve">LOCAÇÃO DAS </w:t>
      </w:r>
      <w:r w:rsidRPr="008D5B49">
        <w:rPr>
          <w:b/>
          <w:lang w:val="pt-BR"/>
        </w:rPr>
        <w:t>V</w:t>
      </w:r>
      <w:r w:rsidRPr="008D5B49">
        <w:rPr>
          <w:b/>
          <w:sz w:val="18"/>
          <w:lang w:val="pt-BR"/>
        </w:rPr>
        <w:t xml:space="preserve">IAGENS DA </w:t>
      </w:r>
      <w:r w:rsidRPr="008D5B49">
        <w:rPr>
          <w:b/>
          <w:lang w:val="pt-BR"/>
        </w:rPr>
        <w:t>R</w:t>
      </w:r>
      <w:r w:rsidRPr="008D5B49">
        <w:rPr>
          <w:b/>
          <w:sz w:val="18"/>
          <w:lang w:val="pt-BR"/>
        </w:rPr>
        <w:t>EDE</w:t>
      </w:r>
      <w:r w:rsidRPr="008D5B49">
        <w:rPr>
          <w:b/>
          <w:lang w:val="pt-BR"/>
        </w:rPr>
        <w:t xml:space="preserve"> </w:t>
      </w:r>
      <w:r w:rsidRPr="008D5B49">
        <w:rPr>
          <w:b/>
          <w:lang w:val="pt-BR"/>
        </w:rPr>
        <w:tab/>
        <w:t xml:space="preserve">32 </w:t>
      </w:r>
    </w:p>
    <w:p w:rsidR="00304F59" w:rsidRPr="008D5B49" w:rsidRDefault="008B2028">
      <w:pPr>
        <w:tabs>
          <w:tab w:val="center" w:pos="2562"/>
          <w:tab w:val="center" w:pos="8627"/>
        </w:tabs>
        <w:spacing w:after="81" w:line="259" w:lineRule="auto"/>
        <w:ind w:left="0" w:firstLine="0"/>
        <w:jc w:val="left"/>
        <w:rPr>
          <w:lang w:val="pt-BR"/>
        </w:rPr>
      </w:pPr>
      <w:r w:rsidRPr="008D5B49">
        <w:rPr>
          <w:rFonts w:ascii="Calibri" w:eastAsia="Calibri" w:hAnsi="Calibri" w:cs="Calibri"/>
          <w:lang w:val="pt-BR"/>
        </w:rPr>
        <w:tab/>
      </w:r>
      <w:r w:rsidRPr="008D5B49">
        <w:rPr>
          <w:b/>
          <w:lang w:val="pt-BR"/>
        </w:rPr>
        <w:t>4.5.5. C</w:t>
      </w:r>
      <w:r w:rsidRPr="008D5B49">
        <w:rPr>
          <w:b/>
          <w:sz w:val="18"/>
          <w:lang w:val="pt-BR"/>
        </w:rPr>
        <w:t xml:space="preserve">ALIBRAÇÃO DAS </w:t>
      </w:r>
      <w:r w:rsidRPr="008D5B49">
        <w:rPr>
          <w:b/>
          <w:lang w:val="pt-BR"/>
        </w:rPr>
        <w:t>A</w:t>
      </w:r>
      <w:r w:rsidRPr="008D5B49">
        <w:rPr>
          <w:b/>
          <w:sz w:val="18"/>
          <w:lang w:val="pt-BR"/>
        </w:rPr>
        <w:t xml:space="preserve">LOCAÇÕES DE </w:t>
      </w:r>
      <w:r w:rsidRPr="008D5B49">
        <w:rPr>
          <w:b/>
          <w:lang w:val="pt-BR"/>
        </w:rPr>
        <w:t>V</w:t>
      </w:r>
      <w:r w:rsidRPr="008D5B49">
        <w:rPr>
          <w:b/>
          <w:sz w:val="18"/>
          <w:lang w:val="pt-BR"/>
        </w:rPr>
        <w:t>IAGENS</w:t>
      </w:r>
      <w:r w:rsidRPr="008D5B49">
        <w:rPr>
          <w:b/>
          <w:lang w:val="pt-BR"/>
        </w:rPr>
        <w:t xml:space="preserve"> </w:t>
      </w:r>
      <w:r w:rsidRPr="008D5B49">
        <w:rPr>
          <w:b/>
          <w:lang w:val="pt-BR"/>
        </w:rPr>
        <w:tab/>
        <w:t xml:space="preserve">32 </w:t>
      </w:r>
    </w:p>
    <w:p w:rsidR="00304F59" w:rsidRPr="00B416F9" w:rsidRDefault="008B2028">
      <w:pPr>
        <w:tabs>
          <w:tab w:val="center" w:pos="2437"/>
          <w:tab w:val="center" w:pos="8627"/>
        </w:tabs>
        <w:spacing w:after="81" w:line="259" w:lineRule="auto"/>
        <w:ind w:left="0" w:firstLine="0"/>
        <w:jc w:val="left"/>
        <w:rPr>
          <w:lang w:val="pt-BR"/>
        </w:rPr>
      </w:pPr>
      <w:r w:rsidRPr="008D5B49">
        <w:rPr>
          <w:rFonts w:ascii="Calibri" w:eastAsia="Calibri" w:hAnsi="Calibri" w:cs="Calibri"/>
          <w:lang w:val="pt-BR"/>
        </w:rPr>
        <w:tab/>
      </w:r>
      <w:r w:rsidRPr="00B416F9">
        <w:rPr>
          <w:b/>
          <w:lang w:val="pt-BR"/>
        </w:rPr>
        <w:t>4.6. E</w:t>
      </w:r>
      <w:r w:rsidRPr="00B416F9">
        <w:rPr>
          <w:b/>
          <w:sz w:val="18"/>
          <w:lang w:val="pt-BR"/>
        </w:rPr>
        <w:t xml:space="preserve">STIMATIVA DE </w:t>
      </w:r>
      <w:r w:rsidRPr="00B416F9">
        <w:rPr>
          <w:b/>
          <w:lang w:val="pt-BR"/>
        </w:rPr>
        <w:t>D</w:t>
      </w:r>
      <w:r w:rsidRPr="00B416F9">
        <w:rPr>
          <w:b/>
          <w:sz w:val="18"/>
          <w:lang w:val="pt-BR"/>
        </w:rPr>
        <w:t xml:space="preserve">EMANDA </w:t>
      </w:r>
      <w:r w:rsidRPr="00B416F9">
        <w:rPr>
          <w:b/>
          <w:lang w:val="pt-BR"/>
        </w:rPr>
        <w:t>F</w:t>
      </w:r>
      <w:r w:rsidRPr="00B416F9">
        <w:rPr>
          <w:b/>
          <w:sz w:val="18"/>
          <w:lang w:val="pt-BR"/>
        </w:rPr>
        <w:t xml:space="preserve">UTURA DE </w:t>
      </w:r>
      <w:r w:rsidRPr="00B416F9">
        <w:rPr>
          <w:b/>
          <w:lang w:val="pt-BR"/>
        </w:rPr>
        <w:t>V</w:t>
      </w:r>
      <w:r w:rsidRPr="00B416F9">
        <w:rPr>
          <w:b/>
          <w:sz w:val="18"/>
          <w:lang w:val="pt-BR"/>
        </w:rPr>
        <w:t>IAGEM</w:t>
      </w:r>
      <w:r w:rsidRPr="00B416F9">
        <w:rPr>
          <w:b/>
          <w:lang w:val="pt-BR"/>
        </w:rPr>
        <w:t xml:space="preserve"> </w:t>
      </w:r>
      <w:r w:rsidRPr="00B416F9">
        <w:rPr>
          <w:b/>
          <w:lang w:val="pt-BR"/>
        </w:rPr>
        <w:tab/>
        <w:t xml:space="preserve">33 </w:t>
      </w:r>
    </w:p>
    <w:p w:rsidR="00304F59" w:rsidRPr="00B416F9" w:rsidRDefault="008B2028">
      <w:pPr>
        <w:tabs>
          <w:tab w:val="center" w:pos="3695"/>
          <w:tab w:val="center" w:pos="8627"/>
        </w:tabs>
        <w:spacing w:after="81" w:line="259" w:lineRule="auto"/>
        <w:ind w:left="0" w:firstLine="0"/>
        <w:jc w:val="left"/>
        <w:rPr>
          <w:lang w:val="pt-BR"/>
        </w:rPr>
      </w:pPr>
      <w:r w:rsidRPr="00B416F9">
        <w:rPr>
          <w:rFonts w:ascii="Calibri" w:eastAsia="Calibri" w:hAnsi="Calibri" w:cs="Calibri"/>
          <w:lang w:val="pt-BR"/>
        </w:rPr>
        <w:tab/>
      </w:r>
      <w:r w:rsidRPr="00B416F9">
        <w:rPr>
          <w:b/>
          <w:lang w:val="pt-BR"/>
        </w:rPr>
        <w:t>4.7. O</w:t>
      </w:r>
      <w:r w:rsidRPr="00B416F9">
        <w:rPr>
          <w:b/>
          <w:sz w:val="18"/>
          <w:lang w:val="pt-BR"/>
        </w:rPr>
        <w:t>BTENÇÃO DE VEÍC</w:t>
      </w:r>
      <w:r w:rsidRPr="00B416F9">
        <w:rPr>
          <w:b/>
          <w:lang w:val="pt-BR"/>
        </w:rPr>
        <w:t>.</w:t>
      </w:r>
      <w:r w:rsidRPr="00B416F9">
        <w:rPr>
          <w:b/>
          <w:sz w:val="18"/>
          <w:lang w:val="pt-BR"/>
        </w:rPr>
        <w:t xml:space="preserve">KM </w:t>
      </w:r>
      <w:r w:rsidRPr="00B416F9">
        <w:rPr>
          <w:b/>
          <w:lang w:val="pt-BR"/>
        </w:rPr>
        <w:t>(M</w:t>
      </w:r>
      <w:r w:rsidRPr="00B416F9">
        <w:rPr>
          <w:b/>
          <w:sz w:val="18"/>
          <w:lang w:val="pt-BR"/>
        </w:rPr>
        <w:t xml:space="preserve">OMENTO DE </w:t>
      </w:r>
      <w:r w:rsidRPr="00B416F9">
        <w:rPr>
          <w:b/>
          <w:lang w:val="pt-BR"/>
        </w:rPr>
        <w:t>T</w:t>
      </w:r>
      <w:r w:rsidRPr="00B416F9">
        <w:rPr>
          <w:b/>
          <w:sz w:val="18"/>
          <w:lang w:val="pt-BR"/>
        </w:rPr>
        <w:t>RANSPORTE</w:t>
      </w:r>
      <w:r w:rsidRPr="00B416F9">
        <w:rPr>
          <w:b/>
          <w:lang w:val="pt-BR"/>
        </w:rPr>
        <w:t>)</w:t>
      </w:r>
      <w:r w:rsidRPr="00B416F9">
        <w:rPr>
          <w:b/>
          <w:sz w:val="18"/>
          <w:lang w:val="pt-BR"/>
        </w:rPr>
        <w:t xml:space="preserve"> E VEÍC</w:t>
      </w:r>
      <w:r w:rsidRPr="00B416F9">
        <w:rPr>
          <w:b/>
          <w:lang w:val="pt-BR"/>
        </w:rPr>
        <w:t>.</w:t>
      </w:r>
      <w:r w:rsidRPr="00B416F9">
        <w:rPr>
          <w:b/>
          <w:sz w:val="18"/>
          <w:lang w:val="pt-BR"/>
        </w:rPr>
        <w:t>HORA ANUAIS</w:t>
      </w:r>
      <w:r w:rsidRPr="00B416F9">
        <w:rPr>
          <w:b/>
          <w:lang w:val="pt-BR"/>
        </w:rPr>
        <w:t xml:space="preserve"> </w:t>
      </w:r>
      <w:r w:rsidRPr="00B416F9">
        <w:rPr>
          <w:b/>
          <w:lang w:val="pt-BR"/>
        </w:rPr>
        <w:tab/>
        <w:t xml:space="preserve">34 </w:t>
      </w:r>
    </w:p>
    <w:p w:rsidR="00304F59" w:rsidRPr="008D5B49" w:rsidRDefault="008B2028">
      <w:pPr>
        <w:spacing w:after="81" w:line="259" w:lineRule="auto"/>
        <w:ind w:left="206"/>
        <w:jc w:val="left"/>
        <w:rPr>
          <w:lang w:val="pt-BR"/>
        </w:rPr>
      </w:pPr>
      <w:r w:rsidRPr="008D5B49">
        <w:rPr>
          <w:b/>
          <w:lang w:val="pt-BR"/>
        </w:rPr>
        <w:t>4.7.1. O</w:t>
      </w:r>
      <w:r w:rsidRPr="008D5B49">
        <w:rPr>
          <w:b/>
          <w:sz w:val="18"/>
          <w:lang w:val="pt-BR"/>
        </w:rPr>
        <w:t>BTENÇÃO DE VEÍC</w:t>
      </w:r>
      <w:r w:rsidRPr="008D5B49">
        <w:rPr>
          <w:b/>
          <w:lang w:val="pt-BR"/>
        </w:rPr>
        <w:t>.</w:t>
      </w:r>
      <w:r w:rsidRPr="008D5B49">
        <w:rPr>
          <w:b/>
          <w:sz w:val="18"/>
          <w:lang w:val="pt-BR"/>
        </w:rPr>
        <w:t xml:space="preserve">KM </w:t>
      </w:r>
      <w:r w:rsidRPr="008D5B49">
        <w:rPr>
          <w:b/>
          <w:lang w:val="pt-BR"/>
        </w:rPr>
        <w:t>(M</w:t>
      </w:r>
      <w:r w:rsidRPr="008D5B49">
        <w:rPr>
          <w:b/>
          <w:sz w:val="18"/>
          <w:lang w:val="pt-BR"/>
        </w:rPr>
        <w:t xml:space="preserve">OMENTO DE </w:t>
      </w:r>
      <w:r w:rsidRPr="008D5B49">
        <w:rPr>
          <w:b/>
          <w:lang w:val="pt-BR"/>
        </w:rPr>
        <w:t>T</w:t>
      </w:r>
      <w:r w:rsidRPr="008D5B49">
        <w:rPr>
          <w:b/>
          <w:sz w:val="18"/>
          <w:lang w:val="pt-BR"/>
        </w:rPr>
        <w:t>RANSPORTE</w:t>
      </w:r>
      <w:r w:rsidRPr="008D5B49">
        <w:rPr>
          <w:b/>
          <w:lang w:val="pt-BR"/>
        </w:rPr>
        <w:t>)</w:t>
      </w:r>
      <w:r w:rsidRPr="008D5B49">
        <w:rPr>
          <w:b/>
          <w:sz w:val="18"/>
          <w:lang w:val="pt-BR"/>
        </w:rPr>
        <w:t xml:space="preserve"> E VEÍC</w:t>
      </w:r>
      <w:r w:rsidRPr="008D5B49">
        <w:rPr>
          <w:b/>
          <w:lang w:val="pt-BR"/>
        </w:rPr>
        <w:t>.</w:t>
      </w:r>
      <w:r w:rsidRPr="008D5B49">
        <w:rPr>
          <w:b/>
          <w:sz w:val="18"/>
          <w:lang w:val="pt-BR"/>
        </w:rPr>
        <w:t>HORA PARA UM DIA ÚTIL</w:t>
      </w:r>
      <w:r w:rsidRPr="008D5B49">
        <w:rPr>
          <w:b/>
          <w:lang w:val="pt-BR"/>
        </w:rPr>
        <w:t xml:space="preserve"> 34 </w:t>
      </w:r>
    </w:p>
    <w:p w:rsidR="00304F59" w:rsidRPr="008D5B49" w:rsidRDefault="008B2028">
      <w:pPr>
        <w:tabs>
          <w:tab w:val="center" w:pos="4180"/>
          <w:tab w:val="center" w:pos="8627"/>
        </w:tabs>
        <w:spacing w:after="0" w:line="259" w:lineRule="auto"/>
        <w:ind w:left="0" w:firstLine="0"/>
        <w:jc w:val="left"/>
        <w:rPr>
          <w:lang w:val="pt-BR"/>
        </w:rPr>
      </w:pPr>
      <w:r w:rsidRPr="008D5B49">
        <w:rPr>
          <w:rFonts w:ascii="Calibri" w:eastAsia="Calibri" w:hAnsi="Calibri" w:cs="Calibri"/>
          <w:lang w:val="pt-BR"/>
        </w:rPr>
        <w:tab/>
      </w:r>
      <w:r w:rsidRPr="008D5B49">
        <w:rPr>
          <w:b/>
          <w:lang w:val="pt-BR"/>
        </w:rPr>
        <w:t>4.7.2. O</w:t>
      </w:r>
      <w:r w:rsidRPr="008D5B49">
        <w:rPr>
          <w:b/>
          <w:sz w:val="18"/>
          <w:lang w:val="pt-BR"/>
        </w:rPr>
        <w:t>BTENÇÃO DE VEÍC</w:t>
      </w:r>
      <w:r w:rsidRPr="008D5B49">
        <w:rPr>
          <w:b/>
          <w:lang w:val="pt-BR"/>
        </w:rPr>
        <w:t>.</w:t>
      </w:r>
      <w:r w:rsidRPr="008D5B49">
        <w:rPr>
          <w:b/>
          <w:sz w:val="18"/>
          <w:lang w:val="pt-BR"/>
        </w:rPr>
        <w:t xml:space="preserve">KM </w:t>
      </w:r>
      <w:r w:rsidRPr="008D5B49">
        <w:rPr>
          <w:b/>
          <w:lang w:val="pt-BR"/>
        </w:rPr>
        <w:t>(M</w:t>
      </w:r>
      <w:r w:rsidRPr="008D5B49">
        <w:rPr>
          <w:b/>
          <w:sz w:val="18"/>
          <w:lang w:val="pt-BR"/>
        </w:rPr>
        <w:t xml:space="preserve">OMENTO DE </w:t>
      </w:r>
      <w:r w:rsidRPr="008D5B49">
        <w:rPr>
          <w:b/>
          <w:lang w:val="pt-BR"/>
        </w:rPr>
        <w:t>T</w:t>
      </w:r>
      <w:r w:rsidRPr="008D5B49">
        <w:rPr>
          <w:b/>
          <w:sz w:val="18"/>
          <w:lang w:val="pt-BR"/>
        </w:rPr>
        <w:t>RANSPORTE</w:t>
      </w:r>
      <w:r w:rsidRPr="008D5B49">
        <w:rPr>
          <w:b/>
          <w:lang w:val="pt-BR"/>
        </w:rPr>
        <w:t>)</w:t>
      </w:r>
      <w:r w:rsidRPr="008D5B49">
        <w:rPr>
          <w:b/>
          <w:sz w:val="18"/>
          <w:lang w:val="pt-BR"/>
        </w:rPr>
        <w:t xml:space="preserve"> E VEÍC</w:t>
      </w:r>
      <w:r w:rsidRPr="008D5B49">
        <w:rPr>
          <w:b/>
          <w:lang w:val="pt-BR"/>
        </w:rPr>
        <w:t>.</w:t>
      </w:r>
      <w:r w:rsidRPr="008D5B49">
        <w:rPr>
          <w:b/>
          <w:sz w:val="18"/>
          <w:lang w:val="pt-BR"/>
        </w:rPr>
        <w:t>HORA PARA UM ANO</w:t>
      </w:r>
      <w:r w:rsidRPr="008D5B49">
        <w:rPr>
          <w:b/>
          <w:lang w:val="pt-BR"/>
        </w:rPr>
        <w:t xml:space="preserve"> </w:t>
      </w:r>
      <w:r w:rsidRPr="008D5B49">
        <w:rPr>
          <w:b/>
          <w:lang w:val="pt-BR"/>
        </w:rPr>
        <w:tab/>
        <w:t xml:space="preserve">35 </w:t>
      </w:r>
    </w:p>
    <w:p w:rsidR="00304F59" w:rsidRPr="008D5B49" w:rsidRDefault="008B2028">
      <w:pPr>
        <w:tabs>
          <w:tab w:val="center" w:pos="963"/>
          <w:tab w:val="center" w:pos="8627"/>
        </w:tabs>
        <w:spacing w:after="160" w:line="259" w:lineRule="auto"/>
        <w:ind w:left="0" w:firstLine="0"/>
        <w:jc w:val="left"/>
        <w:rPr>
          <w:lang w:val="pt-BR"/>
        </w:rPr>
      </w:pPr>
      <w:r w:rsidRPr="008D5B49">
        <w:rPr>
          <w:rFonts w:ascii="Calibri" w:eastAsia="Calibri" w:hAnsi="Calibri" w:cs="Calibri"/>
          <w:lang w:val="pt-BR"/>
        </w:rPr>
        <w:tab/>
      </w:r>
      <w:r w:rsidRPr="008D5B49">
        <w:rPr>
          <w:b/>
          <w:lang w:val="pt-BR"/>
        </w:rPr>
        <w:t>4.8. R</w:t>
      </w:r>
      <w:r w:rsidRPr="008D5B49">
        <w:rPr>
          <w:b/>
          <w:sz w:val="18"/>
          <w:lang w:val="pt-BR"/>
        </w:rPr>
        <w:t>ESULTADOS</w:t>
      </w:r>
      <w:r w:rsidRPr="008D5B49">
        <w:rPr>
          <w:b/>
          <w:lang w:val="pt-BR"/>
        </w:rPr>
        <w:t xml:space="preserve"> </w:t>
      </w:r>
      <w:r w:rsidRPr="008D5B49">
        <w:rPr>
          <w:b/>
          <w:lang w:val="pt-BR"/>
        </w:rPr>
        <w:tab/>
        <w:t xml:space="preserve">35 </w:t>
      </w:r>
    </w:p>
    <w:p w:rsidR="00304F59" w:rsidRPr="008D5B49" w:rsidRDefault="008B2028">
      <w:pPr>
        <w:tabs>
          <w:tab w:val="center" w:pos="2855"/>
          <w:tab w:val="center" w:pos="8627"/>
        </w:tabs>
        <w:spacing w:after="160" w:line="259" w:lineRule="auto"/>
        <w:ind w:left="0" w:firstLine="0"/>
        <w:jc w:val="left"/>
        <w:rPr>
          <w:lang w:val="pt-BR"/>
        </w:rPr>
      </w:pPr>
      <w:r w:rsidRPr="008D5B49">
        <w:rPr>
          <w:rFonts w:ascii="Calibri" w:eastAsia="Calibri" w:hAnsi="Calibri" w:cs="Calibri"/>
          <w:lang w:val="pt-BR"/>
        </w:rPr>
        <w:tab/>
      </w:r>
      <w:r w:rsidRPr="008D5B49">
        <w:rPr>
          <w:b/>
          <w:lang w:val="pt-BR"/>
        </w:rPr>
        <w:t>4.8.1. V</w:t>
      </w:r>
      <w:r w:rsidRPr="008D5B49">
        <w:rPr>
          <w:b/>
          <w:sz w:val="18"/>
          <w:lang w:val="pt-BR"/>
        </w:rPr>
        <w:t xml:space="preserve">OLUME DE TRÁFEGO NOS LINKS </w:t>
      </w:r>
      <w:r w:rsidRPr="008D5B49">
        <w:rPr>
          <w:b/>
          <w:lang w:val="pt-BR"/>
        </w:rPr>
        <w:t>(</w:t>
      </w:r>
      <w:r w:rsidRPr="008D5B49">
        <w:rPr>
          <w:b/>
          <w:sz w:val="18"/>
          <w:lang w:val="pt-BR"/>
        </w:rPr>
        <w:t>CARREGAMENTO</w:t>
      </w:r>
      <w:r w:rsidRPr="008D5B49">
        <w:rPr>
          <w:b/>
          <w:lang w:val="pt-BR"/>
        </w:rPr>
        <w:t xml:space="preserve">) </w:t>
      </w:r>
      <w:r w:rsidRPr="008D5B49">
        <w:rPr>
          <w:b/>
          <w:lang w:val="pt-BR"/>
        </w:rPr>
        <w:tab/>
        <w:t xml:space="preserve">36 </w:t>
      </w:r>
    </w:p>
    <w:p w:rsidR="00304F59" w:rsidRPr="008D5B49" w:rsidRDefault="008B2028">
      <w:pPr>
        <w:tabs>
          <w:tab w:val="center" w:pos="2616"/>
          <w:tab w:val="center" w:pos="8627"/>
        </w:tabs>
        <w:spacing w:after="160" w:line="259" w:lineRule="auto"/>
        <w:ind w:left="0" w:firstLine="0"/>
        <w:jc w:val="left"/>
        <w:rPr>
          <w:lang w:val="pt-BR"/>
        </w:rPr>
      </w:pPr>
      <w:r w:rsidRPr="008D5B49">
        <w:rPr>
          <w:rFonts w:ascii="Calibri" w:eastAsia="Calibri" w:hAnsi="Calibri" w:cs="Calibri"/>
          <w:lang w:val="pt-BR"/>
        </w:rPr>
        <w:tab/>
      </w:r>
      <w:r w:rsidRPr="008D5B49">
        <w:rPr>
          <w:b/>
          <w:lang w:val="pt-BR"/>
        </w:rPr>
        <w:t>4.8.2. A</w:t>
      </w:r>
      <w:r w:rsidRPr="008D5B49">
        <w:rPr>
          <w:b/>
          <w:sz w:val="18"/>
          <w:lang w:val="pt-BR"/>
        </w:rPr>
        <w:t>NÁLISE DO NÚMERO DE FAIXAS NECESSÁRIAS</w:t>
      </w:r>
      <w:r w:rsidRPr="008D5B49">
        <w:rPr>
          <w:b/>
          <w:lang w:val="pt-BR"/>
        </w:rPr>
        <w:t xml:space="preserve"> </w:t>
      </w:r>
      <w:r w:rsidRPr="008D5B49">
        <w:rPr>
          <w:b/>
          <w:lang w:val="pt-BR"/>
        </w:rPr>
        <w:tab/>
        <w:t xml:space="preserve">36 </w:t>
      </w:r>
    </w:p>
    <w:p w:rsidR="00304F59" w:rsidRPr="008D5B49" w:rsidRDefault="008B2028">
      <w:pPr>
        <w:tabs>
          <w:tab w:val="center" w:pos="3738"/>
          <w:tab w:val="center" w:pos="8627"/>
        </w:tabs>
        <w:spacing w:after="160" w:line="259" w:lineRule="auto"/>
        <w:ind w:left="0" w:firstLine="0"/>
        <w:jc w:val="left"/>
        <w:rPr>
          <w:lang w:val="pt-BR"/>
        </w:rPr>
      </w:pPr>
      <w:r w:rsidRPr="008D5B49">
        <w:rPr>
          <w:rFonts w:ascii="Calibri" w:eastAsia="Calibri" w:hAnsi="Calibri" w:cs="Calibri"/>
          <w:lang w:val="pt-BR"/>
        </w:rPr>
        <w:tab/>
      </w:r>
      <w:r w:rsidRPr="008D5B49">
        <w:rPr>
          <w:b/>
          <w:lang w:val="pt-BR"/>
        </w:rPr>
        <w:t>4.8.3. A</w:t>
      </w:r>
      <w:r w:rsidRPr="008D5B49">
        <w:rPr>
          <w:b/>
          <w:sz w:val="18"/>
          <w:lang w:val="pt-BR"/>
        </w:rPr>
        <w:t xml:space="preserve">PRESENTAÇÃO DO VOLUME DE TRÁFEGO NOS LINKS </w:t>
      </w:r>
      <w:r w:rsidRPr="008D5B49">
        <w:rPr>
          <w:b/>
          <w:lang w:val="pt-BR"/>
        </w:rPr>
        <w:t>(</w:t>
      </w:r>
      <w:r w:rsidRPr="008D5B49">
        <w:rPr>
          <w:b/>
          <w:sz w:val="18"/>
          <w:lang w:val="pt-BR"/>
        </w:rPr>
        <w:t>CARREGAMENTO</w:t>
      </w:r>
      <w:r w:rsidRPr="008D5B49">
        <w:rPr>
          <w:b/>
          <w:lang w:val="pt-BR"/>
        </w:rPr>
        <w:t xml:space="preserve">) </w:t>
      </w:r>
      <w:r w:rsidRPr="008D5B49">
        <w:rPr>
          <w:b/>
          <w:lang w:val="pt-BR"/>
        </w:rPr>
        <w:tab/>
        <w:t xml:space="preserve">38 </w:t>
      </w:r>
    </w:p>
    <w:p w:rsidR="00304F59" w:rsidRPr="00B416F9" w:rsidRDefault="008B2028">
      <w:pPr>
        <w:tabs>
          <w:tab w:val="center" w:pos="3008"/>
          <w:tab w:val="center" w:pos="8627"/>
        </w:tabs>
        <w:spacing w:after="160" w:line="259" w:lineRule="auto"/>
        <w:ind w:left="0" w:firstLine="0"/>
        <w:jc w:val="left"/>
        <w:rPr>
          <w:lang w:val="pt-BR"/>
        </w:rPr>
      </w:pPr>
      <w:r w:rsidRPr="008D5B49">
        <w:rPr>
          <w:rFonts w:ascii="Calibri" w:eastAsia="Calibri" w:hAnsi="Calibri" w:cs="Calibri"/>
          <w:lang w:val="pt-BR"/>
        </w:rPr>
        <w:tab/>
      </w:r>
      <w:r w:rsidRPr="00B416F9">
        <w:rPr>
          <w:b/>
          <w:lang w:val="pt-BR"/>
        </w:rPr>
        <w:t>4.9. R</w:t>
      </w:r>
      <w:r w:rsidRPr="00B416F9">
        <w:rPr>
          <w:b/>
          <w:sz w:val="18"/>
          <w:lang w:val="pt-BR"/>
        </w:rPr>
        <w:t xml:space="preserve">ELAÇÃO </w:t>
      </w:r>
      <w:r w:rsidRPr="00B416F9">
        <w:rPr>
          <w:b/>
          <w:lang w:val="pt-BR"/>
        </w:rPr>
        <w:t>V</w:t>
      </w:r>
      <w:r w:rsidRPr="00B416F9">
        <w:rPr>
          <w:b/>
          <w:sz w:val="18"/>
          <w:lang w:val="pt-BR"/>
        </w:rPr>
        <w:t>OLUME</w:t>
      </w:r>
      <w:r w:rsidRPr="00B416F9">
        <w:rPr>
          <w:b/>
          <w:lang w:val="pt-BR"/>
        </w:rPr>
        <w:t>/V</w:t>
      </w:r>
      <w:r w:rsidRPr="00B416F9">
        <w:rPr>
          <w:b/>
          <w:sz w:val="18"/>
          <w:lang w:val="pt-BR"/>
        </w:rPr>
        <w:t xml:space="preserve">ELOCIDADE NOS LINKS </w:t>
      </w:r>
      <w:r w:rsidRPr="00B416F9">
        <w:rPr>
          <w:b/>
          <w:lang w:val="pt-BR"/>
        </w:rPr>
        <w:t>(S</w:t>
      </w:r>
      <w:r w:rsidRPr="00B416F9">
        <w:rPr>
          <w:b/>
          <w:sz w:val="18"/>
          <w:lang w:val="pt-BR"/>
        </w:rPr>
        <w:t>ATURAÇÃO</w:t>
      </w:r>
      <w:r w:rsidRPr="00B416F9">
        <w:rPr>
          <w:b/>
          <w:lang w:val="pt-BR"/>
        </w:rPr>
        <w:t xml:space="preserve">) </w:t>
      </w:r>
      <w:r w:rsidRPr="00B416F9">
        <w:rPr>
          <w:b/>
          <w:lang w:val="pt-BR"/>
        </w:rPr>
        <w:tab/>
        <w:t xml:space="preserve">47 </w:t>
      </w:r>
    </w:p>
    <w:p w:rsidR="00304F59" w:rsidRPr="008D5B49" w:rsidRDefault="008B2028">
      <w:pPr>
        <w:tabs>
          <w:tab w:val="center" w:pos="458"/>
          <w:tab w:val="center" w:pos="1712"/>
          <w:tab w:val="center" w:pos="8627"/>
        </w:tabs>
        <w:spacing w:after="160" w:line="259" w:lineRule="auto"/>
        <w:ind w:left="0" w:firstLine="0"/>
        <w:jc w:val="left"/>
        <w:rPr>
          <w:lang w:val="pt-BR"/>
        </w:rPr>
      </w:pPr>
      <w:r w:rsidRPr="00B416F9">
        <w:rPr>
          <w:rFonts w:ascii="Calibri" w:eastAsia="Calibri" w:hAnsi="Calibri" w:cs="Calibri"/>
          <w:lang w:val="pt-BR"/>
        </w:rPr>
        <w:tab/>
      </w:r>
      <w:r w:rsidRPr="008D5B49">
        <w:rPr>
          <w:b/>
          <w:lang w:val="pt-BR"/>
        </w:rPr>
        <w:t xml:space="preserve">4.10. </w:t>
      </w:r>
      <w:r w:rsidRPr="008D5B49">
        <w:rPr>
          <w:b/>
          <w:lang w:val="pt-BR"/>
        </w:rPr>
        <w:tab/>
        <w:t>V</w:t>
      </w:r>
      <w:r w:rsidRPr="008D5B49">
        <w:rPr>
          <w:b/>
          <w:sz w:val="18"/>
          <w:lang w:val="pt-BR"/>
        </w:rPr>
        <w:t>EÍCULOS</w:t>
      </w:r>
      <w:r w:rsidRPr="008D5B49">
        <w:rPr>
          <w:b/>
          <w:lang w:val="pt-BR"/>
        </w:rPr>
        <w:t>.</w:t>
      </w:r>
      <w:r w:rsidRPr="008D5B49">
        <w:rPr>
          <w:b/>
          <w:sz w:val="18"/>
          <w:lang w:val="pt-BR"/>
        </w:rPr>
        <w:t>HORA</w:t>
      </w:r>
      <w:r w:rsidRPr="008D5B49">
        <w:rPr>
          <w:b/>
          <w:lang w:val="pt-BR"/>
        </w:rPr>
        <w:t xml:space="preserve"> </w:t>
      </w:r>
      <w:r w:rsidRPr="008D5B49">
        <w:rPr>
          <w:b/>
          <w:lang w:val="pt-BR"/>
        </w:rPr>
        <w:tab/>
        <w:t xml:space="preserve">56 </w:t>
      </w:r>
    </w:p>
    <w:p w:rsidR="00304F59" w:rsidRPr="008D5B49" w:rsidRDefault="008B2028">
      <w:pPr>
        <w:tabs>
          <w:tab w:val="center" w:pos="458"/>
          <w:tab w:val="center" w:pos="2886"/>
          <w:tab w:val="center" w:pos="8627"/>
        </w:tabs>
        <w:spacing w:after="160" w:line="259" w:lineRule="auto"/>
        <w:ind w:left="0" w:firstLine="0"/>
        <w:jc w:val="left"/>
        <w:rPr>
          <w:lang w:val="pt-BR"/>
        </w:rPr>
      </w:pPr>
      <w:r w:rsidRPr="008D5B49">
        <w:rPr>
          <w:rFonts w:ascii="Calibri" w:eastAsia="Calibri" w:hAnsi="Calibri" w:cs="Calibri"/>
          <w:lang w:val="pt-BR"/>
        </w:rPr>
        <w:tab/>
      </w:r>
      <w:r w:rsidRPr="008D5B49">
        <w:rPr>
          <w:b/>
          <w:lang w:val="pt-BR"/>
        </w:rPr>
        <w:t xml:space="preserve">4.11. </w:t>
      </w:r>
      <w:r w:rsidRPr="008D5B49">
        <w:rPr>
          <w:b/>
          <w:lang w:val="pt-BR"/>
        </w:rPr>
        <w:tab/>
        <w:t>M</w:t>
      </w:r>
      <w:r w:rsidRPr="008D5B49">
        <w:rPr>
          <w:b/>
          <w:sz w:val="18"/>
          <w:lang w:val="pt-BR"/>
        </w:rPr>
        <w:t xml:space="preserve">OMENTO DE </w:t>
      </w:r>
      <w:r w:rsidRPr="008D5B49">
        <w:rPr>
          <w:b/>
          <w:lang w:val="pt-BR"/>
        </w:rPr>
        <w:t>T</w:t>
      </w:r>
      <w:r w:rsidRPr="008D5B49">
        <w:rPr>
          <w:b/>
          <w:sz w:val="18"/>
          <w:lang w:val="pt-BR"/>
        </w:rPr>
        <w:t xml:space="preserve">RANSPORTE </w:t>
      </w:r>
      <w:r w:rsidRPr="008D5B49">
        <w:rPr>
          <w:b/>
          <w:lang w:val="pt-BR"/>
        </w:rPr>
        <w:t>(V</w:t>
      </w:r>
      <w:r w:rsidRPr="008D5B49">
        <w:rPr>
          <w:b/>
          <w:sz w:val="18"/>
          <w:lang w:val="pt-BR"/>
        </w:rPr>
        <w:t>EÍCULOS</w:t>
      </w:r>
      <w:r w:rsidRPr="008D5B49">
        <w:rPr>
          <w:b/>
          <w:lang w:val="pt-BR"/>
        </w:rPr>
        <w:t>.</w:t>
      </w:r>
      <w:r w:rsidRPr="008D5B49">
        <w:rPr>
          <w:b/>
          <w:sz w:val="18"/>
          <w:lang w:val="pt-BR"/>
        </w:rPr>
        <w:t>KM</w:t>
      </w:r>
      <w:r w:rsidRPr="008D5B49">
        <w:rPr>
          <w:b/>
          <w:lang w:val="pt-BR"/>
        </w:rPr>
        <w:t xml:space="preserve">) </w:t>
      </w:r>
      <w:r w:rsidRPr="008D5B49">
        <w:rPr>
          <w:b/>
          <w:lang w:val="pt-BR"/>
        </w:rPr>
        <w:tab/>
        <w:t xml:space="preserve">57 </w:t>
      </w:r>
    </w:p>
    <w:p w:rsidR="00304F59" w:rsidRDefault="008B2028">
      <w:pPr>
        <w:tabs>
          <w:tab w:val="center" w:pos="458"/>
          <w:tab w:val="center" w:pos="1569"/>
          <w:tab w:val="center" w:pos="8627"/>
        </w:tabs>
        <w:spacing w:after="160" w:line="259" w:lineRule="auto"/>
        <w:ind w:left="0" w:firstLine="0"/>
        <w:jc w:val="left"/>
      </w:pPr>
      <w:r w:rsidRPr="008D5B49">
        <w:rPr>
          <w:rFonts w:ascii="Calibri" w:eastAsia="Calibri" w:hAnsi="Calibri" w:cs="Calibri"/>
          <w:lang w:val="pt-BR"/>
        </w:rPr>
        <w:tab/>
      </w:r>
      <w:r>
        <w:rPr>
          <w:b/>
        </w:rPr>
        <w:t xml:space="preserve">4.12. </w:t>
      </w:r>
      <w:r>
        <w:rPr>
          <w:b/>
        </w:rPr>
        <w:tab/>
        <w:t>C</w:t>
      </w:r>
      <w:r>
        <w:rPr>
          <w:b/>
          <w:sz w:val="18"/>
        </w:rPr>
        <w:t>ONCLUSÃO</w:t>
      </w:r>
      <w:r>
        <w:rPr>
          <w:b/>
        </w:rPr>
        <w:t xml:space="preserve"> </w:t>
      </w:r>
      <w:r>
        <w:rPr>
          <w:b/>
        </w:rPr>
        <w:tab/>
        <w:t xml:space="preserve">58 </w:t>
      </w:r>
    </w:p>
    <w:p w:rsidR="00304F59" w:rsidRDefault="008B2028">
      <w:pPr>
        <w:numPr>
          <w:ilvl w:val="0"/>
          <w:numId w:val="1"/>
        </w:numPr>
        <w:spacing w:after="160" w:line="259" w:lineRule="auto"/>
        <w:ind w:hanging="430"/>
        <w:jc w:val="left"/>
      </w:pPr>
      <w:proofErr w:type="spellStart"/>
      <w:r>
        <w:rPr>
          <w:b/>
        </w:rPr>
        <w:t>Avaliação</w:t>
      </w:r>
      <w:proofErr w:type="spellEnd"/>
      <w:r>
        <w:rPr>
          <w:b/>
        </w:rPr>
        <w:t xml:space="preserve"> </w:t>
      </w:r>
      <w:proofErr w:type="spellStart"/>
      <w:r>
        <w:rPr>
          <w:b/>
        </w:rPr>
        <w:t>Econômica</w:t>
      </w:r>
      <w:proofErr w:type="spellEnd"/>
      <w:r>
        <w:rPr>
          <w:b/>
        </w:rPr>
        <w:t xml:space="preserve"> </w:t>
      </w:r>
      <w:r>
        <w:rPr>
          <w:b/>
        </w:rPr>
        <w:tab/>
        <w:t xml:space="preserve">60 </w:t>
      </w:r>
    </w:p>
    <w:p w:rsidR="00304F59" w:rsidRDefault="008B2028">
      <w:pPr>
        <w:numPr>
          <w:ilvl w:val="1"/>
          <w:numId w:val="1"/>
        </w:numPr>
        <w:spacing w:after="160" w:line="259" w:lineRule="auto"/>
        <w:ind w:hanging="415"/>
        <w:jc w:val="left"/>
      </w:pPr>
      <w:r>
        <w:rPr>
          <w:b/>
        </w:rPr>
        <w:t>P</w:t>
      </w:r>
      <w:r>
        <w:rPr>
          <w:b/>
          <w:sz w:val="18"/>
        </w:rPr>
        <w:t xml:space="preserve">REMISSAS </w:t>
      </w:r>
      <w:r>
        <w:rPr>
          <w:b/>
        </w:rPr>
        <w:t>A</w:t>
      </w:r>
      <w:r>
        <w:rPr>
          <w:b/>
          <w:sz w:val="18"/>
        </w:rPr>
        <w:t>DOTADAS</w:t>
      </w:r>
      <w:r>
        <w:rPr>
          <w:b/>
        </w:rPr>
        <w:t xml:space="preserve"> </w:t>
      </w:r>
      <w:r>
        <w:rPr>
          <w:b/>
        </w:rPr>
        <w:tab/>
        <w:t xml:space="preserve">60 </w:t>
      </w:r>
    </w:p>
    <w:p w:rsidR="00304F59" w:rsidRDefault="008B2028">
      <w:pPr>
        <w:numPr>
          <w:ilvl w:val="1"/>
          <w:numId w:val="1"/>
        </w:numPr>
        <w:spacing w:after="160" w:line="259" w:lineRule="auto"/>
        <w:ind w:hanging="415"/>
        <w:jc w:val="left"/>
      </w:pPr>
      <w:r>
        <w:rPr>
          <w:b/>
        </w:rPr>
        <w:t>A</w:t>
      </w:r>
      <w:r>
        <w:rPr>
          <w:b/>
          <w:sz w:val="18"/>
        </w:rPr>
        <w:t xml:space="preserve">NÁLISE </w:t>
      </w:r>
      <w:r>
        <w:rPr>
          <w:b/>
        </w:rPr>
        <w:t>C</w:t>
      </w:r>
      <w:r>
        <w:rPr>
          <w:b/>
          <w:sz w:val="18"/>
        </w:rPr>
        <w:t xml:space="preserve">USTO </w:t>
      </w:r>
      <w:r>
        <w:rPr>
          <w:b/>
        </w:rPr>
        <w:t>B</w:t>
      </w:r>
      <w:r>
        <w:rPr>
          <w:b/>
          <w:sz w:val="18"/>
        </w:rPr>
        <w:t>ENEFÍCIO</w:t>
      </w:r>
      <w:r>
        <w:rPr>
          <w:b/>
        </w:rPr>
        <w:t xml:space="preserve"> </w:t>
      </w:r>
      <w:r>
        <w:rPr>
          <w:b/>
        </w:rPr>
        <w:tab/>
        <w:t xml:space="preserve">60 </w:t>
      </w:r>
    </w:p>
    <w:p w:rsidR="00304F59" w:rsidRDefault="008B2028">
      <w:pPr>
        <w:numPr>
          <w:ilvl w:val="2"/>
          <w:numId w:val="1"/>
        </w:numPr>
        <w:spacing w:after="160" w:line="259" w:lineRule="auto"/>
        <w:ind w:hanging="775"/>
        <w:jc w:val="left"/>
      </w:pPr>
      <w:r>
        <w:rPr>
          <w:b/>
        </w:rPr>
        <w:lastRenderedPageBreak/>
        <w:t>M</w:t>
      </w:r>
      <w:r>
        <w:rPr>
          <w:b/>
          <w:sz w:val="18"/>
        </w:rPr>
        <w:t>ETODOLOGIA</w:t>
      </w:r>
      <w:r>
        <w:rPr>
          <w:b/>
        </w:rPr>
        <w:t xml:space="preserve"> </w:t>
      </w:r>
      <w:r>
        <w:rPr>
          <w:b/>
        </w:rPr>
        <w:tab/>
        <w:t xml:space="preserve">61 </w:t>
      </w:r>
    </w:p>
    <w:p w:rsidR="00304F59" w:rsidRDefault="008B2028">
      <w:pPr>
        <w:tabs>
          <w:tab w:val="center" w:pos="1645"/>
          <w:tab w:val="center" w:pos="8627"/>
        </w:tabs>
        <w:spacing w:after="160" w:line="259" w:lineRule="auto"/>
        <w:ind w:left="0" w:firstLine="0"/>
        <w:jc w:val="left"/>
      </w:pPr>
      <w:r>
        <w:rPr>
          <w:rFonts w:ascii="Calibri" w:eastAsia="Calibri" w:hAnsi="Calibri" w:cs="Calibri"/>
        </w:rPr>
        <w:tab/>
      </w:r>
      <w:r>
        <w:rPr>
          <w:b/>
        </w:rPr>
        <w:t>V</w:t>
      </w:r>
      <w:r>
        <w:rPr>
          <w:b/>
          <w:sz w:val="18"/>
        </w:rPr>
        <w:t xml:space="preserve">ALOR </w:t>
      </w:r>
      <w:r>
        <w:rPr>
          <w:b/>
        </w:rPr>
        <w:t>P</w:t>
      </w:r>
      <w:r>
        <w:rPr>
          <w:b/>
          <w:sz w:val="18"/>
        </w:rPr>
        <w:t xml:space="preserve">RESENTE </w:t>
      </w:r>
      <w:r>
        <w:rPr>
          <w:b/>
        </w:rPr>
        <w:t>L</w:t>
      </w:r>
      <w:r>
        <w:rPr>
          <w:b/>
          <w:sz w:val="18"/>
        </w:rPr>
        <w:t xml:space="preserve">ÍQUIDO </w:t>
      </w:r>
      <w:r>
        <w:rPr>
          <w:b/>
        </w:rPr>
        <w:t xml:space="preserve">(VPL) </w:t>
      </w:r>
      <w:r>
        <w:rPr>
          <w:b/>
        </w:rPr>
        <w:tab/>
        <w:t xml:space="preserve">62 </w:t>
      </w:r>
    </w:p>
    <w:p w:rsidR="00304F59" w:rsidRPr="00B416F9" w:rsidRDefault="008B2028">
      <w:pPr>
        <w:tabs>
          <w:tab w:val="center" w:pos="1674"/>
          <w:tab w:val="center" w:pos="8627"/>
        </w:tabs>
        <w:spacing w:after="160" w:line="259" w:lineRule="auto"/>
        <w:ind w:left="0" w:firstLine="0"/>
        <w:jc w:val="left"/>
        <w:rPr>
          <w:lang w:val="pt-BR"/>
        </w:rPr>
      </w:pPr>
      <w:r w:rsidRPr="00B416F9">
        <w:rPr>
          <w:rFonts w:ascii="Calibri" w:eastAsia="Calibri" w:hAnsi="Calibri" w:cs="Calibri"/>
          <w:lang w:val="pt-BR"/>
        </w:rPr>
        <w:tab/>
      </w:r>
      <w:r w:rsidRPr="00B416F9">
        <w:rPr>
          <w:b/>
          <w:lang w:val="pt-BR"/>
        </w:rPr>
        <w:t>T</w:t>
      </w:r>
      <w:r w:rsidRPr="00B416F9">
        <w:rPr>
          <w:b/>
          <w:sz w:val="18"/>
          <w:lang w:val="pt-BR"/>
        </w:rPr>
        <w:t xml:space="preserve">AXA </w:t>
      </w:r>
      <w:r w:rsidRPr="00B416F9">
        <w:rPr>
          <w:b/>
          <w:lang w:val="pt-BR"/>
        </w:rPr>
        <w:t>I</w:t>
      </w:r>
      <w:r w:rsidRPr="00B416F9">
        <w:rPr>
          <w:b/>
          <w:sz w:val="18"/>
          <w:lang w:val="pt-BR"/>
        </w:rPr>
        <w:t xml:space="preserve">NTERNA DE </w:t>
      </w:r>
      <w:r w:rsidRPr="00B416F9">
        <w:rPr>
          <w:b/>
          <w:lang w:val="pt-BR"/>
        </w:rPr>
        <w:t>R</w:t>
      </w:r>
      <w:r w:rsidRPr="00B416F9">
        <w:rPr>
          <w:b/>
          <w:sz w:val="18"/>
          <w:lang w:val="pt-BR"/>
        </w:rPr>
        <w:t xml:space="preserve">ETORNO </w:t>
      </w:r>
      <w:r w:rsidRPr="00B416F9">
        <w:rPr>
          <w:b/>
          <w:lang w:val="pt-BR"/>
        </w:rPr>
        <w:t xml:space="preserve">(TIR) </w:t>
      </w:r>
      <w:r w:rsidRPr="00B416F9">
        <w:rPr>
          <w:b/>
          <w:lang w:val="pt-BR"/>
        </w:rPr>
        <w:tab/>
        <w:t xml:space="preserve">63 </w:t>
      </w:r>
    </w:p>
    <w:p w:rsidR="00304F59" w:rsidRPr="00B416F9" w:rsidRDefault="008B2028">
      <w:pPr>
        <w:tabs>
          <w:tab w:val="center" w:pos="1793"/>
          <w:tab w:val="center" w:pos="8627"/>
        </w:tabs>
        <w:spacing w:after="160" w:line="259" w:lineRule="auto"/>
        <w:ind w:left="0" w:firstLine="0"/>
        <w:jc w:val="left"/>
        <w:rPr>
          <w:lang w:val="pt-BR"/>
        </w:rPr>
      </w:pPr>
      <w:r w:rsidRPr="00B416F9">
        <w:rPr>
          <w:rFonts w:ascii="Calibri" w:eastAsia="Calibri" w:hAnsi="Calibri" w:cs="Calibri"/>
          <w:lang w:val="pt-BR"/>
        </w:rPr>
        <w:tab/>
      </w:r>
      <w:r w:rsidRPr="00B416F9">
        <w:rPr>
          <w:b/>
          <w:lang w:val="pt-BR"/>
        </w:rPr>
        <w:t>R</w:t>
      </w:r>
      <w:r w:rsidRPr="00B416F9">
        <w:rPr>
          <w:b/>
          <w:sz w:val="18"/>
          <w:lang w:val="pt-BR"/>
        </w:rPr>
        <w:t xml:space="preserve">ELAÇÃO </w:t>
      </w:r>
      <w:r w:rsidRPr="00B416F9">
        <w:rPr>
          <w:b/>
          <w:lang w:val="pt-BR"/>
        </w:rPr>
        <w:t>B</w:t>
      </w:r>
      <w:r w:rsidRPr="00B416F9">
        <w:rPr>
          <w:b/>
          <w:sz w:val="18"/>
          <w:lang w:val="pt-BR"/>
        </w:rPr>
        <w:t>ENEFÍCIO</w:t>
      </w:r>
      <w:r w:rsidRPr="00B416F9">
        <w:rPr>
          <w:b/>
          <w:lang w:val="pt-BR"/>
        </w:rPr>
        <w:t>/C</w:t>
      </w:r>
      <w:r w:rsidRPr="00B416F9">
        <w:rPr>
          <w:b/>
          <w:sz w:val="18"/>
          <w:lang w:val="pt-BR"/>
        </w:rPr>
        <w:t xml:space="preserve">USTO </w:t>
      </w:r>
      <w:r w:rsidRPr="00B416F9">
        <w:rPr>
          <w:b/>
          <w:lang w:val="pt-BR"/>
        </w:rPr>
        <w:t xml:space="preserve">(B/C) </w:t>
      </w:r>
      <w:r w:rsidRPr="00B416F9">
        <w:rPr>
          <w:b/>
          <w:lang w:val="pt-BR"/>
        </w:rPr>
        <w:tab/>
        <w:t xml:space="preserve">63 </w:t>
      </w:r>
    </w:p>
    <w:p w:rsidR="00304F59" w:rsidRPr="00B416F9" w:rsidRDefault="008B2028">
      <w:pPr>
        <w:tabs>
          <w:tab w:val="center" w:pos="2543"/>
          <w:tab w:val="center" w:pos="8627"/>
        </w:tabs>
        <w:spacing w:after="160" w:line="259" w:lineRule="auto"/>
        <w:ind w:left="0" w:firstLine="0"/>
        <w:jc w:val="left"/>
        <w:rPr>
          <w:lang w:val="pt-BR"/>
        </w:rPr>
      </w:pPr>
      <w:r w:rsidRPr="00B416F9">
        <w:rPr>
          <w:rFonts w:ascii="Calibri" w:eastAsia="Calibri" w:hAnsi="Calibri" w:cs="Calibri"/>
          <w:lang w:val="pt-BR"/>
        </w:rPr>
        <w:tab/>
      </w:r>
      <w:r w:rsidRPr="00B416F9">
        <w:rPr>
          <w:b/>
          <w:lang w:val="pt-BR"/>
        </w:rPr>
        <w:t>F</w:t>
      </w:r>
      <w:r w:rsidRPr="00B416F9">
        <w:rPr>
          <w:b/>
          <w:sz w:val="18"/>
          <w:lang w:val="pt-BR"/>
        </w:rPr>
        <w:t xml:space="preserve">ATORES DE </w:t>
      </w:r>
      <w:r w:rsidRPr="00B416F9">
        <w:rPr>
          <w:b/>
          <w:lang w:val="pt-BR"/>
        </w:rPr>
        <w:t>C</w:t>
      </w:r>
      <w:r w:rsidRPr="00B416F9">
        <w:rPr>
          <w:b/>
          <w:sz w:val="18"/>
          <w:lang w:val="pt-BR"/>
        </w:rPr>
        <w:t xml:space="preserve">ONVERSÃO PARA </w:t>
      </w:r>
      <w:r w:rsidRPr="00B416F9">
        <w:rPr>
          <w:b/>
          <w:lang w:val="pt-BR"/>
        </w:rPr>
        <w:t>P</w:t>
      </w:r>
      <w:r w:rsidRPr="00B416F9">
        <w:rPr>
          <w:b/>
          <w:sz w:val="18"/>
          <w:lang w:val="pt-BR"/>
        </w:rPr>
        <w:t xml:space="preserve">REÇO </w:t>
      </w:r>
      <w:r w:rsidRPr="00B416F9">
        <w:rPr>
          <w:b/>
          <w:lang w:val="pt-BR"/>
        </w:rPr>
        <w:t>E</w:t>
      </w:r>
      <w:r w:rsidRPr="00B416F9">
        <w:rPr>
          <w:b/>
          <w:sz w:val="18"/>
          <w:lang w:val="pt-BR"/>
        </w:rPr>
        <w:t>CONÔMICO</w:t>
      </w:r>
      <w:r w:rsidRPr="00B416F9">
        <w:rPr>
          <w:b/>
          <w:lang w:val="pt-BR"/>
        </w:rPr>
        <w:t xml:space="preserve"> </w:t>
      </w:r>
      <w:r w:rsidRPr="00B416F9">
        <w:rPr>
          <w:b/>
          <w:lang w:val="pt-BR"/>
        </w:rPr>
        <w:tab/>
        <w:t xml:space="preserve">63 </w:t>
      </w:r>
    </w:p>
    <w:p w:rsidR="00304F59" w:rsidRPr="00B416F9" w:rsidRDefault="008B2028">
      <w:pPr>
        <w:numPr>
          <w:ilvl w:val="1"/>
          <w:numId w:val="1"/>
        </w:numPr>
        <w:spacing w:after="160" w:line="259" w:lineRule="auto"/>
        <w:ind w:hanging="415"/>
        <w:jc w:val="left"/>
        <w:rPr>
          <w:lang w:val="pt-BR"/>
        </w:rPr>
      </w:pPr>
      <w:r w:rsidRPr="00B416F9">
        <w:rPr>
          <w:b/>
          <w:lang w:val="pt-BR"/>
        </w:rPr>
        <w:t>D</w:t>
      </w:r>
      <w:r w:rsidRPr="00B416F9">
        <w:rPr>
          <w:b/>
          <w:sz w:val="18"/>
          <w:lang w:val="pt-BR"/>
        </w:rPr>
        <w:t xml:space="preserve">ESENVOLVIMENTO DA </w:t>
      </w:r>
      <w:r w:rsidRPr="00B416F9">
        <w:rPr>
          <w:b/>
          <w:lang w:val="pt-BR"/>
        </w:rPr>
        <w:t>A</w:t>
      </w:r>
      <w:r w:rsidRPr="00B416F9">
        <w:rPr>
          <w:b/>
          <w:sz w:val="18"/>
          <w:lang w:val="pt-BR"/>
        </w:rPr>
        <w:t xml:space="preserve">VALIAÇÃO E </w:t>
      </w:r>
      <w:r w:rsidRPr="00B416F9">
        <w:rPr>
          <w:b/>
          <w:lang w:val="pt-BR"/>
        </w:rPr>
        <w:t>R</w:t>
      </w:r>
      <w:r w:rsidRPr="00B416F9">
        <w:rPr>
          <w:b/>
          <w:sz w:val="18"/>
          <w:lang w:val="pt-BR"/>
        </w:rPr>
        <w:t>ESULTADOS</w:t>
      </w:r>
      <w:r w:rsidRPr="00B416F9">
        <w:rPr>
          <w:b/>
          <w:lang w:val="pt-BR"/>
        </w:rPr>
        <w:t xml:space="preserve"> </w:t>
      </w:r>
      <w:r w:rsidRPr="00B416F9">
        <w:rPr>
          <w:b/>
          <w:lang w:val="pt-BR"/>
        </w:rPr>
        <w:tab/>
        <w:t xml:space="preserve">64 </w:t>
      </w:r>
    </w:p>
    <w:p w:rsidR="00304F59" w:rsidRDefault="008B2028">
      <w:pPr>
        <w:numPr>
          <w:ilvl w:val="2"/>
          <w:numId w:val="1"/>
        </w:numPr>
        <w:spacing w:after="160" w:line="259" w:lineRule="auto"/>
        <w:ind w:hanging="775"/>
        <w:jc w:val="left"/>
      </w:pPr>
      <w:r>
        <w:rPr>
          <w:b/>
        </w:rPr>
        <w:t>C</w:t>
      </w:r>
      <w:r>
        <w:rPr>
          <w:b/>
          <w:sz w:val="18"/>
        </w:rPr>
        <w:t xml:space="preserve">USTOS DE </w:t>
      </w:r>
      <w:r>
        <w:rPr>
          <w:b/>
        </w:rPr>
        <w:t>I</w:t>
      </w:r>
      <w:r>
        <w:rPr>
          <w:b/>
          <w:sz w:val="18"/>
        </w:rPr>
        <w:t>MPLANTAÇÃO</w:t>
      </w:r>
      <w:r>
        <w:rPr>
          <w:b/>
        </w:rPr>
        <w:t xml:space="preserve"> </w:t>
      </w:r>
      <w:r>
        <w:rPr>
          <w:b/>
        </w:rPr>
        <w:tab/>
        <w:t xml:space="preserve">64 </w:t>
      </w:r>
    </w:p>
    <w:p w:rsidR="00304F59" w:rsidRDefault="008B2028">
      <w:pPr>
        <w:tabs>
          <w:tab w:val="center" w:pos="8627"/>
        </w:tabs>
        <w:spacing w:after="160" w:line="259" w:lineRule="auto"/>
        <w:ind w:left="0" w:firstLine="0"/>
        <w:jc w:val="left"/>
      </w:pPr>
      <w:r>
        <w:rPr>
          <w:b/>
        </w:rPr>
        <w:t>C</w:t>
      </w:r>
      <w:r>
        <w:rPr>
          <w:b/>
          <w:sz w:val="18"/>
        </w:rPr>
        <w:t xml:space="preserve">USTOS DE </w:t>
      </w:r>
      <w:r>
        <w:rPr>
          <w:b/>
        </w:rPr>
        <w:t>C</w:t>
      </w:r>
      <w:r>
        <w:rPr>
          <w:b/>
          <w:sz w:val="18"/>
        </w:rPr>
        <w:t>ONSTRUÇÃO</w:t>
      </w:r>
      <w:r>
        <w:rPr>
          <w:b/>
        </w:rPr>
        <w:t xml:space="preserve"> </w:t>
      </w:r>
      <w:r>
        <w:rPr>
          <w:b/>
        </w:rPr>
        <w:tab/>
        <w:t xml:space="preserve">65 </w:t>
      </w:r>
    </w:p>
    <w:p w:rsidR="00304F59" w:rsidRDefault="008B2028">
      <w:pPr>
        <w:tabs>
          <w:tab w:val="center" w:pos="8627"/>
        </w:tabs>
        <w:spacing w:after="160" w:line="259" w:lineRule="auto"/>
        <w:ind w:left="0" w:firstLine="0"/>
        <w:jc w:val="left"/>
      </w:pPr>
      <w:r>
        <w:rPr>
          <w:b/>
        </w:rPr>
        <w:t>C</w:t>
      </w:r>
      <w:r>
        <w:rPr>
          <w:b/>
          <w:sz w:val="18"/>
        </w:rPr>
        <w:t xml:space="preserve">USTOS </w:t>
      </w:r>
      <w:r>
        <w:rPr>
          <w:b/>
        </w:rPr>
        <w:t>A</w:t>
      </w:r>
      <w:r>
        <w:rPr>
          <w:b/>
          <w:sz w:val="18"/>
        </w:rPr>
        <w:t>MBIENTAIS</w:t>
      </w:r>
      <w:r>
        <w:rPr>
          <w:b/>
        </w:rPr>
        <w:t xml:space="preserve"> </w:t>
      </w:r>
      <w:r>
        <w:rPr>
          <w:b/>
        </w:rPr>
        <w:tab/>
        <w:t xml:space="preserve">67 </w:t>
      </w:r>
    </w:p>
    <w:p w:rsidR="00304F59" w:rsidRDefault="008B2028">
      <w:pPr>
        <w:tabs>
          <w:tab w:val="center" w:pos="8627"/>
        </w:tabs>
        <w:spacing w:after="160" w:line="259" w:lineRule="auto"/>
        <w:ind w:left="0" w:firstLine="0"/>
        <w:jc w:val="left"/>
      </w:pPr>
      <w:r>
        <w:rPr>
          <w:b/>
        </w:rPr>
        <w:t>C</w:t>
      </w:r>
      <w:r>
        <w:rPr>
          <w:b/>
          <w:sz w:val="18"/>
        </w:rPr>
        <w:t xml:space="preserve">USTOS DE </w:t>
      </w:r>
      <w:r>
        <w:rPr>
          <w:b/>
        </w:rPr>
        <w:t>D</w:t>
      </w:r>
      <w:r>
        <w:rPr>
          <w:b/>
          <w:sz w:val="18"/>
        </w:rPr>
        <w:t>ESAPROPRIAÇÃO</w:t>
      </w:r>
      <w:r>
        <w:rPr>
          <w:b/>
        </w:rPr>
        <w:t xml:space="preserve"> </w:t>
      </w:r>
      <w:r>
        <w:rPr>
          <w:b/>
        </w:rPr>
        <w:tab/>
        <w:t xml:space="preserve">67 </w:t>
      </w:r>
    </w:p>
    <w:p w:rsidR="00304F59" w:rsidRDefault="008B2028">
      <w:pPr>
        <w:tabs>
          <w:tab w:val="center" w:pos="8627"/>
        </w:tabs>
        <w:spacing w:after="160" w:line="259" w:lineRule="auto"/>
        <w:ind w:left="0" w:firstLine="0"/>
        <w:jc w:val="left"/>
      </w:pPr>
      <w:r>
        <w:rPr>
          <w:b/>
        </w:rPr>
        <w:t>C</w:t>
      </w:r>
      <w:r>
        <w:rPr>
          <w:b/>
          <w:sz w:val="18"/>
        </w:rPr>
        <w:t xml:space="preserve">USTOS DE </w:t>
      </w:r>
      <w:r>
        <w:rPr>
          <w:b/>
        </w:rPr>
        <w:t>M</w:t>
      </w:r>
      <w:r>
        <w:rPr>
          <w:b/>
          <w:sz w:val="18"/>
        </w:rPr>
        <w:t>ANUTENÇÃO</w:t>
      </w:r>
      <w:r>
        <w:rPr>
          <w:b/>
        </w:rPr>
        <w:t xml:space="preserve"> </w:t>
      </w:r>
      <w:r>
        <w:rPr>
          <w:b/>
        </w:rPr>
        <w:tab/>
        <w:t xml:space="preserve">68 </w:t>
      </w:r>
    </w:p>
    <w:p w:rsidR="00304F59" w:rsidRDefault="008B2028">
      <w:pPr>
        <w:tabs>
          <w:tab w:val="center" w:pos="8627"/>
        </w:tabs>
        <w:spacing w:after="160" w:line="259" w:lineRule="auto"/>
        <w:ind w:left="0" w:firstLine="0"/>
        <w:jc w:val="left"/>
      </w:pPr>
      <w:r>
        <w:rPr>
          <w:b/>
        </w:rPr>
        <w:t>C</w:t>
      </w:r>
      <w:r>
        <w:rPr>
          <w:b/>
          <w:sz w:val="18"/>
        </w:rPr>
        <w:t xml:space="preserve">USTOS DE </w:t>
      </w:r>
      <w:r>
        <w:rPr>
          <w:b/>
        </w:rPr>
        <w:t>C</w:t>
      </w:r>
      <w:r>
        <w:rPr>
          <w:b/>
          <w:sz w:val="18"/>
        </w:rPr>
        <w:t>ONSERVAÇÃO</w:t>
      </w:r>
      <w:r>
        <w:rPr>
          <w:b/>
        </w:rPr>
        <w:t xml:space="preserve"> </w:t>
      </w:r>
      <w:r>
        <w:rPr>
          <w:b/>
        </w:rPr>
        <w:tab/>
        <w:t xml:space="preserve">69 </w:t>
      </w:r>
    </w:p>
    <w:p w:rsidR="00304F59" w:rsidRDefault="008B2028">
      <w:pPr>
        <w:tabs>
          <w:tab w:val="center" w:pos="8627"/>
        </w:tabs>
        <w:spacing w:after="160" w:line="259" w:lineRule="auto"/>
        <w:ind w:left="0" w:firstLine="0"/>
        <w:jc w:val="left"/>
      </w:pPr>
      <w:r>
        <w:rPr>
          <w:b/>
        </w:rPr>
        <w:t>C</w:t>
      </w:r>
      <w:r>
        <w:rPr>
          <w:b/>
          <w:sz w:val="18"/>
        </w:rPr>
        <w:t xml:space="preserve">RONOGRAMA DE </w:t>
      </w:r>
      <w:r>
        <w:rPr>
          <w:b/>
        </w:rPr>
        <w:t>C</w:t>
      </w:r>
      <w:r>
        <w:rPr>
          <w:b/>
          <w:sz w:val="18"/>
        </w:rPr>
        <w:t>USTOS</w:t>
      </w:r>
      <w:r>
        <w:rPr>
          <w:b/>
        </w:rPr>
        <w:t xml:space="preserve"> </w:t>
      </w:r>
      <w:r>
        <w:rPr>
          <w:b/>
        </w:rPr>
        <w:tab/>
        <w:t xml:space="preserve">69 </w:t>
      </w:r>
    </w:p>
    <w:p w:rsidR="00304F59" w:rsidRDefault="008B2028">
      <w:pPr>
        <w:numPr>
          <w:ilvl w:val="2"/>
          <w:numId w:val="1"/>
        </w:numPr>
        <w:spacing w:after="160" w:line="259" w:lineRule="auto"/>
        <w:ind w:hanging="775"/>
        <w:jc w:val="left"/>
      </w:pPr>
      <w:r>
        <w:rPr>
          <w:b/>
        </w:rPr>
        <w:t>E</w:t>
      </w:r>
      <w:r>
        <w:rPr>
          <w:b/>
          <w:sz w:val="18"/>
        </w:rPr>
        <w:t xml:space="preserve">STIMATIVA DOS </w:t>
      </w:r>
      <w:r>
        <w:rPr>
          <w:b/>
        </w:rPr>
        <w:t>B</w:t>
      </w:r>
      <w:r>
        <w:rPr>
          <w:b/>
          <w:sz w:val="18"/>
        </w:rPr>
        <w:t>ENEFÍCIOS</w:t>
      </w:r>
      <w:r>
        <w:rPr>
          <w:b/>
        </w:rPr>
        <w:t xml:space="preserve"> </w:t>
      </w:r>
      <w:r>
        <w:rPr>
          <w:b/>
        </w:rPr>
        <w:tab/>
        <w:t xml:space="preserve">71 </w:t>
      </w:r>
    </w:p>
    <w:p w:rsidR="00304F59" w:rsidRPr="00B416F9" w:rsidRDefault="008B2028">
      <w:pPr>
        <w:tabs>
          <w:tab w:val="center" w:pos="8627"/>
        </w:tabs>
        <w:spacing w:after="160" w:line="259" w:lineRule="auto"/>
        <w:ind w:left="0" w:firstLine="0"/>
        <w:jc w:val="left"/>
        <w:rPr>
          <w:lang w:val="pt-BR"/>
        </w:rPr>
      </w:pPr>
      <w:r w:rsidRPr="00B416F9">
        <w:rPr>
          <w:b/>
          <w:lang w:val="pt-BR"/>
        </w:rPr>
        <w:t>R</w:t>
      </w:r>
      <w:r w:rsidRPr="00B416F9">
        <w:rPr>
          <w:b/>
          <w:sz w:val="18"/>
          <w:lang w:val="pt-BR"/>
        </w:rPr>
        <w:t xml:space="preserve">EDUÇÃO DO </w:t>
      </w:r>
      <w:r w:rsidRPr="00B416F9">
        <w:rPr>
          <w:b/>
          <w:lang w:val="pt-BR"/>
        </w:rPr>
        <w:t>C</w:t>
      </w:r>
      <w:r w:rsidRPr="00B416F9">
        <w:rPr>
          <w:b/>
          <w:sz w:val="18"/>
          <w:lang w:val="pt-BR"/>
        </w:rPr>
        <w:t xml:space="preserve">ONSUMO DE </w:t>
      </w:r>
      <w:r w:rsidRPr="00B416F9">
        <w:rPr>
          <w:b/>
          <w:lang w:val="pt-BR"/>
        </w:rPr>
        <w:t>C</w:t>
      </w:r>
      <w:r w:rsidRPr="00B416F9">
        <w:rPr>
          <w:b/>
          <w:sz w:val="18"/>
          <w:lang w:val="pt-BR"/>
        </w:rPr>
        <w:t>OMBUSTÍVEIS</w:t>
      </w:r>
      <w:r w:rsidRPr="00B416F9">
        <w:rPr>
          <w:b/>
          <w:lang w:val="pt-BR"/>
        </w:rPr>
        <w:t xml:space="preserve"> </w:t>
      </w:r>
      <w:r w:rsidRPr="00B416F9">
        <w:rPr>
          <w:b/>
          <w:lang w:val="pt-BR"/>
        </w:rPr>
        <w:tab/>
        <w:t xml:space="preserve">71 </w:t>
      </w:r>
    </w:p>
    <w:p w:rsidR="00304F59" w:rsidRPr="00B416F9" w:rsidRDefault="008B2028">
      <w:pPr>
        <w:tabs>
          <w:tab w:val="center" w:pos="8627"/>
        </w:tabs>
        <w:spacing w:after="160" w:line="259" w:lineRule="auto"/>
        <w:ind w:left="0" w:firstLine="0"/>
        <w:jc w:val="left"/>
        <w:rPr>
          <w:lang w:val="pt-BR"/>
        </w:rPr>
      </w:pPr>
      <w:r w:rsidRPr="00B416F9">
        <w:rPr>
          <w:b/>
          <w:lang w:val="pt-BR"/>
        </w:rPr>
        <w:t>R</w:t>
      </w:r>
      <w:r w:rsidRPr="00B416F9">
        <w:rPr>
          <w:b/>
          <w:sz w:val="18"/>
          <w:lang w:val="pt-BR"/>
        </w:rPr>
        <w:t xml:space="preserve">EDUÇÃO DO </w:t>
      </w:r>
      <w:r w:rsidRPr="00B416F9">
        <w:rPr>
          <w:b/>
          <w:lang w:val="pt-BR"/>
        </w:rPr>
        <w:t>T</w:t>
      </w:r>
      <w:r w:rsidRPr="00B416F9">
        <w:rPr>
          <w:b/>
          <w:sz w:val="18"/>
          <w:lang w:val="pt-BR"/>
        </w:rPr>
        <w:t xml:space="preserve">EMPO DE </w:t>
      </w:r>
      <w:r w:rsidRPr="00B416F9">
        <w:rPr>
          <w:b/>
          <w:lang w:val="pt-BR"/>
        </w:rPr>
        <w:t>P</w:t>
      </w:r>
      <w:r w:rsidRPr="00B416F9">
        <w:rPr>
          <w:b/>
          <w:sz w:val="18"/>
          <w:lang w:val="pt-BR"/>
        </w:rPr>
        <w:t>ERCURSO</w:t>
      </w:r>
      <w:r w:rsidRPr="00B416F9">
        <w:rPr>
          <w:b/>
          <w:lang w:val="pt-BR"/>
        </w:rPr>
        <w:t xml:space="preserve"> </w:t>
      </w:r>
      <w:r w:rsidRPr="00B416F9">
        <w:rPr>
          <w:b/>
          <w:lang w:val="pt-BR"/>
        </w:rPr>
        <w:tab/>
        <w:t xml:space="preserve">74 </w:t>
      </w:r>
    </w:p>
    <w:p w:rsidR="00304F59" w:rsidRPr="00B416F9" w:rsidRDefault="008B2028">
      <w:pPr>
        <w:tabs>
          <w:tab w:val="center" w:pos="8627"/>
        </w:tabs>
        <w:spacing w:after="160" w:line="259" w:lineRule="auto"/>
        <w:ind w:left="0" w:firstLine="0"/>
        <w:jc w:val="left"/>
        <w:rPr>
          <w:lang w:val="pt-BR"/>
        </w:rPr>
      </w:pPr>
      <w:r w:rsidRPr="00B416F9">
        <w:rPr>
          <w:b/>
          <w:lang w:val="pt-BR"/>
        </w:rPr>
        <w:t>F</w:t>
      </w:r>
      <w:r w:rsidRPr="00B416F9">
        <w:rPr>
          <w:b/>
          <w:sz w:val="18"/>
          <w:lang w:val="pt-BR"/>
        </w:rPr>
        <w:t xml:space="preserve">ORMAÇÃO DO </w:t>
      </w:r>
      <w:r w:rsidRPr="00B416F9">
        <w:rPr>
          <w:b/>
          <w:lang w:val="pt-BR"/>
        </w:rPr>
        <w:t>F</w:t>
      </w:r>
      <w:r w:rsidRPr="00B416F9">
        <w:rPr>
          <w:b/>
          <w:sz w:val="18"/>
          <w:lang w:val="pt-BR"/>
        </w:rPr>
        <w:t xml:space="preserve">LUXO DE </w:t>
      </w:r>
      <w:r w:rsidRPr="00B416F9">
        <w:rPr>
          <w:b/>
          <w:lang w:val="pt-BR"/>
        </w:rPr>
        <w:t>C</w:t>
      </w:r>
      <w:r w:rsidRPr="00B416F9">
        <w:rPr>
          <w:b/>
          <w:sz w:val="18"/>
          <w:lang w:val="pt-BR"/>
        </w:rPr>
        <w:t xml:space="preserve">AIXA DO </w:t>
      </w:r>
      <w:r w:rsidRPr="00B416F9">
        <w:rPr>
          <w:b/>
          <w:lang w:val="pt-BR"/>
        </w:rPr>
        <w:t>P</w:t>
      </w:r>
      <w:r w:rsidRPr="00B416F9">
        <w:rPr>
          <w:b/>
          <w:sz w:val="18"/>
          <w:lang w:val="pt-BR"/>
        </w:rPr>
        <w:t>ROJETO</w:t>
      </w:r>
      <w:r w:rsidRPr="00B416F9">
        <w:rPr>
          <w:b/>
          <w:lang w:val="pt-BR"/>
        </w:rPr>
        <w:t xml:space="preserve"> </w:t>
      </w:r>
      <w:r w:rsidRPr="00B416F9">
        <w:rPr>
          <w:b/>
          <w:lang w:val="pt-BR"/>
        </w:rPr>
        <w:tab/>
        <w:t xml:space="preserve">79 </w:t>
      </w:r>
    </w:p>
    <w:p w:rsidR="00304F59" w:rsidRDefault="008B2028">
      <w:pPr>
        <w:numPr>
          <w:ilvl w:val="2"/>
          <w:numId w:val="1"/>
        </w:numPr>
        <w:spacing w:after="160" w:line="259" w:lineRule="auto"/>
        <w:ind w:hanging="775"/>
        <w:jc w:val="left"/>
      </w:pPr>
      <w:r>
        <w:rPr>
          <w:b/>
        </w:rPr>
        <w:t>I</w:t>
      </w:r>
      <w:r>
        <w:rPr>
          <w:b/>
          <w:sz w:val="18"/>
        </w:rPr>
        <w:t xml:space="preserve">NDICADORES DE </w:t>
      </w:r>
      <w:r>
        <w:rPr>
          <w:b/>
        </w:rPr>
        <w:t>V</w:t>
      </w:r>
      <w:r>
        <w:rPr>
          <w:b/>
          <w:sz w:val="18"/>
        </w:rPr>
        <w:t xml:space="preserve">IABILIDADE </w:t>
      </w:r>
      <w:r>
        <w:rPr>
          <w:b/>
        </w:rPr>
        <w:t>E</w:t>
      </w:r>
      <w:r>
        <w:rPr>
          <w:b/>
          <w:sz w:val="18"/>
        </w:rPr>
        <w:t>CONÔMICA</w:t>
      </w:r>
      <w:r>
        <w:rPr>
          <w:b/>
        </w:rPr>
        <w:t xml:space="preserve"> </w:t>
      </w:r>
      <w:r>
        <w:rPr>
          <w:b/>
        </w:rPr>
        <w:tab/>
        <w:t xml:space="preserve">81 </w:t>
      </w:r>
    </w:p>
    <w:p w:rsidR="00304F59" w:rsidRDefault="008B2028">
      <w:pPr>
        <w:numPr>
          <w:ilvl w:val="2"/>
          <w:numId w:val="1"/>
        </w:numPr>
        <w:spacing w:after="160" w:line="259" w:lineRule="auto"/>
        <w:ind w:hanging="775"/>
        <w:jc w:val="left"/>
      </w:pPr>
      <w:r>
        <w:rPr>
          <w:b/>
        </w:rPr>
        <w:t>A</w:t>
      </w:r>
      <w:r>
        <w:rPr>
          <w:b/>
          <w:sz w:val="18"/>
        </w:rPr>
        <w:t xml:space="preserve">NÁLISE DA </w:t>
      </w:r>
      <w:r>
        <w:rPr>
          <w:b/>
        </w:rPr>
        <w:t>S</w:t>
      </w:r>
      <w:r>
        <w:rPr>
          <w:b/>
          <w:sz w:val="18"/>
        </w:rPr>
        <w:t>ENSIBILIDADE</w:t>
      </w:r>
      <w:r>
        <w:rPr>
          <w:b/>
        </w:rPr>
        <w:t xml:space="preserve"> </w:t>
      </w:r>
      <w:r>
        <w:rPr>
          <w:b/>
        </w:rPr>
        <w:tab/>
        <w:t xml:space="preserve">81 </w:t>
      </w:r>
    </w:p>
    <w:p w:rsidR="00304F59" w:rsidRDefault="008B2028">
      <w:pPr>
        <w:tabs>
          <w:tab w:val="center" w:pos="8627"/>
        </w:tabs>
        <w:spacing w:after="160" w:line="259" w:lineRule="auto"/>
        <w:ind w:left="0" w:firstLine="0"/>
        <w:jc w:val="left"/>
      </w:pPr>
      <w:proofErr w:type="spellStart"/>
      <w:r>
        <w:rPr>
          <w:b/>
        </w:rPr>
        <w:t>Referências</w:t>
      </w:r>
      <w:proofErr w:type="spellEnd"/>
      <w:r>
        <w:rPr>
          <w:b/>
        </w:rPr>
        <w:t xml:space="preserve"> </w:t>
      </w:r>
      <w:proofErr w:type="spellStart"/>
      <w:r>
        <w:rPr>
          <w:b/>
        </w:rPr>
        <w:t>Bibliográficas</w:t>
      </w:r>
      <w:proofErr w:type="spellEnd"/>
      <w:r>
        <w:rPr>
          <w:b/>
        </w:rPr>
        <w:t xml:space="preserve"> </w:t>
      </w:r>
      <w:r>
        <w:rPr>
          <w:b/>
        </w:rPr>
        <w:tab/>
        <w:t xml:space="preserve">83 </w:t>
      </w:r>
    </w:p>
    <w:p w:rsidR="00304F59" w:rsidRPr="00B416F9" w:rsidRDefault="008B2028">
      <w:pPr>
        <w:tabs>
          <w:tab w:val="center" w:pos="8627"/>
        </w:tabs>
        <w:spacing w:after="160" w:line="259" w:lineRule="auto"/>
        <w:ind w:left="0" w:firstLine="0"/>
        <w:jc w:val="left"/>
        <w:rPr>
          <w:lang w:val="pt-BR"/>
        </w:rPr>
      </w:pPr>
      <w:r w:rsidRPr="00B416F9">
        <w:rPr>
          <w:b/>
          <w:lang w:val="pt-BR"/>
        </w:rPr>
        <w:t xml:space="preserve">ANEXO I – MEMÓRIA DE CALCULO DA ANÁLISE FUNCIONAL </w:t>
      </w:r>
      <w:r w:rsidRPr="00B416F9">
        <w:rPr>
          <w:b/>
          <w:lang w:val="pt-BR"/>
        </w:rPr>
        <w:tab/>
        <w:t xml:space="preserve">85 </w:t>
      </w:r>
    </w:p>
    <w:p w:rsidR="00304F59" w:rsidRPr="00B416F9" w:rsidRDefault="008B2028">
      <w:pPr>
        <w:tabs>
          <w:tab w:val="center" w:pos="8627"/>
        </w:tabs>
        <w:spacing w:after="160" w:line="259" w:lineRule="auto"/>
        <w:ind w:left="0" w:firstLine="0"/>
        <w:jc w:val="left"/>
        <w:rPr>
          <w:lang w:val="pt-BR"/>
        </w:rPr>
      </w:pPr>
      <w:r w:rsidRPr="00B416F9">
        <w:rPr>
          <w:b/>
          <w:lang w:val="pt-BR"/>
        </w:rPr>
        <w:t xml:space="preserve">ANEXO II – MEMÓRIA DE CALCULO DA ANÁLISE ECONÔMICA </w:t>
      </w:r>
      <w:r w:rsidRPr="00B416F9">
        <w:rPr>
          <w:b/>
          <w:lang w:val="pt-BR"/>
        </w:rPr>
        <w:tab/>
        <w:t xml:space="preserve">87 </w:t>
      </w:r>
    </w:p>
    <w:p w:rsidR="00304F59" w:rsidRPr="00B416F9" w:rsidRDefault="008B2028">
      <w:pPr>
        <w:spacing w:after="0" w:line="259" w:lineRule="auto"/>
        <w:ind w:left="36" w:firstLine="0"/>
        <w:jc w:val="left"/>
        <w:rPr>
          <w:lang w:val="pt-BR"/>
        </w:rPr>
      </w:pPr>
      <w:r w:rsidRPr="00B416F9">
        <w:rPr>
          <w:sz w:val="32"/>
          <w:lang w:val="pt-BR"/>
        </w:rPr>
        <w:t xml:space="preserve"> </w:t>
      </w:r>
      <w:r w:rsidRPr="00B416F9">
        <w:rPr>
          <w:lang w:val="pt-BR"/>
        </w:rPr>
        <w:br w:type="page"/>
      </w:r>
    </w:p>
    <w:p w:rsidR="00304F59" w:rsidRPr="000B1C60" w:rsidRDefault="008B2028">
      <w:pPr>
        <w:pStyle w:val="Heading1"/>
        <w:ind w:left="293"/>
        <w:rPr>
          <w:lang w:val="pt-BR"/>
        </w:rPr>
      </w:pPr>
      <w:r w:rsidRPr="000B1C60">
        <w:rPr>
          <w:lang w:val="pt-BR"/>
        </w:rPr>
        <w:lastRenderedPageBreak/>
        <w:t>Apresentação</w:t>
      </w:r>
    </w:p>
    <w:p w:rsidR="00304F59" w:rsidRPr="000B1C60" w:rsidRDefault="008B2028">
      <w:pPr>
        <w:spacing w:after="88" w:line="259" w:lineRule="auto"/>
        <w:ind w:left="0" w:right="387" w:firstLine="0"/>
        <w:jc w:val="right"/>
        <w:rPr>
          <w:lang w:val="pt-BR"/>
        </w:rPr>
      </w:pPr>
      <w:r>
        <w:rPr>
          <w:noProof/>
          <w:lang w:val="es-ES_tradnl" w:eastAsia="es-ES_tradnl"/>
        </w:rPr>
        <w:drawing>
          <wp:inline distT="0" distB="0" distL="0" distR="0">
            <wp:extent cx="5324856" cy="45720"/>
            <wp:effectExtent l="0" t="0" r="0" b="0"/>
            <wp:docPr id="1115" name="Picture 1115"/>
            <wp:cNvGraphicFramePr/>
            <a:graphic xmlns:a="http://schemas.openxmlformats.org/drawingml/2006/main">
              <a:graphicData uri="http://schemas.openxmlformats.org/drawingml/2006/picture">
                <pic:pic xmlns:pic="http://schemas.openxmlformats.org/drawingml/2006/picture">
                  <pic:nvPicPr>
                    <pic:cNvPr id="1115" name="Picture 1115"/>
                    <pic:cNvPicPr/>
                  </pic:nvPicPr>
                  <pic:blipFill>
                    <a:blip r:embed="rId25"/>
                    <a:stretch>
                      <a:fillRect/>
                    </a:stretch>
                  </pic:blipFill>
                  <pic:spPr>
                    <a:xfrm>
                      <a:off x="0" y="0"/>
                      <a:ext cx="5324856" cy="45720"/>
                    </a:xfrm>
                    <a:prstGeom prst="rect">
                      <a:avLst/>
                    </a:prstGeom>
                  </pic:spPr>
                </pic:pic>
              </a:graphicData>
            </a:graphic>
          </wp:inline>
        </w:drawing>
      </w:r>
      <w:r w:rsidRPr="000B1C60">
        <w:rPr>
          <w:rFonts w:ascii="Calibri" w:eastAsia="Calibri" w:hAnsi="Calibri" w:cs="Calibri"/>
          <w:sz w:val="32"/>
          <w:lang w:val="pt-BR"/>
        </w:rPr>
        <w:t xml:space="preserve"> </w:t>
      </w:r>
    </w:p>
    <w:p w:rsidR="00304F59" w:rsidRPr="00B416F9" w:rsidRDefault="008B2028">
      <w:pPr>
        <w:spacing w:after="239" w:line="358" w:lineRule="auto"/>
        <w:ind w:left="422" w:right="621"/>
        <w:rPr>
          <w:lang w:val="pt-BR"/>
        </w:rPr>
      </w:pPr>
      <w:r w:rsidRPr="00B416F9">
        <w:rPr>
          <w:lang w:val="pt-BR"/>
        </w:rPr>
        <w:t xml:space="preserve">Como parte da promoção do avanço da qualidade de vida dos habitantes do Município de Aracaju, a administração municipal está realizando o estudo de viabilidade funcional e econômica para implantação da Avenida Perimetral Oeste, impulsionando a mobilidade da cidade por meio de conectividade de rede viária, que permita reduzir os tempos de deslocamento, impactos ambientais e os custos operacionais tanto para os veículos como para o sistema de transporte coletivo.  </w:t>
      </w:r>
    </w:p>
    <w:p w:rsidR="00304F59" w:rsidRPr="003815E3" w:rsidRDefault="008B2028">
      <w:pPr>
        <w:spacing w:after="241" w:line="358" w:lineRule="auto"/>
        <w:ind w:left="422" w:right="617"/>
        <w:rPr>
          <w:lang w:val="pt-BR"/>
        </w:rPr>
      </w:pPr>
      <w:r w:rsidRPr="003815E3">
        <w:rPr>
          <w:lang w:val="pt-BR"/>
        </w:rPr>
        <w:t xml:space="preserve">Desta forma, o presente documento consubstancia o Relatório Final, referente à “SERVIÇOS DE CONSULTORIA TÉCNICA PARA ELABORAÇÃO DE AVALIAÇÃO FUNCIONAL E ECONÔMICA DA AVENIDA PERIMETRAL OESTE (AVENIDA JUSCELINO KUBITSCHEK)”, conforme definição do Termo de Referência. Para tanto, foram levantadas informações junto às diversas Secretarias da Prefeitura Municipal, além de estudos realizados por pesquisadores, planos e programas, assim como informações de instituições de pesquisa. </w:t>
      </w:r>
    </w:p>
    <w:p w:rsidR="00304F59" w:rsidRPr="003815E3" w:rsidRDefault="008B2028">
      <w:pPr>
        <w:spacing w:after="257" w:line="259" w:lineRule="auto"/>
        <w:ind w:left="0" w:right="621" w:firstLine="0"/>
        <w:jc w:val="right"/>
        <w:rPr>
          <w:lang w:val="pt-BR"/>
        </w:rPr>
      </w:pPr>
      <w:r w:rsidRPr="003815E3">
        <w:rPr>
          <w:lang w:val="pt-BR"/>
        </w:rPr>
        <w:t xml:space="preserve">Aracaju, </w:t>
      </w:r>
      <w:proofErr w:type="gramStart"/>
      <w:r w:rsidRPr="003815E3">
        <w:rPr>
          <w:lang w:val="pt-BR"/>
        </w:rPr>
        <w:t>Junho</w:t>
      </w:r>
      <w:proofErr w:type="gramEnd"/>
      <w:r w:rsidRPr="003815E3">
        <w:rPr>
          <w:lang w:val="pt-BR"/>
        </w:rPr>
        <w:t xml:space="preserve"> de 2015. </w:t>
      </w:r>
    </w:p>
    <w:p w:rsidR="00304F59" w:rsidRPr="003815E3" w:rsidRDefault="008B2028">
      <w:pPr>
        <w:spacing w:after="213" w:line="259" w:lineRule="auto"/>
        <w:ind w:left="425" w:firstLine="0"/>
        <w:jc w:val="left"/>
        <w:rPr>
          <w:b/>
          <w:color w:val="404040"/>
          <w:sz w:val="28"/>
          <w:lang w:val="pt-BR"/>
        </w:rPr>
      </w:pPr>
      <w:r w:rsidRPr="003815E3">
        <w:rPr>
          <w:b/>
          <w:color w:val="404040"/>
          <w:sz w:val="28"/>
          <w:lang w:val="pt-BR"/>
        </w:rPr>
        <w:t xml:space="preserve"> </w:t>
      </w:r>
    </w:p>
    <w:p w:rsidR="003815E3" w:rsidRPr="003815E3" w:rsidRDefault="003815E3">
      <w:pPr>
        <w:spacing w:after="213" w:line="259" w:lineRule="auto"/>
        <w:ind w:left="425" w:firstLine="0"/>
        <w:jc w:val="left"/>
        <w:rPr>
          <w:lang w:val="pt-BR"/>
        </w:rPr>
      </w:pPr>
    </w:p>
    <w:p w:rsidR="003815E3" w:rsidRPr="003815E3" w:rsidRDefault="003815E3">
      <w:pPr>
        <w:spacing w:after="213" w:line="259" w:lineRule="auto"/>
        <w:ind w:left="425" w:firstLine="0"/>
        <w:jc w:val="left"/>
        <w:rPr>
          <w:lang w:val="pt-BR"/>
        </w:rPr>
      </w:pPr>
    </w:p>
    <w:p w:rsidR="003815E3" w:rsidRPr="003815E3" w:rsidRDefault="003815E3">
      <w:pPr>
        <w:spacing w:after="213" w:line="259" w:lineRule="auto"/>
        <w:ind w:left="425" w:firstLine="0"/>
        <w:jc w:val="left"/>
        <w:rPr>
          <w:lang w:val="pt-BR"/>
        </w:rPr>
      </w:pPr>
    </w:p>
    <w:p w:rsidR="003815E3" w:rsidRPr="003815E3" w:rsidRDefault="003815E3">
      <w:pPr>
        <w:spacing w:after="213" w:line="259" w:lineRule="auto"/>
        <w:ind w:left="425" w:firstLine="0"/>
        <w:jc w:val="left"/>
        <w:rPr>
          <w:lang w:val="pt-BR"/>
        </w:rPr>
      </w:pPr>
    </w:p>
    <w:p w:rsidR="003815E3" w:rsidRPr="003815E3" w:rsidRDefault="003815E3">
      <w:pPr>
        <w:spacing w:after="213" w:line="259" w:lineRule="auto"/>
        <w:ind w:left="425" w:firstLine="0"/>
        <w:jc w:val="left"/>
        <w:rPr>
          <w:lang w:val="pt-BR"/>
        </w:rPr>
      </w:pPr>
    </w:p>
    <w:p w:rsidR="003815E3" w:rsidRDefault="003815E3">
      <w:pPr>
        <w:spacing w:after="213" w:line="259" w:lineRule="auto"/>
        <w:ind w:left="425" w:firstLine="0"/>
        <w:jc w:val="left"/>
        <w:rPr>
          <w:lang w:val="pt-BR"/>
        </w:rPr>
      </w:pPr>
    </w:p>
    <w:p w:rsidR="003815E3" w:rsidRDefault="003815E3">
      <w:pPr>
        <w:spacing w:after="213" w:line="259" w:lineRule="auto"/>
        <w:ind w:left="425" w:firstLine="0"/>
        <w:jc w:val="left"/>
        <w:rPr>
          <w:lang w:val="pt-BR"/>
        </w:rPr>
      </w:pPr>
    </w:p>
    <w:p w:rsidR="003815E3" w:rsidRPr="003815E3" w:rsidRDefault="003815E3">
      <w:pPr>
        <w:spacing w:after="213" w:line="259" w:lineRule="auto"/>
        <w:ind w:left="425" w:firstLine="0"/>
        <w:jc w:val="left"/>
        <w:rPr>
          <w:lang w:val="pt-BR"/>
        </w:rPr>
      </w:pPr>
    </w:p>
    <w:p w:rsidR="00304F59" w:rsidRPr="003815E3" w:rsidRDefault="008B2028">
      <w:pPr>
        <w:spacing w:after="0" w:line="259" w:lineRule="auto"/>
        <w:ind w:left="425" w:firstLine="0"/>
        <w:jc w:val="left"/>
        <w:rPr>
          <w:lang w:val="pt-BR"/>
        </w:rPr>
      </w:pPr>
      <w:r w:rsidRPr="003815E3">
        <w:rPr>
          <w:lang w:val="pt-BR"/>
        </w:rPr>
        <w:t xml:space="preserve"> </w:t>
      </w:r>
      <w:r w:rsidRPr="003815E3">
        <w:rPr>
          <w:lang w:val="pt-BR"/>
        </w:rPr>
        <w:tab/>
        <w:t xml:space="preserve"> </w:t>
      </w:r>
    </w:p>
    <w:p w:rsidR="00304F59" w:rsidRPr="003815E3" w:rsidRDefault="008B2028">
      <w:pPr>
        <w:pStyle w:val="Heading1"/>
        <w:spacing w:after="321"/>
        <w:ind w:left="152"/>
        <w:rPr>
          <w:lang w:val="pt-BR"/>
        </w:rPr>
      </w:pPr>
      <w:r w:rsidRPr="003815E3">
        <w:rPr>
          <w:lang w:val="pt-BR"/>
        </w:rPr>
        <w:lastRenderedPageBreak/>
        <w:t>1.</w:t>
      </w:r>
      <w:r w:rsidRPr="003815E3">
        <w:rPr>
          <w:rFonts w:ascii="Arial" w:eastAsia="Arial" w:hAnsi="Arial" w:cs="Arial"/>
          <w:lang w:val="pt-BR"/>
        </w:rPr>
        <w:t xml:space="preserve"> </w:t>
      </w:r>
      <w:r w:rsidRPr="003815E3">
        <w:rPr>
          <w:lang w:val="pt-BR"/>
        </w:rPr>
        <w:t xml:space="preserve">Introdução </w:t>
      </w:r>
    </w:p>
    <w:p w:rsidR="00304F59" w:rsidRPr="003815E3" w:rsidRDefault="008B2028">
      <w:pPr>
        <w:spacing w:after="125"/>
        <w:ind w:left="422" w:right="601"/>
        <w:rPr>
          <w:lang w:val="pt-BR"/>
        </w:rPr>
      </w:pPr>
      <w:r w:rsidRPr="003815E3">
        <w:rPr>
          <w:lang w:val="pt-BR"/>
        </w:rPr>
        <w:t xml:space="preserve">O estudo de viabilidade de um projeto compreende o conjunto de estudos necessários para verificação da viabilidade técnica e econômica para execução do projeto, neste caso, a construção da Avenida Perimetral Oeste. </w:t>
      </w:r>
    </w:p>
    <w:p w:rsidR="00304F59" w:rsidRPr="003815E3" w:rsidRDefault="008B2028">
      <w:pPr>
        <w:spacing w:after="125"/>
        <w:ind w:left="422" w:right="603"/>
        <w:rPr>
          <w:lang w:val="pt-BR"/>
        </w:rPr>
      </w:pPr>
      <w:r w:rsidRPr="003815E3">
        <w:rPr>
          <w:lang w:val="pt-BR"/>
        </w:rPr>
        <w:t xml:space="preserve">A viabilidade de um projeto é avaliada através de uma comparação entre soluções alternativas propostas ou na condição “com ou sem” a implantação do projeto. </w:t>
      </w:r>
    </w:p>
    <w:p w:rsidR="00304F59" w:rsidRPr="003815E3" w:rsidRDefault="008B2028">
      <w:pPr>
        <w:spacing w:after="125"/>
        <w:ind w:left="422" w:right="595"/>
        <w:rPr>
          <w:lang w:val="pt-BR"/>
        </w:rPr>
      </w:pPr>
      <w:r w:rsidRPr="003815E3">
        <w:rPr>
          <w:lang w:val="pt-BR"/>
        </w:rPr>
        <w:t xml:space="preserve">Na viabilidade técnica e funcional, são utilizados dados dos estudos de tráfego, capacidade da via e seu nível de serviço, bem como estudos complementares, ambientais, geométricos e geotécnicos necessários, com base em dados de toda a região, podendo-se adotar soluções convencionais e não convencionais, de acordo com o caso analisado. </w:t>
      </w:r>
    </w:p>
    <w:p w:rsidR="00304F59" w:rsidRPr="00B416F9" w:rsidRDefault="008B2028">
      <w:pPr>
        <w:spacing w:after="125"/>
        <w:ind w:left="422" w:right="599"/>
        <w:rPr>
          <w:lang w:val="pt-BR"/>
        </w:rPr>
      </w:pPr>
      <w:r w:rsidRPr="00B416F9">
        <w:rPr>
          <w:lang w:val="pt-BR"/>
        </w:rPr>
        <w:t xml:space="preserve">Do ponto de vista da análise econômica, a viabilidade de um projeto é determinada comprovando-se que as receitas advindas da implantação do projeto superem os custos de investimento e operação, sendo este procedimento conhecido como análise de custo-benefício. </w:t>
      </w:r>
    </w:p>
    <w:p w:rsidR="00304F59" w:rsidRPr="00B416F9" w:rsidRDefault="008B2028">
      <w:pPr>
        <w:ind w:left="422" w:right="596"/>
        <w:rPr>
          <w:lang w:val="pt-BR"/>
        </w:rPr>
      </w:pPr>
      <w:r w:rsidRPr="00B416F9">
        <w:rPr>
          <w:lang w:val="pt-BR"/>
        </w:rPr>
        <w:t xml:space="preserve">Neste projeto, por se tratar de um investimento público em um projeto realizado para a sociedade, os benefícios esperados, possuem uma abrangência mais ampla do que apenas geração de receita. Portanto, procura-se apresentar uma relação positiva entre os custos e os benefícios que irão incorrer para sociedade como um todo. No caso da implantação da Avenida Perimetral Oeste, os benefícios considerados foram:  </w:t>
      </w:r>
    </w:p>
    <w:p w:rsidR="00304F59" w:rsidRPr="00B416F9" w:rsidRDefault="008B2028">
      <w:pPr>
        <w:numPr>
          <w:ilvl w:val="0"/>
          <w:numId w:val="2"/>
        </w:numPr>
        <w:spacing w:after="18"/>
        <w:ind w:right="410" w:hanging="283"/>
        <w:rPr>
          <w:lang w:val="pt-BR"/>
        </w:rPr>
      </w:pPr>
      <w:r w:rsidRPr="00B416F9">
        <w:rPr>
          <w:lang w:val="pt-BR"/>
        </w:rPr>
        <w:t xml:space="preserve">Redução do consumo de combustível dos veículos; e </w:t>
      </w:r>
    </w:p>
    <w:p w:rsidR="00304F59" w:rsidRPr="00B416F9" w:rsidRDefault="008B2028">
      <w:pPr>
        <w:numPr>
          <w:ilvl w:val="0"/>
          <w:numId w:val="2"/>
        </w:numPr>
        <w:spacing w:after="128"/>
        <w:ind w:right="410" w:hanging="283"/>
        <w:rPr>
          <w:lang w:val="pt-BR"/>
        </w:rPr>
      </w:pPr>
      <w:r w:rsidRPr="00B416F9">
        <w:rPr>
          <w:lang w:val="pt-BR"/>
        </w:rPr>
        <w:t xml:space="preserve">Economia de tempo de deslocamento dos usuários e dos veículos comerciais; </w:t>
      </w:r>
    </w:p>
    <w:p w:rsidR="00304F59" w:rsidRPr="00B416F9" w:rsidRDefault="008B2028">
      <w:pPr>
        <w:spacing w:after="125"/>
        <w:ind w:left="422" w:right="596"/>
        <w:rPr>
          <w:lang w:val="pt-BR"/>
        </w:rPr>
      </w:pPr>
      <w:r w:rsidRPr="00B416F9">
        <w:rPr>
          <w:lang w:val="pt-BR"/>
        </w:rPr>
        <w:t xml:space="preserve">A metodologia de avaliação econômica, apesar de ter sido desenvolvida incialmente na década de 1960 em países europeus e nos Estados Unidos, ainda continua apresentando o desafio de transformar virtuais benefícios em valores tangíveis de modo a poder ser comparado a </w:t>
      </w:r>
      <w:proofErr w:type="gramStart"/>
      <w:r w:rsidRPr="00B416F9">
        <w:rPr>
          <w:lang w:val="pt-BR"/>
        </w:rPr>
        <w:t>outras alternativas</w:t>
      </w:r>
      <w:proofErr w:type="gramEnd"/>
      <w:r w:rsidRPr="00B416F9">
        <w:rPr>
          <w:lang w:val="pt-BR"/>
        </w:rPr>
        <w:t xml:space="preserve">. No Brasil, a prática de aplicação deste tipo de análise na tomada de decisão de investimentos vem crescendo consideravelmente, apoiado principalmente nas normas e diretrizes disponíveis, principalmente no setor de investimento em transporte. Ainda assim, podemos afirmar que ainda não há uma cultura consolidada na adoção da avaliação econômica como ferramenta de decisão para investimentos públicos. </w:t>
      </w:r>
    </w:p>
    <w:p w:rsidR="00304F59" w:rsidRPr="00B416F9" w:rsidRDefault="008B2028">
      <w:pPr>
        <w:spacing w:after="125"/>
        <w:ind w:left="422" w:right="595"/>
        <w:rPr>
          <w:lang w:val="pt-BR"/>
        </w:rPr>
      </w:pPr>
      <w:r w:rsidRPr="00B416F9">
        <w:rPr>
          <w:lang w:val="pt-BR"/>
        </w:rPr>
        <w:t xml:space="preserve">Para fins de elaboração do estudo de viabilidade econômica para implantação da Avenida Perimetral Oeste, foram considerados </w:t>
      </w:r>
      <w:proofErr w:type="spellStart"/>
      <w:r w:rsidRPr="00B416F9">
        <w:rPr>
          <w:lang w:val="pt-BR"/>
        </w:rPr>
        <w:t>preçosombra</w:t>
      </w:r>
      <w:proofErr w:type="spellEnd"/>
      <w:r w:rsidRPr="00B416F9">
        <w:rPr>
          <w:lang w:val="pt-BR"/>
        </w:rPr>
        <w:t xml:space="preserve"> dos serviços e insumos, isto é, o seu preço livre no mercado, descontados distorções que intervenções governamentais e variações de </w:t>
      </w:r>
      <w:r w:rsidRPr="00B416F9">
        <w:rPr>
          <w:lang w:val="pt-BR"/>
        </w:rPr>
        <w:lastRenderedPageBreak/>
        <w:t xml:space="preserve">câmbio possam gerar nos preços destes itens, uma vez que nem todos os preços de mercado refletem perfeitamente os benefícios e custos incorridos pela sociedade. </w:t>
      </w:r>
    </w:p>
    <w:p w:rsidR="00304F59" w:rsidRPr="00B416F9" w:rsidRDefault="008B2028">
      <w:pPr>
        <w:spacing w:after="125"/>
        <w:ind w:left="422" w:right="597"/>
        <w:rPr>
          <w:lang w:val="pt-BR"/>
        </w:rPr>
      </w:pPr>
      <w:r w:rsidRPr="00B416F9">
        <w:rPr>
          <w:lang w:val="pt-BR"/>
        </w:rPr>
        <w:t xml:space="preserve">Vale destacar que todos os parâmetros e dados utilizados para suportar a avaliação econômica apresentada neste documento está baseada em estudos e artigos de renomadas instituições de pesquisa e análise socioeconômica nacionais e internacionais além dos dados disponibilizados pelos órgãos públicos competentes sobre a cidade de Aracaju. </w:t>
      </w:r>
    </w:p>
    <w:p w:rsidR="00304F59" w:rsidRPr="00B416F9" w:rsidRDefault="008B2028">
      <w:pPr>
        <w:spacing w:after="125"/>
        <w:ind w:left="422" w:right="596"/>
        <w:rPr>
          <w:lang w:val="pt-BR"/>
        </w:rPr>
      </w:pPr>
      <w:r w:rsidRPr="00B416F9">
        <w:rPr>
          <w:lang w:val="pt-BR"/>
        </w:rPr>
        <w:t xml:space="preserve">Para cada avaliação, foram realizadas, também, análises de sensibilidade, com o objetivo e verificar se os parâmetros adotados na avaliação econômica são robustos e oferecem margem de cobertura para variações nos custos e benefícios. </w:t>
      </w:r>
    </w:p>
    <w:p w:rsidR="00304F59" w:rsidRPr="00B416F9" w:rsidRDefault="008B2028">
      <w:pPr>
        <w:spacing w:after="128"/>
        <w:ind w:left="422" w:right="596"/>
        <w:rPr>
          <w:lang w:val="pt-BR"/>
        </w:rPr>
      </w:pPr>
      <w:r w:rsidRPr="00B416F9">
        <w:rPr>
          <w:lang w:val="pt-BR"/>
        </w:rPr>
        <w:t xml:space="preserve">Este documento é composto de cinco capítulos, incluindo-se esta introdução, sendo que o capítulo 2, a seguir, apresenta uma breve descrição do Projeto e seus objetivos. O capítulo 3 trata do estudo de demanda realizado para o município de Aracaju. No capítulo 4 é apresentada a Avaliação Funcional da via com os resultados apurados para cada trecho analisados, bem como intersecções e conexões com outras vias. A avaliação econômica do projeto é apresentada no capitulo 5 que compreende um resumo conceitual acerca da análise custo benefício, das metodologias adotadas para a estimativa dos benefícios e dos procedimentos para transformação dos valores de preço de mercado para preços econômicos ou de eficiência (preço-sombra), vindo, em seguida, as etapas das análises econômicas dos componentes (custos, benefícios, indicadores de resultado e sensibilidade). </w:t>
      </w:r>
    </w:p>
    <w:p w:rsidR="00304F59" w:rsidRPr="00B416F9" w:rsidRDefault="008B2028">
      <w:pPr>
        <w:pStyle w:val="Heading1"/>
        <w:spacing w:after="321"/>
        <w:ind w:left="152"/>
        <w:rPr>
          <w:lang w:val="pt-BR"/>
        </w:rPr>
      </w:pPr>
      <w:r w:rsidRPr="00B416F9">
        <w:rPr>
          <w:lang w:val="pt-BR"/>
        </w:rPr>
        <w:t>2.</w:t>
      </w:r>
      <w:r w:rsidRPr="00B416F9">
        <w:rPr>
          <w:rFonts w:ascii="Arial" w:eastAsia="Arial" w:hAnsi="Arial" w:cs="Arial"/>
          <w:lang w:val="pt-BR"/>
        </w:rPr>
        <w:t xml:space="preserve"> </w:t>
      </w:r>
      <w:r w:rsidRPr="00B416F9">
        <w:rPr>
          <w:lang w:val="pt-BR"/>
        </w:rPr>
        <w:t xml:space="preserve">Implantação da Avenida Perimetral Oeste </w:t>
      </w:r>
    </w:p>
    <w:p w:rsidR="00304F59" w:rsidRPr="00B416F9" w:rsidRDefault="008B2028">
      <w:pPr>
        <w:spacing w:after="125"/>
        <w:ind w:left="422" w:right="598"/>
        <w:rPr>
          <w:lang w:val="pt-BR"/>
        </w:rPr>
      </w:pPr>
      <w:r w:rsidRPr="00B416F9">
        <w:rPr>
          <w:lang w:val="pt-BR"/>
        </w:rPr>
        <w:t xml:space="preserve">A implantação da Avenida Perimetral Oeste é uma intervenção planejada para melhorar integração viária entre as regiões norte e sul da cidade, interligando um conjunto de bairros de Aracaju, na fronteira oeste do município, contribuindo para a melhoria da mobilidade urbana e gerando não somente o conforto, redução de tempo e custo nos deslocamentos, mas promovendo a integração da região oeste e norte com a região sul, trazendo agilidade, conforto e aumento da qualidade de vida da população. </w:t>
      </w:r>
    </w:p>
    <w:p w:rsidR="00304F59" w:rsidRPr="00B416F9" w:rsidRDefault="008B2028">
      <w:pPr>
        <w:spacing w:after="125"/>
        <w:ind w:left="422" w:right="598"/>
        <w:rPr>
          <w:lang w:val="pt-BR"/>
        </w:rPr>
      </w:pPr>
      <w:r w:rsidRPr="00B416F9">
        <w:rPr>
          <w:lang w:val="pt-BR"/>
        </w:rPr>
        <w:t xml:space="preserve">Estas regiões concentram a população das classes C, D e </w:t>
      </w:r>
      <w:proofErr w:type="spellStart"/>
      <w:r w:rsidRPr="00B416F9">
        <w:rPr>
          <w:lang w:val="pt-BR"/>
        </w:rPr>
        <w:t>E</w:t>
      </w:r>
      <w:proofErr w:type="spellEnd"/>
      <w:r w:rsidRPr="00B416F9">
        <w:rPr>
          <w:lang w:val="pt-BR"/>
        </w:rPr>
        <w:t xml:space="preserve">, que em decorrência da ascensão econômica ocorrida nos últimos anos, tem demandado uma ampliação da infraestrutura e dos serviços urbanos, além de tornarem-se regiões de expansão da cidade, antes ocupadas somente por programas habitacionais para população de baixa renda ou construções individualizadas. </w:t>
      </w:r>
    </w:p>
    <w:p w:rsidR="00304F59" w:rsidRPr="00B416F9" w:rsidRDefault="008B2028">
      <w:pPr>
        <w:spacing w:after="125"/>
        <w:ind w:left="422" w:right="601"/>
        <w:rPr>
          <w:lang w:val="pt-BR"/>
        </w:rPr>
      </w:pPr>
      <w:r w:rsidRPr="00B416F9">
        <w:rPr>
          <w:lang w:val="pt-BR"/>
        </w:rPr>
        <w:lastRenderedPageBreak/>
        <w:t xml:space="preserve">Existe ainda uma demanda causada pelo trânsito de passagem nas principais vias de acesso ao município, que comumente apresentam congestionamento nos horários de pico e que serão beneficiadas com a divisão dos fluxos a partir da implantação da nova via, </w:t>
      </w:r>
    </w:p>
    <w:p w:rsidR="00304F59" w:rsidRPr="00B416F9" w:rsidRDefault="008B2028">
      <w:pPr>
        <w:spacing w:after="125"/>
        <w:ind w:left="422" w:right="597"/>
        <w:rPr>
          <w:lang w:val="pt-BR"/>
        </w:rPr>
      </w:pPr>
      <w:r w:rsidRPr="00B416F9">
        <w:rPr>
          <w:lang w:val="pt-BR"/>
        </w:rPr>
        <w:t xml:space="preserve">A Avenida Perimetral Oeste proporcionará um melhor fluxo no sentido </w:t>
      </w:r>
      <w:proofErr w:type="spellStart"/>
      <w:r w:rsidRPr="00B416F9">
        <w:rPr>
          <w:lang w:val="pt-BR"/>
        </w:rPr>
        <w:t>NorteSul</w:t>
      </w:r>
      <w:proofErr w:type="spellEnd"/>
      <w:r w:rsidRPr="00B416F9">
        <w:rPr>
          <w:lang w:val="pt-BR"/>
        </w:rPr>
        <w:t xml:space="preserve"> da capital, diminuindo o tempo de viagem e otimizando itinerários além de melhores condições de acesso a regiões com vazios urbanos e a áreas com baixo adensamento que estão em franca expansão, fortalecendo este novo polo de crescimento urbano, favorecendo ainda ligações com os municípios vizinhos de Nossa Senhora do Socorro e São Cristóvão. </w:t>
      </w:r>
    </w:p>
    <w:p w:rsidR="00304F59" w:rsidRPr="00B416F9" w:rsidRDefault="008B2028">
      <w:pPr>
        <w:spacing w:after="125"/>
        <w:ind w:left="422" w:right="597"/>
        <w:rPr>
          <w:lang w:val="pt-BR"/>
        </w:rPr>
      </w:pPr>
      <w:r w:rsidRPr="00B416F9">
        <w:rPr>
          <w:lang w:val="pt-BR"/>
        </w:rPr>
        <w:t xml:space="preserve">A Avenida Perimetral Oeste foi dividida em dois trechos. O primeiro trecho (Trecho 1), possui extensão total de 5,84 km, dos quais 4,09 km serão traçados novos e 1,75 km será construído sobre vias já existentes, pavimentadas e não pavimentadas que, para isto, terão sua sessão transversal alterada. Este trecho tem início próximo à divisa do município com Nossa Senhora do Socorro, na intersecção do Lamarão, passando a BR-235 possibilitando a interligação desta ao Centro Administrativo. </w:t>
      </w:r>
    </w:p>
    <w:p w:rsidR="008D5B49" w:rsidRDefault="008B2028">
      <w:pPr>
        <w:spacing w:after="125"/>
        <w:ind w:left="422" w:right="595"/>
        <w:rPr>
          <w:lang w:val="pt-BR"/>
        </w:rPr>
      </w:pPr>
      <w:r w:rsidRPr="00B416F9">
        <w:rPr>
          <w:lang w:val="pt-BR"/>
        </w:rPr>
        <w:t xml:space="preserve">O Trecho 2 possui uma extensão de 7,83 km, sendo toda sua extensão constituída por traçados novos, construídos sobretudo em áreas não urbanas, partindo da região da Cidade Administrativa, cruzando a SE-065 (Avenida Marechal Rondon) e chegando até a Avenida Principal do Loteamento </w:t>
      </w:r>
      <w:proofErr w:type="spellStart"/>
      <w:r w:rsidRPr="00B416F9">
        <w:rPr>
          <w:lang w:val="pt-BR"/>
        </w:rPr>
        <w:t>Marivan</w:t>
      </w:r>
      <w:proofErr w:type="spellEnd"/>
      <w:r w:rsidRPr="00B416F9">
        <w:rPr>
          <w:lang w:val="pt-BR"/>
        </w:rPr>
        <w:t>, na região do Aeroporto de Aracaju.</w:t>
      </w:r>
    </w:p>
    <w:p w:rsidR="00304F59" w:rsidRPr="00B416F9" w:rsidRDefault="008D5B49">
      <w:pPr>
        <w:spacing w:after="125"/>
        <w:ind w:left="422" w:right="595"/>
        <w:rPr>
          <w:lang w:val="pt-BR"/>
        </w:rPr>
      </w:pPr>
      <w:r>
        <w:rPr>
          <w:lang w:val="pt-BR"/>
        </w:rPr>
        <w:t xml:space="preserve">Cabe destacar que o </w:t>
      </w:r>
      <w:r w:rsidRPr="002E6DA6">
        <w:rPr>
          <w:b/>
          <w:lang w:val="pt-BR"/>
        </w:rPr>
        <w:t>trecho 2 não será realizado neste momento</w:t>
      </w:r>
      <w:r>
        <w:rPr>
          <w:lang w:val="pt-BR"/>
        </w:rPr>
        <w:t xml:space="preserve">. A sua previsão é de ser realizado após a conclusão do trecho 1. Portanto, não </w:t>
      </w:r>
      <w:proofErr w:type="spellStart"/>
      <w:r>
        <w:rPr>
          <w:lang w:val="pt-BR"/>
        </w:rPr>
        <w:t>será</w:t>
      </w:r>
      <w:proofErr w:type="spellEnd"/>
      <w:r>
        <w:rPr>
          <w:lang w:val="pt-BR"/>
        </w:rPr>
        <w:t xml:space="preserve"> </w:t>
      </w:r>
      <w:proofErr w:type="gramStart"/>
      <w:r>
        <w:rPr>
          <w:lang w:val="pt-BR"/>
        </w:rPr>
        <w:t>utilizados</w:t>
      </w:r>
      <w:proofErr w:type="gramEnd"/>
      <w:r>
        <w:rPr>
          <w:lang w:val="pt-BR"/>
        </w:rPr>
        <w:t xml:space="preserve"> recursos do Programa para a sua implementação.</w:t>
      </w:r>
      <w:r w:rsidR="008B2028" w:rsidRPr="00B416F9">
        <w:rPr>
          <w:lang w:val="pt-BR"/>
        </w:rPr>
        <w:t xml:space="preserve"> </w:t>
      </w:r>
    </w:p>
    <w:p w:rsidR="00304F59" w:rsidRPr="00B416F9" w:rsidRDefault="008B2028">
      <w:pPr>
        <w:ind w:left="422" w:right="410"/>
        <w:rPr>
          <w:lang w:val="pt-BR"/>
        </w:rPr>
      </w:pPr>
      <w:r w:rsidRPr="00B416F9">
        <w:rPr>
          <w:lang w:val="pt-BR"/>
        </w:rPr>
        <w:t xml:space="preserve">Um mapa da implantação da via e os principais pontos de referência são mostrado na figura 1 e 2. </w:t>
      </w:r>
    </w:p>
    <w:p w:rsidR="00304F59" w:rsidRPr="00B416F9" w:rsidRDefault="008B2028">
      <w:pPr>
        <w:ind w:left="422" w:right="410"/>
        <w:rPr>
          <w:lang w:val="pt-BR"/>
        </w:rPr>
      </w:pPr>
      <w:r w:rsidRPr="00B416F9">
        <w:rPr>
          <w:lang w:val="pt-BR"/>
        </w:rPr>
        <w:t xml:space="preserve">Durante este percurso, está prevista a construção de duas pontes e um viaduto, sendo: </w:t>
      </w:r>
    </w:p>
    <w:p w:rsidR="00304F59" w:rsidRPr="00B416F9" w:rsidRDefault="008B2028">
      <w:pPr>
        <w:numPr>
          <w:ilvl w:val="0"/>
          <w:numId w:val="3"/>
        </w:numPr>
        <w:ind w:right="410" w:hanging="286"/>
        <w:rPr>
          <w:lang w:val="pt-BR"/>
        </w:rPr>
      </w:pPr>
      <w:r w:rsidRPr="00B416F9">
        <w:rPr>
          <w:lang w:val="pt-BR"/>
        </w:rPr>
        <w:t xml:space="preserve">Ponte sobre o Riacho Cabral, no Trecho 1, nas proximidades do Conjunto Bugio, com vão de 330,00 m; </w:t>
      </w:r>
    </w:p>
    <w:p w:rsidR="00304F59" w:rsidRPr="00B416F9" w:rsidRDefault="008B2028">
      <w:pPr>
        <w:numPr>
          <w:ilvl w:val="0"/>
          <w:numId w:val="3"/>
        </w:numPr>
        <w:ind w:right="410" w:hanging="286"/>
        <w:rPr>
          <w:lang w:val="pt-BR"/>
        </w:rPr>
      </w:pPr>
      <w:r w:rsidRPr="00B416F9">
        <w:rPr>
          <w:lang w:val="pt-BR"/>
        </w:rPr>
        <w:t xml:space="preserve">Viaduto sobre a BR-235, também no Trecho 1, no bairro de Olaria, com extensão de 116,00 m; e </w:t>
      </w:r>
    </w:p>
    <w:p w:rsidR="00304F59" w:rsidRPr="00B416F9" w:rsidRDefault="008B2028">
      <w:pPr>
        <w:numPr>
          <w:ilvl w:val="0"/>
          <w:numId w:val="3"/>
        </w:numPr>
        <w:ind w:right="410" w:hanging="286"/>
        <w:rPr>
          <w:lang w:val="pt-BR"/>
        </w:rPr>
      </w:pPr>
      <w:r w:rsidRPr="00B416F9">
        <w:rPr>
          <w:lang w:val="pt-BR"/>
        </w:rPr>
        <w:t xml:space="preserve">Ponte sobre o Rio </w:t>
      </w:r>
      <w:proofErr w:type="spellStart"/>
      <w:r w:rsidRPr="00B416F9">
        <w:rPr>
          <w:lang w:val="pt-BR"/>
        </w:rPr>
        <w:t>Poxim</w:t>
      </w:r>
      <w:proofErr w:type="spellEnd"/>
      <w:r w:rsidRPr="00B416F9">
        <w:rPr>
          <w:lang w:val="pt-BR"/>
        </w:rPr>
        <w:t xml:space="preserve">, no Trecho 2, no bairro </w:t>
      </w:r>
      <w:proofErr w:type="spellStart"/>
      <w:r w:rsidRPr="00B416F9">
        <w:rPr>
          <w:lang w:val="pt-BR"/>
        </w:rPr>
        <w:t>Jabotiana</w:t>
      </w:r>
      <w:proofErr w:type="spellEnd"/>
      <w:r w:rsidRPr="00B416F9">
        <w:rPr>
          <w:lang w:val="pt-BR"/>
        </w:rPr>
        <w:t xml:space="preserve">, com vão de 50,00 m.  </w:t>
      </w:r>
      <w:r w:rsidRPr="00B416F9">
        <w:rPr>
          <w:lang w:val="pt-BR"/>
        </w:rPr>
        <w:br w:type="page"/>
      </w:r>
    </w:p>
    <w:p w:rsidR="00304F59" w:rsidRPr="000B1C60" w:rsidRDefault="008B2028">
      <w:pPr>
        <w:spacing w:after="0" w:line="259" w:lineRule="auto"/>
        <w:ind w:left="0" w:right="689" w:firstLine="0"/>
        <w:jc w:val="right"/>
        <w:rPr>
          <w:lang w:val="pt-BR"/>
        </w:rPr>
      </w:pPr>
      <w:r>
        <w:rPr>
          <w:noProof/>
          <w:lang w:val="es-ES_tradnl" w:eastAsia="es-ES_tradnl"/>
        </w:rPr>
        <w:lastRenderedPageBreak/>
        <w:drawing>
          <wp:inline distT="0" distB="0" distL="0" distR="0">
            <wp:extent cx="5020057" cy="7290816"/>
            <wp:effectExtent l="0" t="0" r="0" b="0"/>
            <wp:docPr id="296495" name="Picture 296495"/>
            <wp:cNvGraphicFramePr/>
            <a:graphic xmlns:a="http://schemas.openxmlformats.org/drawingml/2006/main">
              <a:graphicData uri="http://schemas.openxmlformats.org/drawingml/2006/picture">
                <pic:pic xmlns:pic="http://schemas.openxmlformats.org/drawingml/2006/picture">
                  <pic:nvPicPr>
                    <pic:cNvPr id="296495" name="Picture 296495"/>
                    <pic:cNvPicPr/>
                  </pic:nvPicPr>
                  <pic:blipFill>
                    <a:blip r:embed="rId26"/>
                    <a:stretch>
                      <a:fillRect/>
                    </a:stretch>
                  </pic:blipFill>
                  <pic:spPr>
                    <a:xfrm>
                      <a:off x="0" y="0"/>
                      <a:ext cx="5020057" cy="7290816"/>
                    </a:xfrm>
                    <a:prstGeom prst="rect">
                      <a:avLst/>
                    </a:prstGeom>
                  </pic:spPr>
                </pic:pic>
              </a:graphicData>
            </a:graphic>
          </wp:inline>
        </w:drawing>
      </w:r>
      <w:r w:rsidRPr="000B1C60">
        <w:rPr>
          <w:lang w:val="pt-BR"/>
        </w:rPr>
        <w:t xml:space="preserve"> </w:t>
      </w:r>
    </w:p>
    <w:p w:rsidR="00304F59" w:rsidRPr="00B416F9" w:rsidRDefault="008B2028">
      <w:pPr>
        <w:spacing w:after="5" w:line="271" w:lineRule="auto"/>
        <w:ind w:left="3313"/>
        <w:rPr>
          <w:lang w:val="pt-BR"/>
        </w:rPr>
      </w:pPr>
      <w:r w:rsidRPr="00B416F9">
        <w:rPr>
          <w:sz w:val="20"/>
          <w:lang w:val="pt-BR"/>
        </w:rPr>
        <w:t xml:space="preserve">Figura 1 - Mapa Trecho 1. </w:t>
      </w:r>
    </w:p>
    <w:p w:rsidR="00304F59" w:rsidRPr="00B416F9" w:rsidRDefault="008B2028">
      <w:pPr>
        <w:spacing w:after="5" w:line="271" w:lineRule="auto"/>
        <w:ind w:left="1493"/>
        <w:rPr>
          <w:lang w:val="pt-BR"/>
        </w:rPr>
      </w:pPr>
      <w:r w:rsidRPr="00B416F9">
        <w:rPr>
          <w:sz w:val="20"/>
          <w:lang w:val="pt-BR"/>
        </w:rPr>
        <w:t xml:space="preserve">Fonte: RIMA – Relatório de Impacto Ambiental Preliminar, 2014. </w:t>
      </w:r>
    </w:p>
    <w:p w:rsidR="00304F59" w:rsidRPr="000B1C60" w:rsidRDefault="008B2028">
      <w:pPr>
        <w:spacing w:after="0" w:line="259" w:lineRule="auto"/>
        <w:ind w:left="0" w:right="721" w:firstLine="0"/>
        <w:jc w:val="right"/>
        <w:rPr>
          <w:lang w:val="pt-BR"/>
        </w:rPr>
      </w:pPr>
      <w:r>
        <w:rPr>
          <w:noProof/>
          <w:lang w:val="es-ES_tradnl" w:eastAsia="es-ES_tradnl"/>
        </w:rPr>
        <w:lastRenderedPageBreak/>
        <w:drawing>
          <wp:inline distT="0" distB="0" distL="0" distR="0" wp14:anchorId="201817FB" wp14:editId="575CBC11">
            <wp:extent cx="5001769" cy="7260336"/>
            <wp:effectExtent l="0" t="0" r="0" b="0"/>
            <wp:docPr id="296496" name="Picture 296496"/>
            <wp:cNvGraphicFramePr/>
            <a:graphic xmlns:a="http://schemas.openxmlformats.org/drawingml/2006/main">
              <a:graphicData uri="http://schemas.openxmlformats.org/drawingml/2006/picture">
                <pic:pic xmlns:pic="http://schemas.openxmlformats.org/drawingml/2006/picture">
                  <pic:nvPicPr>
                    <pic:cNvPr id="296496" name="Picture 296496"/>
                    <pic:cNvPicPr/>
                  </pic:nvPicPr>
                  <pic:blipFill>
                    <a:blip r:embed="rId27"/>
                    <a:stretch>
                      <a:fillRect/>
                    </a:stretch>
                  </pic:blipFill>
                  <pic:spPr>
                    <a:xfrm>
                      <a:off x="0" y="0"/>
                      <a:ext cx="5001769" cy="7260336"/>
                    </a:xfrm>
                    <a:prstGeom prst="rect">
                      <a:avLst/>
                    </a:prstGeom>
                  </pic:spPr>
                </pic:pic>
              </a:graphicData>
            </a:graphic>
          </wp:inline>
        </w:drawing>
      </w:r>
      <w:r w:rsidRPr="000B1C60">
        <w:rPr>
          <w:sz w:val="20"/>
          <w:lang w:val="pt-BR"/>
        </w:rPr>
        <w:t xml:space="preserve"> </w:t>
      </w:r>
    </w:p>
    <w:p w:rsidR="00304F59" w:rsidRPr="00B416F9" w:rsidRDefault="008B2028">
      <w:pPr>
        <w:spacing w:after="5" w:line="271" w:lineRule="auto"/>
        <w:ind w:left="3342"/>
        <w:rPr>
          <w:lang w:val="pt-BR"/>
        </w:rPr>
      </w:pPr>
      <w:r w:rsidRPr="00B416F9">
        <w:rPr>
          <w:sz w:val="20"/>
          <w:lang w:val="pt-BR"/>
        </w:rPr>
        <w:t xml:space="preserve">Figura 2 - Mapa Trecho 2 </w:t>
      </w:r>
    </w:p>
    <w:p w:rsidR="00304F59" w:rsidRPr="00B416F9" w:rsidRDefault="008B2028">
      <w:pPr>
        <w:spacing w:after="129" w:line="271" w:lineRule="auto"/>
        <w:ind w:left="1493"/>
        <w:rPr>
          <w:lang w:val="pt-BR"/>
        </w:rPr>
      </w:pPr>
      <w:r w:rsidRPr="00B416F9">
        <w:rPr>
          <w:sz w:val="20"/>
          <w:lang w:val="pt-BR"/>
        </w:rPr>
        <w:t xml:space="preserve">Fonte: RIMA – Relatório de Impacto Ambiental Preliminar, 2014. </w:t>
      </w:r>
    </w:p>
    <w:p w:rsidR="00304F59" w:rsidRPr="00B416F9" w:rsidRDefault="008B2028">
      <w:pPr>
        <w:spacing w:after="136" w:line="259" w:lineRule="auto"/>
        <w:ind w:left="0" w:right="122" w:firstLine="0"/>
        <w:jc w:val="center"/>
        <w:rPr>
          <w:lang w:val="pt-BR"/>
        </w:rPr>
      </w:pPr>
      <w:r w:rsidRPr="00B416F9">
        <w:rPr>
          <w:sz w:val="20"/>
          <w:lang w:val="pt-BR"/>
        </w:rPr>
        <w:t xml:space="preserve"> </w:t>
      </w:r>
    </w:p>
    <w:p w:rsidR="00304F59" w:rsidRPr="00B416F9" w:rsidRDefault="008B2028">
      <w:pPr>
        <w:spacing w:after="0" w:line="259" w:lineRule="auto"/>
        <w:ind w:left="0" w:right="122" w:firstLine="0"/>
        <w:jc w:val="center"/>
        <w:rPr>
          <w:lang w:val="pt-BR"/>
        </w:rPr>
      </w:pPr>
      <w:r w:rsidRPr="00B416F9">
        <w:rPr>
          <w:sz w:val="20"/>
          <w:lang w:val="pt-BR"/>
        </w:rPr>
        <w:t xml:space="preserve"> </w:t>
      </w:r>
    </w:p>
    <w:p w:rsidR="00304F59" w:rsidRPr="00B416F9" w:rsidRDefault="008B2028">
      <w:pPr>
        <w:pStyle w:val="Heading1"/>
        <w:spacing w:after="321"/>
        <w:ind w:left="152"/>
        <w:rPr>
          <w:lang w:val="pt-BR"/>
        </w:rPr>
      </w:pPr>
      <w:r w:rsidRPr="00B416F9">
        <w:rPr>
          <w:lang w:val="pt-BR"/>
        </w:rPr>
        <w:lastRenderedPageBreak/>
        <w:t>3.</w:t>
      </w:r>
      <w:r w:rsidRPr="00B416F9">
        <w:rPr>
          <w:rFonts w:ascii="Arial" w:eastAsia="Arial" w:hAnsi="Arial" w:cs="Arial"/>
          <w:lang w:val="pt-BR"/>
        </w:rPr>
        <w:t xml:space="preserve"> </w:t>
      </w:r>
      <w:r w:rsidRPr="00B416F9">
        <w:rPr>
          <w:lang w:val="pt-BR"/>
        </w:rPr>
        <w:t xml:space="preserve">Alternativas Locacionais </w:t>
      </w:r>
    </w:p>
    <w:p w:rsidR="00304F59" w:rsidRPr="00B416F9" w:rsidRDefault="008B2028">
      <w:pPr>
        <w:ind w:left="422" w:right="598"/>
        <w:rPr>
          <w:lang w:val="pt-BR"/>
        </w:rPr>
      </w:pPr>
      <w:r w:rsidRPr="00B416F9">
        <w:rPr>
          <w:lang w:val="pt-BR"/>
        </w:rPr>
        <w:t xml:space="preserve">A Avenida Perimetral Oeste, tem como objetivo criar uma alternativa viária para a Cidade de Aracajú, por meio da implantação de uma nova avenida de alta capacidade, com seção de duas pistas e três faixas por sentido, incluindo faixa exclusiva para transporte coletivo, tipo BRT, ciclovias passeios e canteiro central. </w:t>
      </w:r>
    </w:p>
    <w:p w:rsidR="00304F59" w:rsidRPr="00B416F9" w:rsidRDefault="008B2028">
      <w:pPr>
        <w:ind w:left="422" w:right="604"/>
        <w:rPr>
          <w:lang w:val="pt-BR"/>
        </w:rPr>
      </w:pPr>
      <w:r w:rsidRPr="00B416F9">
        <w:rPr>
          <w:lang w:val="pt-BR"/>
        </w:rPr>
        <w:t xml:space="preserve">Essa Nova Via deverá se desenvolver no limiar da área urbanizada no lado Oeste da Cidade permitindo uma interligação entre os extremos norte e sul da cidade. </w:t>
      </w:r>
    </w:p>
    <w:p w:rsidR="00304F59" w:rsidRPr="00B416F9" w:rsidRDefault="008B2028">
      <w:pPr>
        <w:spacing w:after="426"/>
        <w:ind w:left="422" w:right="598"/>
        <w:rPr>
          <w:lang w:val="pt-BR"/>
        </w:rPr>
      </w:pPr>
      <w:r w:rsidRPr="00B416F9">
        <w:rPr>
          <w:lang w:val="pt-BR"/>
        </w:rPr>
        <w:t xml:space="preserve"> Além dessas ligações municipais a nova via irá receber todos os acessos externos à cidade, como as rodovias BR 235 e BR 101, fazendo o papel de distribuidora desse tráfego externo para toda a cidade de Aracajú. </w:t>
      </w:r>
    </w:p>
    <w:p w:rsidR="00304F59" w:rsidRPr="00B416F9" w:rsidRDefault="008B2028">
      <w:pPr>
        <w:pStyle w:val="Heading2"/>
        <w:spacing w:after="219"/>
        <w:ind w:right="8"/>
        <w:rPr>
          <w:lang w:val="pt-BR"/>
        </w:rPr>
      </w:pPr>
      <w:r w:rsidRPr="00B416F9">
        <w:rPr>
          <w:lang w:val="pt-BR"/>
        </w:rPr>
        <w:t>3.1.</w:t>
      </w:r>
      <w:r w:rsidRPr="00B416F9">
        <w:rPr>
          <w:rFonts w:ascii="Arial" w:eastAsia="Arial" w:hAnsi="Arial" w:cs="Arial"/>
          <w:lang w:val="pt-BR"/>
        </w:rPr>
        <w:t xml:space="preserve"> </w:t>
      </w:r>
      <w:r w:rsidRPr="00B416F9">
        <w:rPr>
          <w:lang w:val="pt-BR"/>
        </w:rPr>
        <w:t xml:space="preserve">Justificativa do Traçado e Alternativas Locacionais </w:t>
      </w:r>
    </w:p>
    <w:p w:rsidR="00304F59" w:rsidRPr="00B416F9" w:rsidRDefault="008B2028">
      <w:pPr>
        <w:ind w:left="422" w:right="599"/>
        <w:rPr>
          <w:lang w:val="pt-BR"/>
        </w:rPr>
      </w:pPr>
      <w:r w:rsidRPr="00B416F9">
        <w:rPr>
          <w:lang w:val="pt-BR"/>
        </w:rPr>
        <w:t xml:space="preserve">A Nova Via, por ser de alta capacidade, possui uma seção ampla, superior a 25 m, sendo então importante a utilização de traçados que possam minimizar as desapropriações e demais impactos inerentes à implantação de uma nova via urbana. </w:t>
      </w:r>
    </w:p>
    <w:p w:rsidR="00304F59" w:rsidRPr="00B416F9" w:rsidRDefault="008B2028">
      <w:pPr>
        <w:ind w:left="422" w:right="410"/>
        <w:rPr>
          <w:lang w:val="pt-BR"/>
        </w:rPr>
      </w:pPr>
      <w:r w:rsidRPr="00B416F9">
        <w:rPr>
          <w:lang w:val="pt-BR"/>
        </w:rPr>
        <w:t xml:space="preserve"> Assim, optou-se, sempre que possível, pela a utilização de áreas ainda não ocupadas ou pouco densas e buscar aproveitar o sistema viário existente.  </w:t>
      </w:r>
    </w:p>
    <w:p w:rsidR="00304F59" w:rsidRPr="00B416F9" w:rsidRDefault="008B2028">
      <w:pPr>
        <w:ind w:left="422" w:right="601"/>
        <w:rPr>
          <w:lang w:val="pt-BR"/>
        </w:rPr>
      </w:pPr>
      <w:r w:rsidRPr="00B416F9">
        <w:rPr>
          <w:lang w:val="pt-BR"/>
        </w:rPr>
        <w:t xml:space="preserve">O traçado foi deslocado para o lado Oeste da cidade, ficando na borda das regiões mais adensadas, e muitas vezes delimitando as áreas de mangue, criando um “meio anel viário” para a cidade, o qual circunda a parte mais utilizada do município. </w:t>
      </w:r>
    </w:p>
    <w:p w:rsidR="00304F59" w:rsidRPr="008D5B49" w:rsidRDefault="008B2028">
      <w:pPr>
        <w:ind w:left="422" w:right="598"/>
        <w:rPr>
          <w:lang w:val="pt-BR"/>
        </w:rPr>
      </w:pPr>
      <w:r w:rsidRPr="00B416F9">
        <w:rPr>
          <w:lang w:val="pt-BR"/>
        </w:rPr>
        <w:t xml:space="preserve">Deve-se destacar o chamado Trecho II da Av. </w:t>
      </w:r>
      <w:r w:rsidRPr="008D5B49">
        <w:rPr>
          <w:lang w:val="pt-BR"/>
        </w:rPr>
        <w:t xml:space="preserve">Perimetral, que tem sua diretriz em área livre, permitindo uma implantação mais fácil, com menores custos de desapropriação que irá propiciar a interligação com a Zona Sul da cidade e à região do aeroporto, sem a necessidade da utilização de vias como as Avenidas Beira Mar Adélia Franco e Tancredo Neves, que já apresentam sinais de saturação nos horários de pico. </w:t>
      </w:r>
    </w:p>
    <w:p w:rsidR="00304F59" w:rsidRPr="008D5B49" w:rsidRDefault="008B2028">
      <w:pPr>
        <w:ind w:left="422" w:right="597"/>
        <w:rPr>
          <w:lang w:val="pt-BR"/>
        </w:rPr>
      </w:pPr>
      <w:r w:rsidRPr="00B416F9">
        <w:rPr>
          <w:lang w:val="pt-BR"/>
        </w:rPr>
        <w:t xml:space="preserve">A figura 1 apresenta uma visão geral de toda a nova Av. </w:t>
      </w:r>
      <w:r w:rsidRPr="008D5B49">
        <w:rPr>
          <w:lang w:val="pt-BR"/>
        </w:rPr>
        <w:t xml:space="preserve">Perimetral, </w:t>
      </w:r>
      <w:proofErr w:type="spellStart"/>
      <w:r w:rsidRPr="008D5B49">
        <w:rPr>
          <w:lang w:val="pt-BR"/>
        </w:rPr>
        <w:t>notandose</w:t>
      </w:r>
      <w:proofErr w:type="spellEnd"/>
      <w:r w:rsidRPr="008D5B49">
        <w:rPr>
          <w:lang w:val="pt-BR"/>
        </w:rPr>
        <w:t xml:space="preserve"> ainda que ela é praticamente paralela à diretriz formada pelas avenidas Euclides Figueiredo / Tancredo Neves / Heráclito </w:t>
      </w:r>
      <w:proofErr w:type="spellStart"/>
      <w:r w:rsidRPr="008D5B49">
        <w:rPr>
          <w:lang w:val="pt-BR"/>
        </w:rPr>
        <w:t>Rolemberg</w:t>
      </w:r>
      <w:proofErr w:type="spellEnd"/>
      <w:r w:rsidRPr="008D5B49">
        <w:rPr>
          <w:lang w:val="pt-BR"/>
        </w:rPr>
        <w:t xml:space="preserve"> que hoje são vias estruturadoras do sistema viário do município. </w:t>
      </w:r>
    </w:p>
    <w:p w:rsidR="00304F59" w:rsidRPr="00B416F9" w:rsidRDefault="008B2028">
      <w:pPr>
        <w:ind w:left="422" w:right="410"/>
        <w:rPr>
          <w:lang w:val="pt-BR"/>
        </w:rPr>
      </w:pPr>
      <w:r w:rsidRPr="00B416F9">
        <w:rPr>
          <w:lang w:val="pt-BR"/>
        </w:rPr>
        <w:t xml:space="preserve">Dessa forma, </w:t>
      </w:r>
      <w:r w:rsidRPr="00B416F9">
        <w:rPr>
          <w:u w:val="single" w:color="000000"/>
          <w:lang w:val="pt-BR"/>
        </w:rPr>
        <w:t>uma primeira alternativa locacional</w:t>
      </w:r>
      <w:r w:rsidRPr="00B416F9">
        <w:rPr>
          <w:lang w:val="pt-BR"/>
        </w:rPr>
        <w:t xml:space="preserve"> em relação a uma não implantação da Av. </w:t>
      </w:r>
      <w:r w:rsidRPr="008D5B49">
        <w:rPr>
          <w:lang w:val="pt-BR"/>
        </w:rPr>
        <w:t xml:space="preserve">Perimetral, seria o aumento da capacidade viária desse conjunto de avenidas paralelas com a criação de vias marginais e/ou alargamentos. </w:t>
      </w:r>
      <w:proofErr w:type="gramStart"/>
      <w:r w:rsidRPr="00B416F9">
        <w:rPr>
          <w:lang w:val="pt-BR"/>
        </w:rPr>
        <w:t>Ocorre</w:t>
      </w:r>
      <w:proofErr w:type="gramEnd"/>
      <w:r w:rsidRPr="00B416F9">
        <w:rPr>
          <w:lang w:val="pt-BR"/>
        </w:rPr>
        <w:t xml:space="preserve"> porém, que essas vias já estão consolidadas, com uso </w:t>
      </w:r>
      <w:r w:rsidRPr="00B416F9">
        <w:rPr>
          <w:lang w:val="pt-BR"/>
        </w:rPr>
        <w:lastRenderedPageBreak/>
        <w:t xml:space="preserve">do solo definido, não permitindo o seu alargamento, a não ser com grandes desapropriações, o que é praticamente inviável devido aos altos custos e impactos sociais. </w:t>
      </w:r>
    </w:p>
    <w:p w:rsidR="00304F59" w:rsidRPr="000B1C60" w:rsidRDefault="008B2028">
      <w:pPr>
        <w:spacing w:after="113" w:line="259" w:lineRule="auto"/>
        <w:ind w:left="0" w:right="114" w:firstLine="0"/>
        <w:jc w:val="center"/>
        <w:rPr>
          <w:lang w:val="pt-BR"/>
        </w:rPr>
      </w:pPr>
      <w:r>
        <w:rPr>
          <w:noProof/>
          <w:lang w:val="es-ES_tradnl" w:eastAsia="es-ES_tradnl"/>
        </w:rPr>
        <w:drawing>
          <wp:inline distT="0" distB="0" distL="0" distR="0">
            <wp:extent cx="2951988" cy="6324601"/>
            <wp:effectExtent l="0" t="0" r="0" b="0"/>
            <wp:docPr id="1769" name="Picture 1769"/>
            <wp:cNvGraphicFramePr/>
            <a:graphic xmlns:a="http://schemas.openxmlformats.org/drawingml/2006/main">
              <a:graphicData uri="http://schemas.openxmlformats.org/drawingml/2006/picture">
                <pic:pic xmlns:pic="http://schemas.openxmlformats.org/drawingml/2006/picture">
                  <pic:nvPicPr>
                    <pic:cNvPr id="1769" name="Picture 1769"/>
                    <pic:cNvPicPr/>
                  </pic:nvPicPr>
                  <pic:blipFill>
                    <a:blip r:embed="rId28"/>
                    <a:stretch>
                      <a:fillRect/>
                    </a:stretch>
                  </pic:blipFill>
                  <pic:spPr>
                    <a:xfrm rot="-10799999">
                      <a:off x="0" y="0"/>
                      <a:ext cx="2951988" cy="6324601"/>
                    </a:xfrm>
                    <a:prstGeom prst="rect">
                      <a:avLst/>
                    </a:prstGeom>
                  </pic:spPr>
                </pic:pic>
              </a:graphicData>
            </a:graphic>
          </wp:inline>
        </w:drawing>
      </w:r>
      <w:r w:rsidRPr="000B1C60">
        <w:rPr>
          <w:lang w:val="pt-BR"/>
        </w:rPr>
        <w:t xml:space="preserve"> </w:t>
      </w:r>
    </w:p>
    <w:p w:rsidR="00304F59" w:rsidRPr="00B416F9" w:rsidRDefault="008B2028">
      <w:pPr>
        <w:spacing w:after="170" w:line="271" w:lineRule="auto"/>
        <w:ind w:left="1568"/>
        <w:rPr>
          <w:lang w:val="pt-BR"/>
        </w:rPr>
      </w:pPr>
      <w:r w:rsidRPr="000B1C60">
        <w:rPr>
          <w:sz w:val="20"/>
          <w:lang w:val="pt-BR"/>
        </w:rPr>
        <w:t xml:space="preserve">           </w:t>
      </w:r>
      <w:r w:rsidRPr="00B416F9">
        <w:rPr>
          <w:sz w:val="20"/>
          <w:lang w:val="pt-BR"/>
        </w:rPr>
        <w:t xml:space="preserve">Figura 3 – Planta Geral </w:t>
      </w:r>
    </w:p>
    <w:p w:rsidR="00304F59" w:rsidRPr="00B416F9" w:rsidRDefault="008B2028">
      <w:pPr>
        <w:spacing w:after="0" w:line="259" w:lineRule="auto"/>
        <w:ind w:left="425" w:firstLine="0"/>
        <w:jc w:val="left"/>
        <w:rPr>
          <w:lang w:val="pt-BR"/>
        </w:rPr>
      </w:pPr>
      <w:r w:rsidRPr="00B416F9">
        <w:rPr>
          <w:lang w:val="pt-BR"/>
        </w:rPr>
        <w:t xml:space="preserve"> </w:t>
      </w:r>
    </w:p>
    <w:p w:rsidR="00304F59" w:rsidRPr="00B416F9" w:rsidRDefault="008B2028">
      <w:pPr>
        <w:spacing w:after="245"/>
        <w:ind w:left="422" w:right="600"/>
        <w:rPr>
          <w:lang w:val="pt-BR"/>
        </w:rPr>
      </w:pPr>
      <w:r w:rsidRPr="00B416F9">
        <w:rPr>
          <w:lang w:val="pt-BR"/>
        </w:rPr>
        <w:t xml:space="preserve">São apresentados a seguir, os principais aspectos que nortearam a diretriz escolhida, e as justificativas de alternativas locacionais que foram analisadas e não utilizadas, subdivididas em segmentos para facilitar o seu entendimento. </w:t>
      </w:r>
    </w:p>
    <w:p w:rsidR="00304F59" w:rsidRDefault="008B2028">
      <w:pPr>
        <w:spacing w:after="259" w:line="259" w:lineRule="auto"/>
        <w:ind w:left="420"/>
        <w:jc w:val="left"/>
      </w:pPr>
      <w:r w:rsidRPr="00B416F9">
        <w:rPr>
          <w:b/>
          <w:i/>
          <w:lang w:val="pt-BR"/>
        </w:rPr>
        <w:lastRenderedPageBreak/>
        <w:t xml:space="preserve">a) Segmento Ponte Rio do Sal - Av. </w:t>
      </w:r>
      <w:proofErr w:type="spellStart"/>
      <w:r>
        <w:rPr>
          <w:b/>
          <w:i/>
        </w:rPr>
        <w:t>Juscelino</w:t>
      </w:r>
      <w:proofErr w:type="spellEnd"/>
      <w:r>
        <w:rPr>
          <w:b/>
          <w:i/>
        </w:rPr>
        <w:t xml:space="preserve"> </w:t>
      </w:r>
      <w:proofErr w:type="spellStart"/>
      <w:r>
        <w:rPr>
          <w:b/>
          <w:i/>
        </w:rPr>
        <w:t>Kubitschek</w:t>
      </w:r>
      <w:proofErr w:type="spellEnd"/>
      <w:r>
        <w:rPr>
          <w:b/>
          <w:i/>
        </w:rPr>
        <w:t xml:space="preserve"> (</w:t>
      </w:r>
      <w:proofErr w:type="spellStart"/>
      <w:r>
        <w:rPr>
          <w:b/>
          <w:i/>
        </w:rPr>
        <w:t>figura</w:t>
      </w:r>
      <w:proofErr w:type="spellEnd"/>
      <w:r>
        <w:rPr>
          <w:b/>
          <w:i/>
        </w:rPr>
        <w:t xml:space="preserve"> 4) </w:t>
      </w:r>
    </w:p>
    <w:p w:rsidR="00304F59" w:rsidRPr="00B416F9" w:rsidRDefault="008B2028">
      <w:pPr>
        <w:ind w:left="422" w:right="599"/>
        <w:rPr>
          <w:lang w:val="pt-BR"/>
        </w:rPr>
      </w:pPr>
      <w:r w:rsidRPr="00B416F9">
        <w:rPr>
          <w:lang w:val="pt-BR"/>
        </w:rPr>
        <w:t xml:space="preserve">Este primeiro trecho inicia-se na Ponte Rio do Sal (divisa com </w:t>
      </w:r>
      <w:proofErr w:type="spellStart"/>
      <w:r w:rsidRPr="00B416F9">
        <w:rPr>
          <w:lang w:val="pt-BR"/>
        </w:rPr>
        <w:t>N.Sra</w:t>
      </w:r>
      <w:proofErr w:type="spellEnd"/>
      <w:r w:rsidRPr="00B416F9">
        <w:rPr>
          <w:lang w:val="pt-BR"/>
        </w:rPr>
        <w:t xml:space="preserve">. do Socorro) e deriva para oeste, contornando o conjunto habitacional do Lamarão, seguindo paralelo a Av. </w:t>
      </w:r>
      <w:r w:rsidRPr="008D5B49">
        <w:rPr>
          <w:lang w:val="pt-BR"/>
        </w:rPr>
        <w:t xml:space="preserve">General Euclides Figueiredo, margeando a área ocupada e ficando praticamente no limite do mangue lá existente. </w:t>
      </w:r>
      <w:r w:rsidRPr="00B416F9">
        <w:rPr>
          <w:lang w:val="pt-BR"/>
        </w:rPr>
        <w:t xml:space="preserve">Essa diretriz foi escolhida por minimizar as desapropriações e permitir um traçado livre de cruzamentos, melhorando a fluidez da via. </w:t>
      </w:r>
    </w:p>
    <w:p w:rsidR="00304F59" w:rsidRPr="008D5B49" w:rsidRDefault="008B2028">
      <w:pPr>
        <w:ind w:left="422" w:right="603"/>
        <w:rPr>
          <w:lang w:val="pt-BR"/>
        </w:rPr>
      </w:pPr>
      <w:r w:rsidRPr="00B416F9">
        <w:rPr>
          <w:lang w:val="pt-BR"/>
        </w:rPr>
        <w:t xml:space="preserve">A </w:t>
      </w:r>
      <w:r w:rsidRPr="00B416F9">
        <w:rPr>
          <w:u w:val="single" w:color="000000"/>
          <w:lang w:val="pt-BR"/>
        </w:rPr>
        <w:t>alternativa locacional</w:t>
      </w:r>
      <w:r w:rsidRPr="00B416F9">
        <w:rPr>
          <w:lang w:val="pt-BR"/>
        </w:rPr>
        <w:t xml:space="preserve"> a esse traçado seria a duplicação da Av. </w:t>
      </w:r>
      <w:r w:rsidRPr="008D5B49">
        <w:rPr>
          <w:lang w:val="pt-BR"/>
        </w:rPr>
        <w:t xml:space="preserve">General Euclides Figueiredo / Av. Paulo Figueiredo, que são as vias de continuidade da Av. Tancredo Neves que hoje fazem o papel de vias estruturadoras do trafego da região oeste da cidade. </w:t>
      </w:r>
    </w:p>
    <w:p w:rsidR="00304F59" w:rsidRPr="00B416F9" w:rsidRDefault="008B2028">
      <w:pPr>
        <w:ind w:left="422" w:right="598"/>
        <w:rPr>
          <w:lang w:val="pt-BR"/>
        </w:rPr>
      </w:pPr>
      <w:r w:rsidRPr="00B416F9">
        <w:rPr>
          <w:lang w:val="pt-BR"/>
        </w:rPr>
        <w:t xml:space="preserve">Essas avenidas, no entanto, operam com pista simples, em mão dupla, possuindo uma seção restrita e uso do solo com predominância comercial, ensejando que para a implantação da nova seção do corredor, haveria necessidade de grande número de desapropriações, em uma extensão contínua de aproximadamente cinco quilômetros, o que traria um grande impacto social e elevados custos de desapropriação tanto por parte do valor dos imóveis como pela demanda de lucros cessantes que afetariam as casas comerciais lá localizadas. </w:t>
      </w:r>
    </w:p>
    <w:p w:rsidR="00304F59" w:rsidRPr="008D5B49" w:rsidRDefault="008B2028">
      <w:pPr>
        <w:ind w:left="422" w:right="596"/>
        <w:rPr>
          <w:lang w:val="pt-BR"/>
        </w:rPr>
      </w:pPr>
      <w:r w:rsidRPr="00B416F9">
        <w:rPr>
          <w:lang w:val="pt-BR"/>
        </w:rPr>
        <w:t xml:space="preserve">Ressalte-se ainda que por ser a Av. </w:t>
      </w:r>
      <w:r w:rsidRPr="008D5B49">
        <w:rPr>
          <w:lang w:val="pt-BR"/>
        </w:rPr>
        <w:t xml:space="preserve">Euclides Figueiredo uma via de uso do solo comercial, o desempenho do tráfego é afetado devido os estacionamentos e as manobras de acesso aos estabelecimentos.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178" w:line="259" w:lineRule="auto"/>
        <w:ind w:left="425" w:firstLine="0"/>
        <w:jc w:val="left"/>
        <w:rPr>
          <w:lang w:val="pt-BR"/>
        </w:rPr>
      </w:pPr>
      <w:r w:rsidRPr="008D5B49">
        <w:rPr>
          <w:lang w:val="pt-BR"/>
        </w:rPr>
        <w:t xml:space="preserve">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0" w:line="259" w:lineRule="auto"/>
        <w:ind w:left="425" w:firstLine="0"/>
        <w:jc w:val="left"/>
        <w:rPr>
          <w:lang w:val="pt-BR"/>
        </w:rPr>
      </w:pPr>
      <w:r w:rsidRPr="008D5B49">
        <w:rPr>
          <w:lang w:val="pt-BR"/>
        </w:rPr>
        <w:t xml:space="preserve"> </w:t>
      </w:r>
    </w:p>
    <w:p w:rsidR="00304F59" w:rsidRPr="000B1C60" w:rsidRDefault="008B2028">
      <w:pPr>
        <w:spacing w:after="113" w:line="259" w:lineRule="auto"/>
        <w:ind w:left="0" w:right="718" w:firstLine="0"/>
        <w:jc w:val="right"/>
        <w:rPr>
          <w:lang w:val="pt-BR"/>
        </w:rPr>
      </w:pPr>
      <w:r>
        <w:rPr>
          <w:noProof/>
          <w:lang w:val="es-ES_tradnl" w:eastAsia="es-ES_tradnl"/>
        </w:rPr>
        <w:lastRenderedPageBreak/>
        <w:drawing>
          <wp:inline distT="0" distB="0" distL="0" distR="0">
            <wp:extent cx="5105399" cy="7632193"/>
            <wp:effectExtent l="0" t="0" r="0" b="0"/>
            <wp:docPr id="1898" name="Picture 1898"/>
            <wp:cNvGraphicFramePr/>
            <a:graphic xmlns:a="http://schemas.openxmlformats.org/drawingml/2006/main">
              <a:graphicData uri="http://schemas.openxmlformats.org/drawingml/2006/picture">
                <pic:pic xmlns:pic="http://schemas.openxmlformats.org/drawingml/2006/picture">
                  <pic:nvPicPr>
                    <pic:cNvPr id="1898" name="Picture 1898"/>
                    <pic:cNvPicPr/>
                  </pic:nvPicPr>
                  <pic:blipFill>
                    <a:blip r:embed="rId29"/>
                    <a:stretch>
                      <a:fillRect/>
                    </a:stretch>
                  </pic:blipFill>
                  <pic:spPr>
                    <a:xfrm rot="-10799999">
                      <a:off x="0" y="0"/>
                      <a:ext cx="5105399" cy="7632193"/>
                    </a:xfrm>
                    <a:prstGeom prst="rect">
                      <a:avLst/>
                    </a:prstGeom>
                  </pic:spPr>
                </pic:pic>
              </a:graphicData>
            </a:graphic>
          </wp:inline>
        </w:drawing>
      </w:r>
      <w:r w:rsidRPr="000B1C60">
        <w:rPr>
          <w:lang w:val="pt-BR"/>
        </w:rPr>
        <w:t xml:space="preserve"> </w:t>
      </w:r>
    </w:p>
    <w:p w:rsidR="00304F59" w:rsidRPr="008D5B49" w:rsidRDefault="008B2028">
      <w:pPr>
        <w:spacing w:after="170" w:line="271" w:lineRule="auto"/>
        <w:ind w:left="512"/>
        <w:rPr>
          <w:lang w:val="pt-BR"/>
        </w:rPr>
      </w:pPr>
      <w:r w:rsidRPr="000B1C60">
        <w:rPr>
          <w:sz w:val="20"/>
          <w:lang w:val="pt-BR"/>
        </w:rPr>
        <w:t xml:space="preserve">    </w:t>
      </w:r>
      <w:r w:rsidRPr="00B416F9">
        <w:rPr>
          <w:sz w:val="20"/>
          <w:lang w:val="pt-BR"/>
        </w:rPr>
        <w:t xml:space="preserve">Figura 4 – Segmento Ponte Rio do Sal – Av. </w:t>
      </w:r>
      <w:r w:rsidRPr="008D5B49">
        <w:rPr>
          <w:sz w:val="20"/>
          <w:lang w:val="pt-BR"/>
        </w:rPr>
        <w:t xml:space="preserve">Juscelino Kubistchek </w:t>
      </w:r>
    </w:p>
    <w:p w:rsidR="00304F59" w:rsidRPr="008D5B49" w:rsidRDefault="008B2028">
      <w:pPr>
        <w:spacing w:after="0" w:line="259" w:lineRule="auto"/>
        <w:ind w:left="425" w:firstLine="0"/>
        <w:jc w:val="left"/>
        <w:rPr>
          <w:lang w:val="pt-BR"/>
        </w:rPr>
      </w:pPr>
      <w:r w:rsidRPr="008D5B49">
        <w:rPr>
          <w:lang w:val="pt-BR"/>
        </w:rPr>
        <w:t xml:space="preserve"> </w:t>
      </w:r>
    </w:p>
    <w:p w:rsidR="00304F59" w:rsidRPr="000B1C60" w:rsidRDefault="008B2028">
      <w:pPr>
        <w:spacing w:after="259" w:line="259" w:lineRule="auto"/>
        <w:ind w:left="420"/>
        <w:jc w:val="left"/>
        <w:rPr>
          <w:lang w:val="pt-BR"/>
        </w:rPr>
      </w:pPr>
      <w:r w:rsidRPr="008D5B49">
        <w:rPr>
          <w:b/>
          <w:i/>
          <w:lang w:val="pt-BR"/>
        </w:rPr>
        <w:t xml:space="preserve">b) Segmento Av. Juscelino Kubitschek - Av. </w:t>
      </w:r>
      <w:r w:rsidRPr="000B1C60">
        <w:rPr>
          <w:b/>
          <w:i/>
          <w:lang w:val="pt-BR"/>
        </w:rPr>
        <w:t xml:space="preserve">Santa Gleide (figura 5).   </w:t>
      </w:r>
    </w:p>
    <w:p w:rsidR="00304F59" w:rsidRPr="00B416F9" w:rsidRDefault="008B2028">
      <w:pPr>
        <w:ind w:left="422" w:right="599"/>
        <w:rPr>
          <w:lang w:val="pt-BR"/>
        </w:rPr>
      </w:pPr>
      <w:r w:rsidRPr="00B416F9">
        <w:rPr>
          <w:lang w:val="pt-BR"/>
        </w:rPr>
        <w:lastRenderedPageBreak/>
        <w:t xml:space="preserve">A diretriz desse segmento tem, logo em seu início, uma ponte com aproximadamente 400m de extensão. Esse comprimento de ponte se justifica, </w:t>
      </w:r>
      <w:proofErr w:type="gramStart"/>
      <w:r w:rsidRPr="00B416F9">
        <w:rPr>
          <w:lang w:val="pt-BR"/>
        </w:rPr>
        <w:t>pois</w:t>
      </w:r>
      <w:proofErr w:type="gramEnd"/>
      <w:r w:rsidRPr="00B416F9">
        <w:rPr>
          <w:lang w:val="pt-BR"/>
        </w:rPr>
        <w:t xml:space="preserve"> sendo uma área de manguezais, há a necessidade da transposição, em obra de arte, tanto do Riacho do Cabral que se interpõe nessa diretriz, como do trecho em mangue.  Assim, qualquer que seja a posição escolhida para a sua transposição necessitaria de extensão maior que no local escolhido.  </w:t>
      </w:r>
    </w:p>
    <w:p w:rsidR="00304F59" w:rsidRPr="000B1C60" w:rsidRDefault="008B2028">
      <w:pPr>
        <w:ind w:left="422" w:right="597"/>
        <w:rPr>
          <w:lang w:val="pt-BR"/>
        </w:rPr>
      </w:pPr>
      <w:r w:rsidRPr="00B416F9">
        <w:rPr>
          <w:lang w:val="pt-BR"/>
        </w:rPr>
        <w:t xml:space="preserve">A seguir, a diretriz escolhida aproveita o traçado existente das avenidas Poço do Mero e </w:t>
      </w:r>
      <w:proofErr w:type="spellStart"/>
      <w:r w:rsidRPr="00B416F9">
        <w:rPr>
          <w:lang w:val="pt-BR"/>
        </w:rPr>
        <w:t>Geny</w:t>
      </w:r>
      <w:proofErr w:type="spellEnd"/>
      <w:r w:rsidRPr="00B416F9">
        <w:rPr>
          <w:lang w:val="pt-BR"/>
        </w:rPr>
        <w:t xml:space="preserve"> Silva Dias, que operarão no sentido norte-sul, estabelecendo um binário com a Av. </w:t>
      </w:r>
      <w:r w:rsidRPr="000B1C60">
        <w:rPr>
          <w:lang w:val="pt-BR"/>
        </w:rPr>
        <w:t xml:space="preserve">Centenário que irá operar no sentido sul-norte.  </w:t>
      </w:r>
    </w:p>
    <w:p w:rsidR="00304F59" w:rsidRPr="00B416F9" w:rsidRDefault="008B2028">
      <w:pPr>
        <w:ind w:left="422" w:right="601"/>
        <w:rPr>
          <w:lang w:val="pt-BR"/>
        </w:rPr>
      </w:pPr>
      <w:r w:rsidRPr="00B416F9">
        <w:rPr>
          <w:lang w:val="pt-BR"/>
        </w:rPr>
        <w:t xml:space="preserve">Essa opção operacional é justificada pela premissa de se aproveitar o viário existente, minimizando as desapropriações, sem uma queda acentuada no desempenho do Corredor.  </w:t>
      </w:r>
    </w:p>
    <w:p w:rsidR="00304F59" w:rsidRPr="00B416F9" w:rsidRDefault="008B2028">
      <w:pPr>
        <w:ind w:left="422" w:right="599"/>
        <w:rPr>
          <w:lang w:val="pt-BR"/>
        </w:rPr>
      </w:pPr>
      <w:r w:rsidRPr="00B416F9">
        <w:rPr>
          <w:lang w:val="pt-BR"/>
        </w:rPr>
        <w:t xml:space="preserve">A </w:t>
      </w:r>
      <w:r w:rsidRPr="00B416F9">
        <w:rPr>
          <w:u w:val="single" w:color="000000"/>
          <w:lang w:val="pt-BR"/>
        </w:rPr>
        <w:t>alternativa locacional</w:t>
      </w:r>
      <w:r w:rsidRPr="00B416F9">
        <w:rPr>
          <w:lang w:val="pt-BR"/>
        </w:rPr>
        <w:t xml:space="preserve"> para se evitar esse binário seria o alargamento da seção atual das avenidas Poço do Mero e </w:t>
      </w:r>
      <w:proofErr w:type="spellStart"/>
      <w:r w:rsidRPr="00B416F9">
        <w:rPr>
          <w:lang w:val="pt-BR"/>
        </w:rPr>
        <w:t>Geny</w:t>
      </w:r>
      <w:proofErr w:type="spellEnd"/>
      <w:r w:rsidRPr="00B416F9">
        <w:rPr>
          <w:lang w:val="pt-BR"/>
        </w:rPr>
        <w:t xml:space="preserve"> Silva Dias de forma a permitir a implantação de três faixas por sentido, o que só seria possível com a desapropriação integral de um dos lados dessas avenidas, que são densamente ocupadas, com grandes impactos sociais e econômicos. </w:t>
      </w:r>
    </w:p>
    <w:p w:rsidR="00304F59" w:rsidRPr="00B416F9" w:rsidRDefault="008B2028">
      <w:pPr>
        <w:ind w:left="422" w:right="410"/>
        <w:rPr>
          <w:lang w:val="pt-BR"/>
        </w:rPr>
      </w:pPr>
      <w:proofErr w:type="gramStart"/>
      <w:r w:rsidRPr="00B416F9">
        <w:rPr>
          <w:lang w:val="pt-BR"/>
        </w:rPr>
        <w:t xml:space="preserve">Outra </w:t>
      </w:r>
      <w:r w:rsidRPr="00B416F9">
        <w:rPr>
          <w:u w:val="single" w:color="000000"/>
          <w:lang w:val="pt-BR"/>
        </w:rPr>
        <w:t>alternativa</w:t>
      </w:r>
      <w:proofErr w:type="gramEnd"/>
      <w:r w:rsidRPr="00B416F9">
        <w:rPr>
          <w:u w:val="single" w:color="000000"/>
          <w:lang w:val="pt-BR"/>
        </w:rPr>
        <w:t xml:space="preserve"> locacional</w:t>
      </w:r>
      <w:r w:rsidRPr="00B416F9">
        <w:rPr>
          <w:lang w:val="pt-BR"/>
        </w:rPr>
        <w:t xml:space="preserve"> desse segmento poderia ser um traçado paralelo ao Riacho do Cabral, próximo ao Bairro Bugio. </w:t>
      </w:r>
    </w:p>
    <w:p w:rsidR="00304F59" w:rsidRPr="008D5B49" w:rsidRDefault="008B2028">
      <w:pPr>
        <w:ind w:left="422" w:right="600"/>
        <w:rPr>
          <w:lang w:val="pt-BR"/>
        </w:rPr>
      </w:pPr>
      <w:proofErr w:type="gramStart"/>
      <w:r w:rsidRPr="00B416F9">
        <w:rPr>
          <w:lang w:val="pt-BR"/>
        </w:rPr>
        <w:t>Essa região porém</w:t>
      </w:r>
      <w:proofErr w:type="gramEnd"/>
      <w:r w:rsidRPr="00B416F9">
        <w:rPr>
          <w:lang w:val="pt-BR"/>
        </w:rPr>
        <w:t xml:space="preserve"> possui áreas mais densamente ocupadas, e regiões de mangues com implantação de custo muito elevado. Essa alternativa também apresentaria dificuldades para a transposição da BR 235 e, aproximar-se-ia muito da Av. </w:t>
      </w:r>
      <w:r w:rsidRPr="008D5B49">
        <w:rPr>
          <w:lang w:val="pt-BR"/>
        </w:rPr>
        <w:t xml:space="preserve">Tancredo Neves, deixando de servir os bairros mais a oeste como jardim Centenário e Bugio, que se valerão da nova via como estruturadora de seu sistema de tráfego e transporte.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176" w:line="259" w:lineRule="auto"/>
        <w:ind w:left="425" w:firstLine="0"/>
        <w:jc w:val="left"/>
        <w:rPr>
          <w:lang w:val="pt-BR"/>
        </w:rPr>
      </w:pPr>
      <w:r w:rsidRPr="008D5B49">
        <w:rPr>
          <w:lang w:val="pt-BR"/>
        </w:rPr>
        <w:t xml:space="preserve">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177" w:line="259" w:lineRule="auto"/>
        <w:ind w:left="425" w:firstLine="0"/>
        <w:jc w:val="left"/>
        <w:rPr>
          <w:lang w:val="pt-BR"/>
        </w:rPr>
      </w:pPr>
      <w:r w:rsidRPr="008D5B49">
        <w:rPr>
          <w:lang w:val="pt-BR"/>
        </w:rPr>
        <w:t xml:space="preserve"> </w:t>
      </w:r>
    </w:p>
    <w:p w:rsidR="00304F59" w:rsidRPr="008D5B49" w:rsidRDefault="008B2028">
      <w:pPr>
        <w:spacing w:after="0" w:line="259" w:lineRule="auto"/>
        <w:ind w:left="425" w:firstLine="0"/>
        <w:jc w:val="left"/>
        <w:rPr>
          <w:lang w:val="pt-BR"/>
        </w:rPr>
      </w:pPr>
      <w:r w:rsidRPr="008D5B49">
        <w:rPr>
          <w:lang w:val="pt-BR"/>
        </w:rPr>
        <w:t xml:space="preserve"> </w:t>
      </w:r>
    </w:p>
    <w:p w:rsidR="00304F59" w:rsidRPr="008D5B49" w:rsidRDefault="008B2028">
      <w:pPr>
        <w:spacing w:after="113" w:line="259" w:lineRule="auto"/>
        <w:ind w:left="0" w:right="254" w:firstLine="0"/>
        <w:jc w:val="right"/>
        <w:rPr>
          <w:lang w:val="pt-BR"/>
        </w:rPr>
      </w:pPr>
      <w:r>
        <w:rPr>
          <w:noProof/>
          <w:lang w:val="es-ES_tradnl" w:eastAsia="es-ES_tradnl"/>
        </w:rPr>
        <w:lastRenderedPageBreak/>
        <w:drawing>
          <wp:inline distT="0" distB="0" distL="0" distR="0">
            <wp:extent cx="5399532" cy="6504433"/>
            <wp:effectExtent l="0" t="0" r="0" b="0"/>
            <wp:docPr id="2053" name="Picture 2053"/>
            <wp:cNvGraphicFramePr/>
            <a:graphic xmlns:a="http://schemas.openxmlformats.org/drawingml/2006/main">
              <a:graphicData uri="http://schemas.openxmlformats.org/drawingml/2006/picture">
                <pic:pic xmlns:pic="http://schemas.openxmlformats.org/drawingml/2006/picture">
                  <pic:nvPicPr>
                    <pic:cNvPr id="2053" name="Picture 2053"/>
                    <pic:cNvPicPr/>
                  </pic:nvPicPr>
                  <pic:blipFill>
                    <a:blip r:embed="rId30"/>
                    <a:stretch>
                      <a:fillRect/>
                    </a:stretch>
                  </pic:blipFill>
                  <pic:spPr>
                    <a:xfrm rot="-10799999">
                      <a:off x="0" y="0"/>
                      <a:ext cx="5399532" cy="6504433"/>
                    </a:xfrm>
                    <a:prstGeom prst="rect">
                      <a:avLst/>
                    </a:prstGeom>
                  </pic:spPr>
                </pic:pic>
              </a:graphicData>
            </a:graphic>
          </wp:inline>
        </w:drawing>
      </w:r>
      <w:r w:rsidRPr="008D5B49">
        <w:rPr>
          <w:lang w:val="pt-BR"/>
        </w:rPr>
        <w:t xml:space="preserve"> </w:t>
      </w:r>
    </w:p>
    <w:p w:rsidR="00304F59" w:rsidRPr="008D5B49" w:rsidRDefault="008B2028">
      <w:pPr>
        <w:spacing w:after="170" w:line="271" w:lineRule="auto"/>
        <w:ind w:left="152"/>
        <w:rPr>
          <w:lang w:val="pt-BR"/>
        </w:rPr>
      </w:pPr>
      <w:r w:rsidRPr="008D5B49">
        <w:rPr>
          <w:sz w:val="20"/>
          <w:lang w:val="pt-BR"/>
        </w:rPr>
        <w:t xml:space="preserve">     Figura 5 – Segmento Av. Benjamim Constant </w:t>
      </w:r>
    </w:p>
    <w:p w:rsidR="00304F59" w:rsidRPr="008D5B49" w:rsidRDefault="008B2028">
      <w:pPr>
        <w:spacing w:after="178" w:line="259" w:lineRule="auto"/>
        <w:ind w:left="425" w:firstLine="0"/>
        <w:jc w:val="left"/>
        <w:rPr>
          <w:lang w:val="pt-BR"/>
        </w:rPr>
      </w:pPr>
      <w:r w:rsidRPr="008D5B49">
        <w:rPr>
          <w:lang w:val="pt-BR"/>
        </w:rPr>
        <w:t xml:space="preserve"> </w:t>
      </w:r>
    </w:p>
    <w:p w:rsidR="00304F59" w:rsidRPr="000B1C60" w:rsidRDefault="008B2028">
      <w:pPr>
        <w:spacing w:after="259" w:line="259" w:lineRule="auto"/>
        <w:ind w:left="420"/>
        <w:jc w:val="left"/>
        <w:rPr>
          <w:lang w:val="pt-BR"/>
        </w:rPr>
      </w:pPr>
      <w:r w:rsidRPr="008D5B49">
        <w:rPr>
          <w:b/>
          <w:i/>
          <w:lang w:val="pt-BR"/>
        </w:rPr>
        <w:t xml:space="preserve">c) Segmento Av. Santa Gleide – Av. </w:t>
      </w:r>
      <w:r w:rsidRPr="000B1C60">
        <w:rPr>
          <w:b/>
          <w:i/>
          <w:lang w:val="pt-BR"/>
        </w:rPr>
        <w:t xml:space="preserve">Marechal Rondon (figura 6) </w:t>
      </w:r>
    </w:p>
    <w:p w:rsidR="00304F59" w:rsidRPr="00B416F9" w:rsidRDefault="008B2028">
      <w:pPr>
        <w:ind w:left="422" w:right="599"/>
        <w:rPr>
          <w:lang w:val="pt-BR"/>
        </w:rPr>
      </w:pPr>
      <w:r w:rsidRPr="00B416F9">
        <w:rPr>
          <w:lang w:val="pt-BR"/>
        </w:rPr>
        <w:t xml:space="preserve">Esse trecho caracteriza-se pela transposição em desnível da BR 235 e pelo aproveitamento do sistema viário já existente do Centro Administrativo de Aracaju. </w:t>
      </w:r>
    </w:p>
    <w:p w:rsidR="00304F59" w:rsidRPr="00B416F9" w:rsidRDefault="008B2028">
      <w:pPr>
        <w:ind w:left="422" w:right="602"/>
        <w:rPr>
          <w:lang w:val="pt-BR"/>
        </w:rPr>
      </w:pPr>
      <w:r w:rsidRPr="00B416F9">
        <w:rPr>
          <w:lang w:val="pt-BR"/>
        </w:rPr>
        <w:t xml:space="preserve">No local escolhido para a transposição da rodovia, a topografia é bastante favorável, pois a BR 235 está em trecho de aterro elevado, permitindo, com </w:t>
      </w:r>
      <w:r w:rsidRPr="00B416F9">
        <w:rPr>
          <w:lang w:val="pt-BR"/>
        </w:rPr>
        <w:lastRenderedPageBreak/>
        <w:t xml:space="preserve">certa facilidade a inserção de uma passagem inferior que se liga diretamente ao viário do Centro Administrativo. </w:t>
      </w:r>
    </w:p>
    <w:p w:rsidR="00304F59" w:rsidRPr="00B416F9" w:rsidRDefault="008B2028">
      <w:pPr>
        <w:spacing w:after="111"/>
        <w:ind w:left="422" w:right="601"/>
        <w:rPr>
          <w:lang w:val="pt-BR"/>
        </w:rPr>
      </w:pPr>
      <w:r w:rsidRPr="00B416F9">
        <w:rPr>
          <w:lang w:val="pt-BR"/>
        </w:rPr>
        <w:t xml:space="preserve">Nesse trecho pode-se afirmar que não existem alternativas de traçado viáveis, pois a região e toda ocupada pelo Centro Administrativo, contendo edificações de grande porte, além do Hospital de Urgências de Sergipe e a Estação Rodoviária, não tendo espaço para vias alternativas. </w:t>
      </w:r>
    </w:p>
    <w:p w:rsidR="00304F59" w:rsidRPr="008D5B49" w:rsidRDefault="008B2028">
      <w:pPr>
        <w:spacing w:after="113" w:line="259" w:lineRule="auto"/>
        <w:ind w:left="0" w:right="254" w:firstLine="0"/>
        <w:jc w:val="right"/>
        <w:rPr>
          <w:lang w:val="pt-BR"/>
        </w:rPr>
      </w:pPr>
      <w:r>
        <w:rPr>
          <w:noProof/>
          <w:lang w:val="es-ES_tradnl" w:eastAsia="es-ES_tradnl"/>
        </w:rPr>
        <w:drawing>
          <wp:inline distT="0" distB="0" distL="0" distR="0">
            <wp:extent cx="5399532" cy="5876545"/>
            <wp:effectExtent l="0" t="0" r="0" b="0"/>
            <wp:docPr id="2109" name="Picture 2109"/>
            <wp:cNvGraphicFramePr/>
            <a:graphic xmlns:a="http://schemas.openxmlformats.org/drawingml/2006/main">
              <a:graphicData uri="http://schemas.openxmlformats.org/drawingml/2006/picture">
                <pic:pic xmlns:pic="http://schemas.openxmlformats.org/drawingml/2006/picture">
                  <pic:nvPicPr>
                    <pic:cNvPr id="2109" name="Picture 2109"/>
                    <pic:cNvPicPr/>
                  </pic:nvPicPr>
                  <pic:blipFill>
                    <a:blip r:embed="rId31"/>
                    <a:stretch>
                      <a:fillRect/>
                    </a:stretch>
                  </pic:blipFill>
                  <pic:spPr>
                    <a:xfrm rot="-10799999">
                      <a:off x="0" y="0"/>
                      <a:ext cx="5399532" cy="5876545"/>
                    </a:xfrm>
                    <a:prstGeom prst="rect">
                      <a:avLst/>
                    </a:prstGeom>
                  </pic:spPr>
                </pic:pic>
              </a:graphicData>
            </a:graphic>
          </wp:inline>
        </w:drawing>
      </w:r>
      <w:r w:rsidRPr="008D5B49">
        <w:rPr>
          <w:lang w:val="pt-BR"/>
        </w:rPr>
        <w:t xml:space="preserve"> </w:t>
      </w:r>
    </w:p>
    <w:p w:rsidR="00304F59" w:rsidRPr="008D5B49" w:rsidRDefault="008B2028">
      <w:pPr>
        <w:spacing w:after="170" w:line="271" w:lineRule="auto"/>
        <w:ind w:left="152"/>
        <w:rPr>
          <w:lang w:val="pt-BR"/>
        </w:rPr>
      </w:pPr>
      <w:r w:rsidRPr="008D5B49">
        <w:rPr>
          <w:sz w:val="20"/>
          <w:lang w:val="pt-BR"/>
        </w:rPr>
        <w:t xml:space="preserve">    Figura 6 – Segmento Av. Santa Gleide – Av. Marechal. Rondon </w:t>
      </w:r>
    </w:p>
    <w:p w:rsidR="00304F59" w:rsidRPr="008D5B49" w:rsidRDefault="008B2028">
      <w:pPr>
        <w:spacing w:after="0" w:line="259" w:lineRule="auto"/>
        <w:ind w:left="425" w:firstLine="0"/>
        <w:jc w:val="left"/>
        <w:rPr>
          <w:lang w:val="pt-BR"/>
        </w:rPr>
      </w:pPr>
      <w:r w:rsidRPr="008D5B49">
        <w:rPr>
          <w:lang w:val="pt-BR"/>
        </w:rPr>
        <w:t xml:space="preserve"> </w:t>
      </w:r>
    </w:p>
    <w:p w:rsidR="00304F59" w:rsidRPr="008D5B49" w:rsidRDefault="008B2028">
      <w:pPr>
        <w:spacing w:after="259" w:line="259" w:lineRule="auto"/>
        <w:ind w:left="420"/>
        <w:jc w:val="left"/>
        <w:rPr>
          <w:lang w:val="pt-BR"/>
        </w:rPr>
      </w:pPr>
      <w:r w:rsidRPr="008D5B49">
        <w:rPr>
          <w:b/>
          <w:i/>
          <w:lang w:val="pt-BR"/>
        </w:rPr>
        <w:t xml:space="preserve">d)     Segmento Av. Santa Gleide - Av. Marechal Rondon Aeroporto (figura 7). </w:t>
      </w:r>
    </w:p>
    <w:p w:rsidR="00304F59" w:rsidRPr="00B416F9" w:rsidRDefault="008B2028">
      <w:pPr>
        <w:ind w:left="422" w:right="410"/>
        <w:rPr>
          <w:lang w:val="pt-BR"/>
        </w:rPr>
      </w:pPr>
      <w:r w:rsidRPr="00B416F9">
        <w:rPr>
          <w:lang w:val="pt-BR"/>
        </w:rPr>
        <w:t xml:space="preserve">Esse trecho é caracterizado pela utilização de áreas desocupadas, sem edificações, permitindo uma implantação mais rápida e com menor custo. </w:t>
      </w:r>
    </w:p>
    <w:p w:rsidR="00304F59" w:rsidRPr="00B416F9" w:rsidRDefault="008B2028">
      <w:pPr>
        <w:ind w:left="422" w:right="603"/>
        <w:rPr>
          <w:lang w:val="pt-BR"/>
        </w:rPr>
      </w:pPr>
      <w:r w:rsidRPr="00B416F9">
        <w:rPr>
          <w:lang w:val="pt-BR"/>
        </w:rPr>
        <w:lastRenderedPageBreak/>
        <w:t xml:space="preserve">Parte desse trecho está na no Município de São Cristóvão, passando por áreas com grande potencial de crescimento, principalmente de condomínios de moradias populares. </w:t>
      </w:r>
    </w:p>
    <w:p w:rsidR="00304F59" w:rsidRPr="008D5B49" w:rsidRDefault="008B2028">
      <w:pPr>
        <w:ind w:left="422" w:right="410"/>
        <w:rPr>
          <w:lang w:val="pt-BR"/>
        </w:rPr>
      </w:pPr>
      <w:r w:rsidRPr="00B416F9">
        <w:rPr>
          <w:lang w:val="pt-BR"/>
        </w:rPr>
        <w:t xml:space="preserve">Seu traçado caracteriza-se por estar mais afastado da Av. </w:t>
      </w:r>
      <w:r w:rsidRPr="008D5B49">
        <w:rPr>
          <w:lang w:val="pt-BR"/>
        </w:rPr>
        <w:t xml:space="preserve">Tancredo Neves de forma a evitar a região dos mangues existentes no entorno do Rio </w:t>
      </w:r>
      <w:proofErr w:type="spellStart"/>
      <w:r w:rsidRPr="008D5B49">
        <w:rPr>
          <w:lang w:val="pt-BR"/>
        </w:rPr>
        <w:t>Poxim</w:t>
      </w:r>
      <w:proofErr w:type="spellEnd"/>
      <w:r w:rsidRPr="008D5B49">
        <w:rPr>
          <w:lang w:val="pt-BR"/>
        </w:rPr>
        <w:t xml:space="preserve">. </w:t>
      </w:r>
    </w:p>
    <w:p w:rsidR="00304F59" w:rsidRPr="008D5B49" w:rsidRDefault="008B2028">
      <w:pPr>
        <w:ind w:left="422" w:right="410"/>
        <w:rPr>
          <w:lang w:val="pt-BR"/>
        </w:rPr>
      </w:pPr>
      <w:r w:rsidRPr="008D5B49">
        <w:rPr>
          <w:lang w:val="pt-BR"/>
        </w:rPr>
        <w:t xml:space="preserve">Nesse trecho a Av. Perimetral sai de Aracaju, passando pelo município de São Cristóvão de forma a aproveitar a região de terras secas. </w:t>
      </w:r>
    </w:p>
    <w:p w:rsidR="00304F59" w:rsidRPr="008D5B49" w:rsidRDefault="008B2028">
      <w:pPr>
        <w:ind w:left="422" w:right="597"/>
        <w:rPr>
          <w:lang w:val="pt-BR"/>
        </w:rPr>
      </w:pPr>
      <w:r w:rsidRPr="00B416F9">
        <w:rPr>
          <w:lang w:val="pt-BR"/>
        </w:rPr>
        <w:t xml:space="preserve">Em seu trecho final, próximo ao Aeroporto, caracteriza-se por permitir o acesso aos grandes bairros populares lá existentes, que hoje dependem de acessos precários para a Av. </w:t>
      </w:r>
      <w:r w:rsidRPr="008D5B49">
        <w:rPr>
          <w:lang w:val="pt-BR"/>
        </w:rPr>
        <w:t xml:space="preserve">Tancredo Neves, destacando-se o conjunto </w:t>
      </w:r>
      <w:proofErr w:type="spellStart"/>
      <w:r w:rsidRPr="008D5B49">
        <w:rPr>
          <w:lang w:val="pt-BR"/>
        </w:rPr>
        <w:t>Jabotiana</w:t>
      </w:r>
      <w:proofErr w:type="spellEnd"/>
      <w:r w:rsidRPr="008D5B49">
        <w:rPr>
          <w:lang w:val="pt-BR"/>
        </w:rPr>
        <w:t xml:space="preserve">, com cerca de 70 edifícios residenciais que só tem acesso à cidade pela Av. Farmacêutico </w:t>
      </w:r>
      <w:proofErr w:type="spellStart"/>
      <w:r w:rsidRPr="008D5B49">
        <w:rPr>
          <w:lang w:val="pt-BR"/>
        </w:rPr>
        <w:t>Cezartim</w:t>
      </w:r>
      <w:proofErr w:type="spellEnd"/>
      <w:r w:rsidRPr="008D5B49">
        <w:rPr>
          <w:lang w:val="pt-BR"/>
        </w:rPr>
        <w:t xml:space="preserve"> Regis e, os grandes conjuntos Orlando Dantas e Terra Dura que serão diretamente beneficiado pela nova perimetral. </w:t>
      </w:r>
    </w:p>
    <w:p w:rsidR="00304F59" w:rsidRPr="008D5B49" w:rsidRDefault="008B2028">
      <w:pPr>
        <w:ind w:left="422" w:right="597"/>
        <w:rPr>
          <w:lang w:val="pt-BR"/>
        </w:rPr>
      </w:pPr>
      <w:r w:rsidRPr="00B416F9">
        <w:rPr>
          <w:lang w:val="pt-BR"/>
        </w:rPr>
        <w:t xml:space="preserve">Como </w:t>
      </w:r>
      <w:r w:rsidRPr="00B416F9">
        <w:rPr>
          <w:u w:val="single" w:color="000000"/>
          <w:lang w:val="pt-BR"/>
        </w:rPr>
        <w:t>alternativa locacional</w:t>
      </w:r>
      <w:r w:rsidRPr="00B416F9">
        <w:rPr>
          <w:lang w:val="pt-BR"/>
        </w:rPr>
        <w:t xml:space="preserve"> para a diretriz escolhida, poder-se-ia optar por um caminhamento entre o Rio </w:t>
      </w:r>
      <w:proofErr w:type="spellStart"/>
      <w:r w:rsidRPr="00B416F9">
        <w:rPr>
          <w:lang w:val="pt-BR"/>
        </w:rPr>
        <w:t>Poxim</w:t>
      </w:r>
      <w:proofErr w:type="spellEnd"/>
      <w:r w:rsidRPr="00B416F9">
        <w:rPr>
          <w:lang w:val="pt-BR"/>
        </w:rPr>
        <w:t xml:space="preserve"> e a Av. </w:t>
      </w:r>
      <w:r w:rsidRPr="008D5B49">
        <w:rPr>
          <w:lang w:val="pt-BR"/>
        </w:rPr>
        <w:t xml:space="preserve">Tancredo Neves, </w:t>
      </w:r>
      <w:proofErr w:type="spellStart"/>
      <w:r w:rsidRPr="008D5B49">
        <w:rPr>
          <w:lang w:val="pt-BR"/>
        </w:rPr>
        <w:t>aproveitandose</w:t>
      </w:r>
      <w:proofErr w:type="spellEnd"/>
      <w:r w:rsidRPr="008D5B49">
        <w:rPr>
          <w:lang w:val="pt-BR"/>
        </w:rPr>
        <w:t xml:space="preserve"> vias locais que teriam que ser duplicadas, em área que é bastante ocupada por residências populares, implicando em vultuosas desapropriações. </w:t>
      </w:r>
    </w:p>
    <w:p w:rsidR="00304F59" w:rsidRPr="00B416F9" w:rsidRDefault="008B2028">
      <w:pPr>
        <w:ind w:left="422" w:right="601"/>
        <w:rPr>
          <w:lang w:val="pt-BR"/>
        </w:rPr>
      </w:pPr>
      <w:r w:rsidRPr="00B416F9">
        <w:rPr>
          <w:lang w:val="pt-BR"/>
        </w:rPr>
        <w:t xml:space="preserve">Da mesma forma, nessa diretriz alternativa a região mais próxima do aeroporto, é totalmente ocupada pelo mangue e os conjuntos Orlando Dantas impedindo a sua continuidade. </w:t>
      </w:r>
    </w:p>
    <w:p w:rsidR="00304F59" w:rsidRPr="00B416F9" w:rsidRDefault="008B2028">
      <w:pPr>
        <w:spacing w:after="177" w:line="259" w:lineRule="auto"/>
        <w:ind w:left="425" w:firstLine="0"/>
        <w:jc w:val="left"/>
        <w:rPr>
          <w:lang w:val="pt-BR"/>
        </w:rPr>
      </w:pPr>
      <w:r w:rsidRPr="00B416F9">
        <w:rPr>
          <w:lang w:val="pt-BR"/>
        </w:rPr>
        <w:t xml:space="preserve"> </w:t>
      </w:r>
    </w:p>
    <w:p w:rsidR="00304F59" w:rsidRPr="00B416F9" w:rsidRDefault="008B2028">
      <w:pPr>
        <w:spacing w:after="177" w:line="259" w:lineRule="auto"/>
        <w:ind w:left="425" w:firstLine="0"/>
        <w:jc w:val="left"/>
        <w:rPr>
          <w:lang w:val="pt-BR"/>
        </w:rPr>
      </w:pPr>
      <w:r w:rsidRPr="00B416F9">
        <w:rPr>
          <w:lang w:val="pt-BR"/>
        </w:rPr>
        <w:t xml:space="preserve"> </w:t>
      </w:r>
    </w:p>
    <w:p w:rsidR="00304F59" w:rsidRPr="00B416F9" w:rsidRDefault="008B2028">
      <w:pPr>
        <w:spacing w:after="177" w:line="259" w:lineRule="auto"/>
        <w:ind w:left="425" w:firstLine="0"/>
        <w:jc w:val="left"/>
        <w:rPr>
          <w:lang w:val="pt-BR"/>
        </w:rPr>
      </w:pPr>
      <w:r w:rsidRPr="00B416F9">
        <w:rPr>
          <w:lang w:val="pt-BR"/>
        </w:rPr>
        <w:t xml:space="preserve"> </w:t>
      </w:r>
    </w:p>
    <w:p w:rsidR="00304F59" w:rsidRPr="00B416F9" w:rsidRDefault="008B2028">
      <w:pPr>
        <w:spacing w:after="177" w:line="259" w:lineRule="auto"/>
        <w:ind w:left="425" w:firstLine="0"/>
        <w:jc w:val="left"/>
        <w:rPr>
          <w:lang w:val="pt-BR"/>
        </w:rPr>
      </w:pPr>
      <w:r w:rsidRPr="00B416F9">
        <w:rPr>
          <w:lang w:val="pt-BR"/>
        </w:rPr>
        <w:t xml:space="preserve"> </w:t>
      </w:r>
    </w:p>
    <w:p w:rsidR="00304F59" w:rsidRPr="00B416F9" w:rsidRDefault="008B2028">
      <w:pPr>
        <w:spacing w:after="178" w:line="259" w:lineRule="auto"/>
        <w:ind w:left="425" w:firstLine="0"/>
        <w:jc w:val="left"/>
        <w:rPr>
          <w:lang w:val="pt-BR"/>
        </w:rPr>
      </w:pPr>
      <w:r w:rsidRPr="00B416F9">
        <w:rPr>
          <w:lang w:val="pt-BR"/>
        </w:rPr>
        <w:t xml:space="preserve"> </w:t>
      </w:r>
    </w:p>
    <w:p w:rsidR="00304F59" w:rsidRPr="00B416F9" w:rsidRDefault="008B2028">
      <w:pPr>
        <w:spacing w:after="175" w:line="259" w:lineRule="auto"/>
        <w:ind w:left="425" w:firstLine="0"/>
        <w:jc w:val="left"/>
        <w:rPr>
          <w:lang w:val="pt-BR"/>
        </w:rPr>
      </w:pPr>
      <w:r w:rsidRPr="00B416F9">
        <w:rPr>
          <w:lang w:val="pt-BR"/>
        </w:rPr>
        <w:t xml:space="preserve"> </w:t>
      </w:r>
    </w:p>
    <w:p w:rsidR="00304F59" w:rsidRPr="00B416F9" w:rsidRDefault="008B2028">
      <w:pPr>
        <w:spacing w:after="177" w:line="259" w:lineRule="auto"/>
        <w:ind w:left="425" w:firstLine="0"/>
        <w:jc w:val="left"/>
        <w:rPr>
          <w:lang w:val="pt-BR"/>
        </w:rPr>
      </w:pPr>
      <w:r w:rsidRPr="00B416F9">
        <w:rPr>
          <w:lang w:val="pt-BR"/>
        </w:rPr>
        <w:t xml:space="preserve"> </w:t>
      </w:r>
    </w:p>
    <w:p w:rsidR="00304F59" w:rsidRPr="00B416F9" w:rsidRDefault="008B2028">
      <w:pPr>
        <w:spacing w:after="0" w:line="259" w:lineRule="auto"/>
        <w:ind w:left="425" w:firstLine="0"/>
        <w:jc w:val="left"/>
        <w:rPr>
          <w:lang w:val="pt-BR"/>
        </w:rPr>
      </w:pPr>
      <w:r w:rsidRPr="00B416F9">
        <w:rPr>
          <w:lang w:val="pt-BR"/>
        </w:rPr>
        <w:t xml:space="preserve"> </w:t>
      </w:r>
    </w:p>
    <w:p w:rsidR="00304F59" w:rsidRPr="008D5B49" w:rsidRDefault="008B2028">
      <w:pPr>
        <w:spacing w:after="113" w:line="259" w:lineRule="auto"/>
        <w:ind w:left="0" w:right="1603" w:firstLine="0"/>
        <w:jc w:val="right"/>
        <w:rPr>
          <w:lang w:val="pt-BR"/>
        </w:rPr>
      </w:pPr>
      <w:r>
        <w:rPr>
          <w:noProof/>
          <w:lang w:val="es-ES_tradnl" w:eastAsia="es-ES_tradnl"/>
        </w:rPr>
        <w:lastRenderedPageBreak/>
        <w:drawing>
          <wp:inline distT="0" distB="0" distL="0" distR="0">
            <wp:extent cx="3857244" cy="7514845"/>
            <wp:effectExtent l="0" t="0" r="0" b="0"/>
            <wp:docPr id="2247" name="Picture 2247"/>
            <wp:cNvGraphicFramePr/>
            <a:graphic xmlns:a="http://schemas.openxmlformats.org/drawingml/2006/main">
              <a:graphicData uri="http://schemas.openxmlformats.org/drawingml/2006/picture">
                <pic:pic xmlns:pic="http://schemas.openxmlformats.org/drawingml/2006/picture">
                  <pic:nvPicPr>
                    <pic:cNvPr id="2247" name="Picture 2247"/>
                    <pic:cNvPicPr/>
                  </pic:nvPicPr>
                  <pic:blipFill>
                    <a:blip r:embed="rId32"/>
                    <a:stretch>
                      <a:fillRect/>
                    </a:stretch>
                  </pic:blipFill>
                  <pic:spPr>
                    <a:xfrm rot="-10799999">
                      <a:off x="0" y="0"/>
                      <a:ext cx="3857244" cy="7514845"/>
                    </a:xfrm>
                    <a:prstGeom prst="rect">
                      <a:avLst/>
                    </a:prstGeom>
                  </pic:spPr>
                </pic:pic>
              </a:graphicData>
            </a:graphic>
          </wp:inline>
        </w:drawing>
      </w:r>
      <w:r w:rsidRPr="008D5B49">
        <w:rPr>
          <w:lang w:val="pt-BR"/>
        </w:rPr>
        <w:t xml:space="preserve"> </w:t>
      </w:r>
    </w:p>
    <w:p w:rsidR="00304F59" w:rsidRPr="008D5B49" w:rsidRDefault="008B2028">
      <w:pPr>
        <w:spacing w:after="180" w:line="259" w:lineRule="auto"/>
        <w:ind w:left="1548" w:right="1828"/>
        <w:jc w:val="right"/>
        <w:rPr>
          <w:lang w:val="pt-BR"/>
        </w:rPr>
      </w:pPr>
      <w:r w:rsidRPr="008D5B49">
        <w:rPr>
          <w:sz w:val="20"/>
          <w:lang w:val="pt-BR"/>
        </w:rPr>
        <w:t xml:space="preserve">Figura 7 – Segmento Av. Marechal Rondon - Aeroporto </w:t>
      </w:r>
    </w:p>
    <w:p w:rsidR="00304F59" w:rsidRPr="008D5B49" w:rsidRDefault="008B2028">
      <w:pPr>
        <w:spacing w:after="0" w:line="259" w:lineRule="auto"/>
        <w:ind w:left="425" w:firstLine="0"/>
        <w:jc w:val="left"/>
        <w:rPr>
          <w:lang w:val="pt-BR"/>
        </w:rPr>
      </w:pPr>
      <w:r w:rsidRPr="008D5B49">
        <w:rPr>
          <w:lang w:val="pt-BR"/>
        </w:rPr>
        <w:t xml:space="preserve"> </w:t>
      </w:r>
    </w:p>
    <w:p w:rsidR="00304F59" w:rsidRPr="00B416F9" w:rsidRDefault="008B2028">
      <w:pPr>
        <w:pStyle w:val="Heading1"/>
        <w:spacing w:after="352"/>
        <w:ind w:left="152"/>
        <w:rPr>
          <w:lang w:val="pt-BR"/>
        </w:rPr>
      </w:pPr>
      <w:r w:rsidRPr="00B416F9">
        <w:rPr>
          <w:lang w:val="pt-BR"/>
        </w:rPr>
        <w:lastRenderedPageBreak/>
        <w:t>4.</w:t>
      </w:r>
      <w:r w:rsidRPr="00B416F9">
        <w:rPr>
          <w:rFonts w:ascii="Arial" w:eastAsia="Arial" w:hAnsi="Arial" w:cs="Arial"/>
          <w:lang w:val="pt-BR"/>
        </w:rPr>
        <w:t xml:space="preserve"> </w:t>
      </w:r>
      <w:r w:rsidRPr="00B416F9">
        <w:rPr>
          <w:lang w:val="pt-BR"/>
        </w:rPr>
        <w:t xml:space="preserve">Avaliação Funcional </w:t>
      </w:r>
    </w:p>
    <w:p w:rsidR="00304F59" w:rsidRPr="00B416F9" w:rsidRDefault="008B2028">
      <w:pPr>
        <w:pStyle w:val="Heading2"/>
        <w:ind w:left="422" w:right="8"/>
        <w:rPr>
          <w:lang w:val="pt-BR"/>
        </w:rPr>
      </w:pPr>
      <w:r w:rsidRPr="00B416F9">
        <w:rPr>
          <w:lang w:val="pt-BR"/>
        </w:rPr>
        <w:t>4.1.</w:t>
      </w:r>
      <w:r w:rsidRPr="00B416F9">
        <w:rPr>
          <w:rFonts w:ascii="Arial" w:eastAsia="Arial" w:hAnsi="Arial" w:cs="Arial"/>
          <w:lang w:val="pt-BR"/>
        </w:rPr>
        <w:t xml:space="preserve"> </w:t>
      </w:r>
      <w:r w:rsidRPr="00B416F9">
        <w:rPr>
          <w:lang w:val="pt-BR"/>
        </w:rPr>
        <w:t xml:space="preserve">Objetivo </w:t>
      </w:r>
    </w:p>
    <w:p w:rsidR="00304F59" w:rsidRPr="00B416F9" w:rsidRDefault="008B2028">
      <w:pPr>
        <w:ind w:left="422" w:right="601"/>
        <w:rPr>
          <w:lang w:val="pt-BR"/>
        </w:rPr>
      </w:pPr>
      <w:r w:rsidRPr="00B416F9">
        <w:rPr>
          <w:lang w:val="pt-BR"/>
        </w:rPr>
        <w:t>O objetivo do atual estudo é a execução da simulação em rede da Avenida Perimetral Oeste (projetada) sobre a malha viária atual do município de Aracaju/SE, com o objetivo de fornecer dados para o projeto (número de faixas necessárias), para os estudos ambientais (veículos.km com e sem a construção da Avenida Perimetral Oeste) e para a avaliação financeira do mesmo ao longo dos seus 25 anos de horizonte (</w:t>
      </w:r>
      <w:proofErr w:type="spellStart"/>
      <w:r w:rsidRPr="00B416F9">
        <w:rPr>
          <w:lang w:val="pt-BR"/>
        </w:rPr>
        <w:t>veículos.hora</w:t>
      </w:r>
      <w:proofErr w:type="spellEnd"/>
      <w:r w:rsidRPr="00B416F9">
        <w:rPr>
          <w:lang w:val="pt-BR"/>
        </w:rPr>
        <w:t xml:space="preserve"> com e sem a construção da Avenida Perimetral Oeste). </w:t>
      </w:r>
    </w:p>
    <w:p w:rsidR="00304F59" w:rsidRPr="00B416F9" w:rsidRDefault="008B2028">
      <w:pPr>
        <w:spacing w:after="237" w:line="259" w:lineRule="auto"/>
        <w:ind w:left="425" w:firstLine="0"/>
        <w:jc w:val="left"/>
        <w:rPr>
          <w:lang w:val="pt-BR"/>
        </w:rPr>
      </w:pPr>
      <w:r w:rsidRPr="00B416F9">
        <w:rPr>
          <w:lang w:val="pt-BR"/>
        </w:rPr>
        <w:t xml:space="preserve"> </w:t>
      </w:r>
    </w:p>
    <w:p w:rsidR="00304F59" w:rsidRPr="00B416F9" w:rsidRDefault="008B2028">
      <w:pPr>
        <w:pStyle w:val="Heading2"/>
        <w:ind w:left="422" w:right="8"/>
        <w:rPr>
          <w:lang w:val="pt-BR"/>
        </w:rPr>
      </w:pPr>
      <w:r w:rsidRPr="00B416F9">
        <w:rPr>
          <w:lang w:val="pt-BR"/>
        </w:rPr>
        <w:t>4.2.</w:t>
      </w:r>
      <w:r w:rsidRPr="00B416F9">
        <w:rPr>
          <w:rFonts w:ascii="Arial" w:eastAsia="Arial" w:hAnsi="Arial" w:cs="Arial"/>
          <w:lang w:val="pt-BR"/>
        </w:rPr>
        <w:t xml:space="preserve"> </w:t>
      </w:r>
      <w:r w:rsidRPr="00B416F9">
        <w:rPr>
          <w:lang w:val="pt-BR"/>
        </w:rPr>
        <w:t xml:space="preserve">Metodologia </w:t>
      </w:r>
    </w:p>
    <w:p w:rsidR="00304F59" w:rsidRPr="00B416F9" w:rsidRDefault="008B2028">
      <w:pPr>
        <w:ind w:left="422" w:right="599"/>
        <w:rPr>
          <w:lang w:val="pt-BR"/>
        </w:rPr>
      </w:pPr>
      <w:r w:rsidRPr="00B416F9">
        <w:rPr>
          <w:lang w:val="pt-BR"/>
        </w:rPr>
        <w:t xml:space="preserve">Sob uma ótica mais geral é importante mencionar já de início que o estudo </w:t>
      </w:r>
      <w:proofErr w:type="gramStart"/>
      <w:r w:rsidRPr="00B416F9">
        <w:rPr>
          <w:lang w:val="pt-BR"/>
        </w:rPr>
        <w:t>baseou-se</w:t>
      </w:r>
      <w:proofErr w:type="gramEnd"/>
      <w:r w:rsidRPr="00B416F9">
        <w:rPr>
          <w:lang w:val="pt-BR"/>
        </w:rPr>
        <w:t xml:space="preserve"> em modelagem de demanda com simulação de redes. O uso da desta metodologia aliada às ferramentas de simulação têm por objetivo estimar como a nova avenida atenderá às demandas de transporte futuras para o sistema e quais os efeitos associados a essa mudança no cenário da oferta viária. </w:t>
      </w:r>
    </w:p>
    <w:p w:rsidR="00304F59" w:rsidRPr="00B416F9" w:rsidRDefault="008B2028">
      <w:pPr>
        <w:ind w:left="422" w:right="602"/>
        <w:rPr>
          <w:lang w:val="pt-BR"/>
        </w:rPr>
      </w:pPr>
      <w:r w:rsidRPr="00B416F9">
        <w:rPr>
          <w:lang w:val="pt-BR"/>
        </w:rPr>
        <w:t xml:space="preserve">Os procedimentos de simulação foram implementados no software alemão de macro simulação “PTV </w:t>
      </w:r>
      <w:proofErr w:type="spellStart"/>
      <w:r w:rsidRPr="00B416F9">
        <w:rPr>
          <w:lang w:val="pt-BR"/>
        </w:rPr>
        <w:t>Visum</w:t>
      </w:r>
      <w:proofErr w:type="spellEnd"/>
      <w:r w:rsidRPr="00B416F9">
        <w:rPr>
          <w:lang w:val="pt-BR"/>
        </w:rPr>
        <w:t xml:space="preserve">”, uma ferramenta auxiliar para análise e planejamento de transportes. </w:t>
      </w:r>
    </w:p>
    <w:p w:rsidR="00304F59" w:rsidRPr="00B416F9" w:rsidRDefault="008B2028">
      <w:pPr>
        <w:spacing w:after="110"/>
        <w:ind w:left="422" w:right="602"/>
        <w:rPr>
          <w:lang w:val="pt-BR"/>
        </w:rPr>
      </w:pPr>
      <w:r w:rsidRPr="00B416F9">
        <w:rPr>
          <w:lang w:val="pt-BR"/>
        </w:rPr>
        <w:t xml:space="preserve">A figura a seguir ilustra o processo de estimativa de demanda com modelagem de redes. Resumidamente a abordagem do problema constituiu-se basicamente das etapas indicadas: </w:t>
      </w:r>
    </w:p>
    <w:p w:rsidR="00304F59" w:rsidRPr="000B1C60" w:rsidRDefault="008B2028">
      <w:pPr>
        <w:spacing w:after="0" w:line="259" w:lineRule="auto"/>
        <w:ind w:left="0" w:right="1875" w:firstLine="0"/>
        <w:jc w:val="right"/>
        <w:rPr>
          <w:lang w:val="pt-BR"/>
        </w:rPr>
      </w:pPr>
      <w:r>
        <w:rPr>
          <w:noProof/>
          <w:lang w:val="es-ES_tradnl" w:eastAsia="es-ES_tradnl"/>
        </w:rPr>
        <w:drawing>
          <wp:inline distT="0" distB="0" distL="0" distR="0">
            <wp:extent cx="3523488" cy="2281428"/>
            <wp:effectExtent l="0" t="0" r="0" b="0"/>
            <wp:docPr id="2329" name="Picture 2329"/>
            <wp:cNvGraphicFramePr/>
            <a:graphic xmlns:a="http://schemas.openxmlformats.org/drawingml/2006/main">
              <a:graphicData uri="http://schemas.openxmlformats.org/drawingml/2006/picture">
                <pic:pic xmlns:pic="http://schemas.openxmlformats.org/drawingml/2006/picture">
                  <pic:nvPicPr>
                    <pic:cNvPr id="2329" name="Picture 2329"/>
                    <pic:cNvPicPr/>
                  </pic:nvPicPr>
                  <pic:blipFill>
                    <a:blip r:embed="rId33"/>
                    <a:stretch>
                      <a:fillRect/>
                    </a:stretch>
                  </pic:blipFill>
                  <pic:spPr>
                    <a:xfrm>
                      <a:off x="0" y="0"/>
                      <a:ext cx="3523488" cy="2281428"/>
                    </a:xfrm>
                    <a:prstGeom prst="rect">
                      <a:avLst/>
                    </a:prstGeom>
                  </pic:spPr>
                </pic:pic>
              </a:graphicData>
            </a:graphic>
          </wp:inline>
        </w:drawing>
      </w:r>
      <w:r w:rsidRPr="000B1C60">
        <w:rPr>
          <w:lang w:val="pt-BR"/>
        </w:rPr>
        <w:t xml:space="preserve"> </w:t>
      </w:r>
    </w:p>
    <w:p w:rsidR="00304F59" w:rsidRPr="00B416F9" w:rsidRDefault="008B2028">
      <w:pPr>
        <w:spacing w:after="5" w:line="271" w:lineRule="auto"/>
        <w:ind w:left="886"/>
        <w:rPr>
          <w:lang w:val="pt-BR"/>
        </w:rPr>
      </w:pPr>
      <w:r w:rsidRPr="00B416F9">
        <w:rPr>
          <w:sz w:val="20"/>
          <w:lang w:val="pt-BR"/>
        </w:rPr>
        <w:t xml:space="preserve">Figura 8 - Processo de estimativas de demanda com modelagem em rede. </w:t>
      </w:r>
    </w:p>
    <w:p w:rsidR="00304F59" w:rsidRPr="00B416F9" w:rsidRDefault="008B2028">
      <w:pPr>
        <w:ind w:left="422" w:right="410"/>
        <w:rPr>
          <w:lang w:val="pt-BR"/>
        </w:rPr>
      </w:pPr>
      <w:r w:rsidRPr="00B416F9">
        <w:rPr>
          <w:lang w:val="pt-BR"/>
        </w:rPr>
        <w:t xml:space="preserve">São descritas com maiores detalhes a seguir cada uma das etapas mencionadas. </w:t>
      </w:r>
    </w:p>
    <w:p w:rsidR="00304F59" w:rsidRPr="00B416F9" w:rsidRDefault="008B2028">
      <w:pPr>
        <w:spacing w:after="191"/>
        <w:ind w:left="422" w:right="410"/>
        <w:rPr>
          <w:lang w:val="pt-BR"/>
        </w:rPr>
      </w:pPr>
      <w:r w:rsidRPr="00B416F9">
        <w:rPr>
          <w:lang w:val="pt-BR"/>
        </w:rPr>
        <w:lastRenderedPageBreak/>
        <w:t xml:space="preserve">Utilizando resultados das simulações foram definidos indicadores de desempenho para a avaliação de forma objetiva da nova ligação viária. </w:t>
      </w:r>
    </w:p>
    <w:p w:rsidR="00304F59" w:rsidRPr="00B416F9" w:rsidRDefault="008B2028">
      <w:pPr>
        <w:spacing w:after="37" w:line="259" w:lineRule="auto"/>
        <w:ind w:left="502" w:firstLine="0"/>
        <w:jc w:val="left"/>
        <w:rPr>
          <w:lang w:val="pt-BR"/>
        </w:rPr>
      </w:pPr>
      <w:r w:rsidRPr="00B416F9">
        <w:rPr>
          <w:b/>
          <w:sz w:val="24"/>
          <w:lang w:val="pt-BR"/>
        </w:rPr>
        <w:t xml:space="preserve"> </w:t>
      </w:r>
    </w:p>
    <w:p w:rsidR="00304F59" w:rsidRPr="00B416F9" w:rsidRDefault="008B2028">
      <w:pPr>
        <w:pStyle w:val="Heading2"/>
        <w:ind w:left="422" w:right="8"/>
        <w:rPr>
          <w:lang w:val="pt-BR"/>
        </w:rPr>
      </w:pPr>
      <w:r w:rsidRPr="00B416F9">
        <w:rPr>
          <w:lang w:val="pt-BR"/>
        </w:rPr>
        <w:t>4.3.</w:t>
      </w:r>
      <w:r w:rsidRPr="00B416F9">
        <w:rPr>
          <w:rFonts w:ascii="Arial" w:eastAsia="Arial" w:hAnsi="Arial" w:cs="Arial"/>
          <w:lang w:val="pt-BR"/>
        </w:rPr>
        <w:t xml:space="preserve"> </w:t>
      </w:r>
      <w:r w:rsidRPr="00B416F9">
        <w:rPr>
          <w:lang w:val="pt-BR"/>
        </w:rPr>
        <w:t xml:space="preserve">Demanda Atual de Viagens </w:t>
      </w:r>
    </w:p>
    <w:p w:rsidR="00304F59" w:rsidRPr="00B416F9" w:rsidRDefault="008B2028">
      <w:pPr>
        <w:ind w:left="422" w:right="603"/>
        <w:rPr>
          <w:lang w:val="pt-BR"/>
        </w:rPr>
      </w:pPr>
      <w:r w:rsidRPr="00B416F9">
        <w:rPr>
          <w:lang w:val="pt-BR"/>
        </w:rPr>
        <w:t xml:space="preserve">Um aspecto fundamental para o estudo consistiu do levantamento de informações sobre o padrão atual de demanda de viagens para os modos de transporte usados na região de estudo. Para tanto, foram analisadas e processadas informações de pesquisas de transporte disponíveis. </w:t>
      </w:r>
    </w:p>
    <w:p w:rsidR="00304F59" w:rsidRPr="00B416F9" w:rsidRDefault="008B2028">
      <w:pPr>
        <w:ind w:left="422" w:right="410"/>
        <w:rPr>
          <w:lang w:val="pt-BR"/>
        </w:rPr>
      </w:pPr>
      <w:r w:rsidRPr="00B416F9">
        <w:rPr>
          <w:lang w:val="pt-BR"/>
        </w:rPr>
        <w:t xml:space="preserve">A tipologia de link adotada é apresentada no quadro abaixo: </w:t>
      </w:r>
    </w:p>
    <w:p w:rsidR="00304F59" w:rsidRPr="00B416F9" w:rsidRDefault="008B2028">
      <w:pPr>
        <w:spacing w:after="121" w:line="259" w:lineRule="auto"/>
        <w:ind w:left="425" w:firstLine="0"/>
        <w:jc w:val="left"/>
        <w:rPr>
          <w:lang w:val="pt-BR"/>
        </w:rPr>
      </w:pPr>
      <w:r w:rsidRPr="00B416F9">
        <w:rPr>
          <w:lang w:val="pt-BR"/>
        </w:rPr>
        <w:t xml:space="preserve"> </w:t>
      </w:r>
    </w:p>
    <w:p w:rsidR="00304F59" w:rsidRPr="000B1C60" w:rsidRDefault="008B2028">
      <w:pPr>
        <w:spacing w:after="113" w:line="259" w:lineRule="auto"/>
        <w:ind w:left="424" w:firstLine="0"/>
        <w:jc w:val="left"/>
        <w:rPr>
          <w:lang w:val="pt-BR"/>
        </w:rPr>
      </w:pPr>
      <w:r>
        <w:rPr>
          <w:noProof/>
          <w:lang w:val="es-ES_tradnl" w:eastAsia="es-ES_tradnl"/>
        </w:rPr>
        <w:drawing>
          <wp:inline distT="0" distB="0" distL="0" distR="0">
            <wp:extent cx="4332732" cy="990600"/>
            <wp:effectExtent l="0" t="0" r="0" b="0"/>
            <wp:docPr id="2411" name="Picture 2411"/>
            <wp:cNvGraphicFramePr/>
            <a:graphic xmlns:a="http://schemas.openxmlformats.org/drawingml/2006/main">
              <a:graphicData uri="http://schemas.openxmlformats.org/drawingml/2006/picture">
                <pic:pic xmlns:pic="http://schemas.openxmlformats.org/drawingml/2006/picture">
                  <pic:nvPicPr>
                    <pic:cNvPr id="2411" name="Picture 2411"/>
                    <pic:cNvPicPr/>
                  </pic:nvPicPr>
                  <pic:blipFill>
                    <a:blip r:embed="rId34"/>
                    <a:stretch>
                      <a:fillRect/>
                    </a:stretch>
                  </pic:blipFill>
                  <pic:spPr>
                    <a:xfrm>
                      <a:off x="0" y="0"/>
                      <a:ext cx="4332732" cy="990600"/>
                    </a:xfrm>
                    <a:prstGeom prst="rect">
                      <a:avLst/>
                    </a:prstGeom>
                  </pic:spPr>
                </pic:pic>
              </a:graphicData>
            </a:graphic>
          </wp:inline>
        </w:drawing>
      </w:r>
      <w:r w:rsidRPr="000B1C60">
        <w:rPr>
          <w:lang w:val="pt-BR"/>
        </w:rPr>
        <w:t xml:space="preserve"> </w:t>
      </w:r>
    </w:p>
    <w:p w:rsidR="00304F59" w:rsidRPr="00B416F9" w:rsidRDefault="008B2028">
      <w:pPr>
        <w:spacing w:after="184" w:line="271" w:lineRule="auto"/>
        <w:ind w:left="435"/>
        <w:rPr>
          <w:lang w:val="pt-BR"/>
        </w:rPr>
      </w:pPr>
      <w:r w:rsidRPr="000B1C60">
        <w:rPr>
          <w:sz w:val="20"/>
          <w:lang w:val="pt-BR"/>
        </w:rPr>
        <w:t xml:space="preserve">      </w:t>
      </w:r>
      <w:r w:rsidRPr="00B416F9">
        <w:rPr>
          <w:sz w:val="20"/>
          <w:lang w:val="pt-BR"/>
        </w:rPr>
        <w:t xml:space="preserve">Tabela 1 – Tipologia de link adotada para o estudo </w:t>
      </w:r>
    </w:p>
    <w:p w:rsidR="00304F59" w:rsidRPr="00B416F9" w:rsidRDefault="008B2028">
      <w:pPr>
        <w:spacing w:after="239" w:line="259" w:lineRule="auto"/>
        <w:ind w:left="425" w:firstLine="0"/>
        <w:jc w:val="left"/>
        <w:rPr>
          <w:lang w:val="pt-BR"/>
        </w:rPr>
      </w:pPr>
      <w:r w:rsidRPr="00B416F9">
        <w:rPr>
          <w:lang w:val="pt-BR"/>
        </w:rPr>
        <w:t xml:space="preserve"> </w:t>
      </w:r>
    </w:p>
    <w:p w:rsidR="00304F59" w:rsidRPr="00B416F9" w:rsidRDefault="008B2028">
      <w:pPr>
        <w:pStyle w:val="Heading2"/>
        <w:ind w:left="422" w:right="8"/>
        <w:rPr>
          <w:lang w:val="pt-BR"/>
        </w:rPr>
      </w:pPr>
      <w:r w:rsidRPr="00B416F9">
        <w:rPr>
          <w:lang w:val="pt-BR"/>
        </w:rPr>
        <w:t>4.4.</w:t>
      </w:r>
      <w:r w:rsidRPr="00B416F9">
        <w:rPr>
          <w:rFonts w:ascii="Arial" w:eastAsia="Arial" w:hAnsi="Arial" w:cs="Arial"/>
          <w:lang w:val="pt-BR"/>
        </w:rPr>
        <w:t xml:space="preserve"> </w:t>
      </w:r>
      <w:r w:rsidRPr="00B416F9">
        <w:rPr>
          <w:lang w:val="pt-BR"/>
        </w:rPr>
        <w:t xml:space="preserve">Dados Existentes de Demandas de Viagens </w:t>
      </w:r>
    </w:p>
    <w:p w:rsidR="00304F59" w:rsidRPr="00B416F9" w:rsidRDefault="008B2028">
      <w:pPr>
        <w:ind w:left="579" w:right="598"/>
        <w:rPr>
          <w:lang w:val="pt-BR"/>
        </w:rPr>
      </w:pPr>
      <w:r w:rsidRPr="00B416F9">
        <w:rPr>
          <w:lang w:val="pt-BR"/>
        </w:rPr>
        <w:t xml:space="preserve">A principal base de dados existente sobre a demanda de viagens para a área do estudo consistiu das pesquisas origem-destino do modo individual para a hora pico da manhã, obtida no plano de mobilidade de Aracaju/SE de 2012. Essa pesquisa abrangeu entrevistas com os condutores de veículos de passeio em semáforos localizados em 30 interseções da malha viária de Aracaju no período de 07h a 09h59.  </w:t>
      </w:r>
    </w:p>
    <w:p w:rsidR="00304F59" w:rsidRPr="00B416F9" w:rsidRDefault="008B2028">
      <w:pPr>
        <w:ind w:left="579" w:right="410"/>
        <w:rPr>
          <w:lang w:val="pt-BR"/>
        </w:rPr>
      </w:pPr>
      <w:r w:rsidRPr="00B416F9">
        <w:rPr>
          <w:lang w:val="pt-BR"/>
        </w:rPr>
        <w:t xml:space="preserve">Nessas mesmas interseções foram realizadas contagens volumétricas classificadas para o período das 07h a 09h59. </w:t>
      </w:r>
    </w:p>
    <w:p w:rsidR="00304F59" w:rsidRPr="00B416F9" w:rsidRDefault="008B2028">
      <w:pPr>
        <w:ind w:left="579" w:right="600"/>
        <w:rPr>
          <w:lang w:val="pt-BR"/>
        </w:rPr>
      </w:pPr>
      <w:r w:rsidRPr="00B416F9">
        <w:rPr>
          <w:lang w:val="pt-BR"/>
        </w:rPr>
        <w:t xml:space="preserve">A figura a seguir apresenta a localização das interseções onde foram efetuadas as pesquisas origem-destino e as contagens volumétricas classificadas: </w:t>
      </w:r>
    </w:p>
    <w:p w:rsidR="00304F59" w:rsidRPr="000B1C60" w:rsidRDefault="008B2028">
      <w:pPr>
        <w:spacing w:after="0" w:line="259" w:lineRule="auto"/>
        <w:ind w:left="0" w:firstLine="0"/>
        <w:jc w:val="right"/>
        <w:rPr>
          <w:lang w:val="pt-BR"/>
        </w:rPr>
      </w:pPr>
      <w:r>
        <w:rPr>
          <w:noProof/>
          <w:lang w:val="es-ES_tradnl" w:eastAsia="es-ES_tradnl"/>
        </w:rPr>
        <w:lastRenderedPageBreak/>
        <w:drawing>
          <wp:inline distT="0" distB="0" distL="0" distR="0">
            <wp:extent cx="5536693" cy="5650992"/>
            <wp:effectExtent l="0" t="0" r="0" b="0"/>
            <wp:docPr id="2462" name="Picture 2462"/>
            <wp:cNvGraphicFramePr/>
            <a:graphic xmlns:a="http://schemas.openxmlformats.org/drawingml/2006/main">
              <a:graphicData uri="http://schemas.openxmlformats.org/drawingml/2006/picture">
                <pic:pic xmlns:pic="http://schemas.openxmlformats.org/drawingml/2006/picture">
                  <pic:nvPicPr>
                    <pic:cNvPr id="2462" name="Picture 2462"/>
                    <pic:cNvPicPr/>
                  </pic:nvPicPr>
                  <pic:blipFill>
                    <a:blip r:embed="rId35"/>
                    <a:stretch>
                      <a:fillRect/>
                    </a:stretch>
                  </pic:blipFill>
                  <pic:spPr>
                    <a:xfrm>
                      <a:off x="0" y="0"/>
                      <a:ext cx="5536693" cy="5650992"/>
                    </a:xfrm>
                    <a:prstGeom prst="rect">
                      <a:avLst/>
                    </a:prstGeom>
                  </pic:spPr>
                </pic:pic>
              </a:graphicData>
            </a:graphic>
          </wp:inline>
        </w:drawing>
      </w:r>
      <w:r w:rsidRPr="000B1C60">
        <w:rPr>
          <w:lang w:val="pt-BR"/>
        </w:rPr>
        <w:t xml:space="preserve"> </w:t>
      </w:r>
    </w:p>
    <w:p w:rsidR="00304F59" w:rsidRPr="00B416F9" w:rsidRDefault="008B2028">
      <w:pPr>
        <w:spacing w:after="5" w:line="271" w:lineRule="auto"/>
        <w:ind w:left="579"/>
        <w:rPr>
          <w:lang w:val="pt-BR"/>
        </w:rPr>
      </w:pPr>
      <w:r w:rsidRPr="00B416F9">
        <w:rPr>
          <w:sz w:val="20"/>
          <w:lang w:val="pt-BR"/>
        </w:rPr>
        <w:t xml:space="preserve">Figura 4 - Localização das pesquisas origem-destino e das contagens volumétricas classificadas. </w:t>
      </w:r>
    </w:p>
    <w:p w:rsidR="00304F59" w:rsidRPr="00B416F9" w:rsidRDefault="008B2028">
      <w:pPr>
        <w:spacing w:after="187" w:line="271" w:lineRule="auto"/>
        <w:ind w:left="579"/>
        <w:rPr>
          <w:lang w:val="pt-BR"/>
        </w:rPr>
      </w:pPr>
      <w:r w:rsidRPr="00B416F9">
        <w:rPr>
          <w:sz w:val="20"/>
          <w:lang w:val="pt-BR"/>
        </w:rPr>
        <w:t xml:space="preserve">Fonte: Prefeitura Municipal de Aracaju – Plano Diretor de Mobilidade 2012. </w:t>
      </w:r>
    </w:p>
    <w:p w:rsidR="00304F59" w:rsidRPr="00B416F9" w:rsidRDefault="008B2028" w:rsidP="002E6DA6">
      <w:pPr>
        <w:spacing w:after="177" w:line="259" w:lineRule="auto"/>
        <w:ind w:left="569" w:firstLine="0"/>
        <w:jc w:val="left"/>
        <w:rPr>
          <w:lang w:val="pt-BR"/>
        </w:rPr>
      </w:pPr>
      <w:r w:rsidRPr="00B416F9">
        <w:rPr>
          <w:lang w:val="pt-BR"/>
        </w:rPr>
        <w:t xml:space="preserve"> </w:t>
      </w:r>
    </w:p>
    <w:p w:rsidR="00304F59" w:rsidRPr="00B416F9" w:rsidRDefault="008B2028">
      <w:pPr>
        <w:spacing w:after="0"/>
        <w:ind w:left="579" w:right="600"/>
        <w:rPr>
          <w:lang w:val="pt-BR"/>
        </w:rPr>
      </w:pPr>
      <w:r w:rsidRPr="00B416F9">
        <w:rPr>
          <w:lang w:val="pt-BR"/>
        </w:rPr>
        <w:t xml:space="preserve">A tabela a seguir relaciona a localização das interseções onde foram efetuadas as pesquisas origem-destino e as contagens volumétricas classificadas: </w:t>
      </w:r>
    </w:p>
    <w:tbl>
      <w:tblPr>
        <w:tblStyle w:val="TableGrid"/>
        <w:tblW w:w="8484" w:type="dxa"/>
        <w:tblInd w:w="433" w:type="dxa"/>
        <w:tblCellMar>
          <w:top w:w="65" w:type="dxa"/>
          <w:left w:w="74" w:type="dxa"/>
          <w:right w:w="70" w:type="dxa"/>
        </w:tblCellMar>
        <w:tblLook w:val="04A0" w:firstRow="1" w:lastRow="0" w:firstColumn="1" w:lastColumn="0" w:noHBand="0" w:noVBand="1"/>
      </w:tblPr>
      <w:tblGrid>
        <w:gridCol w:w="1399"/>
        <w:gridCol w:w="4746"/>
        <w:gridCol w:w="2339"/>
      </w:tblGrid>
      <w:tr w:rsidR="00304F59">
        <w:trPr>
          <w:trHeight w:val="286"/>
        </w:trPr>
        <w:tc>
          <w:tcPr>
            <w:tcW w:w="1399" w:type="dxa"/>
            <w:tcBorders>
              <w:top w:val="single" w:sz="5" w:space="0" w:color="000000"/>
              <w:left w:val="single" w:sz="6" w:space="0" w:color="000000"/>
              <w:bottom w:val="single" w:sz="11" w:space="0" w:color="FFFFFF"/>
              <w:right w:val="single" w:sz="6" w:space="0" w:color="FFFFFF"/>
            </w:tcBorders>
            <w:shd w:val="clear" w:color="auto" w:fill="89251D"/>
          </w:tcPr>
          <w:p w:rsidR="00304F59" w:rsidRDefault="008B2028">
            <w:pPr>
              <w:spacing w:after="0" w:line="259" w:lineRule="auto"/>
              <w:ind w:left="0" w:firstLine="0"/>
            </w:pPr>
            <w:r>
              <w:rPr>
                <w:b/>
                <w:i/>
                <w:color w:val="FFFFFF"/>
                <w:sz w:val="18"/>
              </w:rPr>
              <w:t>INTERSECÇÃO</w:t>
            </w:r>
          </w:p>
        </w:tc>
        <w:tc>
          <w:tcPr>
            <w:tcW w:w="4747" w:type="dxa"/>
            <w:tcBorders>
              <w:top w:val="single" w:sz="5" w:space="0" w:color="000000"/>
              <w:left w:val="single" w:sz="6" w:space="0" w:color="FFFFFF"/>
              <w:bottom w:val="single" w:sz="11" w:space="0" w:color="FFFFFF"/>
              <w:right w:val="single" w:sz="6" w:space="0" w:color="FFFFFF"/>
            </w:tcBorders>
            <w:shd w:val="clear" w:color="auto" w:fill="89251D"/>
          </w:tcPr>
          <w:p w:rsidR="00304F59" w:rsidRDefault="008B2028">
            <w:pPr>
              <w:spacing w:after="0" w:line="259" w:lineRule="auto"/>
              <w:ind w:left="0" w:right="23" w:firstLine="0"/>
              <w:jc w:val="center"/>
            </w:pPr>
            <w:r>
              <w:rPr>
                <w:b/>
                <w:i/>
                <w:color w:val="FFFFFF"/>
                <w:sz w:val="18"/>
              </w:rPr>
              <w:t>LOCAL</w:t>
            </w:r>
          </w:p>
        </w:tc>
        <w:tc>
          <w:tcPr>
            <w:tcW w:w="2339" w:type="dxa"/>
            <w:tcBorders>
              <w:top w:val="single" w:sz="5" w:space="0" w:color="000000"/>
              <w:left w:val="single" w:sz="6" w:space="0" w:color="FFFFFF"/>
              <w:bottom w:val="single" w:sz="11" w:space="0" w:color="FFFFFF"/>
              <w:right w:val="single" w:sz="11" w:space="0" w:color="000000"/>
            </w:tcBorders>
            <w:shd w:val="clear" w:color="auto" w:fill="89251D"/>
          </w:tcPr>
          <w:p w:rsidR="00304F59" w:rsidRDefault="008B2028">
            <w:pPr>
              <w:spacing w:after="0" w:line="259" w:lineRule="auto"/>
              <w:ind w:left="0" w:right="15" w:firstLine="0"/>
              <w:jc w:val="center"/>
            </w:pPr>
            <w:r>
              <w:rPr>
                <w:b/>
                <w:i/>
                <w:color w:val="FFFFFF"/>
                <w:sz w:val="18"/>
              </w:rPr>
              <w:t>BAIRRO</w:t>
            </w:r>
          </w:p>
        </w:tc>
      </w:tr>
      <w:tr w:rsidR="00304F59">
        <w:trPr>
          <w:trHeight w:val="281"/>
        </w:trPr>
        <w:tc>
          <w:tcPr>
            <w:tcW w:w="1399" w:type="dxa"/>
            <w:tcBorders>
              <w:top w:val="single" w:sz="11"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10" w:firstLine="0"/>
              <w:jc w:val="center"/>
            </w:pPr>
            <w:r>
              <w:rPr>
                <w:b/>
                <w:color w:val="FFFFFF"/>
                <w:sz w:val="18"/>
              </w:rPr>
              <w:t>1</w:t>
            </w:r>
          </w:p>
        </w:tc>
        <w:tc>
          <w:tcPr>
            <w:tcW w:w="4747" w:type="dxa"/>
            <w:tcBorders>
              <w:top w:val="single" w:sz="11" w:space="0" w:color="FFFFFF"/>
              <w:left w:val="single" w:sz="6" w:space="0" w:color="000000"/>
              <w:bottom w:val="single" w:sz="6" w:space="0" w:color="auto"/>
              <w:right w:val="single" w:sz="6" w:space="0" w:color="000000"/>
            </w:tcBorders>
          </w:tcPr>
          <w:p w:rsidR="00304F59" w:rsidRPr="00B416F9" w:rsidRDefault="008B2028">
            <w:pPr>
              <w:spacing w:after="0" w:line="259" w:lineRule="auto"/>
              <w:ind w:left="0" w:right="2" w:firstLine="0"/>
              <w:jc w:val="center"/>
              <w:rPr>
                <w:lang w:val="pt-BR"/>
              </w:rPr>
            </w:pPr>
            <w:proofErr w:type="spellStart"/>
            <w:proofErr w:type="gramStart"/>
            <w:r w:rsidRPr="00B416F9">
              <w:rPr>
                <w:sz w:val="18"/>
                <w:lang w:val="pt-BR"/>
              </w:rPr>
              <w:t>Av.Beira</w:t>
            </w:r>
            <w:proofErr w:type="spellEnd"/>
            <w:proofErr w:type="gramEnd"/>
            <w:r w:rsidRPr="00B416F9">
              <w:rPr>
                <w:sz w:val="18"/>
                <w:lang w:val="pt-BR"/>
              </w:rPr>
              <w:t xml:space="preserve"> Mar X </w:t>
            </w:r>
            <w:proofErr w:type="spellStart"/>
            <w:r w:rsidRPr="00B416F9">
              <w:rPr>
                <w:sz w:val="18"/>
                <w:lang w:val="pt-BR"/>
              </w:rPr>
              <w:t>Av.Heráclito</w:t>
            </w:r>
            <w:proofErr w:type="spellEnd"/>
            <w:r w:rsidRPr="00B416F9">
              <w:rPr>
                <w:sz w:val="18"/>
                <w:lang w:val="pt-BR"/>
              </w:rPr>
              <w:t xml:space="preserve"> Rollemberg</w:t>
            </w:r>
          </w:p>
        </w:tc>
        <w:tc>
          <w:tcPr>
            <w:tcW w:w="2339" w:type="dxa"/>
            <w:tcBorders>
              <w:top w:val="single" w:sz="11"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12" w:firstLine="0"/>
              <w:jc w:val="center"/>
            </w:pPr>
            <w:proofErr w:type="spellStart"/>
            <w:r>
              <w:rPr>
                <w:color w:val="FFFFFF"/>
                <w:sz w:val="18"/>
              </w:rPr>
              <w:t>Atalaia</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10" w:firstLine="0"/>
              <w:jc w:val="center"/>
            </w:pPr>
            <w:r>
              <w:rPr>
                <w:b/>
                <w:color w:val="FFFFFF"/>
                <w:sz w:val="18"/>
              </w:rPr>
              <w:t>2</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2" w:firstLine="0"/>
              <w:jc w:val="center"/>
              <w:rPr>
                <w:lang w:val="pt-BR"/>
              </w:rPr>
            </w:pPr>
            <w:proofErr w:type="spellStart"/>
            <w:proofErr w:type="gramStart"/>
            <w:r w:rsidRPr="00B416F9">
              <w:rPr>
                <w:sz w:val="18"/>
                <w:lang w:val="pt-BR"/>
              </w:rPr>
              <w:t>Av.Tancredo</w:t>
            </w:r>
            <w:proofErr w:type="spellEnd"/>
            <w:proofErr w:type="gramEnd"/>
            <w:r w:rsidRPr="00B416F9">
              <w:rPr>
                <w:sz w:val="18"/>
                <w:lang w:val="pt-BR"/>
              </w:rPr>
              <w:t xml:space="preserve"> Neves  X  </w:t>
            </w:r>
            <w:proofErr w:type="spellStart"/>
            <w:r w:rsidRPr="00B416F9">
              <w:rPr>
                <w:sz w:val="18"/>
                <w:lang w:val="pt-BR"/>
              </w:rPr>
              <w:t>Av.Beira</w:t>
            </w:r>
            <w:proofErr w:type="spellEnd"/>
            <w:r w:rsidRPr="00B416F9">
              <w:rPr>
                <w:sz w:val="18"/>
                <w:lang w:val="pt-BR"/>
              </w:rPr>
              <w:t xml:space="preserve"> Mar</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1" w:firstLine="0"/>
              <w:jc w:val="center"/>
            </w:pPr>
            <w:r>
              <w:rPr>
                <w:color w:val="FFFFFF"/>
                <w:sz w:val="18"/>
              </w:rPr>
              <w:t>Jardins</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10" w:firstLine="0"/>
              <w:jc w:val="center"/>
            </w:pPr>
            <w:r>
              <w:rPr>
                <w:b/>
                <w:color w:val="FFFFFF"/>
                <w:sz w:val="18"/>
              </w:rPr>
              <w:t>3</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2" w:firstLine="0"/>
              <w:jc w:val="center"/>
              <w:rPr>
                <w:lang w:val="pt-BR"/>
              </w:rPr>
            </w:pPr>
            <w:proofErr w:type="spellStart"/>
            <w:proofErr w:type="gramStart"/>
            <w:r w:rsidRPr="00B416F9">
              <w:rPr>
                <w:sz w:val="18"/>
                <w:lang w:val="pt-BR"/>
              </w:rPr>
              <w:t>Av.Beira</w:t>
            </w:r>
            <w:proofErr w:type="spellEnd"/>
            <w:proofErr w:type="gramEnd"/>
            <w:r w:rsidRPr="00B416F9">
              <w:rPr>
                <w:sz w:val="18"/>
                <w:lang w:val="pt-BR"/>
              </w:rPr>
              <w:t xml:space="preserve"> Mar x </w:t>
            </w:r>
            <w:proofErr w:type="spellStart"/>
            <w:r w:rsidRPr="00B416F9">
              <w:rPr>
                <w:sz w:val="18"/>
                <w:lang w:val="pt-BR"/>
              </w:rPr>
              <w:t>Av.Silvio</w:t>
            </w:r>
            <w:proofErr w:type="spellEnd"/>
            <w:r w:rsidRPr="00B416F9">
              <w:rPr>
                <w:sz w:val="18"/>
                <w:lang w:val="pt-BR"/>
              </w:rPr>
              <w:t xml:space="preserve"> Teixeira</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1" w:firstLine="0"/>
              <w:jc w:val="center"/>
            </w:pPr>
            <w:r>
              <w:rPr>
                <w:color w:val="FFFFFF"/>
                <w:sz w:val="18"/>
              </w:rPr>
              <w:t>Jardins</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10" w:firstLine="0"/>
              <w:jc w:val="center"/>
            </w:pPr>
            <w:r>
              <w:rPr>
                <w:b/>
                <w:color w:val="FFFFFF"/>
                <w:sz w:val="18"/>
              </w:rPr>
              <w:t>4</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2" w:firstLine="0"/>
              <w:jc w:val="center"/>
              <w:rPr>
                <w:lang w:val="pt-BR"/>
              </w:rPr>
            </w:pPr>
            <w:proofErr w:type="spellStart"/>
            <w:proofErr w:type="gramStart"/>
            <w:r w:rsidRPr="00B416F9">
              <w:rPr>
                <w:sz w:val="18"/>
                <w:lang w:val="pt-BR"/>
              </w:rPr>
              <w:t>Av.Beira</w:t>
            </w:r>
            <w:proofErr w:type="spellEnd"/>
            <w:proofErr w:type="gramEnd"/>
            <w:r w:rsidRPr="00B416F9">
              <w:rPr>
                <w:sz w:val="18"/>
                <w:lang w:val="pt-BR"/>
              </w:rPr>
              <w:t xml:space="preserve"> Mar x Rótula do </w:t>
            </w:r>
            <w:proofErr w:type="spellStart"/>
            <w:r w:rsidRPr="00B416F9">
              <w:rPr>
                <w:sz w:val="18"/>
                <w:lang w:val="pt-BR"/>
              </w:rPr>
              <w:t>Cajú</w:t>
            </w:r>
            <w:proofErr w:type="spellEnd"/>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1" w:firstLine="0"/>
              <w:jc w:val="center"/>
            </w:pPr>
            <w:r>
              <w:rPr>
                <w:color w:val="FFFFFF"/>
                <w:sz w:val="18"/>
              </w:rPr>
              <w:t>Jardins</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10" w:firstLine="0"/>
              <w:jc w:val="center"/>
            </w:pPr>
            <w:r>
              <w:rPr>
                <w:b/>
                <w:color w:val="FFFFFF"/>
                <w:sz w:val="18"/>
              </w:rPr>
              <w:t>5</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8" w:firstLine="0"/>
              <w:jc w:val="center"/>
              <w:rPr>
                <w:lang w:val="pt-BR"/>
              </w:rPr>
            </w:pPr>
            <w:proofErr w:type="spellStart"/>
            <w:proofErr w:type="gramStart"/>
            <w:r w:rsidRPr="00B416F9">
              <w:rPr>
                <w:sz w:val="18"/>
                <w:lang w:val="pt-BR"/>
              </w:rPr>
              <w:t>Av.Beira</w:t>
            </w:r>
            <w:proofErr w:type="spellEnd"/>
            <w:proofErr w:type="gramEnd"/>
            <w:r w:rsidRPr="00B416F9">
              <w:rPr>
                <w:sz w:val="18"/>
                <w:lang w:val="pt-BR"/>
              </w:rPr>
              <w:t xml:space="preserve"> Mar X </w:t>
            </w:r>
            <w:proofErr w:type="spellStart"/>
            <w:r w:rsidRPr="00B416F9">
              <w:rPr>
                <w:sz w:val="18"/>
                <w:lang w:val="pt-BR"/>
              </w:rPr>
              <w:t>Av.Francisco</w:t>
            </w:r>
            <w:proofErr w:type="spellEnd"/>
            <w:r w:rsidRPr="00B416F9">
              <w:rPr>
                <w:sz w:val="18"/>
                <w:lang w:val="pt-BR"/>
              </w:rPr>
              <w:t xml:space="preserve"> Porto</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0" w:right="8" w:firstLine="0"/>
              <w:jc w:val="center"/>
            </w:pPr>
            <w:proofErr w:type="spellStart"/>
            <w:r>
              <w:rPr>
                <w:color w:val="FFFFFF"/>
                <w:sz w:val="18"/>
              </w:rPr>
              <w:t>Treze</w:t>
            </w:r>
            <w:proofErr w:type="spellEnd"/>
            <w:r>
              <w:rPr>
                <w:color w:val="FFFFFF"/>
                <w:sz w:val="18"/>
              </w:rPr>
              <w:t xml:space="preserve"> de </w:t>
            </w:r>
            <w:proofErr w:type="spellStart"/>
            <w:r>
              <w:rPr>
                <w:color w:val="FFFFFF"/>
                <w:sz w:val="18"/>
              </w:rPr>
              <w:t>Julho</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10" w:firstLine="0"/>
              <w:jc w:val="center"/>
            </w:pPr>
            <w:r>
              <w:rPr>
                <w:b/>
                <w:color w:val="FFFFFF"/>
                <w:sz w:val="18"/>
              </w:rPr>
              <w:lastRenderedPageBreak/>
              <w:t>6</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9" w:firstLine="0"/>
              <w:jc w:val="center"/>
              <w:rPr>
                <w:lang w:val="pt-BR"/>
              </w:rPr>
            </w:pPr>
            <w:proofErr w:type="spellStart"/>
            <w:proofErr w:type="gramStart"/>
            <w:r w:rsidRPr="00B416F9">
              <w:rPr>
                <w:sz w:val="18"/>
                <w:lang w:val="pt-BR"/>
              </w:rPr>
              <w:t>Av.Francisco</w:t>
            </w:r>
            <w:proofErr w:type="spellEnd"/>
            <w:proofErr w:type="gramEnd"/>
            <w:r w:rsidRPr="00B416F9">
              <w:rPr>
                <w:sz w:val="18"/>
                <w:lang w:val="pt-BR"/>
              </w:rPr>
              <w:t xml:space="preserve"> Porto X </w:t>
            </w:r>
            <w:proofErr w:type="spellStart"/>
            <w:r w:rsidRPr="00B416F9">
              <w:rPr>
                <w:sz w:val="18"/>
                <w:lang w:val="pt-BR"/>
              </w:rPr>
              <w:t>Av.Acrizio</w:t>
            </w:r>
            <w:proofErr w:type="spellEnd"/>
            <w:r w:rsidRPr="00B416F9">
              <w:rPr>
                <w:sz w:val="18"/>
                <w:lang w:val="pt-BR"/>
              </w:rPr>
              <w:t xml:space="preserve"> Cruz</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5" w:firstLine="0"/>
              <w:jc w:val="center"/>
            </w:pPr>
            <w:r>
              <w:rPr>
                <w:color w:val="FFFFFF"/>
                <w:sz w:val="18"/>
              </w:rPr>
              <w:t>Salgado Filho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10" w:firstLine="0"/>
              <w:jc w:val="center"/>
            </w:pPr>
            <w:r>
              <w:rPr>
                <w:b/>
                <w:color w:val="FFFFFF"/>
                <w:sz w:val="18"/>
              </w:rPr>
              <w:t>7</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4" w:firstLine="0"/>
              <w:jc w:val="center"/>
              <w:rPr>
                <w:lang w:val="pt-BR"/>
              </w:rPr>
            </w:pPr>
            <w:r w:rsidRPr="00B416F9">
              <w:rPr>
                <w:sz w:val="18"/>
                <w:lang w:val="pt-BR"/>
              </w:rPr>
              <w:t xml:space="preserve">Rua Cedro X </w:t>
            </w:r>
            <w:proofErr w:type="spellStart"/>
            <w:proofErr w:type="gramStart"/>
            <w:r w:rsidRPr="00B416F9">
              <w:rPr>
                <w:sz w:val="18"/>
                <w:lang w:val="pt-BR"/>
              </w:rPr>
              <w:t>Av.Anísio</w:t>
            </w:r>
            <w:proofErr w:type="spellEnd"/>
            <w:proofErr w:type="gramEnd"/>
            <w:r w:rsidRPr="00B416F9">
              <w:rPr>
                <w:sz w:val="18"/>
                <w:lang w:val="pt-BR"/>
              </w:rPr>
              <w:t xml:space="preserve"> Azevedo</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0" w:right="8" w:firstLine="0"/>
              <w:jc w:val="center"/>
            </w:pPr>
            <w:proofErr w:type="spellStart"/>
            <w:r>
              <w:rPr>
                <w:color w:val="FFFFFF"/>
                <w:sz w:val="18"/>
              </w:rPr>
              <w:t>Treze</w:t>
            </w:r>
            <w:proofErr w:type="spellEnd"/>
            <w:r>
              <w:rPr>
                <w:color w:val="FFFFFF"/>
                <w:sz w:val="18"/>
              </w:rPr>
              <w:t xml:space="preserve"> de </w:t>
            </w:r>
            <w:proofErr w:type="spellStart"/>
            <w:r>
              <w:rPr>
                <w:color w:val="FFFFFF"/>
                <w:sz w:val="18"/>
              </w:rPr>
              <w:t>Julho</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10" w:firstLine="0"/>
              <w:jc w:val="center"/>
            </w:pPr>
            <w:r>
              <w:rPr>
                <w:b/>
                <w:color w:val="FFFFFF"/>
                <w:sz w:val="18"/>
              </w:rPr>
              <w:t>8</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firstLine="0"/>
              <w:jc w:val="center"/>
              <w:rPr>
                <w:lang w:val="pt-BR"/>
              </w:rPr>
            </w:pPr>
            <w:proofErr w:type="spellStart"/>
            <w:proofErr w:type="gramStart"/>
            <w:r w:rsidRPr="00B416F9">
              <w:rPr>
                <w:sz w:val="18"/>
                <w:lang w:val="pt-BR"/>
              </w:rPr>
              <w:t>Av.Barão</w:t>
            </w:r>
            <w:proofErr w:type="spellEnd"/>
            <w:proofErr w:type="gramEnd"/>
            <w:r w:rsidRPr="00B416F9">
              <w:rPr>
                <w:sz w:val="18"/>
                <w:lang w:val="pt-BR"/>
              </w:rPr>
              <w:t xml:space="preserve"> de Maruim X Rua Itabaiana</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7" w:firstLine="0"/>
              <w:jc w:val="center"/>
            </w:pPr>
            <w:r>
              <w:rPr>
                <w:color w:val="FFFFFF"/>
                <w:sz w:val="18"/>
              </w:rPr>
              <w:t>São José</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10" w:firstLine="0"/>
              <w:jc w:val="center"/>
            </w:pPr>
            <w:r>
              <w:rPr>
                <w:b/>
                <w:color w:val="FFFFFF"/>
                <w:sz w:val="18"/>
              </w:rPr>
              <w:t>9</w:t>
            </w:r>
          </w:p>
        </w:tc>
        <w:tc>
          <w:tcPr>
            <w:tcW w:w="4747" w:type="dxa"/>
            <w:tcBorders>
              <w:top w:val="single" w:sz="6" w:space="0" w:color="auto"/>
              <w:left w:val="single" w:sz="6" w:space="0" w:color="000000"/>
              <w:bottom w:val="single" w:sz="6" w:space="0" w:color="auto"/>
              <w:right w:val="single" w:sz="6" w:space="0" w:color="000000"/>
            </w:tcBorders>
          </w:tcPr>
          <w:p w:rsidR="00304F59" w:rsidRDefault="008B2028">
            <w:pPr>
              <w:spacing w:after="0" w:line="259" w:lineRule="auto"/>
              <w:ind w:left="0" w:right="20" w:firstLine="0"/>
              <w:jc w:val="center"/>
            </w:pPr>
            <w:proofErr w:type="spellStart"/>
            <w:proofErr w:type="gramStart"/>
            <w:r w:rsidRPr="00B416F9">
              <w:rPr>
                <w:sz w:val="18"/>
                <w:lang w:val="pt-BR"/>
              </w:rPr>
              <w:t>Av.Rio</w:t>
            </w:r>
            <w:proofErr w:type="spellEnd"/>
            <w:proofErr w:type="gramEnd"/>
            <w:r w:rsidRPr="00B416F9">
              <w:rPr>
                <w:sz w:val="18"/>
                <w:lang w:val="pt-BR"/>
              </w:rPr>
              <w:t xml:space="preserve"> Branco X  Tv. </w:t>
            </w:r>
            <w:proofErr w:type="spellStart"/>
            <w:r>
              <w:rPr>
                <w:sz w:val="18"/>
              </w:rPr>
              <w:t>Hélio</w:t>
            </w:r>
            <w:proofErr w:type="spellEnd"/>
            <w:r>
              <w:rPr>
                <w:sz w:val="18"/>
              </w:rPr>
              <w:t xml:space="preserve"> Pinheiro</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8" w:firstLine="0"/>
              <w:jc w:val="center"/>
            </w:pPr>
            <w:r>
              <w:rPr>
                <w:color w:val="FFFFFF"/>
                <w:sz w:val="18"/>
              </w:rPr>
              <w:t>Centro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10</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8" w:firstLine="0"/>
              <w:jc w:val="center"/>
              <w:rPr>
                <w:lang w:val="pt-BR"/>
              </w:rPr>
            </w:pPr>
            <w:proofErr w:type="spellStart"/>
            <w:proofErr w:type="gramStart"/>
            <w:r w:rsidRPr="00B416F9">
              <w:rPr>
                <w:sz w:val="18"/>
                <w:lang w:val="pt-BR"/>
              </w:rPr>
              <w:t>Av.João</w:t>
            </w:r>
            <w:proofErr w:type="spellEnd"/>
            <w:proofErr w:type="gramEnd"/>
            <w:r w:rsidRPr="00B416F9">
              <w:rPr>
                <w:sz w:val="18"/>
                <w:lang w:val="pt-BR"/>
              </w:rPr>
              <w:t xml:space="preserve"> Rodrigues X </w:t>
            </w:r>
            <w:proofErr w:type="spellStart"/>
            <w:r w:rsidRPr="00B416F9">
              <w:rPr>
                <w:sz w:val="18"/>
                <w:lang w:val="pt-BR"/>
              </w:rPr>
              <w:t>Av.Antonio</w:t>
            </w:r>
            <w:proofErr w:type="spellEnd"/>
            <w:r w:rsidRPr="00B416F9">
              <w:rPr>
                <w:sz w:val="18"/>
                <w:lang w:val="pt-BR"/>
              </w:rPr>
              <w:t xml:space="preserve"> Cabral</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8" w:firstLine="0"/>
              <w:jc w:val="center"/>
            </w:pPr>
            <w:r>
              <w:rPr>
                <w:color w:val="FFFFFF"/>
                <w:sz w:val="18"/>
              </w:rPr>
              <w:t>Industrial</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11</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 w:firstLine="0"/>
              <w:jc w:val="center"/>
              <w:rPr>
                <w:lang w:val="pt-BR"/>
              </w:rPr>
            </w:pPr>
            <w:proofErr w:type="spellStart"/>
            <w:proofErr w:type="gramStart"/>
            <w:r w:rsidRPr="00B416F9">
              <w:rPr>
                <w:sz w:val="18"/>
                <w:lang w:val="pt-BR"/>
              </w:rPr>
              <w:t>Av.Euclides</w:t>
            </w:r>
            <w:proofErr w:type="spellEnd"/>
            <w:proofErr w:type="gramEnd"/>
            <w:r w:rsidRPr="00B416F9">
              <w:rPr>
                <w:sz w:val="18"/>
                <w:lang w:val="pt-BR"/>
              </w:rPr>
              <w:t xml:space="preserve"> Figueiredo X Rua Fortaleza</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13" w:firstLine="0"/>
              <w:jc w:val="center"/>
            </w:pPr>
            <w:r>
              <w:rPr>
                <w:color w:val="FFFFFF"/>
                <w:sz w:val="18"/>
              </w:rPr>
              <w:t xml:space="preserve">Porto </w:t>
            </w:r>
            <w:proofErr w:type="spellStart"/>
            <w:r>
              <w:rPr>
                <w:color w:val="FFFFFF"/>
                <w:sz w:val="18"/>
              </w:rPr>
              <w:t>Dantas</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12</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1" w:firstLine="0"/>
              <w:jc w:val="center"/>
              <w:rPr>
                <w:lang w:val="pt-BR"/>
              </w:rPr>
            </w:pPr>
            <w:proofErr w:type="spellStart"/>
            <w:proofErr w:type="gramStart"/>
            <w:r w:rsidRPr="00B416F9">
              <w:rPr>
                <w:sz w:val="18"/>
                <w:lang w:val="pt-BR"/>
              </w:rPr>
              <w:t>Av.Silvio</w:t>
            </w:r>
            <w:proofErr w:type="spellEnd"/>
            <w:proofErr w:type="gramEnd"/>
            <w:r w:rsidRPr="00B416F9">
              <w:rPr>
                <w:sz w:val="18"/>
                <w:lang w:val="pt-BR"/>
              </w:rPr>
              <w:t xml:space="preserve"> Teixeira X </w:t>
            </w:r>
            <w:proofErr w:type="spellStart"/>
            <w:r w:rsidRPr="00B416F9">
              <w:rPr>
                <w:sz w:val="18"/>
                <w:lang w:val="pt-BR"/>
              </w:rPr>
              <w:t>Av.Pedro</w:t>
            </w:r>
            <w:proofErr w:type="spellEnd"/>
            <w:r w:rsidRPr="00B416F9">
              <w:rPr>
                <w:sz w:val="18"/>
                <w:lang w:val="pt-BR"/>
              </w:rPr>
              <w:t xml:space="preserve"> Valadares</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13" w:firstLine="0"/>
              <w:jc w:val="center"/>
            </w:pPr>
            <w:proofErr w:type="spellStart"/>
            <w:r>
              <w:rPr>
                <w:color w:val="FFFFFF"/>
                <w:sz w:val="18"/>
              </w:rPr>
              <w:t>Grageru</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13</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4" w:firstLine="0"/>
              <w:jc w:val="center"/>
              <w:rPr>
                <w:lang w:val="pt-BR"/>
              </w:rPr>
            </w:pPr>
            <w:proofErr w:type="spellStart"/>
            <w:proofErr w:type="gramStart"/>
            <w:r w:rsidRPr="00B416F9">
              <w:rPr>
                <w:sz w:val="18"/>
                <w:lang w:val="pt-BR"/>
              </w:rPr>
              <w:t>Av.Hermes</w:t>
            </w:r>
            <w:proofErr w:type="spellEnd"/>
            <w:proofErr w:type="gramEnd"/>
            <w:r w:rsidRPr="00B416F9">
              <w:rPr>
                <w:sz w:val="18"/>
                <w:lang w:val="pt-BR"/>
              </w:rPr>
              <w:t xml:space="preserve"> Fontes X Rua Leopoldo Mesquita</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0" w:right="1" w:firstLine="0"/>
              <w:jc w:val="center"/>
            </w:pPr>
            <w:proofErr w:type="spellStart"/>
            <w:r>
              <w:rPr>
                <w:color w:val="FFFFFF"/>
                <w:sz w:val="18"/>
              </w:rPr>
              <w:t>Luzia</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14</w:t>
            </w:r>
          </w:p>
        </w:tc>
        <w:tc>
          <w:tcPr>
            <w:tcW w:w="4747" w:type="dxa"/>
            <w:tcBorders>
              <w:top w:val="single" w:sz="6" w:space="0" w:color="auto"/>
              <w:left w:val="single" w:sz="6" w:space="0" w:color="000000"/>
              <w:bottom w:val="single" w:sz="6" w:space="0" w:color="auto"/>
              <w:right w:val="single" w:sz="6" w:space="0" w:color="000000"/>
            </w:tcBorders>
          </w:tcPr>
          <w:p w:rsidR="00304F59" w:rsidRDefault="008B2028">
            <w:pPr>
              <w:spacing w:after="0" w:line="259" w:lineRule="auto"/>
              <w:ind w:left="111" w:firstLine="0"/>
              <w:jc w:val="left"/>
            </w:pPr>
            <w:proofErr w:type="spellStart"/>
            <w:proofErr w:type="gramStart"/>
            <w:r>
              <w:rPr>
                <w:sz w:val="18"/>
              </w:rPr>
              <w:t>Av.Hermes</w:t>
            </w:r>
            <w:proofErr w:type="spellEnd"/>
            <w:proofErr w:type="gramEnd"/>
            <w:r>
              <w:rPr>
                <w:sz w:val="18"/>
              </w:rPr>
              <w:t xml:space="preserve"> Fontes X </w:t>
            </w:r>
            <w:proofErr w:type="spellStart"/>
            <w:r>
              <w:rPr>
                <w:sz w:val="18"/>
              </w:rPr>
              <w:t>Av.Desembargador</w:t>
            </w:r>
            <w:proofErr w:type="spellEnd"/>
            <w:r>
              <w:rPr>
                <w:sz w:val="18"/>
              </w:rPr>
              <w:t xml:space="preserve"> Maynard</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0" w:right="1" w:firstLine="0"/>
              <w:jc w:val="center"/>
            </w:pPr>
            <w:proofErr w:type="spellStart"/>
            <w:r>
              <w:rPr>
                <w:color w:val="FFFFFF"/>
                <w:sz w:val="18"/>
              </w:rPr>
              <w:t>Suissa</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15</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6" w:firstLine="0"/>
              <w:jc w:val="center"/>
              <w:rPr>
                <w:lang w:val="pt-BR"/>
              </w:rPr>
            </w:pPr>
            <w:proofErr w:type="spellStart"/>
            <w:proofErr w:type="gramStart"/>
            <w:r w:rsidRPr="00B416F9">
              <w:rPr>
                <w:sz w:val="18"/>
                <w:lang w:val="pt-BR"/>
              </w:rPr>
              <w:t>Av.Pedro</w:t>
            </w:r>
            <w:proofErr w:type="spellEnd"/>
            <w:proofErr w:type="gramEnd"/>
            <w:r w:rsidRPr="00B416F9">
              <w:rPr>
                <w:sz w:val="18"/>
                <w:lang w:val="pt-BR"/>
              </w:rPr>
              <w:t xml:space="preserve"> Calazans X Rua S. </w:t>
            </w:r>
            <w:proofErr w:type="spellStart"/>
            <w:r w:rsidRPr="00B416F9">
              <w:rPr>
                <w:sz w:val="18"/>
                <w:lang w:val="pt-BR"/>
              </w:rPr>
              <w:t>Cristovão</w:t>
            </w:r>
            <w:proofErr w:type="spellEnd"/>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8" w:firstLine="0"/>
              <w:jc w:val="center"/>
            </w:pPr>
            <w:r>
              <w:rPr>
                <w:color w:val="FFFFFF"/>
                <w:sz w:val="18"/>
              </w:rPr>
              <w:t>Centro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16</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1" w:firstLine="0"/>
              <w:jc w:val="center"/>
              <w:rPr>
                <w:lang w:val="pt-BR"/>
              </w:rPr>
            </w:pPr>
            <w:proofErr w:type="spellStart"/>
            <w:proofErr w:type="gramStart"/>
            <w:r w:rsidRPr="00B416F9">
              <w:rPr>
                <w:sz w:val="18"/>
                <w:lang w:val="pt-BR"/>
              </w:rPr>
              <w:t>Av.Pedro</w:t>
            </w:r>
            <w:proofErr w:type="spellEnd"/>
            <w:proofErr w:type="gramEnd"/>
            <w:r w:rsidRPr="00B416F9">
              <w:rPr>
                <w:sz w:val="18"/>
                <w:lang w:val="pt-BR"/>
              </w:rPr>
              <w:t xml:space="preserve"> Calazans X </w:t>
            </w:r>
            <w:proofErr w:type="spellStart"/>
            <w:r w:rsidRPr="00B416F9">
              <w:rPr>
                <w:sz w:val="18"/>
                <w:lang w:val="pt-BR"/>
              </w:rPr>
              <w:t>Av.Coelho</w:t>
            </w:r>
            <w:proofErr w:type="spellEnd"/>
            <w:r w:rsidRPr="00B416F9">
              <w:rPr>
                <w:sz w:val="18"/>
                <w:lang w:val="pt-BR"/>
              </w:rPr>
              <w:t xml:space="preserve"> e Campos</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0" w:right="8" w:firstLine="0"/>
              <w:jc w:val="center"/>
            </w:pPr>
            <w:r>
              <w:rPr>
                <w:color w:val="FFFFFF"/>
                <w:sz w:val="18"/>
              </w:rPr>
              <w:t>Santo Antônio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17</w:t>
            </w:r>
          </w:p>
        </w:tc>
        <w:tc>
          <w:tcPr>
            <w:tcW w:w="4747" w:type="dxa"/>
            <w:tcBorders>
              <w:top w:val="single" w:sz="6" w:space="0" w:color="auto"/>
              <w:left w:val="single" w:sz="6" w:space="0" w:color="000000"/>
              <w:bottom w:val="single" w:sz="6" w:space="0" w:color="auto"/>
              <w:right w:val="single" w:sz="6" w:space="0" w:color="000000"/>
            </w:tcBorders>
          </w:tcPr>
          <w:p w:rsidR="00304F59" w:rsidRDefault="008B2028">
            <w:pPr>
              <w:spacing w:after="0" w:line="259" w:lineRule="auto"/>
              <w:ind w:left="0" w:right="6" w:firstLine="0"/>
              <w:jc w:val="center"/>
            </w:pPr>
            <w:proofErr w:type="spellStart"/>
            <w:proofErr w:type="gramStart"/>
            <w:r>
              <w:rPr>
                <w:sz w:val="18"/>
              </w:rPr>
              <w:t>Av.Juscelino</w:t>
            </w:r>
            <w:proofErr w:type="spellEnd"/>
            <w:proofErr w:type="gramEnd"/>
            <w:r>
              <w:rPr>
                <w:sz w:val="18"/>
              </w:rPr>
              <w:t xml:space="preserve"> </w:t>
            </w:r>
            <w:proofErr w:type="spellStart"/>
            <w:r>
              <w:rPr>
                <w:sz w:val="18"/>
              </w:rPr>
              <w:t>Kubitscheck</w:t>
            </w:r>
            <w:proofErr w:type="spellEnd"/>
            <w:r>
              <w:rPr>
                <w:sz w:val="18"/>
              </w:rPr>
              <w:t xml:space="preserve"> X </w:t>
            </w:r>
            <w:proofErr w:type="spellStart"/>
            <w:r>
              <w:rPr>
                <w:sz w:val="18"/>
              </w:rPr>
              <w:t>Av.Simeão</w:t>
            </w:r>
            <w:proofErr w:type="spellEnd"/>
            <w:r>
              <w:rPr>
                <w:sz w:val="18"/>
              </w:rPr>
              <w:t xml:space="preserve"> Sobral</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0" w:right="8" w:firstLine="0"/>
              <w:jc w:val="center"/>
            </w:pPr>
            <w:r>
              <w:rPr>
                <w:color w:val="FFFFFF"/>
                <w:sz w:val="18"/>
              </w:rPr>
              <w:t>Santo Antônio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18</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5" w:firstLine="0"/>
              <w:jc w:val="center"/>
              <w:rPr>
                <w:lang w:val="pt-BR"/>
              </w:rPr>
            </w:pPr>
            <w:proofErr w:type="spellStart"/>
            <w:proofErr w:type="gramStart"/>
            <w:r w:rsidRPr="00B416F9">
              <w:rPr>
                <w:sz w:val="18"/>
                <w:lang w:val="pt-BR"/>
              </w:rPr>
              <w:t>Av.Simeão</w:t>
            </w:r>
            <w:proofErr w:type="spellEnd"/>
            <w:proofErr w:type="gramEnd"/>
            <w:r w:rsidRPr="00B416F9">
              <w:rPr>
                <w:sz w:val="18"/>
                <w:lang w:val="pt-BR"/>
              </w:rPr>
              <w:t xml:space="preserve"> Sobral X </w:t>
            </w:r>
            <w:proofErr w:type="spellStart"/>
            <w:r w:rsidRPr="00B416F9">
              <w:rPr>
                <w:sz w:val="18"/>
                <w:lang w:val="pt-BR"/>
              </w:rPr>
              <w:t>Av.João</w:t>
            </w:r>
            <w:proofErr w:type="spellEnd"/>
            <w:r w:rsidRPr="00B416F9">
              <w:rPr>
                <w:sz w:val="18"/>
                <w:lang w:val="pt-BR"/>
              </w:rPr>
              <w:t xml:space="preserve"> Ribeiro</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8" w:firstLine="0"/>
              <w:jc w:val="center"/>
            </w:pPr>
            <w:r>
              <w:rPr>
                <w:color w:val="FFFFFF"/>
                <w:sz w:val="18"/>
              </w:rPr>
              <w:t>Industrial</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19</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22" w:firstLine="0"/>
              <w:jc w:val="center"/>
              <w:rPr>
                <w:lang w:val="pt-BR"/>
              </w:rPr>
            </w:pPr>
            <w:proofErr w:type="spellStart"/>
            <w:proofErr w:type="gramStart"/>
            <w:r w:rsidRPr="00B416F9">
              <w:rPr>
                <w:sz w:val="18"/>
                <w:lang w:val="pt-BR"/>
              </w:rPr>
              <w:t>Av.Heráclito</w:t>
            </w:r>
            <w:proofErr w:type="spellEnd"/>
            <w:proofErr w:type="gramEnd"/>
            <w:r w:rsidRPr="00B416F9">
              <w:rPr>
                <w:sz w:val="18"/>
                <w:lang w:val="pt-BR"/>
              </w:rPr>
              <w:t xml:space="preserve"> Rollemberg - Rotula do S. Conrado</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6" w:firstLine="0"/>
              <w:jc w:val="center"/>
            </w:pPr>
            <w:r>
              <w:rPr>
                <w:color w:val="FFFFFF"/>
                <w:sz w:val="18"/>
              </w:rPr>
              <w:t xml:space="preserve">São </w:t>
            </w:r>
            <w:proofErr w:type="spellStart"/>
            <w:r>
              <w:rPr>
                <w:color w:val="FFFFFF"/>
                <w:sz w:val="18"/>
              </w:rPr>
              <w:t>Conrado</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21</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41" w:firstLine="0"/>
              <w:jc w:val="left"/>
              <w:rPr>
                <w:lang w:val="pt-BR"/>
              </w:rPr>
            </w:pPr>
            <w:proofErr w:type="spellStart"/>
            <w:proofErr w:type="gramStart"/>
            <w:r w:rsidRPr="00B416F9">
              <w:rPr>
                <w:sz w:val="18"/>
                <w:lang w:val="pt-BR"/>
              </w:rPr>
              <w:t>Av.Heráclito</w:t>
            </w:r>
            <w:proofErr w:type="spellEnd"/>
            <w:proofErr w:type="gramEnd"/>
            <w:r w:rsidRPr="00B416F9">
              <w:rPr>
                <w:sz w:val="18"/>
                <w:lang w:val="pt-BR"/>
              </w:rPr>
              <w:t xml:space="preserve"> Rollemberg X Rua Paulo H M Pimentel</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0" w:right="3" w:firstLine="0"/>
              <w:jc w:val="center"/>
            </w:pPr>
            <w:proofErr w:type="spellStart"/>
            <w:r>
              <w:rPr>
                <w:color w:val="FFFFFF"/>
                <w:sz w:val="18"/>
              </w:rPr>
              <w:t>Inacio</w:t>
            </w:r>
            <w:proofErr w:type="spellEnd"/>
            <w:r>
              <w:rPr>
                <w:color w:val="FFFFFF"/>
                <w:sz w:val="18"/>
              </w:rPr>
              <w:t xml:space="preserve"> Barbosa</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22</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2" w:firstLine="0"/>
              <w:jc w:val="center"/>
              <w:rPr>
                <w:lang w:val="pt-BR"/>
              </w:rPr>
            </w:pPr>
            <w:proofErr w:type="spellStart"/>
            <w:proofErr w:type="gramStart"/>
            <w:r w:rsidRPr="00B416F9">
              <w:rPr>
                <w:sz w:val="18"/>
                <w:lang w:val="pt-BR"/>
              </w:rPr>
              <w:t>Av.Tancredo</w:t>
            </w:r>
            <w:proofErr w:type="spellEnd"/>
            <w:proofErr w:type="gramEnd"/>
            <w:r w:rsidRPr="00B416F9">
              <w:rPr>
                <w:sz w:val="18"/>
                <w:lang w:val="pt-BR"/>
              </w:rPr>
              <w:t xml:space="preserve"> Neves- desvio DETRAN</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6" w:firstLine="0"/>
              <w:jc w:val="center"/>
            </w:pPr>
            <w:r>
              <w:rPr>
                <w:color w:val="FFFFFF"/>
                <w:sz w:val="18"/>
              </w:rPr>
              <w:t>Ponto Novo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23</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7" w:firstLine="0"/>
              <w:jc w:val="center"/>
              <w:rPr>
                <w:lang w:val="pt-BR"/>
              </w:rPr>
            </w:pPr>
            <w:proofErr w:type="spellStart"/>
            <w:proofErr w:type="gramStart"/>
            <w:r w:rsidRPr="00B416F9">
              <w:rPr>
                <w:sz w:val="18"/>
                <w:lang w:val="pt-BR"/>
              </w:rPr>
              <w:t>Av.Augusto</w:t>
            </w:r>
            <w:proofErr w:type="spellEnd"/>
            <w:proofErr w:type="gramEnd"/>
            <w:r w:rsidRPr="00B416F9">
              <w:rPr>
                <w:sz w:val="18"/>
                <w:lang w:val="pt-BR"/>
              </w:rPr>
              <w:t xml:space="preserve"> Franco X </w:t>
            </w:r>
            <w:proofErr w:type="spellStart"/>
            <w:r w:rsidRPr="00B416F9">
              <w:rPr>
                <w:sz w:val="18"/>
                <w:lang w:val="pt-BR"/>
              </w:rPr>
              <w:t>Av.Gonçalo</w:t>
            </w:r>
            <w:proofErr w:type="spellEnd"/>
            <w:r w:rsidRPr="00B416F9">
              <w:rPr>
                <w:sz w:val="18"/>
                <w:lang w:val="pt-BR"/>
              </w:rPr>
              <w:t xml:space="preserve"> Rollemberg</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6" w:firstLine="0"/>
              <w:jc w:val="center"/>
            </w:pPr>
            <w:r>
              <w:rPr>
                <w:color w:val="FFFFFF"/>
                <w:sz w:val="18"/>
              </w:rPr>
              <w:t>Pereira Lobo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24</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3" w:firstLine="0"/>
              <w:jc w:val="center"/>
              <w:rPr>
                <w:lang w:val="pt-BR"/>
              </w:rPr>
            </w:pPr>
            <w:proofErr w:type="spellStart"/>
            <w:proofErr w:type="gramStart"/>
            <w:r w:rsidRPr="00B416F9">
              <w:rPr>
                <w:sz w:val="18"/>
                <w:lang w:val="pt-BR"/>
              </w:rPr>
              <w:t>Av.Augusto</w:t>
            </w:r>
            <w:proofErr w:type="spellEnd"/>
            <w:proofErr w:type="gramEnd"/>
            <w:r w:rsidRPr="00B416F9">
              <w:rPr>
                <w:sz w:val="18"/>
                <w:lang w:val="pt-BR"/>
              </w:rPr>
              <w:t xml:space="preserve"> Franco X </w:t>
            </w:r>
            <w:proofErr w:type="spellStart"/>
            <w:r w:rsidRPr="00B416F9">
              <w:rPr>
                <w:sz w:val="18"/>
                <w:lang w:val="pt-BR"/>
              </w:rPr>
              <w:t>Av.Des.Maynard</w:t>
            </w:r>
            <w:proofErr w:type="spellEnd"/>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6" w:firstLine="0"/>
              <w:jc w:val="center"/>
            </w:pPr>
            <w:r>
              <w:rPr>
                <w:color w:val="FFFFFF"/>
                <w:sz w:val="18"/>
              </w:rPr>
              <w:t>Pereira Lobo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25</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firstLine="0"/>
              <w:jc w:val="center"/>
              <w:rPr>
                <w:lang w:val="pt-BR"/>
              </w:rPr>
            </w:pPr>
            <w:proofErr w:type="spellStart"/>
            <w:proofErr w:type="gramStart"/>
            <w:r w:rsidRPr="00B416F9">
              <w:rPr>
                <w:sz w:val="18"/>
                <w:lang w:val="pt-BR"/>
              </w:rPr>
              <w:t>Av.Osvaldo</w:t>
            </w:r>
            <w:proofErr w:type="spellEnd"/>
            <w:proofErr w:type="gramEnd"/>
            <w:r w:rsidRPr="00B416F9">
              <w:rPr>
                <w:sz w:val="18"/>
                <w:lang w:val="pt-BR"/>
              </w:rPr>
              <w:t xml:space="preserve"> Aranha X </w:t>
            </w:r>
            <w:proofErr w:type="spellStart"/>
            <w:r w:rsidRPr="00B416F9">
              <w:rPr>
                <w:sz w:val="18"/>
                <w:lang w:val="pt-BR"/>
              </w:rPr>
              <w:t>Av.Simeão</w:t>
            </w:r>
            <w:proofErr w:type="spellEnd"/>
            <w:r w:rsidRPr="00B416F9">
              <w:rPr>
                <w:sz w:val="18"/>
                <w:lang w:val="pt-BR"/>
              </w:rPr>
              <w:t xml:space="preserve"> Aguiar</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3" w:firstLine="0"/>
            </w:pPr>
            <w:r>
              <w:rPr>
                <w:color w:val="FFFFFF"/>
                <w:sz w:val="18"/>
              </w:rPr>
              <w:t xml:space="preserve">José </w:t>
            </w:r>
            <w:proofErr w:type="spellStart"/>
            <w:r>
              <w:rPr>
                <w:color w:val="FFFFFF"/>
                <w:sz w:val="18"/>
              </w:rPr>
              <w:t>Conrado</w:t>
            </w:r>
            <w:proofErr w:type="spellEnd"/>
            <w:r>
              <w:rPr>
                <w:color w:val="FFFFFF"/>
                <w:sz w:val="18"/>
              </w:rPr>
              <w:t xml:space="preserve"> De Araújo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26</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5" w:firstLine="0"/>
              <w:jc w:val="center"/>
              <w:rPr>
                <w:lang w:val="pt-BR"/>
              </w:rPr>
            </w:pPr>
            <w:proofErr w:type="spellStart"/>
            <w:proofErr w:type="gramStart"/>
            <w:r w:rsidRPr="00B416F9">
              <w:rPr>
                <w:sz w:val="18"/>
                <w:lang w:val="pt-BR"/>
              </w:rPr>
              <w:t>Av.Euclides</w:t>
            </w:r>
            <w:proofErr w:type="spellEnd"/>
            <w:proofErr w:type="gramEnd"/>
            <w:r w:rsidRPr="00B416F9">
              <w:rPr>
                <w:sz w:val="18"/>
                <w:lang w:val="pt-BR"/>
              </w:rPr>
              <w:t xml:space="preserve"> Figueiredo X </w:t>
            </w:r>
            <w:proofErr w:type="spellStart"/>
            <w:r w:rsidRPr="00B416F9">
              <w:rPr>
                <w:sz w:val="18"/>
                <w:lang w:val="pt-BR"/>
              </w:rPr>
              <w:t>Av.Maranhão</w:t>
            </w:r>
            <w:proofErr w:type="spellEnd"/>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3" w:firstLine="0"/>
            </w:pPr>
            <w:r>
              <w:rPr>
                <w:color w:val="FFFFFF"/>
                <w:sz w:val="18"/>
              </w:rPr>
              <w:t xml:space="preserve">José </w:t>
            </w:r>
            <w:proofErr w:type="spellStart"/>
            <w:r>
              <w:rPr>
                <w:color w:val="FFFFFF"/>
                <w:sz w:val="18"/>
              </w:rPr>
              <w:t>Conrado</w:t>
            </w:r>
            <w:proofErr w:type="spellEnd"/>
            <w:r>
              <w:rPr>
                <w:color w:val="FFFFFF"/>
                <w:sz w:val="18"/>
              </w:rPr>
              <w:t xml:space="preserve"> De Araújo</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27</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1" w:firstLine="0"/>
              <w:jc w:val="center"/>
              <w:rPr>
                <w:lang w:val="pt-BR"/>
              </w:rPr>
            </w:pPr>
            <w:proofErr w:type="spellStart"/>
            <w:proofErr w:type="gramStart"/>
            <w:r w:rsidRPr="00B416F9">
              <w:rPr>
                <w:sz w:val="18"/>
                <w:lang w:val="pt-BR"/>
              </w:rPr>
              <w:t>Av.Augusto</w:t>
            </w:r>
            <w:proofErr w:type="spellEnd"/>
            <w:proofErr w:type="gramEnd"/>
            <w:r w:rsidRPr="00B416F9">
              <w:rPr>
                <w:sz w:val="18"/>
                <w:lang w:val="pt-BR"/>
              </w:rPr>
              <w:t xml:space="preserve"> Franco X Laranjeiras</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0" w:firstLine="0"/>
              <w:jc w:val="center"/>
            </w:pPr>
            <w:proofErr w:type="spellStart"/>
            <w:r>
              <w:rPr>
                <w:color w:val="FFFFFF"/>
                <w:sz w:val="18"/>
              </w:rPr>
              <w:t>Getúlio</w:t>
            </w:r>
            <w:proofErr w:type="spellEnd"/>
            <w:r>
              <w:rPr>
                <w:color w:val="FFFFFF"/>
                <w:sz w:val="18"/>
              </w:rPr>
              <w:t xml:space="preserve"> Vargas</w:t>
            </w:r>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28</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5" w:firstLine="0"/>
              <w:jc w:val="center"/>
              <w:rPr>
                <w:lang w:val="pt-BR"/>
              </w:rPr>
            </w:pPr>
            <w:proofErr w:type="spellStart"/>
            <w:proofErr w:type="gramStart"/>
            <w:r w:rsidRPr="00B416F9">
              <w:rPr>
                <w:sz w:val="18"/>
                <w:lang w:val="pt-BR"/>
              </w:rPr>
              <w:t>Av.Adélia</w:t>
            </w:r>
            <w:proofErr w:type="spellEnd"/>
            <w:proofErr w:type="gramEnd"/>
            <w:r w:rsidRPr="00B416F9">
              <w:rPr>
                <w:sz w:val="18"/>
                <w:lang w:val="pt-BR"/>
              </w:rPr>
              <w:t xml:space="preserve"> Franco x </w:t>
            </w:r>
            <w:proofErr w:type="spellStart"/>
            <w:r w:rsidRPr="00B416F9">
              <w:rPr>
                <w:sz w:val="18"/>
                <w:lang w:val="pt-BR"/>
              </w:rPr>
              <w:t>Av.Marieta</w:t>
            </w:r>
            <w:proofErr w:type="spellEnd"/>
            <w:r w:rsidRPr="00B416F9">
              <w:rPr>
                <w:sz w:val="18"/>
                <w:lang w:val="pt-BR"/>
              </w:rPr>
              <w:t xml:space="preserve"> Leite</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13" w:firstLine="0"/>
              <w:jc w:val="center"/>
            </w:pPr>
            <w:proofErr w:type="spellStart"/>
            <w:r>
              <w:rPr>
                <w:color w:val="FFFFFF"/>
                <w:sz w:val="18"/>
              </w:rPr>
              <w:t>Grageru</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29</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11" w:firstLine="0"/>
              <w:jc w:val="center"/>
              <w:rPr>
                <w:lang w:val="pt-BR"/>
              </w:rPr>
            </w:pPr>
            <w:proofErr w:type="spellStart"/>
            <w:proofErr w:type="gramStart"/>
            <w:r w:rsidRPr="00B416F9">
              <w:rPr>
                <w:sz w:val="18"/>
                <w:lang w:val="pt-BR"/>
              </w:rPr>
              <w:t>Av.Euclides</w:t>
            </w:r>
            <w:proofErr w:type="spellEnd"/>
            <w:proofErr w:type="gramEnd"/>
            <w:r w:rsidRPr="00B416F9">
              <w:rPr>
                <w:sz w:val="18"/>
                <w:lang w:val="pt-BR"/>
              </w:rPr>
              <w:t xml:space="preserve"> Figueiredo X </w:t>
            </w:r>
            <w:proofErr w:type="spellStart"/>
            <w:r w:rsidRPr="00B416F9">
              <w:rPr>
                <w:sz w:val="18"/>
                <w:lang w:val="pt-BR"/>
              </w:rPr>
              <w:t>Av.Serafim</w:t>
            </w:r>
            <w:proofErr w:type="spellEnd"/>
            <w:r w:rsidRPr="00B416F9">
              <w:rPr>
                <w:sz w:val="18"/>
                <w:lang w:val="pt-BR"/>
              </w:rPr>
              <w:t xml:space="preserve"> Bonfim</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0" w:right="3" w:firstLine="0"/>
              <w:jc w:val="center"/>
            </w:pPr>
            <w:r>
              <w:rPr>
                <w:color w:val="FFFFFF"/>
                <w:sz w:val="18"/>
              </w:rPr>
              <w:t xml:space="preserve">Santos </w:t>
            </w:r>
            <w:proofErr w:type="spellStart"/>
            <w:r>
              <w:rPr>
                <w:color w:val="FFFFFF"/>
                <w:sz w:val="18"/>
              </w:rPr>
              <w:t>Dummond</w:t>
            </w:r>
            <w:proofErr w:type="spellEnd"/>
          </w:p>
        </w:tc>
      </w:tr>
      <w:tr w:rsidR="00304F59">
        <w:trPr>
          <w:trHeight w:val="277"/>
        </w:trPr>
        <w:tc>
          <w:tcPr>
            <w:tcW w:w="1399"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30</w:t>
            </w:r>
          </w:p>
        </w:tc>
        <w:tc>
          <w:tcPr>
            <w:tcW w:w="4747" w:type="dxa"/>
            <w:tcBorders>
              <w:top w:val="single" w:sz="6" w:space="0" w:color="auto"/>
              <w:left w:val="single" w:sz="6" w:space="0" w:color="000000"/>
              <w:bottom w:val="single" w:sz="6" w:space="0" w:color="auto"/>
              <w:right w:val="single" w:sz="6" w:space="0" w:color="000000"/>
            </w:tcBorders>
          </w:tcPr>
          <w:p w:rsidR="00304F59" w:rsidRPr="00B416F9" w:rsidRDefault="008B2028">
            <w:pPr>
              <w:spacing w:after="0" w:line="259" w:lineRule="auto"/>
              <w:ind w:left="0" w:right="8" w:firstLine="0"/>
              <w:jc w:val="center"/>
              <w:rPr>
                <w:lang w:val="pt-BR"/>
              </w:rPr>
            </w:pPr>
            <w:proofErr w:type="spellStart"/>
            <w:proofErr w:type="gramStart"/>
            <w:r w:rsidRPr="00B416F9">
              <w:rPr>
                <w:sz w:val="18"/>
                <w:lang w:val="pt-BR"/>
              </w:rPr>
              <w:t>Av.Paulo</w:t>
            </w:r>
            <w:proofErr w:type="spellEnd"/>
            <w:proofErr w:type="gramEnd"/>
            <w:r w:rsidRPr="00B416F9">
              <w:rPr>
                <w:sz w:val="18"/>
                <w:lang w:val="pt-BR"/>
              </w:rPr>
              <w:t xml:space="preserve"> Figueiredo x </w:t>
            </w:r>
            <w:proofErr w:type="spellStart"/>
            <w:r w:rsidRPr="00B416F9">
              <w:rPr>
                <w:sz w:val="18"/>
                <w:lang w:val="pt-BR"/>
              </w:rPr>
              <w:t>Av.Gen.Euclides</w:t>
            </w:r>
            <w:proofErr w:type="spellEnd"/>
            <w:r w:rsidRPr="00B416F9">
              <w:rPr>
                <w:sz w:val="18"/>
                <w:lang w:val="pt-BR"/>
              </w:rPr>
              <w:t xml:space="preserve"> Figueiredo</w:t>
            </w:r>
          </w:p>
        </w:tc>
        <w:tc>
          <w:tcPr>
            <w:tcW w:w="2339" w:type="dxa"/>
            <w:tcBorders>
              <w:top w:val="single" w:sz="6" w:space="0" w:color="FFFFFF"/>
              <w:left w:val="single" w:sz="6" w:space="0" w:color="000000"/>
              <w:bottom w:val="single" w:sz="6" w:space="0" w:color="FFFFFF"/>
              <w:right w:val="single" w:sz="11" w:space="0" w:color="000000"/>
            </w:tcBorders>
            <w:shd w:val="clear" w:color="auto" w:fill="852A41"/>
          </w:tcPr>
          <w:p w:rsidR="00304F59" w:rsidRDefault="008B2028">
            <w:pPr>
              <w:spacing w:after="0" w:line="259" w:lineRule="auto"/>
              <w:ind w:left="8" w:firstLine="0"/>
              <w:jc w:val="center"/>
            </w:pPr>
            <w:proofErr w:type="spellStart"/>
            <w:r>
              <w:rPr>
                <w:color w:val="FFFFFF"/>
                <w:sz w:val="18"/>
              </w:rPr>
              <w:t>Lamarão</w:t>
            </w:r>
            <w:proofErr w:type="spellEnd"/>
          </w:p>
        </w:tc>
      </w:tr>
      <w:tr w:rsidR="00304F59">
        <w:trPr>
          <w:trHeight w:val="287"/>
        </w:trPr>
        <w:tc>
          <w:tcPr>
            <w:tcW w:w="1399" w:type="dxa"/>
            <w:tcBorders>
              <w:top w:val="single" w:sz="6" w:space="0" w:color="FFFFFF"/>
              <w:left w:val="single" w:sz="6" w:space="0" w:color="000000"/>
              <w:bottom w:val="single" w:sz="11" w:space="0" w:color="000000"/>
              <w:right w:val="single" w:sz="6" w:space="0" w:color="000000"/>
            </w:tcBorders>
            <w:shd w:val="clear" w:color="auto" w:fill="002649"/>
          </w:tcPr>
          <w:p w:rsidR="00304F59" w:rsidRDefault="008B2028">
            <w:pPr>
              <w:spacing w:after="0" w:line="259" w:lineRule="auto"/>
              <w:ind w:left="0" w:right="4" w:firstLine="0"/>
              <w:jc w:val="center"/>
            </w:pPr>
            <w:r>
              <w:rPr>
                <w:b/>
                <w:color w:val="FFFFFF"/>
                <w:sz w:val="18"/>
              </w:rPr>
              <w:t>31</w:t>
            </w:r>
          </w:p>
        </w:tc>
        <w:tc>
          <w:tcPr>
            <w:tcW w:w="4747" w:type="dxa"/>
            <w:tcBorders>
              <w:top w:val="single" w:sz="6" w:space="0" w:color="auto"/>
              <w:left w:val="single" w:sz="6" w:space="0" w:color="000000"/>
              <w:bottom w:val="single" w:sz="11" w:space="0" w:color="000000"/>
              <w:right w:val="single" w:sz="6" w:space="0" w:color="000000"/>
            </w:tcBorders>
          </w:tcPr>
          <w:p w:rsidR="00304F59" w:rsidRPr="00B416F9" w:rsidRDefault="008B2028">
            <w:pPr>
              <w:spacing w:after="0" w:line="259" w:lineRule="auto"/>
              <w:ind w:left="14" w:firstLine="0"/>
              <w:jc w:val="center"/>
              <w:rPr>
                <w:lang w:val="pt-BR"/>
              </w:rPr>
            </w:pPr>
            <w:proofErr w:type="spellStart"/>
            <w:proofErr w:type="gramStart"/>
            <w:r w:rsidRPr="00B416F9">
              <w:rPr>
                <w:sz w:val="18"/>
                <w:lang w:val="pt-BR"/>
              </w:rPr>
              <w:t>Av.Gen.Euclides</w:t>
            </w:r>
            <w:proofErr w:type="spellEnd"/>
            <w:proofErr w:type="gramEnd"/>
            <w:r w:rsidRPr="00B416F9">
              <w:rPr>
                <w:sz w:val="18"/>
                <w:lang w:val="pt-BR"/>
              </w:rPr>
              <w:t xml:space="preserve"> Figueiredo (Ponte)</w:t>
            </w:r>
          </w:p>
        </w:tc>
        <w:tc>
          <w:tcPr>
            <w:tcW w:w="2339" w:type="dxa"/>
            <w:tcBorders>
              <w:top w:val="single" w:sz="6" w:space="0" w:color="FFFFFF"/>
              <w:left w:val="single" w:sz="6" w:space="0" w:color="000000"/>
              <w:bottom w:val="single" w:sz="11" w:space="0" w:color="000000"/>
              <w:right w:val="single" w:sz="11" w:space="0" w:color="000000"/>
            </w:tcBorders>
            <w:shd w:val="clear" w:color="auto" w:fill="852A41"/>
          </w:tcPr>
          <w:p w:rsidR="00304F59" w:rsidRDefault="008B2028">
            <w:pPr>
              <w:spacing w:after="0" w:line="259" w:lineRule="auto"/>
              <w:ind w:left="13" w:firstLine="0"/>
              <w:jc w:val="center"/>
            </w:pPr>
            <w:r>
              <w:rPr>
                <w:color w:val="FFFFFF"/>
                <w:sz w:val="18"/>
              </w:rPr>
              <w:t xml:space="preserve">Porto </w:t>
            </w:r>
            <w:proofErr w:type="spellStart"/>
            <w:r>
              <w:rPr>
                <w:color w:val="FFFFFF"/>
                <w:sz w:val="18"/>
              </w:rPr>
              <w:t>Dantas</w:t>
            </w:r>
            <w:proofErr w:type="spellEnd"/>
          </w:p>
        </w:tc>
      </w:tr>
    </w:tbl>
    <w:p w:rsidR="00304F59" w:rsidRPr="00B416F9" w:rsidRDefault="008B2028">
      <w:pPr>
        <w:spacing w:after="5" w:line="271" w:lineRule="auto"/>
        <w:ind w:left="579"/>
        <w:rPr>
          <w:lang w:val="pt-BR"/>
        </w:rPr>
      </w:pPr>
      <w:r w:rsidRPr="00B416F9">
        <w:rPr>
          <w:sz w:val="20"/>
          <w:lang w:val="pt-BR"/>
        </w:rPr>
        <w:t xml:space="preserve">Tabela 2 - Localização das pesquisas origem-destino e das contagens volumétricas classificadas. </w:t>
      </w:r>
    </w:p>
    <w:p w:rsidR="00304F59" w:rsidRPr="00B416F9" w:rsidRDefault="008B2028">
      <w:pPr>
        <w:spacing w:line="271" w:lineRule="auto"/>
        <w:ind w:left="579"/>
        <w:rPr>
          <w:lang w:val="pt-BR"/>
        </w:rPr>
      </w:pPr>
      <w:r w:rsidRPr="00B416F9">
        <w:rPr>
          <w:sz w:val="20"/>
          <w:lang w:val="pt-BR"/>
        </w:rPr>
        <w:t xml:space="preserve">Fonte: Prefeitura Municipal de Aracaju – Plano Diretor de Mobilidade 2012. </w:t>
      </w:r>
    </w:p>
    <w:p w:rsidR="00304F59" w:rsidRPr="00B416F9" w:rsidRDefault="008B2028">
      <w:pPr>
        <w:spacing w:after="258" w:line="259" w:lineRule="auto"/>
        <w:ind w:left="569" w:firstLine="0"/>
        <w:jc w:val="left"/>
        <w:rPr>
          <w:lang w:val="pt-BR"/>
        </w:rPr>
      </w:pPr>
      <w:r w:rsidRPr="00B416F9">
        <w:rPr>
          <w:sz w:val="20"/>
          <w:lang w:val="pt-BR"/>
        </w:rPr>
        <w:t xml:space="preserve"> </w:t>
      </w:r>
    </w:p>
    <w:p w:rsidR="00304F59" w:rsidRPr="00B416F9" w:rsidRDefault="008B2028">
      <w:pPr>
        <w:pStyle w:val="Heading2"/>
        <w:ind w:left="422" w:right="8"/>
        <w:rPr>
          <w:lang w:val="pt-BR"/>
        </w:rPr>
      </w:pPr>
      <w:r w:rsidRPr="00B416F9">
        <w:rPr>
          <w:lang w:val="pt-BR"/>
        </w:rPr>
        <w:t>4.5.</w:t>
      </w:r>
      <w:r w:rsidRPr="00B416F9">
        <w:rPr>
          <w:rFonts w:ascii="Arial" w:eastAsia="Arial" w:hAnsi="Arial" w:cs="Arial"/>
          <w:lang w:val="pt-BR"/>
        </w:rPr>
        <w:t xml:space="preserve"> </w:t>
      </w:r>
      <w:r w:rsidRPr="00B416F9">
        <w:rPr>
          <w:lang w:val="pt-BR"/>
        </w:rPr>
        <w:t xml:space="preserve">Montagem do Modelo de Simulação </w:t>
      </w:r>
    </w:p>
    <w:p w:rsidR="00304F59" w:rsidRPr="00B416F9" w:rsidRDefault="008B2028">
      <w:pPr>
        <w:ind w:left="422" w:right="410"/>
        <w:rPr>
          <w:lang w:val="pt-BR"/>
        </w:rPr>
      </w:pPr>
      <w:r w:rsidRPr="00B416F9">
        <w:rPr>
          <w:lang w:val="pt-BR"/>
        </w:rPr>
        <w:t xml:space="preserve">Este capítulo descreve sucintamente o processo de montagem do modelo de simulação de rede utilizado para as análises. </w:t>
      </w:r>
    </w:p>
    <w:p w:rsidR="00304F59" w:rsidRPr="00B416F9" w:rsidRDefault="008B2028">
      <w:pPr>
        <w:spacing w:after="0" w:line="259" w:lineRule="auto"/>
        <w:ind w:left="425" w:firstLine="0"/>
        <w:jc w:val="left"/>
        <w:rPr>
          <w:lang w:val="pt-BR"/>
        </w:rPr>
      </w:pPr>
      <w:r w:rsidRPr="00B416F9">
        <w:rPr>
          <w:lang w:val="pt-BR"/>
        </w:rPr>
        <w:t xml:space="preserve"> </w:t>
      </w:r>
    </w:p>
    <w:p w:rsidR="00304F59" w:rsidRPr="000B1C60" w:rsidRDefault="008B2028">
      <w:pPr>
        <w:pStyle w:val="Heading3"/>
        <w:ind w:left="579" w:right="8"/>
        <w:rPr>
          <w:lang w:val="pt-BR"/>
        </w:rPr>
      </w:pPr>
      <w:r w:rsidRPr="000B1C60">
        <w:rPr>
          <w:lang w:val="pt-BR"/>
        </w:rPr>
        <w:t>4.5.1.</w:t>
      </w:r>
      <w:r w:rsidRPr="000B1C60">
        <w:rPr>
          <w:rFonts w:ascii="Arial" w:eastAsia="Arial" w:hAnsi="Arial" w:cs="Arial"/>
          <w:lang w:val="pt-BR"/>
        </w:rPr>
        <w:t xml:space="preserve"> </w:t>
      </w:r>
      <w:r w:rsidRPr="000B1C60">
        <w:rPr>
          <w:lang w:val="pt-BR"/>
        </w:rPr>
        <w:t xml:space="preserve">Rede Viária </w:t>
      </w:r>
    </w:p>
    <w:p w:rsidR="00304F59" w:rsidRPr="00B416F9" w:rsidRDefault="008B2028">
      <w:pPr>
        <w:ind w:left="579" w:right="597"/>
        <w:rPr>
          <w:lang w:val="pt-BR"/>
        </w:rPr>
      </w:pPr>
      <w:r w:rsidRPr="00B416F9">
        <w:rPr>
          <w:lang w:val="pt-BR"/>
        </w:rPr>
        <w:t xml:space="preserve">A montagem do modelo de simulação de rede adotou como base a rede de simulação de transporte do plano de mobilidade de Aracaju/SE de </w:t>
      </w:r>
      <w:r w:rsidRPr="00B416F9">
        <w:rPr>
          <w:lang w:val="pt-BR"/>
        </w:rPr>
        <w:lastRenderedPageBreak/>
        <w:t xml:space="preserve">2012, constituído das vias expressas, vias arteriais e das principais vias coletoras do município. Algumas adaptações foram efetuadas. </w:t>
      </w:r>
    </w:p>
    <w:p w:rsidR="00304F59" w:rsidRPr="00B416F9" w:rsidRDefault="008B2028">
      <w:pPr>
        <w:ind w:left="579" w:right="602"/>
        <w:rPr>
          <w:lang w:val="pt-BR"/>
        </w:rPr>
      </w:pPr>
      <w:r w:rsidRPr="00B416F9">
        <w:rPr>
          <w:lang w:val="pt-BR"/>
        </w:rPr>
        <w:t xml:space="preserve">Para a montagem dos cenários futuros de oferta de infraestrutura física, foram considerados cenários com e sem a implementação da Avenida Perimetral Oeste.  </w:t>
      </w:r>
    </w:p>
    <w:p w:rsidR="00304F59" w:rsidRPr="00B416F9" w:rsidRDefault="008B2028">
      <w:pPr>
        <w:spacing w:after="3"/>
        <w:ind w:left="579" w:right="410"/>
        <w:rPr>
          <w:lang w:val="pt-BR"/>
        </w:rPr>
      </w:pPr>
      <w:r w:rsidRPr="00B416F9">
        <w:rPr>
          <w:lang w:val="pt-BR"/>
        </w:rPr>
        <w:t xml:space="preserve">A figura a seguir apresenta uma visão geral da rede de simulação utilizada (em preto), com destaque para a Avenida Perimetral Oeste (em vermelho). </w:t>
      </w:r>
    </w:p>
    <w:p w:rsidR="00304F59" w:rsidRDefault="008B2028">
      <w:pPr>
        <w:spacing w:after="55" w:line="259" w:lineRule="auto"/>
        <w:ind w:left="19" w:firstLine="0"/>
        <w:jc w:val="left"/>
      </w:pPr>
      <w:r>
        <w:rPr>
          <w:rFonts w:ascii="Calibri" w:eastAsia="Calibri" w:hAnsi="Calibri" w:cs="Calibri"/>
          <w:noProof/>
          <w:lang w:val="es-ES_tradnl" w:eastAsia="es-ES_tradnl"/>
        </w:rPr>
        <mc:AlternateContent>
          <mc:Choice Requires="wpg">
            <w:drawing>
              <wp:inline distT="0" distB="0" distL="0" distR="0">
                <wp:extent cx="5554421" cy="3436874"/>
                <wp:effectExtent l="0" t="0" r="0" b="0"/>
                <wp:docPr id="216179" name="Group 216179"/>
                <wp:cNvGraphicFramePr/>
                <a:graphic xmlns:a="http://schemas.openxmlformats.org/drawingml/2006/main">
                  <a:graphicData uri="http://schemas.microsoft.com/office/word/2010/wordprocessingGroup">
                    <wpg:wgp>
                      <wpg:cNvGrpSpPr/>
                      <wpg:grpSpPr>
                        <a:xfrm>
                          <a:off x="0" y="0"/>
                          <a:ext cx="5554421" cy="3436874"/>
                          <a:chOff x="0" y="0"/>
                          <a:chExt cx="5554421" cy="3436874"/>
                        </a:xfrm>
                      </wpg:grpSpPr>
                      <wps:wsp>
                        <wps:cNvPr id="2859" name="Rectangle 2859"/>
                        <wps:cNvSpPr/>
                        <wps:spPr>
                          <a:xfrm>
                            <a:off x="5482793" y="3298190"/>
                            <a:ext cx="51654" cy="180923"/>
                          </a:xfrm>
                          <a:prstGeom prst="rect">
                            <a:avLst/>
                          </a:prstGeom>
                          <a:ln>
                            <a:noFill/>
                          </a:ln>
                        </wps:spPr>
                        <wps:txbx>
                          <w:txbxContent>
                            <w:p w:rsidR="000B1C60" w:rsidRDefault="000B1C60">
                              <w:pPr>
                                <w:spacing w:after="160" w:line="259" w:lineRule="auto"/>
                                <w:ind w:left="0" w:firstLine="0"/>
                                <w:jc w:val="left"/>
                              </w:pPr>
                              <w:r>
                                <w:t xml:space="preserve"> </w:t>
                              </w:r>
                            </w:p>
                          </w:txbxContent>
                        </wps:txbx>
                        <wps:bodyPr horzOverflow="overflow" vert="horz" lIns="0" tIns="0" rIns="0" bIns="0" rtlCol="0">
                          <a:noAutofit/>
                        </wps:bodyPr>
                      </wps:wsp>
                      <wps:wsp>
                        <wps:cNvPr id="315174" name="Shape 31517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75" name="Shape 315175"/>
                        <wps:cNvSpPr/>
                        <wps:spPr>
                          <a:xfrm>
                            <a:off x="6096" y="0"/>
                            <a:ext cx="5542153" cy="9144"/>
                          </a:xfrm>
                          <a:custGeom>
                            <a:avLst/>
                            <a:gdLst/>
                            <a:ahLst/>
                            <a:cxnLst/>
                            <a:rect l="0" t="0" r="0" b="0"/>
                            <a:pathLst>
                              <a:path w="5542153" h="9144">
                                <a:moveTo>
                                  <a:pt x="0" y="0"/>
                                </a:moveTo>
                                <a:lnTo>
                                  <a:pt x="5542153" y="0"/>
                                </a:lnTo>
                                <a:lnTo>
                                  <a:pt x="554215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76" name="Shape 315176"/>
                        <wps:cNvSpPr/>
                        <wps:spPr>
                          <a:xfrm>
                            <a:off x="554832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77" name="Shape 315177"/>
                        <wps:cNvSpPr/>
                        <wps:spPr>
                          <a:xfrm>
                            <a:off x="0" y="6095"/>
                            <a:ext cx="9144" cy="3424683"/>
                          </a:xfrm>
                          <a:custGeom>
                            <a:avLst/>
                            <a:gdLst/>
                            <a:ahLst/>
                            <a:cxnLst/>
                            <a:rect l="0" t="0" r="0" b="0"/>
                            <a:pathLst>
                              <a:path w="9144" h="3424683">
                                <a:moveTo>
                                  <a:pt x="0" y="0"/>
                                </a:moveTo>
                                <a:lnTo>
                                  <a:pt x="9144" y="0"/>
                                </a:lnTo>
                                <a:lnTo>
                                  <a:pt x="9144" y="3424683"/>
                                </a:lnTo>
                                <a:lnTo>
                                  <a:pt x="0" y="342468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78" name="Shape 315178"/>
                        <wps:cNvSpPr/>
                        <wps:spPr>
                          <a:xfrm>
                            <a:off x="0" y="343077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79" name="Shape 315179"/>
                        <wps:cNvSpPr/>
                        <wps:spPr>
                          <a:xfrm>
                            <a:off x="6096" y="3430777"/>
                            <a:ext cx="5542153" cy="9144"/>
                          </a:xfrm>
                          <a:custGeom>
                            <a:avLst/>
                            <a:gdLst/>
                            <a:ahLst/>
                            <a:cxnLst/>
                            <a:rect l="0" t="0" r="0" b="0"/>
                            <a:pathLst>
                              <a:path w="5542153" h="9144">
                                <a:moveTo>
                                  <a:pt x="0" y="0"/>
                                </a:moveTo>
                                <a:lnTo>
                                  <a:pt x="5542153" y="0"/>
                                </a:lnTo>
                                <a:lnTo>
                                  <a:pt x="554215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80" name="Shape 315180"/>
                        <wps:cNvSpPr/>
                        <wps:spPr>
                          <a:xfrm>
                            <a:off x="5548325" y="6095"/>
                            <a:ext cx="9144" cy="3424683"/>
                          </a:xfrm>
                          <a:custGeom>
                            <a:avLst/>
                            <a:gdLst/>
                            <a:ahLst/>
                            <a:cxnLst/>
                            <a:rect l="0" t="0" r="0" b="0"/>
                            <a:pathLst>
                              <a:path w="9144" h="3424683">
                                <a:moveTo>
                                  <a:pt x="0" y="0"/>
                                </a:moveTo>
                                <a:lnTo>
                                  <a:pt x="9144" y="0"/>
                                </a:lnTo>
                                <a:lnTo>
                                  <a:pt x="9144" y="3424683"/>
                                </a:lnTo>
                                <a:lnTo>
                                  <a:pt x="0" y="342468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81" name="Shape 315181"/>
                        <wps:cNvSpPr/>
                        <wps:spPr>
                          <a:xfrm>
                            <a:off x="5548325" y="343077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894" name="Picture 2894"/>
                          <pic:cNvPicPr/>
                        </pic:nvPicPr>
                        <pic:blipFill>
                          <a:blip r:embed="rId36"/>
                          <a:stretch>
                            <a:fillRect/>
                          </a:stretch>
                        </pic:blipFill>
                        <pic:spPr>
                          <a:xfrm rot="5399999">
                            <a:off x="1081736" y="-997330"/>
                            <a:ext cx="3393948" cy="5399532"/>
                          </a:xfrm>
                          <a:prstGeom prst="rect">
                            <a:avLst/>
                          </a:prstGeom>
                        </pic:spPr>
                      </pic:pic>
                    </wpg:wgp>
                  </a:graphicData>
                </a:graphic>
              </wp:inline>
            </w:drawing>
          </mc:Choice>
          <mc:Fallback>
            <w:pict>
              <v:group id="Group 216179" o:spid="_x0000_s1046" style="width:437.35pt;height:270.6pt;mso-position-horizontal-relative:char;mso-position-vertical-relative:line" coordsize="55544,34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">
                <v:rect id="Rectangle 2859" o:spid="_x0000_s1047" style="position:absolute;left:54827;top:32981;width:517;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ggrxgAAAN0AAAAPAAAAZHJzL2Rvd25yZXYueG1sRI9Pa8JA&#10;FMTvgt9heUJvulGw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ZFYIK8YAAADdAAAA&#10;DwAAAAAAAAAAAAAAAAAHAgAAZHJzL2Rvd25yZXYueG1sUEsFBgAAAAADAAMAtwAAAPoCAAAAAA==&#10;" filled="f" stroked="f">
                  <v:textbox inset="0,0,0,0">
                    <w:txbxContent>
                      <w:p w:rsidR="000B1C60" w:rsidRDefault="000B1C60">
                        <w:pPr>
                          <w:spacing w:after="160" w:line="259" w:lineRule="auto"/>
                          <w:ind w:left="0" w:firstLine="0"/>
                          <w:jc w:val="left"/>
                        </w:pPr>
                        <w:r>
                          <w:t xml:space="preserve"> </w:t>
                        </w:r>
                      </w:p>
                    </w:txbxContent>
                  </v:textbox>
                </v:rect>
                <v:shape id="Shape 315174" o:spid="_x0000_s104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" path="m,l9144,r,9144l,9144,,e" fillcolor="black" stroked="f" strokeweight="0">
                  <v:stroke miterlimit="83231f" joinstyle="miter"/>
                  <v:path arrowok="t" textboxrect="0,0,9144,9144"/>
                </v:shape>
                <v:shape id="Shape 315175" o:spid="_x0000_s1049" style="position:absolute;left:60;width:55422;height:91;visibility:visible;mso-wrap-style:square;v-text-anchor:top" coordsize="554215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" path="m,l5542153,r,9144l,9144,,e" fillcolor="black" stroked="f" strokeweight="0">
                  <v:stroke miterlimit="83231f" joinstyle="miter"/>
                  <v:path arrowok="t" textboxrect="0,0,5542153,9144"/>
                </v:shape>
                <v:shape id="Shape 315176" o:spid="_x0000_s1050" style="position:absolute;left:5548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" path="m,l9144,r,9144l,9144,,e" fillcolor="black" stroked="f" strokeweight="0">
                  <v:stroke miterlimit="83231f" joinstyle="miter"/>
                  <v:path arrowok="t" textboxrect="0,0,9144,9144"/>
                </v:shape>
                <v:shape id="Shape 315177" o:spid="_x0000_s1051" style="position:absolute;top:60;width:91;height:34247;visibility:visible;mso-wrap-style:square;v-text-anchor:top" coordsize="9144,3424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" path="m,l9144,r,3424683l,3424683,,e" fillcolor="black" stroked="f" strokeweight="0">
                  <v:stroke miterlimit="83231f" joinstyle="miter"/>
                  <v:path arrowok="t" textboxrect="0,0,9144,3424683"/>
                </v:shape>
                <v:shape id="Shape 315178" o:spid="_x0000_s1052" style="position:absolute;top:3430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" path="m,l9144,r,9144l,9144,,e" fillcolor="black" stroked="f" strokeweight="0">
                  <v:stroke miterlimit="83231f" joinstyle="miter"/>
                  <v:path arrowok="t" textboxrect="0,0,9144,9144"/>
                </v:shape>
                <v:shape id="Shape 315179" o:spid="_x0000_s1053" style="position:absolute;left:60;top:34307;width:55422;height:92;visibility:visible;mso-wrap-style:square;v-text-anchor:top" coordsize="554215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" path="m,l5542153,r,9144l,9144,,e" fillcolor="black" stroked="f" strokeweight="0">
                  <v:stroke miterlimit="83231f" joinstyle="miter"/>
                  <v:path arrowok="t" textboxrect="0,0,5542153,9144"/>
                </v:shape>
                <v:shape id="Shape 315180" o:spid="_x0000_s1054" style="position:absolute;left:55483;top:60;width:91;height:34247;visibility:visible;mso-wrap-style:square;v-text-anchor:top" coordsize="9144,3424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" path="m,l9144,r,3424683l,3424683,,e" fillcolor="black" stroked="f" strokeweight="0">
                  <v:stroke miterlimit="83231f" joinstyle="miter"/>
                  <v:path arrowok="t" textboxrect="0,0,9144,3424683"/>
                </v:shape>
                <v:shape id="Shape 315181" o:spid="_x0000_s1055" style="position:absolute;left:55483;top:3430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" path="m,l9144,r,9144l,9144,,e" fillcolor="black" stroked="f" strokeweight="0">
                  <v:stroke miterlimit="83231f" joinstyle="miter"/>
                  <v:path arrowok="t" textboxrect="0,0,9144,9144"/>
                </v:shape>
                <v:shape id="Picture 2894" o:spid="_x0000_s1056" type="#_x0000_t75" style="position:absolute;left:10817;top:-9974;width:33940;height:5399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">
                  <v:imagedata r:id="rId37" o:title=""/>
                </v:shape>
                <w10:anchorlock/>
              </v:group>
            </w:pict>
          </mc:Fallback>
        </mc:AlternateContent>
      </w:r>
    </w:p>
    <w:p w:rsidR="00304F59" w:rsidRPr="00B416F9" w:rsidRDefault="008B2028">
      <w:pPr>
        <w:spacing w:after="176" w:line="259" w:lineRule="auto"/>
        <w:ind w:left="1108" w:right="1136"/>
        <w:jc w:val="center"/>
        <w:rPr>
          <w:lang w:val="pt-BR"/>
        </w:rPr>
      </w:pPr>
      <w:r w:rsidRPr="00B416F9">
        <w:rPr>
          <w:sz w:val="20"/>
          <w:lang w:val="pt-BR"/>
        </w:rPr>
        <w:t xml:space="preserve">Figura 5 - Visão Geral da Rede de Simulação. </w:t>
      </w:r>
    </w:p>
    <w:p w:rsidR="00304F59" w:rsidRPr="00B416F9" w:rsidRDefault="008B2028">
      <w:pPr>
        <w:spacing w:after="254" w:line="259" w:lineRule="auto"/>
        <w:ind w:left="22" w:firstLine="0"/>
        <w:jc w:val="center"/>
        <w:rPr>
          <w:lang w:val="pt-BR"/>
        </w:rPr>
      </w:pPr>
      <w:r w:rsidRPr="00B416F9">
        <w:rPr>
          <w:sz w:val="20"/>
          <w:lang w:val="pt-BR"/>
        </w:rPr>
        <w:t xml:space="preserve"> </w:t>
      </w:r>
    </w:p>
    <w:p w:rsidR="00304F59" w:rsidRPr="000B1C60" w:rsidRDefault="008B2028">
      <w:pPr>
        <w:pStyle w:val="Heading3"/>
        <w:ind w:left="579" w:right="8"/>
        <w:rPr>
          <w:lang w:val="pt-BR"/>
        </w:rPr>
      </w:pPr>
      <w:r w:rsidRPr="000B1C60">
        <w:rPr>
          <w:lang w:val="pt-BR"/>
        </w:rPr>
        <w:t>4.5.2.</w:t>
      </w:r>
      <w:r w:rsidRPr="000B1C60">
        <w:rPr>
          <w:rFonts w:ascii="Arial" w:eastAsia="Arial" w:hAnsi="Arial" w:cs="Arial"/>
          <w:lang w:val="pt-BR"/>
        </w:rPr>
        <w:t xml:space="preserve"> </w:t>
      </w:r>
      <w:r w:rsidRPr="000B1C60">
        <w:rPr>
          <w:lang w:val="pt-BR"/>
        </w:rPr>
        <w:t xml:space="preserve">Zoneamento </w:t>
      </w:r>
    </w:p>
    <w:p w:rsidR="00304F59" w:rsidRPr="00B416F9" w:rsidRDefault="008B2028">
      <w:pPr>
        <w:ind w:left="579" w:right="602"/>
        <w:rPr>
          <w:lang w:val="pt-BR"/>
        </w:rPr>
      </w:pPr>
      <w:r w:rsidRPr="00B416F9">
        <w:rPr>
          <w:lang w:val="pt-BR"/>
        </w:rPr>
        <w:t xml:space="preserve">O sistema viário da região foi então representado no modelo por 626 links, trechos homogêneos de ruas e avenidas na área de estudo. Cada link foi caracterizado segundo seus atributos de extensão, velocidade de projeto, número de faixas, capacidade, regras de circulação e hierarquia no sistema viário. </w:t>
      </w:r>
    </w:p>
    <w:p w:rsidR="00304F59" w:rsidRPr="00B416F9" w:rsidRDefault="008B2028">
      <w:pPr>
        <w:ind w:left="579" w:right="410"/>
        <w:rPr>
          <w:lang w:val="pt-BR"/>
        </w:rPr>
      </w:pPr>
      <w:r w:rsidRPr="00B416F9">
        <w:rPr>
          <w:lang w:val="pt-BR"/>
        </w:rPr>
        <w:t xml:space="preserve">Assim como a rede viária, o zoneamento na área de interesse do estudo é o do plano de mobilidade de Aracaju/SE de 2012. </w:t>
      </w:r>
    </w:p>
    <w:p w:rsidR="00304F59" w:rsidRPr="00B416F9" w:rsidRDefault="008B2028">
      <w:pPr>
        <w:ind w:left="579" w:right="410"/>
        <w:rPr>
          <w:lang w:val="pt-BR"/>
        </w:rPr>
      </w:pPr>
      <w:r w:rsidRPr="00B416F9">
        <w:rPr>
          <w:lang w:val="pt-BR"/>
        </w:rPr>
        <w:t xml:space="preserve">O zoneamento consiste de 48 zonas, sendo 39 zonas internas (dentro do município de Aracaju) e 9 zonas externas. </w:t>
      </w:r>
    </w:p>
    <w:p w:rsidR="00304F59" w:rsidRPr="00B416F9" w:rsidRDefault="008B2028">
      <w:pPr>
        <w:spacing w:after="5"/>
        <w:ind w:left="579" w:right="598"/>
        <w:rPr>
          <w:lang w:val="pt-BR"/>
        </w:rPr>
      </w:pPr>
      <w:r w:rsidRPr="00B416F9">
        <w:rPr>
          <w:lang w:val="pt-BR"/>
        </w:rPr>
        <w:t xml:space="preserve">A seguir é apresentada figura da rede de simulação com os centroides, os quais funcionam como polos de produção e atração de viagens das </w:t>
      </w:r>
      <w:r w:rsidRPr="00B416F9">
        <w:rPr>
          <w:lang w:val="pt-BR"/>
        </w:rPr>
        <w:lastRenderedPageBreak/>
        <w:t xml:space="preserve">respectivas zonas, em segundo-plano. Em seguida é apresentada tabela relacionando as zonas e os municípios em que as mesmas se localizam. </w:t>
      </w:r>
    </w:p>
    <w:p w:rsidR="00304F59" w:rsidRDefault="008B2028">
      <w:pPr>
        <w:spacing w:after="55" w:line="259" w:lineRule="auto"/>
        <w:ind w:left="425" w:firstLine="0"/>
        <w:jc w:val="left"/>
      </w:pPr>
      <w:r>
        <w:rPr>
          <w:rFonts w:ascii="Calibri" w:eastAsia="Calibri" w:hAnsi="Calibri" w:cs="Calibri"/>
          <w:noProof/>
          <w:lang w:val="es-ES_tradnl" w:eastAsia="es-ES_tradnl"/>
        </w:rPr>
        <mc:AlternateContent>
          <mc:Choice Requires="wpg">
            <w:drawing>
              <wp:inline distT="0" distB="0" distL="0" distR="0">
                <wp:extent cx="5220665" cy="4095622"/>
                <wp:effectExtent l="0" t="0" r="0" b="0"/>
                <wp:docPr id="216838" name="Group 216838"/>
                <wp:cNvGraphicFramePr/>
                <a:graphic xmlns:a="http://schemas.openxmlformats.org/drawingml/2006/main">
                  <a:graphicData uri="http://schemas.microsoft.com/office/word/2010/wordprocessingGroup">
                    <wpg:wgp>
                      <wpg:cNvGrpSpPr/>
                      <wpg:grpSpPr>
                        <a:xfrm>
                          <a:off x="0" y="0"/>
                          <a:ext cx="5220665" cy="4095622"/>
                          <a:chOff x="0" y="0"/>
                          <a:chExt cx="5220665" cy="4095622"/>
                        </a:xfrm>
                      </wpg:grpSpPr>
                      <wps:wsp>
                        <wps:cNvPr id="2936" name="Rectangle 2936"/>
                        <wps:cNvSpPr/>
                        <wps:spPr>
                          <a:xfrm>
                            <a:off x="4371416" y="3958463"/>
                            <a:ext cx="51654" cy="180923"/>
                          </a:xfrm>
                          <a:prstGeom prst="rect">
                            <a:avLst/>
                          </a:prstGeom>
                          <a:ln>
                            <a:noFill/>
                          </a:ln>
                        </wps:spPr>
                        <wps:txbx>
                          <w:txbxContent>
                            <w:p w:rsidR="000B1C60" w:rsidRDefault="000B1C60">
                              <w:pPr>
                                <w:spacing w:after="160" w:line="259" w:lineRule="auto"/>
                                <w:ind w:left="0" w:firstLine="0"/>
                                <w:jc w:val="left"/>
                              </w:pPr>
                              <w:r>
                                <w:t xml:space="preserve"> </w:t>
                              </w:r>
                            </w:p>
                          </w:txbxContent>
                        </wps:txbx>
                        <wps:bodyPr horzOverflow="overflow" vert="horz" lIns="0" tIns="0" rIns="0" bIns="0" rtlCol="0">
                          <a:noAutofit/>
                        </wps:bodyPr>
                      </wps:wsp>
                      <wps:wsp>
                        <wps:cNvPr id="315190" name="Shape 31519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91" name="Shape 315191"/>
                        <wps:cNvSpPr/>
                        <wps:spPr>
                          <a:xfrm>
                            <a:off x="6096" y="0"/>
                            <a:ext cx="5208397" cy="9144"/>
                          </a:xfrm>
                          <a:custGeom>
                            <a:avLst/>
                            <a:gdLst/>
                            <a:ahLst/>
                            <a:cxnLst/>
                            <a:rect l="0" t="0" r="0" b="0"/>
                            <a:pathLst>
                              <a:path w="5208397" h="9144">
                                <a:moveTo>
                                  <a:pt x="0" y="0"/>
                                </a:moveTo>
                                <a:lnTo>
                                  <a:pt x="5208397" y="0"/>
                                </a:lnTo>
                                <a:lnTo>
                                  <a:pt x="52083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92" name="Shape 315192"/>
                        <wps:cNvSpPr/>
                        <wps:spPr>
                          <a:xfrm>
                            <a:off x="5214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93" name="Shape 315193"/>
                        <wps:cNvSpPr/>
                        <wps:spPr>
                          <a:xfrm>
                            <a:off x="0" y="6096"/>
                            <a:ext cx="9144" cy="4083431"/>
                          </a:xfrm>
                          <a:custGeom>
                            <a:avLst/>
                            <a:gdLst/>
                            <a:ahLst/>
                            <a:cxnLst/>
                            <a:rect l="0" t="0" r="0" b="0"/>
                            <a:pathLst>
                              <a:path w="9144" h="4083431">
                                <a:moveTo>
                                  <a:pt x="0" y="0"/>
                                </a:moveTo>
                                <a:lnTo>
                                  <a:pt x="9144" y="0"/>
                                </a:lnTo>
                                <a:lnTo>
                                  <a:pt x="9144" y="4083431"/>
                                </a:lnTo>
                                <a:lnTo>
                                  <a:pt x="0" y="408343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94" name="Shape 315194"/>
                        <wps:cNvSpPr/>
                        <wps:spPr>
                          <a:xfrm>
                            <a:off x="0" y="40895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95" name="Shape 315195"/>
                        <wps:cNvSpPr/>
                        <wps:spPr>
                          <a:xfrm>
                            <a:off x="6096" y="4089526"/>
                            <a:ext cx="5208397" cy="9144"/>
                          </a:xfrm>
                          <a:custGeom>
                            <a:avLst/>
                            <a:gdLst/>
                            <a:ahLst/>
                            <a:cxnLst/>
                            <a:rect l="0" t="0" r="0" b="0"/>
                            <a:pathLst>
                              <a:path w="5208397" h="9144">
                                <a:moveTo>
                                  <a:pt x="0" y="0"/>
                                </a:moveTo>
                                <a:lnTo>
                                  <a:pt x="5208397" y="0"/>
                                </a:lnTo>
                                <a:lnTo>
                                  <a:pt x="52083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96" name="Shape 315196"/>
                        <wps:cNvSpPr/>
                        <wps:spPr>
                          <a:xfrm>
                            <a:off x="5214569" y="6096"/>
                            <a:ext cx="9144" cy="4083431"/>
                          </a:xfrm>
                          <a:custGeom>
                            <a:avLst/>
                            <a:gdLst/>
                            <a:ahLst/>
                            <a:cxnLst/>
                            <a:rect l="0" t="0" r="0" b="0"/>
                            <a:pathLst>
                              <a:path w="9144" h="4083431">
                                <a:moveTo>
                                  <a:pt x="0" y="0"/>
                                </a:moveTo>
                                <a:lnTo>
                                  <a:pt x="9144" y="0"/>
                                </a:lnTo>
                                <a:lnTo>
                                  <a:pt x="9144" y="4083431"/>
                                </a:lnTo>
                                <a:lnTo>
                                  <a:pt x="0" y="408343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197" name="Shape 315197"/>
                        <wps:cNvSpPr/>
                        <wps:spPr>
                          <a:xfrm>
                            <a:off x="5214569" y="40895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56" name="Picture 2956"/>
                          <pic:cNvPicPr/>
                        </pic:nvPicPr>
                        <pic:blipFill>
                          <a:blip r:embed="rId38"/>
                          <a:stretch>
                            <a:fillRect/>
                          </a:stretch>
                        </pic:blipFill>
                        <pic:spPr>
                          <a:xfrm>
                            <a:off x="847039" y="5842"/>
                            <a:ext cx="3525012" cy="4053840"/>
                          </a:xfrm>
                          <a:prstGeom prst="rect">
                            <a:avLst/>
                          </a:prstGeom>
                        </pic:spPr>
                      </pic:pic>
                    </wpg:wgp>
                  </a:graphicData>
                </a:graphic>
              </wp:inline>
            </w:drawing>
          </mc:Choice>
          <mc:Fallback>
            <w:pict>
              <v:group id="Group 216838" o:spid="_x0000_s1057" style="width:411.1pt;height:322.5pt;mso-position-horizontal-relative:char;mso-position-vertical-relative:line" coordsize="52206,409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">
                <v:rect id="Rectangle 2936" o:spid="_x0000_s1058" style="position:absolute;left:43714;top:39584;width:5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Zk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" filled="f" stroked="f">
                  <v:textbox inset="0,0,0,0">
                    <w:txbxContent>
                      <w:p w:rsidR="000B1C60" w:rsidRDefault="000B1C60">
                        <w:pPr>
                          <w:spacing w:after="160" w:line="259" w:lineRule="auto"/>
                          <w:ind w:left="0" w:firstLine="0"/>
                          <w:jc w:val="left"/>
                        </w:pPr>
                        <w:r>
                          <w:t xml:space="preserve"> </w:t>
                        </w:r>
                      </w:p>
                    </w:txbxContent>
                  </v:textbox>
                </v:rect>
                <v:shape id="Shape 315190" o:spid="_x0000_s1059"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" path="m,l9144,r,9144l,9144,,e" fillcolor="black" stroked="f" strokeweight="0">
                  <v:stroke miterlimit="83231f" joinstyle="miter"/>
                  <v:path arrowok="t" textboxrect="0,0,9144,9144"/>
                </v:shape>
                <v:shape id="Shape 315191" o:spid="_x0000_s1060" style="position:absolute;left:60;width:52084;height:91;visibility:visible;mso-wrap-style:square;v-text-anchor:top" coordsize="5208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" path="m,l5208397,r,9144l,9144,,e" fillcolor="black" stroked="f" strokeweight="0">
                  <v:stroke miterlimit="83231f" joinstyle="miter"/>
                  <v:path arrowok="t" textboxrect="0,0,5208397,9144"/>
                </v:shape>
                <v:shape id="Shape 315192" o:spid="_x0000_s1061" style="position:absolute;left:5214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" path="m,l9144,r,9144l,9144,,e" fillcolor="black" stroked="f" strokeweight="0">
                  <v:stroke miterlimit="83231f" joinstyle="miter"/>
                  <v:path arrowok="t" textboxrect="0,0,9144,9144"/>
                </v:shape>
                <v:shape id="Shape 315193" o:spid="_x0000_s1062" style="position:absolute;top:60;width:91;height:40835;visibility:visible;mso-wrap-style:square;v-text-anchor:top" coordsize="9144,408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" path="m,l9144,r,4083431l,4083431,,e" fillcolor="black" stroked="f" strokeweight="0">
                  <v:stroke miterlimit="83231f" joinstyle="miter"/>
                  <v:path arrowok="t" textboxrect="0,0,9144,4083431"/>
                </v:shape>
                <v:shape id="Shape 315194" o:spid="_x0000_s1063" style="position:absolute;top:4089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" path="m,l9144,r,9144l,9144,,e" fillcolor="black" stroked="f" strokeweight="0">
                  <v:stroke miterlimit="83231f" joinstyle="miter"/>
                  <v:path arrowok="t" textboxrect="0,0,9144,9144"/>
                </v:shape>
                <v:shape id="Shape 315195" o:spid="_x0000_s1064" style="position:absolute;left:60;top:40895;width:52084;height:91;visibility:visible;mso-wrap-style:square;v-text-anchor:top" coordsize="5208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" path="m,l5208397,r,9144l,9144,,e" fillcolor="black" stroked="f" strokeweight="0">
                  <v:stroke miterlimit="83231f" joinstyle="miter"/>
                  <v:path arrowok="t" textboxrect="0,0,5208397,9144"/>
                </v:shape>
                <v:shape id="Shape 315196" o:spid="_x0000_s1065" style="position:absolute;left:52145;top:60;width:92;height:40835;visibility:visible;mso-wrap-style:square;v-text-anchor:top" coordsize="9144,408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" path="m,l9144,r,4083431l,4083431,,e" fillcolor="black" stroked="f" strokeweight="0">
                  <v:stroke miterlimit="83231f" joinstyle="miter"/>
                  <v:path arrowok="t" textboxrect="0,0,9144,4083431"/>
                </v:shape>
                <v:shape id="Shape 315197" o:spid="_x0000_s1066" style="position:absolute;left:52145;top:4089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" path="m,l9144,r,9144l,9144,,e" fillcolor="black" stroked="f" strokeweight="0">
                  <v:stroke miterlimit="83231f" joinstyle="miter"/>
                  <v:path arrowok="t" textboxrect="0,0,9144,9144"/>
                </v:shape>
                <v:shape id="Picture 2956" o:spid="_x0000_s1067" type="#_x0000_t75" style="position:absolute;left:8470;top:58;width:35250;height:40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">
                  <v:imagedata r:id="rId39" o:title=""/>
                </v:shape>
                <w10:anchorlock/>
              </v:group>
            </w:pict>
          </mc:Fallback>
        </mc:AlternateContent>
      </w:r>
    </w:p>
    <w:p w:rsidR="00304F59" w:rsidRPr="00B416F9" w:rsidRDefault="008B2028">
      <w:pPr>
        <w:spacing w:after="176" w:line="259" w:lineRule="auto"/>
        <w:ind w:left="1108" w:right="1275"/>
        <w:jc w:val="center"/>
        <w:rPr>
          <w:lang w:val="pt-BR"/>
        </w:rPr>
      </w:pPr>
      <w:r w:rsidRPr="00B416F9">
        <w:rPr>
          <w:sz w:val="20"/>
          <w:lang w:val="pt-BR"/>
        </w:rPr>
        <w:t xml:space="preserve">Figura 6 - Rede de simulação com centroides. </w:t>
      </w:r>
    </w:p>
    <w:p w:rsidR="00304F59" w:rsidRPr="000B1C60" w:rsidRDefault="008B2028">
      <w:pPr>
        <w:spacing w:after="0" w:line="259" w:lineRule="auto"/>
        <w:ind w:left="0" w:right="1589" w:firstLine="0"/>
        <w:jc w:val="right"/>
        <w:rPr>
          <w:lang w:val="pt-BR"/>
        </w:rPr>
      </w:pPr>
      <w:r>
        <w:rPr>
          <w:noProof/>
          <w:lang w:val="es-ES_tradnl" w:eastAsia="es-ES_tradnl"/>
        </w:rPr>
        <w:lastRenderedPageBreak/>
        <w:drawing>
          <wp:inline distT="0" distB="0" distL="0" distR="0">
            <wp:extent cx="3883152" cy="8077200"/>
            <wp:effectExtent l="0" t="0" r="0" b="0"/>
            <wp:docPr id="2993" name="Picture 2993"/>
            <wp:cNvGraphicFramePr/>
            <a:graphic xmlns:a="http://schemas.openxmlformats.org/drawingml/2006/main">
              <a:graphicData uri="http://schemas.openxmlformats.org/drawingml/2006/picture">
                <pic:pic xmlns:pic="http://schemas.openxmlformats.org/drawingml/2006/picture">
                  <pic:nvPicPr>
                    <pic:cNvPr id="2993" name="Picture 2993"/>
                    <pic:cNvPicPr/>
                  </pic:nvPicPr>
                  <pic:blipFill>
                    <a:blip r:embed="rId40"/>
                    <a:stretch>
                      <a:fillRect/>
                    </a:stretch>
                  </pic:blipFill>
                  <pic:spPr>
                    <a:xfrm>
                      <a:off x="0" y="0"/>
                      <a:ext cx="3883152" cy="8077200"/>
                    </a:xfrm>
                    <a:prstGeom prst="rect">
                      <a:avLst/>
                    </a:prstGeom>
                  </pic:spPr>
                </pic:pic>
              </a:graphicData>
            </a:graphic>
          </wp:inline>
        </w:drawing>
      </w:r>
      <w:r w:rsidRPr="000B1C60">
        <w:rPr>
          <w:lang w:val="pt-BR"/>
        </w:rPr>
        <w:t xml:space="preserve"> </w:t>
      </w:r>
    </w:p>
    <w:p w:rsidR="00304F59" w:rsidRPr="00B416F9" w:rsidRDefault="008B2028">
      <w:pPr>
        <w:spacing w:after="5" w:line="271" w:lineRule="auto"/>
        <w:ind w:left="1810"/>
        <w:rPr>
          <w:lang w:val="pt-BR"/>
        </w:rPr>
      </w:pPr>
      <w:r w:rsidRPr="00B416F9">
        <w:rPr>
          <w:sz w:val="20"/>
          <w:lang w:val="pt-BR"/>
        </w:rPr>
        <w:t xml:space="preserve">Tabela 3 - Zoneamento Utilizado na Rede de Simulação. </w:t>
      </w:r>
    </w:p>
    <w:p w:rsidR="00304F59" w:rsidRPr="000B1C60" w:rsidRDefault="008B2028">
      <w:pPr>
        <w:pStyle w:val="Heading3"/>
        <w:ind w:left="579" w:right="8"/>
        <w:rPr>
          <w:lang w:val="pt-BR"/>
        </w:rPr>
      </w:pPr>
      <w:r w:rsidRPr="000B1C60">
        <w:rPr>
          <w:lang w:val="pt-BR"/>
        </w:rPr>
        <w:lastRenderedPageBreak/>
        <w:t>4.5.3.</w:t>
      </w:r>
      <w:r w:rsidRPr="000B1C60">
        <w:rPr>
          <w:rFonts w:ascii="Arial" w:eastAsia="Arial" w:hAnsi="Arial" w:cs="Arial"/>
          <w:lang w:val="pt-BR"/>
        </w:rPr>
        <w:t xml:space="preserve"> </w:t>
      </w:r>
      <w:r w:rsidRPr="000B1C60">
        <w:rPr>
          <w:lang w:val="pt-BR"/>
        </w:rPr>
        <w:t xml:space="preserve">Matrizes de Viagens </w:t>
      </w:r>
    </w:p>
    <w:p w:rsidR="00304F59" w:rsidRPr="00B416F9" w:rsidRDefault="008B2028">
      <w:pPr>
        <w:ind w:left="579" w:right="596"/>
        <w:rPr>
          <w:lang w:val="pt-BR"/>
        </w:rPr>
      </w:pPr>
      <w:r w:rsidRPr="00B416F9">
        <w:rPr>
          <w:lang w:val="pt-BR"/>
        </w:rPr>
        <w:t xml:space="preserve">Para a análise no modelo de simulação foi utilizada a matriz origem-destino de transporte individual (automóveis) do plano de mobilidade de Aracaju/SE de 2012 para a hora-pico da manhã (8h15 às 9h14). </w:t>
      </w:r>
    </w:p>
    <w:p w:rsidR="00304F59" w:rsidRPr="00B416F9" w:rsidRDefault="008B2028">
      <w:pPr>
        <w:ind w:left="579" w:right="410"/>
        <w:rPr>
          <w:lang w:val="pt-BR"/>
        </w:rPr>
      </w:pPr>
      <w:r w:rsidRPr="00B416F9">
        <w:rPr>
          <w:lang w:val="pt-BR"/>
        </w:rPr>
        <w:t xml:space="preserve">As matrizes dos demais modos motorizados (Ônibus e Caminhões) foram estimadas como uma proporção da matriz de automóveis. </w:t>
      </w:r>
    </w:p>
    <w:p w:rsidR="00304F59" w:rsidRPr="00B416F9" w:rsidRDefault="008B2028">
      <w:pPr>
        <w:ind w:left="579" w:right="598"/>
        <w:rPr>
          <w:lang w:val="pt-BR"/>
        </w:rPr>
      </w:pPr>
      <w:proofErr w:type="gramStart"/>
      <w:r w:rsidRPr="00B416F9">
        <w:rPr>
          <w:lang w:val="pt-BR"/>
        </w:rPr>
        <w:t>A Divisão Modal como participação relativa dos diversos modos de transporte utilizados para realizações de viagens podem</w:t>
      </w:r>
      <w:proofErr w:type="gramEnd"/>
      <w:r w:rsidRPr="00B416F9">
        <w:rPr>
          <w:lang w:val="pt-BR"/>
        </w:rPr>
        <w:t xml:space="preserve"> ser normalmente agrupados em várias categorias, dentre as quais citamos: Transporte individual e transporte coletivo, ou mesmo transporte motorizado e não motorizado. Podendo-se ainda dividir esses grupos em subgrupos de acordo com diferentes meios de transportes. </w:t>
      </w:r>
    </w:p>
    <w:p w:rsidR="00304F59" w:rsidRPr="00B416F9" w:rsidRDefault="008B2028">
      <w:pPr>
        <w:ind w:left="579" w:right="595"/>
        <w:rPr>
          <w:lang w:val="pt-BR"/>
        </w:rPr>
      </w:pPr>
      <w:r w:rsidRPr="00B416F9">
        <w:rPr>
          <w:lang w:val="pt-BR"/>
        </w:rPr>
        <w:t xml:space="preserve">A adoção de estimativas como uma proporção da matriz de automóveis deveu-se ao tipo de análise realizado que obedece a fatores de escolha do percurso pelo critério de menor Impedância, que representa a resistência que o usuário enfrenta para atingir seu destino. A impedância no meio urbano é considerada em função do tempo, distância, custo, ou combinações destes. Assim sendo, devido à baixa representatividade do modal de ônibus e a inexistência de dados sobre o modal de caminhões, foi considerada a participação relativa desses demais modos motorizados, mesmo que sua participação relativa na matriz de Viagens não seja muito grande em comparação com a de carros de passeio existentes na via. </w:t>
      </w:r>
    </w:p>
    <w:p w:rsidR="00304F59" w:rsidRPr="00B416F9" w:rsidRDefault="008B2028">
      <w:pPr>
        <w:ind w:left="579" w:right="599"/>
        <w:rPr>
          <w:lang w:val="pt-BR"/>
        </w:rPr>
      </w:pPr>
      <w:r w:rsidRPr="00B416F9">
        <w:rPr>
          <w:lang w:val="pt-BR"/>
        </w:rPr>
        <w:t xml:space="preserve">Para definição da proporção foram utilizadas as contagens volumétricas classificadas das interseções 19, 21, 22, 25, 26, 29, 31, todas próximas à futura Avenida Perimetral Oeste. </w:t>
      </w:r>
    </w:p>
    <w:p w:rsidR="00304F59" w:rsidRPr="00B416F9" w:rsidRDefault="008B2028">
      <w:pPr>
        <w:ind w:left="579" w:right="598"/>
        <w:rPr>
          <w:lang w:val="pt-BR"/>
        </w:rPr>
      </w:pPr>
      <w:r w:rsidRPr="00B416F9">
        <w:rPr>
          <w:lang w:val="pt-BR"/>
        </w:rPr>
        <w:t xml:space="preserve">Na figura a seguir são representadas as viagens produzidas (em amarelo) e atraídas (em verde) para o modo automóvel em cada zona para o ano 2012. </w:t>
      </w:r>
    </w:p>
    <w:p w:rsidR="00304F59" w:rsidRDefault="008B2028">
      <w:pPr>
        <w:spacing w:after="55" w:line="259" w:lineRule="auto"/>
        <w:ind w:left="569" w:firstLine="0"/>
        <w:jc w:val="left"/>
      </w:pPr>
      <w:r>
        <w:rPr>
          <w:rFonts w:ascii="Calibri" w:eastAsia="Calibri" w:hAnsi="Calibri" w:cs="Calibri"/>
          <w:noProof/>
          <w:lang w:val="es-ES_tradnl" w:eastAsia="es-ES_tradnl"/>
        </w:rPr>
        <w:lastRenderedPageBreak/>
        <mc:AlternateContent>
          <mc:Choice Requires="wpg">
            <w:drawing>
              <wp:inline distT="0" distB="0" distL="0" distR="0">
                <wp:extent cx="5129276" cy="4384929"/>
                <wp:effectExtent l="0" t="0" r="0" b="0"/>
                <wp:docPr id="217323" name="Group 217323"/>
                <wp:cNvGraphicFramePr/>
                <a:graphic xmlns:a="http://schemas.openxmlformats.org/drawingml/2006/main">
                  <a:graphicData uri="http://schemas.microsoft.com/office/word/2010/wordprocessingGroup">
                    <wpg:wgp>
                      <wpg:cNvGrpSpPr/>
                      <wpg:grpSpPr>
                        <a:xfrm>
                          <a:off x="0" y="0"/>
                          <a:ext cx="5129276" cy="4384929"/>
                          <a:chOff x="0" y="0"/>
                          <a:chExt cx="5129276" cy="4384929"/>
                        </a:xfrm>
                      </wpg:grpSpPr>
                      <wps:wsp>
                        <wps:cNvPr id="3136" name="Rectangle 3136"/>
                        <wps:cNvSpPr/>
                        <wps:spPr>
                          <a:xfrm>
                            <a:off x="4278503" y="4247769"/>
                            <a:ext cx="51654" cy="180923"/>
                          </a:xfrm>
                          <a:prstGeom prst="rect">
                            <a:avLst/>
                          </a:prstGeom>
                          <a:ln>
                            <a:noFill/>
                          </a:ln>
                        </wps:spPr>
                        <wps:txbx>
                          <w:txbxContent>
                            <w:p w:rsidR="000B1C60" w:rsidRDefault="000B1C60">
                              <w:pPr>
                                <w:spacing w:after="160" w:line="259" w:lineRule="auto"/>
                                <w:ind w:left="0" w:firstLine="0"/>
                                <w:jc w:val="left"/>
                              </w:pPr>
                              <w:r>
                                <w:t xml:space="preserve"> </w:t>
                              </w:r>
                            </w:p>
                          </w:txbxContent>
                        </wps:txbx>
                        <wps:bodyPr horzOverflow="overflow" vert="horz" lIns="0" tIns="0" rIns="0" bIns="0" rtlCol="0">
                          <a:noAutofit/>
                        </wps:bodyPr>
                      </wps:wsp>
                      <wps:wsp>
                        <wps:cNvPr id="315206" name="Shape 31520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07" name="Shape 315207"/>
                        <wps:cNvSpPr/>
                        <wps:spPr>
                          <a:xfrm>
                            <a:off x="6096" y="0"/>
                            <a:ext cx="5116957" cy="9144"/>
                          </a:xfrm>
                          <a:custGeom>
                            <a:avLst/>
                            <a:gdLst/>
                            <a:ahLst/>
                            <a:cxnLst/>
                            <a:rect l="0" t="0" r="0" b="0"/>
                            <a:pathLst>
                              <a:path w="5116957" h="9144">
                                <a:moveTo>
                                  <a:pt x="0" y="0"/>
                                </a:moveTo>
                                <a:lnTo>
                                  <a:pt x="5116957" y="0"/>
                                </a:lnTo>
                                <a:lnTo>
                                  <a:pt x="51169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08" name="Shape 315208"/>
                        <wps:cNvSpPr/>
                        <wps:spPr>
                          <a:xfrm>
                            <a:off x="512318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09" name="Shape 315209"/>
                        <wps:cNvSpPr/>
                        <wps:spPr>
                          <a:xfrm>
                            <a:off x="0" y="6223"/>
                            <a:ext cx="9144" cy="4372610"/>
                          </a:xfrm>
                          <a:custGeom>
                            <a:avLst/>
                            <a:gdLst/>
                            <a:ahLst/>
                            <a:cxnLst/>
                            <a:rect l="0" t="0" r="0" b="0"/>
                            <a:pathLst>
                              <a:path w="9144" h="4372610">
                                <a:moveTo>
                                  <a:pt x="0" y="0"/>
                                </a:moveTo>
                                <a:lnTo>
                                  <a:pt x="9144" y="0"/>
                                </a:lnTo>
                                <a:lnTo>
                                  <a:pt x="9144" y="4372610"/>
                                </a:lnTo>
                                <a:lnTo>
                                  <a:pt x="0" y="43726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10" name="Shape 315210"/>
                        <wps:cNvSpPr/>
                        <wps:spPr>
                          <a:xfrm>
                            <a:off x="0" y="437883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11" name="Shape 315211"/>
                        <wps:cNvSpPr/>
                        <wps:spPr>
                          <a:xfrm>
                            <a:off x="6096" y="4378833"/>
                            <a:ext cx="5116957" cy="9144"/>
                          </a:xfrm>
                          <a:custGeom>
                            <a:avLst/>
                            <a:gdLst/>
                            <a:ahLst/>
                            <a:cxnLst/>
                            <a:rect l="0" t="0" r="0" b="0"/>
                            <a:pathLst>
                              <a:path w="5116957" h="9144">
                                <a:moveTo>
                                  <a:pt x="0" y="0"/>
                                </a:moveTo>
                                <a:lnTo>
                                  <a:pt x="5116957" y="0"/>
                                </a:lnTo>
                                <a:lnTo>
                                  <a:pt x="51169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12" name="Shape 315212"/>
                        <wps:cNvSpPr/>
                        <wps:spPr>
                          <a:xfrm>
                            <a:off x="5123180" y="6223"/>
                            <a:ext cx="9144" cy="4372610"/>
                          </a:xfrm>
                          <a:custGeom>
                            <a:avLst/>
                            <a:gdLst/>
                            <a:ahLst/>
                            <a:cxnLst/>
                            <a:rect l="0" t="0" r="0" b="0"/>
                            <a:pathLst>
                              <a:path w="9144" h="4372610">
                                <a:moveTo>
                                  <a:pt x="0" y="0"/>
                                </a:moveTo>
                                <a:lnTo>
                                  <a:pt x="9144" y="0"/>
                                </a:lnTo>
                                <a:lnTo>
                                  <a:pt x="9144" y="4372610"/>
                                </a:lnTo>
                                <a:lnTo>
                                  <a:pt x="0" y="43726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13" name="Shape 315213"/>
                        <wps:cNvSpPr/>
                        <wps:spPr>
                          <a:xfrm>
                            <a:off x="5123180" y="437883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159" name="Picture 3159"/>
                          <pic:cNvPicPr/>
                        </pic:nvPicPr>
                        <pic:blipFill>
                          <a:blip r:embed="rId41"/>
                          <a:stretch>
                            <a:fillRect/>
                          </a:stretch>
                        </pic:blipFill>
                        <pic:spPr>
                          <a:xfrm>
                            <a:off x="848614" y="5842"/>
                            <a:ext cx="3429000" cy="4347972"/>
                          </a:xfrm>
                          <a:prstGeom prst="rect">
                            <a:avLst/>
                          </a:prstGeom>
                        </pic:spPr>
                      </pic:pic>
                    </wpg:wgp>
                  </a:graphicData>
                </a:graphic>
              </wp:inline>
            </w:drawing>
          </mc:Choice>
          <mc:Fallback>
            <w:pict>
              <v:group id="Group 217323" o:spid="_x0000_s1068" style="width:403.9pt;height:345.25pt;mso-position-horizontal-relative:char;mso-position-vertical-relative:line" coordsize="51292,438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koAW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">
                <v:rect id="Rectangle 3136" o:spid="_x0000_s1069" style="position:absolute;left:42785;top:42477;width:5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" filled="f" stroked="f">
                  <v:textbox inset="0,0,0,0">
                    <w:txbxContent>
                      <w:p w:rsidR="000B1C60" w:rsidRDefault="000B1C60">
                        <w:pPr>
                          <w:spacing w:after="160" w:line="259" w:lineRule="auto"/>
                          <w:ind w:left="0" w:firstLine="0"/>
                          <w:jc w:val="left"/>
                        </w:pPr>
                        <w:r>
                          <w:t xml:space="preserve"> </w:t>
                        </w:r>
                      </w:p>
                    </w:txbxContent>
                  </v:textbox>
                </v:rect>
                <v:shape id="Shape 315206" o:spid="_x0000_s1070"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" path="m,l9144,r,9144l,9144,,e" fillcolor="black" stroked="f" strokeweight="0">
                  <v:stroke miterlimit="83231f" joinstyle="miter"/>
                  <v:path arrowok="t" textboxrect="0,0,9144,9144"/>
                </v:shape>
                <v:shape id="Shape 315207" o:spid="_x0000_s1071" style="position:absolute;left:60;width:51170;height:91;visibility:visible;mso-wrap-style:square;v-text-anchor:top" coordsize="51169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" path="m,l5116957,r,9144l,9144,,e" fillcolor="black" stroked="f" strokeweight="0">
                  <v:stroke miterlimit="83231f" joinstyle="miter"/>
                  <v:path arrowok="t" textboxrect="0,0,5116957,9144"/>
                </v:shape>
                <v:shape id="Shape 315208" o:spid="_x0000_s1072" style="position:absolute;left:5123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" path="m,l9144,r,9144l,9144,,e" fillcolor="black" stroked="f" strokeweight="0">
                  <v:stroke miterlimit="83231f" joinstyle="miter"/>
                  <v:path arrowok="t" textboxrect="0,0,9144,9144"/>
                </v:shape>
                <v:shape id="Shape 315209" o:spid="_x0000_s1073" style="position:absolute;top:62;width:91;height:43726;visibility:visible;mso-wrap-style:square;v-text-anchor:top" coordsize="9144,437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" path="m,l9144,r,4372610l,4372610,,e" fillcolor="black" stroked="f" strokeweight="0">
                  <v:stroke miterlimit="83231f" joinstyle="miter"/>
                  <v:path arrowok="t" textboxrect="0,0,9144,4372610"/>
                </v:shape>
                <v:shape id="Shape 315210" o:spid="_x0000_s1074" style="position:absolute;top:4378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" path="m,l9144,r,9144l,9144,,e" fillcolor="black" stroked="f" strokeweight="0">
                  <v:stroke miterlimit="83231f" joinstyle="miter"/>
                  <v:path arrowok="t" textboxrect="0,0,9144,9144"/>
                </v:shape>
                <v:shape id="Shape 315211" o:spid="_x0000_s1075" style="position:absolute;left:60;top:43788;width:51170;height:91;visibility:visible;mso-wrap-style:square;v-text-anchor:top" coordsize="51169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" path="m,l5116957,r,9144l,9144,,e" fillcolor="black" stroked="f" strokeweight="0">
                  <v:stroke miterlimit="83231f" joinstyle="miter"/>
                  <v:path arrowok="t" textboxrect="0,0,5116957,9144"/>
                </v:shape>
                <v:shape id="Shape 315212" o:spid="_x0000_s1076" style="position:absolute;left:51231;top:62;width:92;height:43726;visibility:visible;mso-wrap-style:square;v-text-anchor:top" coordsize="9144,437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" path="m,l9144,r,4372610l,4372610,,e" fillcolor="black" stroked="f" strokeweight="0">
                  <v:stroke miterlimit="83231f" joinstyle="miter"/>
                  <v:path arrowok="t" textboxrect="0,0,9144,4372610"/>
                </v:shape>
                <v:shape id="Shape 315213" o:spid="_x0000_s1077" style="position:absolute;left:51231;top:4378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" path="m,l9144,r,9144l,9144,,e" fillcolor="black" stroked="f" strokeweight="0">
                  <v:stroke miterlimit="83231f" joinstyle="miter"/>
                  <v:path arrowok="t" textboxrect="0,0,9144,9144"/>
                </v:shape>
                <v:shape id="Picture 3159" o:spid="_x0000_s1078" type="#_x0000_t75" style="position:absolute;left:8486;top:58;width:34290;height:43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">
                  <v:imagedata r:id="rId42" o:title=""/>
                </v:shape>
                <w10:anchorlock/>
              </v:group>
            </w:pict>
          </mc:Fallback>
        </mc:AlternateContent>
      </w:r>
    </w:p>
    <w:p w:rsidR="00304F59" w:rsidRPr="00B416F9" w:rsidRDefault="008B2028">
      <w:pPr>
        <w:spacing w:after="187" w:line="271" w:lineRule="auto"/>
        <w:ind w:left="608"/>
        <w:rPr>
          <w:lang w:val="pt-BR"/>
        </w:rPr>
      </w:pPr>
      <w:r w:rsidRPr="00B416F9">
        <w:rPr>
          <w:sz w:val="20"/>
          <w:lang w:val="pt-BR"/>
        </w:rPr>
        <w:t xml:space="preserve">Figura 7 - Representação das Viagens Produzidas e Atraídas por Zona (Automóveis). </w:t>
      </w:r>
    </w:p>
    <w:p w:rsidR="00304F59" w:rsidRPr="00B416F9" w:rsidRDefault="008B2028">
      <w:pPr>
        <w:ind w:left="579" w:right="410"/>
        <w:rPr>
          <w:lang w:val="pt-BR"/>
        </w:rPr>
      </w:pPr>
      <w:r w:rsidRPr="00B416F9">
        <w:rPr>
          <w:lang w:val="pt-BR"/>
        </w:rPr>
        <w:t>Na tabela a seguir é apresentada a matriz origem-destino para o modo automóvel para o ano 2012.</w:t>
      </w:r>
    </w:p>
    <w:p w:rsidR="00304F59" w:rsidRPr="00B416F9" w:rsidRDefault="00304F59">
      <w:pPr>
        <w:rPr>
          <w:lang w:val="pt-BR"/>
        </w:rPr>
        <w:sectPr w:rsidR="00304F59" w:rsidRPr="00B416F9">
          <w:headerReference w:type="even" r:id="rId43"/>
          <w:headerReference w:type="default" r:id="rId44"/>
          <w:footerReference w:type="even" r:id="rId45"/>
          <w:footerReference w:type="default" r:id="rId46"/>
          <w:headerReference w:type="first" r:id="rId47"/>
          <w:footerReference w:type="first" r:id="rId48"/>
          <w:pgSz w:w="11906" w:h="16838"/>
          <w:pgMar w:top="1491" w:right="1101" w:bottom="1730" w:left="1560" w:header="98" w:footer="268" w:gutter="0"/>
          <w:cols w:space="720"/>
        </w:sectPr>
      </w:pPr>
    </w:p>
    <w:p w:rsidR="00304F59" w:rsidRPr="00B416F9" w:rsidRDefault="008B2028">
      <w:pPr>
        <w:spacing w:after="3" w:line="259" w:lineRule="auto"/>
        <w:ind w:left="-24" w:firstLine="0"/>
        <w:rPr>
          <w:lang w:val="pt-BR"/>
        </w:rPr>
      </w:pPr>
      <w:r>
        <w:rPr>
          <w:rFonts w:ascii="Calibri" w:eastAsia="Calibri" w:hAnsi="Calibri" w:cs="Calibri"/>
          <w:noProof/>
          <w:lang w:val="es-ES_tradnl" w:eastAsia="es-ES_tradnl"/>
        </w:rPr>
        <w:lastRenderedPageBreak/>
        <mc:AlternateContent>
          <mc:Choice Requires="wpg">
            <w:drawing>
              <wp:anchor distT="0" distB="0" distL="114300" distR="114300" simplePos="0" relativeHeight="251658240" behindDoc="0" locked="0" layoutInCell="1" allowOverlap="1">
                <wp:simplePos x="0" y="0"/>
                <wp:positionH relativeFrom="page">
                  <wp:posOffset>665988</wp:posOffset>
                </wp:positionH>
                <wp:positionV relativeFrom="page">
                  <wp:posOffset>6676339</wp:posOffset>
                </wp:positionV>
                <wp:extent cx="9361678" cy="441514"/>
                <wp:effectExtent l="0" t="0" r="0" b="0"/>
                <wp:wrapTopAndBottom/>
                <wp:docPr id="217604" name="Group 217604"/>
                <wp:cNvGraphicFramePr/>
                <a:graphic xmlns:a="http://schemas.openxmlformats.org/drawingml/2006/main">
                  <a:graphicData uri="http://schemas.microsoft.com/office/word/2010/wordprocessingGroup">
                    <wpg:wgp>
                      <wpg:cNvGrpSpPr/>
                      <wpg:grpSpPr>
                        <a:xfrm>
                          <a:off x="0" y="0"/>
                          <a:ext cx="9361678" cy="441514"/>
                          <a:chOff x="0" y="0"/>
                          <a:chExt cx="9361678" cy="441514"/>
                        </a:xfrm>
                      </wpg:grpSpPr>
                      <wps:wsp>
                        <wps:cNvPr id="3163" name="Rectangle 3163"/>
                        <wps:cNvSpPr/>
                        <wps:spPr>
                          <a:xfrm>
                            <a:off x="603809" y="298704"/>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64" name="Rectangle 3164"/>
                        <wps:cNvSpPr/>
                        <wps:spPr>
                          <a:xfrm>
                            <a:off x="896366" y="298704"/>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65" name="Rectangle 3165"/>
                        <wps:cNvSpPr/>
                        <wps:spPr>
                          <a:xfrm>
                            <a:off x="6753733" y="28575"/>
                            <a:ext cx="30691"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3166" name="Rectangle 3166"/>
                        <wps:cNvSpPr/>
                        <wps:spPr>
                          <a:xfrm>
                            <a:off x="8622538"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67" name="Rectangle 3167"/>
                        <wps:cNvSpPr/>
                        <wps:spPr>
                          <a:xfrm>
                            <a:off x="8654542" y="225172"/>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3168" name="Rectangle 3168"/>
                        <wps:cNvSpPr/>
                        <wps:spPr>
                          <a:xfrm>
                            <a:off x="9026398" y="225172"/>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t>31</w:t>
                              </w:r>
                            </w:p>
                          </w:txbxContent>
                        </wps:txbx>
                        <wps:bodyPr horzOverflow="overflow" vert="horz" lIns="0" tIns="0" rIns="0" bIns="0" rtlCol="0">
                          <a:noAutofit/>
                        </wps:bodyPr>
                      </wps:wsp>
                      <wps:wsp>
                        <wps:cNvPr id="3169" name="Rectangle 3169"/>
                        <wps:cNvSpPr/>
                        <wps:spPr>
                          <a:xfrm>
                            <a:off x="9154414"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222" name="Shape 315222"/>
                        <wps:cNvSpPr/>
                        <wps:spPr>
                          <a:xfrm>
                            <a:off x="0" y="0"/>
                            <a:ext cx="4953635" cy="9144"/>
                          </a:xfrm>
                          <a:custGeom>
                            <a:avLst/>
                            <a:gdLst/>
                            <a:ahLst/>
                            <a:cxnLst/>
                            <a:rect l="0" t="0" r="0" b="0"/>
                            <a:pathLst>
                              <a:path w="4953635" h="9144">
                                <a:moveTo>
                                  <a:pt x="0" y="0"/>
                                </a:moveTo>
                                <a:lnTo>
                                  <a:pt x="4953635" y="0"/>
                                </a:lnTo>
                                <a:lnTo>
                                  <a:pt x="49536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23" name="Shape 315223"/>
                        <wps:cNvSpPr/>
                        <wps:spPr>
                          <a:xfrm>
                            <a:off x="495363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24" name="Shape 315224"/>
                        <wps:cNvSpPr/>
                        <wps:spPr>
                          <a:xfrm>
                            <a:off x="4962779" y="0"/>
                            <a:ext cx="3591179" cy="9144"/>
                          </a:xfrm>
                          <a:custGeom>
                            <a:avLst/>
                            <a:gdLst/>
                            <a:ahLst/>
                            <a:cxnLst/>
                            <a:rect l="0" t="0" r="0" b="0"/>
                            <a:pathLst>
                              <a:path w="3591179" h="9144">
                                <a:moveTo>
                                  <a:pt x="0" y="0"/>
                                </a:moveTo>
                                <a:lnTo>
                                  <a:pt x="3591179" y="0"/>
                                </a:lnTo>
                                <a:lnTo>
                                  <a:pt x="359117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25" name="Shape 315225"/>
                        <wps:cNvSpPr/>
                        <wps:spPr>
                          <a:xfrm>
                            <a:off x="855395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26" name="Shape 315226"/>
                        <wps:cNvSpPr/>
                        <wps:spPr>
                          <a:xfrm>
                            <a:off x="8563102"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177" name="Picture 3177"/>
                          <pic:cNvPicPr/>
                        </pic:nvPicPr>
                        <pic:blipFill>
                          <a:blip r:embed="rId12"/>
                          <a:stretch>
                            <a:fillRect/>
                          </a:stretch>
                        </pic:blipFill>
                        <pic:spPr>
                          <a:xfrm>
                            <a:off x="68580" y="146609"/>
                            <a:ext cx="534924" cy="257556"/>
                          </a:xfrm>
                          <a:prstGeom prst="rect">
                            <a:avLst/>
                          </a:prstGeom>
                        </pic:spPr>
                      </pic:pic>
                      <pic:pic xmlns:pic="http://schemas.openxmlformats.org/drawingml/2006/picture">
                        <pic:nvPicPr>
                          <pic:cNvPr id="3179" name="Picture 3179"/>
                          <pic:cNvPicPr/>
                        </pic:nvPicPr>
                        <pic:blipFill>
                          <a:blip r:embed="rId15"/>
                          <a:stretch>
                            <a:fillRect/>
                          </a:stretch>
                        </pic:blipFill>
                        <pic:spPr>
                          <a:xfrm>
                            <a:off x="699516" y="157277"/>
                            <a:ext cx="198120" cy="246888"/>
                          </a:xfrm>
                          <a:prstGeom prst="rect">
                            <a:avLst/>
                          </a:prstGeom>
                        </pic:spPr>
                      </pic:pic>
                    </wpg:wgp>
                  </a:graphicData>
                </a:graphic>
              </wp:anchor>
            </w:drawing>
          </mc:Choice>
          <mc:Fallback>
            <w:pict>
              <v:group id="Group 217604" o:spid="_x0000_s1079" style="position:absolute;left:0;text-align:left;margin-left:52.45pt;margin-top:525.7pt;width:737.15pt;height:34.75pt;z-index:251658240;mso-position-horizontal-relative:page;mso-position-vertical-relative:page" coordsize="93616,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">
                <v:rect id="Rectangle 3163" o:spid="_x0000_s1080" style="position:absolute;left:6038;top:2987;width:127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3164" o:spid="_x0000_s1081" style="position:absolute;left:8963;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8AfxwAAAN0AAAAPAAAAZHJzL2Rvd25yZXYueG1sRI9Ba8JA&#10;FITvBf/D8gq91Y21SI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OwfwB/HAAAA3Q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3165" o:spid="_x0000_s1082" style="position:absolute;left:67537;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2WExwAAAN0AAAAPAAAAZHJzL2Rvd25yZXYueG1sRI9Ba8JA&#10;FITvBf/D8gq91Y2VSo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INTZYTHAAAA3Q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3166" o:spid="_x0000_s1083" style="position:absolute;left:86225;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3167" o:spid="_x0000_s1084" style="position:absolute;left:86545;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3168" o:spid="_x0000_s1085" style="position:absolute;left:90263;top:2251;width:1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" filled="f" stroked="f">
                  <v:textbox inset="0,0,0,0">
                    <w:txbxContent>
                      <w:p w:rsidR="000B1C60" w:rsidRDefault="000B1C60">
                        <w:pPr>
                          <w:spacing w:after="160" w:line="259" w:lineRule="auto"/>
                          <w:ind w:left="0" w:firstLine="0"/>
                          <w:jc w:val="left"/>
                        </w:pPr>
                        <w:r>
                          <w:rPr>
                            <w:rFonts w:ascii="Calibri" w:eastAsia="Calibri" w:hAnsi="Calibri" w:cs="Calibri"/>
                            <w:sz w:val="20"/>
                          </w:rPr>
                          <w:t>31</w:t>
                        </w:r>
                      </w:p>
                    </w:txbxContent>
                  </v:textbox>
                </v:rect>
                <v:rect id="Rectangle 3169" o:spid="_x0000_s1086" style="position:absolute;left:91544;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222" o:spid="_x0000_s1087" style="position:absolute;width:49536;height:91;visibility:visible;mso-wrap-style:square;v-text-anchor:top" coordsize="495363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" path="m,l4953635,r,9144l,9144,,e" fillcolor="black" stroked="f" strokeweight="0">
                  <v:stroke miterlimit="83231f" joinstyle="miter"/>
                  <v:path arrowok="t" textboxrect="0,0,4953635,9144"/>
                </v:shape>
                <v:shape id="Shape 315223" o:spid="_x0000_s1088" style="position:absolute;left:4953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" path="m,l9144,r,9144l,9144,,e" fillcolor="black" stroked="f" strokeweight="0">
                  <v:stroke miterlimit="83231f" joinstyle="miter"/>
                  <v:path arrowok="t" textboxrect="0,0,9144,9144"/>
                </v:shape>
                <v:shape id="Shape 315224" o:spid="_x0000_s1089" style="position:absolute;left:49627;width:35912;height:91;visibility:visible;mso-wrap-style:square;v-text-anchor:top" coordsize="359117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" path="m,l3591179,r,9144l,9144,,e" fillcolor="black" stroked="f" strokeweight="0">
                  <v:stroke miterlimit="83231f" joinstyle="miter"/>
                  <v:path arrowok="t" textboxrect="0,0,3591179,9144"/>
                </v:shape>
                <v:shape id="Shape 315225" o:spid="_x0000_s1090" style="position:absolute;left:8553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" path="m,l9144,r,9144l,9144,,e" fillcolor="black" stroked="f" strokeweight="0">
                  <v:stroke miterlimit="83231f" joinstyle="miter"/>
                  <v:path arrowok="t" textboxrect="0,0,9144,9144"/>
                </v:shape>
                <v:shape id="Shape 315226" o:spid="_x0000_s1091" style="position:absolute;left:85631;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" path="m,l798576,r,9144l,9144,,e" fillcolor="black" stroked="f" strokeweight="0">
                  <v:stroke miterlimit="83231f" joinstyle="miter"/>
                  <v:path arrowok="t" textboxrect="0,0,798576,9144"/>
                </v:shape>
                <v:shape id="Picture 3177" o:spid="_x0000_s1092" type="#_x0000_t75" style="position:absolute;left:685;top:1466;width:5350;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">
                  <v:imagedata r:id="rId13" o:title=""/>
                </v:shape>
                <v:shape id="Picture 3179" o:spid="_x0000_s1093" type="#_x0000_t75" style="position:absolute;left:6995;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">
                  <v:imagedata r:id="rId16" o:title=""/>
                </v:shape>
                <w10:wrap type="topAndBottom" anchorx="page" anchory="page"/>
              </v:group>
            </w:pict>
          </mc:Fallback>
        </mc:AlternateContent>
      </w:r>
      <w:r>
        <w:rPr>
          <w:rFonts w:ascii="Calibri" w:eastAsia="Calibri" w:hAnsi="Calibri" w:cs="Calibri"/>
          <w:noProof/>
          <w:lang w:val="es-ES_tradnl" w:eastAsia="es-ES_tradnl"/>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100584</wp:posOffset>
                </wp:positionV>
                <wp:extent cx="10692384" cy="4867445"/>
                <wp:effectExtent l="0" t="0" r="0" b="0"/>
                <wp:wrapTopAndBottom/>
                <wp:docPr id="217606" name="Group 217606"/>
                <wp:cNvGraphicFramePr/>
                <a:graphic xmlns:a="http://schemas.openxmlformats.org/drawingml/2006/main">
                  <a:graphicData uri="http://schemas.microsoft.com/office/word/2010/wordprocessingGroup">
                    <wpg:wgp>
                      <wpg:cNvGrpSpPr/>
                      <wpg:grpSpPr>
                        <a:xfrm>
                          <a:off x="0" y="0"/>
                          <a:ext cx="10692384" cy="4867445"/>
                          <a:chOff x="0" y="0"/>
                          <a:chExt cx="10692384" cy="4867445"/>
                        </a:xfrm>
                      </wpg:grpSpPr>
                      <pic:pic xmlns:pic="http://schemas.openxmlformats.org/drawingml/2006/picture">
                        <pic:nvPicPr>
                          <pic:cNvPr id="296497" name="Picture 296497"/>
                          <pic:cNvPicPr/>
                        </pic:nvPicPr>
                        <pic:blipFill>
                          <a:blip r:embed="rId49"/>
                          <a:stretch>
                            <a:fillRect/>
                          </a:stretch>
                        </pic:blipFill>
                        <pic:spPr>
                          <a:xfrm>
                            <a:off x="0" y="631952"/>
                            <a:ext cx="10664952" cy="51816"/>
                          </a:xfrm>
                          <a:prstGeom prst="rect">
                            <a:avLst/>
                          </a:prstGeom>
                        </pic:spPr>
                      </pic:pic>
                      <wps:wsp>
                        <wps:cNvPr id="3181" name="Shape 3181"/>
                        <wps:cNvSpPr/>
                        <wps:spPr>
                          <a:xfrm>
                            <a:off x="0" y="684276"/>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3182" name="Shape 3182"/>
                        <wps:cNvSpPr/>
                        <wps:spPr>
                          <a:xfrm>
                            <a:off x="0" y="638556"/>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3184" name="Picture 3184"/>
                          <pic:cNvPicPr/>
                        </pic:nvPicPr>
                        <pic:blipFill>
                          <a:blip r:embed="rId50"/>
                          <a:stretch>
                            <a:fillRect/>
                          </a:stretch>
                        </pic:blipFill>
                        <pic:spPr>
                          <a:xfrm>
                            <a:off x="8796528" y="0"/>
                            <a:ext cx="986028" cy="611124"/>
                          </a:xfrm>
                          <a:prstGeom prst="rect">
                            <a:avLst/>
                          </a:prstGeom>
                        </pic:spPr>
                      </pic:pic>
                      <wps:wsp>
                        <wps:cNvPr id="3185" name="Rectangle 3185"/>
                        <wps:cNvSpPr/>
                        <wps:spPr>
                          <a:xfrm>
                            <a:off x="10172446" y="4399153"/>
                            <a:ext cx="51654" cy="180923"/>
                          </a:xfrm>
                          <a:prstGeom prst="rect">
                            <a:avLst/>
                          </a:prstGeom>
                          <a:ln>
                            <a:noFill/>
                          </a:ln>
                        </wps:spPr>
                        <wps:txbx>
                          <w:txbxContent>
                            <w:p w:rsidR="000B1C60" w:rsidRDefault="000B1C60">
                              <w:pPr>
                                <w:spacing w:after="160" w:line="259" w:lineRule="auto"/>
                                <w:ind w:left="0" w:firstLine="0"/>
                                <w:jc w:val="left"/>
                              </w:pPr>
                              <w:r>
                                <w:t xml:space="preserve"> </w:t>
                              </w:r>
                            </w:p>
                          </w:txbxContent>
                        </wps:txbx>
                        <wps:bodyPr horzOverflow="overflow" vert="horz" lIns="0" tIns="0" rIns="0" bIns="0" rtlCol="0">
                          <a:noAutofit/>
                        </wps:bodyPr>
                      </wps:wsp>
                      <wps:wsp>
                        <wps:cNvPr id="3186" name="Rectangle 3186"/>
                        <wps:cNvSpPr/>
                        <wps:spPr>
                          <a:xfrm>
                            <a:off x="989076" y="4564888"/>
                            <a:ext cx="607494" cy="163224"/>
                          </a:xfrm>
                          <a:prstGeom prst="rect">
                            <a:avLst/>
                          </a:prstGeom>
                          <a:ln>
                            <a:noFill/>
                          </a:ln>
                        </wps:spPr>
                        <wps:txbx>
                          <w:txbxContent>
                            <w:p w:rsidR="000B1C60" w:rsidRDefault="000B1C60">
                              <w:pPr>
                                <w:spacing w:after="160" w:line="259" w:lineRule="auto"/>
                                <w:ind w:left="0" w:firstLine="0"/>
                                <w:jc w:val="left"/>
                              </w:pPr>
                              <w:proofErr w:type="spellStart"/>
                              <w:r>
                                <w:rPr>
                                  <w:sz w:val="20"/>
                                </w:rPr>
                                <w:t>Tabela</w:t>
                              </w:r>
                              <w:proofErr w:type="spellEnd"/>
                              <w:r>
                                <w:rPr>
                                  <w:sz w:val="20"/>
                                </w:rPr>
                                <w:t xml:space="preserve"> </w:t>
                              </w:r>
                            </w:p>
                          </w:txbxContent>
                        </wps:txbx>
                        <wps:bodyPr horzOverflow="overflow" vert="horz" lIns="0" tIns="0" rIns="0" bIns="0" rtlCol="0">
                          <a:noAutofit/>
                        </wps:bodyPr>
                      </wps:wsp>
                      <wps:wsp>
                        <wps:cNvPr id="3187" name="Rectangle 3187"/>
                        <wps:cNvSpPr/>
                        <wps:spPr>
                          <a:xfrm>
                            <a:off x="1446530" y="4564888"/>
                            <a:ext cx="93202" cy="163224"/>
                          </a:xfrm>
                          <a:prstGeom prst="rect">
                            <a:avLst/>
                          </a:prstGeom>
                          <a:ln>
                            <a:noFill/>
                          </a:ln>
                        </wps:spPr>
                        <wps:txbx>
                          <w:txbxContent>
                            <w:p w:rsidR="000B1C60" w:rsidRDefault="000B1C60">
                              <w:pPr>
                                <w:spacing w:after="160" w:line="259" w:lineRule="auto"/>
                                <w:ind w:left="0" w:firstLine="0"/>
                                <w:jc w:val="left"/>
                              </w:pPr>
                              <w:r>
                                <w:rPr>
                                  <w:sz w:val="20"/>
                                </w:rPr>
                                <w:t>4</w:t>
                              </w:r>
                            </w:p>
                          </w:txbxContent>
                        </wps:txbx>
                        <wps:bodyPr horzOverflow="overflow" vert="horz" lIns="0" tIns="0" rIns="0" bIns="0" rtlCol="0">
                          <a:noAutofit/>
                        </wps:bodyPr>
                      </wps:wsp>
                      <wps:wsp>
                        <wps:cNvPr id="3188" name="Rectangle 3188"/>
                        <wps:cNvSpPr/>
                        <wps:spPr>
                          <a:xfrm>
                            <a:off x="1516634" y="4564888"/>
                            <a:ext cx="46601" cy="163224"/>
                          </a:xfrm>
                          <a:prstGeom prst="rect">
                            <a:avLst/>
                          </a:prstGeom>
                          <a:ln>
                            <a:noFill/>
                          </a:ln>
                        </wps:spPr>
                        <wps:txbx>
                          <w:txbxContent>
                            <w:p w:rsidR="000B1C60" w:rsidRDefault="000B1C6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3189" name="Rectangle 3189"/>
                        <wps:cNvSpPr/>
                        <wps:spPr>
                          <a:xfrm>
                            <a:off x="1551686" y="4564888"/>
                            <a:ext cx="55854" cy="163224"/>
                          </a:xfrm>
                          <a:prstGeom prst="rect">
                            <a:avLst/>
                          </a:prstGeom>
                          <a:ln>
                            <a:noFill/>
                          </a:ln>
                        </wps:spPr>
                        <wps:txbx>
                          <w:txbxContent>
                            <w:p w:rsidR="000B1C60" w:rsidRDefault="000B1C60">
                              <w:pPr>
                                <w:spacing w:after="160" w:line="259" w:lineRule="auto"/>
                                <w:ind w:left="0" w:firstLine="0"/>
                                <w:jc w:val="left"/>
                              </w:pPr>
                              <w:r>
                                <w:rPr>
                                  <w:sz w:val="20"/>
                                </w:rPr>
                                <w:t>-</w:t>
                              </w:r>
                            </w:p>
                          </w:txbxContent>
                        </wps:txbx>
                        <wps:bodyPr horzOverflow="overflow" vert="horz" lIns="0" tIns="0" rIns="0" bIns="0" rtlCol="0">
                          <a:noAutofit/>
                        </wps:bodyPr>
                      </wps:wsp>
                      <wps:wsp>
                        <wps:cNvPr id="3190" name="Rectangle 3190"/>
                        <wps:cNvSpPr/>
                        <wps:spPr>
                          <a:xfrm>
                            <a:off x="1594358" y="4564888"/>
                            <a:ext cx="46601" cy="163224"/>
                          </a:xfrm>
                          <a:prstGeom prst="rect">
                            <a:avLst/>
                          </a:prstGeom>
                          <a:ln>
                            <a:noFill/>
                          </a:ln>
                        </wps:spPr>
                        <wps:txbx>
                          <w:txbxContent>
                            <w:p w:rsidR="000B1C60" w:rsidRDefault="000B1C6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3191" name="Rectangle 3191"/>
                        <wps:cNvSpPr/>
                        <wps:spPr>
                          <a:xfrm>
                            <a:off x="1629410" y="4564888"/>
                            <a:ext cx="1143825" cy="163224"/>
                          </a:xfrm>
                          <a:prstGeom prst="rect">
                            <a:avLst/>
                          </a:prstGeom>
                          <a:ln>
                            <a:noFill/>
                          </a:ln>
                        </wps:spPr>
                        <wps:txbx>
                          <w:txbxContent>
                            <w:p w:rsidR="000B1C60" w:rsidRDefault="000B1C60">
                              <w:pPr>
                                <w:spacing w:after="160" w:line="259" w:lineRule="auto"/>
                                <w:ind w:left="0" w:firstLine="0"/>
                                <w:jc w:val="left"/>
                              </w:pPr>
                              <w:proofErr w:type="spellStart"/>
                              <w:r>
                                <w:rPr>
                                  <w:sz w:val="20"/>
                                </w:rPr>
                                <w:t>Matriz</w:t>
                              </w:r>
                              <w:proofErr w:type="spellEnd"/>
                              <w:r>
                                <w:rPr>
                                  <w:sz w:val="20"/>
                                </w:rPr>
                                <w:t xml:space="preserve"> </w:t>
                              </w:r>
                              <w:proofErr w:type="spellStart"/>
                              <w:r>
                                <w:rPr>
                                  <w:sz w:val="20"/>
                                </w:rPr>
                                <w:t>Origem</w:t>
                              </w:r>
                              <w:proofErr w:type="spellEnd"/>
                            </w:p>
                          </w:txbxContent>
                        </wps:txbx>
                        <wps:bodyPr horzOverflow="overflow" vert="horz" lIns="0" tIns="0" rIns="0" bIns="0" rtlCol="0">
                          <a:noAutofit/>
                        </wps:bodyPr>
                      </wps:wsp>
                      <wps:wsp>
                        <wps:cNvPr id="3192" name="Rectangle 3192"/>
                        <wps:cNvSpPr/>
                        <wps:spPr>
                          <a:xfrm>
                            <a:off x="2490470" y="4564888"/>
                            <a:ext cx="55854" cy="163224"/>
                          </a:xfrm>
                          <a:prstGeom prst="rect">
                            <a:avLst/>
                          </a:prstGeom>
                          <a:ln>
                            <a:noFill/>
                          </a:ln>
                        </wps:spPr>
                        <wps:txbx>
                          <w:txbxContent>
                            <w:p w:rsidR="000B1C60" w:rsidRDefault="000B1C60">
                              <w:pPr>
                                <w:spacing w:after="160" w:line="259" w:lineRule="auto"/>
                                <w:ind w:left="0" w:firstLine="0"/>
                                <w:jc w:val="left"/>
                              </w:pPr>
                              <w:r>
                                <w:rPr>
                                  <w:sz w:val="20"/>
                                </w:rPr>
                                <w:t>-</w:t>
                              </w:r>
                            </w:p>
                          </w:txbxContent>
                        </wps:txbx>
                        <wps:bodyPr horzOverflow="overflow" vert="horz" lIns="0" tIns="0" rIns="0" bIns="0" rtlCol="0">
                          <a:noAutofit/>
                        </wps:bodyPr>
                      </wps:wsp>
                      <wps:wsp>
                        <wps:cNvPr id="3193" name="Rectangle 3193"/>
                        <wps:cNvSpPr/>
                        <wps:spPr>
                          <a:xfrm>
                            <a:off x="2531618" y="4564888"/>
                            <a:ext cx="1071485" cy="163224"/>
                          </a:xfrm>
                          <a:prstGeom prst="rect">
                            <a:avLst/>
                          </a:prstGeom>
                          <a:ln>
                            <a:noFill/>
                          </a:ln>
                        </wps:spPr>
                        <wps:txbx>
                          <w:txbxContent>
                            <w:p w:rsidR="000B1C60" w:rsidRDefault="000B1C60">
                              <w:pPr>
                                <w:spacing w:after="160" w:line="259" w:lineRule="auto"/>
                                <w:ind w:left="0" w:firstLine="0"/>
                                <w:jc w:val="left"/>
                              </w:pPr>
                              <w:proofErr w:type="spellStart"/>
                              <w:r>
                                <w:rPr>
                                  <w:sz w:val="20"/>
                                </w:rPr>
                                <w:t>Destino</w:t>
                              </w:r>
                              <w:proofErr w:type="spellEnd"/>
                              <w:r>
                                <w:rPr>
                                  <w:sz w:val="20"/>
                                </w:rPr>
                                <w:t xml:space="preserve"> 2012 </w:t>
                              </w:r>
                            </w:p>
                          </w:txbxContent>
                        </wps:txbx>
                        <wps:bodyPr horzOverflow="overflow" vert="horz" lIns="0" tIns="0" rIns="0" bIns="0" rtlCol="0">
                          <a:noAutofit/>
                        </wps:bodyPr>
                      </wps:wsp>
                      <wps:wsp>
                        <wps:cNvPr id="3194" name="Rectangle 3194"/>
                        <wps:cNvSpPr/>
                        <wps:spPr>
                          <a:xfrm>
                            <a:off x="3337814" y="4564888"/>
                            <a:ext cx="84117" cy="163224"/>
                          </a:xfrm>
                          <a:prstGeom prst="rect">
                            <a:avLst/>
                          </a:prstGeom>
                          <a:ln>
                            <a:noFill/>
                          </a:ln>
                        </wps:spPr>
                        <wps:txbx>
                          <w:txbxContent>
                            <w:p w:rsidR="000B1C60" w:rsidRDefault="000B1C60">
                              <w:pPr>
                                <w:spacing w:after="160" w:line="259" w:lineRule="auto"/>
                                <w:ind w:left="0" w:firstLine="0"/>
                                <w:jc w:val="left"/>
                              </w:pPr>
                              <w:r>
                                <w:rPr>
                                  <w:sz w:val="20"/>
                                </w:rPr>
                                <w:t>–</w:t>
                              </w:r>
                            </w:p>
                          </w:txbxContent>
                        </wps:txbx>
                        <wps:bodyPr horzOverflow="overflow" vert="horz" lIns="0" tIns="0" rIns="0" bIns="0" rtlCol="0">
                          <a:noAutofit/>
                        </wps:bodyPr>
                      </wps:wsp>
                      <wps:wsp>
                        <wps:cNvPr id="3195" name="Rectangle 3195"/>
                        <wps:cNvSpPr/>
                        <wps:spPr>
                          <a:xfrm>
                            <a:off x="3401822" y="4564888"/>
                            <a:ext cx="46601" cy="163224"/>
                          </a:xfrm>
                          <a:prstGeom prst="rect">
                            <a:avLst/>
                          </a:prstGeom>
                          <a:ln>
                            <a:noFill/>
                          </a:ln>
                        </wps:spPr>
                        <wps:txbx>
                          <w:txbxContent>
                            <w:p w:rsidR="000B1C60" w:rsidRDefault="000B1C6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3196" name="Rectangle 3196"/>
                        <wps:cNvSpPr/>
                        <wps:spPr>
                          <a:xfrm>
                            <a:off x="3438398" y="4564888"/>
                            <a:ext cx="1013107" cy="163224"/>
                          </a:xfrm>
                          <a:prstGeom prst="rect">
                            <a:avLst/>
                          </a:prstGeom>
                          <a:ln>
                            <a:noFill/>
                          </a:ln>
                        </wps:spPr>
                        <wps:txbx>
                          <w:txbxContent>
                            <w:p w:rsidR="000B1C60" w:rsidRDefault="000B1C60">
                              <w:pPr>
                                <w:spacing w:after="160" w:line="259" w:lineRule="auto"/>
                                <w:ind w:left="0" w:firstLine="0"/>
                                <w:jc w:val="left"/>
                              </w:pPr>
                              <w:proofErr w:type="spellStart"/>
                              <w:r>
                                <w:rPr>
                                  <w:sz w:val="20"/>
                                </w:rPr>
                                <w:t>Automóveis</w:t>
                              </w:r>
                              <w:proofErr w:type="spellEnd"/>
                              <w:r>
                                <w:rPr>
                                  <w:sz w:val="20"/>
                                </w:rPr>
                                <w:t>.</w:t>
                              </w:r>
                            </w:p>
                          </w:txbxContent>
                        </wps:txbx>
                        <wps:bodyPr horzOverflow="overflow" vert="horz" lIns="0" tIns="0" rIns="0" bIns="0" rtlCol="0">
                          <a:noAutofit/>
                        </wps:bodyPr>
                      </wps:wsp>
                      <wps:wsp>
                        <wps:cNvPr id="3197" name="Rectangle 3197"/>
                        <wps:cNvSpPr/>
                        <wps:spPr>
                          <a:xfrm>
                            <a:off x="4200779" y="4564888"/>
                            <a:ext cx="46601" cy="163224"/>
                          </a:xfrm>
                          <a:prstGeom prst="rect">
                            <a:avLst/>
                          </a:prstGeom>
                          <a:ln>
                            <a:noFill/>
                          </a:ln>
                        </wps:spPr>
                        <wps:txbx>
                          <w:txbxContent>
                            <w:p w:rsidR="000B1C60" w:rsidRDefault="000B1C6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3198" name="Rectangle 3198"/>
                        <wps:cNvSpPr/>
                        <wps:spPr>
                          <a:xfrm>
                            <a:off x="989076" y="4744721"/>
                            <a:ext cx="81594" cy="163223"/>
                          </a:xfrm>
                          <a:prstGeom prst="rect">
                            <a:avLst/>
                          </a:prstGeom>
                          <a:ln>
                            <a:noFill/>
                          </a:ln>
                        </wps:spPr>
                        <wps:txbx>
                          <w:txbxContent>
                            <w:p w:rsidR="000B1C60" w:rsidRDefault="000B1C60">
                              <w:pPr>
                                <w:spacing w:after="160" w:line="259" w:lineRule="auto"/>
                                <w:ind w:left="0" w:firstLine="0"/>
                                <w:jc w:val="left"/>
                              </w:pPr>
                              <w:r>
                                <w:rPr>
                                  <w:sz w:val="20"/>
                                </w:rPr>
                                <w:t>F</w:t>
                              </w:r>
                            </w:p>
                          </w:txbxContent>
                        </wps:txbx>
                        <wps:bodyPr horzOverflow="overflow" vert="horz" lIns="0" tIns="0" rIns="0" bIns="0" rtlCol="0">
                          <a:noAutofit/>
                        </wps:bodyPr>
                      </wps:wsp>
                      <wps:wsp>
                        <wps:cNvPr id="3199" name="Rectangle 3199"/>
                        <wps:cNvSpPr/>
                        <wps:spPr>
                          <a:xfrm>
                            <a:off x="1050036" y="4744721"/>
                            <a:ext cx="3120579" cy="163223"/>
                          </a:xfrm>
                          <a:prstGeom prst="rect">
                            <a:avLst/>
                          </a:prstGeom>
                          <a:ln>
                            <a:noFill/>
                          </a:ln>
                        </wps:spPr>
                        <wps:txbx>
                          <w:txbxContent>
                            <w:p w:rsidR="000B1C60" w:rsidRDefault="000B1C60">
                              <w:pPr>
                                <w:spacing w:after="160" w:line="259" w:lineRule="auto"/>
                                <w:ind w:left="0" w:firstLine="0"/>
                                <w:jc w:val="left"/>
                              </w:pPr>
                              <w:proofErr w:type="spellStart"/>
                              <w:r>
                                <w:rPr>
                                  <w:sz w:val="20"/>
                                </w:rPr>
                                <w:t>onte</w:t>
                              </w:r>
                              <w:proofErr w:type="spellEnd"/>
                              <w:r>
                                <w:rPr>
                                  <w:sz w:val="20"/>
                                </w:rPr>
                                <w:t xml:space="preserve">: </w:t>
                              </w:r>
                              <w:proofErr w:type="spellStart"/>
                              <w:r>
                                <w:rPr>
                                  <w:sz w:val="20"/>
                                </w:rPr>
                                <w:t>Prefeitura</w:t>
                              </w:r>
                              <w:proofErr w:type="spellEnd"/>
                              <w:r>
                                <w:rPr>
                                  <w:sz w:val="20"/>
                                </w:rPr>
                                <w:t xml:space="preserve"> Municipal de Aracaju </w:t>
                              </w:r>
                            </w:p>
                          </w:txbxContent>
                        </wps:txbx>
                        <wps:bodyPr horzOverflow="overflow" vert="horz" lIns="0" tIns="0" rIns="0" bIns="0" rtlCol="0">
                          <a:noAutofit/>
                        </wps:bodyPr>
                      </wps:wsp>
                      <wps:wsp>
                        <wps:cNvPr id="3200" name="Rectangle 3200"/>
                        <wps:cNvSpPr/>
                        <wps:spPr>
                          <a:xfrm>
                            <a:off x="3398774" y="4744721"/>
                            <a:ext cx="84117" cy="163223"/>
                          </a:xfrm>
                          <a:prstGeom prst="rect">
                            <a:avLst/>
                          </a:prstGeom>
                          <a:ln>
                            <a:noFill/>
                          </a:ln>
                        </wps:spPr>
                        <wps:txbx>
                          <w:txbxContent>
                            <w:p w:rsidR="000B1C60" w:rsidRDefault="000B1C60">
                              <w:pPr>
                                <w:spacing w:after="160" w:line="259" w:lineRule="auto"/>
                                <w:ind w:left="0" w:firstLine="0"/>
                                <w:jc w:val="left"/>
                              </w:pPr>
                              <w:r>
                                <w:rPr>
                                  <w:sz w:val="20"/>
                                </w:rPr>
                                <w:t>–</w:t>
                              </w:r>
                            </w:p>
                          </w:txbxContent>
                        </wps:txbx>
                        <wps:bodyPr horzOverflow="overflow" vert="horz" lIns="0" tIns="0" rIns="0" bIns="0" rtlCol="0">
                          <a:noAutofit/>
                        </wps:bodyPr>
                      </wps:wsp>
                      <wps:wsp>
                        <wps:cNvPr id="3201" name="Rectangle 3201"/>
                        <wps:cNvSpPr/>
                        <wps:spPr>
                          <a:xfrm>
                            <a:off x="3462782" y="4744721"/>
                            <a:ext cx="46601" cy="163223"/>
                          </a:xfrm>
                          <a:prstGeom prst="rect">
                            <a:avLst/>
                          </a:prstGeom>
                          <a:ln>
                            <a:noFill/>
                          </a:ln>
                        </wps:spPr>
                        <wps:txbx>
                          <w:txbxContent>
                            <w:p w:rsidR="000B1C60" w:rsidRDefault="000B1C6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3202" name="Rectangle 3202"/>
                        <wps:cNvSpPr/>
                        <wps:spPr>
                          <a:xfrm>
                            <a:off x="3497834" y="4744721"/>
                            <a:ext cx="99595" cy="163223"/>
                          </a:xfrm>
                          <a:prstGeom prst="rect">
                            <a:avLst/>
                          </a:prstGeom>
                          <a:ln>
                            <a:noFill/>
                          </a:ln>
                        </wps:spPr>
                        <wps:txbx>
                          <w:txbxContent>
                            <w:p w:rsidR="000B1C60" w:rsidRDefault="000B1C60">
                              <w:pPr>
                                <w:spacing w:after="160" w:line="259" w:lineRule="auto"/>
                                <w:ind w:left="0" w:firstLine="0"/>
                                <w:jc w:val="left"/>
                              </w:pPr>
                              <w:r>
                                <w:rPr>
                                  <w:sz w:val="20"/>
                                </w:rPr>
                                <w:t>P</w:t>
                              </w:r>
                            </w:p>
                          </w:txbxContent>
                        </wps:txbx>
                        <wps:bodyPr horzOverflow="overflow" vert="horz" lIns="0" tIns="0" rIns="0" bIns="0" rtlCol="0">
                          <a:noAutofit/>
                        </wps:bodyPr>
                      </wps:wsp>
                      <wps:wsp>
                        <wps:cNvPr id="3203" name="Rectangle 3203"/>
                        <wps:cNvSpPr/>
                        <wps:spPr>
                          <a:xfrm>
                            <a:off x="3572510" y="4744721"/>
                            <a:ext cx="2675095" cy="163223"/>
                          </a:xfrm>
                          <a:prstGeom prst="rect">
                            <a:avLst/>
                          </a:prstGeom>
                          <a:ln>
                            <a:noFill/>
                          </a:ln>
                        </wps:spPr>
                        <wps:txbx>
                          <w:txbxContent>
                            <w:p w:rsidR="000B1C60" w:rsidRDefault="000B1C60">
                              <w:pPr>
                                <w:spacing w:after="160" w:line="259" w:lineRule="auto"/>
                                <w:ind w:left="0" w:firstLine="0"/>
                                <w:jc w:val="left"/>
                              </w:pPr>
                              <w:proofErr w:type="spellStart"/>
                              <w:r>
                                <w:rPr>
                                  <w:sz w:val="20"/>
                                </w:rPr>
                                <w:t>lano</w:t>
                              </w:r>
                              <w:proofErr w:type="spellEnd"/>
                              <w:r>
                                <w:rPr>
                                  <w:sz w:val="20"/>
                                </w:rPr>
                                <w:t xml:space="preserve"> </w:t>
                              </w:r>
                              <w:proofErr w:type="spellStart"/>
                              <w:r>
                                <w:rPr>
                                  <w:sz w:val="20"/>
                                </w:rPr>
                                <w:t>Diretor</w:t>
                              </w:r>
                              <w:proofErr w:type="spellEnd"/>
                              <w:r>
                                <w:rPr>
                                  <w:sz w:val="20"/>
                                </w:rPr>
                                <w:t xml:space="preserve"> de </w:t>
                              </w:r>
                              <w:proofErr w:type="spellStart"/>
                              <w:r>
                                <w:rPr>
                                  <w:sz w:val="20"/>
                                </w:rPr>
                                <w:t>Mobilidade</w:t>
                              </w:r>
                              <w:proofErr w:type="spellEnd"/>
                              <w:r>
                                <w:rPr>
                                  <w:sz w:val="20"/>
                                </w:rPr>
                                <w:t xml:space="preserve"> 2012.</w:t>
                              </w:r>
                            </w:p>
                          </w:txbxContent>
                        </wps:txbx>
                        <wps:bodyPr horzOverflow="overflow" vert="horz" lIns="0" tIns="0" rIns="0" bIns="0" rtlCol="0">
                          <a:noAutofit/>
                        </wps:bodyPr>
                      </wps:wsp>
                      <pic:pic xmlns:pic="http://schemas.openxmlformats.org/drawingml/2006/picture">
                        <pic:nvPicPr>
                          <pic:cNvPr id="3205" name="Picture 3205"/>
                          <pic:cNvPicPr/>
                        </pic:nvPicPr>
                        <pic:blipFill>
                          <a:blip r:embed="rId51"/>
                          <a:stretch>
                            <a:fillRect/>
                          </a:stretch>
                        </pic:blipFill>
                        <pic:spPr>
                          <a:xfrm>
                            <a:off x="627888" y="979932"/>
                            <a:ext cx="9540240" cy="3523488"/>
                          </a:xfrm>
                          <a:prstGeom prst="rect">
                            <a:avLst/>
                          </a:prstGeom>
                        </pic:spPr>
                      </pic:pic>
                    </wpg:wgp>
                  </a:graphicData>
                </a:graphic>
              </wp:anchor>
            </w:drawing>
          </mc:Choice>
          <mc:Fallback>
            <w:pict>
              <v:group id="Group 217606" o:spid="_x0000_s1094" style="position:absolute;left:0;text-align:left;margin-left:0;margin-top:7.9pt;width:841.9pt;height:383.25pt;z-index:251659264;mso-position-horizontal-relative:page;mso-position-vertical-relative:page" coordsize="106923,4867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">
                <v:shape id="Picture 296497" o:spid="_x0000_s1095" type="#_x0000_t75" style="position:absolute;top:6319;width:106649;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">
                  <v:imagedata r:id="rId52" o:title=""/>
                </v:shape>
                <v:shape id="Shape 3181" o:spid="_x0000_s1096" style="position:absolute;top:6842;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" path="m10692384,l,e" filled="f" strokecolor="#41719c" strokeweight=".96pt">
                  <v:stroke miterlimit="83231f" joinstyle="miter"/>
                  <v:path arrowok="t" textboxrect="0,0,10692384,0"/>
                </v:shape>
                <v:shape id="Shape 3182" o:spid="_x0000_s1097" style="position:absolute;top:6385;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" path="m10692384,l,e" filled="f" strokecolor="#41719c" strokeweight=".96pt">
                  <v:stroke miterlimit="83231f" joinstyle="miter"/>
                  <v:path arrowok="t" textboxrect="0,0,10692384,0"/>
                </v:shape>
                <v:shape id="Picture 3184" o:spid="_x0000_s1098" type="#_x0000_t75" style="position:absolute;left:87965;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">
                  <v:imagedata r:id="rId53" o:title=""/>
                </v:shape>
                <v:rect id="Rectangle 3185" o:spid="_x0000_s1099" style="position:absolute;left:101724;top:43991;width:51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" filled="f" stroked="f">
                  <v:textbox inset="0,0,0,0">
                    <w:txbxContent>
                      <w:p w:rsidR="000B1C60" w:rsidRDefault="000B1C60">
                        <w:pPr>
                          <w:spacing w:after="160" w:line="259" w:lineRule="auto"/>
                          <w:ind w:left="0" w:firstLine="0"/>
                          <w:jc w:val="left"/>
                        </w:pPr>
                        <w:r>
                          <w:t xml:space="preserve"> </w:t>
                        </w:r>
                      </w:p>
                    </w:txbxContent>
                  </v:textbox>
                </v:rect>
                <v:rect id="Rectangle 3186" o:spid="_x0000_s1100" style="position:absolute;left:9890;top:45648;width:6075;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" filled="f" stroked="f">
                  <v:textbox inset="0,0,0,0">
                    <w:txbxContent>
                      <w:p w:rsidR="000B1C60" w:rsidRDefault="000B1C60">
                        <w:pPr>
                          <w:spacing w:after="160" w:line="259" w:lineRule="auto"/>
                          <w:ind w:left="0" w:firstLine="0"/>
                          <w:jc w:val="left"/>
                        </w:pPr>
                        <w:proofErr w:type="spellStart"/>
                        <w:r>
                          <w:rPr>
                            <w:sz w:val="20"/>
                          </w:rPr>
                          <w:t>Tabela</w:t>
                        </w:r>
                        <w:proofErr w:type="spellEnd"/>
                        <w:r>
                          <w:rPr>
                            <w:sz w:val="20"/>
                          </w:rPr>
                          <w:t xml:space="preserve"> </w:t>
                        </w:r>
                      </w:p>
                    </w:txbxContent>
                  </v:textbox>
                </v:rect>
                <v:rect id="Rectangle 3187" o:spid="_x0000_s1101" style="position:absolute;left:14465;top:45648;width:932;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" filled="f" stroked="f">
                  <v:textbox inset="0,0,0,0">
                    <w:txbxContent>
                      <w:p w:rsidR="000B1C60" w:rsidRDefault="000B1C60">
                        <w:pPr>
                          <w:spacing w:after="160" w:line="259" w:lineRule="auto"/>
                          <w:ind w:left="0" w:firstLine="0"/>
                          <w:jc w:val="left"/>
                        </w:pPr>
                        <w:r>
                          <w:rPr>
                            <w:sz w:val="20"/>
                          </w:rPr>
                          <w:t>4</w:t>
                        </w:r>
                      </w:p>
                    </w:txbxContent>
                  </v:textbox>
                </v:rect>
                <v:rect id="Rectangle 3188" o:spid="_x0000_s1102" style="position:absolute;left:15166;top:45648;width:466;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" filled="f" stroked="f">
                  <v:textbox inset="0,0,0,0">
                    <w:txbxContent>
                      <w:p w:rsidR="000B1C60" w:rsidRDefault="000B1C60">
                        <w:pPr>
                          <w:spacing w:after="160" w:line="259" w:lineRule="auto"/>
                          <w:ind w:left="0" w:firstLine="0"/>
                          <w:jc w:val="left"/>
                        </w:pPr>
                        <w:r>
                          <w:rPr>
                            <w:sz w:val="20"/>
                          </w:rPr>
                          <w:t xml:space="preserve"> </w:t>
                        </w:r>
                      </w:p>
                    </w:txbxContent>
                  </v:textbox>
                </v:rect>
                <v:rect id="Rectangle 3189" o:spid="_x0000_s1103" style="position:absolute;left:15516;top:45648;width:559;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" filled="f" stroked="f">
                  <v:textbox inset="0,0,0,0">
                    <w:txbxContent>
                      <w:p w:rsidR="000B1C60" w:rsidRDefault="000B1C60">
                        <w:pPr>
                          <w:spacing w:after="160" w:line="259" w:lineRule="auto"/>
                          <w:ind w:left="0" w:firstLine="0"/>
                          <w:jc w:val="left"/>
                        </w:pPr>
                        <w:r>
                          <w:rPr>
                            <w:sz w:val="20"/>
                          </w:rPr>
                          <w:t>-</w:t>
                        </w:r>
                      </w:p>
                    </w:txbxContent>
                  </v:textbox>
                </v:rect>
                <v:rect id="Rectangle 3190" o:spid="_x0000_s1104" style="position:absolute;left:15943;top:45648;width:466;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" filled="f" stroked="f">
                  <v:textbox inset="0,0,0,0">
                    <w:txbxContent>
                      <w:p w:rsidR="000B1C60" w:rsidRDefault="000B1C60">
                        <w:pPr>
                          <w:spacing w:after="160" w:line="259" w:lineRule="auto"/>
                          <w:ind w:left="0" w:firstLine="0"/>
                          <w:jc w:val="left"/>
                        </w:pPr>
                        <w:r>
                          <w:rPr>
                            <w:sz w:val="20"/>
                          </w:rPr>
                          <w:t xml:space="preserve"> </w:t>
                        </w:r>
                      </w:p>
                    </w:txbxContent>
                  </v:textbox>
                </v:rect>
                <v:rect id="Rectangle 3191" o:spid="_x0000_s1105" style="position:absolute;left:16294;top:45648;width:11438;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" filled="f" stroked="f">
                  <v:textbox inset="0,0,0,0">
                    <w:txbxContent>
                      <w:p w:rsidR="000B1C60" w:rsidRDefault="000B1C60">
                        <w:pPr>
                          <w:spacing w:after="160" w:line="259" w:lineRule="auto"/>
                          <w:ind w:left="0" w:firstLine="0"/>
                          <w:jc w:val="left"/>
                        </w:pPr>
                        <w:proofErr w:type="spellStart"/>
                        <w:r>
                          <w:rPr>
                            <w:sz w:val="20"/>
                          </w:rPr>
                          <w:t>Matriz</w:t>
                        </w:r>
                        <w:proofErr w:type="spellEnd"/>
                        <w:r>
                          <w:rPr>
                            <w:sz w:val="20"/>
                          </w:rPr>
                          <w:t xml:space="preserve"> </w:t>
                        </w:r>
                        <w:proofErr w:type="spellStart"/>
                        <w:r>
                          <w:rPr>
                            <w:sz w:val="20"/>
                          </w:rPr>
                          <w:t>Origem</w:t>
                        </w:r>
                        <w:proofErr w:type="spellEnd"/>
                      </w:p>
                    </w:txbxContent>
                  </v:textbox>
                </v:rect>
                <v:rect id="Rectangle 3192" o:spid="_x0000_s1106" style="position:absolute;left:24904;top:45648;width:559;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" filled="f" stroked="f">
                  <v:textbox inset="0,0,0,0">
                    <w:txbxContent>
                      <w:p w:rsidR="000B1C60" w:rsidRDefault="000B1C60">
                        <w:pPr>
                          <w:spacing w:after="160" w:line="259" w:lineRule="auto"/>
                          <w:ind w:left="0" w:firstLine="0"/>
                          <w:jc w:val="left"/>
                        </w:pPr>
                        <w:r>
                          <w:rPr>
                            <w:sz w:val="20"/>
                          </w:rPr>
                          <w:t>-</w:t>
                        </w:r>
                      </w:p>
                    </w:txbxContent>
                  </v:textbox>
                </v:rect>
                <v:rect id="Rectangle 3193" o:spid="_x0000_s1107" style="position:absolute;left:25316;top:45648;width:10715;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" filled="f" stroked="f">
                  <v:textbox inset="0,0,0,0">
                    <w:txbxContent>
                      <w:p w:rsidR="000B1C60" w:rsidRDefault="000B1C60">
                        <w:pPr>
                          <w:spacing w:after="160" w:line="259" w:lineRule="auto"/>
                          <w:ind w:left="0" w:firstLine="0"/>
                          <w:jc w:val="left"/>
                        </w:pPr>
                        <w:proofErr w:type="spellStart"/>
                        <w:r>
                          <w:rPr>
                            <w:sz w:val="20"/>
                          </w:rPr>
                          <w:t>Destino</w:t>
                        </w:r>
                        <w:proofErr w:type="spellEnd"/>
                        <w:r>
                          <w:rPr>
                            <w:sz w:val="20"/>
                          </w:rPr>
                          <w:t xml:space="preserve"> 2012 </w:t>
                        </w:r>
                      </w:p>
                    </w:txbxContent>
                  </v:textbox>
                </v:rect>
                <v:rect id="Rectangle 3194" o:spid="_x0000_s1108" style="position:absolute;left:33378;top:45648;width:841;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A4xwAAAN0AAAAPAAAAZHJzL2Rvd25yZXYueG1sRI9Pa8JA&#10;FMTvgt9heYI33ViL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NnKsDjHAAAA3QAA&#10;AA8AAAAAAAAAAAAAAAAABwIAAGRycy9kb3ducmV2LnhtbFBLBQYAAAAAAwADALcAAAD7AgAAAAA=&#10;" filled="f" stroked="f">
                  <v:textbox inset="0,0,0,0">
                    <w:txbxContent>
                      <w:p w:rsidR="000B1C60" w:rsidRDefault="000B1C60">
                        <w:pPr>
                          <w:spacing w:after="160" w:line="259" w:lineRule="auto"/>
                          <w:ind w:left="0" w:firstLine="0"/>
                          <w:jc w:val="left"/>
                        </w:pPr>
                        <w:r>
                          <w:rPr>
                            <w:sz w:val="20"/>
                          </w:rPr>
                          <w:t>–</w:t>
                        </w:r>
                      </w:p>
                    </w:txbxContent>
                  </v:textbox>
                </v:rect>
                <v:rect id="Rectangle 3195" o:spid="_x0000_s1109" style="position:absolute;left:34018;top:45648;width:466;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hWjxwAAAN0AAAAPAAAAZHJzL2Rvd25yZXYueG1sRI9Pa8JA&#10;FMTvgt9heYI33Vip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LaGFaPHAAAA3QAA&#10;AA8AAAAAAAAAAAAAAAAABwIAAGRycy9kb3ducmV2LnhtbFBLBQYAAAAAAwADALcAAAD7AgAAAAA=&#10;" filled="f" stroked="f">
                  <v:textbox inset="0,0,0,0">
                    <w:txbxContent>
                      <w:p w:rsidR="000B1C60" w:rsidRDefault="000B1C60">
                        <w:pPr>
                          <w:spacing w:after="160" w:line="259" w:lineRule="auto"/>
                          <w:ind w:left="0" w:firstLine="0"/>
                          <w:jc w:val="left"/>
                        </w:pPr>
                        <w:r>
                          <w:rPr>
                            <w:sz w:val="20"/>
                          </w:rPr>
                          <w:t xml:space="preserve"> </w:t>
                        </w:r>
                      </w:p>
                    </w:txbxContent>
                  </v:textbox>
                </v:rect>
                <v:rect id="Rectangle 3196" o:spid="_x0000_s1110" style="position:absolute;left:34383;top:45648;width:10132;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vU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" filled="f" stroked="f">
                  <v:textbox inset="0,0,0,0">
                    <w:txbxContent>
                      <w:p w:rsidR="000B1C60" w:rsidRDefault="000B1C60">
                        <w:pPr>
                          <w:spacing w:after="160" w:line="259" w:lineRule="auto"/>
                          <w:ind w:left="0" w:firstLine="0"/>
                          <w:jc w:val="left"/>
                        </w:pPr>
                        <w:proofErr w:type="spellStart"/>
                        <w:r>
                          <w:rPr>
                            <w:sz w:val="20"/>
                          </w:rPr>
                          <w:t>Automóveis</w:t>
                        </w:r>
                        <w:proofErr w:type="spellEnd"/>
                        <w:r>
                          <w:rPr>
                            <w:sz w:val="20"/>
                          </w:rPr>
                          <w:t>.</w:t>
                        </w:r>
                      </w:p>
                    </w:txbxContent>
                  </v:textbox>
                </v:rect>
                <v:rect id="Rectangle 3197" o:spid="_x0000_s1111" style="position:absolute;left:42007;top:45648;width:466;height: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" filled="f" stroked="f">
                  <v:textbox inset="0,0,0,0">
                    <w:txbxContent>
                      <w:p w:rsidR="000B1C60" w:rsidRDefault="000B1C60">
                        <w:pPr>
                          <w:spacing w:after="160" w:line="259" w:lineRule="auto"/>
                          <w:ind w:left="0" w:firstLine="0"/>
                          <w:jc w:val="left"/>
                        </w:pPr>
                        <w:r>
                          <w:rPr>
                            <w:sz w:val="20"/>
                          </w:rPr>
                          <w:t xml:space="preserve"> </w:t>
                        </w:r>
                      </w:p>
                    </w:txbxContent>
                  </v:textbox>
                </v:rect>
                <v:rect id="Rectangle 3198" o:spid="_x0000_s1112" style="position:absolute;left:9890;top:47447;width:816;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" filled="f" stroked="f">
                  <v:textbox inset="0,0,0,0">
                    <w:txbxContent>
                      <w:p w:rsidR="000B1C60" w:rsidRDefault="000B1C60">
                        <w:pPr>
                          <w:spacing w:after="160" w:line="259" w:lineRule="auto"/>
                          <w:ind w:left="0" w:firstLine="0"/>
                          <w:jc w:val="left"/>
                        </w:pPr>
                        <w:r>
                          <w:rPr>
                            <w:sz w:val="20"/>
                          </w:rPr>
                          <w:t>F</w:t>
                        </w:r>
                      </w:p>
                    </w:txbxContent>
                  </v:textbox>
                </v:rect>
                <v:rect id="Rectangle 3199" o:spid="_x0000_s1113" style="position:absolute;left:10500;top:47447;width:31206;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" filled="f" stroked="f">
                  <v:textbox inset="0,0,0,0">
                    <w:txbxContent>
                      <w:p w:rsidR="000B1C60" w:rsidRDefault="000B1C60">
                        <w:pPr>
                          <w:spacing w:after="160" w:line="259" w:lineRule="auto"/>
                          <w:ind w:left="0" w:firstLine="0"/>
                          <w:jc w:val="left"/>
                        </w:pPr>
                        <w:proofErr w:type="spellStart"/>
                        <w:r>
                          <w:rPr>
                            <w:sz w:val="20"/>
                          </w:rPr>
                          <w:t>onte</w:t>
                        </w:r>
                        <w:proofErr w:type="spellEnd"/>
                        <w:r>
                          <w:rPr>
                            <w:sz w:val="20"/>
                          </w:rPr>
                          <w:t xml:space="preserve">: </w:t>
                        </w:r>
                        <w:proofErr w:type="spellStart"/>
                        <w:r>
                          <w:rPr>
                            <w:sz w:val="20"/>
                          </w:rPr>
                          <w:t>Prefeitura</w:t>
                        </w:r>
                        <w:proofErr w:type="spellEnd"/>
                        <w:r>
                          <w:rPr>
                            <w:sz w:val="20"/>
                          </w:rPr>
                          <w:t xml:space="preserve"> Municipal de Aracaju </w:t>
                        </w:r>
                      </w:p>
                    </w:txbxContent>
                  </v:textbox>
                </v:rect>
                <v:rect id="Rectangle 3200" o:spid="_x0000_s1114" style="position:absolute;left:33987;top:47447;width:841;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" filled="f" stroked="f">
                  <v:textbox inset="0,0,0,0">
                    <w:txbxContent>
                      <w:p w:rsidR="000B1C60" w:rsidRDefault="000B1C60">
                        <w:pPr>
                          <w:spacing w:after="160" w:line="259" w:lineRule="auto"/>
                          <w:ind w:left="0" w:firstLine="0"/>
                          <w:jc w:val="left"/>
                        </w:pPr>
                        <w:r>
                          <w:rPr>
                            <w:sz w:val="20"/>
                          </w:rPr>
                          <w:t>–</w:t>
                        </w:r>
                      </w:p>
                    </w:txbxContent>
                  </v:textbox>
                </v:rect>
                <v:rect id="Rectangle 3201" o:spid="_x0000_s1115" style="position:absolute;left:34627;top:47447;width:466;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" filled="f" stroked="f">
                  <v:textbox inset="0,0,0,0">
                    <w:txbxContent>
                      <w:p w:rsidR="000B1C60" w:rsidRDefault="000B1C60">
                        <w:pPr>
                          <w:spacing w:after="160" w:line="259" w:lineRule="auto"/>
                          <w:ind w:left="0" w:firstLine="0"/>
                          <w:jc w:val="left"/>
                        </w:pPr>
                        <w:r>
                          <w:rPr>
                            <w:sz w:val="20"/>
                          </w:rPr>
                          <w:t xml:space="preserve"> </w:t>
                        </w:r>
                      </w:p>
                    </w:txbxContent>
                  </v:textbox>
                </v:rect>
                <v:rect id="Rectangle 3202" o:spid="_x0000_s1116" style="position:absolute;left:34978;top:47447;width:996;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" filled="f" stroked="f">
                  <v:textbox inset="0,0,0,0">
                    <w:txbxContent>
                      <w:p w:rsidR="000B1C60" w:rsidRDefault="000B1C60">
                        <w:pPr>
                          <w:spacing w:after="160" w:line="259" w:lineRule="auto"/>
                          <w:ind w:left="0" w:firstLine="0"/>
                          <w:jc w:val="left"/>
                        </w:pPr>
                        <w:r>
                          <w:rPr>
                            <w:sz w:val="20"/>
                          </w:rPr>
                          <w:t>P</w:t>
                        </w:r>
                      </w:p>
                    </w:txbxContent>
                  </v:textbox>
                </v:rect>
                <v:rect id="Rectangle 3203" o:spid="_x0000_s1117" style="position:absolute;left:35725;top:47447;width:26751;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" filled="f" stroked="f">
                  <v:textbox inset="0,0,0,0">
                    <w:txbxContent>
                      <w:p w:rsidR="000B1C60" w:rsidRDefault="000B1C60">
                        <w:pPr>
                          <w:spacing w:after="160" w:line="259" w:lineRule="auto"/>
                          <w:ind w:left="0" w:firstLine="0"/>
                          <w:jc w:val="left"/>
                        </w:pPr>
                        <w:proofErr w:type="spellStart"/>
                        <w:r>
                          <w:rPr>
                            <w:sz w:val="20"/>
                          </w:rPr>
                          <w:t>lano</w:t>
                        </w:r>
                        <w:proofErr w:type="spellEnd"/>
                        <w:r>
                          <w:rPr>
                            <w:sz w:val="20"/>
                          </w:rPr>
                          <w:t xml:space="preserve"> </w:t>
                        </w:r>
                        <w:proofErr w:type="spellStart"/>
                        <w:r>
                          <w:rPr>
                            <w:sz w:val="20"/>
                          </w:rPr>
                          <w:t>Diretor</w:t>
                        </w:r>
                        <w:proofErr w:type="spellEnd"/>
                        <w:r>
                          <w:rPr>
                            <w:sz w:val="20"/>
                          </w:rPr>
                          <w:t xml:space="preserve"> de </w:t>
                        </w:r>
                        <w:proofErr w:type="spellStart"/>
                        <w:r>
                          <w:rPr>
                            <w:sz w:val="20"/>
                          </w:rPr>
                          <w:t>Mobilidade</w:t>
                        </w:r>
                        <w:proofErr w:type="spellEnd"/>
                        <w:r>
                          <w:rPr>
                            <w:sz w:val="20"/>
                          </w:rPr>
                          <w:t xml:space="preserve"> 2012.</w:t>
                        </w:r>
                      </w:p>
                    </w:txbxContent>
                  </v:textbox>
                </v:rect>
                <v:shape id="Picture 3205" o:spid="_x0000_s1118" type="#_x0000_t75" style="position:absolute;left:6278;top:9799;width:95403;height:35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">
                  <v:imagedata r:id="rId54" o:title=""/>
                </v:shape>
                <w10:wrap type="topAndBottom" anchorx="page" anchory="page"/>
              </v:group>
            </w:pict>
          </mc:Fallback>
        </mc:AlternateContent>
      </w:r>
      <w:r w:rsidRPr="00B416F9">
        <w:rPr>
          <w:rFonts w:ascii="Calibri" w:eastAsia="Calibri" w:hAnsi="Calibri" w:cs="Calibri"/>
          <w:lang w:val="pt-BR"/>
        </w:rPr>
        <w:t xml:space="preserve"> </w:t>
      </w:r>
    </w:p>
    <w:p w:rsidR="00304F59" w:rsidRPr="00B416F9" w:rsidRDefault="008B2028">
      <w:pPr>
        <w:spacing w:before="205" w:after="0" w:line="259" w:lineRule="auto"/>
        <w:ind w:left="-24" w:firstLine="0"/>
        <w:rPr>
          <w:lang w:val="pt-BR"/>
        </w:rPr>
      </w:pPr>
      <w:r w:rsidRPr="00B416F9">
        <w:rPr>
          <w:rFonts w:ascii="Calibri" w:eastAsia="Calibri" w:hAnsi="Calibri" w:cs="Calibri"/>
          <w:lang w:val="pt-BR"/>
        </w:rPr>
        <w:t xml:space="preserve"> </w:t>
      </w:r>
    </w:p>
    <w:p w:rsidR="00304F59" w:rsidRPr="00B416F9" w:rsidRDefault="00304F59">
      <w:pPr>
        <w:rPr>
          <w:lang w:val="pt-BR"/>
        </w:rPr>
        <w:sectPr w:rsidR="00304F59" w:rsidRPr="00B416F9">
          <w:headerReference w:type="even" r:id="rId55"/>
          <w:headerReference w:type="default" r:id="rId56"/>
          <w:footerReference w:type="even" r:id="rId57"/>
          <w:footerReference w:type="default" r:id="rId58"/>
          <w:headerReference w:type="first" r:id="rId59"/>
          <w:footerReference w:type="first" r:id="rId60"/>
          <w:pgSz w:w="16838" w:h="11906" w:orient="landscape"/>
          <w:pgMar w:top="1440" w:right="1440" w:bottom="1440" w:left="1440" w:header="720" w:footer="720" w:gutter="0"/>
          <w:cols w:space="720"/>
        </w:sectPr>
      </w:pPr>
    </w:p>
    <w:p w:rsidR="00304F59" w:rsidRPr="000B1C60" w:rsidRDefault="008B2028">
      <w:pPr>
        <w:pStyle w:val="Heading3"/>
        <w:ind w:left="154" w:right="8"/>
        <w:rPr>
          <w:lang w:val="pt-BR"/>
        </w:rPr>
      </w:pPr>
      <w:r w:rsidRPr="000B1C60">
        <w:rPr>
          <w:lang w:val="pt-BR"/>
        </w:rPr>
        <w:lastRenderedPageBreak/>
        <w:t>4.5.4.</w:t>
      </w:r>
      <w:r w:rsidRPr="000B1C60">
        <w:rPr>
          <w:rFonts w:ascii="Arial" w:eastAsia="Arial" w:hAnsi="Arial" w:cs="Arial"/>
          <w:lang w:val="pt-BR"/>
        </w:rPr>
        <w:t xml:space="preserve"> </w:t>
      </w:r>
      <w:r w:rsidRPr="000B1C60">
        <w:rPr>
          <w:lang w:val="pt-BR"/>
        </w:rPr>
        <w:t xml:space="preserve">Alocação das Viagens da Rede </w:t>
      </w:r>
    </w:p>
    <w:p w:rsidR="00304F59" w:rsidRPr="00B416F9" w:rsidRDefault="008B2028">
      <w:pPr>
        <w:ind w:left="154" w:right="629"/>
        <w:rPr>
          <w:lang w:val="pt-BR"/>
        </w:rPr>
      </w:pPr>
      <w:r w:rsidRPr="00B416F9">
        <w:rPr>
          <w:lang w:val="pt-BR"/>
        </w:rPr>
        <w:t xml:space="preserve">O processo de alocação das viagens em modelos de rede, no qual se busca representar a forma com que cada motorista decide que rota utilizar para ir de uma zona “A” para outra zona “B”, pressupõe um viajante racional, ou seja, que escolhe sua rota buscando minimizar seu tempo de viagem. O método é usualmente conhecido como o do mínimo custo generalizado. Ou seja, cada viajante escolheria a rota de menor impedância, que é regida nesse modelo pelo tempo de viagem. </w:t>
      </w:r>
    </w:p>
    <w:p w:rsidR="00304F59" w:rsidRPr="00B416F9" w:rsidRDefault="008B2028">
      <w:pPr>
        <w:ind w:left="154" w:right="630"/>
        <w:rPr>
          <w:lang w:val="pt-BR"/>
        </w:rPr>
      </w:pPr>
      <w:r w:rsidRPr="00B416F9">
        <w:rPr>
          <w:lang w:val="pt-BR"/>
        </w:rPr>
        <w:t xml:space="preserve">O método de alocação utilizado foi o incremental, no qual a demanda é alocada na rede em 12 iterações, sendo que ao longo de cada uma delas a rede fica mais carregada. </w:t>
      </w:r>
    </w:p>
    <w:p w:rsidR="00304F59" w:rsidRPr="00B416F9" w:rsidRDefault="008B2028">
      <w:pPr>
        <w:spacing w:after="238" w:line="259" w:lineRule="auto"/>
        <w:ind w:left="144" w:firstLine="0"/>
        <w:jc w:val="left"/>
        <w:rPr>
          <w:lang w:val="pt-BR"/>
        </w:rPr>
      </w:pPr>
      <w:r w:rsidRPr="00B416F9">
        <w:rPr>
          <w:lang w:val="pt-BR"/>
        </w:rPr>
        <w:t xml:space="preserve"> </w:t>
      </w:r>
    </w:p>
    <w:p w:rsidR="00304F59" w:rsidRPr="000B1C60" w:rsidRDefault="008B2028">
      <w:pPr>
        <w:pStyle w:val="Heading3"/>
        <w:ind w:left="154" w:right="8"/>
        <w:rPr>
          <w:lang w:val="pt-BR"/>
        </w:rPr>
      </w:pPr>
      <w:r w:rsidRPr="000B1C60">
        <w:rPr>
          <w:lang w:val="pt-BR"/>
        </w:rPr>
        <w:t>4.5.5.</w:t>
      </w:r>
      <w:r w:rsidRPr="000B1C60">
        <w:rPr>
          <w:rFonts w:ascii="Arial" w:eastAsia="Arial" w:hAnsi="Arial" w:cs="Arial"/>
          <w:lang w:val="pt-BR"/>
        </w:rPr>
        <w:t xml:space="preserve"> </w:t>
      </w:r>
      <w:r w:rsidRPr="000B1C60">
        <w:rPr>
          <w:lang w:val="pt-BR"/>
        </w:rPr>
        <w:t xml:space="preserve">Calibração das Alocações de Viagens </w:t>
      </w:r>
    </w:p>
    <w:p w:rsidR="00304F59" w:rsidRPr="00B416F9" w:rsidRDefault="008B2028">
      <w:pPr>
        <w:ind w:left="154" w:right="629"/>
        <w:rPr>
          <w:lang w:val="pt-BR"/>
        </w:rPr>
      </w:pPr>
      <w:r w:rsidRPr="00B416F9">
        <w:rPr>
          <w:lang w:val="pt-BR"/>
        </w:rPr>
        <w:t xml:space="preserve">Para a calibração das viagens alocadas na rede de simulação foram utilizadas as contagens volumétricas classificadas das interseções 19, 21, 22, 25, 26, 29, 31, todas próximas à futura Avenida Perimetral Oeste. </w:t>
      </w:r>
    </w:p>
    <w:p w:rsidR="00304F59" w:rsidRPr="00B416F9" w:rsidRDefault="008B2028">
      <w:pPr>
        <w:ind w:left="154" w:right="631"/>
        <w:rPr>
          <w:lang w:val="pt-BR"/>
        </w:rPr>
      </w:pPr>
      <w:r w:rsidRPr="00B416F9">
        <w:rPr>
          <w:lang w:val="pt-BR"/>
        </w:rPr>
        <w:t xml:space="preserve">Foi utilizada uma ferramenta do software que faz adequações nas matrizes origem-destino de tal modo que o carregamento da rede de simulação reflita com maior precisão a realidade observada através das contagens. </w:t>
      </w:r>
    </w:p>
    <w:p w:rsidR="00304F59" w:rsidRPr="00B416F9" w:rsidRDefault="008B2028">
      <w:pPr>
        <w:ind w:left="154" w:right="629"/>
        <w:rPr>
          <w:lang w:val="pt-BR"/>
        </w:rPr>
      </w:pPr>
      <w:r w:rsidRPr="00B416F9">
        <w:rPr>
          <w:lang w:val="pt-BR"/>
        </w:rPr>
        <w:t xml:space="preserve">A figura a seguir mostra o carregamento da rede em 2012 em termos de veículos equivalentes após a calibração. Assim como no plano de mobilidade de Aracaju/SE, considera-se 1 ônibus = 2,25 UCP (unidades de carro de passeio) e 1 caminhão = 2 UCP. </w:t>
      </w:r>
    </w:p>
    <w:p w:rsidR="00304F59" w:rsidRDefault="008B2028">
      <w:pPr>
        <w:spacing w:after="55" w:line="259" w:lineRule="auto"/>
        <w:ind w:left="144" w:firstLine="0"/>
        <w:jc w:val="left"/>
      </w:pPr>
      <w:r>
        <w:rPr>
          <w:rFonts w:ascii="Calibri" w:eastAsia="Calibri" w:hAnsi="Calibri" w:cs="Calibri"/>
          <w:noProof/>
          <w:lang w:val="es-ES_tradnl" w:eastAsia="es-ES_tradnl"/>
        </w:rPr>
        <w:lastRenderedPageBreak/>
        <mc:AlternateContent>
          <mc:Choice Requires="wpg">
            <w:drawing>
              <wp:inline distT="0" distB="0" distL="0" distR="0">
                <wp:extent cx="5129276" cy="4744847"/>
                <wp:effectExtent l="0" t="0" r="0" b="0"/>
                <wp:docPr id="218022" name="Group 218022"/>
                <wp:cNvGraphicFramePr/>
                <a:graphic xmlns:a="http://schemas.openxmlformats.org/drawingml/2006/main">
                  <a:graphicData uri="http://schemas.microsoft.com/office/word/2010/wordprocessingGroup">
                    <wpg:wgp>
                      <wpg:cNvGrpSpPr/>
                      <wpg:grpSpPr>
                        <a:xfrm>
                          <a:off x="0" y="0"/>
                          <a:ext cx="5129276" cy="4744847"/>
                          <a:chOff x="0" y="0"/>
                          <a:chExt cx="5129276" cy="4744847"/>
                        </a:xfrm>
                      </wpg:grpSpPr>
                      <wps:wsp>
                        <wps:cNvPr id="3307" name="Rectangle 3307"/>
                        <wps:cNvSpPr/>
                        <wps:spPr>
                          <a:xfrm>
                            <a:off x="4592828" y="4606163"/>
                            <a:ext cx="51654" cy="180923"/>
                          </a:xfrm>
                          <a:prstGeom prst="rect">
                            <a:avLst/>
                          </a:prstGeom>
                          <a:ln>
                            <a:noFill/>
                          </a:ln>
                        </wps:spPr>
                        <wps:txbx>
                          <w:txbxContent>
                            <w:p w:rsidR="000B1C60" w:rsidRDefault="000B1C60">
                              <w:pPr>
                                <w:spacing w:after="160" w:line="259" w:lineRule="auto"/>
                                <w:ind w:left="0" w:firstLine="0"/>
                                <w:jc w:val="left"/>
                              </w:pPr>
                              <w:r>
                                <w:t xml:space="preserve"> </w:t>
                              </w:r>
                            </w:p>
                          </w:txbxContent>
                        </wps:txbx>
                        <wps:bodyPr horzOverflow="overflow" vert="horz" lIns="0" tIns="0" rIns="0" bIns="0" rtlCol="0">
                          <a:noAutofit/>
                        </wps:bodyPr>
                      </wps:wsp>
                      <wps:wsp>
                        <wps:cNvPr id="315232" name="Shape 315232"/>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33" name="Shape 315233"/>
                        <wps:cNvSpPr/>
                        <wps:spPr>
                          <a:xfrm>
                            <a:off x="6096" y="0"/>
                            <a:ext cx="5116957" cy="9144"/>
                          </a:xfrm>
                          <a:custGeom>
                            <a:avLst/>
                            <a:gdLst/>
                            <a:ahLst/>
                            <a:cxnLst/>
                            <a:rect l="0" t="0" r="0" b="0"/>
                            <a:pathLst>
                              <a:path w="5116957" h="9144">
                                <a:moveTo>
                                  <a:pt x="0" y="0"/>
                                </a:moveTo>
                                <a:lnTo>
                                  <a:pt x="5116957" y="0"/>
                                </a:lnTo>
                                <a:lnTo>
                                  <a:pt x="51169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34" name="Shape 315234"/>
                        <wps:cNvSpPr/>
                        <wps:spPr>
                          <a:xfrm>
                            <a:off x="512318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35" name="Shape 315235"/>
                        <wps:cNvSpPr/>
                        <wps:spPr>
                          <a:xfrm>
                            <a:off x="0" y="6096"/>
                            <a:ext cx="9144" cy="4732656"/>
                          </a:xfrm>
                          <a:custGeom>
                            <a:avLst/>
                            <a:gdLst/>
                            <a:ahLst/>
                            <a:cxnLst/>
                            <a:rect l="0" t="0" r="0" b="0"/>
                            <a:pathLst>
                              <a:path w="9144" h="4732656">
                                <a:moveTo>
                                  <a:pt x="0" y="0"/>
                                </a:moveTo>
                                <a:lnTo>
                                  <a:pt x="9144" y="0"/>
                                </a:lnTo>
                                <a:lnTo>
                                  <a:pt x="9144" y="4732656"/>
                                </a:lnTo>
                                <a:lnTo>
                                  <a:pt x="0" y="47326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36" name="Shape 315236"/>
                        <wps:cNvSpPr/>
                        <wps:spPr>
                          <a:xfrm>
                            <a:off x="0" y="473875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37" name="Shape 315237"/>
                        <wps:cNvSpPr/>
                        <wps:spPr>
                          <a:xfrm>
                            <a:off x="6096" y="4738751"/>
                            <a:ext cx="5116957" cy="9144"/>
                          </a:xfrm>
                          <a:custGeom>
                            <a:avLst/>
                            <a:gdLst/>
                            <a:ahLst/>
                            <a:cxnLst/>
                            <a:rect l="0" t="0" r="0" b="0"/>
                            <a:pathLst>
                              <a:path w="5116957" h="9144">
                                <a:moveTo>
                                  <a:pt x="0" y="0"/>
                                </a:moveTo>
                                <a:lnTo>
                                  <a:pt x="5116957" y="0"/>
                                </a:lnTo>
                                <a:lnTo>
                                  <a:pt x="51169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38" name="Shape 315238"/>
                        <wps:cNvSpPr/>
                        <wps:spPr>
                          <a:xfrm>
                            <a:off x="5123180" y="6096"/>
                            <a:ext cx="9144" cy="4732656"/>
                          </a:xfrm>
                          <a:custGeom>
                            <a:avLst/>
                            <a:gdLst/>
                            <a:ahLst/>
                            <a:cxnLst/>
                            <a:rect l="0" t="0" r="0" b="0"/>
                            <a:pathLst>
                              <a:path w="9144" h="4732656">
                                <a:moveTo>
                                  <a:pt x="0" y="0"/>
                                </a:moveTo>
                                <a:lnTo>
                                  <a:pt x="9144" y="0"/>
                                </a:lnTo>
                                <a:lnTo>
                                  <a:pt x="9144" y="4732656"/>
                                </a:lnTo>
                                <a:lnTo>
                                  <a:pt x="0" y="47326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39" name="Shape 315239"/>
                        <wps:cNvSpPr/>
                        <wps:spPr>
                          <a:xfrm>
                            <a:off x="5123180" y="473875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366" name="Picture 3366"/>
                          <pic:cNvPicPr/>
                        </pic:nvPicPr>
                        <pic:blipFill>
                          <a:blip r:embed="rId61"/>
                          <a:stretch>
                            <a:fillRect/>
                          </a:stretch>
                        </pic:blipFill>
                        <pic:spPr>
                          <a:xfrm>
                            <a:off x="534670" y="6096"/>
                            <a:ext cx="4056888" cy="4675759"/>
                          </a:xfrm>
                          <a:prstGeom prst="rect">
                            <a:avLst/>
                          </a:prstGeom>
                        </pic:spPr>
                      </pic:pic>
                    </wpg:wgp>
                  </a:graphicData>
                </a:graphic>
              </wp:inline>
            </w:drawing>
          </mc:Choice>
          <mc:Fallback>
            <w:pict>
              <v:group id="Group 218022" o:spid="_x0000_s1119" style="width:403.9pt;height:373.6pt;mso-position-horizontal-relative:char;mso-position-vertical-relative:line" coordsize="51292,474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">
                <v:rect id="Rectangle 3307" o:spid="_x0000_s1120" style="position:absolute;left:45928;top:46061;width:5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tUp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PejITzfhCcgpw8AAAD//wMAUEsBAi0AFAAGAAgAAAAhANvh9svuAAAAhQEAABMAAAAAAAAA&#10;AAAAAAAAAAAAAFtDb250ZW50X1R5cGVzXS54bWxQSwECLQAUAAYACAAAACEAWvQsW78AAAAVAQAA&#10;CwAAAAAAAAAAAAAAAAAfAQAAX3JlbHMvLnJlbHNQSwECLQAUAAYACAAAACEAbNbVKcYAAADdAAAA&#10;DwAAAAAAAAAAAAAAAAAHAgAAZHJzL2Rvd25yZXYueG1sUEsFBgAAAAADAAMAtwAAAPoCAAAAAA==&#10;" filled="f" stroked="f">
                  <v:textbox inset="0,0,0,0">
                    <w:txbxContent>
                      <w:p w:rsidR="000B1C60" w:rsidRDefault="000B1C60">
                        <w:pPr>
                          <w:spacing w:after="160" w:line="259" w:lineRule="auto"/>
                          <w:ind w:left="0" w:firstLine="0"/>
                          <w:jc w:val="left"/>
                        </w:pPr>
                        <w:r>
                          <w:t xml:space="preserve"> </w:t>
                        </w:r>
                      </w:p>
                    </w:txbxContent>
                  </v:textbox>
                </v:rect>
                <v:shape id="Shape 315232" o:spid="_x0000_s1121"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" path="m,l9144,r,9144l,9144,,e" fillcolor="black" stroked="f" strokeweight="0">
                  <v:stroke miterlimit="83231f" joinstyle="miter"/>
                  <v:path arrowok="t" textboxrect="0,0,9144,9144"/>
                </v:shape>
                <v:shape id="Shape 315233" o:spid="_x0000_s1122" style="position:absolute;left:60;width:51170;height:91;visibility:visible;mso-wrap-style:square;v-text-anchor:top" coordsize="51169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" path="m,l5116957,r,9144l,9144,,e" fillcolor="black" stroked="f" strokeweight="0">
                  <v:stroke miterlimit="83231f" joinstyle="miter"/>
                  <v:path arrowok="t" textboxrect="0,0,5116957,9144"/>
                </v:shape>
                <v:shape id="Shape 315234" o:spid="_x0000_s1123" style="position:absolute;left:5123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" path="m,l9144,r,9144l,9144,,e" fillcolor="black" stroked="f" strokeweight="0">
                  <v:stroke miterlimit="83231f" joinstyle="miter"/>
                  <v:path arrowok="t" textboxrect="0,0,9144,9144"/>
                </v:shape>
                <v:shape id="Shape 315235" o:spid="_x0000_s1124" style="position:absolute;top:60;width:91;height:47327;visibility:visible;mso-wrap-style:square;v-text-anchor:top" coordsize="9144,473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" path="m,l9144,r,4732656l,4732656,,e" fillcolor="black" stroked="f" strokeweight="0">
                  <v:stroke miterlimit="83231f" joinstyle="miter"/>
                  <v:path arrowok="t" textboxrect="0,0,9144,4732656"/>
                </v:shape>
                <v:shape id="Shape 315236" o:spid="_x0000_s1125" style="position:absolute;top:4738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" path="m,l9144,r,9144l,9144,,e" fillcolor="black" stroked="f" strokeweight="0">
                  <v:stroke miterlimit="83231f" joinstyle="miter"/>
                  <v:path arrowok="t" textboxrect="0,0,9144,9144"/>
                </v:shape>
                <v:shape id="Shape 315237" o:spid="_x0000_s1126" style="position:absolute;left:60;top:47387;width:51170;height:91;visibility:visible;mso-wrap-style:square;v-text-anchor:top" coordsize="51169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" path="m,l5116957,r,9144l,9144,,e" fillcolor="black" stroked="f" strokeweight="0">
                  <v:stroke miterlimit="83231f" joinstyle="miter"/>
                  <v:path arrowok="t" textboxrect="0,0,5116957,9144"/>
                </v:shape>
                <v:shape id="Shape 315238" o:spid="_x0000_s1127" style="position:absolute;left:51231;top:60;width:92;height:47327;visibility:visible;mso-wrap-style:square;v-text-anchor:top" coordsize="9144,473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" path="m,l9144,r,4732656l,4732656,,e" fillcolor="black" stroked="f" strokeweight="0">
                  <v:stroke miterlimit="83231f" joinstyle="miter"/>
                  <v:path arrowok="t" textboxrect="0,0,9144,4732656"/>
                </v:shape>
                <v:shape id="Shape 315239" o:spid="_x0000_s1128" style="position:absolute;left:51231;top:4738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" path="m,l9144,r,9144l,9144,,e" fillcolor="black" stroked="f" strokeweight="0">
                  <v:stroke miterlimit="83231f" joinstyle="miter"/>
                  <v:path arrowok="t" textboxrect="0,0,9144,9144"/>
                </v:shape>
                <v:shape id="Picture 3366" o:spid="_x0000_s1129" type="#_x0000_t75" style="position:absolute;left:5346;top:60;width:40569;height:46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">
                  <v:imagedata r:id="rId62" o:title=""/>
                </v:shape>
                <w10:anchorlock/>
              </v:group>
            </w:pict>
          </mc:Fallback>
        </mc:AlternateContent>
      </w:r>
    </w:p>
    <w:p w:rsidR="00304F59" w:rsidRPr="00B416F9" w:rsidRDefault="008B2028">
      <w:pPr>
        <w:spacing w:after="176" w:line="259" w:lineRule="auto"/>
        <w:ind w:left="1108" w:right="1588"/>
        <w:jc w:val="center"/>
        <w:rPr>
          <w:lang w:val="pt-BR"/>
        </w:rPr>
      </w:pPr>
      <w:r w:rsidRPr="00B416F9">
        <w:rPr>
          <w:sz w:val="20"/>
          <w:lang w:val="pt-BR"/>
        </w:rPr>
        <w:t xml:space="preserve">Figura 8 - Alocação das viagens na rede de simulação. </w:t>
      </w:r>
    </w:p>
    <w:p w:rsidR="00304F59" w:rsidRPr="00B416F9" w:rsidRDefault="008B2028">
      <w:pPr>
        <w:spacing w:after="255" w:line="259" w:lineRule="auto"/>
        <w:ind w:left="0" w:right="431" w:firstLine="0"/>
        <w:jc w:val="center"/>
        <w:rPr>
          <w:lang w:val="pt-BR"/>
        </w:rPr>
      </w:pPr>
      <w:r w:rsidRPr="00B416F9">
        <w:rPr>
          <w:sz w:val="20"/>
          <w:lang w:val="pt-BR"/>
        </w:rPr>
        <w:t xml:space="preserve"> </w:t>
      </w:r>
    </w:p>
    <w:p w:rsidR="00304F59" w:rsidRPr="00B416F9" w:rsidRDefault="008B2028">
      <w:pPr>
        <w:pStyle w:val="Heading2"/>
        <w:ind w:left="10" w:right="8"/>
        <w:rPr>
          <w:lang w:val="pt-BR"/>
        </w:rPr>
      </w:pPr>
      <w:r w:rsidRPr="00B416F9">
        <w:rPr>
          <w:lang w:val="pt-BR"/>
        </w:rPr>
        <w:t>4.6.</w:t>
      </w:r>
      <w:r w:rsidRPr="00B416F9">
        <w:rPr>
          <w:rFonts w:ascii="Arial" w:eastAsia="Arial" w:hAnsi="Arial" w:cs="Arial"/>
          <w:lang w:val="pt-BR"/>
        </w:rPr>
        <w:t xml:space="preserve"> </w:t>
      </w:r>
      <w:r w:rsidRPr="00B416F9">
        <w:rPr>
          <w:lang w:val="pt-BR"/>
        </w:rPr>
        <w:t xml:space="preserve">Estimativa de Demanda Futura de Viagem </w:t>
      </w:r>
    </w:p>
    <w:p w:rsidR="00304F59" w:rsidRPr="00B416F9" w:rsidRDefault="008B2028">
      <w:pPr>
        <w:ind w:left="10" w:right="629"/>
        <w:rPr>
          <w:lang w:val="pt-BR"/>
        </w:rPr>
      </w:pPr>
      <w:r w:rsidRPr="00B416F9">
        <w:rPr>
          <w:lang w:val="pt-BR"/>
        </w:rPr>
        <w:t xml:space="preserve">As estimativas de demanda futura de viagens para os anos 2018 (Ano 0), 2023 (Ano 5), 2028 (Ano 10), 2033 (Ano 15), 2038 (Ano 20) e 2043 (Ano 25) foram obtidas considerando-se um cenário de crescimento anual de 3% para as matrizes de 2012 calibradas. </w:t>
      </w:r>
    </w:p>
    <w:p w:rsidR="00304F59" w:rsidRPr="00B416F9" w:rsidRDefault="008B2028">
      <w:pPr>
        <w:ind w:left="10" w:right="626"/>
        <w:rPr>
          <w:lang w:val="pt-BR"/>
        </w:rPr>
      </w:pPr>
      <w:r w:rsidRPr="00B416F9">
        <w:rPr>
          <w:lang w:val="pt-BR"/>
        </w:rPr>
        <w:t xml:space="preserve">O aumento médio anual de 3% foi considerado estimando-se o PIB para 2034 de US$ 4 trilhões, ou US$ 17,9 mil per capita de acordo com estudo elaborado pela Anfavea (Associação Nacional de Veículos Automotores) que aponta que a frota de veículos no país, nos próximos 20 anos, crescerá 140% e atingirá a marca de 95,2 milhões de unidades.  </w:t>
      </w:r>
    </w:p>
    <w:p w:rsidR="00304F59" w:rsidRPr="00B416F9" w:rsidRDefault="008B2028">
      <w:pPr>
        <w:ind w:left="10" w:right="630"/>
        <w:rPr>
          <w:lang w:val="pt-BR"/>
        </w:rPr>
      </w:pPr>
      <w:r w:rsidRPr="00B416F9">
        <w:rPr>
          <w:lang w:val="pt-BR"/>
        </w:rPr>
        <w:t xml:space="preserve">De acordo com este estudo, em 2013 a frota era de 39,7 milhões. Com isso, a taxa de motorização passará de um veículo por 5,1 habitantes para um a cada 2,1 brasileiros.  </w:t>
      </w:r>
    </w:p>
    <w:p w:rsidR="00304F59" w:rsidRPr="00B416F9" w:rsidRDefault="008B2028">
      <w:pPr>
        <w:ind w:left="10" w:right="627"/>
        <w:rPr>
          <w:lang w:val="pt-BR"/>
        </w:rPr>
      </w:pPr>
      <w:r w:rsidRPr="00B416F9">
        <w:rPr>
          <w:lang w:val="pt-BR"/>
        </w:rPr>
        <w:lastRenderedPageBreak/>
        <w:t xml:space="preserve">Este levantamento considera a tendência de crescimento da população, do PIB, a taxa de motorização, a frota e os licenciamentos em cenários otimista, básico e pessimista.   </w:t>
      </w:r>
    </w:p>
    <w:p w:rsidR="00304F59" w:rsidRPr="00B416F9" w:rsidRDefault="008B2028">
      <w:pPr>
        <w:ind w:left="10" w:right="410"/>
        <w:rPr>
          <w:lang w:val="pt-BR"/>
        </w:rPr>
      </w:pPr>
      <w:r w:rsidRPr="00B416F9">
        <w:rPr>
          <w:lang w:val="pt-BR"/>
        </w:rPr>
        <w:t xml:space="preserve">A análise considera que a população chegará a 226 milhões, com crescimento médio de 0,5% ao ano. </w:t>
      </w:r>
    </w:p>
    <w:p w:rsidR="00304F59" w:rsidRPr="00B416F9" w:rsidRDefault="008B2028">
      <w:pPr>
        <w:spacing w:after="238" w:line="259" w:lineRule="auto"/>
        <w:ind w:left="0" w:firstLine="0"/>
        <w:jc w:val="left"/>
        <w:rPr>
          <w:lang w:val="pt-BR"/>
        </w:rPr>
      </w:pPr>
      <w:r w:rsidRPr="00B416F9">
        <w:rPr>
          <w:lang w:val="pt-BR"/>
        </w:rPr>
        <w:t xml:space="preserve"> </w:t>
      </w:r>
    </w:p>
    <w:p w:rsidR="00304F59" w:rsidRPr="00B416F9" w:rsidRDefault="008B2028">
      <w:pPr>
        <w:pStyle w:val="Heading2"/>
        <w:ind w:left="569" w:right="8" w:hanging="569"/>
        <w:rPr>
          <w:lang w:val="pt-BR"/>
        </w:rPr>
      </w:pPr>
      <w:r w:rsidRPr="00B416F9">
        <w:rPr>
          <w:lang w:val="pt-BR"/>
        </w:rPr>
        <w:t>4.7.</w:t>
      </w:r>
      <w:r w:rsidRPr="00B416F9">
        <w:rPr>
          <w:rFonts w:ascii="Arial" w:eastAsia="Arial" w:hAnsi="Arial" w:cs="Arial"/>
          <w:lang w:val="pt-BR"/>
        </w:rPr>
        <w:t xml:space="preserve"> </w:t>
      </w:r>
      <w:r w:rsidRPr="00B416F9">
        <w:rPr>
          <w:lang w:val="pt-BR"/>
        </w:rPr>
        <w:t xml:space="preserve">Obtenção de veíc.km (Momento de Transporte) e </w:t>
      </w:r>
      <w:proofErr w:type="spellStart"/>
      <w:proofErr w:type="gramStart"/>
      <w:r w:rsidRPr="00B416F9">
        <w:rPr>
          <w:lang w:val="pt-BR"/>
        </w:rPr>
        <w:t>veíc.hora</w:t>
      </w:r>
      <w:proofErr w:type="spellEnd"/>
      <w:proofErr w:type="gramEnd"/>
      <w:r w:rsidRPr="00B416F9">
        <w:rPr>
          <w:lang w:val="pt-BR"/>
        </w:rPr>
        <w:t xml:space="preserve"> anuais </w:t>
      </w:r>
    </w:p>
    <w:p w:rsidR="00304F59" w:rsidRPr="00B416F9" w:rsidRDefault="008B2028">
      <w:pPr>
        <w:ind w:left="10" w:right="410"/>
        <w:rPr>
          <w:lang w:val="pt-BR"/>
        </w:rPr>
      </w:pPr>
      <w:r w:rsidRPr="00B416F9">
        <w:rPr>
          <w:lang w:val="pt-BR"/>
        </w:rPr>
        <w:t xml:space="preserve">As matrizes obtidas após a calibração para o ano base (2012) e para os anos do horizonte de projeto são para a hora-pico da manhã de um dia útil. </w:t>
      </w:r>
    </w:p>
    <w:p w:rsidR="00304F59" w:rsidRPr="00B416F9" w:rsidRDefault="008B2028">
      <w:pPr>
        <w:spacing w:after="227"/>
        <w:ind w:left="10" w:right="630"/>
        <w:rPr>
          <w:lang w:val="pt-BR"/>
        </w:rPr>
      </w:pPr>
      <w:r w:rsidRPr="00B416F9">
        <w:rPr>
          <w:lang w:val="pt-BR"/>
        </w:rPr>
        <w:t xml:space="preserve">Para a obtenção dos dados de Veículos.km (Momento de Transporte) e </w:t>
      </w:r>
      <w:proofErr w:type="spellStart"/>
      <w:r w:rsidRPr="00B416F9">
        <w:rPr>
          <w:lang w:val="pt-BR"/>
        </w:rPr>
        <w:t>Veículos.hora</w:t>
      </w:r>
      <w:proofErr w:type="spellEnd"/>
      <w:r w:rsidRPr="00B416F9">
        <w:rPr>
          <w:lang w:val="pt-BR"/>
        </w:rPr>
        <w:t xml:space="preserve"> anuais é necessário a obtenção dos dados para um dia útil e posteriormente a obtenção dos dados para um ano. </w:t>
      </w:r>
    </w:p>
    <w:p w:rsidR="00304F59" w:rsidRPr="008D5B49" w:rsidRDefault="008B2028">
      <w:pPr>
        <w:pStyle w:val="Heading3"/>
        <w:ind w:left="850" w:right="8" w:hanging="706"/>
        <w:rPr>
          <w:lang w:val="pt-BR"/>
        </w:rPr>
      </w:pPr>
      <w:r w:rsidRPr="008D5B49">
        <w:rPr>
          <w:lang w:val="pt-BR"/>
        </w:rPr>
        <w:t>4.7.1.</w:t>
      </w:r>
      <w:r w:rsidRPr="008D5B49">
        <w:rPr>
          <w:rFonts w:ascii="Arial" w:eastAsia="Arial" w:hAnsi="Arial" w:cs="Arial"/>
          <w:lang w:val="pt-BR"/>
        </w:rPr>
        <w:t xml:space="preserve"> </w:t>
      </w:r>
      <w:r w:rsidRPr="008D5B49">
        <w:rPr>
          <w:lang w:val="pt-BR"/>
        </w:rPr>
        <w:t xml:space="preserve">Obtenção de veíc.km (Momento de Transporte) e </w:t>
      </w:r>
      <w:proofErr w:type="spellStart"/>
      <w:proofErr w:type="gramStart"/>
      <w:r w:rsidRPr="008D5B49">
        <w:rPr>
          <w:lang w:val="pt-BR"/>
        </w:rPr>
        <w:t>veíc.hora</w:t>
      </w:r>
      <w:proofErr w:type="spellEnd"/>
      <w:proofErr w:type="gramEnd"/>
      <w:r w:rsidRPr="008D5B49">
        <w:rPr>
          <w:lang w:val="pt-BR"/>
        </w:rPr>
        <w:t xml:space="preserve"> para um dia útil </w:t>
      </w:r>
    </w:p>
    <w:p w:rsidR="00304F59" w:rsidRPr="00B416F9" w:rsidRDefault="008B2028">
      <w:pPr>
        <w:ind w:left="154" w:right="628"/>
        <w:rPr>
          <w:lang w:val="pt-BR"/>
        </w:rPr>
      </w:pPr>
      <w:r w:rsidRPr="00B416F9">
        <w:rPr>
          <w:lang w:val="pt-BR"/>
        </w:rPr>
        <w:t xml:space="preserve">Para a obtenção dos dados de </w:t>
      </w:r>
      <w:proofErr w:type="spellStart"/>
      <w:r w:rsidRPr="00B416F9">
        <w:rPr>
          <w:lang w:val="pt-BR"/>
        </w:rPr>
        <w:t>Veículos.Km</w:t>
      </w:r>
      <w:proofErr w:type="spellEnd"/>
      <w:r w:rsidRPr="00B416F9">
        <w:rPr>
          <w:lang w:val="pt-BR"/>
        </w:rPr>
        <w:t xml:space="preserve"> (Momento de Transporte) e </w:t>
      </w:r>
      <w:proofErr w:type="spellStart"/>
      <w:r w:rsidRPr="00B416F9">
        <w:rPr>
          <w:lang w:val="pt-BR"/>
        </w:rPr>
        <w:t>Veículos.hora</w:t>
      </w:r>
      <w:proofErr w:type="spellEnd"/>
      <w:r w:rsidRPr="00B416F9">
        <w:rPr>
          <w:lang w:val="pt-BR"/>
        </w:rPr>
        <w:t xml:space="preserve"> para um dia útil, considerou-se que as 24 horas do dia são divididas em 3 faixas de volumes: </w:t>
      </w:r>
    </w:p>
    <w:p w:rsidR="00304F59" w:rsidRPr="00B416F9" w:rsidRDefault="008B2028">
      <w:pPr>
        <w:numPr>
          <w:ilvl w:val="0"/>
          <w:numId w:val="4"/>
        </w:numPr>
        <w:spacing w:after="71"/>
        <w:ind w:right="410" w:hanging="283"/>
        <w:rPr>
          <w:lang w:val="pt-BR"/>
        </w:rPr>
      </w:pPr>
      <w:r w:rsidRPr="00B416F9">
        <w:rPr>
          <w:lang w:val="pt-BR"/>
        </w:rPr>
        <w:t xml:space="preserve">Vale, onde cada hora representa 1,8% do volume diário; </w:t>
      </w:r>
    </w:p>
    <w:p w:rsidR="00304F59" w:rsidRPr="00B416F9" w:rsidRDefault="008B2028">
      <w:pPr>
        <w:numPr>
          <w:ilvl w:val="0"/>
          <w:numId w:val="4"/>
        </w:numPr>
        <w:spacing w:after="66"/>
        <w:ind w:right="410" w:hanging="283"/>
        <w:rPr>
          <w:lang w:val="pt-BR"/>
        </w:rPr>
      </w:pPr>
      <w:r w:rsidRPr="00B416F9">
        <w:rPr>
          <w:lang w:val="pt-BR"/>
        </w:rPr>
        <w:t xml:space="preserve">Pico, onde cada hora representa 8% do volume diário; </w:t>
      </w:r>
    </w:p>
    <w:p w:rsidR="00304F59" w:rsidRPr="00B416F9" w:rsidRDefault="008B2028">
      <w:pPr>
        <w:numPr>
          <w:ilvl w:val="0"/>
          <w:numId w:val="4"/>
        </w:numPr>
        <w:ind w:right="410" w:hanging="283"/>
        <w:rPr>
          <w:lang w:val="pt-BR"/>
        </w:rPr>
      </w:pPr>
      <w:proofErr w:type="spellStart"/>
      <w:r w:rsidRPr="00B416F9">
        <w:rPr>
          <w:lang w:val="pt-BR"/>
        </w:rPr>
        <w:t>Entre-Picos</w:t>
      </w:r>
      <w:proofErr w:type="spellEnd"/>
      <w:r w:rsidRPr="00B416F9">
        <w:rPr>
          <w:lang w:val="pt-BR"/>
        </w:rPr>
        <w:t xml:space="preserve">, onde cada hora representa 5% do volume diário. </w:t>
      </w:r>
    </w:p>
    <w:p w:rsidR="00304F59" w:rsidRPr="00B416F9" w:rsidRDefault="008B2028">
      <w:pPr>
        <w:ind w:left="154" w:right="410"/>
        <w:rPr>
          <w:lang w:val="pt-BR"/>
        </w:rPr>
      </w:pPr>
      <w:r w:rsidRPr="00B416F9">
        <w:rPr>
          <w:lang w:val="pt-BR"/>
        </w:rPr>
        <w:t xml:space="preserve">Para cada ano horizonte foram criadas 3 redes de simulação, cada uma com as matrizes representando uma das situações (Vale, Pico e </w:t>
      </w:r>
      <w:proofErr w:type="spellStart"/>
      <w:r w:rsidRPr="00B416F9">
        <w:rPr>
          <w:lang w:val="pt-BR"/>
        </w:rPr>
        <w:t>Entre-Picos</w:t>
      </w:r>
      <w:proofErr w:type="spellEnd"/>
      <w:r w:rsidRPr="00B416F9">
        <w:rPr>
          <w:lang w:val="pt-BR"/>
        </w:rPr>
        <w:t xml:space="preserve">). </w:t>
      </w:r>
    </w:p>
    <w:p w:rsidR="00304F59" w:rsidRPr="00B416F9" w:rsidRDefault="008B2028">
      <w:pPr>
        <w:ind w:left="154" w:right="410"/>
        <w:rPr>
          <w:lang w:val="pt-BR"/>
        </w:rPr>
      </w:pPr>
      <w:r w:rsidRPr="00B416F9">
        <w:rPr>
          <w:lang w:val="pt-BR"/>
        </w:rPr>
        <w:t xml:space="preserve">A seguir apresenta-se os volumes adotados para cada faixa horária: </w:t>
      </w:r>
    </w:p>
    <w:p w:rsidR="00304F59" w:rsidRPr="00B416F9" w:rsidRDefault="008B2028">
      <w:pPr>
        <w:numPr>
          <w:ilvl w:val="0"/>
          <w:numId w:val="5"/>
        </w:numPr>
        <w:spacing w:after="68"/>
        <w:ind w:right="410" w:hanging="283"/>
        <w:rPr>
          <w:lang w:val="pt-BR"/>
        </w:rPr>
      </w:pPr>
      <w:r w:rsidRPr="00B416F9">
        <w:rPr>
          <w:lang w:val="pt-BR"/>
        </w:rPr>
        <w:t xml:space="preserve">Das 00h às 06h: Matriz de vale, equivalente a 1,8% do dia; </w:t>
      </w:r>
    </w:p>
    <w:p w:rsidR="00304F59" w:rsidRPr="00B416F9" w:rsidRDefault="008B2028">
      <w:pPr>
        <w:numPr>
          <w:ilvl w:val="0"/>
          <w:numId w:val="5"/>
        </w:numPr>
        <w:spacing w:after="68"/>
        <w:ind w:right="410" w:hanging="283"/>
        <w:rPr>
          <w:lang w:val="pt-BR"/>
        </w:rPr>
      </w:pPr>
      <w:r w:rsidRPr="00B416F9">
        <w:rPr>
          <w:lang w:val="pt-BR"/>
        </w:rPr>
        <w:t xml:space="preserve">Das 06h às 07h: Matriz de </w:t>
      </w:r>
      <w:proofErr w:type="spellStart"/>
      <w:r w:rsidRPr="00B416F9">
        <w:rPr>
          <w:lang w:val="pt-BR"/>
        </w:rPr>
        <w:t>entre-picos</w:t>
      </w:r>
      <w:proofErr w:type="spellEnd"/>
      <w:r w:rsidRPr="00B416F9">
        <w:rPr>
          <w:lang w:val="pt-BR"/>
        </w:rPr>
        <w:t xml:space="preserve">, equivalente a 5% do dia; </w:t>
      </w:r>
    </w:p>
    <w:p w:rsidR="00304F59" w:rsidRPr="00B416F9" w:rsidRDefault="008B2028">
      <w:pPr>
        <w:numPr>
          <w:ilvl w:val="0"/>
          <w:numId w:val="5"/>
        </w:numPr>
        <w:spacing w:after="71"/>
        <w:ind w:right="410" w:hanging="283"/>
        <w:rPr>
          <w:lang w:val="pt-BR"/>
        </w:rPr>
      </w:pPr>
      <w:r w:rsidRPr="00B416F9">
        <w:rPr>
          <w:lang w:val="pt-BR"/>
        </w:rPr>
        <w:t xml:space="preserve">Das 07h às 09h: Matriz de hora-pico, equivalente a 8% do dia; </w:t>
      </w:r>
    </w:p>
    <w:p w:rsidR="00304F59" w:rsidRPr="00B416F9" w:rsidRDefault="008B2028">
      <w:pPr>
        <w:numPr>
          <w:ilvl w:val="0"/>
          <w:numId w:val="5"/>
        </w:numPr>
        <w:spacing w:after="68"/>
        <w:ind w:right="410" w:hanging="283"/>
        <w:rPr>
          <w:lang w:val="pt-BR"/>
        </w:rPr>
      </w:pPr>
      <w:r w:rsidRPr="00B416F9">
        <w:rPr>
          <w:lang w:val="pt-BR"/>
        </w:rPr>
        <w:t xml:space="preserve">Das 09h às 17h: Matriz de </w:t>
      </w:r>
      <w:proofErr w:type="spellStart"/>
      <w:r w:rsidRPr="00B416F9">
        <w:rPr>
          <w:lang w:val="pt-BR"/>
        </w:rPr>
        <w:t>entre-picos</w:t>
      </w:r>
      <w:proofErr w:type="spellEnd"/>
      <w:r w:rsidRPr="00B416F9">
        <w:rPr>
          <w:lang w:val="pt-BR"/>
        </w:rPr>
        <w:t xml:space="preserve">, equivalente a 5% do dia; </w:t>
      </w:r>
    </w:p>
    <w:p w:rsidR="00304F59" w:rsidRPr="00B416F9" w:rsidRDefault="008B2028">
      <w:pPr>
        <w:numPr>
          <w:ilvl w:val="0"/>
          <w:numId w:val="5"/>
        </w:numPr>
        <w:spacing w:after="0" w:line="327" w:lineRule="auto"/>
        <w:ind w:right="410" w:hanging="283"/>
        <w:rPr>
          <w:lang w:val="pt-BR"/>
        </w:rPr>
      </w:pPr>
      <w:r w:rsidRPr="00B416F9">
        <w:rPr>
          <w:lang w:val="pt-BR"/>
        </w:rPr>
        <w:t xml:space="preserve">Das 17h às 19h: Matriz de hora-pico, equivalente a 8% do dia; • Das 19h às 20h: Matriz de </w:t>
      </w:r>
      <w:proofErr w:type="spellStart"/>
      <w:r w:rsidRPr="00B416F9">
        <w:rPr>
          <w:lang w:val="pt-BR"/>
        </w:rPr>
        <w:t>entre-picos</w:t>
      </w:r>
      <w:proofErr w:type="spellEnd"/>
      <w:r w:rsidRPr="00B416F9">
        <w:rPr>
          <w:lang w:val="pt-BR"/>
        </w:rPr>
        <w:t xml:space="preserve">, equivalente a 5% do dia; </w:t>
      </w:r>
    </w:p>
    <w:p w:rsidR="00304F59" w:rsidRPr="00B416F9" w:rsidRDefault="008B2028">
      <w:pPr>
        <w:numPr>
          <w:ilvl w:val="0"/>
          <w:numId w:val="5"/>
        </w:numPr>
        <w:ind w:right="410" w:hanging="283"/>
        <w:rPr>
          <w:lang w:val="pt-BR"/>
        </w:rPr>
      </w:pPr>
      <w:r w:rsidRPr="00B416F9">
        <w:rPr>
          <w:lang w:val="pt-BR"/>
        </w:rPr>
        <w:t xml:space="preserve">Das 20h às 24h: Matriz de vale, equivalente a 1,8% do dia. </w:t>
      </w:r>
    </w:p>
    <w:p w:rsidR="00304F59" w:rsidRPr="000B1C60" w:rsidRDefault="008B2028">
      <w:pPr>
        <w:spacing w:after="0" w:line="259" w:lineRule="auto"/>
        <w:ind w:left="0" w:right="703" w:firstLine="0"/>
        <w:jc w:val="right"/>
        <w:rPr>
          <w:lang w:val="pt-BR"/>
        </w:rPr>
      </w:pPr>
      <w:r>
        <w:rPr>
          <w:noProof/>
          <w:lang w:val="es-ES_tradnl" w:eastAsia="es-ES_tradnl"/>
        </w:rPr>
        <w:lastRenderedPageBreak/>
        <w:drawing>
          <wp:inline distT="0" distB="0" distL="0" distR="0">
            <wp:extent cx="5039868" cy="2299716"/>
            <wp:effectExtent l="0" t="0" r="0" b="0"/>
            <wp:docPr id="3622" name="Picture 3622"/>
            <wp:cNvGraphicFramePr/>
            <a:graphic xmlns:a="http://schemas.openxmlformats.org/drawingml/2006/main">
              <a:graphicData uri="http://schemas.openxmlformats.org/drawingml/2006/picture">
                <pic:pic xmlns:pic="http://schemas.openxmlformats.org/drawingml/2006/picture">
                  <pic:nvPicPr>
                    <pic:cNvPr id="3622" name="Picture 3622"/>
                    <pic:cNvPicPr/>
                  </pic:nvPicPr>
                  <pic:blipFill>
                    <a:blip r:embed="rId63"/>
                    <a:stretch>
                      <a:fillRect/>
                    </a:stretch>
                  </pic:blipFill>
                  <pic:spPr>
                    <a:xfrm>
                      <a:off x="0" y="0"/>
                      <a:ext cx="5039868" cy="2299716"/>
                    </a:xfrm>
                    <a:prstGeom prst="rect">
                      <a:avLst/>
                    </a:prstGeom>
                  </pic:spPr>
                </pic:pic>
              </a:graphicData>
            </a:graphic>
          </wp:inline>
        </w:drawing>
      </w:r>
      <w:r w:rsidRPr="000B1C60">
        <w:rPr>
          <w:lang w:val="pt-BR"/>
        </w:rPr>
        <w:t xml:space="preserve"> </w:t>
      </w:r>
    </w:p>
    <w:p w:rsidR="00304F59" w:rsidRPr="00B416F9" w:rsidRDefault="008B2028">
      <w:pPr>
        <w:spacing w:after="176" w:line="259" w:lineRule="auto"/>
        <w:ind w:left="1108" w:right="1586"/>
        <w:jc w:val="center"/>
        <w:rPr>
          <w:lang w:val="pt-BR"/>
        </w:rPr>
      </w:pPr>
      <w:r w:rsidRPr="00B416F9">
        <w:rPr>
          <w:sz w:val="20"/>
          <w:lang w:val="pt-BR"/>
        </w:rPr>
        <w:t xml:space="preserve">Gráfico 1 - % do volume diário por faixa horária. </w:t>
      </w:r>
    </w:p>
    <w:p w:rsidR="00304F59" w:rsidRPr="00B416F9" w:rsidRDefault="008B2028">
      <w:pPr>
        <w:spacing w:after="227"/>
        <w:ind w:left="154" w:right="624"/>
        <w:rPr>
          <w:lang w:val="pt-BR"/>
        </w:rPr>
      </w:pPr>
      <w:r w:rsidRPr="00B416F9">
        <w:rPr>
          <w:lang w:val="pt-BR"/>
        </w:rPr>
        <w:t xml:space="preserve">Assim sendo, cada dia totaliza 10h de vale, 10h de </w:t>
      </w:r>
      <w:proofErr w:type="spellStart"/>
      <w:r w:rsidRPr="00B416F9">
        <w:rPr>
          <w:lang w:val="pt-BR"/>
        </w:rPr>
        <w:t>entre-picos</w:t>
      </w:r>
      <w:proofErr w:type="spellEnd"/>
      <w:r w:rsidRPr="00B416F9">
        <w:rPr>
          <w:lang w:val="pt-BR"/>
        </w:rPr>
        <w:t xml:space="preserve"> e 4h de pico, de tal modo que multiplicando-se o resultado de </w:t>
      </w:r>
      <w:proofErr w:type="spellStart"/>
      <w:r w:rsidRPr="00B416F9">
        <w:rPr>
          <w:lang w:val="pt-BR"/>
        </w:rPr>
        <w:t>Veículos.hora</w:t>
      </w:r>
      <w:proofErr w:type="spellEnd"/>
      <w:r w:rsidRPr="00B416F9">
        <w:rPr>
          <w:lang w:val="pt-BR"/>
        </w:rPr>
        <w:t xml:space="preserve"> e </w:t>
      </w:r>
      <w:proofErr w:type="spellStart"/>
      <w:r w:rsidRPr="00B416F9">
        <w:rPr>
          <w:lang w:val="pt-BR"/>
        </w:rPr>
        <w:t>Veículos.Km</w:t>
      </w:r>
      <w:proofErr w:type="spellEnd"/>
      <w:r w:rsidRPr="00B416F9">
        <w:rPr>
          <w:lang w:val="pt-BR"/>
        </w:rPr>
        <w:t xml:space="preserve"> de cada faixa horária pelo número de horas que essa faixa ocorre ao longo do dia, obtêm-se os dados de </w:t>
      </w:r>
      <w:proofErr w:type="spellStart"/>
      <w:r w:rsidRPr="00B416F9">
        <w:rPr>
          <w:lang w:val="pt-BR"/>
        </w:rPr>
        <w:t>Veículos.Km</w:t>
      </w:r>
      <w:proofErr w:type="spellEnd"/>
      <w:r w:rsidRPr="00B416F9">
        <w:rPr>
          <w:lang w:val="pt-BR"/>
        </w:rPr>
        <w:t xml:space="preserve"> e </w:t>
      </w:r>
      <w:proofErr w:type="spellStart"/>
      <w:r w:rsidRPr="00B416F9">
        <w:rPr>
          <w:lang w:val="pt-BR"/>
        </w:rPr>
        <w:t>Veículos.hora</w:t>
      </w:r>
      <w:proofErr w:type="spellEnd"/>
      <w:r w:rsidRPr="00B416F9">
        <w:rPr>
          <w:lang w:val="pt-BR"/>
        </w:rPr>
        <w:t xml:space="preserve"> para um dia útil. </w:t>
      </w:r>
    </w:p>
    <w:p w:rsidR="00304F59" w:rsidRPr="008D5B49" w:rsidRDefault="008B2028">
      <w:pPr>
        <w:pStyle w:val="Heading3"/>
        <w:ind w:left="850" w:right="8" w:hanging="706"/>
        <w:rPr>
          <w:lang w:val="pt-BR"/>
        </w:rPr>
      </w:pPr>
      <w:r w:rsidRPr="008D5B49">
        <w:rPr>
          <w:lang w:val="pt-BR"/>
        </w:rPr>
        <w:t>4.7.2.</w:t>
      </w:r>
      <w:r w:rsidRPr="008D5B49">
        <w:rPr>
          <w:rFonts w:ascii="Arial" w:eastAsia="Arial" w:hAnsi="Arial" w:cs="Arial"/>
          <w:lang w:val="pt-BR"/>
        </w:rPr>
        <w:t xml:space="preserve"> </w:t>
      </w:r>
      <w:r w:rsidRPr="008D5B49">
        <w:rPr>
          <w:lang w:val="pt-BR"/>
        </w:rPr>
        <w:t xml:space="preserve">Obtenção de veíc.km (Momento de Transporte) e </w:t>
      </w:r>
      <w:proofErr w:type="spellStart"/>
      <w:proofErr w:type="gramStart"/>
      <w:r w:rsidRPr="008D5B49">
        <w:rPr>
          <w:lang w:val="pt-BR"/>
        </w:rPr>
        <w:t>veíc.hora</w:t>
      </w:r>
      <w:proofErr w:type="spellEnd"/>
      <w:proofErr w:type="gramEnd"/>
      <w:r w:rsidRPr="008D5B49">
        <w:rPr>
          <w:lang w:val="pt-BR"/>
        </w:rPr>
        <w:t xml:space="preserve"> para um ano </w:t>
      </w:r>
    </w:p>
    <w:p w:rsidR="00304F59" w:rsidRPr="00B416F9" w:rsidRDefault="008B2028">
      <w:pPr>
        <w:ind w:left="154" w:right="628"/>
        <w:rPr>
          <w:lang w:val="pt-BR"/>
        </w:rPr>
      </w:pPr>
      <w:r w:rsidRPr="00B416F9">
        <w:rPr>
          <w:lang w:val="pt-BR"/>
        </w:rPr>
        <w:t xml:space="preserve">Para os anos 2018 (Ano 0), 2028 (Ano 10), 2038 (Ano 20) e 2043 (Ano 25) foi comparada a situação com oferta de </w:t>
      </w:r>
      <w:proofErr w:type="spellStart"/>
      <w:r w:rsidRPr="00B416F9">
        <w:rPr>
          <w:lang w:val="pt-BR"/>
        </w:rPr>
        <w:t>infra-estrutura</w:t>
      </w:r>
      <w:proofErr w:type="spellEnd"/>
      <w:r w:rsidRPr="00B416F9">
        <w:rPr>
          <w:lang w:val="pt-BR"/>
        </w:rPr>
        <w:t xml:space="preserve"> atual (sem a Avenida Perimetral Oeste) e com a oferta de </w:t>
      </w:r>
      <w:proofErr w:type="spellStart"/>
      <w:r w:rsidRPr="00B416F9">
        <w:rPr>
          <w:lang w:val="pt-BR"/>
        </w:rPr>
        <w:t>infra-estrututa</w:t>
      </w:r>
      <w:proofErr w:type="spellEnd"/>
      <w:r w:rsidRPr="00B416F9">
        <w:rPr>
          <w:lang w:val="pt-BR"/>
        </w:rPr>
        <w:t xml:space="preserve"> futura (com a Avenida Perimetral Oeste) em termos de: </w:t>
      </w:r>
    </w:p>
    <w:p w:rsidR="00304F59" w:rsidRPr="00B416F9" w:rsidRDefault="008B2028">
      <w:pPr>
        <w:numPr>
          <w:ilvl w:val="0"/>
          <w:numId w:val="6"/>
        </w:numPr>
        <w:spacing w:after="66"/>
        <w:ind w:right="410" w:hanging="283"/>
        <w:rPr>
          <w:lang w:val="pt-BR"/>
        </w:rPr>
      </w:pPr>
      <w:r w:rsidRPr="00B416F9">
        <w:rPr>
          <w:lang w:val="pt-BR"/>
        </w:rPr>
        <w:t xml:space="preserve">Volume de tráfego nos links (carregamento); </w:t>
      </w:r>
    </w:p>
    <w:p w:rsidR="00304F59" w:rsidRPr="00B416F9" w:rsidRDefault="008B2028">
      <w:pPr>
        <w:numPr>
          <w:ilvl w:val="0"/>
          <w:numId w:val="6"/>
        </w:numPr>
        <w:ind w:right="410" w:hanging="283"/>
        <w:rPr>
          <w:lang w:val="pt-BR"/>
        </w:rPr>
      </w:pPr>
      <w:r w:rsidRPr="00B416F9">
        <w:rPr>
          <w:lang w:val="pt-BR"/>
        </w:rPr>
        <w:t xml:space="preserve">Relação Volume/Capacidade nos links; </w:t>
      </w:r>
    </w:p>
    <w:p w:rsidR="00304F59" w:rsidRPr="00B416F9" w:rsidRDefault="008B2028">
      <w:pPr>
        <w:spacing w:after="237" w:line="259" w:lineRule="auto"/>
        <w:ind w:left="142" w:firstLine="0"/>
        <w:jc w:val="left"/>
        <w:rPr>
          <w:lang w:val="pt-BR"/>
        </w:rPr>
      </w:pPr>
      <w:r w:rsidRPr="00B416F9">
        <w:rPr>
          <w:lang w:val="pt-BR"/>
        </w:rPr>
        <w:t xml:space="preserve"> </w:t>
      </w:r>
    </w:p>
    <w:p w:rsidR="00304F59" w:rsidRPr="00B416F9" w:rsidRDefault="008B2028">
      <w:pPr>
        <w:pStyle w:val="Heading2"/>
        <w:ind w:left="10" w:right="8"/>
        <w:rPr>
          <w:lang w:val="pt-BR"/>
        </w:rPr>
      </w:pPr>
      <w:r w:rsidRPr="00B416F9">
        <w:rPr>
          <w:lang w:val="pt-BR"/>
        </w:rPr>
        <w:t>4.8.</w:t>
      </w:r>
      <w:r w:rsidRPr="00B416F9">
        <w:rPr>
          <w:rFonts w:ascii="Arial" w:eastAsia="Arial" w:hAnsi="Arial" w:cs="Arial"/>
          <w:lang w:val="pt-BR"/>
        </w:rPr>
        <w:t xml:space="preserve"> </w:t>
      </w:r>
      <w:r w:rsidRPr="00B416F9">
        <w:rPr>
          <w:lang w:val="pt-BR"/>
        </w:rPr>
        <w:t xml:space="preserve">Resultados </w:t>
      </w:r>
    </w:p>
    <w:p w:rsidR="00304F59" w:rsidRPr="00B416F9" w:rsidRDefault="008B2028">
      <w:pPr>
        <w:ind w:left="10" w:right="630"/>
        <w:rPr>
          <w:lang w:val="pt-BR"/>
        </w:rPr>
      </w:pPr>
      <w:r w:rsidRPr="00B416F9">
        <w:rPr>
          <w:lang w:val="pt-BR"/>
        </w:rPr>
        <w:t xml:space="preserve">Para os anos 2018 (Ano 0), 2023 (Ano 5), 2028 (Ano 10), 2033 (Ano 15), 2038 (Ano 20) e 2043 (Ano 25) foi comparada a situação com oferta de infraestrutura atual (sem a Avenida Perimetral Oeste) e com a oferta de infraestrutura futura (com a Avenida Perimetral Oeste) em termos de: </w:t>
      </w:r>
    </w:p>
    <w:p w:rsidR="00304F59" w:rsidRPr="00B416F9" w:rsidRDefault="008B2028">
      <w:pPr>
        <w:numPr>
          <w:ilvl w:val="0"/>
          <w:numId w:val="7"/>
        </w:numPr>
        <w:spacing w:after="71"/>
        <w:ind w:right="410" w:hanging="283"/>
        <w:rPr>
          <w:lang w:val="pt-BR"/>
        </w:rPr>
      </w:pPr>
      <w:proofErr w:type="spellStart"/>
      <w:r w:rsidRPr="00B416F9">
        <w:rPr>
          <w:lang w:val="pt-BR"/>
        </w:rPr>
        <w:t>Veículos.hora</w:t>
      </w:r>
      <w:proofErr w:type="spellEnd"/>
      <w:r w:rsidRPr="00B416F9">
        <w:rPr>
          <w:lang w:val="pt-BR"/>
        </w:rPr>
        <w:t xml:space="preserve"> (soma dos tempos de viagem de todos usuários do sistema). </w:t>
      </w:r>
    </w:p>
    <w:p w:rsidR="00304F59" w:rsidRPr="00B416F9" w:rsidRDefault="008B2028">
      <w:pPr>
        <w:numPr>
          <w:ilvl w:val="0"/>
          <w:numId w:val="7"/>
        </w:numPr>
        <w:ind w:right="410" w:hanging="283"/>
        <w:rPr>
          <w:lang w:val="pt-BR"/>
        </w:rPr>
      </w:pPr>
      <w:proofErr w:type="spellStart"/>
      <w:r w:rsidRPr="00B416F9">
        <w:rPr>
          <w:lang w:val="pt-BR"/>
        </w:rPr>
        <w:t>Veículos.Km</w:t>
      </w:r>
      <w:proofErr w:type="spellEnd"/>
      <w:r w:rsidRPr="00B416F9">
        <w:rPr>
          <w:lang w:val="pt-BR"/>
        </w:rPr>
        <w:t xml:space="preserve"> (soma das distâncias de viagem percorridas por todos usuários do sistema). </w:t>
      </w:r>
    </w:p>
    <w:p w:rsidR="00304F59" w:rsidRPr="00B416F9" w:rsidRDefault="008B2028">
      <w:pPr>
        <w:ind w:left="10" w:right="410"/>
        <w:rPr>
          <w:lang w:val="pt-BR"/>
        </w:rPr>
      </w:pPr>
      <w:r w:rsidRPr="00B416F9">
        <w:rPr>
          <w:lang w:val="pt-BR"/>
        </w:rPr>
        <w:t xml:space="preserve">Para a obtenção dos dados de </w:t>
      </w:r>
      <w:proofErr w:type="spellStart"/>
      <w:r w:rsidRPr="00B416F9">
        <w:rPr>
          <w:lang w:val="pt-BR"/>
        </w:rPr>
        <w:t>Veículos.Km</w:t>
      </w:r>
      <w:proofErr w:type="spellEnd"/>
      <w:r w:rsidRPr="00B416F9">
        <w:rPr>
          <w:lang w:val="pt-BR"/>
        </w:rPr>
        <w:t xml:space="preserve"> (Momento de Transporte) e </w:t>
      </w:r>
      <w:proofErr w:type="spellStart"/>
      <w:r w:rsidRPr="00B416F9">
        <w:rPr>
          <w:lang w:val="pt-BR"/>
        </w:rPr>
        <w:t>Veículos.hora</w:t>
      </w:r>
      <w:proofErr w:type="spellEnd"/>
      <w:r w:rsidRPr="00B416F9">
        <w:rPr>
          <w:lang w:val="pt-BR"/>
        </w:rPr>
        <w:t xml:space="preserve"> anuais, considerou-se 255 dias úteis num ano com os resultados </w:t>
      </w:r>
      <w:r w:rsidRPr="00B416F9">
        <w:rPr>
          <w:lang w:val="pt-BR"/>
        </w:rPr>
        <w:lastRenderedPageBreak/>
        <w:t xml:space="preserve">obtidos no item anterior e 110 dias de fim de semana e feriado num ano, com resultados 40% menores. </w:t>
      </w:r>
    </w:p>
    <w:p w:rsidR="00304F59" w:rsidRPr="00B416F9" w:rsidRDefault="008B2028">
      <w:pPr>
        <w:ind w:left="10" w:right="630"/>
        <w:rPr>
          <w:lang w:val="pt-BR"/>
        </w:rPr>
      </w:pPr>
      <w:r w:rsidRPr="00B416F9">
        <w:rPr>
          <w:lang w:val="pt-BR"/>
        </w:rPr>
        <w:t xml:space="preserve">Serão apresentados a seguir, os resultados da simulação em rede para os cenários com e sem a construção da Avenida Perimetral Oeste para os anos ao longo do horizonte de projeto da obra. </w:t>
      </w:r>
    </w:p>
    <w:p w:rsidR="00304F59" w:rsidRPr="00B416F9" w:rsidRDefault="008B2028">
      <w:pPr>
        <w:spacing w:after="238" w:line="259" w:lineRule="auto"/>
        <w:ind w:left="0" w:firstLine="0"/>
        <w:jc w:val="left"/>
        <w:rPr>
          <w:lang w:val="pt-BR"/>
        </w:rPr>
      </w:pPr>
      <w:r w:rsidRPr="00B416F9">
        <w:rPr>
          <w:lang w:val="pt-BR"/>
        </w:rPr>
        <w:t xml:space="preserve"> </w:t>
      </w:r>
    </w:p>
    <w:p w:rsidR="00304F59" w:rsidRPr="008D5B49" w:rsidRDefault="008B2028">
      <w:pPr>
        <w:pStyle w:val="Heading3"/>
        <w:ind w:left="154" w:right="8"/>
        <w:rPr>
          <w:lang w:val="pt-BR"/>
        </w:rPr>
      </w:pPr>
      <w:r w:rsidRPr="008D5B49">
        <w:rPr>
          <w:lang w:val="pt-BR"/>
        </w:rPr>
        <w:t>4.8.1.</w:t>
      </w:r>
      <w:r w:rsidRPr="008D5B49">
        <w:rPr>
          <w:rFonts w:ascii="Arial" w:eastAsia="Arial" w:hAnsi="Arial" w:cs="Arial"/>
          <w:lang w:val="pt-BR"/>
        </w:rPr>
        <w:t xml:space="preserve"> </w:t>
      </w:r>
      <w:r w:rsidRPr="008D5B49">
        <w:rPr>
          <w:lang w:val="pt-BR"/>
        </w:rPr>
        <w:t xml:space="preserve">Volume de tráfego nos links (carregamento) </w:t>
      </w:r>
    </w:p>
    <w:p w:rsidR="00304F59" w:rsidRPr="00B416F9" w:rsidRDefault="008B2028">
      <w:pPr>
        <w:spacing w:after="110"/>
        <w:ind w:left="154" w:right="628"/>
        <w:rPr>
          <w:lang w:val="pt-BR"/>
        </w:rPr>
      </w:pPr>
      <w:r w:rsidRPr="00B416F9">
        <w:rPr>
          <w:lang w:val="pt-BR"/>
        </w:rPr>
        <w:t xml:space="preserve">A tabela a seguir resume os carregamentos nos links da Avenida Perimetral Oeste nos anos 2018 (Ano 0), 2028 (Ano 10), 2038 (Ano 20) e 2043 (Ano 25) na situação em que essa é construída em termos de veículos equivalentes na hora-pico da manhã: </w:t>
      </w:r>
    </w:p>
    <w:p w:rsidR="00304F59" w:rsidRPr="000B1C60" w:rsidRDefault="008B2028">
      <w:pPr>
        <w:spacing w:after="0" w:line="259" w:lineRule="auto"/>
        <w:ind w:left="-284" w:firstLine="0"/>
        <w:jc w:val="right"/>
        <w:rPr>
          <w:lang w:val="pt-BR"/>
        </w:rPr>
      </w:pPr>
      <w:r>
        <w:rPr>
          <w:noProof/>
          <w:lang w:val="es-ES_tradnl" w:eastAsia="es-ES_tradnl"/>
        </w:rPr>
        <w:drawing>
          <wp:inline distT="0" distB="0" distL="0" distR="0">
            <wp:extent cx="5759196" cy="3346704"/>
            <wp:effectExtent l="0" t="0" r="0" b="0"/>
            <wp:docPr id="3705" name="Picture 3705"/>
            <wp:cNvGraphicFramePr/>
            <a:graphic xmlns:a="http://schemas.openxmlformats.org/drawingml/2006/main">
              <a:graphicData uri="http://schemas.openxmlformats.org/drawingml/2006/picture">
                <pic:pic xmlns:pic="http://schemas.openxmlformats.org/drawingml/2006/picture">
                  <pic:nvPicPr>
                    <pic:cNvPr id="3705" name="Picture 3705"/>
                    <pic:cNvPicPr/>
                  </pic:nvPicPr>
                  <pic:blipFill>
                    <a:blip r:embed="rId64"/>
                    <a:stretch>
                      <a:fillRect/>
                    </a:stretch>
                  </pic:blipFill>
                  <pic:spPr>
                    <a:xfrm>
                      <a:off x="0" y="0"/>
                      <a:ext cx="5759196" cy="3346704"/>
                    </a:xfrm>
                    <a:prstGeom prst="rect">
                      <a:avLst/>
                    </a:prstGeom>
                  </pic:spPr>
                </pic:pic>
              </a:graphicData>
            </a:graphic>
          </wp:inline>
        </w:drawing>
      </w:r>
      <w:r w:rsidRPr="000B1C60">
        <w:rPr>
          <w:lang w:val="pt-BR"/>
        </w:rPr>
        <w:t xml:space="preserve"> </w:t>
      </w:r>
    </w:p>
    <w:p w:rsidR="00304F59" w:rsidRPr="008D5B49" w:rsidRDefault="008B2028">
      <w:pPr>
        <w:spacing w:after="184" w:line="271" w:lineRule="auto"/>
        <w:ind w:left="-5" w:right="162"/>
        <w:rPr>
          <w:lang w:val="pt-BR"/>
        </w:rPr>
      </w:pPr>
      <w:r w:rsidRPr="00B416F9">
        <w:rPr>
          <w:sz w:val="20"/>
          <w:lang w:val="pt-BR"/>
        </w:rPr>
        <w:t xml:space="preserve">Tabela 5 - Volume Estimado (em veículo equivalente) na Av. </w:t>
      </w:r>
      <w:r w:rsidRPr="008D5B49">
        <w:rPr>
          <w:sz w:val="20"/>
          <w:lang w:val="pt-BR"/>
        </w:rPr>
        <w:t xml:space="preserve">Perimetral Oeste por sentido e por ano ao longo do horizonte de projeto. </w:t>
      </w:r>
    </w:p>
    <w:p w:rsidR="00304F59" w:rsidRPr="00B416F9" w:rsidRDefault="008B2028">
      <w:pPr>
        <w:ind w:left="154" w:right="630"/>
        <w:rPr>
          <w:lang w:val="pt-BR"/>
        </w:rPr>
      </w:pPr>
      <w:r w:rsidRPr="00B416F9">
        <w:rPr>
          <w:lang w:val="pt-BR"/>
        </w:rPr>
        <w:t xml:space="preserve">As figuras a seguir indicam o carregamento em termos de veículos equivalentes nos anos 2018 (Ano 0), 2028 (Ano 10), 2038 (Ano 20) e 2043 (Ano 25) nas situações com e sem a construção da Avenida Perimetral Oeste. </w:t>
      </w:r>
    </w:p>
    <w:p w:rsidR="00304F59" w:rsidRPr="00B416F9" w:rsidRDefault="008B2028">
      <w:pPr>
        <w:spacing w:after="238" w:line="259" w:lineRule="auto"/>
        <w:ind w:left="144" w:firstLine="0"/>
        <w:jc w:val="left"/>
        <w:rPr>
          <w:lang w:val="pt-BR"/>
        </w:rPr>
      </w:pPr>
      <w:r w:rsidRPr="00B416F9">
        <w:rPr>
          <w:lang w:val="pt-BR"/>
        </w:rPr>
        <w:t xml:space="preserve"> </w:t>
      </w:r>
    </w:p>
    <w:p w:rsidR="00304F59" w:rsidRPr="008D5B49" w:rsidRDefault="008B2028">
      <w:pPr>
        <w:pStyle w:val="Heading3"/>
        <w:ind w:left="154" w:right="8"/>
        <w:rPr>
          <w:lang w:val="pt-BR"/>
        </w:rPr>
      </w:pPr>
      <w:r w:rsidRPr="008D5B49">
        <w:rPr>
          <w:lang w:val="pt-BR"/>
        </w:rPr>
        <w:t>4.8.2.</w:t>
      </w:r>
      <w:r w:rsidRPr="008D5B49">
        <w:rPr>
          <w:rFonts w:ascii="Arial" w:eastAsia="Arial" w:hAnsi="Arial" w:cs="Arial"/>
          <w:lang w:val="pt-BR"/>
        </w:rPr>
        <w:t xml:space="preserve"> </w:t>
      </w:r>
      <w:r w:rsidRPr="008D5B49">
        <w:rPr>
          <w:lang w:val="pt-BR"/>
        </w:rPr>
        <w:t xml:space="preserve"> Análise do número de faixas necessárias </w:t>
      </w:r>
    </w:p>
    <w:p w:rsidR="00304F59" w:rsidRPr="00B416F9" w:rsidRDefault="008B2028">
      <w:pPr>
        <w:ind w:left="154" w:right="630"/>
        <w:rPr>
          <w:lang w:val="pt-BR"/>
        </w:rPr>
      </w:pPr>
      <w:r w:rsidRPr="00B416F9">
        <w:rPr>
          <w:lang w:val="pt-BR"/>
        </w:rPr>
        <w:t xml:space="preserve">Uma das premissas da Av. </w:t>
      </w:r>
      <w:r w:rsidRPr="008D5B49">
        <w:rPr>
          <w:lang w:val="pt-BR"/>
        </w:rPr>
        <w:t xml:space="preserve">Perimetral Oeste é a necessidade da implantação de uma faixa de tráfego por sentido específica para o </w:t>
      </w:r>
      <w:r w:rsidRPr="008D5B49">
        <w:rPr>
          <w:lang w:val="pt-BR"/>
        </w:rPr>
        <w:lastRenderedPageBreak/>
        <w:t xml:space="preserve">transporte coletivo, seja ônibus e/ou BRT. </w:t>
      </w:r>
      <w:r w:rsidRPr="00B416F9">
        <w:rPr>
          <w:lang w:val="pt-BR"/>
        </w:rPr>
        <w:t xml:space="preserve">Assim, além das análises do número de faixas necessárias para o tráfego geral, deverão sempre ser acrescidas mais uma faixa por sentido para o transporte coletivo. </w:t>
      </w:r>
    </w:p>
    <w:p w:rsidR="00304F59" w:rsidRPr="00B416F9" w:rsidRDefault="008B2028">
      <w:pPr>
        <w:ind w:left="154" w:right="630"/>
        <w:rPr>
          <w:lang w:val="pt-BR"/>
        </w:rPr>
      </w:pPr>
      <w:r w:rsidRPr="00B416F9">
        <w:rPr>
          <w:lang w:val="pt-BR"/>
        </w:rPr>
        <w:t xml:space="preserve">Para efeito desta análise foram utilizados os volumes veiculares simulados para o período de pico da manhã, já apresentados na tabela 4, sendo considerados somente os volumes do sentido predominante. </w:t>
      </w:r>
    </w:p>
    <w:p w:rsidR="00304F59" w:rsidRPr="00B416F9" w:rsidRDefault="008B2028">
      <w:pPr>
        <w:ind w:left="154" w:right="626"/>
        <w:rPr>
          <w:lang w:val="pt-BR"/>
        </w:rPr>
      </w:pPr>
      <w:r w:rsidRPr="00B416F9">
        <w:rPr>
          <w:lang w:val="pt-BR"/>
        </w:rPr>
        <w:t xml:space="preserve">Como se trata de uma via urbana de fluxo interrompido, pois têm-se cruzamentos em nível, rotatórias e semáforos, a sua capacidade é limitada pela capacidade desses dispositivos, podendo-se considerar o número de 1000 </w:t>
      </w:r>
      <w:proofErr w:type="spellStart"/>
      <w:r w:rsidRPr="00B416F9">
        <w:rPr>
          <w:lang w:val="pt-BR"/>
        </w:rPr>
        <w:t>veic</w:t>
      </w:r>
      <w:proofErr w:type="spellEnd"/>
      <w:r w:rsidRPr="00B416F9">
        <w:rPr>
          <w:lang w:val="pt-BR"/>
        </w:rPr>
        <w:t xml:space="preserve">/hora como o limite para a capacidade de cada faixa, volume acima do qual começam a ocorrer congestionamentos. </w:t>
      </w:r>
    </w:p>
    <w:p w:rsidR="00304F59" w:rsidRPr="00B416F9" w:rsidRDefault="008B2028">
      <w:pPr>
        <w:spacing w:after="0"/>
        <w:ind w:left="154" w:right="630"/>
        <w:rPr>
          <w:lang w:val="pt-BR"/>
        </w:rPr>
      </w:pPr>
      <w:r w:rsidRPr="00B416F9">
        <w:rPr>
          <w:lang w:val="pt-BR"/>
        </w:rPr>
        <w:t xml:space="preserve">A seguir, apresenta-se a tabela 5 que mostra, já agrupados, os volumes predominantes por sentido, e são destacados os trechos que necessitam de duas ou mais faixas de tráfego por sentido. </w:t>
      </w:r>
    </w:p>
    <w:tbl>
      <w:tblPr>
        <w:tblStyle w:val="TableGrid"/>
        <w:tblW w:w="6810" w:type="dxa"/>
        <w:tblInd w:w="148" w:type="dxa"/>
        <w:tblCellMar>
          <w:top w:w="38" w:type="dxa"/>
          <w:left w:w="22" w:type="dxa"/>
          <w:right w:w="47" w:type="dxa"/>
        </w:tblCellMar>
        <w:tblLook w:val="04A0" w:firstRow="1" w:lastRow="0" w:firstColumn="1" w:lastColumn="0" w:noHBand="0" w:noVBand="1"/>
      </w:tblPr>
      <w:tblGrid>
        <w:gridCol w:w="282"/>
        <w:gridCol w:w="1615"/>
        <w:gridCol w:w="596"/>
        <w:gridCol w:w="662"/>
        <w:gridCol w:w="658"/>
        <w:gridCol w:w="658"/>
        <w:gridCol w:w="658"/>
        <w:gridCol w:w="658"/>
        <w:gridCol w:w="655"/>
        <w:gridCol w:w="368"/>
      </w:tblGrid>
      <w:tr w:rsidR="00304F59">
        <w:trPr>
          <w:gridAfter w:val="1"/>
          <w:wAfter w:w="436" w:type="dxa"/>
          <w:trHeight w:val="1085"/>
        </w:trPr>
        <w:tc>
          <w:tcPr>
            <w:tcW w:w="265" w:type="dxa"/>
            <w:vMerge w:val="restart"/>
            <w:tcBorders>
              <w:top w:val="single" w:sz="4" w:space="0" w:color="000000"/>
              <w:left w:val="single" w:sz="5" w:space="0" w:color="000000"/>
              <w:bottom w:val="single" w:sz="9" w:space="0" w:color="000000"/>
              <w:right w:val="single" w:sz="9" w:space="0" w:color="000000"/>
            </w:tcBorders>
            <w:shd w:val="clear" w:color="auto" w:fill="A6A6A6"/>
            <w:vAlign w:val="center"/>
          </w:tcPr>
          <w:p w:rsidR="00304F59" w:rsidRDefault="008B2028">
            <w:pPr>
              <w:spacing w:after="0" w:line="259" w:lineRule="auto"/>
              <w:ind w:left="4" w:firstLine="0"/>
            </w:pPr>
            <w:r>
              <w:rPr>
                <w:rFonts w:ascii="Calibri" w:eastAsia="Calibri" w:hAnsi="Calibri" w:cs="Calibri"/>
                <w:b/>
                <w:sz w:val="16"/>
              </w:rPr>
              <w:t>Nº</w:t>
            </w:r>
          </w:p>
        </w:tc>
        <w:tc>
          <w:tcPr>
            <w:tcW w:w="2385" w:type="dxa"/>
            <w:gridSpan w:val="2"/>
            <w:vMerge w:val="restart"/>
            <w:tcBorders>
              <w:top w:val="single" w:sz="4" w:space="0" w:color="000000"/>
              <w:left w:val="single" w:sz="9" w:space="0" w:color="000000"/>
              <w:bottom w:val="single" w:sz="9" w:space="0" w:color="000000"/>
              <w:right w:val="single" w:sz="9" w:space="0" w:color="000000"/>
            </w:tcBorders>
            <w:shd w:val="clear" w:color="auto" w:fill="A6A6A6"/>
            <w:vAlign w:val="center"/>
          </w:tcPr>
          <w:p w:rsidR="00304F59" w:rsidRDefault="008B2028">
            <w:pPr>
              <w:spacing w:after="0" w:line="259" w:lineRule="auto"/>
              <w:ind w:left="0" w:right="5" w:firstLine="0"/>
              <w:jc w:val="center"/>
            </w:pPr>
            <w:r>
              <w:rPr>
                <w:rFonts w:ascii="Calibri" w:eastAsia="Calibri" w:hAnsi="Calibri" w:cs="Calibri"/>
                <w:b/>
                <w:sz w:val="16"/>
              </w:rPr>
              <w:t>Link</w:t>
            </w:r>
          </w:p>
        </w:tc>
        <w:tc>
          <w:tcPr>
            <w:tcW w:w="699" w:type="dxa"/>
            <w:tcBorders>
              <w:top w:val="single" w:sz="4" w:space="0" w:color="000000"/>
              <w:left w:val="single" w:sz="9" w:space="0" w:color="000000"/>
              <w:bottom w:val="single" w:sz="4" w:space="0" w:color="000000"/>
              <w:right w:val="nil"/>
            </w:tcBorders>
            <w:shd w:val="clear" w:color="auto" w:fill="A6A6A6"/>
          </w:tcPr>
          <w:p w:rsidR="00304F59" w:rsidRDefault="00304F59">
            <w:pPr>
              <w:spacing w:after="160" w:line="259" w:lineRule="auto"/>
              <w:ind w:left="0" w:firstLine="0"/>
              <w:jc w:val="left"/>
            </w:pPr>
          </w:p>
        </w:tc>
        <w:tc>
          <w:tcPr>
            <w:tcW w:w="2771" w:type="dxa"/>
            <w:gridSpan w:val="4"/>
            <w:tcBorders>
              <w:top w:val="single" w:sz="4" w:space="0" w:color="000000"/>
              <w:left w:val="nil"/>
              <w:bottom w:val="single" w:sz="4" w:space="0" w:color="000000"/>
              <w:right w:val="nil"/>
            </w:tcBorders>
            <w:shd w:val="clear" w:color="auto" w:fill="A6A6A6"/>
            <w:vAlign w:val="center"/>
          </w:tcPr>
          <w:p w:rsidR="00304F59" w:rsidRPr="00B416F9" w:rsidRDefault="008B2028">
            <w:pPr>
              <w:spacing w:after="2" w:line="259" w:lineRule="auto"/>
              <w:ind w:left="0" w:right="37" w:firstLine="0"/>
              <w:jc w:val="center"/>
              <w:rPr>
                <w:lang w:val="pt-BR"/>
              </w:rPr>
            </w:pPr>
            <w:r w:rsidRPr="00B416F9">
              <w:rPr>
                <w:rFonts w:ascii="Calibri" w:eastAsia="Calibri" w:hAnsi="Calibri" w:cs="Calibri"/>
                <w:b/>
                <w:sz w:val="16"/>
                <w:lang w:val="pt-BR"/>
              </w:rPr>
              <w:t>Volume Estimado (</w:t>
            </w:r>
            <w:proofErr w:type="spellStart"/>
            <w:r w:rsidRPr="00B416F9">
              <w:rPr>
                <w:rFonts w:ascii="Calibri" w:eastAsia="Calibri" w:hAnsi="Calibri" w:cs="Calibri"/>
                <w:b/>
                <w:sz w:val="16"/>
                <w:lang w:val="pt-BR"/>
              </w:rPr>
              <w:t>VEq</w:t>
            </w:r>
            <w:proofErr w:type="spellEnd"/>
            <w:r w:rsidRPr="00B416F9">
              <w:rPr>
                <w:rFonts w:ascii="Calibri" w:eastAsia="Calibri" w:hAnsi="Calibri" w:cs="Calibri"/>
                <w:b/>
                <w:sz w:val="16"/>
                <w:lang w:val="pt-BR"/>
              </w:rPr>
              <w:t>)</w:t>
            </w:r>
          </w:p>
          <w:p w:rsidR="00304F59" w:rsidRPr="00B416F9" w:rsidRDefault="008B2028">
            <w:pPr>
              <w:spacing w:after="2" w:line="259" w:lineRule="auto"/>
              <w:ind w:left="0" w:right="27" w:firstLine="0"/>
              <w:jc w:val="center"/>
              <w:rPr>
                <w:lang w:val="pt-BR"/>
              </w:rPr>
            </w:pPr>
            <w:r w:rsidRPr="00B416F9">
              <w:rPr>
                <w:rFonts w:ascii="Calibri" w:eastAsia="Calibri" w:hAnsi="Calibri" w:cs="Calibri"/>
                <w:b/>
                <w:sz w:val="16"/>
                <w:lang w:val="pt-BR"/>
              </w:rPr>
              <w:t>Hora Pico Manhã</w:t>
            </w:r>
          </w:p>
          <w:p w:rsidR="00304F59" w:rsidRDefault="008B2028">
            <w:pPr>
              <w:spacing w:after="3" w:line="259" w:lineRule="auto"/>
              <w:ind w:left="0" w:right="38" w:firstLine="0"/>
              <w:jc w:val="center"/>
            </w:pPr>
            <w:r>
              <w:rPr>
                <w:rFonts w:ascii="Calibri" w:eastAsia="Calibri" w:hAnsi="Calibri" w:cs="Calibri"/>
                <w:b/>
                <w:sz w:val="16"/>
              </w:rPr>
              <w:t xml:space="preserve">Avenida </w:t>
            </w:r>
            <w:proofErr w:type="spellStart"/>
            <w:r>
              <w:rPr>
                <w:rFonts w:ascii="Calibri" w:eastAsia="Calibri" w:hAnsi="Calibri" w:cs="Calibri"/>
                <w:b/>
                <w:sz w:val="16"/>
              </w:rPr>
              <w:t>Perimetral</w:t>
            </w:r>
            <w:proofErr w:type="spellEnd"/>
            <w:r>
              <w:rPr>
                <w:rFonts w:ascii="Calibri" w:eastAsia="Calibri" w:hAnsi="Calibri" w:cs="Calibri"/>
                <w:b/>
                <w:sz w:val="16"/>
              </w:rPr>
              <w:t xml:space="preserve"> Oeste</w:t>
            </w:r>
          </w:p>
          <w:p w:rsidR="00304F59" w:rsidRDefault="008B2028">
            <w:pPr>
              <w:spacing w:after="0" w:line="259" w:lineRule="auto"/>
              <w:ind w:left="0" w:right="38" w:firstLine="0"/>
              <w:jc w:val="center"/>
            </w:pPr>
            <w:proofErr w:type="spellStart"/>
            <w:r>
              <w:rPr>
                <w:rFonts w:ascii="Calibri" w:eastAsia="Calibri" w:hAnsi="Calibri" w:cs="Calibri"/>
                <w:b/>
                <w:sz w:val="16"/>
              </w:rPr>
              <w:t>Sentido</w:t>
            </w:r>
            <w:proofErr w:type="spellEnd"/>
            <w:r>
              <w:rPr>
                <w:rFonts w:ascii="Calibri" w:eastAsia="Calibri" w:hAnsi="Calibri" w:cs="Calibri"/>
                <w:b/>
                <w:sz w:val="16"/>
              </w:rPr>
              <w:t xml:space="preserve"> </w:t>
            </w:r>
            <w:proofErr w:type="spellStart"/>
            <w:r>
              <w:rPr>
                <w:rFonts w:ascii="Calibri" w:eastAsia="Calibri" w:hAnsi="Calibri" w:cs="Calibri"/>
                <w:b/>
                <w:sz w:val="16"/>
              </w:rPr>
              <w:t>Predominante</w:t>
            </w:r>
            <w:proofErr w:type="spellEnd"/>
          </w:p>
        </w:tc>
        <w:tc>
          <w:tcPr>
            <w:tcW w:w="690" w:type="dxa"/>
            <w:tcBorders>
              <w:top w:val="single" w:sz="4" w:space="0" w:color="000000"/>
              <w:left w:val="nil"/>
              <w:bottom w:val="single" w:sz="4" w:space="0" w:color="000000"/>
              <w:right w:val="single" w:sz="9" w:space="0" w:color="000000"/>
            </w:tcBorders>
            <w:shd w:val="clear" w:color="auto" w:fill="A6A6A6"/>
          </w:tcPr>
          <w:p w:rsidR="00304F59" w:rsidRDefault="00304F59">
            <w:pPr>
              <w:spacing w:after="160" w:line="259" w:lineRule="auto"/>
              <w:ind w:left="0" w:firstLine="0"/>
              <w:jc w:val="left"/>
            </w:pPr>
          </w:p>
        </w:tc>
      </w:tr>
      <w:tr w:rsidR="00304F59">
        <w:trPr>
          <w:gridAfter w:val="1"/>
          <w:wAfter w:w="436" w:type="dxa"/>
          <w:trHeight w:val="228"/>
        </w:trPr>
        <w:tc>
          <w:tcPr>
            <w:tcW w:w="0" w:type="auto"/>
            <w:vMerge/>
            <w:tcBorders>
              <w:top w:val="nil"/>
              <w:left w:val="single" w:sz="5" w:space="0" w:color="000000"/>
              <w:bottom w:val="single" w:sz="9" w:space="0" w:color="000000"/>
              <w:right w:val="single" w:sz="9" w:space="0" w:color="000000"/>
            </w:tcBorders>
          </w:tcPr>
          <w:p w:rsidR="00304F59" w:rsidRDefault="00304F59">
            <w:pPr>
              <w:spacing w:after="160" w:line="259" w:lineRule="auto"/>
              <w:ind w:left="0" w:firstLine="0"/>
              <w:jc w:val="left"/>
            </w:pPr>
          </w:p>
        </w:tc>
        <w:tc>
          <w:tcPr>
            <w:tcW w:w="0" w:type="auto"/>
            <w:gridSpan w:val="2"/>
            <w:vMerge/>
            <w:tcBorders>
              <w:top w:val="nil"/>
              <w:left w:val="single" w:sz="9" w:space="0" w:color="000000"/>
              <w:bottom w:val="single" w:sz="9" w:space="0" w:color="000000"/>
              <w:right w:val="single" w:sz="9" w:space="0" w:color="000000"/>
            </w:tcBorders>
          </w:tcPr>
          <w:p w:rsidR="00304F59" w:rsidRDefault="00304F59">
            <w:pPr>
              <w:spacing w:after="160" w:line="259" w:lineRule="auto"/>
              <w:ind w:left="0" w:firstLine="0"/>
              <w:jc w:val="left"/>
            </w:pPr>
          </w:p>
        </w:tc>
        <w:tc>
          <w:tcPr>
            <w:tcW w:w="699" w:type="dxa"/>
            <w:tcBorders>
              <w:top w:val="single" w:sz="4" w:space="0" w:color="000000"/>
              <w:left w:val="single" w:sz="9" w:space="0" w:color="000000"/>
              <w:bottom w:val="single" w:sz="9" w:space="0" w:color="000000"/>
              <w:right w:val="single" w:sz="5" w:space="0" w:color="000000"/>
            </w:tcBorders>
            <w:shd w:val="clear" w:color="auto" w:fill="A6A6A6"/>
          </w:tcPr>
          <w:p w:rsidR="00304F59" w:rsidRDefault="008B2028">
            <w:pPr>
              <w:spacing w:after="0" w:line="259" w:lineRule="auto"/>
              <w:ind w:left="0" w:right="7" w:firstLine="0"/>
              <w:jc w:val="center"/>
            </w:pPr>
            <w:r>
              <w:rPr>
                <w:rFonts w:ascii="Calibri" w:eastAsia="Calibri" w:hAnsi="Calibri" w:cs="Calibri"/>
                <w:b/>
                <w:sz w:val="16"/>
              </w:rPr>
              <w:t>2018</w:t>
            </w:r>
          </w:p>
        </w:tc>
        <w:tc>
          <w:tcPr>
            <w:tcW w:w="693" w:type="dxa"/>
            <w:tcBorders>
              <w:top w:val="single" w:sz="4" w:space="0" w:color="000000"/>
              <w:left w:val="single" w:sz="5" w:space="0" w:color="000000"/>
              <w:bottom w:val="single" w:sz="9" w:space="0" w:color="000000"/>
              <w:right w:val="single" w:sz="5" w:space="0" w:color="000000"/>
            </w:tcBorders>
            <w:shd w:val="clear" w:color="auto" w:fill="A6A6A6"/>
          </w:tcPr>
          <w:p w:rsidR="00304F59" w:rsidRDefault="008B2028">
            <w:pPr>
              <w:spacing w:after="0" w:line="259" w:lineRule="auto"/>
              <w:ind w:left="0" w:right="12" w:firstLine="0"/>
              <w:jc w:val="center"/>
            </w:pPr>
            <w:r>
              <w:rPr>
                <w:rFonts w:ascii="Calibri" w:eastAsia="Calibri" w:hAnsi="Calibri" w:cs="Calibri"/>
                <w:b/>
                <w:sz w:val="16"/>
              </w:rPr>
              <w:t>2023</w:t>
            </w:r>
          </w:p>
        </w:tc>
        <w:tc>
          <w:tcPr>
            <w:tcW w:w="693" w:type="dxa"/>
            <w:tcBorders>
              <w:top w:val="single" w:sz="4" w:space="0" w:color="000000"/>
              <w:left w:val="single" w:sz="5" w:space="0" w:color="000000"/>
              <w:bottom w:val="single" w:sz="9" w:space="0" w:color="000000"/>
              <w:right w:val="single" w:sz="5" w:space="0" w:color="000000"/>
            </w:tcBorders>
            <w:shd w:val="clear" w:color="auto" w:fill="A6A6A6"/>
          </w:tcPr>
          <w:p w:rsidR="00304F59" w:rsidRDefault="008B2028">
            <w:pPr>
              <w:spacing w:after="0" w:line="259" w:lineRule="auto"/>
              <w:ind w:left="0" w:right="12" w:firstLine="0"/>
              <w:jc w:val="center"/>
            </w:pPr>
            <w:r>
              <w:rPr>
                <w:rFonts w:ascii="Calibri" w:eastAsia="Calibri" w:hAnsi="Calibri" w:cs="Calibri"/>
                <w:b/>
                <w:sz w:val="16"/>
              </w:rPr>
              <w:t>2028</w:t>
            </w:r>
          </w:p>
        </w:tc>
        <w:tc>
          <w:tcPr>
            <w:tcW w:w="693" w:type="dxa"/>
            <w:tcBorders>
              <w:top w:val="single" w:sz="4" w:space="0" w:color="000000"/>
              <w:left w:val="single" w:sz="5" w:space="0" w:color="000000"/>
              <w:bottom w:val="single" w:sz="9" w:space="0" w:color="000000"/>
              <w:right w:val="single" w:sz="5" w:space="0" w:color="000000"/>
            </w:tcBorders>
            <w:shd w:val="clear" w:color="auto" w:fill="A6A6A6"/>
          </w:tcPr>
          <w:p w:rsidR="00304F59" w:rsidRDefault="008B2028">
            <w:pPr>
              <w:spacing w:after="0" w:line="259" w:lineRule="auto"/>
              <w:ind w:left="0" w:right="13" w:firstLine="0"/>
              <w:jc w:val="center"/>
            </w:pPr>
            <w:r>
              <w:rPr>
                <w:rFonts w:ascii="Calibri" w:eastAsia="Calibri" w:hAnsi="Calibri" w:cs="Calibri"/>
                <w:b/>
                <w:sz w:val="16"/>
              </w:rPr>
              <w:t>2033</w:t>
            </w:r>
          </w:p>
        </w:tc>
        <w:tc>
          <w:tcPr>
            <w:tcW w:w="693" w:type="dxa"/>
            <w:tcBorders>
              <w:top w:val="single" w:sz="4" w:space="0" w:color="000000"/>
              <w:left w:val="single" w:sz="5" w:space="0" w:color="000000"/>
              <w:bottom w:val="single" w:sz="9" w:space="0" w:color="000000"/>
              <w:right w:val="single" w:sz="5" w:space="0" w:color="000000"/>
            </w:tcBorders>
            <w:shd w:val="clear" w:color="auto" w:fill="A6A6A6"/>
          </w:tcPr>
          <w:p w:rsidR="00304F59" w:rsidRDefault="008B2028">
            <w:pPr>
              <w:spacing w:after="0" w:line="259" w:lineRule="auto"/>
              <w:ind w:left="0" w:right="13" w:firstLine="0"/>
              <w:jc w:val="center"/>
            </w:pPr>
            <w:r>
              <w:rPr>
                <w:rFonts w:ascii="Calibri" w:eastAsia="Calibri" w:hAnsi="Calibri" w:cs="Calibri"/>
                <w:b/>
                <w:sz w:val="16"/>
              </w:rPr>
              <w:t>2038</w:t>
            </w:r>
          </w:p>
        </w:tc>
        <w:tc>
          <w:tcPr>
            <w:tcW w:w="690" w:type="dxa"/>
            <w:tcBorders>
              <w:top w:val="single" w:sz="4" w:space="0" w:color="000000"/>
              <w:left w:val="single" w:sz="5" w:space="0" w:color="000000"/>
              <w:bottom w:val="single" w:sz="9" w:space="0" w:color="000000"/>
              <w:right w:val="single" w:sz="9" w:space="0" w:color="000000"/>
            </w:tcBorders>
            <w:shd w:val="clear" w:color="auto" w:fill="A6A6A6"/>
          </w:tcPr>
          <w:p w:rsidR="00304F59" w:rsidRDefault="008B2028">
            <w:pPr>
              <w:spacing w:after="0" w:line="259" w:lineRule="auto"/>
              <w:ind w:left="0" w:right="10" w:firstLine="0"/>
              <w:jc w:val="center"/>
            </w:pPr>
            <w:r>
              <w:rPr>
                <w:rFonts w:ascii="Calibri" w:eastAsia="Calibri" w:hAnsi="Calibri" w:cs="Calibri"/>
                <w:b/>
                <w:sz w:val="16"/>
              </w:rPr>
              <w:t>2043</w:t>
            </w:r>
          </w:p>
        </w:tc>
      </w:tr>
      <w:tr w:rsidR="00304F59">
        <w:trPr>
          <w:gridAfter w:val="1"/>
          <w:wAfter w:w="436" w:type="dxa"/>
          <w:trHeight w:val="881"/>
        </w:trPr>
        <w:tc>
          <w:tcPr>
            <w:tcW w:w="265" w:type="dxa"/>
            <w:tcBorders>
              <w:top w:val="single" w:sz="9" w:space="0" w:color="000000"/>
              <w:left w:val="single" w:sz="5" w:space="0" w:color="000000"/>
              <w:bottom w:val="single" w:sz="4" w:space="0" w:color="000000"/>
              <w:right w:val="single" w:sz="9" w:space="0" w:color="000000"/>
            </w:tcBorders>
            <w:vAlign w:val="center"/>
          </w:tcPr>
          <w:p w:rsidR="00304F59" w:rsidRDefault="008B2028">
            <w:pPr>
              <w:spacing w:after="0" w:line="259" w:lineRule="auto"/>
              <w:ind w:left="129" w:firstLine="0"/>
              <w:jc w:val="left"/>
            </w:pPr>
            <w:r>
              <w:rPr>
                <w:rFonts w:ascii="Calibri" w:eastAsia="Calibri" w:hAnsi="Calibri" w:cs="Calibri"/>
                <w:sz w:val="16"/>
              </w:rPr>
              <w:t>1</w:t>
            </w:r>
          </w:p>
        </w:tc>
        <w:tc>
          <w:tcPr>
            <w:tcW w:w="2385" w:type="dxa"/>
            <w:gridSpan w:val="2"/>
            <w:tcBorders>
              <w:top w:val="single" w:sz="9" w:space="0" w:color="000000"/>
              <w:left w:val="single" w:sz="9" w:space="0" w:color="000000"/>
              <w:bottom w:val="single" w:sz="4" w:space="0" w:color="000000"/>
              <w:right w:val="single" w:sz="9" w:space="0" w:color="000000"/>
            </w:tcBorders>
            <w:vAlign w:val="center"/>
          </w:tcPr>
          <w:p w:rsidR="00304F59" w:rsidRPr="008D5B49" w:rsidRDefault="008B2028">
            <w:pPr>
              <w:spacing w:after="0" w:line="262" w:lineRule="auto"/>
              <w:ind w:left="0" w:firstLine="0"/>
              <w:rPr>
                <w:lang w:val="pt-BR"/>
              </w:rPr>
            </w:pPr>
            <w:r w:rsidRPr="008D5B49">
              <w:rPr>
                <w:rFonts w:ascii="Calibri" w:eastAsia="Calibri" w:hAnsi="Calibri" w:cs="Calibri"/>
                <w:sz w:val="16"/>
                <w:lang w:val="pt-BR"/>
              </w:rPr>
              <w:t xml:space="preserve">Entre Av. Paulo Figueiredo Barreto/Ponte João Alves e Av. </w:t>
            </w:r>
          </w:p>
          <w:p w:rsidR="00304F59" w:rsidRDefault="008B2028">
            <w:pPr>
              <w:spacing w:after="0" w:line="259" w:lineRule="auto"/>
              <w:ind w:left="0" w:firstLine="0"/>
            </w:pPr>
            <w:proofErr w:type="spellStart"/>
            <w:r>
              <w:rPr>
                <w:rFonts w:ascii="Calibri" w:eastAsia="Calibri" w:hAnsi="Calibri" w:cs="Calibri"/>
                <w:sz w:val="16"/>
              </w:rPr>
              <w:t>Presidente</w:t>
            </w:r>
            <w:proofErr w:type="spellEnd"/>
            <w:r>
              <w:rPr>
                <w:rFonts w:ascii="Calibri" w:eastAsia="Calibri" w:hAnsi="Calibri" w:cs="Calibri"/>
                <w:sz w:val="16"/>
              </w:rPr>
              <w:t xml:space="preserve"> </w:t>
            </w:r>
            <w:proofErr w:type="spellStart"/>
            <w:r>
              <w:rPr>
                <w:rFonts w:ascii="Calibri" w:eastAsia="Calibri" w:hAnsi="Calibri" w:cs="Calibri"/>
                <w:sz w:val="16"/>
              </w:rPr>
              <w:t>Juscelino</w:t>
            </w:r>
            <w:proofErr w:type="spellEnd"/>
            <w:r>
              <w:rPr>
                <w:rFonts w:ascii="Calibri" w:eastAsia="Calibri" w:hAnsi="Calibri" w:cs="Calibri"/>
                <w:sz w:val="16"/>
              </w:rPr>
              <w:t xml:space="preserve"> </w:t>
            </w:r>
            <w:proofErr w:type="spellStart"/>
            <w:r>
              <w:rPr>
                <w:rFonts w:ascii="Calibri" w:eastAsia="Calibri" w:hAnsi="Calibri" w:cs="Calibri"/>
                <w:sz w:val="16"/>
              </w:rPr>
              <w:t>Kubitscheck</w:t>
            </w:r>
            <w:proofErr w:type="spellEnd"/>
          </w:p>
        </w:tc>
        <w:tc>
          <w:tcPr>
            <w:tcW w:w="699" w:type="dxa"/>
            <w:tcBorders>
              <w:top w:val="single" w:sz="9" w:space="0" w:color="000000"/>
              <w:left w:val="single" w:sz="9" w:space="0" w:color="000000"/>
              <w:bottom w:val="single" w:sz="4" w:space="0" w:color="000000"/>
              <w:right w:val="single" w:sz="5" w:space="0" w:color="000000"/>
            </w:tcBorders>
            <w:shd w:val="clear" w:color="auto" w:fill="FFE699"/>
            <w:vAlign w:val="center"/>
          </w:tcPr>
          <w:p w:rsidR="00304F59" w:rsidRDefault="008B2028">
            <w:pPr>
              <w:spacing w:after="0" w:line="259" w:lineRule="auto"/>
              <w:ind w:left="0" w:right="40" w:firstLine="0"/>
              <w:jc w:val="right"/>
            </w:pPr>
            <w:r>
              <w:rPr>
                <w:rFonts w:ascii="Calibri" w:eastAsia="Calibri" w:hAnsi="Calibri" w:cs="Calibri"/>
                <w:sz w:val="16"/>
              </w:rPr>
              <w:t>887</w:t>
            </w:r>
          </w:p>
        </w:tc>
        <w:tc>
          <w:tcPr>
            <w:tcW w:w="693" w:type="dxa"/>
            <w:tcBorders>
              <w:top w:val="single" w:sz="9"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1.199</w:t>
            </w:r>
          </w:p>
        </w:tc>
        <w:tc>
          <w:tcPr>
            <w:tcW w:w="693" w:type="dxa"/>
            <w:tcBorders>
              <w:top w:val="single" w:sz="9"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1.413</w:t>
            </w:r>
          </w:p>
        </w:tc>
        <w:tc>
          <w:tcPr>
            <w:tcW w:w="693" w:type="dxa"/>
            <w:tcBorders>
              <w:top w:val="single" w:sz="9"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1.770</w:t>
            </w:r>
          </w:p>
        </w:tc>
        <w:tc>
          <w:tcPr>
            <w:tcW w:w="693" w:type="dxa"/>
            <w:tcBorders>
              <w:top w:val="single" w:sz="9"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2.325</w:t>
            </w:r>
          </w:p>
        </w:tc>
        <w:tc>
          <w:tcPr>
            <w:tcW w:w="690" w:type="dxa"/>
            <w:tcBorders>
              <w:top w:val="single" w:sz="9" w:space="0" w:color="000000"/>
              <w:left w:val="single" w:sz="5" w:space="0" w:color="000000"/>
              <w:bottom w:val="single" w:sz="4" w:space="0" w:color="000000"/>
              <w:right w:val="single" w:sz="9" w:space="0" w:color="000000"/>
            </w:tcBorders>
            <w:shd w:val="clear" w:color="auto" w:fill="D9E1F2"/>
            <w:vAlign w:val="center"/>
          </w:tcPr>
          <w:p w:rsidR="00304F59" w:rsidRDefault="008B2028">
            <w:pPr>
              <w:spacing w:after="0" w:line="259" w:lineRule="auto"/>
              <w:ind w:left="0" w:right="38" w:firstLine="0"/>
              <w:jc w:val="right"/>
            </w:pPr>
            <w:r>
              <w:rPr>
                <w:rFonts w:ascii="Calibri" w:eastAsia="Calibri" w:hAnsi="Calibri" w:cs="Calibri"/>
                <w:sz w:val="16"/>
              </w:rPr>
              <w:t>2.581</w:t>
            </w:r>
          </w:p>
        </w:tc>
      </w:tr>
      <w:tr w:rsidR="00304F59">
        <w:trPr>
          <w:gridAfter w:val="1"/>
          <w:wAfter w:w="436" w:type="dxa"/>
          <w:trHeight w:val="658"/>
        </w:trPr>
        <w:tc>
          <w:tcPr>
            <w:tcW w:w="265" w:type="dxa"/>
            <w:tcBorders>
              <w:top w:val="single" w:sz="4" w:space="0" w:color="000000"/>
              <w:left w:val="single" w:sz="5" w:space="0" w:color="000000"/>
              <w:bottom w:val="single" w:sz="4" w:space="0" w:color="000000"/>
              <w:right w:val="single" w:sz="9" w:space="0" w:color="000000"/>
            </w:tcBorders>
            <w:vAlign w:val="center"/>
          </w:tcPr>
          <w:p w:rsidR="00304F59" w:rsidRDefault="008B2028">
            <w:pPr>
              <w:spacing w:after="0" w:line="259" w:lineRule="auto"/>
              <w:ind w:left="129" w:firstLine="0"/>
              <w:jc w:val="left"/>
            </w:pPr>
            <w:r>
              <w:rPr>
                <w:rFonts w:ascii="Calibri" w:eastAsia="Calibri" w:hAnsi="Calibri" w:cs="Calibri"/>
                <w:sz w:val="16"/>
              </w:rPr>
              <w:t>2</w:t>
            </w:r>
          </w:p>
        </w:tc>
        <w:tc>
          <w:tcPr>
            <w:tcW w:w="2385" w:type="dxa"/>
            <w:gridSpan w:val="2"/>
            <w:tcBorders>
              <w:top w:val="single" w:sz="4" w:space="0" w:color="000000"/>
              <w:left w:val="single" w:sz="9" w:space="0" w:color="000000"/>
              <w:bottom w:val="single" w:sz="4" w:space="0" w:color="000000"/>
              <w:right w:val="single" w:sz="9" w:space="0" w:color="000000"/>
            </w:tcBorders>
            <w:vAlign w:val="center"/>
          </w:tcPr>
          <w:p w:rsidR="00304F59" w:rsidRPr="000B1C60" w:rsidRDefault="008B2028">
            <w:pPr>
              <w:spacing w:after="2" w:line="259" w:lineRule="auto"/>
              <w:ind w:left="0" w:firstLine="0"/>
              <w:jc w:val="left"/>
              <w:rPr>
                <w:lang w:val="pt-BR"/>
              </w:rPr>
            </w:pPr>
            <w:r w:rsidRPr="000B1C60">
              <w:rPr>
                <w:rFonts w:ascii="Calibri" w:eastAsia="Calibri" w:hAnsi="Calibri" w:cs="Calibri"/>
                <w:sz w:val="16"/>
                <w:lang w:val="pt-BR"/>
              </w:rPr>
              <w:t xml:space="preserve">Entre Av. Presidente Juscelino </w:t>
            </w:r>
          </w:p>
          <w:p w:rsidR="00304F59" w:rsidRPr="00B416F9" w:rsidRDefault="008B2028">
            <w:pPr>
              <w:spacing w:after="0" w:line="259" w:lineRule="auto"/>
              <w:ind w:left="0" w:firstLine="0"/>
              <w:jc w:val="left"/>
              <w:rPr>
                <w:lang w:val="pt-BR"/>
              </w:rPr>
            </w:pPr>
            <w:r w:rsidRPr="00B416F9">
              <w:rPr>
                <w:rFonts w:ascii="Calibri" w:eastAsia="Calibri" w:hAnsi="Calibri" w:cs="Calibri"/>
                <w:sz w:val="16"/>
                <w:lang w:val="pt-BR"/>
              </w:rPr>
              <w:t>Kubitscheck e Rua Poço do Mero</w:t>
            </w:r>
          </w:p>
        </w:tc>
        <w:tc>
          <w:tcPr>
            <w:tcW w:w="699" w:type="dxa"/>
            <w:tcBorders>
              <w:top w:val="single" w:sz="4" w:space="0" w:color="000000"/>
              <w:left w:val="single" w:sz="9" w:space="0" w:color="000000"/>
              <w:bottom w:val="single" w:sz="4" w:space="0" w:color="000000"/>
              <w:right w:val="single" w:sz="5" w:space="0" w:color="000000"/>
            </w:tcBorders>
            <w:shd w:val="clear" w:color="auto" w:fill="FFE699"/>
            <w:vAlign w:val="center"/>
          </w:tcPr>
          <w:p w:rsidR="00304F59" w:rsidRDefault="008B2028">
            <w:pPr>
              <w:spacing w:after="0" w:line="259" w:lineRule="auto"/>
              <w:ind w:left="0" w:right="40" w:firstLine="0"/>
              <w:jc w:val="right"/>
            </w:pPr>
            <w:r>
              <w:rPr>
                <w:rFonts w:ascii="Calibri" w:eastAsia="Calibri" w:hAnsi="Calibri" w:cs="Calibri"/>
                <w:sz w:val="16"/>
              </w:rPr>
              <w:t>914</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1.320</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1.773</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2.264</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2.798</w:t>
            </w:r>
          </w:p>
        </w:tc>
        <w:tc>
          <w:tcPr>
            <w:tcW w:w="690" w:type="dxa"/>
            <w:tcBorders>
              <w:top w:val="single" w:sz="4" w:space="0" w:color="000000"/>
              <w:left w:val="single" w:sz="5" w:space="0" w:color="000000"/>
              <w:bottom w:val="single" w:sz="4" w:space="0" w:color="000000"/>
              <w:right w:val="single" w:sz="9" w:space="0" w:color="000000"/>
            </w:tcBorders>
            <w:shd w:val="clear" w:color="auto" w:fill="D9E1F2"/>
            <w:vAlign w:val="center"/>
          </w:tcPr>
          <w:p w:rsidR="00304F59" w:rsidRDefault="008B2028">
            <w:pPr>
              <w:spacing w:after="0" w:line="259" w:lineRule="auto"/>
              <w:ind w:left="0" w:right="38" w:firstLine="0"/>
              <w:jc w:val="right"/>
            </w:pPr>
            <w:r>
              <w:rPr>
                <w:rFonts w:ascii="Calibri" w:eastAsia="Calibri" w:hAnsi="Calibri" w:cs="Calibri"/>
                <w:sz w:val="16"/>
              </w:rPr>
              <w:t>3.376</w:t>
            </w:r>
          </w:p>
        </w:tc>
      </w:tr>
      <w:tr w:rsidR="00304F59">
        <w:trPr>
          <w:gridAfter w:val="1"/>
          <w:wAfter w:w="436" w:type="dxa"/>
          <w:trHeight w:val="439"/>
        </w:trPr>
        <w:tc>
          <w:tcPr>
            <w:tcW w:w="265" w:type="dxa"/>
            <w:tcBorders>
              <w:top w:val="single" w:sz="4" w:space="0" w:color="000000"/>
              <w:left w:val="single" w:sz="5" w:space="0" w:color="000000"/>
              <w:bottom w:val="single" w:sz="4" w:space="0" w:color="000000"/>
              <w:right w:val="single" w:sz="9" w:space="0" w:color="000000"/>
            </w:tcBorders>
            <w:vAlign w:val="center"/>
          </w:tcPr>
          <w:p w:rsidR="00304F59" w:rsidRDefault="008B2028">
            <w:pPr>
              <w:spacing w:after="0" w:line="259" w:lineRule="auto"/>
              <w:ind w:left="129" w:firstLine="0"/>
              <w:jc w:val="left"/>
            </w:pPr>
            <w:r>
              <w:rPr>
                <w:rFonts w:ascii="Calibri" w:eastAsia="Calibri" w:hAnsi="Calibri" w:cs="Calibri"/>
                <w:sz w:val="16"/>
              </w:rPr>
              <w:t>3</w:t>
            </w:r>
          </w:p>
        </w:tc>
        <w:tc>
          <w:tcPr>
            <w:tcW w:w="2385" w:type="dxa"/>
            <w:gridSpan w:val="2"/>
            <w:tcBorders>
              <w:top w:val="single" w:sz="4" w:space="0" w:color="000000"/>
              <w:left w:val="single" w:sz="9" w:space="0" w:color="000000"/>
              <w:bottom w:val="single" w:sz="4" w:space="0" w:color="000000"/>
              <w:right w:val="single" w:sz="9" w:space="0" w:color="000000"/>
            </w:tcBorders>
          </w:tcPr>
          <w:p w:rsidR="00304F59" w:rsidRPr="00B416F9" w:rsidRDefault="008B2028">
            <w:pPr>
              <w:spacing w:after="2" w:line="259" w:lineRule="auto"/>
              <w:ind w:left="0" w:firstLine="0"/>
              <w:jc w:val="left"/>
              <w:rPr>
                <w:lang w:val="pt-BR"/>
              </w:rPr>
            </w:pPr>
            <w:r w:rsidRPr="00B416F9">
              <w:rPr>
                <w:rFonts w:ascii="Calibri" w:eastAsia="Calibri" w:hAnsi="Calibri" w:cs="Calibri"/>
                <w:sz w:val="16"/>
                <w:lang w:val="pt-BR"/>
              </w:rPr>
              <w:t xml:space="preserve">Entre Rua Poço do Mero e Av. </w:t>
            </w:r>
          </w:p>
          <w:p w:rsidR="00304F59" w:rsidRDefault="008B2028">
            <w:pPr>
              <w:spacing w:after="0" w:line="259" w:lineRule="auto"/>
              <w:ind w:left="0" w:firstLine="0"/>
              <w:jc w:val="left"/>
            </w:pPr>
            <w:proofErr w:type="spellStart"/>
            <w:r>
              <w:rPr>
                <w:rFonts w:ascii="Calibri" w:eastAsia="Calibri" w:hAnsi="Calibri" w:cs="Calibri"/>
                <w:sz w:val="16"/>
              </w:rPr>
              <w:t>Matadouro</w:t>
            </w:r>
            <w:proofErr w:type="spellEnd"/>
            <w:r>
              <w:rPr>
                <w:rFonts w:ascii="Calibri" w:eastAsia="Calibri" w:hAnsi="Calibri" w:cs="Calibri"/>
                <w:sz w:val="16"/>
              </w:rPr>
              <w:t xml:space="preserve">/Av. Santa </w:t>
            </w:r>
            <w:proofErr w:type="spellStart"/>
            <w:r>
              <w:rPr>
                <w:rFonts w:ascii="Calibri" w:eastAsia="Calibri" w:hAnsi="Calibri" w:cs="Calibri"/>
                <w:sz w:val="16"/>
              </w:rPr>
              <w:t>Gleide</w:t>
            </w:r>
            <w:proofErr w:type="spellEnd"/>
          </w:p>
        </w:tc>
        <w:tc>
          <w:tcPr>
            <w:tcW w:w="699" w:type="dxa"/>
            <w:tcBorders>
              <w:top w:val="single" w:sz="4" w:space="0" w:color="000000"/>
              <w:left w:val="single" w:sz="9" w:space="0" w:color="000000"/>
              <w:bottom w:val="single" w:sz="4" w:space="0" w:color="000000"/>
              <w:right w:val="single" w:sz="5" w:space="0" w:color="000000"/>
            </w:tcBorders>
            <w:shd w:val="clear" w:color="auto" w:fill="FFE699"/>
            <w:vAlign w:val="center"/>
          </w:tcPr>
          <w:p w:rsidR="00304F59" w:rsidRDefault="008B2028">
            <w:pPr>
              <w:spacing w:after="0" w:line="259" w:lineRule="auto"/>
              <w:ind w:left="0" w:right="40" w:firstLine="0"/>
              <w:jc w:val="right"/>
            </w:pPr>
            <w:r>
              <w:rPr>
                <w:rFonts w:ascii="Calibri" w:eastAsia="Calibri" w:hAnsi="Calibri" w:cs="Calibri"/>
                <w:sz w:val="16"/>
              </w:rPr>
              <w:t>485</w:t>
            </w:r>
          </w:p>
        </w:tc>
        <w:tc>
          <w:tcPr>
            <w:tcW w:w="693" w:type="dxa"/>
            <w:tcBorders>
              <w:top w:val="single" w:sz="4" w:space="0" w:color="000000"/>
              <w:left w:val="single" w:sz="5" w:space="0" w:color="000000"/>
              <w:bottom w:val="single" w:sz="4" w:space="0" w:color="000000"/>
              <w:right w:val="single" w:sz="5" w:space="0" w:color="000000"/>
            </w:tcBorders>
            <w:shd w:val="clear" w:color="auto" w:fill="FFE699"/>
            <w:vAlign w:val="center"/>
          </w:tcPr>
          <w:p w:rsidR="00304F59" w:rsidRDefault="008B2028">
            <w:pPr>
              <w:spacing w:after="0" w:line="259" w:lineRule="auto"/>
              <w:ind w:left="0" w:right="40" w:firstLine="0"/>
              <w:jc w:val="right"/>
            </w:pPr>
            <w:r>
              <w:rPr>
                <w:rFonts w:ascii="Calibri" w:eastAsia="Calibri" w:hAnsi="Calibri" w:cs="Calibri"/>
                <w:sz w:val="16"/>
              </w:rPr>
              <w:t>831</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1.224</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1.550</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2.124</w:t>
            </w:r>
          </w:p>
        </w:tc>
        <w:tc>
          <w:tcPr>
            <w:tcW w:w="690" w:type="dxa"/>
            <w:tcBorders>
              <w:top w:val="single" w:sz="4" w:space="0" w:color="000000"/>
              <w:left w:val="single" w:sz="5" w:space="0" w:color="000000"/>
              <w:bottom w:val="single" w:sz="4" w:space="0" w:color="000000"/>
              <w:right w:val="single" w:sz="9" w:space="0" w:color="000000"/>
            </w:tcBorders>
            <w:shd w:val="clear" w:color="auto" w:fill="D9E1F2"/>
            <w:vAlign w:val="center"/>
          </w:tcPr>
          <w:p w:rsidR="00304F59" w:rsidRDefault="008B2028">
            <w:pPr>
              <w:spacing w:after="0" w:line="259" w:lineRule="auto"/>
              <w:ind w:left="0" w:right="38" w:firstLine="0"/>
              <w:jc w:val="right"/>
            </w:pPr>
            <w:r>
              <w:rPr>
                <w:rFonts w:ascii="Calibri" w:eastAsia="Calibri" w:hAnsi="Calibri" w:cs="Calibri"/>
                <w:sz w:val="16"/>
              </w:rPr>
              <w:t>2.646</w:t>
            </w:r>
          </w:p>
        </w:tc>
      </w:tr>
      <w:tr w:rsidR="00304F59">
        <w:trPr>
          <w:gridAfter w:val="1"/>
          <w:wAfter w:w="436" w:type="dxa"/>
          <w:trHeight w:val="439"/>
        </w:trPr>
        <w:tc>
          <w:tcPr>
            <w:tcW w:w="265" w:type="dxa"/>
            <w:tcBorders>
              <w:top w:val="single" w:sz="4" w:space="0" w:color="000000"/>
              <w:left w:val="single" w:sz="5" w:space="0" w:color="000000"/>
              <w:bottom w:val="single" w:sz="4" w:space="0" w:color="000000"/>
              <w:right w:val="single" w:sz="9" w:space="0" w:color="000000"/>
            </w:tcBorders>
            <w:vAlign w:val="center"/>
          </w:tcPr>
          <w:p w:rsidR="00304F59" w:rsidRDefault="008B2028">
            <w:pPr>
              <w:spacing w:after="0" w:line="259" w:lineRule="auto"/>
              <w:ind w:left="129" w:firstLine="0"/>
              <w:jc w:val="left"/>
            </w:pPr>
            <w:r>
              <w:rPr>
                <w:rFonts w:ascii="Calibri" w:eastAsia="Calibri" w:hAnsi="Calibri" w:cs="Calibri"/>
                <w:sz w:val="16"/>
              </w:rPr>
              <w:t>4</w:t>
            </w:r>
          </w:p>
        </w:tc>
        <w:tc>
          <w:tcPr>
            <w:tcW w:w="2385" w:type="dxa"/>
            <w:gridSpan w:val="2"/>
            <w:tcBorders>
              <w:top w:val="single" w:sz="4" w:space="0" w:color="000000"/>
              <w:left w:val="single" w:sz="9" w:space="0" w:color="000000"/>
              <w:bottom w:val="single" w:sz="4" w:space="0" w:color="000000"/>
              <w:right w:val="single" w:sz="9" w:space="0" w:color="000000"/>
            </w:tcBorders>
          </w:tcPr>
          <w:p w:rsidR="00304F59" w:rsidRPr="000B1C60" w:rsidRDefault="008B2028">
            <w:pPr>
              <w:spacing w:after="2" w:line="259" w:lineRule="auto"/>
              <w:ind w:left="0" w:firstLine="0"/>
              <w:jc w:val="left"/>
              <w:rPr>
                <w:lang w:val="pt-BR"/>
              </w:rPr>
            </w:pPr>
            <w:r w:rsidRPr="000B1C60">
              <w:rPr>
                <w:rFonts w:ascii="Calibri" w:eastAsia="Calibri" w:hAnsi="Calibri" w:cs="Calibri"/>
                <w:sz w:val="16"/>
                <w:lang w:val="pt-BR"/>
              </w:rPr>
              <w:t xml:space="preserve">Entre Av. Matadouro/Av. Santa </w:t>
            </w:r>
          </w:p>
          <w:p w:rsidR="00304F59" w:rsidRPr="000B1C60" w:rsidRDefault="008B2028">
            <w:pPr>
              <w:spacing w:after="0" w:line="259" w:lineRule="auto"/>
              <w:ind w:left="0" w:firstLine="0"/>
              <w:jc w:val="left"/>
              <w:rPr>
                <w:lang w:val="pt-BR"/>
              </w:rPr>
            </w:pPr>
            <w:r w:rsidRPr="000B1C60">
              <w:rPr>
                <w:rFonts w:ascii="Calibri" w:eastAsia="Calibri" w:hAnsi="Calibri" w:cs="Calibri"/>
                <w:sz w:val="16"/>
                <w:lang w:val="pt-BR"/>
              </w:rPr>
              <w:t>Gleide e BR 235</w:t>
            </w:r>
          </w:p>
        </w:tc>
        <w:tc>
          <w:tcPr>
            <w:tcW w:w="699" w:type="dxa"/>
            <w:tcBorders>
              <w:top w:val="single" w:sz="4" w:space="0" w:color="000000"/>
              <w:left w:val="single" w:sz="9" w:space="0" w:color="000000"/>
              <w:bottom w:val="single" w:sz="4" w:space="0" w:color="000000"/>
              <w:right w:val="single" w:sz="5" w:space="0" w:color="000000"/>
            </w:tcBorders>
            <w:shd w:val="clear" w:color="auto" w:fill="FFE699"/>
            <w:vAlign w:val="center"/>
          </w:tcPr>
          <w:p w:rsidR="00304F59" w:rsidRDefault="008B2028">
            <w:pPr>
              <w:spacing w:after="0" w:line="259" w:lineRule="auto"/>
              <w:ind w:left="0" w:right="40" w:firstLine="0"/>
              <w:jc w:val="right"/>
            </w:pPr>
            <w:r>
              <w:rPr>
                <w:rFonts w:ascii="Calibri" w:eastAsia="Calibri" w:hAnsi="Calibri" w:cs="Calibri"/>
                <w:sz w:val="16"/>
              </w:rPr>
              <w:t>595</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1.023</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1.497</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1.924</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2.641</w:t>
            </w:r>
          </w:p>
        </w:tc>
        <w:tc>
          <w:tcPr>
            <w:tcW w:w="690" w:type="dxa"/>
            <w:tcBorders>
              <w:top w:val="single" w:sz="4" w:space="0" w:color="000000"/>
              <w:left w:val="single" w:sz="5" w:space="0" w:color="000000"/>
              <w:bottom w:val="single" w:sz="4" w:space="0" w:color="000000"/>
              <w:right w:val="single" w:sz="9" w:space="0" w:color="000000"/>
            </w:tcBorders>
            <w:shd w:val="clear" w:color="auto" w:fill="D9E1F2"/>
            <w:vAlign w:val="center"/>
          </w:tcPr>
          <w:p w:rsidR="00304F59" w:rsidRDefault="008B2028">
            <w:pPr>
              <w:spacing w:after="0" w:line="259" w:lineRule="auto"/>
              <w:ind w:left="0" w:right="38" w:firstLine="0"/>
              <w:jc w:val="right"/>
            </w:pPr>
            <w:r>
              <w:rPr>
                <w:rFonts w:ascii="Calibri" w:eastAsia="Calibri" w:hAnsi="Calibri" w:cs="Calibri"/>
                <w:sz w:val="16"/>
              </w:rPr>
              <w:t>3.233</w:t>
            </w:r>
          </w:p>
        </w:tc>
      </w:tr>
      <w:tr w:rsidR="00304F59">
        <w:trPr>
          <w:gridAfter w:val="1"/>
          <w:wAfter w:w="436" w:type="dxa"/>
          <w:trHeight w:val="219"/>
        </w:trPr>
        <w:tc>
          <w:tcPr>
            <w:tcW w:w="265" w:type="dxa"/>
            <w:tcBorders>
              <w:top w:val="single" w:sz="4" w:space="0" w:color="000000"/>
              <w:left w:val="single" w:sz="5" w:space="0" w:color="000000"/>
              <w:bottom w:val="single" w:sz="4" w:space="0" w:color="000000"/>
              <w:right w:val="single" w:sz="9" w:space="0" w:color="000000"/>
            </w:tcBorders>
          </w:tcPr>
          <w:p w:rsidR="00304F59" w:rsidRDefault="008B2028">
            <w:pPr>
              <w:spacing w:after="0" w:line="259" w:lineRule="auto"/>
              <w:ind w:left="129" w:firstLine="0"/>
              <w:jc w:val="left"/>
            </w:pPr>
            <w:r>
              <w:rPr>
                <w:rFonts w:ascii="Calibri" w:eastAsia="Calibri" w:hAnsi="Calibri" w:cs="Calibri"/>
                <w:sz w:val="16"/>
              </w:rPr>
              <w:t>5</w:t>
            </w:r>
          </w:p>
        </w:tc>
        <w:tc>
          <w:tcPr>
            <w:tcW w:w="2385" w:type="dxa"/>
            <w:gridSpan w:val="2"/>
            <w:tcBorders>
              <w:top w:val="single" w:sz="4" w:space="0" w:color="000000"/>
              <w:left w:val="single" w:sz="9" w:space="0" w:color="000000"/>
              <w:bottom w:val="single" w:sz="4" w:space="0" w:color="000000"/>
              <w:right w:val="single" w:sz="9" w:space="0" w:color="000000"/>
            </w:tcBorders>
          </w:tcPr>
          <w:p w:rsidR="00304F59" w:rsidRDefault="008B2028">
            <w:pPr>
              <w:spacing w:after="0" w:line="259" w:lineRule="auto"/>
              <w:ind w:left="0" w:firstLine="0"/>
              <w:jc w:val="left"/>
            </w:pPr>
            <w:r>
              <w:rPr>
                <w:rFonts w:ascii="Calibri" w:eastAsia="Calibri" w:hAnsi="Calibri" w:cs="Calibri"/>
                <w:sz w:val="16"/>
              </w:rPr>
              <w:t xml:space="preserve">Entre BR 235 e </w:t>
            </w:r>
            <w:proofErr w:type="spellStart"/>
            <w:r>
              <w:rPr>
                <w:rFonts w:ascii="Calibri" w:eastAsia="Calibri" w:hAnsi="Calibri" w:cs="Calibri"/>
                <w:sz w:val="16"/>
              </w:rPr>
              <w:t>Capucho</w:t>
            </w:r>
            <w:proofErr w:type="spellEnd"/>
          </w:p>
        </w:tc>
        <w:tc>
          <w:tcPr>
            <w:tcW w:w="699" w:type="dxa"/>
            <w:tcBorders>
              <w:top w:val="single" w:sz="4" w:space="0" w:color="000000"/>
              <w:left w:val="single" w:sz="9" w:space="0" w:color="000000"/>
              <w:bottom w:val="single" w:sz="4"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1.517</w:t>
            </w:r>
          </w:p>
        </w:tc>
        <w:tc>
          <w:tcPr>
            <w:tcW w:w="693" w:type="dxa"/>
            <w:tcBorders>
              <w:top w:val="single" w:sz="4" w:space="0" w:color="000000"/>
              <w:left w:val="single" w:sz="5" w:space="0" w:color="000000"/>
              <w:bottom w:val="single" w:sz="4"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1.937</w:t>
            </w:r>
          </w:p>
        </w:tc>
        <w:tc>
          <w:tcPr>
            <w:tcW w:w="693" w:type="dxa"/>
            <w:tcBorders>
              <w:top w:val="single" w:sz="4" w:space="0" w:color="000000"/>
              <w:left w:val="single" w:sz="5" w:space="0" w:color="000000"/>
              <w:bottom w:val="single" w:sz="4"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2.418</w:t>
            </w:r>
          </w:p>
        </w:tc>
        <w:tc>
          <w:tcPr>
            <w:tcW w:w="693" w:type="dxa"/>
            <w:tcBorders>
              <w:top w:val="single" w:sz="4" w:space="0" w:color="000000"/>
              <w:left w:val="single" w:sz="5" w:space="0" w:color="000000"/>
              <w:bottom w:val="single" w:sz="4"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2.857</w:t>
            </w:r>
          </w:p>
        </w:tc>
        <w:tc>
          <w:tcPr>
            <w:tcW w:w="693" w:type="dxa"/>
            <w:tcBorders>
              <w:top w:val="single" w:sz="4" w:space="0" w:color="000000"/>
              <w:left w:val="single" w:sz="5" w:space="0" w:color="000000"/>
              <w:bottom w:val="single" w:sz="4"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3.662</w:t>
            </w:r>
          </w:p>
        </w:tc>
        <w:tc>
          <w:tcPr>
            <w:tcW w:w="690" w:type="dxa"/>
            <w:tcBorders>
              <w:top w:val="single" w:sz="4" w:space="0" w:color="000000"/>
              <w:left w:val="single" w:sz="5" w:space="0" w:color="000000"/>
              <w:bottom w:val="single" w:sz="4" w:space="0" w:color="000000"/>
              <w:right w:val="single" w:sz="9" w:space="0" w:color="000000"/>
            </w:tcBorders>
            <w:shd w:val="clear" w:color="auto" w:fill="D9E1F2"/>
          </w:tcPr>
          <w:p w:rsidR="00304F59" w:rsidRDefault="008B2028">
            <w:pPr>
              <w:spacing w:after="0" w:line="259" w:lineRule="auto"/>
              <w:ind w:left="0" w:right="38" w:firstLine="0"/>
              <w:jc w:val="right"/>
            </w:pPr>
            <w:r>
              <w:rPr>
                <w:rFonts w:ascii="Calibri" w:eastAsia="Calibri" w:hAnsi="Calibri" w:cs="Calibri"/>
                <w:sz w:val="16"/>
              </w:rPr>
              <w:t>4.067</w:t>
            </w:r>
          </w:p>
        </w:tc>
      </w:tr>
      <w:tr w:rsidR="00304F59">
        <w:trPr>
          <w:gridAfter w:val="1"/>
          <w:wAfter w:w="436" w:type="dxa"/>
          <w:trHeight w:val="439"/>
        </w:trPr>
        <w:tc>
          <w:tcPr>
            <w:tcW w:w="265" w:type="dxa"/>
            <w:tcBorders>
              <w:top w:val="single" w:sz="4" w:space="0" w:color="000000"/>
              <w:left w:val="single" w:sz="5" w:space="0" w:color="000000"/>
              <w:bottom w:val="single" w:sz="4" w:space="0" w:color="000000"/>
              <w:right w:val="single" w:sz="9" w:space="0" w:color="000000"/>
            </w:tcBorders>
            <w:vAlign w:val="center"/>
          </w:tcPr>
          <w:p w:rsidR="00304F59" w:rsidRDefault="008B2028">
            <w:pPr>
              <w:spacing w:after="0" w:line="259" w:lineRule="auto"/>
              <w:ind w:left="129" w:firstLine="0"/>
              <w:jc w:val="left"/>
            </w:pPr>
            <w:r>
              <w:rPr>
                <w:rFonts w:ascii="Calibri" w:eastAsia="Calibri" w:hAnsi="Calibri" w:cs="Calibri"/>
                <w:sz w:val="16"/>
              </w:rPr>
              <w:t>6</w:t>
            </w:r>
          </w:p>
        </w:tc>
        <w:tc>
          <w:tcPr>
            <w:tcW w:w="2385" w:type="dxa"/>
            <w:gridSpan w:val="2"/>
            <w:tcBorders>
              <w:top w:val="single" w:sz="4" w:space="0" w:color="000000"/>
              <w:left w:val="single" w:sz="9" w:space="0" w:color="000000"/>
              <w:bottom w:val="single" w:sz="4" w:space="0" w:color="000000"/>
              <w:right w:val="single" w:sz="9" w:space="0" w:color="000000"/>
            </w:tcBorders>
          </w:tcPr>
          <w:p w:rsidR="00304F59" w:rsidRDefault="008B2028">
            <w:pPr>
              <w:spacing w:after="2" w:line="259" w:lineRule="auto"/>
              <w:ind w:left="0" w:firstLine="0"/>
              <w:jc w:val="left"/>
            </w:pPr>
            <w:r>
              <w:rPr>
                <w:rFonts w:ascii="Calibri" w:eastAsia="Calibri" w:hAnsi="Calibri" w:cs="Calibri"/>
                <w:sz w:val="16"/>
              </w:rPr>
              <w:t xml:space="preserve">Entre </w:t>
            </w:r>
            <w:proofErr w:type="spellStart"/>
            <w:r>
              <w:rPr>
                <w:rFonts w:ascii="Calibri" w:eastAsia="Calibri" w:hAnsi="Calibri" w:cs="Calibri"/>
                <w:sz w:val="16"/>
              </w:rPr>
              <w:t>Capucho</w:t>
            </w:r>
            <w:proofErr w:type="spellEnd"/>
            <w:r>
              <w:rPr>
                <w:rFonts w:ascii="Calibri" w:eastAsia="Calibri" w:hAnsi="Calibri" w:cs="Calibri"/>
                <w:sz w:val="16"/>
              </w:rPr>
              <w:t xml:space="preserve"> e Av. </w:t>
            </w:r>
          </w:p>
          <w:p w:rsidR="00304F59" w:rsidRDefault="008B2028">
            <w:pPr>
              <w:spacing w:after="0" w:line="259" w:lineRule="auto"/>
              <w:ind w:left="0" w:firstLine="0"/>
              <w:jc w:val="left"/>
            </w:pPr>
            <w:proofErr w:type="spellStart"/>
            <w:r>
              <w:rPr>
                <w:rFonts w:ascii="Calibri" w:eastAsia="Calibri" w:hAnsi="Calibri" w:cs="Calibri"/>
                <w:sz w:val="16"/>
              </w:rPr>
              <w:t>Desembargador</w:t>
            </w:r>
            <w:proofErr w:type="spellEnd"/>
            <w:r>
              <w:rPr>
                <w:rFonts w:ascii="Calibri" w:eastAsia="Calibri" w:hAnsi="Calibri" w:cs="Calibri"/>
                <w:sz w:val="16"/>
              </w:rPr>
              <w:t xml:space="preserve"> Maynard</w:t>
            </w:r>
          </w:p>
        </w:tc>
        <w:tc>
          <w:tcPr>
            <w:tcW w:w="699" w:type="dxa"/>
            <w:tcBorders>
              <w:top w:val="single" w:sz="4" w:space="0" w:color="000000"/>
              <w:left w:val="single" w:sz="9"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1.615</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2.063</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2.571</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3.043</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3.883</w:t>
            </w:r>
          </w:p>
        </w:tc>
        <w:tc>
          <w:tcPr>
            <w:tcW w:w="690" w:type="dxa"/>
            <w:tcBorders>
              <w:top w:val="single" w:sz="4" w:space="0" w:color="000000"/>
              <w:left w:val="single" w:sz="5" w:space="0" w:color="000000"/>
              <w:bottom w:val="single" w:sz="4" w:space="0" w:color="000000"/>
              <w:right w:val="single" w:sz="9" w:space="0" w:color="000000"/>
            </w:tcBorders>
            <w:shd w:val="clear" w:color="auto" w:fill="D9E1F2"/>
            <w:vAlign w:val="center"/>
          </w:tcPr>
          <w:p w:rsidR="00304F59" w:rsidRDefault="008B2028">
            <w:pPr>
              <w:spacing w:after="0" w:line="259" w:lineRule="auto"/>
              <w:ind w:left="0" w:right="38" w:firstLine="0"/>
              <w:jc w:val="right"/>
            </w:pPr>
            <w:r>
              <w:rPr>
                <w:rFonts w:ascii="Calibri" w:eastAsia="Calibri" w:hAnsi="Calibri" w:cs="Calibri"/>
                <w:sz w:val="16"/>
              </w:rPr>
              <w:t>4.295</w:t>
            </w:r>
          </w:p>
        </w:tc>
      </w:tr>
      <w:tr w:rsidR="00304F59">
        <w:trPr>
          <w:gridAfter w:val="1"/>
          <w:wAfter w:w="436" w:type="dxa"/>
          <w:trHeight w:val="659"/>
        </w:trPr>
        <w:tc>
          <w:tcPr>
            <w:tcW w:w="265" w:type="dxa"/>
            <w:tcBorders>
              <w:top w:val="single" w:sz="4" w:space="0" w:color="000000"/>
              <w:left w:val="single" w:sz="5" w:space="0" w:color="000000"/>
              <w:bottom w:val="single" w:sz="4" w:space="0" w:color="000000"/>
              <w:right w:val="single" w:sz="9" w:space="0" w:color="000000"/>
            </w:tcBorders>
            <w:vAlign w:val="center"/>
          </w:tcPr>
          <w:p w:rsidR="00304F59" w:rsidRDefault="008B2028">
            <w:pPr>
              <w:spacing w:after="0" w:line="259" w:lineRule="auto"/>
              <w:ind w:left="129" w:firstLine="0"/>
              <w:jc w:val="left"/>
            </w:pPr>
            <w:r>
              <w:rPr>
                <w:rFonts w:ascii="Calibri" w:eastAsia="Calibri" w:hAnsi="Calibri" w:cs="Calibri"/>
                <w:sz w:val="16"/>
              </w:rPr>
              <w:t>7</w:t>
            </w:r>
          </w:p>
        </w:tc>
        <w:tc>
          <w:tcPr>
            <w:tcW w:w="2385" w:type="dxa"/>
            <w:gridSpan w:val="2"/>
            <w:tcBorders>
              <w:top w:val="single" w:sz="4" w:space="0" w:color="000000"/>
              <w:left w:val="single" w:sz="9" w:space="0" w:color="000000"/>
              <w:bottom w:val="single" w:sz="4" w:space="0" w:color="000000"/>
              <w:right w:val="single" w:sz="9" w:space="0" w:color="000000"/>
            </w:tcBorders>
          </w:tcPr>
          <w:p w:rsidR="00304F59" w:rsidRDefault="008B2028">
            <w:pPr>
              <w:spacing w:after="0" w:line="259" w:lineRule="auto"/>
              <w:ind w:left="0" w:right="207" w:firstLine="0"/>
            </w:pPr>
            <w:r w:rsidRPr="008D5B49">
              <w:rPr>
                <w:rFonts w:ascii="Calibri" w:eastAsia="Calibri" w:hAnsi="Calibri" w:cs="Calibri"/>
                <w:sz w:val="16"/>
                <w:lang w:val="pt-BR"/>
              </w:rPr>
              <w:t xml:space="preserve">Entre Av. Desembargador Maynard e Av. </w:t>
            </w:r>
            <w:r>
              <w:rPr>
                <w:rFonts w:ascii="Calibri" w:eastAsia="Calibri" w:hAnsi="Calibri" w:cs="Calibri"/>
                <w:sz w:val="16"/>
              </w:rPr>
              <w:t xml:space="preserve">Prof. José </w:t>
            </w:r>
            <w:proofErr w:type="spellStart"/>
            <w:r>
              <w:rPr>
                <w:rFonts w:ascii="Calibri" w:eastAsia="Calibri" w:hAnsi="Calibri" w:cs="Calibri"/>
                <w:sz w:val="16"/>
              </w:rPr>
              <w:t>Olino</w:t>
            </w:r>
            <w:proofErr w:type="spellEnd"/>
            <w:r>
              <w:rPr>
                <w:rFonts w:ascii="Calibri" w:eastAsia="Calibri" w:hAnsi="Calibri" w:cs="Calibri"/>
                <w:sz w:val="16"/>
              </w:rPr>
              <w:t xml:space="preserve"> de Lima </w:t>
            </w:r>
            <w:proofErr w:type="spellStart"/>
            <w:r>
              <w:rPr>
                <w:rFonts w:ascii="Calibri" w:eastAsia="Calibri" w:hAnsi="Calibri" w:cs="Calibri"/>
                <w:sz w:val="16"/>
              </w:rPr>
              <w:t>Neto</w:t>
            </w:r>
            <w:proofErr w:type="spellEnd"/>
          </w:p>
        </w:tc>
        <w:tc>
          <w:tcPr>
            <w:tcW w:w="699" w:type="dxa"/>
            <w:tcBorders>
              <w:top w:val="single" w:sz="4" w:space="0" w:color="000000"/>
              <w:left w:val="single" w:sz="9"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2.622</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3.289</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3.954</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4.638</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5.793</w:t>
            </w:r>
          </w:p>
        </w:tc>
        <w:tc>
          <w:tcPr>
            <w:tcW w:w="690" w:type="dxa"/>
            <w:tcBorders>
              <w:top w:val="single" w:sz="4" w:space="0" w:color="000000"/>
              <w:left w:val="single" w:sz="5" w:space="0" w:color="000000"/>
              <w:bottom w:val="single" w:sz="4" w:space="0" w:color="000000"/>
              <w:right w:val="single" w:sz="9" w:space="0" w:color="000000"/>
            </w:tcBorders>
            <w:shd w:val="clear" w:color="auto" w:fill="D9E1F2"/>
            <w:vAlign w:val="center"/>
          </w:tcPr>
          <w:p w:rsidR="00304F59" w:rsidRDefault="008B2028">
            <w:pPr>
              <w:spacing w:after="0" w:line="259" w:lineRule="auto"/>
              <w:ind w:left="0" w:right="38" w:firstLine="0"/>
              <w:jc w:val="right"/>
            </w:pPr>
            <w:r>
              <w:rPr>
                <w:rFonts w:ascii="Calibri" w:eastAsia="Calibri" w:hAnsi="Calibri" w:cs="Calibri"/>
                <w:sz w:val="16"/>
              </w:rPr>
              <w:t>6.420</w:t>
            </w:r>
          </w:p>
        </w:tc>
      </w:tr>
      <w:tr w:rsidR="00304F59">
        <w:trPr>
          <w:gridAfter w:val="1"/>
          <w:wAfter w:w="436" w:type="dxa"/>
          <w:trHeight w:val="439"/>
        </w:trPr>
        <w:tc>
          <w:tcPr>
            <w:tcW w:w="265" w:type="dxa"/>
            <w:tcBorders>
              <w:top w:val="single" w:sz="4" w:space="0" w:color="000000"/>
              <w:left w:val="single" w:sz="5" w:space="0" w:color="000000"/>
              <w:bottom w:val="single" w:sz="4" w:space="0" w:color="000000"/>
              <w:right w:val="single" w:sz="9" w:space="0" w:color="000000"/>
            </w:tcBorders>
            <w:vAlign w:val="center"/>
          </w:tcPr>
          <w:p w:rsidR="00304F59" w:rsidRDefault="008B2028">
            <w:pPr>
              <w:spacing w:after="0" w:line="259" w:lineRule="auto"/>
              <w:ind w:left="129" w:firstLine="0"/>
              <w:jc w:val="left"/>
            </w:pPr>
            <w:r>
              <w:rPr>
                <w:rFonts w:ascii="Calibri" w:eastAsia="Calibri" w:hAnsi="Calibri" w:cs="Calibri"/>
                <w:sz w:val="16"/>
              </w:rPr>
              <w:t>8</w:t>
            </w:r>
          </w:p>
        </w:tc>
        <w:tc>
          <w:tcPr>
            <w:tcW w:w="2385" w:type="dxa"/>
            <w:gridSpan w:val="2"/>
            <w:tcBorders>
              <w:top w:val="single" w:sz="4" w:space="0" w:color="000000"/>
              <w:left w:val="single" w:sz="9" w:space="0" w:color="000000"/>
              <w:bottom w:val="single" w:sz="4" w:space="0" w:color="000000"/>
              <w:right w:val="single" w:sz="9" w:space="0" w:color="000000"/>
            </w:tcBorders>
          </w:tcPr>
          <w:p w:rsidR="00304F59" w:rsidRPr="000B1C60" w:rsidRDefault="008B2028">
            <w:pPr>
              <w:spacing w:after="2" w:line="259" w:lineRule="auto"/>
              <w:ind w:left="0" w:firstLine="0"/>
              <w:jc w:val="left"/>
              <w:rPr>
                <w:lang w:val="pt-BR"/>
              </w:rPr>
            </w:pPr>
            <w:r w:rsidRPr="000B1C60">
              <w:rPr>
                <w:rFonts w:ascii="Calibri" w:eastAsia="Calibri" w:hAnsi="Calibri" w:cs="Calibri"/>
                <w:sz w:val="16"/>
                <w:lang w:val="pt-BR"/>
              </w:rPr>
              <w:t xml:space="preserve">Entre Av. Prof. José Olino de </w:t>
            </w:r>
          </w:p>
          <w:p w:rsidR="00304F59" w:rsidRPr="00B416F9" w:rsidRDefault="008B2028">
            <w:pPr>
              <w:spacing w:after="0" w:line="259" w:lineRule="auto"/>
              <w:ind w:left="0" w:firstLine="0"/>
              <w:jc w:val="left"/>
              <w:rPr>
                <w:lang w:val="pt-BR"/>
              </w:rPr>
            </w:pPr>
            <w:r w:rsidRPr="00B416F9">
              <w:rPr>
                <w:rFonts w:ascii="Calibri" w:eastAsia="Calibri" w:hAnsi="Calibri" w:cs="Calibri"/>
                <w:sz w:val="16"/>
                <w:lang w:val="pt-BR"/>
              </w:rPr>
              <w:t>Lima Neto e Estrada da Cabrita</w:t>
            </w:r>
          </w:p>
        </w:tc>
        <w:tc>
          <w:tcPr>
            <w:tcW w:w="699" w:type="dxa"/>
            <w:tcBorders>
              <w:top w:val="single" w:sz="4" w:space="0" w:color="000000"/>
              <w:left w:val="single" w:sz="9"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2.059</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2.555</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3.097</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3.744</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4.404</w:t>
            </w:r>
          </w:p>
        </w:tc>
        <w:tc>
          <w:tcPr>
            <w:tcW w:w="690" w:type="dxa"/>
            <w:tcBorders>
              <w:top w:val="single" w:sz="4" w:space="0" w:color="000000"/>
              <w:left w:val="single" w:sz="5" w:space="0" w:color="000000"/>
              <w:bottom w:val="single" w:sz="4" w:space="0" w:color="000000"/>
              <w:right w:val="single" w:sz="9" w:space="0" w:color="000000"/>
            </w:tcBorders>
            <w:shd w:val="clear" w:color="auto" w:fill="D9E1F2"/>
            <w:vAlign w:val="center"/>
          </w:tcPr>
          <w:p w:rsidR="00304F59" w:rsidRDefault="008B2028">
            <w:pPr>
              <w:spacing w:after="0" w:line="259" w:lineRule="auto"/>
              <w:ind w:left="0" w:right="38" w:firstLine="0"/>
              <w:jc w:val="right"/>
            </w:pPr>
            <w:r>
              <w:rPr>
                <w:rFonts w:ascii="Calibri" w:eastAsia="Calibri" w:hAnsi="Calibri" w:cs="Calibri"/>
                <w:sz w:val="16"/>
              </w:rPr>
              <w:t>5.840</w:t>
            </w:r>
          </w:p>
        </w:tc>
      </w:tr>
      <w:tr w:rsidR="00304F59">
        <w:trPr>
          <w:gridAfter w:val="1"/>
          <w:wAfter w:w="436" w:type="dxa"/>
          <w:trHeight w:val="439"/>
        </w:trPr>
        <w:tc>
          <w:tcPr>
            <w:tcW w:w="265" w:type="dxa"/>
            <w:tcBorders>
              <w:top w:val="single" w:sz="4" w:space="0" w:color="000000"/>
              <w:left w:val="single" w:sz="5" w:space="0" w:color="000000"/>
              <w:bottom w:val="single" w:sz="4" w:space="0" w:color="000000"/>
              <w:right w:val="single" w:sz="9" w:space="0" w:color="000000"/>
            </w:tcBorders>
            <w:vAlign w:val="center"/>
          </w:tcPr>
          <w:p w:rsidR="00304F59" w:rsidRDefault="008B2028">
            <w:pPr>
              <w:spacing w:after="0" w:line="259" w:lineRule="auto"/>
              <w:ind w:left="129" w:firstLine="0"/>
              <w:jc w:val="left"/>
            </w:pPr>
            <w:r>
              <w:rPr>
                <w:rFonts w:ascii="Calibri" w:eastAsia="Calibri" w:hAnsi="Calibri" w:cs="Calibri"/>
                <w:sz w:val="16"/>
              </w:rPr>
              <w:t>9</w:t>
            </w:r>
          </w:p>
        </w:tc>
        <w:tc>
          <w:tcPr>
            <w:tcW w:w="2385" w:type="dxa"/>
            <w:gridSpan w:val="2"/>
            <w:tcBorders>
              <w:top w:val="single" w:sz="4" w:space="0" w:color="000000"/>
              <w:left w:val="single" w:sz="9" w:space="0" w:color="000000"/>
              <w:bottom w:val="single" w:sz="4" w:space="0" w:color="000000"/>
              <w:right w:val="single" w:sz="9" w:space="0" w:color="000000"/>
            </w:tcBorders>
          </w:tcPr>
          <w:p w:rsidR="00304F59" w:rsidRPr="00B416F9" w:rsidRDefault="008B2028">
            <w:pPr>
              <w:spacing w:after="2" w:line="259" w:lineRule="auto"/>
              <w:ind w:left="0" w:firstLine="0"/>
              <w:jc w:val="left"/>
              <w:rPr>
                <w:lang w:val="pt-BR"/>
              </w:rPr>
            </w:pPr>
            <w:r w:rsidRPr="00B416F9">
              <w:rPr>
                <w:rFonts w:ascii="Calibri" w:eastAsia="Calibri" w:hAnsi="Calibri" w:cs="Calibri"/>
                <w:sz w:val="16"/>
                <w:lang w:val="pt-BR"/>
              </w:rPr>
              <w:t xml:space="preserve">Entre Estrada da Cabrita e Rua </w:t>
            </w:r>
          </w:p>
          <w:p w:rsidR="00304F59" w:rsidRDefault="008B2028">
            <w:pPr>
              <w:spacing w:after="0" w:line="259" w:lineRule="auto"/>
              <w:ind w:left="0" w:firstLine="0"/>
              <w:jc w:val="left"/>
            </w:pPr>
            <w:r>
              <w:rPr>
                <w:rFonts w:ascii="Calibri" w:eastAsia="Calibri" w:hAnsi="Calibri" w:cs="Calibri"/>
                <w:sz w:val="16"/>
              </w:rPr>
              <w:t>Dom 1</w:t>
            </w:r>
          </w:p>
        </w:tc>
        <w:tc>
          <w:tcPr>
            <w:tcW w:w="699" w:type="dxa"/>
            <w:tcBorders>
              <w:top w:val="single" w:sz="4" w:space="0" w:color="000000"/>
              <w:left w:val="single" w:sz="9"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2.335</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2.942</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3.554</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4.334</w:t>
            </w:r>
          </w:p>
        </w:tc>
        <w:tc>
          <w:tcPr>
            <w:tcW w:w="693" w:type="dxa"/>
            <w:tcBorders>
              <w:top w:val="single" w:sz="4" w:space="0" w:color="000000"/>
              <w:left w:val="single" w:sz="5" w:space="0" w:color="000000"/>
              <w:bottom w:val="single" w:sz="4" w:space="0" w:color="000000"/>
              <w:right w:val="single" w:sz="5" w:space="0" w:color="000000"/>
            </w:tcBorders>
            <w:shd w:val="clear" w:color="auto" w:fill="D9E1F2"/>
            <w:vAlign w:val="center"/>
          </w:tcPr>
          <w:p w:rsidR="00304F59" w:rsidRDefault="008B2028">
            <w:pPr>
              <w:spacing w:after="0" w:line="259" w:lineRule="auto"/>
              <w:ind w:left="0" w:right="40" w:firstLine="0"/>
              <w:jc w:val="right"/>
            </w:pPr>
            <w:r>
              <w:rPr>
                <w:rFonts w:ascii="Calibri" w:eastAsia="Calibri" w:hAnsi="Calibri" w:cs="Calibri"/>
                <w:sz w:val="16"/>
              </w:rPr>
              <w:t>5.037</w:t>
            </w:r>
          </w:p>
        </w:tc>
        <w:tc>
          <w:tcPr>
            <w:tcW w:w="690" w:type="dxa"/>
            <w:tcBorders>
              <w:top w:val="single" w:sz="4" w:space="0" w:color="000000"/>
              <w:left w:val="single" w:sz="5" w:space="0" w:color="000000"/>
              <w:bottom w:val="single" w:sz="4" w:space="0" w:color="000000"/>
              <w:right w:val="single" w:sz="9" w:space="0" w:color="000000"/>
            </w:tcBorders>
            <w:shd w:val="clear" w:color="auto" w:fill="D9E1F2"/>
            <w:vAlign w:val="center"/>
          </w:tcPr>
          <w:p w:rsidR="00304F59" w:rsidRDefault="008B2028">
            <w:pPr>
              <w:spacing w:after="0" w:line="259" w:lineRule="auto"/>
              <w:ind w:left="0" w:right="38" w:firstLine="0"/>
              <w:jc w:val="right"/>
            </w:pPr>
            <w:r>
              <w:rPr>
                <w:rFonts w:ascii="Calibri" w:eastAsia="Calibri" w:hAnsi="Calibri" w:cs="Calibri"/>
                <w:sz w:val="16"/>
              </w:rPr>
              <w:t>6.588</w:t>
            </w:r>
          </w:p>
        </w:tc>
      </w:tr>
      <w:tr w:rsidR="00304F59">
        <w:trPr>
          <w:gridAfter w:val="1"/>
          <w:wAfter w:w="436" w:type="dxa"/>
          <w:trHeight w:val="228"/>
        </w:trPr>
        <w:tc>
          <w:tcPr>
            <w:tcW w:w="265" w:type="dxa"/>
            <w:tcBorders>
              <w:top w:val="single" w:sz="4" w:space="0" w:color="000000"/>
              <w:left w:val="single" w:sz="5" w:space="0" w:color="000000"/>
              <w:bottom w:val="single" w:sz="9" w:space="0" w:color="000000"/>
              <w:right w:val="single" w:sz="9" w:space="0" w:color="000000"/>
            </w:tcBorders>
          </w:tcPr>
          <w:p w:rsidR="00304F59" w:rsidRDefault="008B2028">
            <w:pPr>
              <w:spacing w:after="0" w:line="259" w:lineRule="auto"/>
              <w:ind w:left="50" w:firstLine="0"/>
            </w:pPr>
            <w:r>
              <w:rPr>
                <w:rFonts w:ascii="Calibri" w:eastAsia="Calibri" w:hAnsi="Calibri" w:cs="Calibri"/>
                <w:sz w:val="16"/>
              </w:rPr>
              <w:t>10</w:t>
            </w:r>
          </w:p>
        </w:tc>
        <w:tc>
          <w:tcPr>
            <w:tcW w:w="2385" w:type="dxa"/>
            <w:gridSpan w:val="2"/>
            <w:tcBorders>
              <w:top w:val="single" w:sz="4" w:space="0" w:color="000000"/>
              <w:left w:val="single" w:sz="9" w:space="0" w:color="000000"/>
              <w:bottom w:val="single" w:sz="9" w:space="0" w:color="000000"/>
              <w:right w:val="single" w:sz="9" w:space="0" w:color="000000"/>
            </w:tcBorders>
          </w:tcPr>
          <w:p w:rsidR="00304F59" w:rsidRPr="00B416F9" w:rsidRDefault="008B2028">
            <w:pPr>
              <w:spacing w:after="0" w:line="259" w:lineRule="auto"/>
              <w:ind w:left="0" w:firstLine="0"/>
              <w:jc w:val="left"/>
              <w:rPr>
                <w:lang w:val="pt-BR"/>
              </w:rPr>
            </w:pPr>
            <w:r w:rsidRPr="00B416F9">
              <w:rPr>
                <w:rFonts w:ascii="Calibri" w:eastAsia="Calibri" w:hAnsi="Calibri" w:cs="Calibri"/>
                <w:sz w:val="16"/>
                <w:lang w:val="pt-BR"/>
              </w:rPr>
              <w:t>Entre Rua Dom 1 e Aeroporto</w:t>
            </w:r>
          </w:p>
        </w:tc>
        <w:tc>
          <w:tcPr>
            <w:tcW w:w="699" w:type="dxa"/>
            <w:tcBorders>
              <w:top w:val="single" w:sz="4" w:space="0" w:color="000000"/>
              <w:left w:val="single" w:sz="9" w:space="0" w:color="000000"/>
              <w:bottom w:val="single" w:sz="9"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1.023</w:t>
            </w:r>
          </w:p>
        </w:tc>
        <w:tc>
          <w:tcPr>
            <w:tcW w:w="693" w:type="dxa"/>
            <w:tcBorders>
              <w:top w:val="single" w:sz="4" w:space="0" w:color="000000"/>
              <w:left w:val="single" w:sz="5" w:space="0" w:color="000000"/>
              <w:bottom w:val="single" w:sz="9"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1.253</w:t>
            </w:r>
          </w:p>
        </w:tc>
        <w:tc>
          <w:tcPr>
            <w:tcW w:w="693" w:type="dxa"/>
            <w:tcBorders>
              <w:top w:val="single" w:sz="4" w:space="0" w:color="000000"/>
              <w:left w:val="single" w:sz="5" w:space="0" w:color="000000"/>
              <w:bottom w:val="single" w:sz="9"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1.520</w:t>
            </w:r>
          </w:p>
        </w:tc>
        <w:tc>
          <w:tcPr>
            <w:tcW w:w="693" w:type="dxa"/>
            <w:tcBorders>
              <w:top w:val="single" w:sz="4" w:space="0" w:color="000000"/>
              <w:left w:val="single" w:sz="5" w:space="0" w:color="000000"/>
              <w:bottom w:val="single" w:sz="9"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1.893</w:t>
            </w:r>
          </w:p>
        </w:tc>
        <w:tc>
          <w:tcPr>
            <w:tcW w:w="693" w:type="dxa"/>
            <w:tcBorders>
              <w:top w:val="single" w:sz="4" w:space="0" w:color="000000"/>
              <w:left w:val="single" w:sz="5" w:space="0" w:color="000000"/>
              <w:bottom w:val="single" w:sz="9" w:space="0" w:color="000000"/>
              <w:right w:val="single" w:sz="5" w:space="0" w:color="000000"/>
            </w:tcBorders>
            <w:shd w:val="clear" w:color="auto" w:fill="D9E1F2"/>
          </w:tcPr>
          <w:p w:rsidR="00304F59" w:rsidRDefault="008B2028">
            <w:pPr>
              <w:spacing w:after="0" w:line="259" w:lineRule="auto"/>
              <w:ind w:left="0" w:right="40" w:firstLine="0"/>
              <w:jc w:val="right"/>
            </w:pPr>
            <w:r>
              <w:rPr>
                <w:rFonts w:ascii="Calibri" w:eastAsia="Calibri" w:hAnsi="Calibri" w:cs="Calibri"/>
                <w:sz w:val="16"/>
              </w:rPr>
              <w:t>2.317</w:t>
            </w:r>
          </w:p>
        </w:tc>
        <w:tc>
          <w:tcPr>
            <w:tcW w:w="690" w:type="dxa"/>
            <w:tcBorders>
              <w:top w:val="single" w:sz="4" w:space="0" w:color="000000"/>
              <w:left w:val="single" w:sz="5" w:space="0" w:color="000000"/>
              <w:bottom w:val="single" w:sz="9" w:space="0" w:color="000000"/>
              <w:right w:val="single" w:sz="9" w:space="0" w:color="000000"/>
            </w:tcBorders>
            <w:shd w:val="clear" w:color="auto" w:fill="D9E1F2"/>
          </w:tcPr>
          <w:p w:rsidR="00304F59" w:rsidRDefault="008B2028">
            <w:pPr>
              <w:spacing w:after="0" w:line="259" w:lineRule="auto"/>
              <w:ind w:left="0" w:right="38" w:firstLine="0"/>
              <w:jc w:val="right"/>
            </w:pPr>
            <w:r>
              <w:rPr>
                <w:rFonts w:ascii="Calibri" w:eastAsia="Calibri" w:hAnsi="Calibri" w:cs="Calibri"/>
                <w:sz w:val="16"/>
              </w:rPr>
              <w:t>3.315</w:t>
            </w:r>
          </w:p>
        </w:tc>
      </w:tr>
      <w:tr w:rsidR="00304F59" w:rsidRPr="000B1C60">
        <w:trPr>
          <w:trHeight w:val="182"/>
        </w:trPr>
        <w:tc>
          <w:tcPr>
            <w:tcW w:w="1982" w:type="dxa"/>
            <w:gridSpan w:val="2"/>
            <w:tcBorders>
              <w:top w:val="single" w:sz="4" w:space="0" w:color="000000"/>
              <w:left w:val="single" w:sz="4" w:space="0" w:color="000000"/>
              <w:bottom w:val="single" w:sz="4" w:space="0" w:color="000000"/>
              <w:right w:val="single" w:sz="4" w:space="0" w:color="000000"/>
            </w:tcBorders>
            <w:shd w:val="clear" w:color="auto" w:fill="FFE699"/>
          </w:tcPr>
          <w:p w:rsidR="00304F59" w:rsidRDefault="00304F59">
            <w:pPr>
              <w:spacing w:after="160" w:line="259" w:lineRule="auto"/>
              <w:ind w:left="0" w:firstLine="0"/>
              <w:jc w:val="left"/>
            </w:pPr>
          </w:p>
        </w:tc>
        <w:tc>
          <w:tcPr>
            <w:tcW w:w="5267" w:type="dxa"/>
            <w:gridSpan w:val="8"/>
            <w:tcBorders>
              <w:top w:val="single" w:sz="4" w:space="0" w:color="000000"/>
              <w:left w:val="single" w:sz="4" w:space="0" w:color="000000"/>
              <w:bottom w:val="single" w:sz="4" w:space="0" w:color="000000"/>
              <w:right w:val="single" w:sz="4" w:space="0" w:color="000000"/>
            </w:tcBorders>
          </w:tcPr>
          <w:p w:rsidR="00304F59" w:rsidRPr="00B416F9" w:rsidRDefault="008B2028">
            <w:pPr>
              <w:spacing w:after="0" w:line="259" w:lineRule="auto"/>
              <w:ind w:left="0" w:firstLine="0"/>
              <w:jc w:val="left"/>
              <w:rPr>
                <w:lang w:val="pt-BR"/>
              </w:rPr>
            </w:pPr>
            <w:r w:rsidRPr="00B416F9">
              <w:rPr>
                <w:rFonts w:ascii="Calibri" w:eastAsia="Calibri" w:hAnsi="Calibri" w:cs="Calibri"/>
                <w:sz w:val="14"/>
                <w:lang w:val="pt-BR"/>
              </w:rPr>
              <w:t>Necessidade de 2 faixas (</w:t>
            </w:r>
            <w:proofErr w:type="gramStart"/>
            <w:r w:rsidRPr="00B416F9">
              <w:rPr>
                <w:rFonts w:ascii="Calibri" w:eastAsia="Calibri" w:hAnsi="Calibri" w:cs="Calibri"/>
                <w:sz w:val="14"/>
                <w:lang w:val="pt-BR"/>
              </w:rPr>
              <w:t>1  para</w:t>
            </w:r>
            <w:proofErr w:type="gramEnd"/>
            <w:r w:rsidRPr="00B416F9">
              <w:rPr>
                <w:rFonts w:ascii="Calibri" w:eastAsia="Calibri" w:hAnsi="Calibri" w:cs="Calibri"/>
                <w:sz w:val="14"/>
                <w:lang w:val="pt-BR"/>
              </w:rPr>
              <w:t xml:space="preserve"> tráfego geral + 1 transporte coletivo)</w:t>
            </w:r>
          </w:p>
        </w:tc>
      </w:tr>
      <w:tr w:rsidR="00304F59" w:rsidRPr="000B1C60">
        <w:trPr>
          <w:trHeight w:val="184"/>
        </w:trPr>
        <w:tc>
          <w:tcPr>
            <w:tcW w:w="1982" w:type="dxa"/>
            <w:gridSpan w:val="2"/>
            <w:tcBorders>
              <w:top w:val="single" w:sz="4" w:space="0" w:color="000000"/>
              <w:left w:val="single" w:sz="4" w:space="0" w:color="000000"/>
              <w:bottom w:val="single" w:sz="4" w:space="0" w:color="000000"/>
              <w:right w:val="single" w:sz="4" w:space="0" w:color="000000"/>
            </w:tcBorders>
            <w:shd w:val="clear" w:color="auto" w:fill="BDD7EE"/>
          </w:tcPr>
          <w:p w:rsidR="00304F59" w:rsidRPr="00B416F9" w:rsidRDefault="00304F59">
            <w:pPr>
              <w:spacing w:after="160" w:line="259" w:lineRule="auto"/>
              <w:ind w:left="0" w:firstLine="0"/>
              <w:jc w:val="left"/>
              <w:rPr>
                <w:lang w:val="pt-BR"/>
              </w:rPr>
            </w:pPr>
          </w:p>
        </w:tc>
        <w:tc>
          <w:tcPr>
            <w:tcW w:w="5267" w:type="dxa"/>
            <w:gridSpan w:val="8"/>
            <w:tcBorders>
              <w:top w:val="single" w:sz="4" w:space="0" w:color="000000"/>
              <w:left w:val="single" w:sz="4" w:space="0" w:color="000000"/>
              <w:bottom w:val="single" w:sz="4" w:space="0" w:color="000000"/>
              <w:right w:val="single" w:sz="4" w:space="0" w:color="000000"/>
            </w:tcBorders>
          </w:tcPr>
          <w:p w:rsidR="00304F59" w:rsidRPr="00B416F9" w:rsidRDefault="008B2028">
            <w:pPr>
              <w:spacing w:after="0" w:line="259" w:lineRule="auto"/>
              <w:ind w:left="0" w:firstLine="0"/>
              <w:rPr>
                <w:lang w:val="pt-BR"/>
              </w:rPr>
            </w:pPr>
            <w:r w:rsidRPr="00B416F9">
              <w:rPr>
                <w:rFonts w:ascii="Calibri" w:eastAsia="Calibri" w:hAnsi="Calibri" w:cs="Calibri"/>
                <w:sz w:val="14"/>
                <w:lang w:val="pt-BR"/>
              </w:rPr>
              <w:t>Necessidade de 3 ou mais faixas (2 ou mais para tráfego geral + 1 para transporte coletivo)</w:t>
            </w:r>
          </w:p>
        </w:tc>
      </w:tr>
    </w:tbl>
    <w:p w:rsidR="00304F59" w:rsidRPr="00B416F9" w:rsidRDefault="008B2028">
      <w:pPr>
        <w:spacing w:after="187" w:line="271" w:lineRule="auto"/>
        <w:ind w:left="-5"/>
        <w:rPr>
          <w:lang w:val="pt-BR"/>
        </w:rPr>
      </w:pPr>
      <w:r w:rsidRPr="00B416F9">
        <w:rPr>
          <w:sz w:val="20"/>
          <w:lang w:val="pt-BR"/>
        </w:rPr>
        <w:t xml:space="preserve">Tabela 6 - Volumes de tráfego no sentido predominante e limites de capacidade </w:t>
      </w:r>
    </w:p>
    <w:p w:rsidR="00304F59" w:rsidRPr="00B416F9" w:rsidRDefault="008B2028">
      <w:pPr>
        <w:ind w:left="154" w:right="410"/>
        <w:rPr>
          <w:lang w:val="pt-BR"/>
        </w:rPr>
      </w:pPr>
      <w:r w:rsidRPr="00B416F9">
        <w:rPr>
          <w:lang w:val="pt-BR"/>
        </w:rPr>
        <w:lastRenderedPageBreak/>
        <w:t xml:space="preserve">A análise dessa tabela mostra que somente nos cinco primeiros anos de operação, no trecho 1, entre a Ponte do Sal e a BR 235, haveria a possibilidade </w:t>
      </w:r>
      <w:proofErr w:type="gramStart"/>
      <w:r w:rsidRPr="00B416F9">
        <w:rPr>
          <w:lang w:val="pt-BR"/>
        </w:rPr>
        <w:t>do</w:t>
      </w:r>
      <w:proofErr w:type="gramEnd"/>
      <w:r w:rsidRPr="00B416F9">
        <w:rPr>
          <w:lang w:val="pt-BR"/>
        </w:rPr>
        <w:t xml:space="preserve"> corredor operar com duas faixas por sentido, e já a partir de 2023 haveria a necessidade de uma faixa adicional. </w:t>
      </w:r>
    </w:p>
    <w:p w:rsidR="00304F59" w:rsidRPr="00B416F9" w:rsidRDefault="008B2028">
      <w:pPr>
        <w:ind w:left="154" w:right="410"/>
        <w:rPr>
          <w:lang w:val="pt-BR"/>
        </w:rPr>
      </w:pPr>
      <w:r w:rsidRPr="00B416F9">
        <w:rPr>
          <w:lang w:val="pt-BR"/>
        </w:rPr>
        <w:t xml:space="preserve">Dessa forma, parece mais lógica a implantação do corredor com três faixas de tráfego por sentido, desde seu início de operação. </w:t>
      </w:r>
    </w:p>
    <w:p w:rsidR="00304F59" w:rsidRPr="00B416F9" w:rsidRDefault="008B2028">
      <w:pPr>
        <w:spacing w:after="238" w:line="259" w:lineRule="auto"/>
        <w:ind w:left="144" w:firstLine="0"/>
        <w:jc w:val="left"/>
        <w:rPr>
          <w:lang w:val="pt-BR"/>
        </w:rPr>
      </w:pPr>
      <w:r w:rsidRPr="00B416F9">
        <w:rPr>
          <w:lang w:val="pt-BR"/>
        </w:rPr>
        <w:t xml:space="preserve"> </w:t>
      </w:r>
    </w:p>
    <w:p w:rsidR="00304F59" w:rsidRPr="008D5B49" w:rsidRDefault="008B2028">
      <w:pPr>
        <w:pStyle w:val="Heading3"/>
        <w:ind w:left="154" w:right="8"/>
        <w:rPr>
          <w:lang w:val="pt-BR"/>
        </w:rPr>
      </w:pPr>
      <w:r w:rsidRPr="008D5B49">
        <w:rPr>
          <w:lang w:val="pt-BR"/>
        </w:rPr>
        <w:t>4.8.3.</w:t>
      </w:r>
      <w:r w:rsidRPr="008D5B49">
        <w:rPr>
          <w:rFonts w:ascii="Arial" w:eastAsia="Arial" w:hAnsi="Arial" w:cs="Arial"/>
          <w:lang w:val="pt-BR"/>
        </w:rPr>
        <w:t xml:space="preserve"> </w:t>
      </w:r>
      <w:r w:rsidRPr="008D5B49">
        <w:rPr>
          <w:lang w:val="pt-BR"/>
        </w:rPr>
        <w:t xml:space="preserve"> Apresentação do volume de tráfego nos links (carregamento) </w:t>
      </w:r>
    </w:p>
    <w:p w:rsidR="00304F59" w:rsidRPr="00B416F9" w:rsidRDefault="008B2028">
      <w:pPr>
        <w:ind w:left="154" w:right="630"/>
        <w:rPr>
          <w:lang w:val="pt-BR"/>
        </w:rPr>
      </w:pPr>
      <w:r w:rsidRPr="00B416F9">
        <w:rPr>
          <w:lang w:val="pt-BR"/>
        </w:rPr>
        <w:t xml:space="preserve">As figuras a seguir indicam o carregamento em termos de veículos equivalentes nos anos 2018 (Ano 0), 2028 (Ano 10), 2038 (Ano 20) e 2043 (Ano 25) nas situações com e sem a construção da Avenida Perimetral Oeste. </w:t>
      </w:r>
      <w:r w:rsidRPr="00B416F9">
        <w:rPr>
          <w:lang w:val="pt-BR"/>
        </w:rPr>
        <w:br w:type="page"/>
      </w:r>
    </w:p>
    <w:p w:rsidR="00304F59" w:rsidRPr="000B1C60" w:rsidRDefault="008B2028">
      <w:pPr>
        <w:spacing w:after="112" w:line="259" w:lineRule="auto"/>
        <w:ind w:left="0" w:right="1406" w:firstLine="0"/>
        <w:jc w:val="right"/>
        <w:rPr>
          <w:lang w:val="pt-BR"/>
        </w:rPr>
      </w:pPr>
      <w:r>
        <w:rPr>
          <w:noProof/>
          <w:lang w:val="es-ES_tradnl" w:eastAsia="es-ES_tradnl"/>
        </w:rPr>
        <w:lastRenderedPageBreak/>
        <w:drawing>
          <wp:inline distT="0" distB="0" distL="0" distR="0">
            <wp:extent cx="4594860" cy="8071104"/>
            <wp:effectExtent l="0" t="0" r="0" b="0"/>
            <wp:docPr id="4093" name="Picture 4093"/>
            <wp:cNvGraphicFramePr/>
            <a:graphic xmlns:a="http://schemas.openxmlformats.org/drawingml/2006/main">
              <a:graphicData uri="http://schemas.openxmlformats.org/drawingml/2006/picture">
                <pic:pic xmlns:pic="http://schemas.openxmlformats.org/drawingml/2006/picture">
                  <pic:nvPicPr>
                    <pic:cNvPr id="4093" name="Picture 4093"/>
                    <pic:cNvPicPr/>
                  </pic:nvPicPr>
                  <pic:blipFill>
                    <a:blip r:embed="rId65"/>
                    <a:stretch>
                      <a:fillRect/>
                    </a:stretch>
                  </pic:blipFill>
                  <pic:spPr>
                    <a:xfrm>
                      <a:off x="0" y="0"/>
                      <a:ext cx="4594860" cy="8071104"/>
                    </a:xfrm>
                    <a:prstGeom prst="rect">
                      <a:avLst/>
                    </a:prstGeom>
                  </pic:spPr>
                </pic:pic>
              </a:graphicData>
            </a:graphic>
          </wp:inline>
        </w:drawing>
      </w:r>
      <w:r w:rsidRPr="000B1C60">
        <w:rPr>
          <w:lang w:val="pt-BR"/>
        </w:rPr>
        <w:t xml:space="preserve"> </w:t>
      </w:r>
    </w:p>
    <w:p w:rsidR="00304F59" w:rsidRPr="00B416F9" w:rsidRDefault="008B2028">
      <w:pPr>
        <w:spacing w:after="5" w:line="271" w:lineRule="auto"/>
        <w:ind w:left="994"/>
        <w:rPr>
          <w:lang w:val="pt-BR"/>
        </w:rPr>
      </w:pPr>
      <w:r w:rsidRPr="00B416F9">
        <w:rPr>
          <w:sz w:val="20"/>
          <w:lang w:val="pt-BR"/>
        </w:rPr>
        <w:t>Figura 9 - Volume Hora-Pico Manhã (</w:t>
      </w:r>
      <w:proofErr w:type="spellStart"/>
      <w:r w:rsidRPr="00B416F9">
        <w:rPr>
          <w:sz w:val="20"/>
          <w:lang w:val="pt-BR"/>
        </w:rPr>
        <w:t>VEq</w:t>
      </w:r>
      <w:proofErr w:type="spellEnd"/>
      <w:r w:rsidRPr="00B416F9">
        <w:rPr>
          <w:sz w:val="20"/>
          <w:lang w:val="pt-BR"/>
        </w:rPr>
        <w:t xml:space="preserve">) - 2018 - Com Perimetral. </w:t>
      </w:r>
    </w:p>
    <w:p w:rsidR="00304F59" w:rsidRPr="000B1C60" w:rsidRDefault="008B2028">
      <w:pPr>
        <w:spacing w:after="0" w:line="259" w:lineRule="auto"/>
        <w:ind w:left="0" w:right="992" w:firstLine="0"/>
        <w:jc w:val="right"/>
        <w:rPr>
          <w:lang w:val="pt-BR"/>
        </w:rPr>
      </w:pPr>
      <w:r>
        <w:rPr>
          <w:noProof/>
          <w:lang w:val="es-ES_tradnl" w:eastAsia="es-ES_tradnl"/>
        </w:rPr>
        <w:lastRenderedPageBreak/>
        <w:drawing>
          <wp:inline distT="0" distB="0" distL="0" distR="0">
            <wp:extent cx="4594860" cy="8071104"/>
            <wp:effectExtent l="0" t="0" r="0" b="0"/>
            <wp:docPr id="4140" name="Picture 4140"/>
            <wp:cNvGraphicFramePr/>
            <a:graphic xmlns:a="http://schemas.openxmlformats.org/drawingml/2006/main">
              <a:graphicData uri="http://schemas.openxmlformats.org/drawingml/2006/picture">
                <pic:pic xmlns:pic="http://schemas.openxmlformats.org/drawingml/2006/picture">
                  <pic:nvPicPr>
                    <pic:cNvPr id="4140" name="Picture 4140"/>
                    <pic:cNvPicPr/>
                  </pic:nvPicPr>
                  <pic:blipFill>
                    <a:blip r:embed="rId66"/>
                    <a:stretch>
                      <a:fillRect/>
                    </a:stretch>
                  </pic:blipFill>
                  <pic:spPr>
                    <a:xfrm>
                      <a:off x="0" y="0"/>
                      <a:ext cx="4594860" cy="8071104"/>
                    </a:xfrm>
                    <a:prstGeom prst="rect">
                      <a:avLst/>
                    </a:prstGeom>
                  </pic:spPr>
                </pic:pic>
              </a:graphicData>
            </a:graphic>
          </wp:inline>
        </w:drawing>
      </w:r>
      <w:r w:rsidRPr="000B1C60">
        <w:rPr>
          <w:sz w:val="20"/>
          <w:lang w:val="pt-BR"/>
        </w:rPr>
        <w:t xml:space="preserve"> </w:t>
      </w:r>
    </w:p>
    <w:p w:rsidR="00304F59" w:rsidRPr="00B416F9" w:rsidRDefault="008B2028">
      <w:pPr>
        <w:spacing w:after="5" w:line="271" w:lineRule="auto"/>
        <w:ind w:left="999"/>
        <w:rPr>
          <w:lang w:val="pt-BR"/>
        </w:rPr>
      </w:pPr>
      <w:r w:rsidRPr="00B416F9">
        <w:rPr>
          <w:sz w:val="20"/>
          <w:lang w:val="pt-BR"/>
        </w:rPr>
        <w:t>Figura 10 - Volume Hora-Pico Manhã (</w:t>
      </w:r>
      <w:proofErr w:type="spellStart"/>
      <w:r w:rsidRPr="00B416F9">
        <w:rPr>
          <w:sz w:val="20"/>
          <w:lang w:val="pt-BR"/>
        </w:rPr>
        <w:t>VEq</w:t>
      </w:r>
      <w:proofErr w:type="spellEnd"/>
      <w:r w:rsidRPr="00B416F9">
        <w:rPr>
          <w:sz w:val="20"/>
          <w:lang w:val="pt-BR"/>
        </w:rPr>
        <w:t xml:space="preserve">) - 2018 - Sem Perimetral </w:t>
      </w:r>
    </w:p>
    <w:p w:rsidR="00304F59" w:rsidRPr="000B1C60" w:rsidRDefault="008B2028">
      <w:pPr>
        <w:spacing w:after="47" w:line="259" w:lineRule="auto"/>
        <w:ind w:left="0" w:right="1259" w:firstLine="0"/>
        <w:jc w:val="right"/>
        <w:rPr>
          <w:lang w:val="pt-BR"/>
        </w:rPr>
      </w:pPr>
      <w:r>
        <w:rPr>
          <w:noProof/>
          <w:lang w:val="es-ES_tradnl" w:eastAsia="es-ES_tradnl"/>
        </w:rPr>
        <w:lastRenderedPageBreak/>
        <w:drawing>
          <wp:inline distT="0" distB="0" distL="0" distR="0">
            <wp:extent cx="4533900" cy="7968996"/>
            <wp:effectExtent l="0" t="0" r="0" b="0"/>
            <wp:docPr id="4190" name="Picture 4190"/>
            <wp:cNvGraphicFramePr/>
            <a:graphic xmlns:a="http://schemas.openxmlformats.org/drawingml/2006/main">
              <a:graphicData uri="http://schemas.openxmlformats.org/drawingml/2006/picture">
                <pic:pic xmlns:pic="http://schemas.openxmlformats.org/drawingml/2006/picture">
                  <pic:nvPicPr>
                    <pic:cNvPr id="4190" name="Picture 4190"/>
                    <pic:cNvPicPr/>
                  </pic:nvPicPr>
                  <pic:blipFill>
                    <a:blip r:embed="rId67"/>
                    <a:stretch>
                      <a:fillRect/>
                    </a:stretch>
                  </pic:blipFill>
                  <pic:spPr>
                    <a:xfrm>
                      <a:off x="0" y="0"/>
                      <a:ext cx="4533900" cy="7968996"/>
                    </a:xfrm>
                    <a:prstGeom prst="rect">
                      <a:avLst/>
                    </a:prstGeom>
                  </pic:spPr>
                </pic:pic>
              </a:graphicData>
            </a:graphic>
          </wp:inline>
        </w:drawing>
      </w:r>
      <w:r w:rsidRPr="000B1C60">
        <w:rPr>
          <w:rFonts w:ascii="Calibri" w:eastAsia="Calibri" w:hAnsi="Calibri" w:cs="Calibri"/>
          <w:lang w:val="pt-BR"/>
        </w:rPr>
        <w:t xml:space="preserve"> </w:t>
      </w:r>
    </w:p>
    <w:p w:rsidR="00304F59" w:rsidRPr="00B416F9" w:rsidRDefault="008B2028">
      <w:pPr>
        <w:spacing w:after="5" w:line="271" w:lineRule="auto"/>
        <w:ind w:left="725"/>
        <w:rPr>
          <w:lang w:val="pt-BR"/>
        </w:rPr>
      </w:pPr>
      <w:r w:rsidRPr="00B416F9">
        <w:rPr>
          <w:sz w:val="20"/>
          <w:lang w:val="pt-BR"/>
        </w:rPr>
        <w:t>Figura 11 - Volume Hora-Pico Manhã (</w:t>
      </w:r>
      <w:proofErr w:type="spellStart"/>
      <w:r w:rsidRPr="00B416F9">
        <w:rPr>
          <w:sz w:val="20"/>
          <w:lang w:val="pt-BR"/>
        </w:rPr>
        <w:t>VEq</w:t>
      </w:r>
      <w:proofErr w:type="spellEnd"/>
      <w:r w:rsidRPr="00B416F9">
        <w:rPr>
          <w:sz w:val="20"/>
          <w:lang w:val="pt-BR"/>
        </w:rPr>
        <w:t xml:space="preserve">) - 2028 - Com Perimetral. </w:t>
      </w:r>
    </w:p>
    <w:p w:rsidR="00304F59" w:rsidRPr="000B1C60" w:rsidRDefault="008B2028">
      <w:pPr>
        <w:spacing w:after="47" w:line="259" w:lineRule="auto"/>
        <w:ind w:left="0" w:right="1290" w:firstLine="0"/>
        <w:jc w:val="right"/>
        <w:rPr>
          <w:lang w:val="pt-BR"/>
        </w:rPr>
      </w:pPr>
      <w:r>
        <w:rPr>
          <w:noProof/>
          <w:lang w:val="es-ES_tradnl" w:eastAsia="es-ES_tradnl"/>
        </w:rPr>
        <w:lastRenderedPageBreak/>
        <w:drawing>
          <wp:inline distT="0" distB="0" distL="0" distR="0">
            <wp:extent cx="4489704" cy="7888224"/>
            <wp:effectExtent l="0" t="0" r="0" b="0"/>
            <wp:docPr id="4238" name="Picture 4238"/>
            <wp:cNvGraphicFramePr/>
            <a:graphic xmlns:a="http://schemas.openxmlformats.org/drawingml/2006/main">
              <a:graphicData uri="http://schemas.openxmlformats.org/drawingml/2006/picture">
                <pic:pic xmlns:pic="http://schemas.openxmlformats.org/drawingml/2006/picture">
                  <pic:nvPicPr>
                    <pic:cNvPr id="4238" name="Picture 4238"/>
                    <pic:cNvPicPr/>
                  </pic:nvPicPr>
                  <pic:blipFill>
                    <a:blip r:embed="rId68"/>
                    <a:stretch>
                      <a:fillRect/>
                    </a:stretch>
                  </pic:blipFill>
                  <pic:spPr>
                    <a:xfrm>
                      <a:off x="0" y="0"/>
                      <a:ext cx="4489704" cy="7888224"/>
                    </a:xfrm>
                    <a:prstGeom prst="rect">
                      <a:avLst/>
                    </a:prstGeom>
                  </pic:spPr>
                </pic:pic>
              </a:graphicData>
            </a:graphic>
          </wp:inline>
        </w:drawing>
      </w:r>
      <w:r w:rsidRPr="000B1C60">
        <w:rPr>
          <w:rFonts w:ascii="Calibri" w:eastAsia="Calibri" w:hAnsi="Calibri" w:cs="Calibri"/>
          <w:lang w:val="pt-BR"/>
        </w:rPr>
        <w:t xml:space="preserve"> </w:t>
      </w:r>
    </w:p>
    <w:p w:rsidR="00304F59" w:rsidRPr="00B416F9" w:rsidRDefault="008B2028">
      <w:pPr>
        <w:spacing w:after="5" w:line="271" w:lineRule="auto"/>
        <w:ind w:left="759"/>
        <w:rPr>
          <w:lang w:val="pt-BR"/>
        </w:rPr>
      </w:pPr>
      <w:r w:rsidRPr="00B416F9">
        <w:rPr>
          <w:sz w:val="20"/>
          <w:lang w:val="pt-BR"/>
        </w:rPr>
        <w:t>Figura 12 - Volume Hora-Pico Manhã (</w:t>
      </w:r>
      <w:proofErr w:type="spellStart"/>
      <w:r w:rsidRPr="00B416F9">
        <w:rPr>
          <w:sz w:val="20"/>
          <w:lang w:val="pt-BR"/>
        </w:rPr>
        <w:t>VEq</w:t>
      </w:r>
      <w:proofErr w:type="spellEnd"/>
      <w:r w:rsidRPr="00B416F9">
        <w:rPr>
          <w:sz w:val="20"/>
          <w:lang w:val="pt-BR"/>
        </w:rPr>
        <w:t xml:space="preserve">) - 2028 - Sem Perimetral. </w:t>
      </w:r>
    </w:p>
    <w:p w:rsidR="00304F59" w:rsidRPr="000B1C60" w:rsidRDefault="008B2028">
      <w:pPr>
        <w:spacing w:after="47" w:line="259" w:lineRule="auto"/>
        <w:ind w:left="0" w:right="1199" w:firstLine="0"/>
        <w:jc w:val="right"/>
        <w:rPr>
          <w:lang w:val="pt-BR"/>
        </w:rPr>
      </w:pPr>
      <w:r>
        <w:rPr>
          <w:noProof/>
          <w:lang w:val="es-ES_tradnl" w:eastAsia="es-ES_tradnl"/>
        </w:rPr>
        <w:lastRenderedPageBreak/>
        <w:drawing>
          <wp:inline distT="0" distB="0" distL="0" distR="0">
            <wp:extent cx="4607052" cy="8095488"/>
            <wp:effectExtent l="0" t="0" r="0" b="0"/>
            <wp:docPr id="4287" name="Picture 4287"/>
            <wp:cNvGraphicFramePr/>
            <a:graphic xmlns:a="http://schemas.openxmlformats.org/drawingml/2006/main">
              <a:graphicData uri="http://schemas.openxmlformats.org/drawingml/2006/picture">
                <pic:pic xmlns:pic="http://schemas.openxmlformats.org/drawingml/2006/picture">
                  <pic:nvPicPr>
                    <pic:cNvPr id="4287" name="Picture 4287"/>
                    <pic:cNvPicPr/>
                  </pic:nvPicPr>
                  <pic:blipFill>
                    <a:blip r:embed="rId69"/>
                    <a:stretch>
                      <a:fillRect/>
                    </a:stretch>
                  </pic:blipFill>
                  <pic:spPr>
                    <a:xfrm>
                      <a:off x="0" y="0"/>
                      <a:ext cx="4607052" cy="8095488"/>
                    </a:xfrm>
                    <a:prstGeom prst="rect">
                      <a:avLst/>
                    </a:prstGeom>
                  </pic:spPr>
                </pic:pic>
              </a:graphicData>
            </a:graphic>
          </wp:inline>
        </w:drawing>
      </w:r>
      <w:r w:rsidRPr="000B1C60">
        <w:rPr>
          <w:rFonts w:ascii="Calibri" w:eastAsia="Calibri" w:hAnsi="Calibri" w:cs="Calibri"/>
          <w:lang w:val="pt-BR"/>
        </w:rPr>
        <w:t xml:space="preserve"> </w:t>
      </w:r>
    </w:p>
    <w:p w:rsidR="00304F59" w:rsidRPr="00B416F9" w:rsidRDefault="008B2028">
      <w:pPr>
        <w:spacing w:after="5" w:line="271" w:lineRule="auto"/>
        <w:ind w:left="725"/>
        <w:rPr>
          <w:lang w:val="pt-BR"/>
        </w:rPr>
      </w:pPr>
      <w:r w:rsidRPr="00B416F9">
        <w:rPr>
          <w:sz w:val="20"/>
          <w:lang w:val="pt-BR"/>
        </w:rPr>
        <w:t>Figura 13 - Volume Hora-Pico Manhã (</w:t>
      </w:r>
      <w:proofErr w:type="spellStart"/>
      <w:r w:rsidRPr="00B416F9">
        <w:rPr>
          <w:sz w:val="20"/>
          <w:lang w:val="pt-BR"/>
        </w:rPr>
        <w:t>VEq</w:t>
      </w:r>
      <w:proofErr w:type="spellEnd"/>
      <w:r w:rsidRPr="00B416F9">
        <w:rPr>
          <w:sz w:val="20"/>
          <w:lang w:val="pt-BR"/>
        </w:rPr>
        <w:t xml:space="preserve">) - 2038 - Com Perimetral. </w:t>
      </w:r>
    </w:p>
    <w:p w:rsidR="00304F59" w:rsidRPr="000B1C60" w:rsidRDefault="008B2028">
      <w:pPr>
        <w:spacing w:after="50" w:line="259" w:lineRule="auto"/>
        <w:ind w:left="0" w:right="1245" w:firstLine="0"/>
        <w:jc w:val="right"/>
        <w:rPr>
          <w:lang w:val="pt-BR"/>
        </w:rPr>
      </w:pPr>
      <w:r>
        <w:rPr>
          <w:noProof/>
          <w:lang w:val="es-ES_tradnl" w:eastAsia="es-ES_tradnl"/>
        </w:rPr>
        <w:lastRenderedPageBreak/>
        <w:drawing>
          <wp:inline distT="0" distB="0" distL="0" distR="0">
            <wp:extent cx="4555236" cy="8004048"/>
            <wp:effectExtent l="0" t="0" r="0" b="0"/>
            <wp:docPr id="4337" name="Picture 4337"/>
            <wp:cNvGraphicFramePr/>
            <a:graphic xmlns:a="http://schemas.openxmlformats.org/drawingml/2006/main">
              <a:graphicData uri="http://schemas.openxmlformats.org/drawingml/2006/picture">
                <pic:pic xmlns:pic="http://schemas.openxmlformats.org/drawingml/2006/picture">
                  <pic:nvPicPr>
                    <pic:cNvPr id="4337" name="Picture 4337"/>
                    <pic:cNvPicPr/>
                  </pic:nvPicPr>
                  <pic:blipFill>
                    <a:blip r:embed="rId70"/>
                    <a:stretch>
                      <a:fillRect/>
                    </a:stretch>
                  </pic:blipFill>
                  <pic:spPr>
                    <a:xfrm>
                      <a:off x="0" y="0"/>
                      <a:ext cx="4555236" cy="8004048"/>
                    </a:xfrm>
                    <a:prstGeom prst="rect">
                      <a:avLst/>
                    </a:prstGeom>
                  </pic:spPr>
                </pic:pic>
              </a:graphicData>
            </a:graphic>
          </wp:inline>
        </w:drawing>
      </w:r>
      <w:r w:rsidRPr="000B1C60">
        <w:rPr>
          <w:rFonts w:ascii="Calibri" w:eastAsia="Calibri" w:hAnsi="Calibri" w:cs="Calibri"/>
          <w:lang w:val="pt-BR"/>
        </w:rPr>
        <w:t xml:space="preserve"> </w:t>
      </w:r>
    </w:p>
    <w:p w:rsidR="00304F59" w:rsidRPr="00B416F9" w:rsidRDefault="008B2028">
      <w:pPr>
        <w:spacing w:after="5" w:line="271" w:lineRule="auto"/>
        <w:ind w:left="759"/>
        <w:rPr>
          <w:lang w:val="pt-BR"/>
        </w:rPr>
      </w:pPr>
      <w:r w:rsidRPr="00B416F9">
        <w:rPr>
          <w:sz w:val="20"/>
          <w:lang w:val="pt-BR"/>
        </w:rPr>
        <w:t>Figura 14 - Volume Hora-Pico Manhã (</w:t>
      </w:r>
      <w:proofErr w:type="spellStart"/>
      <w:r w:rsidRPr="00B416F9">
        <w:rPr>
          <w:sz w:val="20"/>
          <w:lang w:val="pt-BR"/>
        </w:rPr>
        <w:t>VEq</w:t>
      </w:r>
      <w:proofErr w:type="spellEnd"/>
      <w:r w:rsidRPr="00B416F9">
        <w:rPr>
          <w:sz w:val="20"/>
          <w:lang w:val="pt-BR"/>
        </w:rPr>
        <w:t xml:space="preserve">) - 2038 - Sem Perimetral. </w:t>
      </w:r>
    </w:p>
    <w:p w:rsidR="00304F59" w:rsidRPr="000B1C60" w:rsidRDefault="008B2028">
      <w:pPr>
        <w:spacing w:after="0" w:line="259" w:lineRule="auto"/>
        <w:ind w:left="0" w:right="1211" w:firstLine="0"/>
        <w:jc w:val="right"/>
        <w:rPr>
          <w:lang w:val="pt-BR"/>
        </w:rPr>
      </w:pPr>
      <w:r>
        <w:rPr>
          <w:noProof/>
          <w:lang w:val="es-ES_tradnl" w:eastAsia="es-ES_tradnl"/>
        </w:rPr>
        <w:lastRenderedPageBreak/>
        <w:drawing>
          <wp:inline distT="0" distB="0" distL="0" distR="0">
            <wp:extent cx="4588764" cy="8061960"/>
            <wp:effectExtent l="0" t="0" r="0" b="0"/>
            <wp:docPr id="4384" name="Picture 4384"/>
            <wp:cNvGraphicFramePr/>
            <a:graphic xmlns:a="http://schemas.openxmlformats.org/drawingml/2006/main">
              <a:graphicData uri="http://schemas.openxmlformats.org/drawingml/2006/picture">
                <pic:pic xmlns:pic="http://schemas.openxmlformats.org/drawingml/2006/picture">
                  <pic:nvPicPr>
                    <pic:cNvPr id="4384" name="Picture 4384"/>
                    <pic:cNvPicPr/>
                  </pic:nvPicPr>
                  <pic:blipFill>
                    <a:blip r:embed="rId71"/>
                    <a:stretch>
                      <a:fillRect/>
                    </a:stretch>
                  </pic:blipFill>
                  <pic:spPr>
                    <a:xfrm>
                      <a:off x="0" y="0"/>
                      <a:ext cx="4588764" cy="8061960"/>
                    </a:xfrm>
                    <a:prstGeom prst="rect">
                      <a:avLst/>
                    </a:prstGeom>
                  </pic:spPr>
                </pic:pic>
              </a:graphicData>
            </a:graphic>
          </wp:inline>
        </w:drawing>
      </w:r>
      <w:r w:rsidRPr="000B1C60">
        <w:rPr>
          <w:sz w:val="20"/>
          <w:lang w:val="pt-BR"/>
        </w:rPr>
        <w:t xml:space="preserve"> </w:t>
      </w:r>
    </w:p>
    <w:p w:rsidR="00304F59" w:rsidRPr="00B416F9" w:rsidRDefault="008B2028">
      <w:pPr>
        <w:spacing w:after="5" w:line="271" w:lineRule="auto"/>
        <w:ind w:left="725"/>
        <w:rPr>
          <w:lang w:val="pt-BR"/>
        </w:rPr>
      </w:pPr>
      <w:r w:rsidRPr="00B416F9">
        <w:rPr>
          <w:sz w:val="20"/>
          <w:lang w:val="pt-BR"/>
        </w:rPr>
        <w:t>Figura 15 - Volume Hora-Pico Manhã (</w:t>
      </w:r>
      <w:proofErr w:type="spellStart"/>
      <w:r w:rsidRPr="00B416F9">
        <w:rPr>
          <w:sz w:val="20"/>
          <w:lang w:val="pt-BR"/>
        </w:rPr>
        <w:t>VEq</w:t>
      </w:r>
      <w:proofErr w:type="spellEnd"/>
      <w:r w:rsidRPr="00B416F9">
        <w:rPr>
          <w:sz w:val="20"/>
          <w:lang w:val="pt-BR"/>
        </w:rPr>
        <w:t xml:space="preserve">) - 2043 - Com Perimetral. </w:t>
      </w:r>
    </w:p>
    <w:p w:rsidR="00304F59" w:rsidRPr="000B1C60" w:rsidRDefault="008B2028">
      <w:pPr>
        <w:spacing w:after="47" w:line="259" w:lineRule="auto"/>
        <w:ind w:left="0" w:right="1199" w:firstLine="0"/>
        <w:jc w:val="right"/>
        <w:rPr>
          <w:lang w:val="pt-BR"/>
        </w:rPr>
      </w:pPr>
      <w:r>
        <w:rPr>
          <w:noProof/>
          <w:lang w:val="es-ES_tradnl" w:eastAsia="es-ES_tradnl"/>
        </w:rPr>
        <w:lastRenderedPageBreak/>
        <w:drawing>
          <wp:inline distT="0" distB="0" distL="0" distR="0">
            <wp:extent cx="4605528" cy="8092440"/>
            <wp:effectExtent l="0" t="0" r="0" b="0"/>
            <wp:docPr id="4432" name="Picture 4432"/>
            <wp:cNvGraphicFramePr/>
            <a:graphic xmlns:a="http://schemas.openxmlformats.org/drawingml/2006/main">
              <a:graphicData uri="http://schemas.openxmlformats.org/drawingml/2006/picture">
                <pic:pic xmlns:pic="http://schemas.openxmlformats.org/drawingml/2006/picture">
                  <pic:nvPicPr>
                    <pic:cNvPr id="4432" name="Picture 4432"/>
                    <pic:cNvPicPr/>
                  </pic:nvPicPr>
                  <pic:blipFill>
                    <a:blip r:embed="rId72"/>
                    <a:stretch>
                      <a:fillRect/>
                    </a:stretch>
                  </pic:blipFill>
                  <pic:spPr>
                    <a:xfrm>
                      <a:off x="0" y="0"/>
                      <a:ext cx="4605528" cy="8092440"/>
                    </a:xfrm>
                    <a:prstGeom prst="rect">
                      <a:avLst/>
                    </a:prstGeom>
                  </pic:spPr>
                </pic:pic>
              </a:graphicData>
            </a:graphic>
          </wp:inline>
        </w:drawing>
      </w:r>
      <w:r w:rsidRPr="000B1C60">
        <w:rPr>
          <w:rFonts w:ascii="Calibri" w:eastAsia="Calibri" w:hAnsi="Calibri" w:cs="Calibri"/>
          <w:lang w:val="pt-BR"/>
        </w:rPr>
        <w:t xml:space="preserve"> </w:t>
      </w:r>
    </w:p>
    <w:p w:rsidR="00304F59" w:rsidRPr="00B416F9" w:rsidRDefault="008B2028">
      <w:pPr>
        <w:spacing w:after="5" w:line="271" w:lineRule="auto"/>
        <w:ind w:left="759"/>
        <w:rPr>
          <w:lang w:val="pt-BR"/>
        </w:rPr>
      </w:pPr>
      <w:r w:rsidRPr="00B416F9">
        <w:rPr>
          <w:sz w:val="20"/>
          <w:lang w:val="pt-BR"/>
        </w:rPr>
        <w:t>Figura 16 - Volume Hora-Pico Manhã (</w:t>
      </w:r>
      <w:proofErr w:type="spellStart"/>
      <w:r w:rsidRPr="00B416F9">
        <w:rPr>
          <w:sz w:val="20"/>
          <w:lang w:val="pt-BR"/>
        </w:rPr>
        <w:t>VEq</w:t>
      </w:r>
      <w:proofErr w:type="spellEnd"/>
      <w:r w:rsidRPr="00B416F9">
        <w:rPr>
          <w:sz w:val="20"/>
          <w:lang w:val="pt-BR"/>
        </w:rPr>
        <w:t xml:space="preserve">) - 2043 - Sem Perimetral. </w:t>
      </w:r>
    </w:p>
    <w:p w:rsidR="00304F59" w:rsidRPr="00B416F9" w:rsidRDefault="008B2028">
      <w:pPr>
        <w:ind w:left="154" w:right="626"/>
        <w:rPr>
          <w:lang w:val="pt-BR"/>
        </w:rPr>
      </w:pPr>
      <w:r w:rsidRPr="00B416F9">
        <w:rPr>
          <w:lang w:val="pt-BR"/>
        </w:rPr>
        <w:lastRenderedPageBreak/>
        <w:t xml:space="preserve">Pode-se observar nas figuras anteriores a redução no carregamento da malha viária atual de Aracaju na situação na qual a Avenida Perimetral Oeste é construída. Essa redução é ainda mais pronunciada nas avenidas paralelas à futura Avenida Perimetral Oeste, especialmente as Avenidas Tancredo Neves e General Euclides Figueiredo, as quais já se encontram saturadas em vários trechos atualmente. </w:t>
      </w:r>
    </w:p>
    <w:p w:rsidR="00304F59" w:rsidRPr="00B416F9" w:rsidRDefault="008B2028">
      <w:pPr>
        <w:spacing w:after="8"/>
        <w:ind w:left="154" w:right="410"/>
        <w:rPr>
          <w:lang w:val="pt-BR"/>
        </w:rPr>
      </w:pPr>
      <w:r w:rsidRPr="00B416F9">
        <w:rPr>
          <w:lang w:val="pt-BR"/>
        </w:rPr>
        <w:t xml:space="preserve">Em situações nas quais os volumes na hora-pico são superiores às respectivas capacidades viárias ocorre a formação de filas </w:t>
      </w:r>
    </w:p>
    <w:p w:rsidR="00304F59" w:rsidRPr="00B416F9" w:rsidRDefault="008B2028">
      <w:pPr>
        <w:spacing w:after="227"/>
        <w:ind w:left="154" w:right="410"/>
        <w:rPr>
          <w:lang w:val="pt-BR"/>
        </w:rPr>
      </w:pPr>
      <w:r w:rsidRPr="00B416F9">
        <w:rPr>
          <w:lang w:val="pt-BR"/>
        </w:rPr>
        <w:t xml:space="preserve">(congestionamentos). Isso ficará mais claro no capítulo seguinte, onde são apresentadas as relações volume/capacidade. </w:t>
      </w:r>
    </w:p>
    <w:p w:rsidR="00304F59" w:rsidRPr="00B416F9" w:rsidRDefault="008B2028">
      <w:pPr>
        <w:pStyle w:val="Heading2"/>
        <w:ind w:left="10" w:right="8"/>
        <w:rPr>
          <w:lang w:val="pt-BR"/>
        </w:rPr>
      </w:pPr>
      <w:r w:rsidRPr="00B416F9">
        <w:rPr>
          <w:lang w:val="pt-BR"/>
        </w:rPr>
        <w:t>4.9.</w:t>
      </w:r>
      <w:r w:rsidRPr="00B416F9">
        <w:rPr>
          <w:rFonts w:ascii="Arial" w:eastAsia="Arial" w:hAnsi="Arial" w:cs="Arial"/>
          <w:lang w:val="pt-BR"/>
        </w:rPr>
        <w:t xml:space="preserve"> </w:t>
      </w:r>
      <w:r w:rsidRPr="00B416F9">
        <w:rPr>
          <w:lang w:val="pt-BR"/>
        </w:rPr>
        <w:t xml:space="preserve">Relação Volume/Velocidade nos links (Saturação) </w:t>
      </w:r>
    </w:p>
    <w:p w:rsidR="00304F59" w:rsidRPr="00B416F9" w:rsidRDefault="008B2028">
      <w:pPr>
        <w:ind w:left="10" w:right="628"/>
        <w:rPr>
          <w:lang w:val="pt-BR"/>
        </w:rPr>
      </w:pPr>
      <w:r w:rsidRPr="00B416F9">
        <w:rPr>
          <w:lang w:val="pt-BR"/>
        </w:rPr>
        <w:t xml:space="preserve">As figuras a seguir indicam a relação Volume/Capacidade, também denominada Saturação, nos anos 2018 (Ano 0), 2028 (Ano 10), 2038 (Ano 20) e 2043 (Ano 25) nas situações com e sem a construção da Avenida Perimetral Oeste para a hora-pico da manhã.  </w:t>
      </w:r>
    </w:p>
    <w:p w:rsidR="00304F59" w:rsidRPr="00B416F9" w:rsidRDefault="008B2028">
      <w:pPr>
        <w:ind w:left="10" w:right="410"/>
        <w:rPr>
          <w:lang w:val="pt-BR"/>
        </w:rPr>
      </w:pPr>
      <w:r w:rsidRPr="00B416F9">
        <w:rPr>
          <w:lang w:val="pt-BR"/>
        </w:rPr>
        <w:t xml:space="preserve">A relação Volume/Capacidade é expressa em termos de percentual, de tal modo que uma relação de 100% significa Volume=Capacidade. </w:t>
      </w:r>
    </w:p>
    <w:p w:rsidR="00304F59" w:rsidRPr="00B416F9" w:rsidRDefault="008B2028">
      <w:pPr>
        <w:ind w:left="10" w:right="632"/>
        <w:rPr>
          <w:lang w:val="pt-BR"/>
        </w:rPr>
      </w:pPr>
      <w:r w:rsidRPr="00B416F9">
        <w:rPr>
          <w:lang w:val="pt-BR"/>
        </w:rPr>
        <w:t xml:space="preserve">Para facilitar a visualização das figuras, além da maior largura das barras significarem maior relação Volume/Capacidade foi utilizada também uma escala de cores, conforme abaixo: </w:t>
      </w:r>
    </w:p>
    <w:p w:rsidR="00304F59" w:rsidRPr="00B416F9" w:rsidRDefault="008B2028">
      <w:pPr>
        <w:spacing w:after="160" w:line="259" w:lineRule="auto"/>
        <w:ind w:left="10" w:right="735"/>
        <w:jc w:val="center"/>
        <w:rPr>
          <w:lang w:val="pt-BR"/>
        </w:rPr>
      </w:pPr>
      <w:r w:rsidRPr="00B416F9">
        <w:rPr>
          <w:b/>
          <w:lang w:val="pt-BR"/>
        </w:rPr>
        <w:t xml:space="preserve">Relação Volume/Capacidade </w:t>
      </w:r>
    </w:p>
    <w:p w:rsidR="00304F59" w:rsidRPr="00B416F9" w:rsidRDefault="008B2028">
      <w:pPr>
        <w:spacing w:after="62" w:line="259" w:lineRule="auto"/>
        <w:ind w:left="2014"/>
        <w:jc w:val="center"/>
        <w:rPr>
          <w:lang w:val="pt-BR"/>
        </w:rPr>
      </w:pPr>
      <w:r>
        <w:rPr>
          <w:noProof/>
          <w:lang w:val="es-ES_tradnl" w:eastAsia="es-ES_tradnl"/>
        </w:rPr>
        <w:drawing>
          <wp:anchor distT="0" distB="0" distL="114300" distR="114300" simplePos="0" relativeHeight="251660288" behindDoc="0" locked="0" layoutInCell="1" allowOverlap="0">
            <wp:simplePos x="0" y="0"/>
            <wp:positionH relativeFrom="column">
              <wp:posOffset>1272235</wp:posOffset>
            </wp:positionH>
            <wp:positionV relativeFrom="paragraph">
              <wp:posOffset>-51806</wp:posOffset>
            </wp:positionV>
            <wp:extent cx="1223772" cy="1114044"/>
            <wp:effectExtent l="0" t="0" r="0" b="0"/>
            <wp:wrapSquare wrapText="bothSides"/>
            <wp:docPr id="4532" name="Picture 4532"/>
            <wp:cNvGraphicFramePr/>
            <a:graphic xmlns:a="http://schemas.openxmlformats.org/drawingml/2006/main">
              <a:graphicData uri="http://schemas.openxmlformats.org/drawingml/2006/picture">
                <pic:pic xmlns:pic="http://schemas.openxmlformats.org/drawingml/2006/picture">
                  <pic:nvPicPr>
                    <pic:cNvPr id="4532" name="Picture 4532"/>
                    <pic:cNvPicPr/>
                  </pic:nvPicPr>
                  <pic:blipFill>
                    <a:blip r:embed="rId73"/>
                    <a:stretch>
                      <a:fillRect/>
                    </a:stretch>
                  </pic:blipFill>
                  <pic:spPr>
                    <a:xfrm>
                      <a:off x="0" y="0"/>
                      <a:ext cx="1223772" cy="1114044"/>
                    </a:xfrm>
                    <a:prstGeom prst="rect">
                      <a:avLst/>
                    </a:prstGeom>
                  </pic:spPr>
                </pic:pic>
              </a:graphicData>
            </a:graphic>
          </wp:anchor>
        </w:drawing>
      </w:r>
      <w:r w:rsidRPr="00B416F9">
        <w:rPr>
          <w:rFonts w:ascii="Arial" w:eastAsia="Arial" w:hAnsi="Arial" w:cs="Arial"/>
          <w:color w:val="89251D"/>
          <w:sz w:val="18"/>
          <w:lang w:val="pt-BR"/>
        </w:rPr>
        <w:t xml:space="preserve">► </w:t>
      </w:r>
      <w:r w:rsidRPr="00B416F9">
        <w:rPr>
          <w:lang w:val="pt-BR"/>
        </w:rPr>
        <w:t xml:space="preserve">Entre 0% e 40% </w:t>
      </w:r>
    </w:p>
    <w:p w:rsidR="00304F59" w:rsidRPr="00B416F9" w:rsidRDefault="008B2028">
      <w:pPr>
        <w:spacing w:after="62" w:line="259" w:lineRule="auto"/>
        <w:ind w:left="2014"/>
        <w:jc w:val="center"/>
        <w:rPr>
          <w:lang w:val="pt-BR"/>
        </w:rPr>
      </w:pPr>
      <w:r w:rsidRPr="00B416F9">
        <w:rPr>
          <w:rFonts w:ascii="Arial" w:eastAsia="Arial" w:hAnsi="Arial" w:cs="Arial"/>
          <w:color w:val="89251D"/>
          <w:sz w:val="18"/>
          <w:lang w:val="pt-BR"/>
        </w:rPr>
        <w:t xml:space="preserve">► </w:t>
      </w:r>
      <w:r w:rsidRPr="00B416F9">
        <w:rPr>
          <w:lang w:val="pt-BR"/>
        </w:rPr>
        <w:t xml:space="preserve">Entre 40% e 80% </w:t>
      </w:r>
    </w:p>
    <w:p w:rsidR="00304F59" w:rsidRPr="00B416F9" w:rsidRDefault="008B2028">
      <w:pPr>
        <w:spacing w:after="62" w:line="259" w:lineRule="auto"/>
        <w:ind w:left="2014"/>
        <w:jc w:val="center"/>
        <w:rPr>
          <w:lang w:val="pt-BR"/>
        </w:rPr>
      </w:pPr>
      <w:r w:rsidRPr="00B416F9">
        <w:rPr>
          <w:rFonts w:ascii="Arial" w:eastAsia="Arial" w:hAnsi="Arial" w:cs="Arial"/>
          <w:color w:val="89251D"/>
          <w:sz w:val="18"/>
          <w:lang w:val="pt-BR"/>
        </w:rPr>
        <w:t xml:space="preserve">► </w:t>
      </w:r>
      <w:r w:rsidRPr="00B416F9">
        <w:rPr>
          <w:lang w:val="pt-BR"/>
        </w:rPr>
        <w:t xml:space="preserve">Entre 80% e 100% </w:t>
      </w:r>
    </w:p>
    <w:p w:rsidR="00304F59" w:rsidRPr="00B416F9" w:rsidRDefault="008B2028">
      <w:pPr>
        <w:spacing w:after="86" w:line="259" w:lineRule="auto"/>
        <w:ind w:left="2014"/>
        <w:jc w:val="center"/>
        <w:rPr>
          <w:lang w:val="pt-BR"/>
        </w:rPr>
      </w:pPr>
      <w:r w:rsidRPr="00B416F9">
        <w:rPr>
          <w:rFonts w:ascii="Arial" w:eastAsia="Arial" w:hAnsi="Arial" w:cs="Arial"/>
          <w:color w:val="89251D"/>
          <w:sz w:val="18"/>
          <w:lang w:val="pt-BR"/>
        </w:rPr>
        <w:t xml:space="preserve">► </w:t>
      </w:r>
      <w:r w:rsidRPr="00B416F9">
        <w:rPr>
          <w:lang w:val="pt-BR"/>
        </w:rPr>
        <w:t xml:space="preserve">Entre 100% e 160% </w:t>
      </w:r>
    </w:p>
    <w:p w:rsidR="00304F59" w:rsidRPr="00B416F9" w:rsidRDefault="008B2028">
      <w:pPr>
        <w:spacing w:after="0" w:line="259" w:lineRule="auto"/>
        <w:ind w:left="2014"/>
        <w:jc w:val="center"/>
        <w:rPr>
          <w:lang w:val="pt-BR"/>
        </w:rPr>
      </w:pPr>
      <w:r w:rsidRPr="00B416F9">
        <w:rPr>
          <w:sz w:val="34"/>
          <w:vertAlign w:val="subscript"/>
          <w:lang w:val="pt-BR"/>
        </w:rPr>
        <w:t xml:space="preserve"> </w:t>
      </w:r>
      <w:r w:rsidRPr="00B416F9">
        <w:rPr>
          <w:rFonts w:ascii="Arial" w:eastAsia="Arial" w:hAnsi="Arial" w:cs="Arial"/>
          <w:color w:val="89251D"/>
          <w:sz w:val="18"/>
          <w:lang w:val="pt-BR"/>
        </w:rPr>
        <w:t xml:space="preserve">► </w:t>
      </w:r>
      <w:r w:rsidRPr="00B416F9">
        <w:rPr>
          <w:lang w:val="pt-BR"/>
        </w:rPr>
        <w:t xml:space="preserve">Acima de 160% </w:t>
      </w:r>
    </w:p>
    <w:p w:rsidR="00304F59" w:rsidRPr="00B416F9" w:rsidRDefault="008B2028">
      <w:pPr>
        <w:spacing w:after="176" w:line="259" w:lineRule="auto"/>
        <w:ind w:left="10" w:right="633"/>
        <w:jc w:val="center"/>
        <w:rPr>
          <w:lang w:val="pt-BR"/>
        </w:rPr>
      </w:pPr>
      <w:r w:rsidRPr="00B416F9">
        <w:rPr>
          <w:sz w:val="20"/>
          <w:lang w:val="pt-BR"/>
        </w:rPr>
        <w:t xml:space="preserve">Figura 17 – Legenda para Figuras de relação Volume/Capacidade. </w:t>
      </w:r>
    </w:p>
    <w:p w:rsidR="00304F59" w:rsidRPr="000B1C60" w:rsidRDefault="008B2028">
      <w:pPr>
        <w:spacing w:after="47" w:line="259" w:lineRule="auto"/>
        <w:ind w:left="0" w:right="1259" w:firstLine="0"/>
        <w:jc w:val="right"/>
        <w:rPr>
          <w:lang w:val="pt-BR"/>
        </w:rPr>
      </w:pPr>
      <w:r>
        <w:rPr>
          <w:noProof/>
          <w:lang w:val="es-ES_tradnl" w:eastAsia="es-ES_tradnl"/>
        </w:rPr>
        <w:lastRenderedPageBreak/>
        <w:drawing>
          <wp:inline distT="0" distB="0" distL="0" distR="0">
            <wp:extent cx="4530852" cy="7962900"/>
            <wp:effectExtent l="0" t="0" r="0" b="0"/>
            <wp:docPr id="4577" name="Picture 4577"/>
            <wp:cNvGraphicFramePr/>
            <a:graphic xmlns:a="http://schemas.openxmlformats.org/drawingml/2006/main">
              <a:graphicData uri="http://schemas.openxmlformats.org/drawingml/2006/picture">
                <pic:pic xmlns:pic="http://schemas.openxmlformats.org/drawingml/2006/picture">
                  <pic:nvPicPr>
                    <pic:cNvPr id="4577" name="Picture 4577"/>
                    <pic:cNvPicPr/>
                  </pic:nvPicPr>
                  <pic:blipFill>
                    <a:blip r:embed="rId74"/>
                    <a:stretch>
                      <a:fillRect/>
                    </a:stretch>
                  </pic:blipFill>
                  <pic:spPr>
                    <a:xfrm>
                      <a:off x="0" y="0"/>
                      <a:ext cx="4530852" cy="7962900"/>
                    </a:xfrm>
                    <a:prstGeom prst="rect">
                      <a:avLst/>
                    </a:prstGeom>
                  </pic:spPr>
                </pic:pic>
              </a:graphicData>
            </a:graphic>
          </wp:inline>
        </w:drawing>
      </w:r>
      <w:r w:rsidRPr="000B1C60">
        <w:rPr>
          <w:rFonts w:ascii="Calibri" w:eastAsia="Calibri" w:hAnsi="Calibri" w:cs="Calibri"/>
          <w:lang w:val="pt-BR"/>
        </w:rPr>
        <w:t xml:space="preserve"> </w:t>
      </w:r>
    </w:p>
    <w:p w:rsidR="00304F59" w:rsidRPr="00B416F9" w:rsidRDefault="008B2028">
      <w:pPr>
        <w:spacing w:after="5" w:line="271" w:lineRule="auto"/>
        <w:ind w:left="164"/>
        <w:rPr>
          <w:lang w:val="pt-BR"/>
        </w:rPr>
      </w:pPr>
      <w:r w:rsidRPr="00B416F9">
        <w:rPr>
          <w:sz w:val="20"/>
          <w:lang w:val="pt-BR"/>
        </w:rPr>
        <w:t xml:space="preserve">Figura 18 - Relação Volume/Capacidade (Saturação) - 2018 - Com Perimetral. </w:t>
      </w:r>
    </w:p>
    <w:p w:rsidR="00304F59" w:rsidRPr="00B416F9" w:rsidRDefault="00304F59">
      <w:pPr>
        <w:rPr>
          <w:lang w:val="pt-BR"/>
        </w:rPr>
        <w:sectPr w:rsidR="00304F59" w:rsidRPr="00B416F9">
          <w:headerReference w:type="even" r:id="rId75"/>
          <w:headerReference w:type="default" r:id="rId76"/>
          <w:footerReference w:type="even" r:id="rId77"/>
          <w:footerReference w:type="default" r:id="rId78"/>
          <w:headerReference w:type="first" r:id="rId79"/>
          <w:footerReference w:type="first" r:id="rId80"/>
          <w:pgSz w:w="11906" w:h="16838"/>
          <w:pgMar w:top="1843" w:right="1072" w:bottom="1718" w:left="1985" w:header="98" w:footer="268" w:gutter="0"/>
          <w:cols w:space="720"/>
        </w:sectPr>
      </w:pPr>
    </w:p>
    <w:p w:rsidR="00304F59" w:rsidRDefault="008B2028">
      <w:pPr>
        <w:spacing w:after="63" w:line="259" w:lineRule="auto"/>
        <w:ind w:left="0" w:right="858" w:firstLine="0"/>
        <w:jc w:val="right"/>
      </w:pPr>
      <w:r>
        <w:rPr>
          <w:noProof/>
          <w:lang w:val="es-ES_tradnl" w:eastAsia="es-ES_tradnl"/>
        </w:rPr>
        <w:lastRenderedPageBreak/>
        <w:drawing>
          <wp:inline distT="0" distB="0" distL="0" distR="0">
            <wp:extent cx="4578097" cy="8045196"/>
            <wp:effectExtent l="0" t="0" r="0" b="0"/>
            <wp:docPr id="4622" name="Picture 4622"/>
            <wp:cNvGraphicFramePr/>
            <a:graphic xmlns:a="http://schemas.openxmlformats.org/drawingml/2006/main">
              <a:graphicData uri="http://schemas.openxmlformats.org/drawingml/2006/picture">
                <pic:pic xmlns:pic="http://schemas.openxmlformats.org/drawingml/2006/picture">
                  <pic:nvPicPr>
                    <pic:cNvPr id="4622" name="Picture 4622"/>
                    <pic:cNvPicPr/>
                  </pic:nvPicPr>
                  <pic:blipFill>
                    <a:blip r:embed="rId81"/>
                    <a:stretch>
                      <a:fillRect/>
                    </a:stretch>
                  </pic:blipFill>
                  <pic:spPr>
                    <a:xfrm>
                      <a:off x="0" y="0"/>
                      <a:ext cx="4578097" cy="8045196"/>
                    </a:xfrm>
                    <a:prstGeom prst="rect">
                      <a:avLst/>
                    </a:prstGeom>
                  </pic:spPr>
                </pic:pic>
              </a:graphicData>
            </a:graphic>
          </wp:inline>
        </w:drawing>
      </w:r>
      <w:r>
        <w:rPr>
          <w:rFonts w:ascii="Calibri" w:eastAsia="Calibri" w:hAnsi="Calibri" w:cs="Calibri"/>
        </w:rPr>
        <w:t xml:space="preserve"> </w:t>
      </w:r>
    </w:p>
    <w:p w:rsidR="00304F59" w:rsidRDefault="008B2028">
      <w:pPr>
        <w:numPr>
          <w:ilvl w:val="0"/>
          <w:numId w:val="8"/>
        </w:numPr>
        <w:spacing w:after="5" w:line="271" w:lineRule="auto"/>
        <w:ind w:left="6175" w:hanging="4799"/>
      </w:pPr>
      <w:r>
        <w:rPr>
          <w:sz w:val="20"/>
        </w:rPr>
        <w:t xml:space="preserve">2018 Sem </w:t>
      </w:r>
      <w:proofErr w:type="spellStart"/>
      <w:r>
        <w:rPr>
          <w:sz w:val="20"/>
        </w:rPr>
        <w:t>Perimetral</w:t>
      </w:r>
      <w:proofErr w:type="spellEnd"/>
      <w:r>
        <w:rPr>
          <w:sz w:val="20"/>
        </w:rPr>
        <w:t>.</w:t>
      </w:r>
    </w:p>
    <w:p w:rsidR="00304F59" w:rsidRDefault="008B2028">
      <w:pPr>
        <w:spacing w:after="63" w:line="259" w:lineRule="auto"/>
        <w:ind w:left="0" w:right="858" w:firstLine="0"/>
        <w:jc w:val="right"/>
      </w:pPr>
      <w:r>
        <w:rPr>
          <w:noProof/>
          <w:lang w:val="es-ES_tradnl" w:eastAsia="es-ES_tradnl"/>
        </w:rPr>
        <w:lastRenderedPageBreak/>
        <w:drawing>
          <wp:inline distT="0" distB="0" distL="0" distR="0">
            <wp:extent cx="4578097" cy="8045196"/>
            <wp:effectExtent l="0" t="0" r="0" b="0"/>
            <wp:docPr id="4667" name="Picture 4667"/>
            <wp:cNvGraphicFramePr/>
            <a:graphic xmlns:a="http://schemas.openxmlformats.org/drawingml/2006/main">
              <a:graphicData uri="http://schemas.openxmlformats.org/drawingml/2006/picture">
                <pic:pic xmlns:pic="http://schemas.openxmlformats.org/drawingml/2006/picture">
                  <pic:nvPicPr>
                    <pic:cNvPr id="4667" name="Picture 4667"/>
                    <pic:cNvPicPr/>
                  </pic:nvPicPr>
                  <pic:blipFill>
                    <a:blip r:embed="rId82"/>
                    <a:stretch>
                      <a:fillRect/>
                    </a:stretch>
                  </pic:blipFill>
                  <pic:spPr>
                    <a:xfrm>
                      <a:off x="0" y="0"/>
                      <a:ext cx="4578097" cy="8045196"/>
                    </a:xfrm>
                    <a:prstGeom prst="rect">
                      <a:avLst/>
                    </a:prstGeom>
                  </pic:spPr>
                </pic:pic>
              </a:graphicData>
            </a:graphic>
          </wp:inline>
        </w:drawing>
      </w:r>
      <w:r>
        <w:rPr>
          <w:rFonts w:ascii="Calibri" w:eastAsia="Calibri" w:hAnsi="Calibri" w:cs="Calibri"/>
        </w:rPr>
        <w:t xml:space="preserve"> </w:t>
      </w:r>
    </w:p>
    <w:p w:rsidR="00304F59" w:rsidRDefault="008B2028">
      <w:pPr>
        <w:numPr>
          <w:ilvl w:val="0"/>
          <w:numId w:val="8"/>
        </w:numPr>
        <w:spacing w:after="5" w:line="271" w:lineRule="auto"/>
        <w:ind w:left="6175" w:hanging="4799"/>
      </w:pPr>
      <w:r>
        <w:rPr>
          <w:sz w:val="20"/>
        </w:rPr>
        <w:t xml:space="preserve">2028 Com </w:t>
      </w:r>
      <w:proofErr w:type="spellStart"/>
      <w:r>
        <w:rPr>
          <w:sz w:val="20"/>
        </w:rPr>
        <w:t>Perimetral</w:t>
      </w:r>
      <w:proofErr w:type="spellEnd"/>
      <w:r>
        <w:rPr>
          <w:sz w:val="20"/>
        </w:rPr>
        <w:t>.</w:t>
      </w:r>
    </w:p>
    <w:p w:rsidR="00304F59" w:rsidRDefault="008B2028">
      <w:pPr>
        <w:spacing w:after="63" w:line="259" w:lineRule="auto"/>
        <w:ind w:left="0" w:right="843" w:firstLine="0"/>
        <w:jc w:val="right"/>
      </w:pPr>
      <w:r>
        <w:rPr>
          <w:noProof/>
          <w:lang w:val="es-ES_tradnl" w:eastAsia="es-ES_tradnl"/>
        </w:rPr>
        <w:lastRenderedPageBreak/>
        <w:drawing>
          <wp:inline distT="0" distB="0" distL="0" distR="0">
            <wp:extent cx="4597908" cy="8078724"/>
            <wp:effectExtent l="0" t="0" r="0" b="0"/>
            <wp:docPr id="4712" name="Picture 4712"/>
            <wp:cNvGraphicFramePr/>
            <a:graphic xmlns:a="http://schemas.openxmlformats.org/drawingml/2006/main">
              <a:graphicData uri="http://schemas.openxmlformats.org/drawingml/2006/picture">
                <pic:pic xmlns:pic="http://schemas.openxmlformats.org/drawingml/2006/picture">
                  <pic:nvPicPr>
                    <pic:cNvPr id="4712" name="Picture 4712"/>
                    <pic:cNvPicPr/>
                  </pic:nvPicPr>
                  <pic:blipFill>
                    <a:blip r:embed="rId83"/>
                    <a:stretch>
                      <a:fillRect/>
                    </a:stretch>
                  </pic:blipFill>
                  <pic:spPr>
                    <a:xfrm>
                      <a:off x="0" y="0"/>
                      <a:ext cx="4597908" cy="8078724"/>
                    </a:xfrm>
                    <a:prstGeom prst="rect">
                      <a:avLst/>
                    </a:prstGeom>
                  </pic:spPr>
                </pic:pic>
              </a:graphicData>
            </a:graphic>
          </wp:inline>
        </w:drawing>
      </w:r>
      <w:r>
        <w:rPr>
          <w:rFonts w:ascii="Calibri" w:eastAsia="Calibri" w:hAnsi="Calibri" w:cs="Calibri"/>
        </w:rPr>
        <w:t xml:space="preserve"> </w:t>
      </w:r>
    </w:p>
    <w:p w:rsidR="00304F59" w:rsidRDefault="008B2028">
      <w:pPr>
        <w:numPr>
          <w:ilvl w:val="0"/>
          <w:numId w:val="8"/>
        </w:numPr>
        <w:spacing w:after="5" w:line="271" w:lineRule="auto"/>
        <w:ind w:left="6175" w:hanging="4799"/>
      </w:pPr>
      <w:r>
        <w:rPr>
          <w:sz w:val="20"/>
        </w:rPr>
        <w:t xml:space="preserve">2028 Sem </w:t>
      </w:r>
      <w:proofErr w:type="spellStart"/>
      <w:r>
        <w:rPr>
          <w:sz w:val="20"/>
        </w:rPr>
        <w:t>Perimetral</w:t>
      </w:r>
      <w:proofErr w:type="spellEnd"/>
      <w:r>
        <w:rPr>
          <w:sz w:val="20"/>
        </w:rPr>
        <w:t>.</w:t>
      </w:r>
    </w:p>
    <w:p w:rsidR="00304F59" w:rsidRDefault="00304F59">
      <w:pPr>
        <w:sectPr w:rsidR="00304F59">
          <w:headerReference w:type="even" r:id="rId84"/>
          <w:headerReference w:type="default" r:id="rId85"/>
          <w:footerReference w:type="even" r:id="rId86"/>
          <w:footerReference w:type="default" r:id="rId87"/>
          <w:headerReference w:type="first" r:id="rId88"/>
          <w:footerReference w:type="first" r:id="rId89"/>
          <w:pgSz w:w="11906" w:h="16838"/>
          <w:pgMar w:top="1440" w:right="1440" w:bottom="1440" w:left="1440" w:header="98" w:footer="268" w:gutter="0"/>
          <w:cols w:space="720"/>
        </w:sectPr>
      </w:pPr>
    </w:p>
    <w:p w:rsidR="00304F59" w:rsidRDefault="008B2028">
      <w:pPr>
        <w:spacing w:after="47" w:line="259" w:lineRule="auto"/>
        <w:ind w:left="0" w:right="974" w:firstLine="0"/>
        <w:jc w:val="right"/>
      </w:pPr>
      <w:r>
        <w:rPr>
          <w:noProof/>
          <w:lang w:val="es-ES_tradnl" w:eastAsia="es-ES_tradnl"/>
        </w:rPr>
        <w:lastRenderedPageBreak/>
        <w:drawing>
          <wp:inline distT="0" distB="0" distL="0" distR="0">
            <wp:extent cx="4620768" cy="8121396"/>
            <wp:effectExtent l="0" t="0" r="0" b="0"/>
            <wp:docPr id="4758" name="Picture 4758"/>
            <wp:cNvGraphicFramePr/>
            <a:graphic xmlns:a="http://schemas.openxmlformats.org/drawingml/2006/main">
              <a:graphicData uri="http://schemas.openxmlformats.org/drawingml/2006/picture">
                <pic:pic xmlns:pic="http://schemas.openxmlformats.org/drawingml/2006/picture">
                  <pic:nvPicPr>
                    <pic:cNvPr id="4758" name="Picture 4758"/>
                    <pic:cNvPicPr/>
                  </pic:nvPicPr>
                  <pic:blipFill>
                    <a:blip r:embed="rId90"/>
                    <a:stretch>
                      <a:fillRect/>
                    </a:stretch>
                  </pic:blipFill>
                  <pic:spPr>
                    <a:xfrm>
                      <a:off x="0" y="0"/>
                      <a:ext cx="4620768" cy="8121396"/>
                    </a:xfrm>
                    <a:prstGeom prst="rect">
                      <a:avLst/>
                    </a:prstGeom>
                  </pic:spPr>
                </pic:pic>
              </a:graphicData>
            </a:graphic>
          </wp:inline>
        </w:drawing>
      </w:r>
      <w:r>
        <w:rPr>
          <w:rFonts w:ascii="Calibri" w:eastAsia="Calibri" w:hAnsi="Calibri" w:cs="Calibri"/>
        </w:rPr>
        <w:t xml:space="preserve"> </w:t>
      </w:r>
    </w:p>
    <w:p w:rsidR="00304F59" w:rsidRPr="00B416F9" w:rsidRDefault="008B2028">
      <w:pPr>
        <w:spacing w:after="5" w:line="271" w:lineRule="auto"/>
        <w:ind w:left="447"/>
        <w:rPr>
          <w:lang w:val="pt-BR"/>
        </w:rPr>
      </w:pPr>
      <w:r w:rsidRPr="00B416F9">
        <w:rPr>
          <w:sz w:val="20"/>
          <w:lang w:val="pt-BR"/>
        </w:rPr>
        <w:t xml:space="preserve">Figura 22 - Relação Volume/Capacidade (Saturação) - 2038 - Com Perimetral. </w:t>
      </w:r>
    </w:p>
    <w:p w:rsidR="00304F59" w:rsidRPr="000B1C60" w:rsidRDefault="008B2028">
      <w:pPr>
        <w:spacing w:after="47" w:line="259" w:lineRule="auto"/>
        <w:ind w:left="0" w:right="1074" w:firstLine="0"/>
        <w:jc w:val="right"/>
        <w:rPr>
          <w:lang w:val="pt-BR"/>
        </w:rPr>
      </w:pPr>
      <w:r>
        <w:rPr>
          <w:noProof/>
          <w:lang w:val="es-ES_tradnl" w:eastAsia="es-ES_tradnl"/>
        </w:rPr>
        <w:lastRenderedPageBreak/>
        <w:drawing>
          <wp:inline distT="0" distB="0" distL="0" distR="0">
            <wp:extent cx="4503421" cy="7912608"/>
            <wp:effectExtent l="0" t="0" r="0" b="0"/>
            <wp:docPr id="4803" name="Picture 4803"/>
            <wp:cNvGraphicFramePr/>
            <a:graphic xmlns:a="http://schemas.openxmlformats.org/drawingml/2006/main">
              <a:graphicData uri="http://schemas.openxmlformats.org/drawingml/2006/picture">
                <pic:pic xmlns:pic="http://schemas.openxmlformats.org/drawingml/2006/picture">
                  <pic:nvPicPr>
                    <pic:cNvPr id="4803" name="Picture 4803"/>
                    <pic:cNvPicPr/>
                  </pic:nvPicPr>
                  <pic:blipFill>
                    <a:blip r:embed="rId91"/>
                    <a:stretch>
                      <a:fillRect/>
                    </a:stretch>
                  </pic:blipFill>
                  <pic:spPr>
                    <a:xfrm>
                      <a:off x="0" y="0"/>
                      <a:ext cx="4503421" cy="7912608"/>
                    </a:xfrm>
                    <a:prstGeom prst="rect">
                      <a:avLst/>
                    </a:prstGeom>
                  </pic:spPr>
                </pic:pic>
              </a:graphicData>
            </a:graphic>
          </wp:inline>
        </w:drawing>
      </w:r>
      <w:r w:rsidRPr="000B1C60">
        <w:rPr>
          <w:rFonts w:ascii="Calibri" w:eastAsia="Calibri" w:hAnsi="Calibri" w:cs="Calibri"/>
          <w:lang w:val="pt-BR"/>
        </w:rPr>
        <w:t xml:space="preserve"> </w:t>
      </w:r>
    </w:p>
    <w:p w:rsidR="00304F59" w:rsidRPr="00B416F9" w:rsidRDefault="008B2028">
      <w:pPr>
        <w:spacing w:after="5" w:line="271" w:lineRule="auto"/>
        <w:ind w:left="480"/>
        <w:rPr>
          <w:lang w:val="pt-BR"/>
        </w:rPr>
      </w:pPr>
      <w:r w:rsidRPr="00B416F9">
        <w:rPr>
          <w:sz w:val="20"/>
          <w:lang w:val="pt-BR"/>
        </w:rPr>
        <w:t xml:space="preserve">Figura 23 - Relação Volume/Capacidade (Saturação) - 2038 - Sem Perimetral. </w:t>
      </w:r>
    </w:p>
    <w:p w:rsidR="00304F59" w:rsidRPr="000B1C60" w:rsidRDefault="008B2028">
      <w:pPr>
        <w:spacing w:after="50" w:line="259" w:lineRule="auto"/>
        <w:ind w:left="0" w:right="1103" w:firstLine="0"/>
        <w:jc w:val="right"/>
        <w:rPr>
          <w:lang w:val="pt-BR"/>
        </w:rPr>
      </w:pPr>
      <w:r>
        <w:rPr>
          <w:noProof/>
          <w:lang w:val="es-ES_tradnl" w:eastAsia="es-ES_tradnl"/>
        </w:rPr>
        <w:lastRenderedPageBreak/>
        <w:drawing>
          <wp:inline distT="0" distB="0" distL="0" distR="0">
            <wp:extent cx="4463797" cy="7845552"/>
            <wp:effectExtent l="0" t="0" r="0" b="0"/>
            <wp:docPr id="4848" name="Picture 4848"/>
            <wp:cNvGraphicFramePr/>
            <a:graphic xmlns:a="http://schemas.openxmlformats.org/drawingml/2006/main">
              <a:graphicData uri="http://schemas.openxmlformats.org/drawingml/2006/picture">
                <pic:pic xmlns:pic="http://schemas.openxmlformats.org/drawingml/2006/picture">
                  <pic:nvPicPr>
                    <pic:cNvPr id="4848" name="Picture 4848"/>
                    <pic:cNvPicPr/>
                  </pic:nvPicPr>
                  <pic:blipFill>
                    <a:blip r:embed="rId92"/>
                    <a:stretch>
                      <a:fillRect/>
                    </a:stretch>
                  </pic:blipFill>
                  <pic:spPr>
                    <a:xfrm>
                      <a:off x="0" y="0"/>
                      <a:ext cx="4463797" cy="7845552"/>
                    </a:xfrm>
                    <a:prstGeom prst="rect">
                      <a:avLst/>
                    </a:prstGeom>
                  </pic:spPr>
                </pic:pic>
              </a:graphicData>
            </a:graphic>
          </wp:inline>
        </w:drawing>
      </w:r>
      <w:r w:rsidRPr="000B1C60">
        <w:rPr>
          <w:rFonts w:ascii="Calibri" w:eastAsia="Calibri" w:hAnsi="Calibri" w:cs="Calibri"/>
          <w:lang w:val="pt-BR"/>
        </w:rPr>
        <w:t xml:space="preserve"> </w:t>
      </w:r>
    </w:p>
    <w:p w:rsidR="00304F59" w:rsidRPr="00B416F9" w:rsidRDefault="008B2028">
      <w:pPr>
        <w:spacing w:after="5" w:line="271" w:lineRule="auto"/>
        <w:ind w:left="447"/>
        <w:rPr>
          <w:lang w:val="pt-BR"/>
        </w:rPr>
      </w:pPr>
      <w:r w:rsidRPr="00B416F9">
        <w:rPr>
          <w:sz w:val="20"/>
          <w:lang w:val="pt-BR"/>
        </w:rPr>
        <w:t xml:space="preserve">Figura 24 - Relação Volume/Capacidade (Saturação) - 2043 - Com Perimetral. </w:t>
      </w:r>
    </w:p>
    <w:p w:rsidR="00304F59" w:rsidRPr="000B1C60" w:rsidRDefault="008B2028">
      <w:pPr>
        <w:spacing w:after="210" w:line="259" w:lineRule="auto"/>
        <w:ind w:left="0" w:right="1019" w:firstLine="0"/>
        <w:jc w:val="right"/>
        <w:rPr>
          <w:lang w:val="pt-BR"/>
        </w:rPr>
      </w:pPr>
      <w:r>
        <w:rPr>
          <w:noProof/>
          <w:lang w:val="es-ES_tradnl" w:eastAsia="es-ES_tradnl"/>
        </w:rPr>
        <w:lastRenderedPageBreak/>
        <w:drawing>
          <wp:inline distT="0" distB="0" distL="0" distR="0">
            <wp:extent cx="4572000" cy="8034528"/>
            <wp:effectExtent l="0" t="0" r="0" b="0"/>
            <wp:docPr id="4893" name="Picture 4893"/>
            <wp:cNvGraphicFramePr/>
            <a:graphic xmlns:a="http://schemas.openxmlformats.org/drawingml/2006/main">
              <a:graphicData uri="http://schemas.openxmlformats.org/drawingml/2006/picture">
                <pic:pic xmlns:pic="http://schemas.openxmlformats.org/drawingml/2006/picture">
                  <pic:nvPicPr>
                    <pic:cNvPr id="4893" name="Picture 4893"/>
                    <pic:cNvPicPr/>
                  </pic:nvPicPr>
                  <pic:blipFill>
                    <a:blip r:embed="rId93"/>
                    <a:stretch>
                      <a:fillRect/>
                    </a:stretch>
                  </pic:blipFill>
                  <pic:spPr>
                    <a:xfrm>
                      <a:off x="0" y="0"/>
                      <a:ext cx="4572000" cy="8034528"/>
                    </a:xfrm>
                    <a:prstGeom prst="rect">
                      <a:avLst/>
                    </a:prstGeom>
                  </pic:spPr>
                </pic:pic>
              </a:graphicData>
            </a:graphic>
          </wp:inline>
        </w:drawing>
      </w:r>
      <w:r w:rsidRPr="000B1C60">
        <w:rPr>
          <w:rFonts w:ascii="Calibri" w:eastAsia="Calibri" w:hAnsi="Calibri" w:cs="Calibri"/>
          <w:lang w:val="pt-BR"/>
        </w:rPr>
        <w:t xml:space="preserve"> </w:t>
      </w:r>
    </w:p>
    <w:p w:rsidR="00304F59" w:rsidRPr="00B416F9" w:rsidRDefault="008B2028">
      <w:pPr>
        <w:spacing w:after="5" w:line="271" w:lineRule="auto"/>
        <w:ind w:left="480"/>
        <w:rPr>
          <w:lang w:val="pt-BR"/>
        </w:rPr>
      </w:pPr>
      <w:r w:rsidRPr="00B416F9">
        <w:rPr>
          <w:sz w:val="20"/>
          <w:lang w:val="pt-BR"/>
        </w:rPr>
        <w:t xml:space="preserve">Figura 25 - Relação Volume/Capacidade (Saturação) - 2043 - Sem Perimetral. </w:t>
      </w:r>
    </w:p>
    <w:p w:rsidR="00304F59" w:rsidRPr="00B416F9" w:rsidRDefault="008B2028">
      <w:pPr>
        <w:ind w:left="293" w:right="410"/>
        <w:rPr>
          <w:lang w:val="pt-BR"/>
        </w:rPr>
      </w:pPr>
      <w:r w:rsidRPr="00B416F9">
        <w:rPr>
          <w:lang w:val="pt-BR"/>
        </w:rPr>
        <w:lastRenderedPageBreak/>
        <w:t xml:space="preserve">Pode-se observar nas figuras anteriores a redução na relação Volume/Capacidade na malha viária atual de Aracaju na situação na qual a Avenida Perimetral Oeste é construída. Essa redução é ainda mais pronunciada nas avenidas paralelas à futura Avenida Perimetral Oeste, especialmente as Avenidas Tancredo Neves e General Euclides Figueiredo, as quais já se encontram saturadas em vários trechos atualmente. </w:t>
      </w:r>
    </w:p>
    <w:p w:rsidR="00304F59" w:rsidRPr="00B416F9" w:rsidRDefault="008B2028">
      <w:pPr>
        <w:ind w:left="293" w:right="410"/>
        <w:rPr>
          <w:lang w:val="pt-BR"/>
        </w:rPr>
      </w:pPr>
      <w:r w:rsidRPr="00B416F9">
        <w:rPr>
          <w:lang w:val="pt-BR"/>
        </w:rPr>
        <w:t xml:space="preserve">Em situações nas quais a relação Volume/Capacidade é maior que 100% ocorre a formação de filas (congestionamentos). </w:t>
      </w:r>
    </w:p>
    <w:p w:rsidR="00304F59" w:rsidRPr="00B416F9" w:rsidRDefault="008B2028">
      <w:pPr>
        <w:spacing w:after="237" w:line="259" w:lineRule="auto"/>
        <w:ind w:left="283" w:firstLine="0"/>
        <w:jc w:val="left"/>
        <w:rPr>
          <w:lang w:val="pt-BR"/>
        </w:rPr>
      </w:pPr>
      <w:r w:rsidRPr="00B416F9">
        <w:rPr>
          <w:lang w:val="pt-BR"/>
        </w:rPr>
        <w:t xml:space="preserve"> </w:t>
      </w:r>
    </w:p>
    <w:p w:rsidR="00304F59" w:rsidRPr="000B1C60" w:rsidRDefault="008B2028">
      <w:pPr>
        <w:pStyle w:val="Heading2"/>
        <w:ind w:left="293" w:right="8"/>
        <w:rPr>
          <w:lang w:val="pt-BR"/>
        </w:rPr>
      </w:pPr>
      <w:r w:rsidRPr="000B1C60">
        <w:rPr>
          <w:lang w:val="pt-BR"/>
        </w:rPr>
        <w:t>4.10.</w:t>
      </w:r>
      <w:r w:rsidRPr="000B1C60">
        <w:rPr>
          <w:rFonts w:ascii="Arial" w:eastAsia="Arial" w:hAnsi="Arial" w:cs="Arial"/>
          <w:lang w:val="pt-BR"/>
        </w:rPr>
        <w:t xml:space="preserve"> </w:t>
      </w:r>
      <w:proofErr w:type="spellStart"/>
      <w:r w:rsidRPr="000B1C60">
        <w:rPr>
          <w:lang w:val="pt-BR"/>
        </w:rPr>
        <w:t>Veículos.hora</w:t>
      </w:r>
      <w:proofErr w:type="spellEnd"/>
      <w:r w:rsidRPr="000B1C60">
        <w:rPr>
          <w:lang w:val="pt-BR"/>
        </w:rPr>
        <w:t xml:space="preserve"> </w:t>
      </w:r>
    </w:p>
    <w:p w:rsidR="00304F59" w:rsidRPr="00B416F9" w:rsidRDefault="008B2028">
      <w:pPr>
        <w:ind w:left="293" w:right="410"/>
        <w:rPr>
          <w:lang w:val="pt-BR"/>
        </w:rPr>
      </w:pPr>
      <w:r w:rsidRPr="00B416F9">
        <w:rPr>
          <w:lang w:val="pt-BR"/>
        </w:rPr>
        <w:t xml:space="preserve">O cálculo de </w:t>
      </w:r>
      <w:proofErr w:type="spellStart"/>
      <w:proofErr w:type="gramStart"/>
      <w:r w:rsidRPr="00B416F9">
        <w:rPr>
          <w:lang w:val="pt-BR"/>
        </w:rPr>
        <w:t>veículos.hora</w:t>
      </w:r>
      <w:proofErr w:type="spellEnd"/>
      <w:proofErr w:type="gramEnd"/>
      <w:r w:rsidRPr="00B416F9">
        <w:rPr>
          <w:lang w:val="pt-BR"/>
        </w:rPr>
        <w:t xml:space="preserve"> representa a soma dos tempos de viagem de todos os usuários do sistema viário dentro do município de Aracaju ao longo de um ano inteiro. </w:t>
      </w:r>
    </w:p>
    <w:p w:rsidR="00304F59" w:rsidRPr="00B416F9" w:rsidRDefault="008B2028">
      <w:pPr>
        <w:spacing w:after="8"/>
        <w:ind w:left="293" w:right="410"/>
        <w:rPr>
          <w:lang w:val="pt-BR"/>
        </w:rPr>
      </w:pPr>
      <w:r w:rsidRPr="00B416F9">
        <w:rPr>
          <w:lang w:val="pt-BR"/>
        </w:rPr>
        <w:t xml:space="preserve">A seguir são apresentados os cálculos de </w:t>
      </w:r>
      <w:proofErr w:type="spellStart"/>
      <w:proofErr w:type="gramStart"/>
      <w:r w:rsidRPr="00B416F9">
        <w:rPr>
          <w:lang w:val="pt-BR"/>
        </w:rPr>
        <w:t>veículos.hora</w:t>
      </w:r>
      <w:proofErr w:type="spellEnd"/>
      <w:proofErr w:type="gramEnd"/>
      <w:r w:rsidRPr="00B416F9">
        <w:rPr>
          <w:lang w:val="pt-BR"/>
        </w:rPr>
        <w:t xml:space="preserve"> para o ano 2012 </w:t>
      </w:r>
    </w:p>
    <w:p w:rsidR="00304F59" w:rsidRPr="00B416F9" w:rsidRDefault="008B2028">
      <w:pPr>
        <w:spacing w:after="0"/>
        <w:ind w:left="293" w:right="410"/>
        <w:rPr>
          <w:lang w:val="pt-BR"/>
        </w:rPr>
      </w:pPr>
      <w:r w:rsidRPr="00B416F9">
        <w:rPr>
          <w:lang w:val="pt-BR"/>
        </w:rPr>
        <w:t xml:space="preserve">(malha viária atual) e para os anos de 2018 (Ano 0), 2023 (Ano 5), 2028 (Ano 10), 2033 (Ano 15), 2038 (Ano 20) e 2043 (Ano 25) nas situações com e sem a construção da Avenida Perimetral Oeste. </w:t>
      </w:r>
    </w:p>
    <w:tbl>
      <w:tblPr>
        <w:tblStyle w:val="TableGrid"/>
        <w:tblW w:w="8485" w:type="dxa"/>
        <w:tblInd w:w="149" w:type="dxa"/>
        <w:tblCellMar>
          <w:left w:w="45" w:type="dxa"/>
          <w:right w:w="41" w:type="dxa"/>
        </w:tblCellMar>
        <w:tblLook w:val="04A0" w:firstRow="1" w:lastRow="0" w:firstColumn="1" w:lastColumn="0" w:noHBand="0" w:noVBand="1"/>
      </w:tblPr>
      <w:tblGrid>
        <w:gridCol w:w="689"/>
        <w:gridCol w:w="1135"/>
        <w:gridCol w:w="875"/>
        <w:gridCol w:w="1016"/>
        <w:gridCol w:w="872"/>
        <w:gridCol w:w="1135"/>
        <w:gridCol w:w="875"/>
        <w:gridCol w:w="1016"/>
        <w:gridCol w:w="872"/>
      </w:tblGrid>
      <w:tr w:rsidR="00304F59" w:rsidRPr="000B1C60">
        <w:trPr>
          <w:trHeight w:val="255"/>
        </w:trPr>
        <w:tc>
          <w:tcPr>
            <w:tcW w:w="690" w:type="dxa"/>
            <w:tcBorders>
              <w:top w:val="single" w:sz="5" w:space="0" w:color="000000"/>
              <w:left w:val="single" w:sz="5" w:space="0" w:color="000000"/>
              <w:bottom w:val="nil"/>
              <w:right w:val="single" w:sz="10" w:space="0" w:color="000000"/>
            </w:tcBorders>
            <w:shd w:val="clear" w:color="auto" w:fill="89251D"/>
          </w:tcPr>
          <w:p w:rsidR="00304F59" w:rsidRPr="00B416F9" w:rsidRDefault="00304F59">
            <w:pPr>
              <w:spacing w:after="160" w:line="259" w:lineRule="auto"/>
              <w:ind w:left="0" w:firstLine="0"/>
              <w:jc w:val="left"/>
              <w:rPr>
                <w:lang w:val="pt-BR"/>
              </w:rPr>
            </w:pPr>
          </w:p>
        </w:tc>
        <w:tc>
          <w:tcPr>
            <w:tcW w:w="3898" w:type="dxa"/>
            <w:gridSpan w:val="4"/>
            <w:tcBorders>
              <w:top w:val="single" w:sz="5" w:space="0" w:color="000000"/>
              <w:left w:val="single" w:sz="10" w:space="0" w:color="000000"/>
              <w:bottom w:val="single" w:sz="5" w:space="0" w:color="FFFFFF"/>
              <w:right w:val="single" w:sz="10" w:space="0" w:color="000000"/>
            </w:tcBorders>
            <w:shd w:val="clear" w:color="auto" w:fill="89251D"/>
          </w:tcPr>
          <w:p w:rsidR="00304F59" w:rsidRPr="00B416F9" w:rsidRDefault="008B2028">
            <w:pPr>
              <w:spacing w:after="0" w:line="259" w:lineRule="auto"/>
              <w:ind w:left="8" w:firstLine="0"/>
              <w:jc w:val="center"/>
              <w:rPr>
                <w:lang w:val="pt-BR"/>
              </w:rPr>
            </w:pPr>
            <w:r w:rsidRPr="00B416F9">
              <w:rPr>
                <w:rFonts w:ascii="Calibri" w:eastAsia="Calibri" w:hAnsi="Calibri" w:cs="Calibri"/>
                <w:b/>
                <w:color w:val="FFFFFF"/>
                <w:sz w:val="19"/>
                <w:lang w:val="pt-BR"/>
              </w:rPr>
              <w:t>SEM PERIMETRAL (VEÍCULO.HORA/ANO)</w:t>
            </w:r>
          </w:p>
        </w:tc>
        <w:tc>
          <w:tcPr>
            <w:tcW w:w="3898" w:type="dxa"/>
            <w:gridSpan w:val="4"/>
            <w:tcBorders>
              <w:top w:val="single" w:sz="5" w:space="0" w:color="000000"/>
              <w:left w:val="single" w:sz="10" w:space="0" w:color="000000"/>
              <w:bottom w:val="single" w:sz="5" w:space="0" w:color="FFFFFF"/>
              <w:right w:val="single" w:sz="10" w:space="0" w:color="000000"/>
            </w:tcBorders>
            <w:shd w:val="clear" w:color="auto" w:fill="89251D"/>
          </w:tcPr>
          <w:p w:rsidR="00304F59" w:rsidRPr="00B416F9" w:rsidRDefault="008B2028">
            <w:pPr>
              <w:spacing w:after="0" w:line="259" w:lineRule="auto"/>
              <w:ind w:left="7" w:firstLine="0"/>
              <w:jc w:val="center"/>
              <w:rPr>
                <w:lang w:val="pt-BR"/>
              </w:rPr>
            </w:pPr>
            <w:r w:rsidRPr="00B416F9">
              <w:rPr>
                <w:rFonts w:ascii="Calibri" w:eastAsia="Calibri" w:hAnsi="Calibri" w:cs="Calibri"/>
                <w:b/>
                <w:color w:val="FFFFFF"/>
                <w:sz w:val="19"/>
                <w:lang w:val="pt-BR"/>
              </w:rPr>
              <w:t>COM PERIMETRAL (VEÍCULO.HORA/ANO)</w:t>
            </w:r>
          </w:p>
        </w:tc>
      </w:tr>
      <w:tr w:rsidR="00304F59">
        <w:trPr>
          <w:trHeight w:val="257"/>
        </w:trPr>
        <w:tc>
          <w:tcPr>
            <w:tcW w:w="690" w:type="dxa"/>
            <w:tcBorders>
              <w:top w:val="nil"/>
              <w:left w:val="single" w:sz="5" w:space="0" w:color="000000"/>
              <w:bottom w:val="single" w:sz="5" w:space="0" w:color="FFFFFF"/>
              <w:right w:val="single" w:sz="10" w:space="0" w:color="000000"/>
            </w:tcBorders>
            <w:shd w:val="clear" w:color="auto" w:fill="89251D"/>
          </w:tcPr>
          <w:p w:rsidR="00304F59" w:rsidRDefault="008B2028">
            <w:pPr>
              <w:spacing w:after="0" w:line="259" w:lineRule="auto"/>
              <w:ind w:left="115" w:firstLine="0"/>
              <w:jc w:val="left"/>
            </w:pPr>
            <w:r>
              <w:rPr>
                <w:rFonts w:ascii="Calibri" w:eastAsia="Calibri" w:hAnsi="Calibri" w:cs="Calibri"/>
                <w:b/>
                <w:color w:val="FFFFFF"/>
                <w:sz w:val="19"/>
              </w:rPr>
              <w:t>ANO</w:t>
            </w:r>
          </w:p>
        </w:tc>
        <w:tc>
          <w:tcPr>
            <w:tcW w:w="1135" w:type="dxa"/>
            <w:tcBorders>
              <w:top w:val="single" w:sz="5" w:space="0" w:color="FFFFFF"/>
              <w:left w:val="single" w:sz="10" w:space="0" w:color="000000"/>
              <w:bottom w:val="single" w:sz="5" w:space="0" w:color="000000"/>
              <w:right w:val="single" w:sz="5" w:space="0" w:color="FFFFFF"/>
            </w:tcBorders>
            <w:shd w:val="clear" w:color="auto" w:fill="002649"/>
          </w:tcPr>
          <w:p w:rsidR="00304F59" w:rsidRDefault="008B2028">
            <w:pPr>
              <w:spacing w:after="0" w:line="259" w:lineRule="auto"/>
              <w:ind w:left="4" w:firstLine="0"/>
            </w:pPr>
            <w:r>
              <w:rPr>
                <w:rFonts w:ascii="Calibri" w:eastAsia="Calibri" w:hAnsi="Calibri" w:cs="Calibri"/>
                <w:b/>
                <w:color w:val="FFFFFF"/>
                <w:sz w:val="19"/>
              </w:rPr>
              <w:t>AUTOMÓVEL</w:t>
            </w:r>
          </w:p>
        </w:tc>
        <w:tc>
          <w:tcPr>
            <w:tcW w:w="875" w:type="dxa"/>
            <w:tcBorders>
              <w:top w:val="single" w:sz="5" w:space="0" w:color="FFFFFF"/>
              <w:left w:val="single" w:sz="5" w:space="0" w:color="FFFFFF"/>
              <w:bottom w:val="single" w:sz="5" w:space="0" w:color="000000"/>
              <w:right w:val="single" w:sz="5" w:space="0" w:color="FFFFFF"/>
            </w:tcBorders>
            <w:shd w:val="clear" w:color="auto" w:fill="002649"/>
          </w:tcPr>
          <w:p w:rsidR="00304F59" w:rsidRDefault="008B2028">
            <w:pPr>
              <w:spacing w:after="0" w:line="259" w:lineRule="auto"/>
              <w:ind w:left="78" w:firstLine="0"/>
              <w:jc w:val="left"/>
            </w:pPr>
            <w:r>
              <w:rPr>
                <w:rFonts w:ascii="Calibri" w:eastAsia="Calibri" w:hAnsi="Calibri" w:cs="Calibri"/>
                <w:b/>
                <w:color w:val="FFFFFF"/>
                <w:sz w:val="19"/>
              </w:rPr>
              <w:t>ÔNIBUS</w:t>
            </w:r>
          </w:p>
        </w:tc>
        <w:tc>
          <w:tcPr>
            <w:tcW w:w="1016" w:type="dxa"/>
            <w:tcBorders>
              <w:top w:val="single" w:sz="5" w:space="0" w:color="FFFFFF"/>
              <w:left w:val="single" w:sz="5" w:space="0" w:color="FFFFFF"/>
              <w:bottom w:val="single" w:sz="5" w:space="0" w:color="000000"/>
              <w:right w:val="single" w:sz="5" w:space="0" w:color="FFFFFF"/>
            </w:tcBorders>
            <w:shd w:val="clear" w:color="auto" w:fill="002649"/>
          </w:tcPr>
          <w:p w:rsidR="00304F59" w:rsidRDefault="008B2028">
            <w:pPr>
              <w:spacing w:after="0" w:line="259" w:lineRule="auto"/>
              <w:ind w:left="0" w:firstLine="0"/>
            </w:pPr>
            <w:r>
              <w:rPr>
                <w:rFonts w:ascii="Calibri" w:eastAsia="Calibri" w:hAnsi="Calibri" w:cs="Calibri"/>
                <w:b/>
                <w:color w:val="FFFFFF"/>
                <w:sz w:val="19"/>
              </w:rPr>
              <w:t>CAMINHÃO</w:t>
            </w:r>
          </w:p>
        </w:tc>
        <w:tc>
          <w:tcPr>
            <w:tcW w:w="872" w:type="dxa"/>
            <w:tcBorders>
              <w:top w:val="single" w:sz="5" w:space="0" w:color="FFFFFF"/>
              <w:left w:val="single" w:sz="5" w:space="0" w:color="FFFFFF"/>
              <w:bottom w:val="single" w:sz="5" w:space="0" w:color="000000"/>
              <w:right w:val="single" w:sz="10" w:space="0" w:color="000000"/>
            </w:tcBorders>
            <w:shd w:val="clear" w:color="auto" w:fill="78746E"/>
          </w:tcPr>
          <w:p w:rsidR="00304F59" w:rsidRDefault="008B2028">
            <w:pPr>
              <w:spacing w:after="0" w:line="259" w:lineRule="auto"/>
              <w:ind w:left="142" w:firstLine="0"/>
              <w:jc w:val="left"/>
            </w:pPr>
            <w:r>
              <w:rPr>
                <w:rFonts w:ascii="Calibri" w:eastAsia="Calibri" w:hAnsi="Calibri" w:cs="Calibri"/>
                <w:b/>
                <w:color w:val="FFFFFF"/>
                <w:sz w:val="19"/>
              </w:rPr>
              <w:t>TOTAL</w:t>
            </w:r>
          </w:p>
        </w:tc>
        <w:tc>
          <w:tcPr>
            <w:tcW w:w="1135" w:type="dxa"/>
            <w:tcBorders>
              <w:top w:val="single" w:sz="5" w:space="0" w:color="FFFFFF"/>
              <w:left w:val="single" w:sz="10" w:space="0" w:color="000000"/>
              <w:bottom w:val="single" w:sz="5" w:space="0" w:color="000000"/>
              <w:right w:val="single" w:sz="5" w:space="0" w:color="FFFFFF"/>
            </w:tcBorders>
            <w:shd w:val="clear" w:color="auto" w:fill="002649"/>
          </w:tcPr>
          <w:p w:rsidR="00304F59" w:rsidRDefault="008B2028">
            <w:pPr>
              <w:spacing w:after="0" w:line="259" w:lineRule="auto"/>
              <w:ind w:left="3" w:firstLine="0"/>
            </w:pPr>
            <w:r>
              <w:rPr>
                <w:rFonts w:ascii="Calibri" w:eastAsia="Calibri" w:hAnsi="Calibri" w:cs="Calibri"/>
                <w:b/>
                <w:color w:val="FFFFFF"/>
                <w:sz w:val="19"/>
              </w:rPr>
              <w:t>AUTOMÓVEL</w:t>
            </w:r>
          </w:p>
        </w:tc>
        <w:tc>
          <w:tcPr>
            <w:tcW w:w="875" w:type="dxa"/>
            <w:tcBorders>
              <w:top w:val="single" w:sz="5" w:space="0" w:color="FFFFFF"/>
              <w:left w:val="single" w:sz="5" w:space="0" w:color="FFFFFF"/>
              <w:bottom w:val="single" w:sz="5" w:space="0" w:color="000000"/>
              <w:right w:val="single" w:sz="5" w:space="0" w:color="FFFFFF"/>
            </w:tcBorders>
            <w:shd w:val="clear" w:color="auto" w:fill="002649"/>
          </w:tcPr>
          <w:p w:rsidR="00304F59" w:rsidRDefault="008B2028">
            <w:pPr>
              <w:spacing w:after="0" w:line="259" w:lineRule="auto"/>
              <w:ind w:left="77" w:firstLine="0"/>
              <w:jc w:val="left"/>
            </w:pPr>
            <w:r>
              <w:rPr>
                <w:rFonts w:ascii="Calibri" w:eastAsia="Calibri" w:hAnsi="Calibri" w:cs="Calibri"/>
                <w:b/>
                <w:color w:val="FFFFFF"/>
                <w:sz w:val="19"/>
              </w:rPr>
              <w:t>ÔNIBUS</w:t>
            </w:r>
          </w:p>
        </w:tc>
        <w:tc>
          <w:tcPr>
            <w:tcW w:w="1016" w:type="dxa"/>
            <w:tcBorders>
              <w:top w:val="single" w:sz="5" w:space="0" w:color="FFFFFF"/>
              <w:left w:val="single" w:sz="5" w:space="0" w:color="FFFFFF"/>
              <w:bottom w:val="single" w:sz="5" w:space="0" w:color="000000"/>
              <w:right w:val="single" w:sz="5" w:space="0" w:color="FFFFFF"/>
            </w:tcBorders>
            <w:shd w:val="clear" w:color="auto" w:fill="002649"/>
          </w:tcPr>
          <w:p w:rsidR="00304F59" w:rsidRDefault="008B2028">
            <w:pPr>
              <w:spacing w:after="0" w:line="259" w:lineRule="auto"/>
              <w:ind w:left="0" w:firstLine="0"/>
            </w:pPr>
            <w:r>
              <w:rPr>
                <w:rFonts w:ascii="Calibri" w:eastAsia="Calibri" w:hAnsi="Calibri" w:cs="Calibri"/>
                <w:b/>
                <w:color w:val="FFFFFF"/>
                <w:sz w:val="19"/>
              </w:rPr>
              <w:t>CAMINHÃO</w:t>
            </w:r>
          </w:p>
        </w:tc>
        <w:tc>
          <w:tcPr>
            <w:tcW w:w="871" w:type="dxa"/>
            <w:tcBorders>
              <w:top w:val="single" w:sz="5" w:space="0" w:color="FFFFFF"/>
              <w:left w:val="single" w:sz="5" w:space="0" w:color="FFFFFF"/>
              <w:bottom w:val="single" w:sz="5" w:space="0" w:color="000000"/>
              <w:right w:val="single" w:sz="10" w:space="0" w:color="000000"/>
            </w:tcBorders>
            <w:shd w:val="clear" w:color="auto" w:fill="78746E"/>
          </w:tcPr>
          <w:p w:rsidR="00304F59" w:rsidRDefault="008B2028">
            <w:pPr>
              <w:spacing w:after="0" w:line="259" w:lineRule="auto"/>
              <w:ind w:left="141" w:firstLine="0"/>
              <w:jc w:val="left"/>
            </w:pPr>
            <w:r>
              <w:rPr>
                <w:rFonts w:ascii="Calibri" w:eastAsia="Calibri" w:hAnsi="Calibri" w:cs="Calibri"/>
                <w:b/>
                <w:color w:val="FFFFFF"/>
                <w:sz w:val="19"/>
              </w:rPr>
              <w:t>TOTAL</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2012</w:t>
            </w:r>
          </w:p>
        </w:tc>
        <w:tc>
          <w:tcPr>
            <w:tcW w:w="1135" w:type="dxa"/>
            <w:tcBorders>
              <w:top w:val="single" w:sz="5" w:space="0" w:color="000000"/>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47,0</w:t>
            </w:r>
          </w:p>
        </w:tc>
        <w:tc>
          <w:tcPr>
            <w:tcW w:w="875"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17" w:firstLine="0"/>
              <w:jc w:val="center"/>
            </w:pPr>
            <w:r>
              <w:rPr>
                <w:rFonts w:ascii="Calibri" w:eastAsia="Calibri" w:hAnsi="Calibri" w:cs="Calibri"/>
                <w:sz w:val="19"/>
              </w:rPr>
              <w:t xml:space="preserve">            3,0</w:t>
            </w:r>
          </w:p>
        </w:tc>
        <w:tc>
          <w:tcPr>
            <w:tcW w:w="1016"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17" w:firstLine="0"/>
              <w:jc w:val="center"/>
            </w:pPr>
            <w:r>
              <w:rPr>
                <w:rFonts w:ascii="Calibri" w:eastAsia="Calibri" w:hAnsi="Calibri" w:cs="Calibri"/>
                <w:sz w:val="19"/>
              </w:rPr>
              <w:t xml:space="preserve">                2,2</w:t>
            </w:r>
          </w:p>
        </w:tc>
        <w:tc>
          <w:tcPr>
            <w:tcW w:w="872" w:type="dxa"/>
            <w:tcBorders>
              <w:top w:val="single" w:sz="5" w:space="0" w:color="000000"/>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52,2</w:t>
            </w:r>
          </w:p>
        </w:tc>
        <w:tc>
          <w:tcPr>
            <w:tcW w:w="1135" w:type="dxa"/>
            <w:tcBorders>
              <w:top w:val="single" w:sz="5" w:space="0" w:color="000000"/>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w:t>
            </w:r>
          </w:p>
        </w:tc>
        <w:tc>
          <w:tcPr>
            <w:tcW w:w="875"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w:t>
            </w:r>
          </w:p>
        </w:tc>
        <w:tc>
          <w:tcPr>
            <w:tcW w:w="1016"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w:t>
            </w:r>
          </w:p>
        </w:tc>
        <w:tc>
          <w:tcPr>
            <w:tcW w:w="871" w:type="dxa"/>
            <w:tcBorders>
              <w:top w:val="single" w:sz="5" w:space="0" w:color="000000"/>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2018</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64,9</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7" w:firstLine="0"/>
              <w:jc w:val="center"/>
            </w:pPr>
            <w:r>
              <w:rPr>
                <w:rFonts w:ascii="Calibri" w:eastAsia="Calibri" w:hAnsi="Calibri" w:cs="Calibri"/>
                <w:sz w:val="19"/>
              </w:rPr>
              <w:t xml:space="preserve">            4,2</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7" w:firstLine="0"/>
              <w:jc w:val="center"/>
            </w:pPr>
            <w:r>
              <w:rPr>
                <w:rFonts w:ascii="Calibri" w:eastAsia="Calibri" w:hAnsi="Calibri" w:cs="Calibri"/>
                <w:sz w:val="19"/>
              </w:rPr>
              <w:t xml:space="preserve">                3,1</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72,2</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60,2</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3,9</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2,9</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67,0</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2023</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87,0</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7" w:firstLine="0"/>
              <w:jc w:val="center"/>
            </w:pPr>
            <w:r>
              <w:rPr>
                <w:rFonts w:ascii="Calibri" w:eastAsia="Calibri" w:hAnsi="Calibri" w:cs="Calibri"/>
                <w:sz w:val="19"/>
              </w:rPr>
              <w:t xml:space="preserve">            5,6</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7" w:firstLine="0"/>
              <w:jc w:val="center"/>
            </w:pPr>
            <w:r>
              <w:rPr>
                <w:rFonts w:ascii="Calibri" w:eastAsia="Calibri" w:hAnsi="Calibri" w:cs="Calibri"/>
                <w:sz w:val="19"/>
              </w:rPr>
              <w:t xml:space="preserve">                4,2</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96,8</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79,0</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5,1</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3,8</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87,9</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2028</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118,7</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7" w:firstLine="0"/>
              <w:jc w:val="center"/>
            </w:pPr>
            <w:r>
              <w:rPr>
                <w:rFonts w:ascii="Calibri" w:eastAsia="Calibri" w:hAnsi="Calibri" w:cs="Calibri"/>
                <w:sz w:val="19"/>
              </w:rPr>
              <w:t xml:space="preserve">            7,6</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7" w:firstLine="0"/>
              <w:jc w:val="center"/>
            </w:pPr>
            <w:r>
              <w:rPr>
                <w:rFonts w:ascii="Calibri" w:eastAsia="Calibri" w:hAnsi="Calibri" w:cs="Calibri"/>
                <w:sz w:val="19"/>
              </w:rPr>
              <w:t xml:space="preserve">                5,7</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2" w:firstLine="0"/>
              <w:jc w:val="left"/>
            </w:pPr>
            <w:r>
              <w:rPr>
                <w:rFonts w:ascii="Calibri" w:eastAsia="Calibri" w:hAnsi="Calibri" w:cs="Calibri"/>
                <w:sz w:val="19"/>
              </w:rPr>
              <w:t xml:space="preserve">        132,0</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105,7</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6,8</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5,1</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2" w:firstLine="0"/>
              <w:jc w:val="left"/>
            </w:pPr>
            <w:r>
              <w:rPr>
                <w:rFonts w:ascii="Calibri" w:eastAsia="Calibri" w:hAnsi="Calibri" w:cs="Calibri"/>
                <w:sz w:val="19"/>
              </w:rPr>
              <w:t xml:space="preserve">        117,6</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2033</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165,9</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65" w:firstLine="0"/>
              <w:jc w:val="left"/>
            </w:pPr>
            <w:r>
              <w:rPr>
                <w:rFonts w:ascii="Calibri" w:eastAsia="Calibri" w:hAnsi="Calibri" w:cs="Calibri"/>
                <w:sz w:val="19"/>
              </w:rPr>
              <w:t xml:space="preserve">          10,6</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7" w:firstLine="0"/>
              <w:jc w:val="center"/>
            </w:pPr>
            <w:r>
              <w:rPr>
                <w:rFonts w:ascii="Calibri" w:eastAsia="Calibri" w:hAnsi="Calibri" w:cs="Calibri"/>
                <w:sz w:val="19"/>
              </w:rPr>
              <w:t xml:space="preserve">                8,0</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2" w:firstLine="0"/>
              <w:jc w:val="left"/>
            </w:pPr>
            <w:r>
              <w:rPr>
                <w:rFonts w:ascii="Calibri" w:eastAsia="Calibri" w:hAnsi="Calibri" w:cs="Calibri"/>
                <w:sz w:val="19"/>
              </w:rPr>
              <w:t xml:space="preserve">        184,5</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144,0</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9,3</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6,9</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2" w:firstLine="0"/>
              <w:jc w:val="left"/>
            </w:pPr>
            <w:r>
              <w:rPr>
                <w:rFonts w:ascii="Calibri" w:eastAsia="Calibri" w:hAnsi="Calibri" w:cs="Calibri"/>
                <w:sz w:val="19"/>
              </w:rPr>
              <w:t xml:space="preserve">        160,3</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2038</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236,1</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65" w:firstLine="0"/>
              <w:jc w:val="left"/>
            </w:pPr>
            <w:r>
              <w:rPr>
                <w:rFonts w:ascii="Calibri" w:eastAsia="Calibri" w:hAnsi="Calibri" w:cs="Calibri"/>
                <w:sz w:val="19"/>
              </w:rPr>
              <w:t xml:space="preserve">          15,2</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11,3</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2" w:firstLine="0"/>
              <w:jc w:val="left"/>
            </w:pPr>
            <w:r>
              <w:rPr>
                <w:rFonts w:ascii="Calibri" w:eastAsia="Calibri" w:hAnsi="Calibri" w:cs="Calibri"/>
                <w:sz w:val="19"/>
              </w:rPr>
              <w:t xml:space="preserve">        262,6</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200,9</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13,0</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9,7</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2" w:firstLine="0"/>
              <w:jc w:val="left"/>
            </w:pPr>
            <w:r>
              <w:rPr>
                <w:rFonts w:ascii="Calibri" w:eastAsia="Calibri" w:hAnsi="Calibri" w:cs="Calibri"/>
                <w:sz w:val="19"/>
              </w:rPr>
              <w:t xml:space="preserve">        223,6</w:t>
            </w:r>
          </w:p>
        </w:tc>
      </w:tr>
      <w:tr w:rsidR="00304F59">
        <w:trPr>
          <w:trHeight w:val="267"/>
        </w:trPr>
        <w:tc>
          <w:tcPr>
            <w:tcW w:w="690" w:type="dxa"/>
            <w:tcBorders>
              <w:top w:val="single" w:sz="5" w:space="0" w:color="FFFFFF"/>
              <w:left w:val="single" w:sz="5" w:space="0" w:color="000000"/>
              <w:bottom w:val="single" w:sz="10" w:space="0" w:color="000000"/>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2043</w:t>
            </w:r>
          </w:p>
        </w:tc>
        <w:tc>
          <w:tcPr>
            <w:tcW w:w="1135" w:type="dxa"/>
            <w:tcBorders>
              <w:top w:val="single" w:sz="5" w:space="0" w:color="auto"/>
              <w:left w:val="single" w:sz="10" w:space="0" w:color="000000"/>
              <w:bottom w:val="single" w:sz="10"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341,6</w:t>
            </w:r>
          </w:p>
        </w:tc>
        <w:tc>
          <w:tcPr>
            <w:tcW w:w="875" w:type="dxa"/>
            <w:tcBorders>
              <w:top w:val="single" w:sz="5" w:space="0" w:color="auto"/>
              <w:left w:val="single" w:sz="5" w:space="0" w:color="000000"/>
              <w:bottom w:val="single" w:sz="10" w:space="0" w:color="000000"/>
              <w:right w:val="single" w:sz="5" w:space="0" w:color="000000"/>
            </w:tcBorders>
          </w:tcPr>
          <w:p w:rsidR="00304F59" w:rsidRDefault="008B2028">
            <w:pPr>
              <w:spacing w:after="0" w:line="259" w:lineRule="auto"/>
              <w:ind w:left="65" w:firstLine="0"/>
              <w:jc w:val="left"/>
            </w:pPr>
            <w:r>
              <w:rPr>
                <w:rFonts w:ascii="Calibri" w:eastAsia="Calibri" w:hAnsi="Calibri" w:cs="Calibri"/>
                <w:sz w:val="19"/>
              </w:rPr>
              <w:t xml:space="preserve">          21,9</w:t>
            </w:r>
          </w:p>
        </w:tc>
        <w:tc>
          <w:tcPr>
            <w:tcW w:w="1016" w:type="dxa"/>
            <w:tcBorders>
              <w:top w:val="single" w:sz="5" w:space="0" w:color="auto"/>
              <w:left w:val="single" w:sz="5" w:space="0" w:color="000000"/>
              <w:bottom w:val="single" w:sz="10" w:space="0" w:color="000000"/>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16,4</w:t>
            </w:r>
          </w:p>
        </w:tc>
        <w:tc>
          <w:tcPr>
            <w:tcW w:w="872" w:type="dxa"/>
            <w:tcBorders>
              <w:top w:val="single" w:sz="5" w:space="0" w:color="auto"/>
              <w:left w:val="single" w:sz="5" w:space="0" w:color="000000"/>
              <w:bottom w:val="single" w:sz="10" w:space="0" w:color="000000"/>
              <w:right w:val="single" w:sz="10" w:space="0" w:color="000000"/>
            </w:tcBorders>
          </w:tcPr>
          <w:p w:rsidR="00304F59" w:rsidRDefault="008B2028">
            <w:pPr>
              <w:spacing w:after="0" w:line="259" w:lineRule="auto"/>
              <w:ind w:left="52" w:firstLine="0"/>
              <w:jc w:val="left"/>
            </w:pPr>
            <w:r>
              <w:rPr>
                <w:rFonts w:ascii="Calibri" w:eastAsia="Calibri" w:hAnsi="Calibri" w:cs="Calibri"/>
                <w:sz w:val="19"/>
              </w:rPr>
              <w:t xml:space="preserve">        379,9</w:t>
            </w:r>
          </w:p>
        </w:tc>
        <w:tc>
          <w:tcPr>
            <w:tcW w:w="1135" w:type="dxa"/>
            <w:tcBorders>
              <w:top w:val="single" w:sz="5" w:space="0" w:color="auto"/>
              <w:left w:val="single" w:sz="10" w:space="0" w:color="000000"/>
              <w:bottom w:val="single" w:sz="10" w:space="0" w:color="000000"/>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285,8</w:t>
            </w:r>
          </w:p>
        </w:tc>
        <w:tc>
          <w:tcPr>
            <w:tcW w:w="875" w:type="dxa"/>
            <w:tcBorders>
              <w:top w:val="single" w:sz="5" w:space="0" w:color="auto"/>
              <w:left w:val="single" w:sz="5" w:space="0" w:color="000000"/>
              <w:bottom w:val="single" w:sz="10" w:space="0" w:color="000000"/>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18,5</w:t>
            </w:r>
          </w:p>
        </w:tc>
        <w:tc>
          <w:tcPr>
            <w:tcW w:w="1016" w:type="dxa"/>
            <w:tcBorders>
              <w:top w:val="single" w:sz="5" w:space="0" w:color="auto"/>
              <w:left w:val="single" w:sz="5" w:space="0" w:color="000000"/>
              <w:bottom w:val="single" w:sz="10" w:space="0" w:color="000000"/>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13,8</w:t>
            </w:r>
          </w:p>
        </w:tc>
        <w:tc>
          <w:tcPr>
            <w:tcW w:w="871" w:type="dxa"/>
            <w:tcBorders>
              <w:top w:val="single" w:sz="5" w:space="0" w:color="auto"/>
              <w:left w:val="single" w:sz="5" w:space="0" w:color="000000"/>
              <w:bottom w:val="single" w:sz="10" w:space="0" w:color="000000"/>
              <w:right w:val="single" w:sz="10" w:space="0" w:color="000000"/>
            </w:tcBorders>
          </w:tcPr>
          <w:p w:rsidR="00304F59" w:rsidRDefault="008B2028">
            <w:pPr>
              <w:spacing w:after="0" w:line="259" w:lineRule="auto"/>
              <w:ind w:left="52" w:firstLine="0"/>
              <w:jc w:val="left"/>
            </w:pPr>
            <w:r>
              <w:rPr>
                <w:rFonts w:ascii="Calibri" w:eastAsia="Calibri" w:hAnsi="Calibri" w:cs="Calibri"/>
                <w:sz w:val="19"/>
              </w:rPr>
              <w:t xml:space="preserve">        318,1</w:t>
            </w:r>
          </w:p>
        </w:tc>
      </w:tr>
    </w:tbl>
    <w:p w:rsidR="00304F59" w:rsidRPr="00B416F9" w:rsidRDefault="008B2028">
      <w:pPr>
        <w:spacing w:after="183" w:line="271" w:lineRule="auto"/>
        <w:ind w:left="293" w:right="85"/>
        <w:rPr>
          <w:lang w:val="pt-BR"/>
        </w:rPr>
      </w:pPr>
      <w:r w:rsidRPr="00B416F9">
        <w:rPr>
          <w:sz w:val="20"/>
          <w:lang w:val="pt-BR"/>
        </w:rPr>
        <w:t xml:space="preserve">Tabela 7 - </w:t>
      </w:r>
      <w:proofErr w:type="spellStart"/>
      <w:r w:rsidRPr="00B416F9">
        <w:rPr>
          <w:sz w:val="20"/>
          <w:lang w:val="pt-BR"/>
        </w:rPr>
        <w:t>Veículos.hora</w:t>
      </w:r>
      <w:proofErr w:type="spellEnd"/>
      <w:r w:rsidRPr="00B416F9">
        <w:rPr>
          <w:sz w:val="20"/>
          <w:lang w:val="pt-BR"/>
        </w:rPr>
        <w:t xml:space="preserve"> anual (Com e Sem a construção da Avenida Perimetral Oeste). </w:t>
      </w:r>
    </w:p>
    <w:p w:rsidR="00304F59" w:rsidRPr="00B416F9" w:rsidRDefault="008B2028">
      <w:pPr>
        <w:ind w:left="293" w:right="410"/>
        <w:rPr>
          <w:lang w:val="pt-BR"/>
        </w:rPr>
      </w:pPr>
      <w:r w:rsidRPr="00B416F9">
        <w:rPr>
          <w:lang w:val="pt-BR"/>
        </w:rPr>
        <w:t xml:space="preserve">Os resultados são apresentados em notação científica, onde 4,70E+07 </w:t>
      </w:r>
      <w:proofErr w:type="spellStart"/>
      <w:proofErr w:type="gramStart"/>
      <w:r w:rsidRPr="00B416F9">
        <w:rPr>
          <w:lang w:val="pt-BR"/>
        </w:rPr>
        <w:t>veículos.hora</w:t>
      </w:r>
      <w:proofErr w:type="spellEnd"/>
      <w:proofErr w:type="gramEnd"/>
      <w:r w:rsidRPr="00B416F9">
        <w:rPr>
          <w:lang w:val="pt-BR"/>
        </w:rPr>
        <w:t xml:space="preserve"> representa 4,70 x 10</w:t>
      </w:r>
      <w:r w:rsidRPr="00B416F9">
        <w:rPr>
          <w:vertAlign w:val="superscript"/>
          <w:lang w:val="pt-BR"/>
        </w:rPr>
        <w:t>7</w:t>
      </w:r>
      <w:r w:rsidRPr="00B416F9">
        <w:rPr>
          <w:lang w:val="pt-BR"/>
        </w:rPr>
        <w:t xml:space="preserve"> </w:t>
      </w:r>
      <w:proofErr w:type="spellStart"/>
      <w:r w:rsidRPr="00B416F9">
        <w:rPr>
          <w:lang w:val="pt-BR"/>
        </w:rPr>
        <w:t>veículos.hora</w:t>
      </w:r>
      <w:proofErr w:type="spellEnd"/>
      <w:r w:rsidRPr="00B416F9">
        <w:rPr>
          <w:lang w:val="pt-BR"/>
        </w:rPr>
        <w:t xml:space="preserve"> ao longo de um ano, ou ainda 47.000.000 </w:t>
      </w:r>
      <w:proofErr w:type="spellStart"/>
      <w:r w:rsidRPr="00B416F9">
        <w:rPr>
          <w:lang w:val="pt-BR"/>
        </w:rPr>
        <w:t>veículos.hora</w:t>
      </w:r>
      <w:proofErr w:type="spellEnd"/>
      <w:r w:rsidRPr="00B416F9">
        <w:rPr>
          <w:lang w:val="pt-BR"/>
        </w:rPr>
        <w:t xml:space="preserve">. </w:t>
      </w:r>
    </w:p>
    <w:p w:rsidR="00304F59" w:rsidRPr="00B416F9" w:rsidRDefault="008B2028">
      <w:pPr>
        <w:ind w:left="293" w:right="410"/>
        <w:rPr>
          <w:lang w:val="pt-BR"/>
        </w:rPr>
      </w:pPr>
      <w:r w:rsidRPr="00B416F9">
        <w:rPr>
          <w:lang w:val="pt-BR"/>
        </w:rPr>
        <w:t xml:space="preserve">Os mesmos dados são apresentados a seguir em forma de gráfico: </w:t>
      </w:r>
    </w:p>
    <w:p w:rsidR="00304F59" w:rsidRPr="000B1C60" w:rsidRDefault="008B2028">
      <w:pPr>
        <w:spacing w:after="0" w:line="259" w:lineRule="auto"/>
        <w:ind w:left="0" w:right="204" w:firstLine="0"/>
        <w:jc w:val="right"/>
        <w:rPr>
          <w:lang w:val="pt-BR"/>
        </w:rPr>
      </w:pPr>
      <w:r>
        <w:rPr>
          <w:noProof/>
          <w:lang w:val="es-ES_tradnl" w:eastAsia="es-ES_tradnl"/>
        </w:rPr>
        <w:lastRenderedPageBreak/>
        <w:drawing>
          <wp:inline distT="0" distB="0" distL="0" distR="0">
            <wp:extent cx="5401057" cy="2414016"/>
            <wp:effectExtent l="0" t="0" r="0" b="0"/>
            <wp:docPr id="5520" name="Picture 5520"/>
            <wp:cNvGraphicFramePr/>
            <a:graphic xmlns:a="http://schemas.openxmlformats.org/drawingml/2006/main">
              <a:graphicData uri="http://schemas.openxmlformats.org/drawingml/2006/picture">
                <pic:pic xmlns:pic="http://schemas.openxmlformats.org/drawingml/2006/picture">
                  <pic:nvPicPr>
                    <pic:cNvPr id="5520" name="Picture 5520"/>
                    <pic:cNvPicPr/>
                  </pic:nvPicPr>
                  <pic:blipFill>
                    <a:blip r:embed="rId94"/>
                    <a:stretch>
                      <a:fillRect/>
                    </a:stretch>
                  </pic:blipFill>
                  <pic:spPr>
                    <a:xfrm>
                      <a:off x="0" y="0"/>
                      <a:ext cx="5401057" cy="2414016"/>
                    </a:xfrm>
                    <a:prstGeom prst="rect">
                      <a:avLst/>
                    </a:prstGeom>
                  </pic:spPr>
                </pic:pic>
              </a:graphicData>
            </a:graphic>
          </wp:inline>
        </w:drawing>
      </w:r>
      <w:r w:rsidRPr="000B1C60">
        <w:rPr>
          <w:lang w:val="pt-BR"/>
        </w:rPr>
        <w:t xml:space="preserve"> </w:t>
      </w:r>
    </w:p>
    <w:p w:rsidR="00304F59" w:rsidRPr="000B1C60" w:rsidRDefault="008B2028">
      <w:pPr>
        <w:spacing w:after="187" w:line="271" w:lineRule="auto"/>
        <w:ind w:left="346"/>
        <w:rPr>
          <w:lang w:val="pt-BR"/>
        </w:rPr>
      </w:pPr>
      <w:r w:rsidRPr="00B416F9">
        <w:rPr>
          <w:sz w:val="20"/>
          <w:lang w:val="pt-BR"/>
        </w:rPr>
        <w:t xml:space="preserve">Gráfico 2 - </w:t>
      </w:r>
      <w:proofErr w:type="spellStart"/>
      <w:r w:rsidRPr="00B416F9">
        <w:rPr>
          <w:sz w:val="20"/>
          <w:lang w:val="pt-BR"/>
        </w:rPr>
        <w:t>Veículos.hora</w:t>
      </w:r>
      <w:proofErr w:type="spellEnd"/>
      <w:r w:rsidRPr="00B416F9">
        <w:rPr>
          <w:sz w:val="20"/>
          <w:lang w:val="pt-BR"/>
        </w:rPr>
        <w:t xml:space="preserve"> anual (Com e Sem a construção da Av. </w:t>
      </w:r>
      <w:r w:rsidRPr="000B1C60">
        <w:rPr>
          <w:sz w:val="20"/>
          <w:lang w:val="pt-BR"/>
        </w:rPr>
        <w:t xml:space="preserve">Perimetral Oeste). </w:t>
      </w:r>
    </w:p>
    <w:p w:rsidR="00304F59" w:rsidRPr="00B416F9" w:rsidRDefault="008B2028">
      <w:pPr>
        <w:ind w:left="293" w:right="410"/>
        <w:rPr>
          <w:lang w:val="pt-BR"/>
        </w:rPr>
      </w:pPr>
      <w:r w:rsidRPr="00B416F9">
        <w:rPr>
          <w:lang w:val="pt-BR"/>
        </w:rPr>
        <w:t xml:space="preserve">Os resultados acima expressam a importância da construção da Avenida Perimetral Oeste, tendo em vista que a mesma trará uma economia de 7% (em 2018) a 16% (em 2043) nos tempos de viagem dos usuários do sistema viário de Aracaju. </w:t>
      </w:r>
    </w:p>
    <w:p w:rsidR="00304F59" w:rsidRPr="00B416F9" w:rsidRDefault="008B2028">
      <w:pPr>
        <w:spacing w:after="238" w:line="259" w:lineRule="auto"/>
        <w:ind w:left="283" w:firstLine="0"/>
        <w:jc w:val="left"/>
        <w:rPr>
          <w:lang w:val="pt-BR"/>
        </w:rPr>
      </w:pPr>
      <w:r w:rsidRPr="00B416F9">
        <w:rPr>
          <w:lang w:val="pt-BR"/>
        </w:rPr>
        <w:t xml:space="preserve"> </w:t>
      </w:r>
    </w:p>
    <w:p w:rsidR="00304F59" w:rsidRPr="008D5B49" w:rsidRDefault="008B2028">
      <w:pPr>
        <w:pStyle w:val="Heading2"/>
        <w:ind w:left="293" w:right="8"/>
        <w:rPr>
          <w:lang w:val="pt-BR"/>
        </w:rPr>
      </w:pPr>
      <w:r w:rsidRPr="008D5B49">
        <w:rPr>
          <w:lang w:val="pt-BR"/>
        </w:rPr>
        <w:t>4.11.</w:t>
      </w:r>
      <w:r w:rsidRPr="008D5B49">
        <w:rPr>
          <w:rFonts w:ascii="Arial" w:eastAsia="Arial" w:hAnsi="Arial" w:cs="Arial"/>
          <w:lang w:val="pt-BR"/>
        </w:rPr>
        <w:t xml:space="preserve"> </w:t>
      </w:r>
      <w:r w:rsidRPr="008D5B49">
        <w:rPr>
          <w:lang w:val="pt-BR"/>
        </w:rPr>
        <w:t xml:space="preserve">Momento de Transporte (Veículos.km) </w:t>
      </w:r>
    </w:p>
    <w:p w:rsidR="00304F59" w:rsidRPr="00B416F9" w:rsidRDefault="008B2028">
      <w:pPr>
        <w:ind w:left="293" w:right="410"/>
        <w:rPr>
          <w:lang w:val="pt-BR"/>
        </w:rPr>
      </w:pPr>
      <w:r w:rsidRPr="00B416F9">
        <w:rPr>
          <w:lang w:val="pt-BR"/>
        </w:rPr>
        <w:t>O cálculo do Momento de Transporte (</w:t>
      </w:r>
      <w:proofErr w:type="spellStart"/>
      <w:r w:rsidRPr="00B416F9">
        <w:rPr>
          <w:lang w:val="pt-BR"/>
        </w:rPr>
        <w:t>Veículos.Km</w:t>
      </w:r>
      <w:proofErr w:type="spellEnd"/>
      <w:r w:rsidRPr="00B416F9">
        <w:rPr>
          <w:lang w:val="pt-BR"/>
        </w:rPr>
        <w:t xml:space="preserve">) representa a soma das distâncias percorridas por todos os usuários do sistema viário dentro do município de Aracaju ao longo de um ano inteiro. </w:t>
      </w:r>
    </w:p>
    <w:p w:rsidR="00304F59" w:rsidRPr="00B416F9" w:rsidRDefault="008B2028">
      <w:pPr>
        <w:spacing w:after="0"/>
        <w:ind w:left="293" w:right="410"/>
        <w:rPr>
          <w:lang w:val="pt-BR"/>
        </w:rPr>
      </w:pPr>
      <w:r w:rsidRPr="00B416F9">
        <w:rPr>
          <w:lang w:val="pt-BR"/>
        </w:rPr>
        <w:t>A seguir são apresentados os cálculos do Momento de Transporte (</w:t>
      </w:r>
      <w:proofErr w:type="spellStart"/>
      <w:r w:rsidRPr="00B416F9">
        <w:rPr>
          <w:lang w:val="pt-BR"/>
        </w:rPr>
        <w:t>Veículos.Km</w:t>
      </w:r>
      <w:proofErr w:type="spellEnd"/>
      <w:r w:rsidRPr="00B416F9">
        <w:rPr>
          <w:lang w:val="pt-BR"/>
        </w:rPr>
        <w:t xml:space="preserve">) para o ano 2012 (malha viária atual) e para os anos de 2018 (Ano 0), 2023 (Ano 5), 2028 (Ano 10), 2033 (Ano 15), 2038 (Ano 20) e 2043 (Ano 25), nas situações com e sem a construção da Avenida Perimetral Oeste. </w:t>
      </w:r>
    </w:p>
    <w:tbl>
      <w:tblPr>
        <w:tblStyle w:val="TableGrid"/>
        <w:tblW w:w="8485" w:type="dxa"/>
        <w:tblInd w:w="149" w:type="dxa"/>
        <w:tblCellMar>
          <w:left w:w="45" w:type="dxa"/>
          <w:right w:w="41" w:type="dxa"/>
        </w:tblCellMar>
        <w:tblLook w:val="04A0" w:firstRow="1" w:lastRow="0" w:firstColumn="1" w:lastColumn="0" w:noHBand="0" w:noVBand="1"/>
      </w:tblPr>
      <w:tblGrid>
        <w:gridCol w:w="689"/>
        <w:gridCol w:w="1135"/>
        <w:gridCol w:w="875"/>
        <w:gridCol w:w="1016"/>
        <w:gridCol w:w="872"/>
        <w:gridCol w:w="1135"/>
        <w:gridCol w:w="875"/>
        <w:gridCol w:w="1016"/>
        <w:gridCol w:w="872"/>
      </w:tblGrid>
      <w:tr w:rsidR="00304F59" w:rsidRPr="000B1C60">
        <w:trPr>
          <w:trHeight w:val="255"/>
        </w:trPr>
        <w:tc>
          <w:tcPr>
            <w:tcW w:w="690" w:type="dxa"/>
            <w:tcBorders>
              <w:top w:val="single" w:sz="5" w:space="0" w:color="000000"/>
              <w:left w:val="single" w:sz="5" w:space="0" w:color="000000"/>
              <w:bottom w:val="nil"/>
              <w:right w:val="single" w:sz="10" w:space="0" w:color="000000"/>
            </w:tcBorders>
            <w:shd w:val="clear" w:color="auto" w:fill="89251D"/>
          </w:tcPr>
          <w:p w:rsidR="00304F59" w:rsidRPr="00B416F9" w:rsidRDefault="00304F59">
            <w:pPr>
              <w:spacing w:after="160" w:line="259" w:lineRule="auto"/>
              <w:ind w:left="0" w:firstLine="0"/>
              <w:jc w:val="left"/>
              <w:rPr>
                <w:lang w:val="pt-BR"/>
              </w:rPr>
            </w:pPr>
          </w:p>
        </w:tc>
        <w:tc>
          <w:tcPr>
            <w:tcW w:w="3898" w:type="dxa"/>
            <w:gridSpan w:val="4"/>
            <w:tcBorders>
              <w:top w:val="single" w:sz="5" w:space="0" w:color="000000"/>
              <w:left w:val="single" w:sz="10" w:space="0" w:color="000000"/>
              <w:bottom w:val="single" w:sz="5" w:space="0" w:color="FFFFFF"/>
              <w:right w:val="single" w:sz="10" w:space="0" w:color="000000"/>
            </w:tcBorders>
            <w:shd w:val="clear" w:color="auto" w:fill="89251D"/>
          </w:tcPr>
          <w:p w:rsidR="00304F59" w:rsidRPr="00B416F9" w:rsidRDefault="008B2028">
            <w:pPr>
              <w:spacing w:after="0" w:line="259" w:lineRule="auto"/>
              <w:ind w:left="0" w:right="5" w:firstLine="0"/>
              <w:jc w:val="center"/>
              <w:rPr>
                <w:lang w:val="pt-BR"/>
              </w:rPr>
            </w:pPr>
            <w:r w:rsidRPr="00B416F9">
              <w:rPr>
                <w:rFonts w:ascii="Calibri" w:eastAsia="Calibri" w:hAnsi="Calibri" w:cs="Calibri"/>
                <w:b/>
                <w:color w:val="FFFFFF"/>
                <w:sz w:val="19"/>
                <w:lang w:val="pt-BR"/>
              </w:rPr>
              <w:t>SEM PERIMETRAL (VEÍCULO.KM/ANO)</w:t>
            </w:r>
          </w:p>
        </w:tc>
        <w:tc>
          <w:tcPr>
            <w:tcW w:w="3898" w:type="dxa"/>
            <w:gridSpan w:val="4"/>
            <w:tcBorders>
              <w:top w:val="single" w:sz="5" w:space="0" w:color="000000"/>
              <w:left w:val="single" w:sz="10" w:space="0" w:color="000000"/>
              <w:bottom w:val="single" w:sz="5" w:space="0" w:color="FFFFFF"/>
              <w:right w:val="single" w:sz="10" w:space="0" w:color="000000"/>
            </w:tcBorders>
            <w:shd w:val="clear" w:color="auto" w:fill="89251D"/>
          </w:tcPr>
          <w:p w:rsidR="00304F59" w:rsidRPr="00B416F9" w:rsidRDefault="008B2028">
            <w:pPr>
              <w:spacing w:after="0" w:line="259" w:lineRule="auto"/>
              <w:ind w:left="0" w:right="5" w:firstLine="0"/>
              <w:jc w:val="center"/>
              <w:rPr>
                <w:lang w:val="pt-BR"/>
              </w:rPr>
            </w:pPr>
            <w:r w:rsidRPr="00B416F9">
              <w:rPr>
                <w:rFonts w:ascii="Calibri" w:eastAsia="Calibri" w:hAnsi="Calibri" w:cs="Calibri"/>
                <w:b/>
                <w:color w:val="FFFFFF"/>
                <w:sz w:val="19"/>
                <w:lang w:val="pt-BR"/>
              </w:rPr>
              <w:t>COM PERIMETRAL (VEÍCULO.KM/ANO)</w:t>
            </w:r>
          </w:p>
        </w:tc>
      </w:tr>
      <w:tr w:rsidR="00304F59">
        <w:trPr>
          <w:trHeight w:val="257"/>
        </w:trPr>
        <w:tc>
          <w:tcPr>
            <w:tcW w:w="690" w:type="dxa"/>
            <w:tcBorders>
              <w:top w:val="nil"/>
              <w:left w:val="single" w:sz="5" w:space="0" w:color="000000"/>
              <w:bottom w:val="single" w:sz="5" w:space="0" w:color="FFFFFF"/>
              <w:right w:val="single" w:sz="10" w:space="0" w:color="000000"/>
            </w:tcBorders>
            <w:shd w:val="clear" w:color="auto" w:fill="89251D"/>
          </w:tcPr>
          <w:p w:rsidR="00304F59" w:rsidRDefault="008B2028">
            <w:pPr>
              <w:spacing w:after="0" w:line="259" w:lineRule="auto"/>
              <w:ind w:left="115" w:firstLine="0"/>
              <w:jc w:val="left"/>
            </w:pPr>
            <w:r>
              <w:rPr>
                <w:rFonts w:ascii="Calibri" w:eastAsia="Calibri" w:hAnsi="Calibri" w:cs="Calibri"/>
                <w:b/>
                <w:color w:val="FFFFFF"/>
                <w:sz w:val="19"/>
              </w:rPr>
              <w:t>ANO</w:t>
            </w:r>
          </w:p>
        </w:tc>
        <w:tc>
          <w:tcPr>
            <w:tcW w:w="1135" w:type="dxa"/>
            <w:tcBorders>
              <w:top w:val="single" w:sz="5" w:space="0" w:color="FFFFFF"/>
              <w:left w:val="single" w:sz="10" w:space="0" w:color="000000"/>
              <w:bottom w:val="single" w:sz="5" w:space="0" w:color="000000"/>
              <w:right w:val="single" w:sz="5" w:space="0" w:color="FFFFFF"/>
            </w:tcBorders>
            <w:shd w:val="clear" w:color="auto" w:fill="002649"/>
          </w:tcPr>
          <w:p w:rsidR="00304F59" w:rsidRDefault="008B2028">
            <w:pPr>
              <w:spacing w:after="0" w:line="259" w:lineRule="auto"/>
              <w:ind w:left="4" w:firstLine="0"/>
            </w:pPr>
            <w:r>
              <w:rPr>
                <w:rFonts w:ascii="Calibri" w:eastAsia="Calibri" w:hAnsi="Calibri" w:cs="Calibri"/>
                <w:b/>
                <w:color w:val="FFFFFF"/>
                <w:sz w:val="19"/>
              </w:rPr>
              <w:t>AUTOMÓVEL</w:t>
            </w:r>
          </w:p>
        </w:tc>
        <w:tc>
          <w:tcPr>
            <w:tcW w:w="875" w:type="dxa"/>
            <w:tcBorders>
              <w:top w:val="single" w:sz="5" w:space="0" w:color="FFFFFF"/>
              <w:left w:val="single" w:sz="5" w:space="0" w:color="FFFFFF"/>
              <w:bottom w:val="single" w:sz="5" w:space="0" w:color="000000"/>
              <w:right w:val="single" w:sz="5" w:space="0" w:color="FFFFFF"/>
            </w:tcBorders>
            <w:shd w:val="clear" w:color="auto" w:fill="002649"/>
          </w:tcPr>
          <w:p w:rsidR="00304F59" w:rsidRDefault="008B2028">
            <w:pPr>
              <w:spacing w:after="0" w:line="259" w:lineRule="auto"/>
              <w:ind w:left="78" w:firstLine="0"/>
              <w:jc w:val="left"/>
            </w:pPr>
            <w:r>
              <w:rPr>
                <w:rFonts w:ascii="Calibri" w:eastAsia="Calibri" w:hAnsi="Calibri" w:cs="Calibri"/>
                <w:b/>
                <w:color w:val="FFFFFF"/>
                <w:sz w:val="19"/>
              </w:rPr>
              <w:t>ÔNIBUS</w:t>
            </w:r>
          </w:p>
        </w:tc>
        <w:tc>
          <w:tcPr>
            <w:tcW w:w="1016" w:type="dxa"/>
            <w:tcBorders>
              <w:top w:val="single" w:sz="5" w:space="0" w:color="FFFFFF"/>
              <w:left w:val="single" w:sz="5" w:space="0" w:color="FFFFFF"/>
              <w:bottom w:val="single" w:sz="5" w:space="0" w:color="000000"/>
              <w:right w:val="single" w:sz="5" w:space="0" w:color="FFFFFF"/>
            </w:tcBorders>
            <w:shd w:val="clear" w:color="auto" w:fill="002649"/>
          </w:tcPr>
          <w:p w:rsidR="00304F59" w:rsidRDefault="008B2028">
            <w:pPr>
              <w:spacing w:after="0" w:line="259" w:lineRule="auto"/>
              <w:ind w:left="0" w:firstLine="0"/>
            </w:pPr>
            <w:r>
              <w:rPr>
                <w:rFonts w:ascii="Calibri" w:eastAsia="Calibri" w:hAnsi="Calibri" w:cs="Calibri"/>
                <w:b/>
                <w:color w:val="FFFFFF"/>
                <w:sz w:val="19"/>
              </w:rPr>
              <w:t>CAMINHÃO</w:t>
            </w:r>
          </w:p>
        </w:tc>
        <w:tc>
          <w:tcPr>
            <w:tcW w:w="872" w:type="dxa"/>
            <w:tcBorders>
              <w:top w:val="single" w:sz="5" w:space="0" w:color="FFFFFF"/>
              <w:left w:val="single" w:sz="5" w:space="0" w:color="FFFFFF"/>
              <w:bottom w:val="single" w:sz="5" w:space="0" w:color="000000"/>
              <w:right w:val="single" w:sz="10" w:space="0" w:color="000000"/>
            </w:tcBorders>
            <w:shd w:val="clear" w:color="auto" w:fill="78746E"/>
          </w:tcPr>
          <w:p w:rsidR="00304F59" w:rsidRDefault="008B2028">
            <w:pPr>
              <w:spacing w:after="0" w:line="259" w:lineRule="auto"/>
              <w:ind w:left="142" w:firstLine="0"/>
              <w:jc w:val="left"/>
            </w:pPr>
            <w:r>
              <w:rPr>
                <w:rFonts w:ascii="Calibri" w:eastAsia="Calibri" w:hAnsi="Calibri" w:cs="Calibri"/>
                <w:b/>
                <w:color w:val="FFFFFF"/>
                <w:sz w:val="19"/>
              </w:rPr>
              <w:t>TOTAL</w:t>
            </w:r>
          </w:p>
        </w:tc>
        <w:tc>
          <w:tcPr>
            <w:tcW w:w="1135" w:type="dxa"/>
            <w:tcBorders>
              <w:top w:val="single" w:sz="5" w:space="0" w:color="FFFFFF"/>
              <w:left w:val="single" w:sz="10" w:space="0" w:color="000000"/>
              <w:bottom w:val="single" w:sz="5" w:space="0" w:color="000000"/>
              <w:right w:val="single" w:sz="5" w:space="0" w:color="FFFFFF"/>
            </w:tcBorders>
            <w:shd w:val="clear" w:color="auto" w:fill="002649"/>
          </w:tcPr>
          <w:p w:rsidR="00304F59" w:rsidRDefault="008B2028">
            <w:pPr>
              <w:spacing w:after="0" w:line="259" w:lineRule="auto"/>
              <w:ind w:left="3" w:firstLine="0"/>
            </w:pPr>
            <w:r>
              <w:rPr>
                <w:rFonts w:ascii="Calibri" w:eastAsia="Calibri" w:hAnsi="Calibri" w:cs="Calibri"/>
                <w:b/>
                <w:color w:val="FFFFFF"/>
                <w:sz w:val="19"/>
              </w:rPr>
              <w:t>AUTOMÓVEL</w:t>
            </w:r>
          </w:p>
        </w:tc>
        <w:tc>
          <w:tcPr>
            <w:tcW w:w="875" w:type="dxa"/>
            <w:tcBorders>
              <w:top w:val="single" w:sz="5" w:space="0" w:color="FFFFFF"/>
              <w:left w:val="single" w:sz="5" w:space="0" w:color="FFFFFF"/>
              <w:bottom w:val="single" w:sz="5" w:space="0" w:color="000000"/>
              <w:right w:val="single" w:sz="5" w:space="0" w:color="FFFFFF"/>
            </w:tcBorders>
            <w:shd w:val="clear" w:color="auto" w:fill="002649"/>
          </w:tcPr>
          <w:p w:rsidR="00304F59" w:rsidRDefault="008B2028">
            <w:pPr>
              <w:spacing w:after="0" w:line="259" w:lineRule="auto"/>
              <w:ind w:left="77" w:firstLine="0"/>
              <w:jc w:val="left"/>
            </w:pPr>
            <w:r>
              <w:rPr>
                <w:rFonts w:ascii="Calibri" w:eastAsia="Calibri" w:hAnsi="Calibri" w:cs="Calibri"/>
                <w:b/>
                <w:color w:val="FFFFFF"/>
                <w:sz w:val="19"/>
              </w:rPr>
              <w:t>ÔNIBUS</w:t>
            </w:r>
          </w:p>
        </w:tc>
        <w:tc>
          <w:tcPr>
            <w:tcW w:w="1016" w:type="dxa"/>
            <w:tcBorders>
              <w:top w:val="single" w:sz="5" w:space="0" w:color="FFFFFF"/>
              <w:left w:val="single" w:sz="5" w:space="0" w:color="FFFFFF"/>
              <w:bottom w:val="single" w:sz="5" w:space="0" w:color="000000"/>
              <w:right w:val="single" w:sz="5" w:space="0" w:color="FFFFFF"/>
            </w:tcBorders>
            <w:shd w:val="clear" w:color="auto" w:fill="002649"/>
          </w:tcPr>
          <w:p w:rsidR="00304F59" w:rsidRDefault="008B2028">
            <w:pPr>
              <w:spacing w:after="0" w:line="259" w:lineRule="auto"/>
              <w:ind w:left="0" w:firstLine="0"/>
            </w:pPr>
            <w:r>
              <w:rPr>
                <w:rFonts w:ascii="Calibri" w:eastAsia="Calibri" w:hAnsi="Calibri" w:cs="Calibri"/>
                <w:b/>
                <w:color w:val="FFFFFF"/>
                <w:sz w:val="19"/>
              </w:rPr>
              <w:t>CAMINHÃO</w:t>
            </w:r>
          </w:p>
        </w:tc>
        <w:tc>
          <w:tcPr>
            <w:tcW w:w="871" w:type="dxa"/>
            <w:tcBorders>
              <w:top w:val="single" w:sz="5" w:space="0" w:color="FFFFFF"/>
              <w:left w:val="single" w:sz="5" w:space="0" w:color="FFFFFF"/>
              <w:bottom w:val="single" w:sz="5" w:space="0" w:color="000000"/>
              <w:right w:val="single" w:sz="10" w:space="0" w:color="000000"/>
            </w:tcBorders>
            <w:shd w:val="clear" w:color="auto" w:fill="78746E"/>
          </w:tcPr>
          <w:p w:rsidR="00304F59" w:rsidRDefault="008B2028">
            <w:pPr>
              <w:spacing w:after="0" w:line="259" w:lineRule="auto"/>
              <w:ind w:left="141" w:firstLine="0"/>
              <w:jc w:val="left"/>
            </w:pPr>
            <w:r>
              <w:rPr>
                <w:rFonts w:ascii="Calibri" w:eastAsia="Calibri" w:hAnsi="Calibri" w:cs="Calibri"/>
                <w:b/>
                <w:color w:val="FFFFFF"/>
                <w:sz w:val="19"/>
              </w:rPr>
              <w:t>TOTAL</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2012</w:t>
            </w:r>
          </w:p>
        </w:tc>
        <w:tc>
          <w:tcPr>
            <w:tcW w:w="1135" w:type="dxa"/>
            <w:tcBorders>
              <w:top w:val="single" w:sz="5" w:space="0" w:color="000000"/>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1.121,9</w:t>
            </w:r>
          </w:p>
        </w:tc>
        <w:tc>
          <w:tcPr>
            <w:tcW w:w="875"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65" w:firstLine="0"/>
              <w:jc w:val="left"/>
            </w:pPr>
            <w:r>
              <w:rPr>
                <w:rFonts w:ascii="Calibri" w:eastAsia="Calibri" w:hAnsi="Calibri" w:cs="Calibri"/>
                <w:sz w:val="19"/>
              </w:rPr>
              <w:t xml:space="preserve">          71,3</w:t>
            </w:r>
          </w:p>
        </w:tc>
        <w:tc>
          <w:tcPr>
            <w:tcW w:w="1016"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53,0</w:t>
            </w:r>
          </w:p>
        </w:tc>
        <w:tc>
          <w:tcPr>
            <w:tcW w:w="872" w:type="dxa"/>
            <w:tcBorders>
              <w:top w:val="single" w:sz="5" w:space="0" w:color="000000"/>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1.246,2</w:t>
            </w:r>
          </w:p>
        </w:tc>
        <w:tc>
          <w:tcPr>
            <w:tcW w:w="1135" w:type="dxa"/>
            <w:tcBorders>
              <w:top w:val="single" w:sz="5" w:space="0" w:color="000000"/>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w:t>
            </w:r>
          </w:p>
        </w:tc>
        <w:tc>
          <w:tcPr>
            <w:tcW w:w="875"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w:t>
            </w:r>
          </w:p>
        </w:tc>
        <w:tc>
          <w:tcPr>
            <w:tcW w:w="1016"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w:t>
            </w:r>
          </w:p>
        </w:tc>
        <w:tc>
          <w:tcPr>
            <w:tcW w:w="871" w:type="dxa"/>
            <w:tcBorders>
              <w:top w:val="single" w:sz="5" w:space="0" w:color="000000"/>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2018</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1.339,9</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65" w:firstLine="0"/>
              <w:jc w:val="left"/>
            </w:pPr>
            <w:r>
              <w:rPr>
                <w:rFonts w:ascii="Calibri" w:eastAsia="Calibri" w:hAnsi="Calibri" w:cs="Calibri"/>
                <w:sz w:val="19"/>
              </w:rPr>
              <w:t xml:space="preserve">          85,2</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63,3</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1.488,4</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1.358,8</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86,1</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64,2</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1.509,1</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2023</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1.564,7</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65" w:firstLine="0"/>
              <w:jc w:val="left"/>
            </w:pPr>
            <w:r>
              <w:rPr>
                <w:rFonts w:ascii="Calibri" w:eastAsia="Calibri" w:hAnsi="Calibri" w:cs="Calibri"/>
                <w:sz w:val="19"/>
              </w:rPr>
              <w:t xml:space="preserve">          99,4</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73,9</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1.738,0</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1.594,2</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101,0</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75,4</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1.770,5</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2028</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1.828,6</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116,1</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86,4</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2.031,1</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1.869,6</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118,4</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88,4</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2.076,3</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2033</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2.102,8</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133,6</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99,4</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2.335,7</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2.142,4</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135,7</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101,3</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2.379,4</w:t>
            </w:r>
          </w:p>
        </w:tc>
      </w:tr>
      <w:tr w:rsidR="00304F59">
        <w:trPr>
          <w:trHeight w:val="257"/>
        </w:trPr>
        <w:tc>
          <w:tcPr>
            <w:tcW w:w="690" w:type="dxa"/>
            <w:tcBorders>
              <w:top w:val="single" w:sz="5" w:space="0" w:color="FFFFFF"/>
              <w:left w:val="single" w:sz="5" w:space="0" w:color="000000"/>
              <w:bottom w:val="single" w:sz="5" w:space="0" w:color="FFFFFF"/>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t>2038</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2.494,6</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158,3</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65" w:firstLine="0"/>
              <w:jc w:val="left"/>
            </w:pPr>
            <w:r>
              <w:rPr>
                <w:rFonts w:ascii="Calibri" w:eastAsia="Calibri" w:hAnsi="Calibri" w:cs="Calibri"/>
                <w:sz w:val="19"/>
              </w:rPr>
              <w:t xml:space="preserve">           117,8</w:t>
            </w:r>
          </w:p>
        </w:tc>
        <w:tc>
          <w:tcPr>
            <w:tcW w:w="872"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2.770,7</w:t>
            </w:r>
          </w:p>
        </w:tc>
        <w:tc>
          <w:tcPr>
            <w:tcW w:w="1135" w:type="dxa"/>
            <w:tcBorders>
              <w:top w:val="single" w:sz="5" w:space="0" w:color="auto"/>
              <w:left w:val="single" w:sz="10" w:space="0" w:color="000000"/>
              <w:bottom w:val="single" w:sz="5" w:space="0" w:color="auto"/>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2.569,3</w:t>
            </w:r>
          </w:p>
        </w:tc>
        <w:tc>
          <w:tcPr>
            <w:tcW w:w="875"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162,6</w:t>
            </w:r>
          </w:p>
        </w:tc>
        <w:tc>
          <w:tcPr>
            <w:tcW w:w="1016"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121,6</w:t>
            </w:r>
          </w:p>
        </w:tc>
        <w:tc>
          <w:tcPr>
            <w:tcW w:w="871"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2.853,5</w:t>
            </w:r>
          </w:p>
        </w:tc>
      </w:tr>
      <w:tr w:rsidR="00304F59">
        <w:trPr>
          <w:trHeight w:val="267"/>
        </w:trPr>
        <w:tc>
          <w:tcPr>
            <w:tcW w:w="690" w:type="dxa"/>
            <w:tcBorders>
              <w:top w:val="single" w:sz="5" w:space="0" w:color="FFFFFF"/>
              <w:left w:val="single" w:sz="5" w:space="0" w:color="000000"/>
              <w:bottom w:val="single" w:sz="10" w:space="0" w:color="000000"/>
              <w:right w:val="single" w:sz="10" w:space="0" w:color="000000"/>
            </w:tcBorders>
            <w:shd w:val="clear" w:color="auto" w:fill="852A41"/>
          </w:tcPr>
          <w:p w:rsidR="00304F59" w:rsidRDefault="008B2028">
            <w:pPr>
              <w:spacing w:after="0" w:line="259" w:lineRule="auto"/>
              <w:ind w:left="127" w:firstLine="0"/>
              <w:jc w:val="left"/>
            </w:pPr>
            <w:r>
              <w:rPr>
                <w:rFonts w:ascii="Calibri" w:eastAsia="Calibri" w:hAnsi="Calibri" w:cs="Calibri"/>
                <w:b/>
                <w:color w:val="FFFFFF"/>
                <w:sz w:val="19"/>
              </w:rPr>
              <w:lastRenderedPageBreak/>
              <w:t>2043</w:t>
            </w:r>
          </w:p>
        </w:tc>
        <w:tc>
          <w:tcPr>
            <w:tcW w:w="1135" w:type="dxa"/>
            <w:tcBorders>
              <w:top w:val="single" w:sz="5" w:space="0" w:color="auto"/>
              <w:left w:val="single" w:sz="10" w:space="0" w:color="000000"/>
              <w:bottom w:val="single" w:sz="10" w:space="0" w:color="000000"/>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2.908,1</w:t>
            </w:r>
          </w:p>
        </w:tc>
        <w:tc>
          <w:tcPr>
            <w:tcW w:w="875" w:type="dxa"/>
            <w:tcBorders>
              <w:top w:val="single" w:sz="5" w:space="0" w:color="auto"/>
              <w:left w:val="single" w:sz="5" w:space="0" w:color="000000"/>
              <w:bottom w:val="single" w:sz="10" w:space="0" w:color="000000"/>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184,6</w:t>
            </w:r>
          </w:p>
        </w:tc>
        <w:tc>
          <w:tcPr>
            <w:tcW w:w="1016" w:type="dxa"/>
            <w:tcBorders>
              <w:top w:val="single" w:sz="5" w:space="0" w:color="auto"/>
              <w:left w:val="single" w:sz="5" w:space="0" w:color="000000"/>
              <w:bottom w:val="single" w:sz="10" w:space="0" w:color="000000"/>
              <w:right w:val="single" w:sz="5" w:space="0" w:color="000000"/>
            </w:tcBorders>
          </w:tcPr>
          <w:p w:rsidR="00304F59" w:rsidRDefault="008B2028">
            <w:pPr>
              <w:spacing w:after="0" w:line="259" w:lineRule="auto"/>
              <w:ind w:left="65" w:firstLine="0"/>
              <w:jc w:val="left"/>
            </w:pPr>
            <w:r>
              <w:rPr>
                <w:rFonts w:ascii="Calibri" w:eastAsia="Calibri" w:hAnsi="Calibri" w:cs="Calibri"/>
                <w:sz w:val="19"/>
              </w:rPr>
              <w:t xml:space="preserve">           137,4</w:t>
            </w:r>
          </w:p>
        </w:tc>
        <w:tc>
          <w:tcPr>
            <w:tcW w:w="872" w:type="dxa"/>
            <w:tcBorders>
              <w:top w:val="single" w:sz="5" w:space="0" w:color="auto"/>
              <w:left w:val="single" w:sz="5" w:space="0" w:color="000000"/>
              <w:bottom w:val="single" w:sz="10" w:space="0" w:color="000000"/>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3.230,0</w:t>
            </w:r>
          </w:p>
        </w:tc>
        <w:tc>
          <w:tcPr>
            <w:tcW w:w="1135" w:type="dxa"/>
            <w:tcBorders>
              <w:top w:val="single" w:sz="5" w:space="0" w:color="auto"/>
              <w:left w:val="single" w:sz="10" w:space="0" w:color="000000"/>
              <w:bottom w:val="single" w:sz="10" w:space="0" w:color="000000"/>
              <w:right w:val="single" w:sz="5" w:space="0" w:color="000000"/>
            </w:tcBorders>
          </w:tcPr>
          <w:p w:rsidR="00304F59" w:rsidRDefault="008B2028">
            <w:pPr>
              <w:spacing w:after="0" w:line="259" w:lineRule="auto"/>
              <w:ind w:left="55" w:firstLine="0"/>
              <w:jc w:val="left"/>
            </w:pPr>
            <w:r>
              <w:rPr>
                <w:rFonts w:ascii="Calibri" w:eastAsia="Calibri" w:hAnsi="Calibri" w:cs="Calibri"/>
                <w:sz w:val="19"/>
              </w:rPr>
              <w:t xml:space="preserve">           3.013,8</w:t>
            </w:r>
          </w:p>
        </w:tc>
        <w:tc>
          <w:tcPr>
            <w:tcW w:w="875" w:type="dxa"/>
            <w:tcBorders>
              <w:top w:val="single" w:sz="5" w:space="0" w:color="auto"/>
              <w:left w:val="single" w:sz="5" w:space="0" w:color="000000"/>
              <w:bottom w:val="single" w:sz="10" w:space="0" w:color="000000"/>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190,8</w:t>
            </w:r>
          </w:p>
        </w:tc>
        <w:tc>
          <w:tcPr>
            <w:tcW w:w="1016" w:type="dxa"/>
            <w:tcBorders>
              <w:top w:val="single" w:sz="5" w:space="0" w:color="auto"/>
              <w:left w:val="single" w:sz="5" w:space="0" w:color="000000"/>
              <w:bottom w:val="single" w:sz="10" w:space="0" w:color="000000"/>
              <w:right w:val="single" w:sz="5" w:space="0" w:color="000000"/>
            </w:tcBorders>
          </w:tcPr>
          <w:p w:rsidR="00304F59" w:rsidRDefault="008B2028">
            <w:pPr>
              <w:spacing w:after="0" w:line="259" w:lineRule="auto"/>
              <w:ind w:left="52" w:firstLine="0"/>
              <w:jc w:val="left"/>
            </w:pPr>
            <w:r>
              <w:rPr>
                <w:rFonts w:ascii="Calibri" w:eastAsia="Calibri" w:hAnsi="Calibri" w:cs="Calibri"/>
                <w:sz w:val="19"/>
              </w:rPr>
              <w:t xml:space="preserve">           142,7</w:t>
            </w:r>
          </w:p>
        </w:tc>
        <w:tc>
          <w:tcPr>
            <w:tcW w:w="871" w:type="dxa"/>
            <w:tcBorders>
              <w:top w:val="single" w:sz="5" w:space="0" w:color="auto"/>
              <w:left w:val="single" w:sz="5" w:space="0" w:color="000000"/>
              <w:bottom w:val="single" w:sz="10" w:space="0" w:color="000000"/>
              <w:right w:val="single" w:sz="10" w:space="0" w:color="000000"/>
            </w:tcBorders>
          </w:tcPr>
          <w:p w:rsidR="00304F59" w:rsidRDefault="008B2028">
            <w:pPr>
              <w:spacing w:after="0" w:line="259" w:lineRule="auto"/>
              <w:ind w:left="64" w:firstLine="0"/>
              <w:jc w:val="left"/>
            </w:pPr>
            <w:r>
              <w:rPr>
                <w:rFonts w:ascii="Calibri" w:eastAsia="Calibri" w:hAnsi="Calibri" w:cs="Calibri"/>
                <w:sz w:val="19"/>
              </w:rPr>
              <w:t xml:space="preserve">    3.347,2</w:t>
            </w:r>
          </w:p>
        </w:tc>
      </w:tr>
    </w:tbl>
    <w:p w:rsidR="00304F59" w:rsidRPr="00B416F9" w:rsidRDefault="008B2028">
      <w:pPr>
        <w:spacing w:after="186" w:line="271" w:lineRule="auto"/>
        <w:ind w:left="293" w:right="228"/>
        <w:rPr>
          <w:lang w:val="pt-BR"/>
        </w:rPr>
      </w:pPr>
      <w:r w:rsidRPr="00B416F9">
        <w:rPr>
          <w:sz w:val="20"/>
          <w:lang w:val="pt-BR"/>
        </w:rPr>
        <w:t xml:space="preserve">Tabela 8 - </w:t>
      </w:r>
      <w:proofErr w:type="spellStart"/>
      <w:r w:rsidRPr="00B416F9">
        <w:rPr>
          <w:sz w:val="20"/>
          <w:lang w:val="pt-BR"/>
        </w:rPr>
        <w:t>Veículos.Km</w:t>
      </w:r>
      <w:proofErr w:type="spellEnd"/>
      <w:r w:rsidRPr="00B416F9">
        <w:rPr>
          <w:sz w:val="20"/>
          <w:lang w:val="pt-BR"/>
        </w:rPr>
        <w:t xml:space="preserve"> anual (Com e Sem a construção da Avenida Perimetral Oeste). </w:t>
      </w:r>
    </w:p>
    <w:p w:rsidR="00304F59" w:rsidRPr="00B416F9" w:rsidRDefault="008B2028">
      <w:pPr>
        <w:ind w:left="293" w:right="410"/>
        <w:rPr>
          <w:lang w:val="pt-BR"/>
        </w:rPr>
      </w:pPr>
      <w:r w:rsidRPr="00B416F9">
        <w:rPr>
          <w:lang w:val="pt-BR"/>
        </w:rPr>
        <w:t xml:space="preserve">Os resultados são apresentados em notação científica, onde 1,12E+09 </w:t>
      </w:r>
      <w:proofErr w:type="spellStart"/>
      <w:proofErr w:type="gramStart"/>
      <w:r w:rsidRPr="00B416F9">
        <w:rPr>
          <w:lang w:val="pt-BR"/>
        </w:rPr>
        <w:t>veículos.Km</w:t>
      </w:r>
      <w:proofErr w:type="spellEnd"/>
      <w:proofErr w:type="gramEnd"/>
      <w:r w:rsidRPr="00B416F9">
        <w:rPr>
          <w:lang w:val="pt-BR"/>
        </w:rPr>
        <w:t xml:space="preserve"> representa 1,12 x 10</w:t>
      </w:r>
      <w:r w:rsidRPr="00B416F9">
        <w:rPr>
          <w:vertAlign w:val="superscript"/>
          <w:lang w:val="pt-BR"/>
        </w:rPr>
        <w:t>9</w:t>
      </w:r>
      <w:r w:rsidRPr="00B416F9">
        <w:rPr>
          <w:lang w:val="pt-BR"/>
        </w:rPr>
        <w:t xml:space="preserve"> </w:t>
      </w:r>
      <w:proofErr w:type="spellStart"/>
      <w:r w:rsidRPr="00B416F9">
        <w:rPr>
          <w:lang w:val="pt-BR"/>
        </w:rPr>
        <w:t>veículos.Km</w:t>
      </w:r>
      <w:proofErr w:type="spellEnd"/>
      <w:r w:rsidRPr="00B416F9">
        <w:rPr>
          <w:lang w:val="pt-BR"/>
        </w:rPr>
        <w:t xml:space="preserve">, ou ainda 1.120.000.000 </w:t>
      </w:r>
      <w:proofErr w:type="spellStart"/>
      <w:r w:rsidRPr="00B416F9">
        <w:rPr>
          <w:lang w:val="pt-BR"/>
        </w:rPr>
        <w:t>veículos.Km</w:t>
      </w:r>
      <w:proofErr w:type="spellEnd"/>
      <w:r w:rsidRPr="00B416F9">
        <w:rPr>
          <w:lang w:val="pt-BR"/>
        </w:rPr>
        <w:t xml:space="preserve">. </w:t>
      </w:r>
    </w:p>
    <w:p w:rsidR="00304F59" w:rsidRPr="00B416F9" w:rsidRDefault="008B2028">
      <w:pPr>
        <w:spacing w:after="114"/>
        <w:ind w:left="293" w:right="410"/>
        <w:rPr>
          <w:lang w:val="pt-BR"/>
        </w:rPr>
      </w:pPr>
      <w:r w:rsidRPr="00B416F9">
        <w:rPr>
          <w:lang w:val="pt-BR"/>
        </w:rPr>
        <w:t xml:space="preserve">Os mesmos dados são apresentados a seguir em forma de gráfico: </w:t>
      </w:r>
    </w:p>
    <w:p w:rsidR="00304F59" w:rsidRPr="000B1C60" w:rsidRDefault="008B2028">
      <w:pPr>
        <w:spacing w:after="0" w:line="259" w:lineRule="auto"/>
        <w:ind w:left="0" w:right="134" w:firstLine="0"/>
        <w:jc w:val="right"/>
        <w:rPr>
          <w:lang w:val="pt-BR"/>
        </w:rPr>
      </w:pPr>
      <w:r>
        <w:rPr>
          <w:noProof/>
          <w:lang w:val="es-ES_tradnl" w:eastAsia="es-ES_tradnl"/>
        </w:rPr>
        <w:drawing>
          <wp:inline distT="0" distB="0" distL="0" distR="0">
            <wp:extent cx="5402580" cy="2420112"/>
            <wp:effectExtent l="0" t="0" r="0" b="0"/>
            <wp:docPr id="6007" name="Picture 6007"/>
            <wp:cNvGraphicFramePr/>
            <a:graphic xmlns:a="http://schemas.openxmlformats.org/drawingml/2006/main">
              <a:graphicData uri="http://schemas.openxmlformats.org/drawingml/2006/picture">
                <pic:pic xmlns:pic="http://schemas.openxmlformats.org/drawingml/2006/picture">
                  <pic:nvPicPr>
                    <pic:cNvPr id="6007" name="Picture 6007"/>
                    <pic:cNvPicPr/>
                  </pic:nvPicPr>
                  <pic:blipFill>
                    <a:blip r:embed="rId95"/>
                    <a:stretch>
                      <a:fillRect/>
                    </a:stretch>
                  </pic:blipFill>
                  <pic:spPr>
                    <a:xfrm>
                      <a:off x="0" y="0"/>
                      <a:ext cx="5402580" cy="2420112"/>
                    </a:xfrm>
                    <a:prstGeom prst="rect">
                      <a:avLst/>
                    </a:prstGeom>
                  </pic:spPr>
                </pic:pic>
              </a:graphicData>
            </a:graphic>
          </wp:inline>
        </w:drawing>
      </w:r>
      <w:r w:rsidRPr="000B1C60">
        <w:rPr>
          <w:lang w:val="pt-BR"/>
        </w:rPr>
        <w:t xml:space="preserve"> </w:t>
      </w:r>
    </w:p>
    <w:p w:rsidR="00304F59" w:rsidRPr="000B1C60" w:rsidRDefault="008B2028">
      <w:pPr>
        <w:spacing w:after="187" w:line="271" w:lineRule="auto"/>
        <w:ind w:left="346"/>
        <w:rPr>
          <w:lang w:val="pt-BR"/>
        </w:rPr>
      </w:pPr>
      <w:r w:rsidRPr="00B416F9">
        <w:rPr>
          <w:sz w:val="20"/>
          <w:lang w:val="pt-BR"/>
        </w:rPr>
        <w:t xml:space="preserve">Gráfico 3 - </w:t>
      </w:r>
      <w:proofErr w:type="spellStart"/>
      <w:r w:rsidRPr="00B416F9">
        <w:rPr>
          <w:sz w:val="20"/>
          <w:lang w:val="pt-BR"/>
        </w:rPr>
        <w:t>Veículos.hora</w:t>
      </w:r>
      <w:proofErr w:type="spellEnd"/>
      <w:r w:rsidRPr="00B416F9">
        <w:rPr>
          <w:sz w:val="20"/>
          <w:lang w:val="pt-BR"/>
        </w:rPr>
        <w:t xml:space="preserve"> anual (Com e Sem a construção da Av. </w:t>
      </w:r>
      <w:r w:rsidRPr="000B1C60">
        <w:rPr>
          <w:sz w:val="20"/>
          <w:lang w:val="pt-BR"/>
        </w:rPr>
        <w:t xml:space="preserve">Perimetral Oeste). </w:t>
      </w:r>
    </w:p>
    <w:p w:rsidR="00304F59" w:rsidRPr="00B416F9" w:rsidRDefault="008B2028">
      <w:pPr>
        <w:ind w:left="293" w:right="410"/>
        <w:rPr>
          <w:lang w:val="pt-BR"/>
        </w:rPr>
      </w:pPr>
      <w:r w:rsidRPr="00B416F9">
        <w:rPr>
          <w:lang w:val="pt-BR"/>
        </w:rPr>
        <w:t xml:space="preserve">Os resultados acima indicam um aumento de 1% (em 2018) a 4% (em 2043) nas distâncias percorridas pelos usuários do sistema viário de Aracaju. Os motoristas usualmente buscam rotas menos congestionadas para seus deslocamentos, mesmo que isso signifique um maior deslocamento. Como o sistema viário atual de Aracaju já se encontra saturado, a construção de uma nova via (a Avenida Perimetral Oeste) atrai o tráfego, gerando maior circulação. </w:t>
      </w:r>
    </w:p>
    <w:p w:rsidR="00304F59" w:rsidRPr="00B416F9" w:rsidRDefault="008B2028">
      <w:pPr>
        <w:spacing w:after="238" w:line="259" w:lineRule="auto"/>
        <w:ind w:left="283" w:firstLine="0"/>
        <w:jc w:val="left"/>
        <w:rPr>
          <w:lang w:val="pt-BR"/>
        </w:rPr>
      </w:pPr>
      <w:r w:rsidRPr="00B416F9">
        <w:rPr>
          <w:lang w:val="pt-BR"/>
        </w:rPr>
        <w:t xml:space="preserve"> </w:t>
      </w:r>
    </w:p>
    <w:p w:rsidR="00304F59" w:rsidRPr="000B1C60" w:rsidRDefault="008B2028">
      <w:pPr>
        <w:pStyle w:val="Heading2"/>
        <w:ind w:left="293" w:right="8"/>
        <w:rPr>
          <w:lang w:val="pt-BR"/>
        </w:rPr>
      </w:pPr>
      <w:r w:rsidRPr="000B1C60">
        <w:rPr>
          <w:lang w:val="pt-BR"/>
        </w:rPr>
        <w:t>4.12.</w:t>
      </w:r>
      <w:r w:rsidRPr="000B1C60">
        <w:rPr>
          <w:rFonts w:ascii="Arial" w:eastAsia="Arial" w:hAnsi="Arial" w:cs="Arial"/>
          <w:lang w:val="pt-BR"/>
        </w:rPr>
        <w:t xml:space="preserve"> </w:t>
      </w:r>
      <w:r w:rsidRPr="000B1C60">
        <w:rPr>
          <w:lang w:val="pt-BR"/>
        </w:rPr>
        <w:t xml:space="preserve">Conclusão </w:t>
      </w:r>
    </w:p>
    <w:p w:rsidR="00304F59" w:rsidRPr="00B416F9" w:rsidRDefault="008B2028">
      <w:pPr>
        <w:ind w:left="293" w:right="410"/>
        <w:rPr>
          <w:lang w:val="pt-BR"/>
        </w:rPr>
      </w:pPr>
      <w:r w:rsidRPr="00B416F9">
        <w:rPr>
          <w:lang w:val="pt-BR"/>
        </w:rPr>
        <w:t xml:space="preserve">Foram apresentados ao longo desse relatório a metodologia e os resultados da simulação em rede da malha viária de Aracaju ao longo dos cenários futuros com e sem a construção da Avenida Perimetral. </w:t>
      </w:r>
    </w:p>
    <w:p w:rsidR="00304F59" w:rsidRPr="00B416F9" w:rsidRDefault="008B2028">
      <w:pPr>
        <w:ind w:left="293" w:right="410"/>
        <w:rPr>
          <w:lang w:val="pt-BR"/>
        </w:rPr>
      </w:pPr>
      <w:r w:rsidRPr="00B416F9">
        <w:rPr>
          <w:lang w:val="pt-BR"/>
        </w:rPr>
        <w:t xml:space="preserve">O objetivo de fornecer dados para o projeto, para os estudos ambientais e para a avaliação financeira do mesmo ao longo dos seus 25 anos de horizonte foi atingido. </w:t>
      </w:r>
    </w:p>
    <w:p w:rsidR="00304F59" w:rsidRPr="00B416F9" w:rsidRDefault="008B2028">
      <w:pPr>
        <w:ind w:left="293" w:right="410"/>
        <w:rPr>
          <w:lang w:val="pt-BR"/>
        </w:rPr>
      </w:pPr>
      <w:r w:rsidRPr="00B416F9">
        <w:rPr>
          <w:lang w:val="pt-BR"/>
        </w:rPr>
        <w:lastRenderedPageBreak/>
        <w:t xml:space="preserve">Ao longo do capítulo 3 foram observados resultados que por si só comprovam a importância da construção da Avenida Perimetral Oeste para os usuários do sistema viário de Aracaju: </w:t>
      </w:r>
    </w:p>
    <w:p w:rsidR="00304F59" w:rsidRPr="00B416F9" w:rsidRDefault="008B2028">
      <w:pPr>
        <w:numPr>
          <w:ilvl w:val="0"/>
          <w:numId w:val="9"/>
        </w:numPr>
        <w:ind w:right="410" w:hanging="283"/>
        <w:rPr>
          <w:lang w:val="pt-BR"/>
        </w:rPr>
      </w:pPr>
      <w:r w:rsidRPr="00B416F9">
        <w:rPr>
          <w:lang w:val="pt-BR"/>
        </w:rPr>
        <w:t xml:space="preserve">No item 3.7 fica evidente o menor carregamento no sistema viário atual de Aracaju com a construção da Avenida Perimetral Oeste nos cenários futuros, especialmente nas Avenidas Tancredo Neves e General Euclides Figueiredo. </w:t>
      </w:r>
    </w:p>
    <w:p w:rsidR="00304F59" w:rsidRPr="00B416F9" w:rsidRDefault="008B2028">
      <w:pPr>
        <w:numPr>
          <w:ilvl w:val="0"/>
          <w:numId w:val="9"/>
        </w:numPr>
        <w:spacing w:after="8"/>
        <w:ind w:right="410" w:hanging="283"/>
        <w:rPr>
          <w:lang w:val="pt-BR"/>
        </w:rPr>
      </w:pPr>
      <w:r w:rsidRPr="00B416F9">
        <w:rPr>
          <w:lang w:val="pt-BR"/>
        </w:rPr>
        <w:t xml:space="preserve">No capítulo 3.8 fica evidente a menor saturação do sistema viário atual de </w:t>
      </w:r>
    </w:p>
    <w:p w:rsidR="00304F59" w:rsidRPr="00B416F9" w:rsidRDefault="008B2028">
      <w:pPr>
        <w:ind w:left="576" w:right="410"/>
        <w:rPr>
          <w:lang w:val="pt-BR"/>
        </w:rPr>
      </w:pPr>
      <w:r w:rsidRPr="00B416F9">
        <w:rPr>
          <w:lang w:val="pt-BR"/>
        </w:rPr>
        <w:t xml:space="preserve">Aracaju (e consequentemente a menor formação de congestionamentos) nos cenários futuros com a construção da Avenida Perimetral Oeste, especialmente nas Avenidas Tancredo Neves e General Euclides Figueiredo. </w:t>
      </w:r>
    </w:p>
    <w:p w:rsidR="00304F59" w:rsidRPr="00B416F9" w:rsidRDefault="008B2028">
      <w:pPr>
        <w:numPr>
          <w:ilvl w:val="0"/>
          <w:numId w:val="9"/>
        </w:numPr>
        <w:ind w:right="410" w:hanging="283"/>
        <w:rPr>
          <w:lang w:val="pt-BR"/>
        </w:rPr>
      </w:pPr>
      <w:r w:rsidRPr="00B416F9">
        <w:rPr>
          <w:lang w:val="pt-BR"/>
        </w:rPr>
        <w:t xml:space="preserve">No capítulo 3.9 fica evidente a economia de tempo dos usuários do sistema viário de Aracaju nos cenários futuros com a construção da Avenida Perimetral Oeste.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8"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5" w:line="259" w:lineRule="auto"/>
        <w:ind w:left="283" w:firstLine="0"/>
        <w:jc w:val="left"/>
        <w:rPr>
          <w:lang w:val="pt-BR"/>
        </w:rPr>
      </w:pPr>
      <w:r w:rsidRPr="00B416F9">
        <w:rPr>
          <w:lang w:val="pt-BR"/>
        </w:rPr>
        <w:t xml:space="preserve"> </w:t>
      </w:r>
    </w:p>
    <w:p w:rsidR="00304F59" w:rsidRPr="00B416F9" w:rsidRDefault="008B2028">
      <w:pPr>
        <w:spacing w:after="178"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8" w:line="259" w:lineRule="auto"/>
        <w:ind w:left="283" w:firstLine="0"/>
        <w:jc w:val="left"/>
        <w:rPr>
          <w:lang w:val="pt-BR"/>
        </w:rPr>
      </w:pPr>
      <w:r w:rsidRPr="00B416F9">
        <w:rPr>
          <w:lang w:val="pt-BR"/>
        </w:rPr>
        <w:lastRenderedPageBreak/>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7" w:line="259" w:lineRule="auto"/>
        <w:ind w:left="283" w:firstLine="0"/>
        <w:jc w:val="left"/>
        <w:rPr>
          <w:lang w:val="pt-BR"/>
        </w:rPr>
      </w:pPr>
      <w:r w:rsidRPr="00B416F9">
        <w:rPr>
          <w:lang w:val="pt-BR"/>
        </w:rPr>
        <w:t xml:space="preserve"> </w:t>
      </w:r>
    </w:p>
    <w:p w:rsidR="00304F59" w:rsidRPr="00B416F9" w:rsidRDefault="008B2028">
      <w:pPr>
        <w:spacing w:after="175" w:line="259" w:lineRule="auto"/>
        <w:ind w:left="283" w:firstLine="0"/>
        <w:jc w:val="left"/>
        <w:rPr>
          <w:lang w:val="pt-BR"/>
        </w:rPr>
      </w:pPr>
      <w:r w:rsidRPr="00B416F9">
        <w:rPr>
          <w:lang w:val="pt-BR"/>
        </w:rPr>
        <w:t xml:space="preserve"> </w:t>
      </w:r>
    </w:p>
    <w:p w:rsidR="00304F59" w:rsidRPr="00B416F9" w:rsidRDefault="008B2028">
      <w:pPr>
        <w:spacing w:after="0" w:line="259" w:lineRule="auto"/>
        <w:ind w:left="283" w:firstLine="0"/>
        <w:jc w:val="left"/>
        <w:rPr>
          <w:lang w:val="pt-BR"/>
        </w:rPr>
      </w:pPr>
      <w:r w:rsidRPr="00B416F9">
        <w:rPr>
          <w:lang w:val="pt-BR"/>
        </w:rPr>
        <w:t xml:space="preserve"> </w:t>
      </w:r>
    </w:p>
    <w:p w:rsidR="00304F59" w:rsidRPr="00B416F9" w:rsidRDefault="008B2028">
      <w:pPr>
        <w:pStyle w:val="Heading1"/>
        <w:spacing w:after="117"/>
        <w:ind w:left="-5"/>
        <w:rPr>
          <w:lang w:val="pt-BR"/>
        </w:rPr>
      </w:pPr>
      <w:r w:rsidRPr="00B416F9">
        <w:rPr>
          <w:lang w:val="pt-BR"/>
        </w:rPr>
        <w:t>5.</w:t>
      </w:r>
      <w:r w:rsidRPr="00B416F9">
        <w:rPr>
          <w:rFonts w:ascii="Arial" w:eastAsia="Arial" w:hAnsi="Arial" w:cs="Arial"/>
          <w:lang w:val="pt-BR"/>
        </w:rPr>
        <w:t xml:space="preserve"> </w:t>
      </w:r>
      <w:r w:rsidRPr="00B416F9">
        <w:rPr>
          <w:lang w:val="pt-BR"/>
        </w:rPr>
        <w:t xml:space="preserve">Avaliação Econômica </w:t>
      </w:r>
    </w:p>
    <w:p w:rsidR="00304F59" w:rsidRPr="00B416F9" w:rsidRDefault="008B2028">
      <w:pPr>
        <w:spacing w:after="115" w:line="259" w:lineRule="auto"/>
        <w:ind w:left="358" w:firstLine="0"/>
        <w:jc w:val="left"/>
        <w:rPr>
          <w:lang w:val="pt-BR"/>
        </w:rPr>
      </w:pPr>
      <w:r w:rsidRPr="00B416F9">
        <w:rPr>
          <w:b/>
          <w:color w:val="404040"/>
          <w:sz w:val="28"/>
          <w:lang w:val="pt-BR"/>
        </w:rPr>
        <w:t xml:space="preserve"> </w:t>
      </w:r>
    </w:p>
    <w:p w:rsidR="00304F59" w:rsidRPr="00B416F9" w:rsidRDefault="008B2028">
      <w:pPr>
        <w:pStyle w:val="Heading2"/>
        <w:spacing w:after="0"/>
        <w:ind w:left="293" w:right="8"/>
        <w:rPr>
          <w:lang w:val="pt-BR"/>
        </w:rPr>
      </w:pPr>
      <w:r w:rsidRPr="00B416F9">
        <w:rPr>
          <w:lang w:val="pt-BR"/>
        </w:rPr>
        <w:t>5.1.</w:t>
      </w:r>
      <w:r w:rsidRPr="00B416F9">
        <w:rPr>
          <w:rFonts w:ascii="Arial" w:eastAsia="Arial" w:hAnsi="Arial" w:cs="Arial"/>
          <w:lang w:val="pt-BR"/>
        </w:rPr>
        <w:t xml:space="preserve"> </w:t>
      </w:r>
      <w:r w:rsidRPr="00B416F9">
        <w:rPr>
          <w:lang w:val="pt-BR"/>
        </w:rPr>
        <w:t xml:space="preserve">Premissas Adotadas </w:t>
      </w:r>
    </w:p>
    <w:p w:rsidR="00304F59" w:rsidRPr="00B416F9" w:rsidRDefault="008B2028">
      <w:pPr>
        <w:spacing w:after="178" w:line="259" w:lineRule="auto"/>
        <w:ind w:left="852" w:firstLine="0"/>
        <w:jc w:val="left"/>
        <w:rPr>
          <w:lang w:val="pt-BR"/>
        </w:rPr>
      </w:pPr>
      <w:r w:rsidRPr="00B416F9">
        <w:rPr>
          <w:b/>
          <w:sz w:val="24"/>
          <w:lang w:val="pt-BR"/>
        </w:rPr>
        <w:t xml:space="preserve"> </w:t>
      </w:r>
    </w:p>
    <w:p w:rsidR="00304F59" w:rsidRPr="00B416F9" w:rsidRDefault="008B2028">
      <w:pPr>
        <w:spacing w:after="203"/>
        <w:ind w:left="293" w:right="410"/>
        <w:rPr>
          <w:lang w:val="pt-BR"/>
        </w:rPr>
      </w:pPr>
      <w:r w:rsidRPr="00B416F9">
        <w:rPr>
          <w:lang w:val="pt-BR"/>
        </w:rPr>
        <w:t xml:space="preserve">Foram adotadas as seguintes premissas que balizaram o desenvolvimento dos trabalhos: </w:t>
      </w:r>
    </w:p>
    <w:p w:rsidR="00304F59" w:rsidRPr="00B416F9" w:rsidRDefault="008B2028">
      <w:pPr>
        <w:numPr>
          <w:ilvl w:val="0"/>
          <w:numId w:val="10"/>
        </w:numPr>
        <w:ind w:right="410" w:hanging="286"/>
        <w:rPr>
          <w:lang w:val="pt-BR"/>
        </w:rPr>
      </w:pPr>
      <w:r w:rsidRPr="00B416F9">
        <w:rPr>
          <w:lang w:val="pt-BR"/>
        </w:rPr>
        <w:t xml:space="preserve">Custos e benefícios avaliados a preços de eficiência, mediante a aplicação de fatores de conversão para transformação dos preços de mercado em preços de eficiência; </w:t>
      </w:r>
    </w:p>
    <w:p w:rsidR="00304F59" w:rsidRPr="00B416F9" w:rsidRDefault="008B2028">
      <w:pPr>
        <w:numPr>
          <w:ilvl w:val="0"/>
          <w:numId w:val="10"/>
        </w:numPr>
        <w:ind w:right="410" w:hanging="286"/>
        <w:rPr>
          <w:lang w:val="pt-BR"/>
        </w:rPr>
      </w:pPr>
      <w:r w:rsidRPr="00B416F9">
        <w:rPr>
          <w:lang w:val="pt-BR"/>
        </w:rPr>
        <w:t xml:space="preserve">Valores dos custos e dos benefícios referenciados à mesma data base: </w:t>
      </w:r>
      <w:r w:rsidR="002517E8">
        <w:rPr>
          <w:lang w:val="pt-BR"/>
        </w:rPr>
        <w:t>agosto/2018</w:t>
      </w:r>
    </w:p>
    <w:p w:rsidR="00304F59" w:rsidRPr="00B416F9" w:rsidRDefault="008B2028">
      <w:pPr>
        <w:numPr>
          <w:ilvl w:val="0"/>
          <w:numId w:val="10"/>
        </w:numPr>
        <w:spacing w:after="138"/>
        <w:ind w:right="410" w:hanging="286"/>
        <w:rPr>
          <w:lang w:val="pt-BR"/>
        </w:rPr>
      </w:pPr>
      <w:r w:rsidRPr="00B416F9">
        <w:rPr>
          <w:lang w:val="pt-BR"/>
        </w:rPr>
        <w:t xml:space="preserve">Computados todos os custos incrementais; </w:t>
      </w:r>
    </w:p>
    <w:p w:rsidR="00304F59" w:rsidRDefault="008B2028" w:rsidP="002517E8">
      <w:pPr>
        <w:numPr>
          <w:ilvl w:val="0"/>
          <w:numId w:val="10"/>
        </w:numPr>
        <w:spacing w:after="6"/>
        <w:ind w:left="579" w:right="410" w:hanging="286"/>
        <w:rPr>
          <w:lang w:val="pt-BR"/>
        </w:rPr>
      </w:pPr>
      <w:r w:rsidRPr="002517E8">
        <w:rPr>
          <w:lang w:val="pt-BR"/>
        </w:rPr>
        <w:t xml:space="preserve">Os valores são atualizados pelo IGP-DI, índice medido mensalmente pela FGV que considera a inflação do mercado, ponderando índices de preço no atacado, preços ao consumidor e índice nacional da construção. Este índice foi projetado para o horizonte da análise conforme mostrado no Anexo II-I; </w:t>
      </w:r>
    </w:p>
    <w:p w:rsidR="002517E8" w:rsidRPr="002517E8" w:rsidRDefault="002517E8" w:rsidP="002517E8">
      <w:pPr>
        <w:spacing w:after="6"/>
        <w:ind w:right="410"/>
        <w:rPr>
          <w:lang w:val="pt-BR"/>
        </w:rPr>
      </w:pPr>
    </w:p>
    <w:p w:rsidR="00304F59" w:rsidRPr="00B416F9" w:rsidRDefault="008B2028">
      <w:pPr>
        <w:numPr>
          <w:ilvl w:val="0"/>
          <w:numId w:val="10"/>
        </w:numPr>
        <w:ind w:right="410" w:hanging="286"/>
        <w:rPr>
          <w:lang w:val="pt-BR"/>
        </w:rPr>
      </w:pPr>
      <w:r w:rsidRPr="00B416F9">
        <w:rPr>
          <w:lang w:val="pt-BR"/>
        </w:rPr>
        <w:t xml:space="preserve">Fluxo de caixa com horizonte de 25 anos, sendo três anos para realização dos investimentos e projeção de custos de conservação e manutenção, e benefícios iniciando no primeiro ano após a conclusão das obras; </w:t>
      </w:r>
    </w:p>
    <w:p w:rsidR="00304F59" w:rsidRPr="00B416F9" w:rsidRDefault="008B2028">
      <w:pPr>
        <w:numPr>
          <w:ilvl w:val="0"/>
          <w:numId w:val="10"/>
        </w:numPr>
        <w:spacing w:after="138"/>
        <w:ind w:right="410" w:hanging="286"/>
        <w:rPr>
          <w:lang w:val="pt-BR"/>
        </w:rPr>
      </w:pPr>
      <w:r w:rsidRPr="00B416F9">
        <w:rPr>
          <w:lang w:val="pt-BR"/>
        </w:rPr>
        <w:t xml:space="preserve">Custos e benefícios atualizados à taxa de desconto de 12% ao ano; </w:t>
      </w:r>
    </w:p>
    <w:p w:rsidR="00304F59" w:rsidRPr="00B416F9" w:rsidRDefault="008B2028">
      <w:pPr>
        <w:numPr>
          <w:ilvl w:val="0"/>
          <w:numId w:val="10"/>
        </w:numPr>
        <w:ind w:right="410" w:hanging="286"/>
        <w:rPr>
          <w:lang w:val="pt-BR"/>
        </w:rPr>
      </w:pPr>
      <w:r w:rsidRPr="00B416F9">
        <w:rPr>
          <w:lang w:val="pt-BR"/>
        </w:rPr>
        <w:t xml:space="preserve">Indicadores de viabilidade econômica: Taxa Interna de Retorno – TIR maior que 12%, Relação Benefício Custo &gt; 1 e Valor Presente Líquido &gt; 0; </w:t>
      </w:r>
    </w:p>
    <w:p w:rsidR="00304F59" w:rsidRPr="00B416F9" w:rsidRDefault="008B2028">
      <w:pPr>
        <w:numPr>
          <w:ilvl w:val="0"/>
          <w:numId w:val="10"/>
        </w:numPr>
        <w:spacing w:after="125"/>
        <w:ind w:right="410" w:hanging="286"/>
        <w:rPr>
          <w:lang w:val="pt-BR"/>
        </w:rPr>
      </w:pPr>
      <w:r w:rsidRPr="00B416F9">
        <w:rPr>
          <w:lang w:val="pt-BR"/>
        </w:rPr>
        <w:t xml:space="preserve">Análises de sensibilidade: cálculo do aumento máximo dos custos de 25%, cálculo do percentual de redução dos benefícios para que a de 25% e incremento de custos de 12,5% e redução simultânea nos benefícios em 12,5%; </w:t>
      </w:r>
    </w:p>
    <w:p w:rsidR="00304F59" w:rsidRPr="00B416F9" w:rsidRDefault="008B2028">
      <w:pPr>
        <w:spacing w:after="195" w:line="259" w:lineRule="auto"/>
        <w:ind w:left="569" w:firstLine="0"/>
        <w:jc w:val="left"/>
        <w:rPr>
          <w:lang w:val="pt-BR"/>
        </w:rPr>
      </w:pPr>
      <w:r w:rsidRPr="00B416F9">
        <w:rPr>
          <w:lang w:val="pt-BR"/>
        </w:rPr>
        <w:t xml:space="preserve"> </w:t>
      </w:r>
    </w:p>
    <w:p w:rsidR="00304F59" w:rsidRPr="00B416F9" w:rsidRDefault="008B2028">
      <w:pPr>
        <w:pStyle w:val="Heading2"/>
        <w:spacing w:after="1"/>
        <w:ind w:left="293" w:right="8"/>
        <w:rPr>
          <w:lang w:val="pt-BR"/>
        </w:rPr>
      </w:pPr>
      <w:r w:rsidRPr="00B416F9">
        <w:rPr>
          <w:lang w:val="pt-BR"/>
        </w:rPr>
        <w:lastRenderedPageBreak/>
        <w:t>5.2.</w:t>
      </w:r>
      <w:r w:rsidRPr="00B416F9">
        <w:rPr>
          <w:rFonts w:ascii="Arial" w:eastAsia="Arial" w:hAnsi="Arial" w:cs="Arial"/>
          <w:lang w:val="pt-BR"/>
        </w:rPr>
        <w:t xml:space="preserve"> </w:t>
      </w:r>
      <w:r w:rsidRPr="00B416F9">
        <w:rPr>
          <w:lang w:val="pt-BR"/>
        </w:rPr>
        <w:t xml:space="preserve">Análise Custo Benefício </w:t>
      </w:r>
    </w:p>
    <w:p w:rsidR="00304F59" w:rsidRPr="00B416F9" w:rsidRDefault="008B2028">
      <w:pPr>
        <w:spacing w:after="176" w:line="259" w:lineRule="auto"/>
        <w:ind w:left="852" w:firstLine="0"/>
        <w:jc w:val="left"/>
        <w:rPr>
          <w:lang w:val="pt-BR"/>
        </w:rPr>
      </w:pPr>
      <w:r w:rsidRPr="00B416F9">
        <w:rPr>
          <w:b/>
          <w:sz w:val="24"/>
          <w:lang w:val="pt-BR"/>
        </w:rPr>
        <w:t xml:space="preserve"> </w:t>
      </w:r>
    </w:p>
    <w:p w:rsidR="00304F59" w:rsidRPr="00B416F9" w:rsidRDefault="008B2028">
      <w:pPr>
        <w:ind w:left="293" w:right="410"/>
        <w:rPr>
          <w:lang w:val="pt-BR"/>
        </w:rPr>
      </w:pPr>
      <w:r w:rsidRPr="00B416F9">
        <w:rPr>
          <w:lang w:val="pt-BR"/>
        </w:rPr>
        <w:t>A análise custo-benefício considera alternativas de investimento passiveis de mensuração monetária dos custo</w:t>
      </w:r>
      <w:r w:rsidR="002517E8">
        <w:rPr>
          <w:lang w:val="pt-BR"/>
        </w:rPr>
        <w:t>s</w:t>
      </w:r>
      <w:r w:rsidRPr="00B416F9">
        <w:rPr>
          <w:lang w:val="pt-BR"/>
        </w:rPr>
        <w:t xml:space="preserve"> e benefícios e utiliza o conceito já mencionados de preços-sombra. Para isto, parte-se do princípio de equilíbrio econômico, isto é, se os benefícios gerados pelo projeto, superarem os custos de sua implantação, manutenção, conservação, além de custos ambientais e com eventuais desapropriações decorrentes de sua implantação e operação, por um determinado </w:t>
      </w:r>
      <w:proofErr w:type="gramStart"/>
      <w:r w:rsidRPr="00B416F9">
        <w:rPr>
          <w:lang w:val="pt-BR"/>
        </w:rPr>
        <w:t>período de tempo</w:t>
      </w:r>
      <w:proofErr w:type="gramEnd"/>
      <w:r w:rsidRPr="00B416F9">
        <w:rPr>
          <w:lang w:val="pt-BR"/>
        </w:rPr>
        <w:t xml:space="preserve">. Caso o resultado seja positivo, o projeto é considerado economicamente viável.  </w:t>
      </w:r>
    </w:p>
    <w:p w:rsidR="00304F59" w:rsidRPr="00B416F9" w:rsidRDefault="008B2028">
      <w:pPr>
        <w:ind w:left="293" w:right="410"/>
        <w:rPr>
          <w:lang w:val="pt-BR"/>
        </w:rPr>
      </w:pPr>
      <w:r w:rsidRPr="00B416F9">
        <w:rPr>
          <w:lang w:val="pt-BR"/>
        </w:rPr>
        <w:t xml:space="preserve">A análise de custo-benefício é uma das mais utilizadas para determinação e comparação da viabilidade entre diversos projetos, facilitando a tomada de decisão e otimizando a aplicação dos recursos. </w:t>
      </w:r>
    </w:p>
    <w:p w:rsidR="00304F59" w:rsidRPr="00B416F9" w:rsidRDefault="008B2028">
      <w:pPr>
        <w:ind w:left="293" w:right="410"/>
        <w:rPr>
          <w:lang w:val="pt-BR"/>
        </w:rPr>
      </w:pPr>
      <w:r w:rsidRPr="00B416F9">
        <w:rPr>
          <w:lang w:val="pt-BR"/>
        </w:rPr>
        <w:t xml:space="preserve">Ambos os benefícios e os custos utilizados na mensuração do projeto, normalmente estão relacionados à vida útil da unidade física principal do projeto. </w:t>
      </w:r>
    </w:p>
    <w:p w:rsidR="00304F59" w:rsidRPr="00B416F9" w:rsidRDefault="008B2028">
      <w:pPr>
        <w:ind w:left="293" w:right="410"/>
        <w:rPr>
          <w:lang w:val="pt-BR"/>
        </w:rPr>
      </w:pPr>
      <w:r w:rsidRPr="00B416F9">
        <w:rPr>
          <w:lang w:val="pt-BR"/>
        </w:rPr>
        <w:t xml:space="preserve">A análise demanda a elaboração de uma estrutura de fluxo de caixa do projeto, bem como a aplicação de uma taxa de desconto para atualização dos valores dos custos e benefícios para uma mesma data, já que estes realizam-se em momentos distintos. </w:t>
      </w:r>
    </w:p>
    <w:p w:rsidR="00304F59" w:rsidRPr="00B416F9" w:rsidRDefault="008B2028">
      <w:pPr>
        <w:ind w:left="293" w:right="410"/>
        <w:rPr>
          <w:lang w:val="pt-BR"/>
        </w:rPr>
      </w:pPr>
      <w:r w:rsidRPr="00B416F9">
        <w:rPr>
          <w:lang w:val="pt-BR"/>
        </w:rPr>
        <w:t xml:space="preserve">Entretanto, nem todos os parâmetros relevantes para avaliação dos benefícios incorridos para a sociedade advindos da implantação do projeto, possuem fácil quantificação monetária. Desta forma, a análise exige metodologias capazes de incorporar características intangíveis nas análises propostas. </w:t>
      </w:r>
    </w:p>
    <w:p w:rsidR="00304F59" w:rsidRPr="00B416F9" w:rsidRDefault="008B2028">
      <w:pPr>
        <w:ind w:left="293" w:right="410"/>
        <w:rPr>
          <w:lang w:val="pt-BR"/>
        </w:rPr>
      </w:pPr>
      <w:r w:rsidRPr="00B416F9">
        <w:rPr>
          <w:lang w:val="pt-BR"/>
        </w:rPr>
        <w:t xml:space="preserve">Na análise de custo-benefício, é realizada a comparação dos custos e benefícios de um projeto para todo o período da análise, verificando-se o ganho ou a perda líquida como resultado da implantação do projeto no horizonte de tempo analisado. Este resultado é obtido pela subtração do somatório dos custos e benefícios, levados ao valor presente em uma mesma data base.  </w:t>
      </w:r>
    </w:p>
    <w:p w:rsidR="00304F59" w:rsidRPr="00B416F9" w:rsidRDefault="008B2028">
      <w:pPr>
        <w:ind w:left="293" w:right="410"/>
        <w:rPr>
          <w:lang w:val="pt-BR"/>
        </w:rPr>
      </w:pPr>
      <w:r w:rsidRPr="00B416F9">
        <w:rPr>
          <w:lang w:val="pt-BR"/>
        </w:rPr>
        <w:t xml:space="preserve">Com base nos dados de pesquisas, foram calculados os benefícios unitários a que foram utilizados nas projeções para cada benefício, considerada com base anual para efeitos de comparação. </w:t>
      </w:r>
    </w:p>
    <w:p w:rsidR="00304F59" w:rsidRDefault="008B2028">
      <w:pPr>
        <w:spacing w:after="237" w:line="259" w:lineRule="auto"/>
        <w:ind w:left="283" w:firstLine="0"/>
        <w:jc w:val="left"/>
        <w:rPr>
          <w:lang w:val="pt-BR"/>
        </w:rPr>
      </w:pPr>
      <w:r w:rsidRPr="00B416F9">
        <w:rPr>
          <w:lang w:val="pt-BR"/>
        </w:rPr>
        <w:t xml:space="preserve"> </w:t>
      </w:r>
    </w:p>
    <w:p w:rsidR="002517E8" w:rsidRDefault="002517E8">
      <w:pPr>
        <w:spacing w:after="237" w:line="259" w:lineRule="auto"/>
        <w:ind w:left="283" w:firstLine="0"/>
        <w:jc w:val="left"/>
        <w:rPr>
          <w:lang w:val="pt-BR"/>
        </w:rPr>
      </w:pPr>
    </w:p>
    <w:p w:rsidR="002517E8" w:rsidRPr="00B416F9" w:rsidRDefault="002517E8">
      <w:pPr>
        <w:spacing w:after="237" w:line="259" w:lineRule="auto"/>
        <w:ind w:left="283" w:firstLine="0"/>
        <w:jc w:val="left"/>
        <w:rPr>
          <w:lang w:val="pt-BR"/>
        </w:rPr>
      </w:pPr>
    </w:p>
    <w:p w:rsidR="00304F59" w:rsidRPr="000B1C60" w:rsidRDefault="008B2028">
      <w:pPr>
        <w:pStyle w:val="Heading3"/>
        <w:spacing w:after="0"/>
        <w:ind w:left="422" w:right="8"/>
        <w:rPr>
          <w:lang w:val="pt-BR"/>
        </w:rPr>
      </w:pPr>
      <w:r w:rsidRPr="000B1C60">
        <w:rPr>
          <w:lang w:val="pt-BR"/>
        </w:rPr>
        <w:lastRenderedPageBreak/>
        <w:t>5.2.1.</w:t>
      </w:r>
      <w:r w:rsidRPr="000B1C60">
        <w:rPr>
          <w:rFonts w:ascii="Arial" w:eastAsia="Arial" w:hAnsi="Arial" w:cs="Arial"/>
          <w:lang w:val="pt-BR"/>
        </w:rPr>
        <w:t xml:space="preserve"> </w:t>
      </w:r>
      <w:r w:rsidRPr="000B1C60">
        <w:rPr>
          <w:lang w:val="pt-BR"/>
        </w:rPr>
        <w:t xml:space="preserve">Metodologia </w:t>
      </w:r>
    </w:p>
    <w:p w:rsidR="00304F59" w:rsidRPr="000B1C60" w:rsidRDefault="008B2028">
      <w:pPr>
        <w:spacing w:after="178" w:line="259" w:lineRule="auto"/>
        <w:ind w:left="1133" w:firstLine="0"/>
        <w:jc w:val="left"/>
        <w:rPr>
          <w:lang w:val="pt-BR"/>
        </w:rPr>
      </w:pPr>
      <w:r w:rsidRPr="000B1C60">
        <w:rPr>
          <w:b/>
          <w:sz w:val="24"/>
          <w:lang w:val="pt-BR"/>
        </w:rPr>
        <w:t xml:space="preserve"> </w:t>
      </w:r>
    </w:p>
    <w:p w:rsidR="00304F59" w:rsidRPr="00B416F9" w:rsidRDefault="008B2028">
      <w:pPr>
        <w:ind w:left="422" w:right="410"/>
        <w:rPr>
          <w:lang w:val="pt-BR"/>
        </w:rPr>
      </w:pPr>
      <w:r w:rsidRPr="00B416F9">
        <w:rPr>
          <w:lang w:val="pt-BR"/>
        </w:rPr>
        <w:t xml:space="preserve">Para realização da análise de custo-benefício no projeto de implantação da Avenida Perimetral Oeste, é necessário demonstrar os parâmetros e metodologia adotados na quantificação dos custos e benefícios. </w:t>
      </w:r>
    </w:p>
    <w:p w:rsidR="00304F59" w:rsidRPr="00B416F9" w:rsidRDefault="008B2028">
      <w:pPr>
        <w:ind w:left="422" w:right="410"/>
        <w:rPr>
          <w:lang w:val="pt-BR"/>
        </w:rPr>
      </w:pPr>
      <w:r w:rsidRPr="00B416F9">
        <w:rPr>
          <w:lang w:val="pt-BR"/>
        </w:rPr>
        <w:t xml:space="preserve">No que se refere aos custos considerados nesta avaliação, em função do tipo de estrutura a ser implantada, foi proposto a abordagem dos seguintes parâmetros: </w:t>
      </w:r>
    </w:p>
    <w:p w:rsidR="00304F59" w:rsidRPr="00B416F9" w:rsidRDefault="008B2028">
      <w:pPr>
        <w:spacing w:after="0" w:line="259" w:lineRule="auto"/>
        <w:ind w:left="427" w:firstLine="0"/>
        <w:jc w:val="left"/>
        <w:rPr>
          <w:lang w:val="pt-BR"/>
        </w:rPr>
      </w:pPr>
      <w:r w:rsidRPr="00B416F9">
        <w:rPr>
          <w:lang w:val="pt-BR"/>
        </w:rPr>
        <w:t xml:space="preserve"> </w:t>
      </w:r>
    </w:p>
    <w:p w:rsidR="00304F59" w:rsidRPr="00B416F9" w:rsidRDefault="008B2028">
      <w:pPr>
        <w:numPr>
          <w:ilvl w:val="0"/>
          <w:numId w:val="11"/>
        </w:numPr>
        <w:spacing w:after="58" w:line="410" w:lineRule="auto"/>
        <w:ind w:right="2427" w:hanging="286"/>
        <w:jc w:val="left"/>
        <w:rPr>
          <w:lang w:val="pt-BR"/>
        </w:rPr>
      </w:pPr>
      <w:r w:rsidRPr="00B416F9">
        <w:rPr>
          <w:lang w:val="pt-BR"/>
        </w:rPr>
        <w:t xml:space="preserve">Custos diretos da construção </w:t>
      </w:r>
      <w:r w:rsidRPr="00B416F9">
        <w:rPr>
          <w:rFonts w:ascii="Courier New" w:eastAsia="Courier New" w:hAnsi="Courier New" w:cs="Courier New"/>
          <w:lang w:val="pt-BR"/>
        </w:rPr>
        <w:t>o</w:t>
      </w:r>
      <w:r w:rsidRPr="00B416F9">
        <w:rPr>
          <w:rFonts w:ascii="Arial" w:eastAsia="Arial" w:hAnsi="Arial" w:cs="Arial"/>
          <w:lang w:val="pt-BR"/>
        </w:rPr>
        <w:t xml:space="preserve"> </w:t>
      </w:r>
      <w:r w:rsidRPr="00B416F9">
        <w:rPr>
          <w:rFonts w:ascii="Arial" w:eastAsia="Arial" w:hAnsi="Arial" w:cs="Arial"/>
          <w:lang w:val="pt-BR"/>
        </w:rPr>
        <w:tab/>
      </w:r>
      <w:r w:rsidRPr="00B416F9">
        <w:rPr>
          <w:lang w:val="pt-BR"/>
        </w:rPr>
        <w:t xml:space="preserve">Investimento inicial; </w:t>
      </w:r>
      <w:r w:rsidRPr="00B416F9">
        <w:rPr>
          <w:rFonts w:ascii="Courier New" w:eastAsia="Courier New" w:hAnsi="Courier New" w:cs="Courier New"/>
          <w:lang w:val="pt-BR"/>
        </w:rPr>
        <w:t>o</w:t>
      </w:r>
      <w:r w:rsidRPr="00B416F9">
        <w:rPr>
          <w:rFonts w:ascii="Arial" w:eastAsia="Arial" w:hAnsi="Arial" w:cs="Arial"/>
          <w:lang w:val="pt-BR"/>
        </w:rPr>
        <w:t xml:space="preserve"> </w:t>
      </w:r>
      <w:r w:rsidRPr="00B416F9">
        <w:rPr>
          <w:rFonts w:ascii="Arial" w:eastAsia="Arial" w:hAnsi="Arial" w:cs="Arial"/>
          <w:lang w:val="pt-BR"/>
        </w:rPr>
        <w:tab/>
      </w:r>
      <w:r w:rsidRPr="00B416F9">
        <w:rPr>
          <w:lang w:val="pt-BR"/>
        </w:rPr>
        <w:t xml:space="preserve">Conservação e manutenção. </w:t>
      </w:r>
    </w:p>
    <w:p w:rsidR="00304F59" w:rsidRPr="00B416F9" w:rsidRDefault="008B2028">
      <w:pPr>
        <w:numPr>
          <w:ilvl w:val="0"/>
          <w:numId w:val="11"/>
        </w:numPr>
        <w:spacing w:after="26" w:line="410" w:lineRule="auto"/>
        <w:ind w:right="2427" w:hanging="286"/>
        <w:jc w:val="left"/>
        <w:rPr>
          <w:lang w:val="pt-BR"/>
        </w:rPr>
      </w:pPr>
      <w:r w:rsidRPr="00B416F9">
        <w:rPr>
          <w:lang w:val="pt-BR"/>
        </w:rPr>
        <w:t xml:space="preserve">Custos indiretos de construção </w:t>
      </w:r>
      <w:r w:rsidRPr="00B416F9">
        <w:rPr>
          <w:rFonts w:ascii="Courier New" w:eastAsia="Courier New" w:hAnsi="Courier New" w:cs="Courier New"/>
          <w:lang w:val="pt-BR"/>
        </w:rPr>
        <w:t>o</w:t>
      </w:r>
      <w:r w:rsidRPr="00B416F9">
        <w:rPr>
          <w:rFonts w:ascii="Arial" w:eastAsia="Arial" w:hAnsi="Arial" w:cs="Arial"/>
          <w:lang w:val="pt-BR"/>
        </w:rPr>
        <w:t xml:space="preserve"> </w:t>
      </w:r>
      <w:r w:rsidRPr="00B416F9">
        <w:rPr>
          <w:rFonts w:ascii="Arial" w:eastAsia="Arial" w:hAnsi="Arial" w:cs="Arial"/>
          <w:lang w:val="pt-BR"/>
        </w:rPr>
        <w:tab/>
      </w:r>
      <w:r w:rsidRPr="00B416F9">
        <w:rPr>
          <w:lang w:val="pt-BR"/>
        </w:rPr>
        <w:t xml:space="preserve">Ambientais; </w:t>
      </w:r>
      <w:r w:rsidRPr="00B416F9">
        <w:rPr>
          <w:rFonts w:ascii="Courier New" w:eastAsia="Courier New" w:hAnsi="Courier New" w:cs="Courier New"/>
          <w:lang w:val="pt-BR"/>
        </w:rPr>
        <w:t>o</w:t>
      </w:r>
      <w:r w:rsidRPr="00B416F9">
        <w:rPr>
          <w:rFonts w:ascii="Arial" w:eastAsia="Arial" w:hAnsi="Arial" w:cs="Arial"/>
          <w:lang w:val="pt-BR"/>
        </w:rPr>
        <w:t xml:space="preserve"> </w:t>
      </w:r>
      <w:r w:rsidRPr="00B416F9">
        <w:rPr>
          <w:rFonts w:ascii="Arial" w:eastAsia="Arial" w:hAnsi="Arial" w:cs="Arial"/>
          <w:lang w:val="pt-BR"/>
        </w:rPr>
        <w:tab/>
      </w:r>
      <w:r w:rsidRPr="00B416F9">
        <w:rPr>
          <w:lang w:val="pt-BR"/>
        </w:rPr>
        <w:t xml:space="preserve">Desapropriações. </w:t>
      </w:r>
    </w:p>
    <w:p w:rsidR="00304F59" w:rsidRPr="00B416F9" w:rsidRDefault="008B2028">
      <w:pPr>
        <w:spacing w:after="201"/>
        <w:ind w:left="422" w:right="410"/>
        <w:rPr>
          <w:lang w:val="pt-BR"/>
        </w:rPr>
      </w:pPr>
      <w:r w:rsidRPr="00B416F9">
        <w:rPr>
          <w:lang w:val="pt-BR"/>
        </w:rPr>
        <w:t xml:space="preserve">Os benefícios diretos gerados por um projeto de infraestrutura de transportes e que foram utilizados para estudo da viabilidade econômica proposta neste projeto, são: </w:t>
      </w:r>
    </w:p>
    <w:p w:rsidR="00304F59" w:rsidRPr="00B416F9" w:rsidRDefault="008B2028">
      <w:pPr>
        <w:numPr>
          <w:ilvl w:val="0"/>
          <w:numId w:val="11"/>
        </w:numPr>
        <w:spacing w:after="81"/>
        <w:ind w:right="2427" w:hanging="286"/>
        <w:jc w:val="left"/>
        <w:rPr>
          <w:lang w:val="pt-BR"/>
        </w:rPr>
      </w:pPr>
      <w:r w:rsidRPr="00B416F9">
        <w:rPr>
          <w:lang w:val="pt-BR"/>
        </w:rPr>
        <w:t xml:space="preserve">Redução do consumo de combustível dos veículos; e </w:t>
      </w:r>
    </w:p>
    <w:p w:rsidR="00304F59" w:rsidRPr="00B416F9" w:rsidRDefault="008B2028">
      <w:pPr>
        <w:numPr>
          <w:ilvl w:val="0"/>
          <w:numId w:val="11"/>
        </w:numPr>
        <w:spacing w:after="224"/>
        <w:ind w:right="2427" w:hanging="286"/>
        <w:jc w:val="left"/>
        <w:rPr>
          <w:lang w:val="pt-BR"/>
        </w:rPr>
      </w:pPr>
      <w:r w:rsidRPr="00B416F9">
        <w:rPr>
          <w:lang w:val="pt-BR"/>
        </w:rPr>
        <w:t xml:space="preserve">Redução do tempo de viagem dos usuários; </w:t>
      </w:r>
    </w:p>
    <w:p w:rsidR="00304F59" w:rsidRPr="00B416F9" w:rsidRDefault="008B2028">
      <w:pPr>
        <w:ind w:left="422" w:right="410"/>
        <w:rPr>
          <w:lang w:val="pt-BR"/>
        </w:rPr>
      </w:pPr>
      <w:r w:rsidRPr="00B416F9">
        <w:rPr>
          <w:lang w:val="pt-BR"/>
        </w:rPr>
        <w:t xml:space="preserve">Como pode-se perceber, alguns dos benefícios considerados, embora sejam claramente consequência direta da implantação do projeto, são difíceis de serem expressos em termos monetários, uma vez que não há um preço de mercado para estes.  </w:t>
      </w:r>
    </w:p>
    <w:p w:rsidR="00304F59" w:rsidRPr="00B416F9" w:rsidRDefault="008B2028">
      <w:pPr>
        <w:spacing w:after="111" w:line="321" w:lineRule="auto"/>
        <w:ind w:left="422" w:right="410"/>
        <w:rPr>
          <w:lang w:val="pt-BR"/>
        </w:rPr>
      </w:pPr>
      <w:r w:rsidRPr="00B416F9">
        <w:rPr>
          <w:lang w:val="pt-BR"/>
        </w:rPr>
        <w:t xml:space="preserve">Uma vez que tenhamos os custos e benefícios a serem considerados no projeto, é necessário demonstrar os indicadores de viabilidade que serão utilizados para verificação da potencial viabilidade econômica do projeto. </w:t>
      </w:r>
      <w:r w:rsidRPr="00B416F9">
        <w:rPr>
          <w:b/>
          <w:lang w:val="pt-BR"/>
        </w:rPr>
        <w:t xml:space="preserve">Valor Presente Líquido (VPL) </w:t>
      </w:r>
    </w:p>
    <w:p w:rsidR="00304F59" w:rsidRPr="00B416F9" w:rsidRDefault="008B2028">
      <w:pPr>
        <w:ind w:left="422" w:right="410"/>
        <w:rPr>
          <w:lang w:val="pt-BR"/>
        </w:rPr>
      </w:pPr>
      <w:r w:rsidRPr="00B416F9">
        <w:rPr>
          <w:lang w:val="pt-BR"/>
        </w:rPr>
        <w:t xml:space="preserve">Trata-se do lucro líquido do projeto, sendo o indicador preferido de gestores. Este indicador calcula o valor presente para cada um dos valores do fluxo de caixa do projeto, somando então os resultados obtidos para ambos os custos e benefícios. Dizemos então que: </w:t>
      </w:r>
    </w:p>
    <w:p w:rsidR="00304F59" w:rsidRPr="00B416F9" w:rsidRDefault="008B2028">
      <w:pPr>
        <w:spacing w:after="88" w:line="259" w:lineRule="auto"/>
        <w:ind w:left="1108" w:right="255"/>
        <w:jc w:val="center"/>
        <w:rPr>
          <w:lang w:val="pt-BR"/>
        </w:rPr>
      </w:pPr>
      <w:r w:rsidRPr="00B416F9">
        <w:rPr>
          <w:sz w:val="20"/>
          <w:lang w:val="pt-BR"/>
        </w:rPr>
        <w:t xml:space="preserve">Onde: </w:t>
      </w:r>
    </w:p>
    <w:p w:rsidR="00304F59" w:rsidRPr="00B416F9" w:rsidRDefault="008B2028">
      <w:pPr>
        <w:spacing w:after="105" w:line="259" w:lineRule="auto"/>
        <w:ind w:left="1548" w:right="514"/>
        <w:jc w:val="right"/>
        <w:rPr>
          <w:lang w:val="pt-BR"/>
        </w:rPr>
      </w:pPr>
      <w:r>
        <w:rPr>
          <w:rFonts w:ascii="Cambria Math" w:eastAsia="Cambria Math" w:hAnsi="Cambria Math" w:cs="Cambria Math"/>
          <w:sz w:val="20"/>
        </w:rPr>
        <w:t>𝐵</w:t>
      </w:r>
      <w:r>
        <w:rPr>
          <w:rFonts w:ascii="Cambria Math" w:eastAsia="Cambria Math" w:hAnsi="Cambria Math" w:cs="Cambria Math"/>
          <w:sz w:val="20"/>
          <w:vertAlign w:val="subscript"/>
        </w:rPr>
        <w:t>𝑖</w:t>
      </w:r>
      <w:r w:rsidRPr="00B416F9">
        <w:rPr>
          <w:sz w:val="20"/>
          <w:lang w:val="pt-BR"/>
        </w:rPr>
        <w:t xml:space="preserve">: benefícios do projeto no período t=1 </w:t>
      </w:r>
    </w:p>
    <w:p w:rsidR="00304F59" w:rsidRPr="00B416F9" w:rsidRDefault="008B2028">
      <w:pPr>
        <w:tabs>
          <w:tab w:val="center" w:pos="3313"/>
          <w:tab w:val="center" w:pos="4757"/>
        </w:tabs>
        <w:spacing w:after="46" w:line="259" w:lineRule="auto"/>
        <w:ind w:left="0" w:firstLine="0"/>
        <w:jc w:val="left"/>
        <w:rPr>
          <w:lang w:val="pt-BR"/>
        </w:rPr>
      </w:pPr>
      <w:r>
        <w:rPr>
          <w:noProof/>
          <w:lang w:val="es-ES_tradnl" w:eastAsia="es-ES_tradnl"/>
        </w:rPr>
        <w:drawing>
          <wp:anchor distT="0" distB="0" distL="114300" distR="114300" simplePos="0" relativeHeight="251661312" behindDoc="0" locked="0" layoutInCell="1" allowOverlap="0">
            <wp:simplePos x="0" y="0"/>
            <wp:positionH relativeFrom="column">
              <wp:posOffset>976579</wp:posOffset>
            </wp:positionH>
            <wp:positionV relativeFrom="paragraph">
              <wp:posOffset>-133132</wp:posOffset>
            </wp:positionV>
            <wp:extent cx="1103376" cy="445009"/>
            <wp:effectExtent l="0" t="0" r="0" b="0"/>
            <wp:wrapSquare wrapText="bothSides"/>
            <wp:docPr id="296498" name="Picture 296498"/>
            <wp:cNvGraphicFramePr/>
            <a:graphic xmlns:a="http://schemas.openxmlformats.org/drawingml/2006/main">
              <a:graphicData uri="http://schemas.openxmlformats.org/drawingml/2006/picture">
                <pic:pic xmlns:pic="http://schemas.openxmlformats.org/drawingml/2006/picture">
                  <pic:nvPicPr>
                    <pic:cNvPr id="296498" name="Picture 296498"/>
                    <pic:cNvPicPr/>
                  </pic:nvPicPr>
                  <pic:blipFill>
                    <a:blip r:embed="rId96"/>
                    <a:stretch>
                      <a:fillRect/>
                    </a:stretch>
                  </pic:blipFill>
                  <pic:spPr>
                    <a:xfrm>
                      <a:off x="0" y="0"/>
                      <a:ext cx="1103376" cy="445009"/>
                    </a:xfrm>
                    <a:prstGeom prst="rect">
                      <a:avLst/>
                    </a:prstGeom>
                  </pic:spPr>
                </pic:pic>
              </a:graphicData>
            </a:graphic>
          </wp:anchor>
        </w:drawing>
      </w:r>
      <w:r w:rsidRPr="00B416F9">
        <w:rPr>
          <w:rFonts w:ascii="Calibri" w:eastAsia="Calibri" w:hAnsi="Calibri" w:cs="Calibri"/>
          <w:lang w:val="pt-BR"/>
        </w:rPr>
        <w:tab/>
      </w:r>
      <w:r w:rsidRPr="00B416F9">
        <w:rPr>
          <w:lang w:val="pt-BR"/>
        </w:rPr>
        <w:t xml:space="preserve"> </w:t>
      </w:r>
      <w:r w:rsidRPr="00B416F9">
        <w:rPr>
          <w:lang w:val="pt-BR"/>
        </w:rPr>
        <w:tab/>
      </w:r>
      <w:r w:rsidRPr="00B416F9">
        <w:rPr>
          <w:sz w:val="20"/>
          <w:lang w:val="pt-BR"/>
        </w:rPr>
        <w:t xml:space="preserve">a n; </w:t>
      </w:r>
    </w:p>
    <w:p w:rsidR="00304F59" w:rsidRPr="00B416F9" w:rsidRDefault="008B2028">
      <w:pPr>
        <w:spacing w:after="158" w:line="271" w:lineRule="auto"/>
        <w:ind w:left="1548" w:right="525"/>
        <w:rPr>
          <w:lang w:val="pt-BR"/>
        </w:rPr>
      </w:pPr>
      <w:r>
        <w:rPr>
          <w:rFonts w:ascii="Cambria Math" w:eastAsia="Cambria Math" w:hAnsi="Cambria Math" w:cs="Cambria Math"/>
          <w:sz w:val="20"/>
        </w:rPr>
        <w:lastRenderedPageBreak/>
        <w:t>𝐶</w:t>
      </w:r>
      <w:r>
        <w:rPr>
          <w:rFonts w:ascii="Cambria Math" w:eastAsia="Cambria Math" w:hAnsi="Cambria Math" w:cs="Cambria Math"/>
          <w:sz w:val="20"/>
          <w:vertAlign w:val="subscript"/>
        </w:rPr>
        <w:t>𝑖</w:t>
      </w:r>
      <w:r w:rsidRPr="00B416F9">
        <w:rPr>
          <w:sz w:val="20"/>
          <w:lang w:val="pt-BR"/>
        </w:rPr>
        <w:t xml:space="preserve">: custos do projeto no período t=1 a n; </w:t>
      </w:r>
      <w:r>
        <w:rPr>
          <w:rFonts w:ascii="Cambria Math" w:eastAsia="Cambria Math" w:hAnsi="Cambria Math" w:cs="Cambria Math"/>
          <w:sz w:val="20"/>
        </w:rPr>
        <w:t>𝑖</w:t>
      </w:r>
      <w:r w:rsidRPr="00B416F9">
        <w:rPr>
          <w:sz w:val="20"/>
          <w:lang w:val="pt-BR"/>
        </w:rPr>
        <w:t xml:space="preserve">: taxa de desconto considerada; </w:t>
      </w:r>
      <w:r>
        <w:rPr>
          <w:rFonts w:ascii="Cambria Math" w:eastAsia="Cambria Math" w:hAnsi="Cambria Math" w:cs="Cambria Math"/>
          <w:sz w:val="20"/>
        </w:rPr>
        <w:t>𝑡</w:t>
      </w:r>
      <w:r w:rsidRPr="00B416F9">
        <w:rPr>
          <w:sz w:val="20"/>
          <w:lang w:val="pt-BR"/>
        </w:rPr>
        <w:t>: período de análise.</w:t>
      </w:r>
      <w:r w:rsidRPr="00B416F9">
        <w:rPr>
          <w:lang w:val="pt-BR"/>
        </w:rPr>
        <w:t xml:space="preserve"> </w:t>
      </w:r>
    </w:p>
    <w:p w:rsidR="00304F59" w:rsidRPr="00B416F9" w:rsidRDefault="008B2028">
      <w:pPr>
        <w:ind w:left="422" w:right="410"/>
        <w:rPr>
          <w:lang w:val="pt-BR"/>
        </w:rPr>
      </w:pPr>
      <w:r w:rsidRPr="00B416F9">
        <w:rPr>
          <w:lang w:val="pt-BR"/>
        </w:rPr>
        <w:t xml:space="preserve">O investimento será considerado viável quando o valor do VPL for maior ou no mínimo igual a zero, sendo que, quanto maior o valor de VPL, maior ´é a atratividade para o investimento. No caso onde VPL for zero, diz-se que o retorno é exatamente o mínimo esperado para a taxa de desconto considerada na análise. Em projetos públicos, existem outros aspectos a serem considerados, além do retorno, fazendo com que mesmo no caso </w:t>
      </w:r>
      <w:proofErr w:type="gramStart"/>
      <w:r w:rsidRPr="00B416F9">
        <w:rPr>
          <w:lang w:val="pt-BR"/>
        </w:rPr>
        <w:t>do</w:t>
      </w:r>
      <w:proofErr w:type="gramEnd"/>
      <w:r w:rsidRPr="00B416F9">
        <w:rPr>
          <w:lang w:val="pt-BR"/>
        </w:rPr>
        <w:t xml:space="preserve"> VPL ser igual a zero, exista propensão a realização do investimento.  </w:t>
      </w:r>
    </w:p>
    <w:p w:rsidR="00304F59" w:rsidRPr="00B416F9" w:rsidRDefault="008B2028">
      <w:pPr>
        <w:ind w:left="422" w:right="410"/>
        <w:rPr>
          <w:lang w:val="pt-BR"/>
        </w:rPr>
      </w:pPr>
      <w:r w:rsidRPr="00B416F9">
        <w:rPr>
          <w:lang w:val="pt-BR"/>
        </w:rPr>
        <w:t xml:space="preserve">A chamada taxa de desconto nada mais é do que o custo de oportunidade do capital que será aplicado no projeto, ou seja, a taxa abaixo da qual não haverá interesse dos donos do capital em investir neste, por existir outras oportunidades onde sejam ofertadas taxas mais atrativas. Neste estudo, a taxa de desconto </w:t>
      </w:r>
      <w:r w:rsidRPr="00B416F9">
        <w:rPr>
          <w:rFonts w:ascii="Times New Roman" w:eastAsia="Times New Roman" w:hAnsi="Times New Roman" w:cs="Times New Roman"/>
          <w:b/>
          <w:i/>
          <w:lang w:val="pt-BR"/>
        </w:rPr>
        <w:t>i</w:t>
      </w:r>
      <w:r w:rsidRPr="00B416F9">
        <w:rPr>
          <w:lang w:val="pt-BR"/>
        </w:rPr>
        <w:t xml:space="preserve"> adotada para análise da viabilidade é de 12% ao ano, conforme Termo de Referência. </w:t>
      </w:r>
    </w:p>
    <w:p w:rsidR="00304F59" w:rsidRPr="00B416F9" w:rsidRDefault="008B2028">
      <w:pPr>
        <w:pStyle w:val="Heading4"/>
        <w:ind w:left="422" w:right="460"/>
        <w:rPr>
          <w:lang w:val="pt-BR"/>
        </w:rPr>
      </w:pPr>
      <w:r w:rsidRPr="00B416F9">
        <w:rPr>
          <w:lang w:val="pt-BR"/>
        </w:rPr>
        <w:t xml:space="preserve">Taxa Interna de Retorno (TIR) </w:t>
      </w:r>
    </w:p>
    <w:p w:rsidR="00304F59" w:rsidRPr="00B416F9" w:rsidRDefault="008B2028">
      <w:pPr>
        <w:ind w:left="422" w:right="410"/>
        <w:rPr>
          <w:lang w:val="pt-BR"/>
        </w:rPr>
      </w:pPr>
      <w:r w:rsidRPr="00B416F9">
        <w:rPr>
          <w:lang w:val="pt-BR"/>
        </w:rPr>
        <w:t xml:space="preserve">A TIR é a taxa de juros para qual o valor dos benefícios resultantes da implantação de um projeto é exatamente igual ao valor do custo para este, ou seja, é a taxa para qual o VPL do projeto é igual a zero. </w:t>
      </w:r>
    </w:p>
    <w:p w:rsidR="00304F59" w:rsidRPr="00B416F9" w:rsidRDefault="008B2028">
      <w:pPr>
        <w:ind w:left="422" w:right="410"/>
        <w:rPr>
          <w:lang w:val="pt-BR"/>
        </w:rPr>
      </w:pPr>
      <w:r w:rsidRPr="00B416F9">
        <w:rPr>
          <w:lang w:val="pt-BR"/>
        </w:rPr>
        <w:t xml:space="preserve">Assim, teremos a seguinte formulação para o cálculo da TIR: </w:t>
      </w:r>
    </w:p>
    <w:p w:rsidR="00304F59" w:rsidRPr="00B416F9" w:rsidRDefault="008B2028">
      <w:pPr>
        <w:spacing w:after="91" w:line="259" w:lineRule="auto"/>
        <w:ind w:left="1108" w:right="212"/>
        <w:jc w:val="center"/>
        <w:rPr>
          <w:lang w:val="pt-BR"/>
        </w:rPr>
      </w:pPr>
      <w:r w:rsidRPr="00B416F9">
        <w:rPr>
          <w:sz w:val="20"/>
          <w:lang w:val="pt-BR"/>
        </w:rPr>
        <w:t xml:space="preserve">Onde: </w:t>
      </w:r>
    </w:p>
    <w:p w:rsidR="00304F59" w:rsidRPr="00B416F9" w:rsidRDefault="008B2028">
      <w:pPr>
        <w:spacing w:after="103" w:line="259" w:lineRule="auto"/>
        <w:ind w:left="1548" w:right="514"/>
        <w:jc w:val="right"/>
        <w:rPr>
          <w:lang w:val="pt-BR"/>
        </w:rPr>
      </w:pPr>
      <w:r>
        <w:rPr>
          <w:noProof/>
          <w:lang w:val="es-ES_tradnl" w:eastAsia="es-ES_tradnl"/>
        </w:rPr>
        <w:drawing>
          <wp:anchor distT="0" distB="0" distL="114300" distR="114300" simplePos="0" relativeHeight="251662336" behindDoc="0" locked="0" layoutInCell="1" allowOverlap="0">
            <wp:simplePos x="0" y="0"/>
            <wp:positionH relativeFrom="column">
              <wp:posOffset>976579</wp:posOffset>
            </wp:positionH>
            <wp:positionV relativeFrom="paragraph">
              <wp:posOffset>44926</wp:posOffset>
            </wp:positionV>
            <wp:extent cx="1103376" cy="445008"/>
            <wp:effectExtent l="0" t="0" r="0" b="0"/>
            <wp:wrapSquare wrapText="bothSides"/>
            <wp:docPr id="296499" name="Picture 296499"/>
            <wp:cNvGraphicFramePr/>
            <a:graphic xmlns:a="http://schemas.openxmlformats.org/drawingml/2006/main">
              <a:graphicData uri="http://schemas.openxmlformats.org/drawingml/2006/picture">
                <pic:pic xmlns:pic="http://schemas.openxmlformats.org/drawingml/2006/picture">
                  <pic:nvPicPr>
                    <pic:cNvPr id="296499" name="Picture 296499"/>
                    <pic:cNvPicPr/>
                  </pic:nvPicPr>
                  <pic:blipFill>
                    <a:blip r:embed="rId97"/>
                    <a:stretch>
                      <a:fillRect/>
                    </a:stretch>
                  </pic:blipFill>
                  <pic:spPr>
                    <a:xfrm>
                      <a:off x="0" y="0"/>
                      <a:ext cx="1103376" cy="445008"/>
                    </a:xfrm>
                    <a:prstGeom prst="rect">
                      <a:avLst/>
                    </a:prstGeom>
                  </pic:spPr>
                </pic:pic>
              </a:graphicData>
            </a:graphic>
          </wp:anchor>
        </w:drawing>
      </w:r>
      <w:r>
        <w:rPr>
          <w:rFonts w:ascii="Cambria Math" w:eastAsia="Cambria Math" w:hAnsi="Cambria Math" w:cs="Cambria Math"/>
          <w:sz w:val="20"/>
        </w:rPr>
        <w:t>𝐵</w:t>
      </w:r>
      <w:r>
        <w:rPr>
          <w:rFonts w:ascii="Cambria Math" w:eastAsia="Cambria Math" w:hAnsi="Cambria Math" w:cs="Cambria Math"/>
          <w:sz w:val="20"/>
          <w:vertAlign w:val="subscript"/>
        </w:rPr>
        <w:t>𝑖</w:t>
      </w:r>
      <w:r w:rsidRPr="00B416F9">
        <w:rPr>
          <w:sz w:val="20"/>
          <w:lang w:val="pt-BR"/>
        </w:rPr>
        <w:t xml:space="preserve">: benefícios do projeto no período t=1 </w:t>
      </w:r>
    </w:p>
    <w:p w:rsidR="00304F59" w:rsidRPr="00B416F9" w:rsidRDefault="008B2028">
      <w:pPr>
        <w:tabs>
          <w:tab w:val="center" w:pos="3329"/>
          <w:tab w:val="center" w:pos="4779"/>
        </w:tabs>
        <w:spacing w:after="49" w:line="259" w:lineRule="auto"/>
        <w:ind w:left="0" w:firstLine="0"/>
        <w:jc w:val="left"/>
        <w:rPr>
          <w:lang w:val="pt-BR"/>
        </w:rPr>
      </w:pPr>
      <w:r w:rsidRPr="00B416F9">
        <w:rPr>
          <w:rFonts w:ascii="Calibri" w:eastAsia="Calibri" w:hAnsi="Calibri" w:cs="Calibri"/>
          <w:lang w:val="pt-BR"/>
        </w:rPr>
        <w:tab/>
      </w:r>
      <w:r w:rsidRPr="00B416F9">
        <w:rPr>
          <w:lang w:val="pt-BR"/>
        </w:rPr>
        <w:t xml:space="preserve"> </w:t>
      </w:r>
      <w:r w:rsidRPr="00B416F9">
        <w:rPr>
          <w:lang w:val="pt-BR"/>
        </w:rPr>
        <w:tab/>
      </w:r>
      <w:r w:rsidRPr="00B416F9">
        <w:rPr>
          <w:sz w:val="20"/>
          <w:lang w:val="pt-BR"/>
        </w:rPr>
        <w:t xml:space="preserve">a n; </w:t>
      </w:r>
    </w:p>
    <w:p w:rsidR="00304F59" w:rsidRPr="00B416F9" w:rsidRDefault="008B2028">
      <w:pPr>
        <w:spacing w:after="43" w:line="259" w:lineRule="auto"/>
        <w:ind w:left="1548" w:right="514"/>
        <w:jc w:val="right"/>
        <w:rPr>
          <w:lang w:val="pt-BR"/>
        </w:rPr>
      </w:pPr>
      <w:r>
        <w:rPr>
          <w:rFonts w:ascii="Cambria Math" w:eastAsia="Cambria Math" w:hAnsi="Cambria Math" w:cs="Cambria Math"/>
          <w:sz w:val="20"/>
        </w:rPr>
        <w:t>𝐶</w:t>
      </w:r>
      <w:r>
        <w:rPr>
          <w:rFonts w:ascii="Cambria Math" w:eastAsia="Cambria Math" w:hAnsi="Cambria Math" w:cs="Cambria Math"/>
          <w:sz w:val="20"/>
          <w:vertAlign w:val="subscript"/>
        </w:rPr>
        <w:t>𝑖</w:t>
      </w:r>
      <w:r w:rsidRPr="00B416F9">
        <w:rPr>
          <w:sz w:val="20"/>
          <w:lang w:val="pt-BR"/>
        </w:rPr>
        <w:t xml:space="preserve">: custos do projeto no período t=1 a n; </w:t>
      </w:r>
    </w:p>
    <w:p w:rsidR="00304F59" w:rsidRPr="00B416F9" w:rsidRDefault="008B2028">
      <w:pPr>
        <w:spacing w:after="166" w:line="271" w:lineRule="auto"/>
        <w:ind w:left="4604" w:right="330"/>
        <w:rPr>
          <w:lang w:val="pt-BR"/>
        </w:rPr>
      </w:pPr>
      <w:r>
        <w:rPr>
          <w:rFonts w:ascii="Cambria Math" w:eastAsia="Cambria Math" w:hAnsi="Cambria Math" w:cs="Cambria Math"/>
          <w:sz w:val="20"/>
        </w:rPr>
        <w:t>𝑇𝐼𝑅</w:t>
      </w:r>
      <w:r w:rsidRPr="00B416F9">
        <w:rPr>
          <w:sz w:val="20"/>
          <w:lang w:val="pt-BR"/>
        </w:rPr>
        <w:t xml:space="preserve">: taxa interna de retorno do projeto; </w:t>
      </w:r>
      <w:r>
        <w:rPr>
          <w:rFonts w:ascii="Cambria Math" w:eastAsia="Cambria Math" w:hAnsi="Cambria Math" w:cs="Cambria Math"/>
          <w:sz w:val="20"/>
        </w:rPr>
        <w:t>𝑡</w:t>
      </w:r>
      <w:r w:rsidRPr="00B416F9">
        <w:rPr>
          <w:sz w:val="20"/>
          <w:lang w:val="pt-BR"/>
        </w:rPr>
        <w:t>: período de análise.</w:t>
      </w:r>
      <w:r w:rsidRPr="00B416F9">
        <w:rPr>
          <w:lang w:val="pt-BR"/>
        </w:rPr>
        <w:t xml:space="preserve"> </w:t>
      </w:r>
    </w:p>
    <w:p w:rsidR="00304F59" w:rsidRPr="00B416F9" w:rsidRDefault="008B2028">
      <w:pPr>
        <w:ind w:left="422" w:right="410"/>
        <w:rPr>
          <w:lang w:val="pt-BR"/>
        </w:rPr>
      </w:pPr>
      <w:r w:rsidRPr="00B416F9">
        <w:rPr>
          <w:lang w:val="pt-BR"/>
        </w:rPr>
        <w:t xml:space="preserve">O projeto será considerado economicamente viável no caso em que a TIR obtida seja superior a taxa de retorno considerada aceitável pelo projeto, neste caso, empreendimento é interessante ao investidor. Portanto, a TIR representa a taxa de juros que o investimento irá render em cada período. </w:t>
      </w:r>
    </w:p>
    <w:p w:rsidR="00304F59" w:rsidRPr="00B416F9" w:rsidRDefault="008B2028">
      <w:pPr>
        <w:ind w:left="422" w:right="410"/>
        <w:rPr>
          <w:lang w:val="pt-BR"/>
        </w:rPr>
      </w:pPr>
      <w:r w:rsidRPr="00B416F9">
        <w:rPr>
          <w:lang w:val="pt-BR"/>
        </w:rPr>
        <w:t xml:space="preserve">Neste estudo, a taxa referência para viabilidade do empreendimento é de 12%, conforme termo de referência. </w:t>
      </w:r>
    </w:p>
    <w:p w:rsidR="00304F59" w:rsidRPr="00B416F9" w:rsidRDefault="008B2028">
      <w:pPr>
        <w:pStyle w:val="Heading4"/>
        <w:ind w:left="422" w:right="460"/>
        <w:rPr>
          <w:lang w:val="pt-BR"/>
        </w:rPr>
      </w:pPr>
      <w:r w:rsidRPr="00B416F9">
        <w:rPr>
          <w:lang w:val="pt-BR"/>
        </w:rPr>
        <w:t xml:space="preserve">Relação Benefício/Custo (B/C) </w:t>
      </w:r>
    </w:p>
    <w:p w:rsidR="00304F59" w:rsidRPr="00B416F9" w:rsidRDefault="008B2028">
      <w:pPr>
        <w:ind w:left="422" w:right="410"/>
        <w:rPr>
          <w:lang w:val="pt-BR"/>
        </w:rPr>
      </w:pPr>
      <w:r w:rsidRPr="00B416F9">
        <w:rPr>
          <w:lang w:val="pt-BR"/>
        </w:rPr>
        <w:t xml:space="preserve">A relação benefício/custo é a razão entre o valor do benefício e o valor do custo, sempre levados a valor presente. Podemos dizer então: </w:t>
      </w:r>
    </w:p>
    <w:p w:rsidR="00304F59" w:rsidRPr="00B416F9" w:rsidRDefault="008B2028">
      <w:pPr>
        <w:spacing w:after="176" w:line="259" w:lineRule="auto"/>
        <w:ind w:left="1108" w:right="337"/>
        <w:jc w:val="center"/>
        <w:rPr>
          <w:lang w:val="pt-BR"/>
        </w:rPr>
      </w:pPr>
      <w:r w:rsidRPr="00B416F9">
        <w:rPr>
          <w:sz w:val="20"/>
          <w:lang w:val="pt-BR"/>
        </w:rPr>
        <w:t xml:space="preserve">Onde: </w:t>
      </w:r>
    </w:p>
    <w:p w:rsidR="00304F59" w:rsidRPr="00B416F9" w:rsidRDefault="008B2028">
      <w:pPr>
        <w:tabs>
          <w:tab w:val="center" w:pos="2450"/>
          <w:tab w:val="center" w:pos="5979"/>
        </w:tabs>
        <w:spacing w:after="5" w:line="271" w:lineRule="auto"/>
        <w:ind w:left="0" w:firstLine="0"/>
        <w:jc w:val="left"/>
        <w:rPr>
          <w:lang w:val="pt-BR"/>
        </w:rPr>
      </w:pPr>
      <w:r>
        <w:rPr>
          <w:noProof/>
          <w:lang w:val="es-ES_tradnl" w:eastAsia="es-ES_tradnl"/>
        </w:rPr>
        <w:lastRenderedPageBreak/>
        <w:drawing>
          <wp:anchor distT="0" distB="0" distL="114300" distR="114300" simplePos="0" relativeHeight="251663360" behindDoc="0" locked="0" layoutInCell="1" allowOverlap="0">
            <wp:simplePos x="0" y="0"/>
            <wp:positionH relativeFrom="column">
              <wp:posOffset>1230579</wp:posOffset>
            </wp:positionH>
            <wp:positionV relativeFrom="paragraph">
              <wp:posOffset>3836</wp:posOffset>
            </wp:positionV>
            <wp:extent cx="694944" cy="222504"/>
            <wp:effectExtent l="0" t="0" r="0" b="0"/>
            <wp:wrapSquare wrapText="bothSides"/>
            <wp:docPr id="296500" name="Picture 296500"/>
            <wp:cNvGraphicFramePr/>
            <a:graphic xmlns:a="http://schemas.openxmlformats.org/drawingml/2006/main">
              <a:graphicData uri="http://schemas.openxmlformats.org/drawingml/2006/picture">
                <pic:pic xmlns:pic="http://schemas.openxmlformats.org/drawingml/2006/picture">
                  <pic:nvPicPr>
                    <pic:cNvPr id="296500" name="Picture 296500"/>
                    <pic:cNvPicPr/>
                  </pic:nvPicPr>
                  <pic:blipFill>
                    <a:blip r:embed="rId98"/>
                    <a:stretch>
                      <a:fillRect/>
                    </a:stretch>
                  </pic:blipFill>
                  <pic:spPr>
                    <a:xfrm>
                      <a:off x="0" y="0"/>
                      <a:ext cx="694944" cy="222504"/>
                    </a:xfrm>
                    <a:prstGeom prst="rect">
                      <a:avLst/>
                    </a:prstGeom>
                  </pic:spPr>
                </pic:pic>
              </a:graphicData>
            </a:graphic>
          </wp:anchor>
        </w:drawing>
      </w:r>
      <w:r w:rsidRPr="00B416F9">
        <w:rPr>
          <w:rFonts w:ascii="Calibri" w:eastAsia="Calibri" w:hAnsi="Calibri" w:cs="Calibri"/>
          <w:lang w:val="pt-BR"/>
        </w:rPr>
        <w:tab/>
      </w:r>
      <w:r>
        <w:rPr>
          <w:rFonts w:ascii="Cambria Math" w:eastAsia="Cambria Math" w:hAnsi="Cambria Math" w:cs="Cambria Math"/>
          <w:sz w:val="28"/>
        </w:rPr>
        <w:t>𝐵</w:t>
      </w:r>
      <w:r w:rsidRPr="00B416F9">
        <w:rPr>
          <w:rFonts w:ascii="Cambria Math" w:eastAsia="Cambria Math" w:hAnsi="Cambria Math" w:cs="Cambria Math"/>
          <w:sz w:val="28"/>
          <w:lang w:val="pt-BR"/>
        </w:rPr>
        <w:t xml:space="preserve"> </w:t>
      </w:r>
      <w:r>
        <w:rPr>
          <w:rFonts w:ascii="Cambria Math" w:eastAsia="Cambria Math" w:hAnsi="Cambria Math" w:cs="Cambria Math"/>
          <w:sz w:val="28"/>
        </w:rPr>
        <w:t>𝐶</w:t>
      </w:r>
      <w:r w:rsidRPr="00B416F9">
        <w:rPr>
          <w:rFonts w:ascii="Cambria Math" w:eastAsia="Cambria Math" w:hAnsi="Cambria Math" w:cs="Cambria Math"/>
          <w:sz w:val="28"/>
          <w:lang w:val="pt-BR"/>
        </w:rPr>
        <w:t xml:space="preserve"> </w:t>
      </w:r>
      <w:r>
        <w:rPr>
          <w:rFonts w:ascii="Cambria Math" w:eastAsia="Cambria Math" w:hAnsi="Cambria Math" w:cs="Cambria Math"/>
          <w:sz w:val="20"/>
        </w:rPr>
        <w:t>𝑉𝑃𝐵</w:t>
      </w:r>
      <w:r w:rsidRPr="00B416F9">
        <w:rPr>
          <w:lang w:val="pt-BR"/>
        </w:rPr>
        <w:t xml:space="preserve"> </w:t>
      </w:r>
      <w:r w:rsidRPr="00B416F9">
        <w:rPr>
          <w:lang w:val="pt-BR"/>
        </w:rPr>
        <w:tab/>
      </w:r>
      <w:r>
        <w:rPr>
          <w:rFonts w:ascii="Cambria Math" w:eastAsia="Cambria Math" w:hAnsi="Cambria Math" w:cs="Cambria Math"/>
          <w:sz w:val="20"/>
        </w:rPr>
        <w:t>𝐵</w:t>
      </w:r>
      <w:r w:rsidRPr="00B416F9">
        <w:rPr>
          <w:rFonts w:ascii="Cambria Math" w:eastAsia="Cambria Math" w:hAnsi="Cambria Math" w:cs="Cambria Math"/>
          <w:sz w:val="20"/>
          <w:lang w:val="pt-BR"/>
        </w:rPr>
        <w:t>⁄</w:t>
      </w:r>
      <w:r>
        <w:rPr>
          <w:rFonts w:ascii="Cambria Math" w:eastAsia="Cambria Math" w:hAnsi="Cambria Math" w:cs="Cambria Math"/>
          <w:sz w:val="20"/>
        </w:rPr>
        <w:t>𝐶</w:t>
      </w:r>
      <w:r w:rsidRPr="00B416F9">
        <w:rPr>
          <w:sz w:val="20"/>
          <w:lang w:val="pt-BR"/>
        </w:rPr>
        <w:t xml:space="preserve">: relação benefício/custo; </w:t>
      </w:r>
    </w:p>
    <w:p w:rsidR="00304F59" w:rsidRPr="00B416F9" w:rsidRDefault="008B2028">
      <w:pPr>
        <w:spacing w:after="0" w:line="259" w:lineRule="auto"/>
        <w:ind w:left="1747" w:right="5822" w:firstLine="0"/>
        <w:jc w:val="left"/>
        <w:rPr>
          <w:lang w:val="pt-BR"/>
        </w:rPr>
      </w:pPr>
      <w:r w:rsidRPr="00B416F9">
        <w:rPr>
          <w:lang w:val="pt-BR"/>
        </w:rPr>
        <w:t xml:space="preserve"> </w:t>
      </w:r>
    </w:p>
    <w:p w:rsidR="00304F59" w:rsidRPr="00B416F9" w:rsidRDefault="008B2028">
      <w:pPr>
        <w:spacing w:line="271" w:lineRule="auto"/>
        <w:ind w:left="1948" w:right="505"/>
        <w:rPr>
          <w:lang w:val="pt-BR"/>
        </w:rPr>
      </w:pPr>
      <w:r>
        <w:rPr>
          <w:rFonts w:ascii="Cambria Math" w:eastAsia="Cambria Math" w:hAnsi="Cambria Math" w:cs="Cambria Math"/>
          <w:sz w:val="20"/>
        </w:rPr>
        <w:t>𝑉𝑃𝐵</w:t>
      </w:r>
      <w:r w:rsidRPr="00B416F9">
        <w:rPr>
          <w:sz w:val="20"/>
          <w:lang w:val="pt-BR"/>
        </w:rPr>
        <w:t xml:space="preserve">: valor presente dos benefícios; </w:t>
      </w:r>
      <w:r>
        <w:rPr>
          <w:rFonts w:ascii="Cambria Math" w:eastAsia="Cambria Math" w:hAnsi="Cambria Math" w:cs="Cambria Math"/>
          <w:sz w:val="20"/>
        </w:rPr>
        <w:t>𝑉𝑃𝐶</w:t>
      </w:r>
      <w:r w:rsidRPr="00B416F9">
        <w:rPr>
          <w:sz w:val="20"/>
          <w:lang w:val="pt-BR"/>
        </w:rPr>
        <w:t>: valor presente dos custos.</w:t>
      </w:r>
      <w:r w:rsidRPr="00B416F9">
        <w:rPr>
          <w:lang w:val="pt-BR"/>
        </w:rPr>
        <w:t xml:space="preserve"> </w:t>
      </w:r>
    </w:p>
    <w:p w:rsidR="00304F59" w:rsidRPr="00B416F9" w:rsidRDefault="008B2028">
      <w:pPr>
        <w:ind w:left="422" w:right="410"/>
        <w:rPr>
          <w:lang w:val="pt-BR"/>
        </w:rPr>
      </w:pPr>
      <w:r w:rsidRPr="00B416F9">
        <w:rPr>
          <w:lang w:val="pt-BR"/>
        </w:rPr>
        <w:t xml:space="preserve">O investimento será considerado viável se a relação for superior a 1, indicando que o valor presente dos benefícios é igual ao valore presente dos custos, para o período de análise.  </w:t>
      </w:r>
    </w:p>
    <w:p w:rsidR="00304F59" w:rsidRPr="00B416F9" w:rsidRDefault="008B2028">
      <w:pPr>
        <w:pStyle w:val="Heading4"/>
        <w:ind w:left="422" w:right="460"/>
        <w:rPr>
          <w:lang w:val="pt-BR"/>
        </w:rPr>
      </w:pPr>
      <w:r w:rsidRPr="00B416F9">
        <w:rPr>
          <w:lang w:val="pt-BR"/>
        </w:rPr>
        <w:t xml:space="preserve">Fatores de Conversão para Preço Econômico </w:t>
      </w:r>
    </w:p>
    <w:p w:rsidR="00304F59" w:rsidRPr="00B416F9" w:rsidRDefault="008B2028">
      <w:pPr>
        <w:ind w:left="422" w:right="410"/>
        <w:rPr>
          <w:lang w:val="pt-BR"/>
        </w:rPr>
      </w:pPr>
      <w:r w:rsidRPr="00B416F9">
        <w:rPr>
          <w:lang w:val="pt-BR"/>
        </w:rPr>
        <w:t xml:space="preserve">Conforme mencionado anteriormente, para realização do estudo de viabilidade econômica, é necessário ajustar os valores dos serviço e insumos para seu preço-sombra, uma vez que os preços de mercado não refletem o seu valor econômico, pois incorporam distorções de mercado entre outras interferências, como incidência de impostos, subsídios, desajustes cambiais e níveis de ocupação da mão-de-obra. Este ajuste é realizado mediante a utilização de fatores de conversão construídos especialmente para essa finalidade. </w:t>
      </w:r>
    </w:p>
    <w:p w:rsidR="00304F59" w:rsidRPr="00B416F9" w:rsidRDefault="008B2028">
      <w:pPr>
        <w:spacing w:after="0"/>
        <w:ind w:left="422" w:right="410"/>
        <w:rPr>
          <w:lang w:val="pt-BR"/>
        </w:rPr>
      </w:pPr>
      <w:r w:rsidRPr="00B416F9">
        <w:rPr>
          <w:lang w:val="pt-BR"/>
        </w:rPr>
        <w:t xml:space="preserve">Os fatores utilizados no presente estudo foram elaborados com base em outros projetos, de mesma natureza, executados no município de Aracaju, e são apresentados na tabela a seguir. </w:t>
      </w:r>
    </w:p>
    <w:tbl>
      <w:tblPr>
        <w:tblStyle w:val="TableGrid"/>
        <w:tblW w:w="8769" w:type="dxa"/>
        <w:tblInd w:w="77" w:type="dxa"/>
        <w:tblCellMar>
          <w:top w:w="54" w:type="dxa"/>
          <w:right w:w="22" w:type="dxa"/>
        </w:tblCellMar>
        <w:tblLook w:val="04A0" w:firstRow="1" w:lastRow="0" w:firstColumn="1" w:lastColumn="0" w:noHBand="0" w:noVBand="1"/>
      </w:tblPr>
      <w:tblGrid>
        <w:gridCol w:w="2631"/>
        <w:gridCol w:w="521"/>
        <w:gridCol w:w="991"/>
        <w:gridCol w:w="1125"/>
        <w:gridCol w:w="987"/>
        <w:gridCol w:w="1389"/>
        <w:gridCol w:w="1125"/>
      </w:tblGrid>
      <w:tr w:rsidR="00304F59" w:rsidRPr="000B1C60">
        <w:trPr>
          <w:trHeight w:val="272"/>
        </w:trPr>
        <w:tc>
          <w:tcPr>
            <w:tcW w:w="2660" w:type="dxa"/>
            <w:tcBorders>
              <w:top w:val="nil"/>
              <w:left w:val="nil"/>
              <w:bottom w:val="single" w:sz="11" w:space="0" w:color="000000"/>
              <w:right w:val="nil"/>
            </w:tcBorders>
          </w:tcPr>
          <w:p w:rsidR="00304F59" w:rsidRPr="00B416F9" w:rsidRDefault="00304F59">
            <w:pPr>
              <w:spacing w:after="160" w:line="259" w:lineRule="auto"/>
              <w:ind w:left="0" w:firstLine="0"/>
              <w:jc w:val="left"/>
              <w:rPr>
                <w:lang w:val="pt-BR"/>
              </w:rPr>
            </w:pPr>
          </w:p>
        </w:tc>
        <w:tc>
          <w:tcPr>
            <w:tcW w:w="522" w:type="dxa"/>
            <w:tcBorders>
              <w:top w:val="nil"/>
              <w:left w:val="nil"/>
              <w:bottom w:val="single" w:sz="11" w:space="0" w:color="000000"/>
              <w:right w:val="single" w:sz="11" w:space="0" w:color="000000"/>
            </w:tcBorders>
          </w:tcPr>
          <w:p w:rsidR="00304F59" w:rsidRPr="00B416F9" w:rsidRDefault="00304F59">
            <w:pPr>
              <w:spacing w:after="160" w:line="259" w:lineRule="auto"/>
              <w:ind w:left="0" w:firstLine="0"/>
              <w:jc w:val="left"/>
              <w:rPr>
                <w:lang w:val="pt-BR"/>
              </w:rPr>
            </w:pPr>
          </w:p>
        </w:tc>
        <w:tc>
          <w:tcPr>
            <w:tcW w:w="5587" w:type="dxa"/>
            <w:gridSpan w:val="5"/>
            <w:tcBorders>
              <w:top w:val="single" w:sz="5" w:space="0" w:color="000000"/>
              <w:left w:val="single" w:sz="11" w:space="0" w:color="000000"/>
              <w:bottom w:val="single" w:sz="11" w:space="0" w:color="FFFFFF"/>
              <w:right w:val="single" w:sz="10" w:space="0" w:color="000000"/>
            </w:tcBorders>
            <w:shd w:val="clear" w:color="auto" w:fill="002649"/>
          </w:tcPr>
          <w:p w:rsidR="00304F59" w:rsidRPr="00B416F9" w:rsidRDefault="008B2028">
            <w:pPr>
              <w:spacing w:after="0" w:line="259" w:lineRule="auto"/>
              <w:ind w:left="24" w:firstLine="0"/>
              <w:jc w:val="center"/>
              <w:rPr>
                <w:lang w:val="pt-BR"/>
              </w:rPr>
            </w:pPr>
            <w:r w:rsidRPr="00B416F9">
              <w:rPr>
                <w:rFonts w:ascii="Calibri" w:eastAsia="Calibri" w:hAnsi="Calibri" w:cs="Calibri"/>
                <w:b/>
                <w:color w:val="FFFFFF"/>
                <w:sz w:val="20"/>
                <w:lang w:val="pt-BR"/>
              </w:rPr>
              <w:t>Percentual de distribuição dos custos</w:t>
            </w:r>
          </w:p>
        </w:tc>
      </w:tr>
      <w:tr w:rsidR="00304F59">
        <w:trPr>
          <w:trHeight w:val="544"/>
        </w:trPr>
        <w:tc>
          <w:tcPr>
            <w:tcW w:w="2660" w:type="dxa"/>
            <w:tcBorders>
              <w:top w:val="single" w:sz="11" w:space="0" w:color="000000"/>
              <w:left w:val="single" w:sz="5" w:space="0" w:color="000000"/>
              <w:bottom w:val="single" w:sz="16" w:space="0" w:color="FFFFFF"/>
              <w:right w:val="single" w:sz="5" w:space="0" w:color="FFFFFF"/>
            </w:tcBorders>
            <w:shd w:val="clear" w:color="auto" w:fill="89251D"/>
            <w:vAlign w:val="center"/>
          </w:tcPr>
          <w:p w:rsidR="00304F59" w:rsidRDefault="008B2028">
            <w:pPr>
              <w:spacing w:after="0" w:line="259" w:lineRule="auto"/>
              <w:ind w:left="14" w:firstLine="0"/>
              <w:jc w:val="center"/>
            </w:pPr>
            <w:proofErr w:type="spellStart"/>
            <w:r>
              <w:rPr>
                <w:rFonts w:ascii="Calibri" w:eastAsia="Calibri" w:hAnsi="Calibri" w:cs="Calibri"/>
                <w:b/>
                <w:color w:val="FFFFFF"/>
                <w:sz w:val="20"/>
              </w:rPr>
              <w:t>Componente</w:t>
            </w:r>
            <w:proofErr w:type="spellEnd"/>
          </w:p>
        </w:tc>
        <w:tc>
          <w:tcPr>
            <w:tcW w:w="522" w:type="dxa"/>
            <w:tcBorders>
              <w:top w:val="single" w:sz="11" w:space="0" w:color="000000"/>
              <w:left w:val="single" w:sz="5" w:space="0" w:color="FFFFFF"/>
              <w:bottom w:val="single" w:sz="16" w:space="0" w:color="FFFFFF"/>
              <w:right w:val="single" w:sz="5" w:space="0" w:color="FFFFFF"/>
            </w:tcBorders>
            <w:shd w:val="clear" w:color="auto" w:fill="89251D"/>
            <w:vAlign w:val="center"/>
          </w:tcPr>
          <w:p w:rsidR="00304F59" w:rsidRDefault="008B2028">
            <w:pPr>
              <w:spacing w:after="0" w:line="259" w:lineRule="auto"/>
              <w:ind w:left="165" w:firstLine="0"/>
              <w:jc w:val="left"/>
            </w:pPr>
            <w:r>
              <w:rPr>
                <w:rFonts w:ascii="Calibri" w:eastAsia="Calibri" w:hAnsi="Calibri" w:cs="Calibri"/>
                <w:b/>
                <w:color w:val="FFFFFF"/>
                <w:sz w:val="20"/>
              </w:rPr>
              <w:t>FC</w:t>
            </w:r>
          </w:p>
        </w:tc>
        <w:tc>
          <w:tcPr>
            <w:tcW w:w="993" w:type="dxa"/>
            <w:tcBorders>
              <w:top w:val="single" w:sz="11" w:space="0" w:color="FFFFFF"/>
              <w:left w:val="single" w:sz="5" w:space="0" w:color="FFFFFF"/>
              <w:bottom w:val="single" w:sz="16" w:space="0" w:color="FFFFFF"/>
              <w:right w:val="single" w:sz="5" w:space="0" w:color="FFFFFF"/>
            </w:tcBorders>
            <w:shd w:val="clear" w:color="auto" w:fill="89251D"/>
            <w:vAlign w:val="center"/>
          </w:tcPr>
          <w:p w:rsidR="00304F59" w:rsidRDefault="008B2028">
            <w:pPr>
              <w:spacing w:after="0" w:line="259" w:lineRule="auto"/>
              <w:ind w:left="32" w:firstLine="0"/>
              <w:jc w:val="center"/>
            </w:pPr>
            <w:proofErr w:type="spellStart"/>
            <w:r>
              <w:rPr>
                <w:rFonts w:ascii="Calibri" w:eastAsia="Calibri" w:hAnsi="Calibri" w:cs="Calibri"/>
                <w:b/>
                <w:color w:val="FFFFFF"/>
                <w:sz w:val="20"/>
              </w:rPr>
              <w:t>Obra</w:t>
            </w:r>
            <w:proofErr w:type="spellEnd"/>
          </w:p>
        </w:tc>
        <w:tc>
          <w:tcPr>
            <w:tcW w:w="1120" w:type="dxa"/>
            <w:tcBorders>
              <w:top w:val="single" w:sz="11" w:space="0" w:color="FFFFFF"/>
              <w:left w:val="single" w:sz="5" w:space="0" w:color="FFFFFF"/>
              <w:bottom w:val="single" w:sz="16" w:space="0" w:color="FFFFFF"/>
              <w:right w:val="single" w:sz="5" w:space="0" w:color="FFFFFF"/>
            </w:tcBorders>
            <w:shd w:val="clear" w:color="auto" w:fill="89251D"/>
            <w:vAlign w:val="center"/>
          </w:tcPr>
          <w:p w:rsidR="00304F59" w:rsidRDefault="008B2028">
            <w:pPr>
              <w:spacing w:after="0" w:line="259" w:lineRule="auto"/>
              <w:ind w:left="47" w:firstLine="0"/>
            </w:pPr>
            <w:proofErr w:type="spellStart"/>
            <w:r>
              <w:rPr>
                <w:rFonts w:ascii="Calibri" w:eastAsia="Calibri" w:hAnsi="Calibri" w:cs="Calibri"/>
                <w:b/>
                <w:color w:val="FFFFFF"/>
                <w:sz w:val="20"/>
              </w:rPr>
              <w:t>Manutenção</w:t>
            </w:r>
            <w:proofErr w:type="spellEnd"/>
          </w:p>
        </w:tc>
        <w:tc>
          <w:tcPr>
            <w:tcW w:w="988" w:type="dxa"/>
            <w:tcBorders>
              <w:top w:val="single" w:sz="11" w:space="0" w:color="FFFFFF"/>
              <w:left w:val="single" w:sz="5" w:space="0" w:color="FFFFFF"/>
              <w:bottom w:val="single" w:sz="16" w:space="0" w:color="FFFFFF"/>
              <w:right w:val="single" w:sz="5" w:space="0" w:color="FFFFFF"/>
            </w:tcBorders>
            <w:shd w:val="clear" w:color="auto" w:fill="89251D"/>
          </w:tcPr>
          <w:p w:rsidR="00304F59" w:rsidRDefault="008B2028">
            <w:pPr>
              <w:spacing w:after="0" w:line="259" w:lineRule="auto"/>
              <w:ind w:left="86" w:firstLine="197"/>
              <w:jc w:val="left"/>
            </w:pPr>
            <w:proofErr w:type="spellStart"/>
            <w:r>
              <w:rPr>
                <w:rFonts w:ascii="Calibri" w:eastAsia="Calibri" w:hAnsi="Calibri" w:cs="Calibri"/>
                <w:b/>
                <w:color w:val="FFFFFF"/>
                <w:sz w:val="20"/>
              </w:rPr>
              <w:t>Meio</w:t>
            </w:r>
            <w:proofErr w:type="spellEnd"/>
            <w:r>
              <w:rPr>
                <w:rFonts w:ascii="Calibri" w:eastAsia="Calibri" w:hAnsi="Calibri" w:cs="Calibri"/>
                <w:b/>
                <w:color w:val="FFFFFF"/>
                <w:sz w:val="20"/>
              </w:rPr>
              <w:t xml:space="preserve"> </w:t>
            </w:r>
            <w:proofErr w:type="spellStart"/>
            <w:r>
              <w:rPr>
                <w:rFonts w:ascii="Calibri" w:eastAsia="Calibri" w:hAnsi="Calibri" w:cs="Calibri"/>
                <w:b/>
                <w:color w:val="FFFFFF"/>
                <w:sz w:val="20"/>
              </w:rPr>
              <w:t>Ambiente</w:t>
            </w:r>
            <w:proofErr w:type="spellEnd"/>
          </w:p>
        </w:tc>
        <w:tc>
          <w:tcPr>
            <w:tcW w:w="1370" w:type="dxa"/>
            <w:tcBorders>
              <w:top w:val="single" w:sz="11" w:space="0" w:color="FFFFFF"/>
              <w:left w:val="single" w:sz="5" w:space="0" w:color="FFFFFF"/>
              <w:bottom w:val="single" w:sz="16" w:space="0" w:color="FFFFFF"/>
              <w:right w:val="single" w:sz="5" w:space="0" w:color="FFFFFF"/>
            </w:tcBorders>
            <w:shd w:val="clear" w:color="auto" w:fill="89251D"/>
            <w:vAlign w:val="center"/>
          </w:tcPr>
          <w:p w:rsidR="00304F59" w:rsidRDefault="008B2028">
            <w:pPr>
              <w:spacing w:after="0" w:line="259" w:lineRule="auto"/>
              <w:ind w:left="59" w:firstLine="0"/>
            </w:pPr>
            <w:proofErr w:type="spellStart"/>
            <w:r>
              <w:rPr>
                <w:rFonts w:ascii="Calibri" w:eastAsia="Calibri" w:hAnsi="Calibri" w:cs="Calibri"/>
                <w:b/>
                <w:color w:val="FFFFFF"/>
                <w:sz w:val="20"/>
              </w:rPr>
              <w:t>Desapropriação</w:t>
            </w:r>
            <w:proofErr w:type="spellEnd"/>
          </w:p>
        </w:tc>
        <w:tc>
          <w:tcPr>
            <w:tcW w:w="1116" w:type="dxa"/>
            <w:tcBorders>
              <w:top w:val="single" w:sz="11" w:space="0" w:color="FFFFFF"/>
              <w:left w:val="single" w:sz="5" w:space="0" w:color="FFFFFF"/>
              <w:bottom w:val="single" w:sz="16" w:space="0" w:color="FFFFFF"/>
              <w:right w:val="single" w:sz="10" w:space="0" w:color="000000"/>
            </w:tcBorders>
            <w:shd w:val="clear" w:color="auto" w:fill="89251D"/>
            <w:vAlign w:val="center"/>
          </w:tcPr>
          <w:p w:rsidR="00304F59" w:rsidRDefault="008B2028">
            <w:pPr>
              <w:spacing w:after="0" w:line="259" w:lineRule="auto"/>
              <w:ind w:left="47" w:firstLine="0"/>
            </w:pPr>
            <w:proofErr w:type="spellStart"/>
            <w:r>
              <w:rPr>
                <w:rFonts w:ascii="Calibri" w:eastAsia="Calibri" w:hAnsi="Calibri" w:cs="Calibri"/>
                <w:b/>
                <w:color w:val="FFFFFF"/>
                <w:sz w:val="20"/>
              </w:rPr>
              <w:t>Conservação</w:t>
            </w:r>
            <w:proofErr w:type="spellEnd"/>
          </w:p>
        </w:tc>
      </w:tr>
      <w:tr w:rsidR="00304F59">
        <w:trPr>
          <w:trHeight w:val="277"/>
        </w:trPr>
        <w:tc>
          <w:tcPr>
            <w:tcW w:w="2660" w:type="dxa"/>
            <w:tcBorders>
              <w:top w:val="single" w:sz="16" w:space="0" w:color="FFFFFF"/>
              <w:left w:val="single" w:sz="5" w:space="0" w:color="000000"/>
              <w:bottom w:val="single" w:sz="5" w:space="0" w:color="auto"/>
              <w:right w:val="single" w:sz="5" w:space="0" w:color="000000"/>
            </w:tcBorders>
          </w:tcPr>
          <w:p w:rsidR="00304F59" w:rsidRPr="00B416F9" w:rsidRDefault="008B2028">
            <w:pPr>
              <w:spacing w:after="0" w:line="259" w:lineRule="auto"/>
              <w:ind w:left="31" w:firstLine="0"/>
              <w:rPr>
                <w:lang w:val="pt-BR"/>
              </w:rPr>
            </w:pPr>
            <w:r w:rsidRPr="00B416F9">
              <w:rPr>
                <w:rFonts w:ascii="Calibri" w:eastAsia="Calibri" w:hAnsi="Calibri" w:cs="Calibri"/>
                <w:sz w:val="20"/>
                <w:lang w:val="pt-BR"/>
              </w:rPr>
              <w:t>Mão-de-obra Não Especializada</w:t>
            </w:r>
          </w:p>
        </w:tc>
        <w:tc>
          <w:tcPr>
            <w:tcW w:w="522" w:type="dxa"/>
            <w:tcBorders>
              <w:top w:val="single" w:sz="16" w:space="0" w:color="FFFFFF"/>
              <w:left w:val="single" w:sz="5" w:space="0" w:color="000000"/>
              <w:bottom w:val="single" w:sz="5" w:space="0" w:color="auto"/>
              <w:right w:val="single" w:sz="5" w:space="0" w:color="000000"/>
            </w:tcBorders>
          </w:tcPr>
          <w:p w:rsidR="00304F59" w:rsidRDefault="008B2028">
            <w:pPr>
              <w:spacing w:after="0" w:line="259" w:lineRule="auto"/>
              <w:ind w:left="99" w:firstLine="0"/>
              <w:jc w:val="left"/>
            </w:pPr>
            <w:r>
              <w:rPr>
                <w:rFonts w:ascii="Calibri" w:eastAsia="Calibri" w:hAnsi="Calibri" w:cs="Calibri"/>
                <w:sz w:val="20"/>
              </w:rPr>
              <w:t>0,50</w:t>
            </w:r>
          </w:p>
        </w:tc>
        <w:tc>
          <w:tcPr>
            <w:tcW w:w="993" w:type="dxa"/>
            <w:tcBorders>
              <w:top w:val="single" w:sz="16" w:space="0" w:color="FFFFFF"/>
              <w:left w:val="single" w:sz="5" w:space="0" w:color="000000"/>
              <w:bottom w:val="single" w:sz="5" w:space="0" w:color="auto"/>
              <w:right w:val="single" w:sz="5" w:space="0" w:color="000000"/>
            </w:tcBorders>
          </w:tcPr>
          <w:p w:rsidR="00304F59" w:rsidRDefault="008B2028">
            <w:pPr>
              <w:spacing w:after="0" w:line="259" w:lineRule="auto"/>
              <w:ind w:left="23" w:firstLine="0"/>
              <w:jc w:val="center"/>
            </w:pPr>
            <w:r>
              <w:rPr>
                <w:rFonts w:ascii="Calibri" w:eastAsia="Calibri" w:hAnsi="Calibri" w:cs="Calibri"/>
                <w:sz w:val="20"/>
              </w:rPr>
              <w:t>11,1%</w:t>
            </w:r>
          </w:p>
        </w:tc>
        <w:tc>
          <w:tcPr>
            <w:tcW w:w="1120" w:type="dxa"/>
            <w:tcBorders>
              <w:top w:val="single" w:sz="16" w:space="0" w:color="FFFFFF"/>
              <w:left w:val="single" w:sz="5" w:space="0" w:color="000000"/>
              <w:bottom w:val="single" w:sz="5" w:space="0" w:color="auto"/>
              <w:right w:val="single" w:sz="5" w:space="0" w:color="000000"/>
            </w:tcBorders>
          </w:tcPr>
          <w:p w:rsidR="00304F59" w:rsidRDefault="008B2028">
            <w:pPr>
              <w:spacing w:after="0" w:line="259" w:lineRule="auto"/>
              <w:ind w:left="32" w:firstLine="0"/>
              <w:jc w:val="center"/>
            </w:pPr>
            <w:r>
              <w:rPr>
                <w:rFonts w:ascii="Calibri" w:eastAsia="Calibri" w:hAnsi="Calibri" w:cs="Calibri"/>
                <w:sz w:val="20"/>
              </w:rPr>
              <w:t>5,0%</w:t>
            </w:r>
          </w:p>
        </w:tc>
        <w:tc>
          <w:tcPr>
            <w:tcW w:w="988" w:type="dxa"/>
            <w:tcBorders>
              <w:top w:val="single" w:sz="16" w:space="0" w:color="FFFFFF"/>
              <w:left w:val="single" w:sz="5" w:space="0" w:color="000000"/>
              <w:bottom w:val="single" w:sz="5" w:space="0" w:color="auto"/>
              <w:right w:val="single" w:sz="5" w:space="0" w:color="000000"/>
            </w:tcBorders>
          </w:tcPr>
          <w:p w:rsidR="00304F59" w:rsidRDefault="008B2028">
            <w:pPr>
              <w:spacing w:after="0" w:line="259" w:lineRule="auto"/>
              <w:ind w:left="18" w:firstLine="0"/>
              <w:jc w:val="center"/>
            </w:pPr>
            <w:r>
              <w:rPr>
                <w:rFonts w:ascii="Calibri" w:eastAsia="Calibri" w:hAnsi="Calibri" w:cs="Calibri"/>
                <w:sz w:val="20"/>
              </w:rPr>
              <w:t>17,8%</w:t>
            </w:r>
          </w:p>
        </w:tc>
        <w:tc>
          <w:tcPr>
            <w:tcW w:w="1370" w:type="dxa"/>
            <w:tcBorders>
              <w:top w:val="single" w:sz="16" w:space="0" w:color="FFFFFF"/>
              <w:left w:val="single" w:sz="5" w:space="0" w:color="000000"/>
              <w:bottom w:val="single" w:sz="5" w:space="0" w:color="auto"/>
              <w:right w:val="single" w:sz="5" w:space="0" w:color="000000"/>
            </w:tcBorders>
          </w:tcPr>
          <w:p w:rsidR="00304F59" w:rsidRDefault="008B2028">
            <w:pPr>
              <w:spacing w:after="0" w:line="259" w:lineRule="auto"/>
              <w:ind w:left="31" w:firstLine="0"/>
              <w:jc w:val="center"/>
            </w:pPr>
            <w:r>
              <w:rPr>
                <w:rFonts w:ascii="Calibri" w:eastAsia="Calibri" w:hAnsi="Calibri" w:cs="Calibri"/>
                <w:sz w:val="20"/>
              </w:rPr>
              <w:t>11,1%</w:t>
            </w:r>
          </w:p>
        </w:tc>
        <w:tc>
          <w:tcPr>
            <w:tcW w:w="1116" w:type="dxa"/>
            <w:tcBorders>
              <w:top w:val="single" w:sz="16" w:space="0" w:color="FFFFFF"/>
              <w:left w:val="single" w:sz="5" w:space="0" w:color="000000"/>
              <w:bottom w:val="single" w:sz="5" w:space="0" w:color="auto"/>
              <w:right w:val="single" w:sz="10" w:space="0" w:color="000000"/>
            </w:tcBorders>
          </w:tcPr>
          <w:p w:rsidR="00304F59" w:rsidRDefault="008B2028">
            <w:pPr>
              <w:spacing w:after="0" w:line="259" w:lineRule="auto"/>
              <w:ind w:left="35" w:firstLine="0"/>
              <w:jc w:val="center"/>
            </w:pPr>
            <w:r>
              <w:rPr>
                <w:rFonts w:ascii="Calibri" w:eastAsia="Calibri" w:hAnsi="Calibri" w:cs="Calibri"/>
                <w:sz w:val="20"/>
              </w:rPr>
              <w:t>5,0%</w:t>
            </w:r>
          </w:p>
        </w:tc>
      </w:tr>
      <w:tr w:rsidR="00304F59">
        <w:trPr>
          <w:trHeight w:val="264"/>
        </w:trPr>
        <w:tc>
          <w:tcPr>
            <w:tcW w:w="266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left"/>
            </w:pPr>
            <w:proofErr w:type="spellStart"/>
            <w:r>
              <w:rPr>
                <w:rFonts w:ascii="Calibri" w:eastAsia="Calibri" w:hAnsi="Calibri" w:cs="Calibri"/>
                <w:sz w:val="20"/>
              </w:rPr>
              <w:t>Mão</w:t>
            </w:r>
            <w:proofErr w:type="spellEnd"/>
            <w:r>
              <w:rPr>
                <w:rFonts w:ascii="Calibri" w:eastAsia="Calibri" w:hAnsi="Calibri" w:cs="Calibri"/>
                <w:sz w:val="20"/>
              </w:rPr>
              <w:t>-de-</w:t>
            </w:r>
            <w:proofErr w:type="spellStart"/>
            <w:r>
              <w:rPr>
                <w:rFonts w:ascii="Calibri" w:eastAsia="Calibri" w:hAnsi="Calibri" w:cs="Calibri"/>
                <w:sz w:val="20"/>
              </w:rPr>
              <w:t>obra</w:t>
            </w:r>
            <w:proofErr w:type="spellEnd"/>
            <w:r>
              <w:rPr>
                <w:rFonts w:ascii="Calibri" w:eastAsia="Calibri" w:hAnsi="Calibri" w:cs="Calibri"/>
                <w:sz w:val="20"/>
              </w:rPr>
              <w:t xml:space="preserve"> </w:t>
            </w:r>
            <w:proofErr w:type="spellStart"/>
            <w:r>
              <w:rPr>
                <w:rFonts w:ascii="Calibri" w:eastAsia="Calibri" w:hAnsi="Calibri" w:cs="Calibri"/>
                <w:sz w:val="20"/>
              </w:rPr>
              <w:t>Especializada</w:t>
            </w:r>
            <w:proofErr w:type="spellEnd"/>
          </w:p>
        </w:tc>
        <w:tc>
          <w:tcPr>
            <w:tcW w:w="522"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99" w:firstLine="0"/>
              <w:jc w:val="left"/>
            </w:pPr>
            <w:r>
              <w:rPr>
                <w:rFonts w:ascii="Calibri" w:eastAsia="Calibri" w:hAnsi="Calibri" w:cs="Calibri"/>
                <w:sz w:val="20"/>
              </w:rPr>
              <w:t>1,00</w:t>
            </w:r>
          </w:p>
        </w:tc>
        <w:tc>
          <w:tcPr>
            <w:tcW w:w="99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6" w:firstLine="0"/>
              <w:jc w:val="center"/>
            </w:pPr>
            <w:r>
              <w:rPr>
                <w:rFonts w:ascii="Calibri" w:eastAsia="Calibri" w:hAnsi="Calibri" w:cs="Calibri"/>
                <w:sz w:val="20"/>
              </w:rPr>
              <w:t>9,6%</w:t>
            </w:r>
          </w:p>
        </w:tc>
        <w:tc>
          <w:tcPr>
            <w:tcW w:w="112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2" w:firstLine="0"/>
              <w:jc w:val="center"/>
            </w:pPr>
            <w:r>
              <w:rPr>
                <w:rFonts w:ascii="Calibri" w:eastAsia="Calibri" w:hAnsi="Calibri" w:cs="Calibri"/>
                <w:sz w:val="20"/>
              </w:rPr>
              <w:t>2,0%</w:t>
            </w:r>
          </w:p>
        </w:tc>
        <w:tc>
          <w:tcPr>
            <w:tcW w:w="988"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center"/>
            </w:pPr>
            <w:r>
              <w:rPr>
                <w:rFonts w:ascii="Calibri" w:eastAsia="Calibri" w:hAnsi="Calibri" w:cs="Calibri"/>
                <w:sz w:val="20"/>
              </w:rPr>
              <w:t>9,1%</w:t>
            </w:r>
          </w:p>
        </w:tc>
        <w:tc>
          <w:tcPr>
            <w:tcW w:w="137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8" w:firstLine="0"/>
              <w:jc w:val="center"/>
            </w:pPr>
            <w:r>
              <w:rPr>
                <w:rFonts w:ascii="Calibri" w:eastAsia="Calibri" w:hAnsi="Calibri" w:cs="Calibri"/>
                <w:sz w:val="20"/>
              </w:rPr>
              <w:t>9,6%</w:t>
            </w:r>
          </w:p>
        </w:tc>
        <w:tc>
          <w:tcPr>
            <w:tcW w:w="1116"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35" w:firstLine="0"/>
              <w:jc w:val="center"/>
            </w:pPr>
            <w:r>
              <w:rPr>
                <w:rFonts w:ascii="Calibri" w:eastAsia="Calibri" w:hAnsi="Calibri" w:cs="Calibri"/>
                <w:sz w:val="20"/>
              </w:rPr>
              <w:t>2,0%</w:t>
            </w:r>
          </w:p>
        </w:tc>
      </w:tr>
      <w:tr w:rsidR="00304F59">
        <w:trPr>
          <w:trHeight w:val="263"/>
        </w:trPr>
        <w:tc>
          <w:tcPr>
            <w:tcW w:w="266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left"/>
            </w:pPr>
            <w:proofErr w:type="spellStart"/>
            <w:r>
              <w:rPr>
                <w:rFonts w:ascii="Calibri" w:eastAsia="Calibri" w:hAnsi="Calibri" w:cs="Calibri"/>
                <w:sz w:val="20"/>
              </w:rPr>
              <w:t>Materiais</w:t>
            </w:r>
            <w:proofErr w:type="spellEnd"/>
            <w:r>
              <w:rPr>
                <w:rFonts w:ascii="Calibri" w:eastAsia="Calibri" w:hAnsi="Calibri" w:cs="Calibri"/>
                <w:sz w:val="20"/>
              </w:rPr>
              <w:t xml:space="preserve"> e </w:t>
            </w:r>
            <w:proofErr w:type="spellStart"/>
            <w:r>
              <w:rPr>
                <w:rFonts w:ascii="Calibri" w:eastAsia="Calibri" w:hAnsi="Calibri" w:cs="Calibri"/>
                <w:sz w:val="20"/>
              </w:rPr>
              <w:t>Equipamentos</w:t>
            </w:r>
            <w:proofErr w:type="spellEnd"/>
          </w:p>
        </w:tc>
        <w:tc>
          <w:tcPr>
            <w:tcW w:w="522"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99" w:firstLine="0"/>
              <w:jc w:val="left"/>
            </w:pPr>
            <w:r>
              <w:rPr>
                <w:rFonts w:ascii="Calibri" w:eastAsia="Calibri" w:hAnsi="Calibri" w:cs="Calibri"/>
                <w:sz w:val="20"/>
              </w:rPr>
              <w:t>1,00</w:t>
            </w:r>
          </w:p>
        </w:tc>
        <w:tc>
          <w:tcPr>
            <w:tcW w:w="99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23" w:firstLine="0"/>
              <w:jc w:val="center"/>
            </w:pPr>
            <w:r>
              <w:rPr>
                <w:rFonts w:ascii="Calibri" w:eastAsia="Calibri" w:hAnsi="Calibri" w:cs="Calibri"/>
                <w:sz w:val="20"/>
              </w:rPr>
              <w:t>56,2%</w:t>
            </w:r>
          </w:p>
        </w:tc>
        <w:tc>
          <w:tcPr>
            <w:tcW w:w="112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9" w:firstLine="0"/>
              <w:jc w:val="center"/>
            </w:pPr>
            <w:r>
              <w:rPr>
                <w:rFonts w:ascii="Calibri" w:eastAsia="Calibri" w:hAnsi="Calibri" w:cs="Calibri"/>
                <w:sz w:val="20"/>
              </w:rPr>
              <w:t>74,0%</w:t>
            </w:r>
          </w:p>
        </w:tc>
        <w:tc>
          <w:tcPr>
            <w:tcW w:w="988"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8" w:firstLine="0"/>
              <w:jc w:val="center"/>
            </w:pPr>
            <w:r>
              <w:rPr>
                <w:rFonts w:ascii="Calibri" w:eastAsia="Calibri" w:hAnsi="Calibri" w:cs="Calibri"/>
                <w:sz w:val="20"/>
              </w:rPr>
              <w:t>55,2%</w:t>
            </w:r>
          </w:p>
        </w:tc>
        <w:tc>
          <w:tcPr>
            <w:tcW w:w="137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center"/>
            </w:pPr>
            <w:r>
              <w:rPr>
                <w:rFonts w:ascii="Calibri" w:eastAsia="Calibri" w:hAnsi="Calibri" w:cs="Calibri"/>
                <w:sz w:val="20"/>
              </w:rPr>
              <w:t>56,2%</w:t>
            </w:r>
          </w:p>
        </w:tc>
        <w:tc>
          <w:tcPr>
            <w:tcW w:w="1116"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22" w:firstLine="0"/>
              <w:jc w:val="center"/>
            </w:pPr>
            <w:r>
              <w:rPr>
                <w:rFonts w:ascii="Calibri" w:eastAsia="Calibri" w:hAnsi="Calibri" w:cs="Calibri"/>
                <w:sz w:val="20"/>
              </w:rPr>
              <w:t>74,0%</w:t>
            </w:r>
          </w:p>
        </w:tc>
      </w:tr>
      <w:tr w:rsidR="00304F59">
        <w:trPr>
          <w:trHeight w:val="263"/>
        </w:trPr>
        <w:tc>
          <w:tcPr>
            <w:tcW w:w="266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left"/>
            </w:pPr>
            <w:r>
              <w:rPr>
                <w:rFonts w:ascii="Calibri" w:eastAsia="Calibri" w:hAnsi="Calibri" w:cs="Calibri"/>
                <w:sz w:val="20"/>
              </w:rPr>
              <w:t>BDI (</w:t>
            </w:r>
            <w:proofErr w:type="spellStart"/>
            <w:r>
              <w:rPr>
                <w:rFonts w:ascii="Calibri" w:eastAsia="Calibri" w:hAnsi="Calibri" w:cs="Calibri"/>
                <w:sz w:val="20"/>
              </w:rPr>
              <w:t>Impostos</w:t>
            </w:r>
            <w:proofErr w:type="spellEnd"/>
            <w:r>
              <w:rPr>
                <w:rFonts w:ascii="Calibri" w:eastAsia="Calibri" w:hAnsi="Calibri" w:cs="Calibri"/>
                <w:sz w:val="20"/>
              </w:rPr>
              <w:t xml:space="preserve"> e </w:t>
            </w:r>
            <w:proofErr w:type="spellStart"/>
            <w:r>
              <w:rPr>
                <w:rFonts w:ascii="Calibri" w:eastAsia="Calibri" w:hAnsi="Calibri" w:cs="Calibri"/>
                <w:sz w:val="20"/>
              </w:rPr>
              <w:t>Taxas</w:t>
            </w:r>
            <w:proofErr w:type="spellEnd"/>
            <w:r>
              <w:rPr>
                <w:rFonts w:ascii="Calibri" w:eastAsia="Calibri" w:hAnsi="Calibri" w:cs="Calibri"/>
                <w:sz w:val="20"/>
              </w:rPr>
              <w:t>)</w:t>
            </w:r>
          </w:p>
        </w:tc>
        <w:tc>
          <w:tcPr>
            <w:tcW w:w="522"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99" w:firstLine="0"/>
              <w:jc w:val="left"/>
            </w:pPr>
            <w:r>
              <w:rPr>
                <w:rFonts w:ascii="Calibri" w:eastAsia="Calibri" w:hAnsi="Calibri" w:cs="Calibri"/>
                <w:sz w:val="20"/>
              </w:rPr>
              <w:t>0,00</w:t>
            </w:r>
          </w:p>
        </w:tc>
        <w:tc>
          <w:tcPr>
            <w:tcW w:w="99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6" w:firstLine="0"/>
              <w:jc w:val="center"/>
            </w:pPr>
            <w:r>
              <w:rPr>
                <w:rFonts w:ascii="Calibri" w:eastAsia="Calibri" w:hAnsi="Calibri" w:cs="Calibri"/>
                <w:sz w:val="20"/>
              </w:rPr>
              <w:t>8,2%</w:t>
            </w:r>
          </w:p>
        </w:tc>
        <w:tc>
          <w:tcPr>
            <w:tcW w:w="112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2" w:firstLine="0"/>
              <w:jc w:val="center"/>
            </w:pPr>
            <w:r>
              <w:rPr>
                <w:rFonts w:ascii="Calibri" w:eastAsia="Calibri" w:hAnsi="Calibri" w:cs="Calibri"/>
                <w:sz w:val="20"/>
              </w:rPr>
              <w:t>8,2%</w:t>
            </w:r>
          </w:p>
        </w:tc>
        <w:tc>
          <w:tcPr>
            <w:tcW w:w="988"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8" w:firstLine="0"/>
              <w:jc w:val="center"/>
            </w:pPr>
            <w:r>
              <w:rPr>
                <w:rFonts w:ascii="Calibri" w:eastAsia="Calibri" w:hAnsi="Calibri" w:cs="Calibri"/>
                <w:sz w:val="20"/>
              </w:rPr>
              <w:t>13,7%</w:t>
            </w:r>
          </w:p>
        </w:tc>
        <w:tc>
          <w:tcPr>
            <w:tcW w:w="137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8" w:firstLine="0"/>
              <w:jc w:val="center"/>
            </w:pPr>
            <w:r>
              <w:rPr>
                <w:rFonts w:ascii="Calibri" w:eastAsia="Calibri" w:hAnsi="Calibri" w:cs="Calibri"/>
                <w:sz w:val="20"/>
              </w:rPr>
              <w:t>8,2%</w:t>
            </w:r>
          </w:p>
        </w:tc>
        <w:tc>
          <w:tcPr>
            <w:tcW w:w="1116"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35" w:firstLine="0"/>
              <w:jc w:val="center"/>
            </w:pPr>
            <w:r>
              <w:rPr>
                <w:rFonts w:ascii="Calibri" w:eastAsia="Calibri" w:hAnsi="Calibri" w:cs="Calibri"/>
                <w:sz w:val="20"/>
              </w:rPr>
              <w:t>8,2%</w:t>
            </w:r>
          </w:p>
        </w:tc>
      </w:tr>
      <w:tr w:rsidR="00304F59">
        <w:trPr>
          <w:trHeight w:val="264"/>
        </w:trPr>
        <w:tc>
          <w:tcPr>
            <w:tcW w:w="266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left"/>
            </w:pPr>
            <w:r>
              <w:rPr>
                <w:rFonts w:ascii="Calibri" w:eastAsia="Calibri" w:hAnsi="Calibri" w:cs="Calibri"/>
                <w:sz w:val="20"/>
              </w:rPr>
              <w:t>BDI (</w:t>
            </w:r>
            <w:proofErr w:type="spellStart"/>
            <w:r>
              <w:rPr>
                <w:rFonts w:ascii="Calibri" w:eastAsia="Calibri" w:hAnsi="Calibri" w:cs="Calibri"/>
                <w:sz w:val="20"/>
              </w:rPr>
              <w:t>Lucro</w:t>
            </w:r>
            <w:proofErr w:type="spellEnd"/>
            <w:r>
              <w:rPr>
                <w:rFonts w:ascii="Calibri" w:eastAsia="Calibri" w:hAnsi="Calibri" w:cs="Calibri"/>
                <w:sz w:val="20"/>
              </w:rPr>
              <w:t>)</w:t>
            </w:r>
          </w:p>
        </w:tc>
        <w:tc>
          <w:tcPr>
            <w:tcW w:w="522"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99" w:firstLine="0"/>
              <w:jc w:val="left"/>
            </w:pPr>
            <w:r>
              <w:rPr>
                <w:rFonts w:ascii="Calibri" w:eastAsia="Calibri" w:hAnsi="Calibri" w:cs="Calibri"/>
                <w:sz w:val="20"/>
              </w:rPr>
              <w:t>1,00</w:t>
            </w:r>
          </w:p>
        </w:tc>
        <w:tc>
          <w:tcPr>
            <w:tcW w:w="99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6" w:firstLine="0"/>
              <w:jc w:val="center"/>
            </w:pPr>
            <w:r>
              <w:rPr>
                <w:rFonts w:ascii="Calibri" w:eastAsia="Calibri" w:hAnsi="Calibri" w:cs="Calibri"/>
                <w:sz w:val="20"/>
              </w:rPr>
              <w:t>7,2%</w:t>
            </w:r>
          </w:p>
        </w:tc>
        <w:tc>
          <w:tcPr>
            <w:tcW w:w="112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2" w:firstLine="0"/>
              <w:jc w:val="center"/>
            </w:pPr>
            <w:r>
              <w:rPr>
                <w:rFonts w:ascii="Calibri" w:eastAsia="Calibri" w:hAnsi="Calibri" w:cs="Calibri"/>
                <w:sz w:val="20"/>
              </w:rPr>
              <w:t>8,0%</w:t>
            </w:r>
          </w:p>
        </w:tc>
        <w:tc>
          <w:tcPr>
            <w:tcW w:w="988"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center"/>
            </w:pPr>
            <w:r>
              <w:rPr>
                <w:rFonts w:ascii="Calibri" w:eastAsia="Calibri" w:hAnsi="Calibri" w:cs="Calibri"/>
                <w:sz w:val="20"/>
              </w:rPr>
              <w:t>4,0%</w:t>
            </w:r>
          </w:p>
        </w:tc>
        <w:tc>
          <w:tcPr>
            <w:tcW w:w="137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8" w:firstLine="0"/>
              <w:jc w:val="center"/>
            </w:pPr>
            <w:r>
              <w:rPr>
                <w:rFonts w:ascii="Calibri" w:eastAsia="Calibri" w:hAnsi="Calibri" w:cs="Calibri"/>
                <w:sz w:val="20"/>
              </w:rPr>
              <w:t>7,2%</w:t>
            </w:r>
          </w:p>
        </w:tc>
        <w:tc>
          <w:tcPr>
            <w:tcW w:w="1116"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35" w:firstLine="0"/>
              <w:jc w:val="center"/>
            </w:pPr>
            <w:r>
              <w:rPr>
                <w:rFonts w:ascii="Calibri" w:eastAsia="Calibri" w:hAnsi="Calibri" w:cs="Calibri"/>
                <w:sz w:val="20"/>
              </w:rPr>
              <w:t>8,0%</w:t>
            </w:r>
          </w:p>
        </w:tc>
      </w:tr>
      <w:tr w:rsidR="00304F59">
        <w:trPr>
          <w:trHeight w:val="264"/>
        </w:trPr>
        <w:tc>
          <w:tcPr>
            <w:tcW w:w="266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left"/>
            </w:pPr>
            <w:r>
              <w:rPr>
                <w:rFonts w:ascii="Calibri" w:eastAsia="Calibri" w:hAnsi="Calibri" w:cs="Calibri"/>
                <w:sz w:val="20"/>
              </w:rPr>
              <w:t>BDI (</w:t>
            </w:r>
            <w:proofErr w:type="spellStart"/>
            <w:r>
              <w:rPr>
                <w:rFonts w:ascii="Calibri" w:eastAsia="Calibri" w:hAnsi="Calibri" w:cs="Calibri"/>
                <w:sz w:val="20"/>
              </w:rPr>
              <w:t>Administração</w:t>
            </w:r>
            <w:proofErr w:type="spellEnd"/>
            <w:r>
              <w:rPr>
                <w:rFonts w:ascii="Calibri" w:eastAsia="Calibri" w:hAnsi="Calibri" w:cs="Calibri"/>
                <w:sz w:val="20"/>
              </w:rPr>
              <w:t>)</w:t>
            </w:r>
          </w:p>
        </w:tc>
        <w:tc>
          <w:tcPr>
            <w:tcW w:w="522"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99" w:firstLine="0"/>
              <w:jc w:val="left"/>
            </w:pPr>
            <w:r>
              <w:rPr>
                <w:rFonts w:ascii="Calibri" w:eastAsia="Calibri" w:hAnsi="Calibri" w:cs="Calibri"/>
                <w:sz w:val="20"/>
              </w:rPr>
              <w:t>1,00</w:t>
            </w:r>
          </w:p>
        </w:tc>
        <w:tc>
          <w:tcPr>
            <w:tcW w:w="99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6" w:firstLine="0"/>
              <w:jc w:val="center"/>
            </w:pPr>
            <w:r>
              <w:rPr>
                <w:rFonts w:ascii="Calibri" w:eastAsia="Calibri" w:hAnsi="Calibri" w:cs="Calibri"/>
                <w:sz w:val="20"/>
              </w:rPr>
              <w:t>5,8%</w:t>
            </w:r>
          </w:p>
        </w:tc>
        <w:tc>
          <w:tcPr>
            <w:tcW w:w="112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2" w:firstLine="0"/>
              <w:jc w:val="center"/>
            </w:pPr>
            <w:r>
              <w:rPr>
                <w:rFonts w:ascii="Calibri" w:eastAsia="Calibri" w:hAnsi="Calibri" w:cs="Calibri"/>
                <w:sz w:val="20"/>
              </w:rPr>
              <w:t>2,8%</w:t>
            </w:r>
          </w:p>
        </w:tc>
        <w:tc>
          <w:tcPr>
            <w:tcW w:w="988"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center"/>
            </w:pPr>
            <w:r>
              <w:rPr>
                <w:rFonts w:ascii="Calibri" w:eastAsia="Calibri" w:hAnsi="Calibri" w:cs="Calibri"/>
                <w:sz w:val="20"/>
              </w:rPr>
              <w:t>0,0%</w:t>
            </w:r>
          </w:p>
        </w:tc>
        <w:tc>
          <w:tcPr>
            <w:tcW w:w="137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8" w:firstLine="0"/>
              <w:jc w:val="center"/>
            </w:pPr>
            <w:r>
              <w:rPr>
                <w:rFonts w:ascii="Calibri" w:eastAsia="Calibri" w:hAnsi="Calibri" w:cs="Calibri"/>
                <w:sz w:val="20"/>
              </w:rPr>
              <w:t>5,8%</w:t>
            </w:r>
          </w:p>
        </w:tc>
        <w:tc>
          <w:tcPr>
            <w:tcW w:w="1116"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35" w:firstLine="0"/>
              <w:jc w:val="center"/>
            </w:pPr>
            <w:r>
              <w:rPr>
                <w:rFonts w:ascii="Calibri" w:eastAsia="Calibri" w:hAnsi="Calibri" w:cs="Calibri"/>
                <w:sz w:val="20"/>
              </w:rPr>
              <w:t>2,8%</w:t>
            </w:r>
          </w:p>
        </w:tc>
      </w:tr>
      <w:tr w:rsidR="00304F59">
        <w:trPr>
          <w:trHeight w:val="263"/>
        </w:trPr>
        <w:tc>
          <w:tcPr>
            <w:tcW w:w="2660" w:type="dxa"/>
            <w:tcBorders>
              <w:top w:val="single" w:sz="5" w:space="0" w:color="auto"/>
              <w:left w:val="single" w:sz="5" w:space="0" w:color="000000"/>
              <w:bottom w:val="single" w:sz="5" w:space="0" w:color="auto"/>
              <w:right w:val="single" w:sz="5" w:space="0" w:color="000000"/>
            </w:tcBorders>
          </w:tcPr>
          <w:p w:rsidR="00304F59" w:rsidRPr="00B416F9" w:rsidRDefault="008B2028">
            <w:pPr>
              <w:spacing w:after="0" w:line="259" w:lineRule="auto"/>
              <w:ind w:left="31" w:firstLine="0"/>
              <w:jc w:val="left"/>
              <w:rPr>
                <w:lang w:val="pt-BR"/>
              </w:rPr>
            </w:pPr>
            <w:r w:rsidRPr="00B416F9">
              <w:rPr>
                <w:rFonts w:ascii="Calibri" w:eastAsia="Calibri" w:hAnsi="Calibri" w:cs="Calibri"/>
                <w:sz w:val="20"/>
                <w:lang w:val="pt-BR"/>
              </w:rPr>
              <w:t>BDI (CF, Seg. Garantias, outros)</w:t>
            </w:r>
          </w:p>
        </w:tc>
        <w:tc>
          <w:tcPr>
            <w:tcW w:w="522"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99" w:firstLine="0"/>
              <w:jc w:val="left"/>
            </w:pPr>
            <w:r>
              <w:rPr>
                <w:rFonts w:ascii="Calibri" w:eastAsia="Calibri" w:hAnsi="Calibri" w:cs="Calibri"/>
                <w:sz w:val="20"/>
              </w:rPr>
              <w:t>0,90</w:t>
            </w:r>
          </w:p>
        </w:tc>
        <w:tc>
          <w:tcPr>
            <w:tcW w:w="99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6" w:firstLine="0"/>
              <w:jc w:val="center"/>
            </w:pPr>
            <w:r>
              <w:rPr>
                <w:rFonts w:ascii="Calibri" w:eastAsia="Calibri" w:hAnsi="Calibri" w:cs="Calibri"/>
                <w:sz w:val="20"/>
              </w:rPr>
              <w:t>1,9%</w:t>
            </w:r>
          </w:p>
        </w:tc>
        <w:tc>
          <w:tcPr>
            <w:tcW w:w="112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2" w:firstLine="0"/>
              <w:jc w:val="center"/>
            </w:pPr>
            <w:r>
              <w:rPr>
                <w:rFonts w:ascii="Calibri" w:eastAsia="Calibri" w:hAnsi="Calibri" w:cs="Calibri"/>
                <w:sz w:val="20"/>
              </w:rPr>
              <w:t>0,0%</w:t>
            </w:r>
          </w:p>
        </w:tc>
        <w:tc>
          <w:tcPr>
            <w:tcW w:w="988"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31" w:firstLine="0"/>
              <w:jc w:val="center"/>
            </w:pPr>
            <w:r>
              <w:rPr>
                <w:rFonts w:ascii="Calibri" w:eastAsia="Calibri" w:hAnsi="Calibri" w:cs="Calibri"/>
                <w:sz w:val="20"/>
              </w:rPr>
              <w:t>0,2%</w:t>
            </w:r>
          </w:p>
        </w:tc>
        <w:tc>
          <w:tcPr>
            <w:tcW w:w="1370"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18" w:firstLine="0"/>
              <w:jc w:val="center"/>
            </w:pPr>
            <w:r>
              <w:rPr>
                <w:rFonts w:ascii="Calibri" w:eastAsia="Calibri" w:hAnsi="Calibri" w:cs="Calibri"/>
                <w:sz w:val="20"/>
              </w:rPr>
              <w:t>1,9%</w:t>
            </w:r>
          </w:p>
        </w:tc>
        <w:tc>
          <w:tcPr>
            <w:tcW w:w="1116"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35" w:firstLine="0"/>
              <w:jc w:val="center"/>
            </w:pPr>
            <w:r>
              <w:rPr>
                <w:rFonts w:ascii="Calibri" w:eastAsia="Calibri" w:hAnsi="Calibri" w:cs="Calibri"/>
                <w:sz w:val="20"/>
              </w:rPr>
              <w:t>0,0%</w:t>
            </w:r>
          </w:p>
        </w:tc>
      </w:tr>
      <w:tr w:rsidR="00304F59">
        <w:trPr>
          <w:trHeight w:val="262"/>
        </w:trPr>
        <w:tc>
          <w:tcPr>
            <w:tcW w:w="2660" w:type="dxa"/>
            <w:tcBorders>
              <w:top w:val="single" w:sz="5" w:space="0" w:color="auto"/>
              <w:left w:val="single" w:sz="5" w:space="0" w:color="000000"/>
              <w:bottom w:val="single" w:sz="5" w:space="0" w:color="000000"/>
              <w:right w:val="single" w:sz="5" w:space="0" w:color="000000"/>
            </w:tcBorders>
          </w:tcPr>
          <w:p w:rsidR="00304F59" w:rsidRDefault="008B2028">
            <w:pPr>
              <w:spacing w:after="0" w:line="259" w:lineRule="auto"/>
              <w:ind w:left="31" w:firstLine="0"/>
              <w:jc w:val="left"/>
            </w:pPr>
            <w:proofErr w:type="spellStart"/>
            <w:r>
              <w:rPr>
                <w:rFonts w:ascii="Calibri" w:eastAsia="Calibri" w:hAnsi="Calibri" w:cs="Calibri"/>
                <w:sz w:val="20"/>
              </w:rPr>
              <w:t>Energia</w:t>
            </w:r>
            <w:proofErr w:type="spellEnd"/>
            <w:r>
              <w:rPr>
                <w:rFonts w:ascii="Calibri" w:eastAsia="Calibri" w:hAnsi="Calibri" w:cs="Calibri"/>
                <w:sz w:val="20"/>
              </w:rPr>
              <w:t xml:space="preserve"> </w:t>
            </w:r>
            <w:proofErr w:type="spellStart"/>
            <w:r>
              <w:rPr>
                <w:rFonts w:ascii="Calibri" w:eastAsia="Calibri" w:hAnsi="Calibri" w:cs="Calibri"/>
                <w:sz w:val="20"/>
              </w:rPr>
              <w:t>Elétrica</w:t>
            </w:r>
            <w:proofErr w:type="spellEnd"/>
          </w:p>
        </w:tc>
        <w:tc>
          <w:tcPr>
            <w:tcW w:w="522" w:type="dxa"/>
            <w:tcBorders>
              <w:top w:val="single" w:sz="5" w:space="0" w:color="auto"/>
              <w:left w:val="single" w:sz="5" w:space="0" w:color="000000"/>
              <w:bottom w:val="single" w:sz="5" w:space="0" w:color="000000"/>
              <w:right w:val="single" w:sz="5" w:space="0" w:color="000000"/>
            </w:tcBorders>
          </w:tcPr>
          <w:p w:rsidR="00304F59" w:rsidRDefault="008B2028">
            <w:pPr>
              <w:spacing w:after="0" w:line="259" w:lineRule="auto"/>
              <w:ind w:left="99" w:firstLine="0"/>
              <w:jc w:val="left"/>
            </w:pPr>
            <w:r>
              <w:rPr>
                <w:rFonts w:ascii="Calibri" w:eastAsia="Calibri" w:hAnsi="Calibri" w:cs="Calibri"/>
                <w:sz w:val="20"/>
              </w:rPr>
              <w:t>0,67</w:t>
            </w:r>
          </w:p>
        </w:tc>
        <w:tc>
          <w:tcPr>
            <w:tcW w:w="993" w:type="dxa"/>
            <w:tcBorders>
              <w:top w:val="single" w:sz="5" w:space="0" w:color="auto"/>
              <w:left w:val="single" w:sz="5" w:space="0" w:color="000000"/>
              <w:bottom w:val="single" w:sz="5" w:space="0" w:color="000000"/>
              <w:right w:val="single" w:sz="5" w:space="0" w:color="000000"/>
            </w:tcBorders>
          </w:tcPr>
          <w:p w:rsidR="00304F59" w:rsidRDefault="008B2028">
            <w:pPr>
              <w:spacing w:after="0" w:line="259" w:lineRule="auto"/>
              <w:ind w:left="36" w:firstLine="0"/>
              <w:jc w:val="center"/>
            </w:pPr>
            <w:r>
              <w:rPr>
                <w:rFonts w:ascii="Calibri" w:eastAsia="Calibri" w:hAnsi="Calibri" w:cs="Calibri"/>
                <w:sz w:val="20"/>
              </w:rPr>
              <w:t>0,0%</w:t>
            </w:r>
          </w:p>
        </w:tc>
        <w:tc>
          <w:tcPr>
            <w:tcW w:w="1120" w:type="dxa"/>
            <w:tcBorders>
              <w:top w:val="single" w:sz="5" w:space="0" w:color="auto"/>
              <w:left w:val="single" w:sz="5" w:space="0" w:color="000000"/>
              <w:bottom w:val="single" w:sz="5" w:space="0" w:color="000000"/>
              <w:right w:val="single" w:sz="5" w:space="0" w:color="000000"/>
            </w:tcBorders>
          </w:tcPr>
          <w:p w:rsidR="00304F59" w:rsidRDefault="008B2028">
            <w:pPr>
              <w:spacing w:after="0" w:line="259" w:lineRule="auto"/>
              <w:ind w:left="32" w:firstLine="0"/>
              <w:jc w:val="center"/>
            </w:pPr>
            <w:r>
              <w:rPr>
                <w:rFonts w:ascii="Calibri" w:eastAsia="Calibri" w:hAnsi="Calibri" w:cs="Calibri"/>
                <w:sz w:val="20"/>
              </w:rPr>
              <w:t>0,0%</w:t>
            </w:r>
          </w:p>
        </w:tc>
        <w:tc>
          <w:tcPr>
            <w:tcW w:w="988" w:type="dxa"/>
            <w:tcBorders>
              <w:top w:val="single" w:sz="5" w:space="0" w:color="auto"/>
              <w:left w:val="single" w:sz="5" w:space="0" w:color="000000"/>
              <w:bottom w:val="single" w:sz="5" w:space="0" w:color="000000"/>
              <w:right w:val="single" w:sz="5" w:space="0" w:color="000000"/>
            </w:tcBorders>
          </w:tcPr>
          <w:p w:rsidR="00304F59" w:rsidRDefault="008B2028">
            <w:pPr>
              <w:spacing w:after="0" w:line="259" w:lineRule="auto"/>
              <w:ind w:left="31" w:firstLine="0"/>
              <w:jc w:val="center"/>
            </w:pPr>
            <w:r>
              <w:rPr>
                <w:rFonts w:ascii="Calibri" w:eastAsia="Calibri" w:hAnsi="Calibri" w:cs="Calibri"/>
                <w:sz w:val="20"/>
              </w:rPr>
              <w:t>0,0%</w:t>
            </w:r>
          </w:p>
        </w:tc>
        <w:tc>
          <w:tcPr>
            <w:tcW w:w="1370" w:type="dxa"/>
            <w:tcBorders>
              <w:top w:val="single" w:sz="5" w:space="0" w:color="auto"/>
              <w:left w:val="single" w:sz="5" w:space="0" w:color="000000"/>
              <w:bottom w:val="single" w:sz="5" w:space="0" w:color="000000"/>
              <w:right w:val="single" w:sz="5" w:space="0" w:color="000000"/>
            </w:tcBorders>
          </w:tcPr>
          <w:p w:rsidR="00304F59" w:rsidRDefault="008B2028">
            <w:pPr>
              <w:spacing w:after="0" w:line="259" w:lineRule="auto"/>
              <w:ind w:left="18" w:firstLine="0"/>
              <w:jc w:val="center"/>
            </w:pPr>
            <w:r>
              <w:rPr>
                <w:rFonts w:ascii="Calibri" w:eastAsia="Calibri" w:hAnsi="Calibri" w:cs="Calibri"/>
                <w:sz w:val="20"/>
              </w:rPr>
              <w:t>0,0%</w:t>
            </w:r>
          </w:p>
        </w:tc>
        <w:tc>
          <w:tcPr>
            <w:tcW w:w="1116" w:type="dxa"/>
            <w:tcBorders>
              <w:top w:val="single" w:sz="5" w:space="0" w:color="auto"/>
              <w:left w:val="single" w:sz="5" w:space="0" w:color="000000"/>
              <w:bottom w:val="single" w:sz="5" w:space="0" w:color="000000"/>
              <w:right w:val="single" w:sz="10" w:space="0" w:color="000000"/>
            </w:tcBorders>
          </w:tcPr>
          <w:p w:rsidR="00304F59" w:rsidRDefault="008B2028">
            <w:pPr>
              <w:spacing w:after="0" w:line="259" w:lineRule="auto"/>
              <w:ind w:left="35" w:firstLine="0"/>
              <w:jc w:val="center"/>
            </w:pPr>
            <w:r>
              <w:rPr>
                <w:rFonts w:ascii="Calibri" w:eastAsia="Calibri" w:hAnsi="Calibri" w:cs="Calibri"/>
                <w:sz w:val="20"/>
              </w:rPr>
              <w:t>0,0%</w:t>
            </w:r>
          </w:p>
        </w:tc>
      </w:tr>
      <w:tr w:rsidR="00304F59">
        <w:trPr>
          <w:trHeight w:val="265"/>
        </w:trPr>
        <w:tc>
          <w:tcPr>
            <w:tcW w:w="2660" w:type="dxa"/>
            <w:tcBorders>
              <w:top w:val="single" w:sz="5" w:space="0" w:color="000000"/>
              <w:left w:val="single" w:sz="5" w:space="0" w:color="000000"/>
              <w:bottom w:val="single" w:sz="5" w:space="0" w:color="000000"/>
              <w:right w:val="nil"/>
            </w:tcBorders>
            <w:shd w:val="clear" w:color="auto" w:fill="78746E"/>
          </w:tcPr>
          <w:p w:rsidR="00304F59" w:rsidRDefault="008B2028">
            <w:pPr>
              <w:spacing w:after="0" w:line="259" w:lineRule="auto"/>
              <w:ind w:left="552" w:firstLine="0"/>
              <w:jc w:val="center"/>
            </w:pPr>
            <w:r>
              <w:rPr>
                <w:rFonts w:ascii="Calibri" w:eastAsia="Calibri" w:hAnsi="Calibri" w:cs="Calibri"/>
                <w:b/>
                <w:color w:val="FFFFFF"/>
                <w:sz w:val="20"/>
              </w:rPr>
              <w:t>TOTAL</w:t>
            </w:r>
          </w:p>
        </w:tc>
        <w:tc>
          <w:tcPr>
            <w:tcW w:w="522" w:type="dxa"/>
            <w:tcBorders>
              <w:top w:val="single" w:sz="5" w:space="0" w:color="000000"/>
              <w:left w:val="nil"/>
              <w:bottom w:val="single" w:sz="5" w:space="0" w:color="000000"/>
              <w:right w:val="single" w:sz="5" w:space="0" w:color="000000"/>
            </w:tcBorders>
            <w:shd w:val="clear" w:color="auto" w:fill="78746E"/>
          </w:tcPr>
          <w:p w:rsidR="00304F59" w:rsidRDefault="00304F59">
            <w:pPr>
              <w:spacing w:after="160" w:line="259" w:lineRule="auto"/>
              <w:ind w:left="0" w:firstLine="0"/>
              <w:jc w:val="left"/>
            </w:pPr>
          </w:p>
        </w:tc>
        <w:tc>
          <w:tcPr>
            <w:tcW w:w="993"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170" w:firstLine="0"/>
              <w:jc w:val="left"/>
            </w:pPr>
            <w:r>
              <w:rPr>
                <w:rFonts w:ascii="Calibri" w:eastAsia="Calibri" w:hAnsi="Calibri" w:cs="Calibri"/>
                <w:b/>
                <w:color w:val="FFFFFF"/>
                <w:sz w:val="20"/>
              </w:rPr>
              <w:t>100,00%</w:t>
            </w:r>
          </w:p>
        </w:tc>
        <w:tc>
          <w:tcPr>
            <w:tcW w:w="1120"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21" w:firstLine="0"/>
              <w:jc w:val="center"/>
            </w:pPr>
            <w:r>
              <w:rPr>
                <w:rFonts w:ascii="Calibri" w:eastAsia="Calibri" w:hAnsi="Calibri" w:cs="Calibri"/>
                <w:b/>
                <w:color w:val="FFFFFF"/>
                <w:sz w:val="20"/>
              </w:rPr>
              <w:t>100,00%</w:t>
            </w:r>
          </w:p>
        </w:tc>
        <w:tc>
          <w:tcPr>
            <w:tcW w:w="988"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165" w:firstLine="0"/>
              <w:jc w:val="left"/>
            </w:pPr>
            <w:r>
              <w:rPr>
                <w:rFonts w:ascii="Calibri" w:eastAsia="Calibri" w:hAnsi="Calibri" w:cs="Calibri"/>
                <w:b/>
                <w:color w:val="FFFFFF"/>
                <w:sz w:val="20"/>
              </w:rPr>
              <w:t>100,00%</w:t>
            </w:r>
          </w:p>
        </w:tc>
        <w:tc>
          <w:tcPr>
            <w:tcW w:w="1370"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34" w:firstLine="0"/>
              <w:jc w:val="center"/>
            </w:pPr>
            <w:r>
              <w:rPr>
                <w:rFonts w:ascii="Calibri" w:eastAsia="Calibri" w:hAnsi="Calibri" w:cs="Calibri"/>
                <w:b/>
                <w:color w:val="FFFFFF"/>
                <w:sz w:val="20"/>
              </w:rPr>
              <w:t>100,00%</w:t>
            </w:r>
          </w:p>
        </w:tc>
        <w:tc>
          <w:tcPr>
            <w:tcW w:w="1116" w:type="dxa"/>
            <w:tcBorders>
              <w:top w:val="single" w:sz="5" w:space="0" w:color="000000"/>
              <w:left w:val="single" w:sz="5" w:space="0" w:color="000000"/>
              <w:bottom w:val="single" w:sz="5" w:space="0" w:color="000000"/>
              <w:right w:val="single" w:sz="10" w:space="0" w:color="000000"/>
            </w:tcBorders>
            <w:shd w:val="clear" w:color="auto" w:fill="78746E"/>
          </w:tcPr>
          <w:p w:rsidR="00304F59" w:rsidRDefault="008B2028">
            <w:pPr>
              <w:spacing w:after="0" w:line="259" w:lineRule="auto"/>
              <w:ind w:left="24" w:firstLine="0"/>
              <w:jc w:val="center"/>
            </w:pPr>
            <w:r>
              <w:rPr>
                <w:rFonts w:ascii="Calibri" w:eastAsia="Calibri" w:hAnsi="Calibri" w:cs="Calibri"/>
                <w:b/>
                <w:color w:val="FFFFFF"/>
                <w:sz w:val="20"/>
              </w:rPr>
              <w:t>100,00%</w:t>
            </w:r>
          </w:p>
        </w:tc>
      </w:tr>
      <w:tr w:rsidR="00304F59">
        <w:trPr>
          <w:trHeight w:val="273"/>
        </w:trPr>
        <w:tc>
          <w:tcPr>
            <w:tcW w:w="2660" w:type="dxa"/>
            <w:tcBorders>
              <w:top w:val="single" w:sz="5" w:space="0" w:color="000000"/>
              <w:left w:val="single" w:sz="5" w:space="0" w:color="000000"/>
              <w:bottom w:val="single" w:sz="11" w:space="0" w:color="000000"/>
              <w:right w:val="nil"/>
            </w:tcBorders>
            <w:shd w:val="clear" w:color="auto" w:fill="78746E"/>
          </w:tcPr>
          <w:p w:rsidR="00304F59" w:rsidRDefault="008B2028">
            <w:pPr>
              <w:spacing w:after="0" w:line="259" w:lineRule="auto"/>
              <w:ind w:left="0" w:firstLine="0"/>
              <w:jc w:val="right"/>
            </w:pPr>
            <w:proofErr w:type="spellStart"/>
            <w:r>
              <w:rPr>
                <w:rFonts w:ascii="Calibri" w:eastAsia="Calibri" w:hAnsi="Calibri" w:cs="Calibri"/>
                <w:b/>
                <w:color w:val="FFFFFF"/>
                <w:sz w:val="20"/>
              </w:rPr>
              <w:t>Fator</w:t>
            </w:r>
            <w:proofErr w:type="spellEnd"/>
            <w:r>
              <w:rPr>
                <w:rFonts w:ascii="Calibri" w:eastAsia="Calibri" w:hAnsi="Calibri" w:cs="Calibri"/>
                <w:b/>
                <w:color w:val="FFFFFF"/>
                <w:sz w:val="20"/>
              </w:rPr>
              <w:t xml:space="preserve"> de </w:t>
            </w:r>
            <w:proofErr w:type="spellStart"/>
            <w:r>
              <w:rPr>
                <w:rFonts w:ascii="Calibri" w:eastAsia="Calibri" w:hAnsi="Calibri" w:cs="Calibri"/>
                <w:b/>
                <w:color w:val="FFFFFF"/>
                <w:sz w:val="20"/>
              </w:rPr>
              <w:t>Conversão</w:t>
            </w:r>
            <w:proofErr w:type="spellEnd"/>
            <w:r>
              <w:rPr>
                <w:rFonts w:ascii="Calibri" w:eastAsia="Calibri" w:hAnsi="Calibri" w:cs="Calibri"/>
                <w:b/>
                <w:color w:val="FFFFFF"/>
                <w:sz w:val="20"/>
              </w:rPr>
              <w:t xml:space="preserve"> </w:t>
            </w:r>
            <w:proofErr w:type="spellStart"/>
            <w:r>
              <w:rPr>
                <w:rFonts w:ascii="Calibri" w:eastAsia="Calibri" w:hAnsi="Calibri" w:cs="Calibri"/>
                <w:b/>
                <w:color w:val="FFFFFF"/>
                <w:sz w:val="20"/>
              </w:rPr>
              <w:t>Adotad</w:t>
            </w:r>
            <w:proofErr w:type="spellEnd"/>
          </w:p>
        </w:tc>
        <w:tc>
          <w:tcPr>
            <w:tcW w:w="522" w:type="dxa"/>
            <w:tcBorders>
              <w:top w:val="single" w:sz="5" w:space="0" w:color="000000"/>
              <w:left w:val="nil"/>
              <w:bottom w:val="single" w:sz="11" w:space="0" w:color="000000"/>
              <w:right w:val="single" w:sz="5" w:space="0" w:color="000000"/>
            </w:tcBorders>
            <w:shd w:val="clear" w:color="auto" w:fill="78746E"/>
          </w:tcPr>
          <w:p w:rsidR="00304F59" w:rsidRDefault="008B2028">
            <w:pPr>
              <w:spacing w:after="0" w:line="259" w:lineRule="auto"/>
              <w:ind w:left="-23" w:firstLine="0"/>
              <w:jc w:val="left"/>
            </w:pPr>
            <w:r>
              <w:rPr>
                <w:rFonts w:ascii="Calibri" w:eastAsia="Calibri" w:hAnsi="Calibri" w:cs="Calibri"/>
                <w:b/>
                <w:color w:val="FFFFFF"/>
                <w:sz w:val="20"/>
              </w:rPr>
              <w:t>o</w:t>
            </w:r>
          </w:p>
        </w:tc>
        <w:tc>
          <w:tcPr>
            <w:tcW w:w="993" w:type="dxa"/>
            <w:tcBorders>
              <w:top w:val="single" w:sz="5" w:space="0" w:color="000000"/>
              <w:left w:val="single" w:sz="5" w:space="0" w:color="000000"/>
              <w:bottom w:val="single" w:sz="11" w:space="0" w:color="000000"/>
              <w:right w:val="single" w:sz="5" w:space="0" w:color="000000"/>
            </w:tcBorders>
            <w:shd w:val="clear" w:color="auto" w:fill="78746E"/>
          </w:tcPr>
          <w:p w:rsidR="00304F59" w:rsidRDefault="008B2028">
            <w:pPr>
              <w:spacing w:after="0" w:line="259" w:lineRule="auto"/>
              <w:ind w:left="48" w:firstLine="0"/>
              <w:jc w:val="center"/>
            </w:pPr>
            <w:r>
              <w:rPr>
                <w:rFonts w:ascii="Calibri" w:eastAsia="Calibri" w:hAnsi="Calibri" w:cs="Calibri"/>
                <w:b/>
                <w:color w:val="FFFFFF"/>
                <w:sz w:val="20"/>
              </w:rPr>
              <w:t>0,86</w:t>
            </w:r>
          </w:p>
        </w:tc>
        <w:tc>
          <w:tcPr>
            <w:tcW w:w="1120" w:type="dxa"/>
            <w:tcBorders>
              <w:top w:val="single" w:sz="5" w:space="0" w:color="000000"/>
              <w:left w:val="single" w:sz="5" w:space="0" w:color="000000"/>
              <w:bottom w:val="single" w:sz="11" w:space="0" w:color="000000"/>
              <w:right w:val="single" w:sz="5" w:space="0" w:color="000000"/>
            </w:tcBorders>
            <w:shd w:val="clear" w:color="auto" w:fill="78746E"/>
          </w:tcPr>
          <w:p w:rsidR="00304F59" w:rsidRDefault="008B2028">
            <w:pPr>
              <w:spacing w:after="0" w:line="259" w:lineRule="auto"/>
              <w:ind w:left="43" w:firstLine="0"/>
              <w:jc w:val="center"/>
            </w:pPr>
            <w:r>
              <w:rPr>
                <w:rFonts w:ascii="Calibri" w:eastAsia="Calibri" w:hAnsi="Calibri" w:cs="Calibri"/>
                <w:b/>
                <w:color w:val="FFFFFF"/>
                <w:sz w:val="20"/>
              </w:rPr>
              <w:t>0,89</w:t>
            </w:r>
          </w:p>
        </w:tc>
        <w:tc>
          <w:tcPr>
            <w:tcW w:w="988" w:type="dxa"/>
            <w:tcBorders>
              <w:top w:val="single" w:sz="5" w:space="0" w:color="000000"/>
              <w:left w:val="single" w:sz="5" w:space="0" w:color="000000"/>
              <w:bottom w:val="single" w:sz="11" w:space="0" w:color="000000"/>
              <w:right w:val="single" w:sz="5" w:space="0" w:color="000000"/>
            </w:tcBorders>
            <w:shd w:val="clear" w:color="auto" w:fill="78746E"/>
          </w:tcPr>
          <w:p w:rsidR="00304F59" w:rsidRDefault="008B2028">
            <w:pPr>
              <w:spacing w:after="0" w:line="259" w:lineRule="auto"/>
              <w:ind w:left="43" w:firstLine="0"/>
              <w:jc w:val="center"/>
            </w:pPr>
            <w:r>
              <w:rPr>
                <w:rFonts w:ascii="Calibri" w:eastAsia="Calibri" w:hAnsi="Calibri" w:cs="Calibri"/>
                <w:b/>
                <w:color w:val="FFFFFF"/>
                <w:sz w:val="20"/>
              </w:rPr>
              <w:t>0,77</w:t>
            </w:r>
          </w:p>
        </w:tc>
        <w:tc>
          <w:tcPr>
            <w:tcW w:w="1370" w:type="dxa"/>
            <w:tcBorders>
              <w:top w:val="single" w:sz="5" w:space="0" w:color="000000"/>
              <w:left w:val="single" w:sz="5" w:space="0" w:color="000000"/>
              <w:bottom w:val="single" w:sz="11" w:space="0" w:color="000000"/>
              <w:right w:val="single" w:sz="5" w:space="0" w:color="000000"/>
            </w:tcBorders>
            <w:shd w:val="clear" w:color="auto" w:fill="78746E"/>
          </w:tcPr>
          <w:p w:rsidR="00304F59" w:rsidRDefault="008B2028">
            <w:pPr>
              <w:spacing w:after="0" w:line="259" w:lineRule="auto"/>
              <w:ind w:left="30" w:firstLine="0"/>
              <w:jc w:val="center"/>
            </w:pPr>
            <w:r>
              <w:rPr>
                <w:rFonts w:ascii="Calibri" w:eastAsia="Calibri" w:hAnsi="Calibri" w:cs="Calibri"/>
                <w:b/>
                <w:color w:val="FFFFFF"/>
                <w:sz w:val="20"/>
              </w:rPr>
              <w:t>0,86</w:t>
            </w:r>
          </w:p>
        </w:tc>
        <w:tc>
          <w:tcPr>
            <w:tcW w:w="1116" w:type="dxa"/>
            <w:tcBorders>
              <w:top w:val="single" w:sz="5" w:space="0" w:color="000000"/>
              <w:left w:val="single" w:sz="5" w:space="0" w:color="000000"/>
              <w:bottom w:val="single" w:sz="11" w:space="0" w:color="000000"/>
              <w:right w:val="single" w:sz="10" w:space="0" w:color="000000"/>
            </w:tcBorders>
            <w:shd w:val="clear" w:color="auto" w:fill="78746E"/>
          </w:tcPr>
          <w:p w:rsidR="00304F59" w:rsidRDefault="008B2028">
            <w:pPr>
              <w:spacing w:after="0" w:line="259" w:lineRule="auto"/>
              <w:ind w:left="47" w:firstLine="0"/>
              <w:jc w:val="center"/>
            </w:pPr>
            <w:r>
              <w:rPr>
                <w:rFonts w:ascii="Calibri" w:eastAsia="Calibri" w:hAnsi="Calibri" w:cs="Calibri"/>
                <w:b/>
                <w:color w:val="FFFFFF"/>
                <w:sz w:val="20"/>
              </w:rPr>
              <w:t>0,89</w:t>
            </w:r>
          </w:p>
        </w:tc>
      </w:tr>
    </w:tbl>
    <w:p w:rsidR="00304F59" w:rsidRPr="00B416F9" w:rsidRDefault="008B2028">
      <w:pPr>
        <w:spacing w:after="5" w:line="271" w:lineRule="auto"/>
        <w:ind w:left="152"/>
        <w:rPr>
          <w:lang w:val="pt-BR"/>
        </w:rPr>
      </w:pPr>
      <w:r w:rsidRPr="00B416F9">
        <w:rPr>
          <w:sz w:val="20"/>
          <w:lang w:val="pt-BR"/>
        </w:rPr>
        <w:t xml:space="preserve">Tabela 9 – Fatores de conversão por tipo de serviço. </w:t>
      </w:r>
    </w:p>
    <w:p w:rsidR="00304F59" w:rsidRPr="00B416F9" w:rsidRDefault="008B2028">
      <w:pPr>
        <w:spacing w:after="164" w:line="271" w:lineRule="auto"/>
        <w:ind w:left="152"/>
        <w:rPr>
          <w:lang w:val="pt-BR"/>
        </w:rPr>
      </w:pPr>
      <w:r w:rsidRPr="00B416F9">
        <w:rPr>
          <w:sz w:val="20"/>
          <w:lang w:val="pt-BR"/>
        </w:rPr>
        <w:t xml:space="preserve">Fonte: Prefeitura Municipal de Aracaju para relatório de Avaliação de Viabilidade Econômica do Programa de Requalificação Urbana, novembro/2014. </w:t>
      </w:r>
    </w:p>
    <w:p w:rsidR="00304F59" w:rsidRDefault="008B2028">
      <w:pPr>
        <w:spacing w:after="255" w:line="259" w:lineRule="auto"/>
        <w:ind w:left="142" w:firstLine="0"/>
        <w:jc w:val="left"/>
        <w:rPr>
          <w:sz w:val="20"/>
          <w:lang w:val="pt-BR"/>
        </w:rPr>
      </w:pPr>
      <w:r w:rsidRPr="00B416F9">
        <w:rPr>
          <w:sz w:val="20"/>
          <w:lang w:val="pt-BR"/>
        </w:rPr>
        <w:t xml:space="preserve"> </w:t>
      </w:r>
    </w:p>
    <w:p w:rsidR="002517E8" w:rsidRPr="00B416F9" w:rsidRDefault="002517E8">
      <w:pPr>
        <w:spacing w:after="255" w:line="259" w:lineRule="auto"/>
        <w:ind w:left="142" w:firstLine="0"/>
        <w:jc w:val="left"/>
        <w:rPr>
          <w:lang w:val="pt-BR"/>
        </w:rPr>
      </w:pPr>
    </w:p>
    <w:p w:rsidR="00304F59" w:rsidRPr="00B416F9" w:rsidRDefault="008B2028">
      <w:pPr>
        <w:pStyle w:val="Heading2"/>
        <w:spacing w:after="0"/>
        <w:ind w:left="293" w:right="8"/>
        <w:rPr>
          <w:lang w:val="pt-BR"/>
        </w:rPr>
      </w:pPr>
      <w:r w:rsidRPr="00B416F9">
        <w:rPr>
          <w:lang w:val="pt-BR"/>
        </w:rPr>
        <w:lastRenderedPageBreak/>
        <w:t>5.3.</w:t>
      </w:r>
      <w:r w:rsidRPr="00B416F9">
        <w:rPr>
          <w:rFonts w:ascii="Arial" w:eastAsia="Arial" w:hAnsi="Arial" w:cs="Arial"/>
          <w:lang w:val="pt-BR"/>
        </w:rPr>
        <w:t xml:space="preserve"> </w:t>
      </w:r>
      <w:r w:rsidRPr="00B416F9">
        <w:rPr>
          <w:lang w:val="pt-BR"/>
        </w:rPr>
        <w:t xml:space="preserve">Desenvolvimento da Avaliação e Resultados </w:t>
      </w:r>
    </w:p>
    <w:p w:rsidR="00304F59" w:rsidRPr="00B416F9" w:rsidRDefault="008B2028">
      <w:pPr>
        <w:spacing w:after="0" w:line="259" w:lineRule="auto"/>
        <w:ind w:left="852" w:firstLine="0"/>
        <w:jc w:val="left"/>
        <w:rPr>
          <w:lang w:val="pt-BR"/>
        </w:rPr>
      </w:pPr>
      <w:r w:rsidRPr="00B416F9">
        <w:rPr>
          <w:b/>
          <w:sz w:val="24"/>
          <w:lang w:val="pt-BR"/>
        </w:rPr>
        <w:t xml:space="preserve"> </w:t>
      </w:r>
    </w:p>
    <w:p w:rsidR="00304F59" w:rsidRPr="00B416F9" w:rsidRDefault="008B2028">
      <w:pPr>
        <w:ind w:left="293" w:right="410"/>
        <w:rPr>
          <w:lang w:val="pt-BR"/>
        </w:rPr>
      </w:pPr>
      <w:r w:rsidRPr="00B416F9">
        <w:rPr>
          <w:lang w:val="pt-BR"/>
        </w:rPr>
        <w:t xml:space="preserve">A seguir, são apresentados o desenvolvimento da avaliação econômica do projeto de implantação da Avenida Perimetral Oeste, bem como os resultados obtidos para esta análise. </w:t>
      </w:r>
    </w:p>
    <w:p w:rsidR="00304F59" w:rsidRPr="00B416F9" w:rsidRDefault="008B2028">
      <w:pPr>
        <w:spacing w:after="75" w:line="259" w:lineRule="auto"/>
        <w:ind w:left="283" w:firstLine="0"/>
        <w:jc w:val="left"/>
        <w:rPr>
          <w:lang w:val="pt-BR"/>
        </w:rPr>
      </w:pPr>
      <w:r w:rsidRPr="00B416F9">
        <w:rPr>
          <w:lang w:val="pt-BR"/>
        </w:rPr>
        <w:t xml:space="preserve"> </w:t>
      </w:r>
    </w:p>
    <w:p w:rsidR="00304F59" w:rsidRPr="000B1C60" w:rsidRDefault="008B2028">
      <w:pPr>
        <w:pStyle w:val="Heading3"/>
        <w:ind w:left="422" w:right="8"/>
        <w:rPr>
          <w:lang w:val="pt-BR"/>
        </w:rPr>
      </w:pPr>
      <w:r w:rsidRPr="000B1C60">
        <w:rPr>
          <w:lang w:val="pt-BR"/>
        </w:rPr>
        <w:t>5.3.1.</w:t>
      </w:r>
      <w:r w:rsidRPr="000B1C60">
        <w:rPr>
          <w:rFonts w:ascii="Arial" w:eastAsia="Arial" w:hAnsi="Arial" w:cs="Arial"/>
          <w:lang w:val="pt-BR"/>
        </w:rPr>
        <w:t xml:space="preserve"> </w:t>
      </w:r>
      <w:r w:rsidRPr="000B1C60">
        <w:rPr>
          <w:lang w:val="pt-BR"/>
        </w:rPr>
        <w:t xml:space="preserve">Custos de Implantação </w:t>
      </w:r>
    </w:p>
    <w:p w:rsidR="00304F59" w:rsidRPr="00B416F9" w:rsidRDefault="008B2028">
      <w:pPr>
        <w:ind w:left="422" w:right="410"/>
        <w:rPr>
          <w:lang w:val="pt-BR"/>
        </w:rPr>
      </w:pPr>
      <w:r w:rsidRPr="00B416F9">
        <w:rPr>
          <w:lang w:val="pt-BR"/>
        </w:rPr>
        <w:t xml:space="preserve">O custo estimado para a construção da Avenida Perimetral Oeste foi fornecido pela Prefeitura Municipal de Aracaju, e soma o montante de R$ </w:t>
      </w:r>
      <w:r w:rsidR="004D7A48">
        <w:rPr>
          <w:lang w:val="pt-BR"/>
        </w:rPr>
        <w:t>128,537</w:t>
      </w:r>
      <w:r w:rsidRPr="00B416F9">
        <w:rPr>
          <w:lang w:val="pt-BR"/>
        </w:rPr>
        <w:t xml:space="preserve"> milhões para o trecho 1. Os custos totais envolvidos na implantação dos dois trechos foram previstos a partir dos valores indicados por órgão competentes e nas características da via e estão adequados a obras deste porte. Os valores e a composição detalhada são mostrados a seguir </w:t>
      </w:r>
      <w:r w:rsidRPr="00B416F9">
        <w:rPr>
          <w:b/>
          <w:lang w:val="pt-BR"/>
        </w:rPr>
        <w:t xml:space="preserve">considerando o valor de BDI de 23,62%, conforme informado </w:t>
      </w:r>
      <w:r w:rsidR="004D7A48">
        <w:rPr>
          <w:b/>
          <w:lang w:val="pt-BR"/>
        </w:rPr>
        <w:t xml:space="preserve">no POA do Programa fornecido </w:t>
      </w:r>
      <w:r w:rsidRPr="00B416F9">
        <w:rPr>
          <w:b/>
          <w:lang w:val="pt-BR"/>
        </w:rPr>
        <w:t>pela Prefeitura de Aracaju, e o padrão praticado no mercado para obras viárias:</w:t>
      </w:r>
      <w:r w:rsidRPr="00B416F9">
        <w:rPr>
          <w:lang w:val="pt-BR"/>
        </w:rPr>
        <w:t xml:space="preserve"> </w:t>
      </w:r>
    </w:p>
    <w:p w:rsidR="00304F59" w:rsidRDefault="008B2028">
      <w:pPr>
        <w:pStyle w:val="Heading4"/>
        <w:spacing w:after="0"/>
        <w:ind w:left="422" w:right="460"/>
      </w:pPr>
      <w:r>
        <w:t xml:space="preserve">Custos de </w:t>
      </w:r>
      <w:proofErr w:type="spellStart"/>
      <w:r>
        <w:t>Construção</w:t>
      </w:r>
      <w:proofErr w:type="spellEnd"/>
      <w:r>
        <w:t xml:space="preserve"> </w:t>
      </w:r>
    </w:p>
    <w:p w:rsidR="002517E8" w:rsidRPr="002517E8" w:rsidRDefault="002517E8" w:rsidP="000B1C60"/>
    <w:tbl>
      <w:tblPr>
        <w:tblStyle w:val="TableGrid"/>
        <w:tblW w:w="7920" w:type="dxa"/>
        <w:tblInd w:w="497" w:type="dxa"/>
        <w:tblCellMar>
          <w:top w:w="40" w:type="dxa"/>
          <w:left w:w="30" w:type="dxa"/>
          <w:right w:w="26" w:type="dxa"/>
        </w:tblCellMar>
        <w:tblLook w:val="04A0" w:firstRow="1" w:lastRow="0" w:firstColumn="1" w:lastColumn="0" w:noHBand="0" w:noVBand="1"/>
      </w:tblPr>
      <w:tblGrid>
        <w:gridCol w:w="473"/>
        <w:gridCol w:w="6343"/>
        <w:gridCol w:w="1104"/>
      </w:tblGrid>
      <w:tr w:rsidR="00304F59">
        <w:trPr>
          <w:trHeight w:val="222"/>
        </w:trPr>
        <w:tc>
          <w:tcPr>
            <w:tcW w:w="7920" w:type="dxa"/>
            <w:gridSpan w:val="3"/>
            <w:tcBorders>
              <w:top w:val="single" w:sz="5" w:space="0" w:color="000000"/>
              <w:left w:val="single" w:sz="5" w:space="0" w:color="000000"/>
              <w:bottom w:val="single" w:sz="5" w:space="0" w:color="000000"/>
              <w:right w:val="single" w:sz="10" w:space="0" w:color="000000"/>
            </w:tcBorders>
            <w:shd w:val="clear" w:color="auto" w:fill="002649"/>
          </w:tcPr>
          <w:p w:rsidR="00304F59" w:rsidRDefault="008B2028">
            <w:pPr>
              <w:spacing w:after="0" w:line="259" w:lineRule="auto"/>
              <w:ind w:left="0" w:firstLine="0"/>
              <w:jc w:val="left"/>
            </w:pPr>
            <w:r>
              <w:rPr>
                <w:b/>
                <w:color w:val="FFFFFF"/>
                <w:sz w:val="16"/>
              </w:rPr>
              <w:t>TRECHO 01</w:t>
            </w:r>
          </w:p>
        </w:tc>
      </w:tr>
      <w:tr w:rsidR="00304F59" w:rsidRPr="000B1C60">
        <w:trPr>
          <w:trHeight w:val="236"/>
        </w:trPr>
        <w:tc>
          <w:tcPr>
            <w:tcW w:w="7920" w:type="dxa"/>
            <w:gridSpan w:val="3"/>
            <w:tcBorders>
              <w:top w:val="single" w:sz="5" w:space="0" w:color="000000"/>
              <w:left w:val="single" w:sz="5" w:space="0" w:color="000000"/>
              <w:bottom w:val="single" w:sz="5" w:space="0" w:color="000000"/>
              <w:right w:val="single" w:sz="10" w:space="0" w:color="000000"/>
            </w:tcBorders>
            <w:shd w:val="clear" w:color="auto" w:fill="89251D"/>
          </w:tcPr>
          <w:p w:rsidR="00304F59" w:rsidRPr="00B416F9" w:rsidRDefault="008B2028">
            <w:pPr>
              <w:spacing w:after="0" w:line="259" w:lineRule="auto"/>
              <w:ind w:left="0" w:right="13" w:firstLine="0"/>
              <w:jc w:val="center"/>
              <w:rPr>
                <w:lang w:val="pt-BR"/>
              </w:rPr>
            </w:pPr>
            <w:r w:rsidRPr="00B416F9">
              <w:rPr>
                <w:b/>
                <w:color w:val="FFFFFF"/>
                <w:sz w:val="19"/>
                <w:lang w:val="pt-BR"/>
              </w:rPr>
              <w:t>IMPLANTAÇÃO DA AV PERIMETRAL OESTE E ACESSOS (RIO DO SAL/CAPUCHO)</w:t>
            </w:r>
          </w:p>
        </w:tc>
      </w:tr>
      <w:tr w:rsidR="00304F59">
        <w:trPr>
          <w:trHeight w:val="224"/>
        </w:trPr>
        <w:tc>
          <w:tcPr>
            <w:tcW w:w="473"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2" w:firstLine="0"/>
            </w:pPr>
            <w:r>
              <w:rPr>
                <w:sz w:val="16"/>
              </w:rPr>
              <w:t>COD</w:t>
            </w:r>
          </w:p>
        </w:tc>
        <w:tc>
          <w:tcPr>
            <w:tcW w:w="6343"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jc w:val="left"/>
            </w:pPr>
            <w:r>
              <w:rPr>
                <w:sz w:val="16"/>
              </w:rPr>
              <w:t>NOME DA OBRA</w:t>
            </w:r>
          </w:p>
        </w:tc>
        <w:tc>
          <w:tcPr>
            <w:tcW w:w="1104" w:type="dxa"/>
            <w:tcBorders>
              <w:top w:val="single" w:sz="5" w:space="0" w:color="000000"/>
              <w:left w:val="single" w:sz="5" w:space="0" w:color="000000"/>
              <w:bottom w:val="single" w:sz="5" w:space="0" w:color="000000"/>
              <w:right w:val="single" w:sz="10" w:space="0" w:color="000000"/>
            </w:tcBorders>
            <w:shd w:val="clear" w:color="auto" w:fill="D9D9D9"/>
          </w:tcPr>
          <w:p w:rsidR="00304F59" w:rsidRDefault="008B2028">
            <w:pPr>
              <w:spacing w:after="0" w:line="259" w:lineRule="auto"/>
              <w:ind w:left="51" w:firstLine="0"/>
            </w:pPr>
            <w:r>
              <w:rPr>
                <w:sz w:val="16"/>
              </w:rPr>
              <w:t>R$ COM BDI</w:t>
            </w:r>
          </w:p>
        </w:tc>
      </w:tr>
      <w:tr w:rsidR="00304F59">
        <w:trPr>
          <w:trHeight w:val="224"/>
        </w:trPr>
        <w:tc>
          <w:tcPr>
            <w:tcW w:w="473" w:type="dxa"/>
            <w:tcBorders>
              <w:top w:val="single" w:sz="5" w:space="0" w:color="000000"/>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1</w:t>
            </w:r>
          </w:p>
        </w:tc>
        <w:tc>
          <w:tcPr>
            <w:tcW w:w="6343" w:type="dxa"/>
            <w:tcBorders>
              <w:top w:val="single" w:sz="5" w:space="0" w:color="000000"/>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firstLine="0"/>
              <w:jc w:val="left"/>
            </w:pPr>
            <w:r>
              <w:rPr>
                <w:sz w:val="16"/>
              </w:rPr>
              <w:t>SERVIÇOS GERAIS DO EMPREENDIMENTO</w:t>
            </w:r>
          </w:p>
        </w:tc>
        <w:tc>
          <w:tcPr>
            <w:tcW w:w="1104" w:type="dxa"/>
            <w:tcBorders>
              <w:top w:val="single" w:sz="5" w:space="0" w:color="000000"/>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1.742.966</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2</w:t>
            </w:r>
          </w:p>
        </w:tc>
        <w:tc>
          <w:tcPr>
            <w:tcW w:w="6343" w:type="dxa"/>
            <w:tcBorders>
              <w:top w:val="single" w:sz="5" w:space="0" w:color="auto"/>
              <w:left w:val="single" w:sz="5" w:space="0" w:color="000000"/>
              <w:bottom w:val="single" w:sz="5" w:space="0" w:color="auto"/>
              <w:right w:val="single" w:sz="5" w:space="0" w:color="000000"/>
            </w:tcBorders>
            <w:shd w:val="clear" w:color="auto" w:fill="FFFFFF"/>
          </w:tcPr>
          <w:p w:rsidR="00304F59" w:rsidRPr="00B416F9" w:rsidRDefault="008B2028">
            <w:pPr>
              <w:spacing w:after="0" w:line="259" w:lineRule="auto"/>
              <w:ind w:left="0" w:firstLine="0"/>
              <w:jc w:val="left"/>
              <w:rPr>
                <w:lang w:val="pt-BR"/>
              </w:rPr>
            </w:pPr>
            <w:r w:rsidRPr="00B416F9">
              <w:rPr>
                <w:sz w:val="16"/>
                <w:lang w:val="pt-BR"/>
              </w:rPr>
              <w:t>INTERSEÇÃO LAMARÃO (PONTE RIO DO SAL/EST 00+00,00 EIXO PRINCIPAL)</w:t>
            </w:r>
          </w:p>
        </w:tc>
        <w:tc>
          <w:tcPr>
            <w:tcW w:w="1104" w:type="dxa"/>
            <w:tcBorders>
              <w:top w:val="single" w:sz="5" w:space="0" w:color="auto"/>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5.810.223</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3</w:t>
            </w:r>
          </w:p>
        </w:tc>
        <w:tc>
          <w:tcPr>
            <w:tcW w:w="634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firstLine="0"/>
              <w:jc w:val="left"/>
            </w:pPr>
            <w:r>
              <w:rPr>
                <w:sz w:val="16"/>
              </w:rPr>
              <w:t>AVENIDA J.K.</w:t>
            </w:r>
          </w:p>
        </w:tc>
        <w:tc>
          <w:tcPr>
            <w:tcW w:w="1104" w:type="dxa"/>
            <w:tcBorders>
              <w:top w:val="single" w:sz="5" w:space="0" w:color="auto"/>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6.290.044</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4</w:t>
            </w:r>
          </w:p>
        </w:tc>
        <w:tc>
          <w:tcPr>
            <w:tcW w:w="634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firstLine="0"/>
              <w:jc w:val="left"/>
            </w:pPr>
            <w:r>
              <w:rPr>
                <w:sz w:val="16"/>
              </w:rPr>
              <w:t>EIXO PRINCIPAL (00+00,00 à 74+00,00)</w:t>
            </w:r>
          </w:p>
        </w:tc>
        <w:tc>
          <w:tcPr>
            <w:tcW w:w="1104" w:type="dxa"/>
            <w:tcBorders>
              <w:top w:val="single" w:sz="5" w:space="0" w:color="auto"/>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11.016.801</w:t>
            </w:r>
          </w:p>
        </w:tc>
      </w:tr>
      <w:tr w:rsidR="00304F59">
        <w:trPr>
          <w:trHeight w:val="448"/>
        </w:trPr>
        <w:tc>
          <w:tcPr>
            <w:tcW w:w="473" w:type="dxa"/>
            <w:tcBorders>
              <w:top w:val="single" w:sz="5" w:space="0" w:color="auto"/>
              <w:left w:val="single" w:sz="5" w:space="0" w:color="000000"/>
              <w:bottom w:val="single" w:sz="5" w:space="0" w:color="auto"/>
              <w:right w:val="single" w:sz="5" w:space="0" w:color="000000"/>
            </w:tcBorders>
            <w:shd w:val="clear" w:color="auto" w:fill="FFFFFF"/>
            <w:vAlign w:val="center"/>
          </w:tcPr>
          <w:p w:rsidR="00304F59" w:rsidRDefault="008B2028">
            <w:pPr>
              <w:spacing w:after="0" w:line="259" w:lineRule="auto"/>
              <w:ind w:left="0" w:right="4" w:firstLine="0"/>
              <w:jc w:val="center"/>
            </w:pPr>
            <w:r>
              <w:rPr>
                <w:sz w:val="16"/>
              </w:rPr>
              <w:t>5</w:t>
            </w:r>
          </w:p>
        </w:tc>
        <w:tc>
          <w:tcPr>
            <w:tcW w:w="6343" w:type="dxa"/>
            <w:tcBorders>
              <w:top w:val="single" w:sz="5" w:space="0" w:color="auto"/>
              <w:left w:val="single" w:sz="5" w:space="0" w:color="000000"/>
              <w:bottom w:val="single" w:sz="5" w:space="0" w:color="auto"/>
              <w:right w:val="single" w:sz="5" w:space="0" w:color="000000"/>
            </w:tcBorders>
            <w:shd w:val="clear" w:color="auto" w:fill="FFFFFF"/>
            <w:vAlign w:val="center"/>
          </w:tcPr>
          <w:p w:rsidR="00304F59" w:rsidRPr="00B416F9" w:rsidRDefault="008B2028">
            <w:pPr>
              <w:spacing w:after="0" w:line="259" w:lineRule="auto"/>
              <w:ind w:left="0" w:firstLine="0"/>
              <w:jc w:val="left"/>
              <w:rPr>
                <w:lang w:val="pt-BR"/>
              </w:rPr>
            </w:pPr>
            <w:r w:rsidRPr="00B416F9">
              <w:rPr>
                <w:sz w:val="16"/>
                <w:lang w:val="pt-BR"/>
              </w:rPr>
              <w:t xml:space="preserve">EIXO PRINCIPAL (E-87 </w:t>
            </w:r>
            <w:proofErr w:type="gramStart"/>
            <w:r w:rsidRPr="00B416F9">
              <w:rPr>
                <w:sz w:val="16"/>
                <w:lang w:val="pt-BR"/>
              </w:rPr>
              <w:t>à</w:t>
            </w:r>
            <w:proofErr w:type="gramEnd"/>
            <w:r w:rsidRPr="00B416F9">
              <w:rPr>
                <w:sz w:val="16"/>
                <w:lang w:val="pt-BR"/>
              </w:rPr>
              <w:t xml:space="preserve"> 95) AV POÇO DO MERO (E-115 à 148) AV CENTENÁRIO</w:t>
            </w:r>
          </w:p>
        </w:tc>
        <w:tc>
          <w:tcPr>
            <w:tcW w:w="1104" w:type="dxa"/>
            <w:tcBorders>
              <w:top w:val="single" w:sz="5" w:space="0" w:color="auto"/>
              <w:left w:val="single" w:sz="5" w:space="0" w:color="000000"/>
              <w:bottom w:val="single" w:sz="5" w:space="0" w:color="auto"/>
              <w:right w:val="single" w:sz="10" w:space="0" w:color="000000"/>
            </w:tcBorders>
            <w:shd w:val="clear" w:color="auto" w:fill="FFFFFF"/>
            <w:vAlign w:val="center"/>
          </w:tcPr>
          <w:p w:rsidR="00304F59" w:rsidRDefault="008B2028">
            <w:pPr>
              <w:spacing w:after="0" w:line="259" w:lineRule="auto"/>
              <w:ind w:left="0" w:right="1" w:firstLine="0"/>
              <w:jc w:val="right"/>
            </w:pPr>
            <w:r>
              <w:rPr>
                <w:sz w:val="16"/>
              </w:rPr>
              <w:t>5.934.652</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6</w:t>
            </w:r>
          </w:p>
        </w:tc>
        <w:tc>
          <w:tcPr>
            <w:tcW w:w="6343" w:type="dxa"/>
            <w:tcBorders>
              <w:top w:val="single" w:sz="5" w:space="0" w:color="auto"/>
              <w:left w:val="single" w:sz="5" w:space="0" w:color="000000"/>
              <w:bottom w:val="single" w:sz="5" w:space="0" w:color="auto"/>
              <w:right w:val="single" w:sz="5" w:space="0" w:color="000000"/>
            </w:tcBorders>
            <w:shd w:val="clear" w:color="auto" w:fill="FFFFFF"/>
          </w:tcPr>
          <w:p w:rsidR="00304F59" w:rsidRPr="00B416F9" w:rsidRDefault="008B2028">
            <w:pPr>
              <w:spacing w:after="0" w:line="259" w:lineRule="auto"/>
              <w:ind w:left="0" w:firstLine="0"/>
              <w:jc w:val="left"/>
              <w:rPr>
                <w:lang w:val="pt-BR"/>
              </w:rPr>
            </w:pPr>
            <w:r w:rsidRPr="00B416F9">
              <w:rPr>
                <w:sz w:val="16"/>
                <w:lang w:val="pt-BR"/>
              </w:rPr>
              <w:t>EIXO PRINCIPAL (RUA GENY DA SILVA DIAS à AV SANTA GLEIDE)</w:t>
            </w:r>
          </w:p>
        </w:tc>
        <w:tc>
          <w:tcPr>
            <w:tcW w:w="1104" w:type="dxa"/>
            <w:tcBorders>
              <w:top w:val="single" w:sz="5" w:space="0" w:color="auto"/>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7.299.033</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7</w:t>
            </w:r>
          </w:p>
        </w:tc>
        <w:tc>
          <w:tcPr>
            <w:tcW w:w="6343" w:type="dxa"/>
            <w:tcBorders>
              <w:top w:val="single" w:sz="5" w:space="0" w:color="auto"/>
              <w:left w:val="single" w:sz="5" w:space="0" w:color="000000"/>
              <w:bottom w:val="single" w:sz="5" w:space="0" w:color="auto"/>
              <w:right w:val="single" w:sz="5" w:space="0" w:color="000000"/>
            </w:tcBorders>
            <w:shd w:val="clear" w:color="auto" w:fill="FFFFFF"/>
          </w:tcPr>
          <w:p w:rsidR="00304F59" w:rsidRPr="00B416F9" w:rsidRDefault="008B2028">
            <w:pPr>
              <w:spacing w:after="0" w:line="259" w:lineRule="auto"/>
              <w:ind w:left="0" w:firstLine="0"/>
              <w:jc w:val="left"/>
              <w:rPr>
                <w:lang w:val="pt-BR"/>
              </w:rPr>
            </w:pPr>
            <w:r w:rsidRPr="00B416F9">
              <w:rPr>
                <w:sz w:val="16"/>
                <w:lang w:val="pt-BR"/>
              </w:rPr>
              <w:t>EIXO PRINCIPAL (AV SANTA GLEIDE à BR-235)</w:t>
            </w:r>
          </w:p>
        </w:tc>
        <w:tc>
          <w:tcPr>
            <w:tcW w:w="1104" w:type="dxa"/>
            <w:tcBorders>
              <w:top w:val="single" w:sz="5" w:space="0" w:color="auto"/>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14.060.157</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8</w:t>
            </w:r>
          </w:p>
        </w:tc>
        <w:tc>
          <w:tcPr>
            <w:tcW w:w="6343" w:type="dxa"/>
            <w:tcBorders>
              <w:top w:val="single" w:sz="5" w:space="0" w:color="auto"/>
              <w:left w:val="single" w:sz="5" w:space="0" w:color="000000"/>
              <w:bottom w:val="single" w:sz="5" w:space="0" w:color="auto"/>
              <w:right w:val="single" w:sz="5" w:space="0" w:color="000000"/>
            </w:tcBorders>
            <w:shd w:val="clear" w:color="auto" w:fill="FFFFFF"/>
          </w:tcPr>
          <w:p w:rsidR="00304F59" w:rsidRPr="00B416F9" w:rsidRDefault="008B2028">
            <w:pPr>
              <w:spacing w:after="0" w:line="259" w:lineRule="auto"/>
              <w:ind w:left="0" w:firstLine="0"/>
              <w:jc w:val="left"/>
              <w:rPr>
                <w:lang w:val="pt-BR"/>
              </w:rPr>
            </w:pPr>
            <w:r w:rsidRPr="00B416F9">
              <w:rPr>
                <w:sz w:val="16"/>
                <w:lang w:val="pt-BR"/>
              </w:rPr>
              <w:t>EIXO PRINCIPAL (BR-235 ao BAIRRO CAPUCHO)</w:t>
            </w:r>
          </w:p>
        </w:tc>
        <w:tc>
          <w:tcPr>
            <w:tcW w:w="1104" w:type="dxa"/>
            <w:tcBorders>
              <w:top w:val="single" w:sz="5" w:space="0" w:color="auto"/>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8.677.110</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9</w:t>
            </w:r>
          </w:p>
        </w:tc>
        <w:tc>
          <w:tcPr>
            <w:tcW w:w="634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firstLine="0"/>
              <w:jc w:val="left"/>
            </w:pPr>
            <w:r>
              <w:rPr>
                <w:sz w:val="16"/>
              </w:rPr>
              <w:t>ILUMINAÇÃO PÚBLICA</w:t>
            </w:r>
          </w:p>
        </w:tc>
        <w:tc>
          <w:tcPr>
            <w:tcW w:w="1104" w:type="dxa"/>
            <w:tcBorders>
              <w:top w:val="single" w:sz="5" w:space="0" w:color="auto"/>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1.575.577</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125" w:firstLine="0"/>
              <w:jc w:val="left"/>
            </w:pPr>
            <w:r>
              <w:rPr>
                <w:sz w:val="16"/>
              </w:rPr>
              <w:t>10</w:t>
            </w:r>
          </w:p>
        </w:tc>
        <w:tc>
          <w:tcPr>
            <w:tcW w:w="634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firstLine="0"/>
              <w:jc w:val="left"/>
            </w:pPr>
            <w:r>
              <w:rPr>
                <w:sz w:val="16"/>
              </w:rPr>
              <w:t>PAISAGISMO</w:t>
            </w:r>
          </w:p>
        </w:tc>
        <w:tc>
          <w:tcPr>
            <w:tcW w:w="1104" w:type="dxa"/>
            <w:tcBorders>
              <w:top w:val="single" w:sz="5" w:space="0" w:color="auto"/>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1.273.874</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125" w:firstLine="0"/>
              <w:jc w:val="left"/>
            </w:pPr>
            <w:r>
              <w:rPr>
                <w:sz w:val="16"/>
              </w:rPr>
              <w:t>11</w:t>
            </w:r>
          </w:p>
        </w:tc>
        <w:tc>
          <w:tcPr>
            <w:tcW w:w="634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firstLine="0"/>
              <w:jc w:val="left"/>
            </w:pPr>
            <w:r>
              <w:rPr>
                <w:sz w:val="16"/>
              </w:rPr>
              <w:t>SINALIZAÇÃO</w:t>
            </w:r>
          </w:p>
        </w:tc>
        <w:tc>
          <w:tcPr>
            <w:tcW w:w="1104" w:type="dxa"/>
            <w:tcBorders>
              <w:top w:val="single" w:sz="5" w:space="0" w:color="auto"/>
              <w:left w:val="single" w:sz="5" w:space="0" w:color="000000"/>
              <w:bottom w:val="single" w:sz="5" w:space="0" w:color="auto"/>
              <w:right w:val="single" w:sz="10" w:space="0" w:color="000000"/>
            </w:tcBorders>
            <w:shd w:val="clear" w:color="auto" w:fill="FFFFFF"/>
          </w:tcPr>
          <w:p w:rsidR="00304F59" w:rsidRDefault="008B2028">
            <w:pPr>
              <w:spacing w:after="0" w:line="259" w:lineRule="auto"/>
              <w:ind w:left="0" w:right="1" w:firstLine="0"/>
              <w:jc w:val="right"/>
            </w:pPr>
            <w:r>
              <w:rPr>
                <w:sz w:val="16"/>
              </w:rPr>
              <w:t>1.294.333</w:t>
            </w:r>
          </w:p>
        </w:tc>
      </w:tr>
      <w:tr w:rsidR="00304F59">
        <w:trPr>
          <w:trHeight w:val="224"/>
        </w:trPr>
        <w:tc>
          <w:tcPr>
            <w:tcW w:w="473" w:type="dxa"/>
            <w:tcBorders>
              <w:top w:val="single" w:sz="5" w:space="0" w:color="auto"/>
              <w:left w:val="single" w:sz="5" w:space="0" w:color="000000"/>
              <w:bottom w:val="single" w:sz="5" w:space="0" w:color="000000"/>
              <w:right w:val="single" w:sz="5" w:space="0" w:color="000000"/>
            </w:tcBorders>
            <w:shd w:val="clear" w:color="auto" w:fill="FFFFFF"/>
          </w:tcPr>
          <w:p w:rsidR="00304F59" w:rsidRDefault="008B2028">
            <w:pPr>
              <w:spacing w:after="0" w:line="259" w:lineRule="auto"/>
              <w:ind w:left="125" w:firstLine="0"/>
              <w:jc w:val="left"/>
            </w:pPr>
            <w:r>
              <w:rPr>
                <w:sz w:val="16"/>
              </w:rPr>
              <w:t>12</w:t>
            </w:r>
          </w:p>
        </w:tc>
        <w:tc>
          <w:tcPr>
            <w:tcW w:w="6343" w:type="dxa"/>
            <w:tcBorders>
              <w:top w:val="single" w:sz="5" w:space="0" w:color="auto"/>
              <w:left w:val="single" w:sz="5" w:space="0" w:color="000000"/>
              <w:bottom w:val="single" w:sz="5" w:space="0" w:color="000000"/>
              <w:right w:val="single" w:sz="5" w:space="0" w:color="000000"/>
            </w:tcBorders>
            <w:shd w:val="clear" w:color="auto" w:fill="FFFFFF"/>
          </w:tcPr>
          <w:p w:rsidR="00304F59" w:rsidRDefault="008B2028">
            <w:pPr>
              <w:spacing w:after="0" w:line="259" w:lineRule="auto"/>
              <w:ind w:left="0" w:firstLine="0"/>
              <w:jc w:val="left"/>
            </w:pPr>
            <w:r>
              <w:rPr>
                <w:sz w:val="16"/>
              </w:rPr>
              <w:t>ATERRO SOBRE SOLOS MOLES</w:t>
            </w:r>
          </w:p>
        </w:tc>
        <w:tc>
          <w:tcPr>
            <w:tcW w:w="1104" w:type="dxa"/>
            <w:tcBorders>
              <w:top w:val="single" w:sz="5" w:space="0" w:color="auto"/>
              <w:left w:val="single" w:sz="5" w:space="0" w:color="000000"/>
              <w:bottom w:val="single" w:sz="5" w:space="0" w:color="000000"/>
              <w:right w:val="single" w:sz="10" w:space="0" w:color="000000"/>
            </w:tcBorders>
            <w:shd w:val="clear" w:color="auto" w:fill="FFFFFF"/>
          </w:tcPr>
          <w:p w:rsidR="00304F59" w:rsidRDefault="008B2028">
            <w:pPr>
              <w:spacing w:after="0" w:line="259" w:lineRule="auto"/>
              <w:ind w:left="0" w:right="1" w:firstLine="0"/>
              <w:jc w:val="right"/>
            </w:pPr>
            <w:r>
              <w:rPr>
                <w:sz w:val="16"/>
              </w:rPr>
              <w:t>12.862.722</w:t>
            </w:r>
          </w:p>
        </w:tc>
      </w:tr>
      <w:tr w:rsidR="00304F59">
        <w:trPr>
          <w:trHeight w:val="224"/>
        </w:trPr>
        <w:tc>
          <w:tcPr>
            <w:tcW w:w="473"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304F59">
            <w:pPr>
              <w:spacing w:after="160" w:line="259" w:lineRule="auto"/>
              <w:ind w:left="0" w:firstLine="0"/>
              <w:jc w:val="left"/>
            </w:pPr>
          </w:p>
        </w:tc>
        <w:tc>
          <w:tcPr>
            <w:tcW w:w="6343"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2" w:firstLine="0"/>
              <w:jc w:val="center"/>
            </w:pPr>
            <w:r>
              <w:rPr>
                <w:b/>
                <w:color w:val="FFFFFF"/>
                <w:sz w:val="16"/>
              </w:rPr>
              <w:t>SUBTOTAL</w:t>
            </w:r>
          </w:p>
        </w:tc>
        <w:tc>
          <w:tcPr>
            <w:tcW w:w="1104" w:type="dxa"/>
            <w:tcBorders>
              <w:top w:val="single" w:sz="5" w:space="0" w:color="000000"/>
              <w:left w:val="single" w:sz="5" w:space="0" w:color="000000"/>
              <w:bottom w:val="single" w:sz="5" w:space="0" w:color="000000"/>
              <w:right w:val="single" w:sz="10" w:space="0" w:color="000000"/>
            </w:tcBorders>
            <w:shd w:val="clear" w:color="auto" w:fill="78746E"/>
          </w:tcPr>
          <w:p w:rsidR="00304F59" w:rsidRDefault="008B2028">
            <w:pPr>
              <w:spacing w:after="0" w:line="259" w:lineRule="auto"/>
              <w:ind w:left="0" w:firstLine="0"/>
              <w:jc w:val="right"/>
            </w:pPr>
            <w:r>
              <w:rPr>
                <w:b/>
                <w:color w:val="FFFFFF"/>
                <w:sz w:val="16"/>
              </w:rPr>
              <w:t>77.837.492</w:t>
            </w:r>
          </w:p>
        </w:tc>
      </w:tr>
      <w:tr w:rsidR="00304F59" w:rsidRPr="000B1C60">
        <w:trPr>
          <w:trHeight w:val="236"/>
        </w:trPr>
        <w:tc>
          <w:tcPr>
            <w:tcW w:w="7920" w:type="dxa"/>
            <w:gridSpan w:val="3"/>
            <w:tcBorders>
              <w:top w:val="single" w:sz="5" w:space="0" w:color="000000"/>
              <w:left w:val="single" w:sz="5" w:space="0" w:color="000000"/>
              <w:bottom w:val="single" w:sz="5" w:space="0" w:color="000000"/>
              <w:right w:val="single" w:sz="10" w:space="0" w:color="000000"/>
            </w:tcBorders>
            <w:shd w:val="clear" w:color="auto" w:fill="89251D"/>
          </w:tcPr>
          <w:p w:rsidR="00304F59" w:rsidRPr="00B416F9" w:rsidRDefault="008B2028">
            <w:pPr>
              <w:spacing w:after="0" w:line="259" w:lineRule="auto"/>
              <w:ind w:left="0" w:right="10" w:firstLine="0"/>
              <w:jc w:val="center"/>
              <w:rPr>
                <w:lang w:val="pt-BR"/>
              </w:rPr>
            </w:pPr>
            <w:r w:rsidRPr="00B416F9">
              <w:rPr>
                <w:b/>
                <w:color w:val="FFFFFF"/>
                <w:sz w:val="19"/>
                <w:lang w:val="pt-BR"/>
              </w:rPr>
              <w:t>PONTE SOBRE O RIACHO DO CABRAL</w:t>
            </w:r>
          </w:p>
        </w:tc>
      </w:tr>
      <w:tr w:rsidR="00304F59">
        <w:trPr>
          <w:trHeight w:val="224"/>
        </w:trPr>
        <w:tc>
          <w:tcPr>
            <w:tcW w:w="473" w:type="dxa"/>
            <w:tcBorders>
              <w:top w:val="single" w:sz="5" w:space="0" w:color="000000"/>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1</w:t>
            </w:r>
          </w:p>
        </w:tc>
        <w:tc>
          <w:tcPr>
            <w:tcW w:w="6343"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6"/>
              </w:rPr>
              <w:t>SERV PRELIMINARES</w:t>
            </w:r>
          </w:p>
        </w:tc>
        <w:tc>
          <w:tcPr>
            <w:tcW w:w="1104" w:type="dxa"/>
            <w:tcBorders>
              <w:top w:val="single" w:sz="5" w:space="0" w:color="000000"/>
              <w:left w:val="single" w:sz="5" w:space="0" w:color="000000"/>
              <w:bottom w:val="single" w:sz="5" w:space="0" w:color="auto"/>
              <w:right w:val="single" w:sz="10" w:space="0" w:color="000000"/>
            </w:tcBorders>
          </w:tcPr>
          <w:p w:rsidR="00304F59" w:rsidRDefault="008B2028">
            <w:pPr>
              <w:spacing w:after="0" w:line="259" w:lineRule="auto"/>
              <w:ind w:left="51" w:firstLine="0"/>
              <w:jc w:val="left"/>
            </w:pPr>
            <w:r>
              <w:rPr>
                <w:sz w:val="16"/>
              </w:rPr>
              <w:t xml:space="preserve">          93.978</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2</w:t>
            </w:r>
          </w:p>
        </w:tc>
        <w:tc>
          <w:tcPr>
            <w:tcW w:w="634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6"/>
              </w:rPr>
              <w:t>INFRAESTRUTURA</w:t>
            </w:r>
          </w:p>
        </w:tc>
        <w:tc>
          <w:tcPr>
            <w:tcW w:w="1104"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1" w:firstLine="0"/>
              <w:jc w:val="left"/>
            </w:pPr>
            <w:r>
              <w:rPr>
                <w:sz w:val="16"/>
              </w:rPr>
              <w:t xml:space="preserve">    13.757.460</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3</w:t>
            </w:r>
          </w:p>
        </w:tc>
        <w:tc>
          <w:tcPr>
            <w:tcW w:w="634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6"/>
              </w:rPr>
              <w:t>MESOESTRUTURA</w:t>
            </w:r>
          </w:p>
        </w:tc>
        <w:tc>
          <w:tcPr>
            <w:tcW w:w="1104"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1" w:firstLine="0"/>
              <w:jc w:val="left"/>
            </w:pPr>
            <w:r>
              <w:rPr>
                <w:sz w:val="16"/>
              </w:rPr>
              <w:t xml:space="preserve">     1.054.400</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4</w:t>
            </w:r>
          </w:p>
        </w:tc>
        <w:tc>
          <w:tcPr>
            <w:tcW w:w="634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6"/>
              </w:rPr>
              <w:t>SUPERESTRUTURA</w:t>
            </w:r>
          </w:p>
        </w:tc>
        <w:tc>
          <w:tcPr>
            <w:tcW w:w="1104"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1" w:firstLine="0"/>
              <w:jc w:val="left"/>
            </w:pPr>
            <w:r>
              <w:rPr>
                <w:sz w:val="16"/>
              </w:rPr>
              <w:t xml:space="preserve">    16.721.207</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5</w:t>
            </w:r>
          </w:p>
        </w:tc>
        <w:tc>
          <w:tcPr>
            <w:tcW w:w="634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6"/>
              </w:rPr>
              <w:t>SERV COMPLEM</w:t>
            </w:r>
          </w:p>
        </w:tc>
        <w:tc>
          <w:tcPr>
            <w:tcW w:w="1104"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1" w:firstLine="0"/>
              <w:jc w:val="left"/>
            </w:pPr>
            <w:r>
              <w:rPr>
                <w:sz w:val="16"/>
              </w:rPr>
              <w:t xml:space="preserve">        584.055</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t>6</w:t>
            </w:r>
          </w:p>
        </w:tc>
        <w:tc>
          <w:tcPr>
            <w:tcW w:w="634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6"/>
              </w:rPr>
              <w:t>PONTE PROVISÓRIA</w:t>
            </w:r>
          </w:p>
        </w:tc>
        <w:tc>
          <w:tcPr>
            <w:tcW w:w="1104"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1" w:firstLine="0"/>
              <w:jc w:val="left"/>
            </w:pPr>
            <w:r>
              <w:rPr>
                <w:sz w:val="16"/>
              </w:rPr>
              <w:t xml:space="preserve">    17.087.101</w:t>
            </w:r>
          </w:p>
        </w:tc>
      </w:tr>
      <w:tr w:rsidR="00304F59">
        <w:trPr>
          <w:trHeight w:val="224"/>
        </w:trPr>
        <w:tc>
          <w:tcPr>
            <w:tcW w:w="473" w:type="dxa"/>
            <w:tcBorders>
              <w:top w:val="single" w:sz="5" w:space="0" w:color="auto"/>
              <w:left w:val="single" w:sz="5" w:space="0" w:color="000000"/>
              <w:bottom w:val="single" w:sz="5" w:space="0" w:color="auto"/>
              <w:right w:val="single" w:sz="5" w:space="0" w:color="000000"/>
            </w:tcBorders>
            <w:shd w:val="clear" w:color="auto" w:fill="FFFFFF"/>
          </w:tcPr>
          <w:p w:rsidR="00304F59" w:rsidRDefault="008B2028">
            <w:pPr>
              <w:spacing w:after="0" w:line="259" w:lineRule="auto"/>
              <w:ind w:left="0" w:right="4" w:firstLine="0"/>
              <w:jc w:val="center"/>
            </w:pPr>
            <w:r>
              <w:rPr>
                <w:sz w:val="16"/>
              </w:rPr>
              <w:lastRenderedPageBreak/>
              <w:t>7</w:t>
            </w:r>
          </w:p>
        </w:tc>
        <w:tc>
          <w:tcPr>
            <w:tcW w:w="6343"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6"/>
              </w:rPr>
              <w:t>CANTEIRO DE OBRAS</w:t>
            </w:r>
          </w:p>
        </w:tc>
        <w:tc>
          <w:tcPr>
            <w:tcW w:w="1104" w:type="dxa"/>
            <w:tcBorders>
              <w:top w:val="single" w:sz="5" w:space="0" w:color="auto"/>
              <w:left w:val="single" w:sz="5" w:space="0" w:color="000000"/>
              <w:bottom w:val="single" w:sz="5" w:space="0" w:color="auto"/>
              <w:right w:val="single" w:sz="10" w:space="0" w:color="000000"/>
            </w:tcBorders>
          </w:tcPr>
          <w:p w:rsidR="00304F59" w:rsidRDefault="008B2028">
            <w:pPr>
              <w:spacing w:after="0" w:line="259" w:lineRule="auto"/>
              <w:ind w:left="51" w:firstLine="0"/>
              <w:jc w:val="left"/>
            </w:pPr>
            <w:r>
              <w:rPr>
                <w:sz w:val="16"/>
              </w:rPr>
              <w:t xml:space="preserve">        241.239</w:t>
            </w:r>
          </w:p>
        </w:tc>
      </w:tr>
      <w:tr w:rsidR="00304F59">
        <w:trPr>
          <w:trHeight w:val="224"/>
        </w:trPr>
        <w:tc>
          <w:tcPr>
            <w:tcW w:w="473" w:type="dxa"/>
            <w:tcBorders>
              <w:top w:val="single" w:sz="5" w:space="0" w:color="auto"/>
              <w:left w:val="single" w:sz="5" w:space="0" w:color="000000"/>
              <w:bottom w:val="single" w:sz="5" w:space="0" w:color="000000"/>
              <w:right w:val="single" w:sz="5" w:space="0" w:color="000000"/>
            </w:tcBorders>
            <w:shd w:val="clear" w:color="auto" w:fill="FFFFFF"/>
          </w:tcPr>
          <w:p w:rsidR="00304F59" w:rsidRDefault="008B2028">
            <w:pPr>
              <w:spacing w:after="0" w:line="259" w:lineRule="auto"/>
              <w:ind w:left="0" w:right="4" w:firstLine="0"/>
              <w:jc w:val="center"/>
            </w:pPr>
            <w:r>
              <w:rPr>
                <w:sz w:val="16"/>
              </w:rPr>
              <w:t>8</w:t>
            </w:r>
          </w:p>
        </w:tc>
        <w:tc>
          <w:tcPr>
            <w:tcW w:w="6343" w:type="dxa"/>
            <w:tcBorders>
              <w:top w:val="single" w:sz="5" w:space="0" w:color="auto"/>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6"/>
              </w:rPr>
              <w:t>ADM DO SISTEMA</w:t>
            </w:r>
          </w:p>
        </w:tc>
        <w:tc>
          <w:tcPr>
            <w:tcW w:w="1104" w:type="dxa"/>
            <w:tcBorders>
              <w:top w:val="single" w:sz="5" w:space="0" w:color="auto"/>
              <w:left w:val="single" w:sz="5" w:space="0" w:color="000000"/>
              <w:bottom w:val="single" w:sz="5" w:space="0" w:color="000000"/>
              <w:right w:val="single" w:sz="10" w:space="0" w:color="000000"/>
            </w:tcBorders>
          </w:tcPr>
          <w:p w:rsidR="00304F59" w:rsidRDefault="008B2028">
            <w:pPr>
              <w:spacing w:after="0" w:line="259" w:lineRule="auto"/>
              <w:ind w:left="51" w:firstLine="0"/>
              <w:jc w:val="left"/>
            </w:pPr>
            <w:r>
              <w:rPr>
                <w:sz w:val="16"/>
              </w:rPr>
              <w:t xml:space="preserve">     1.160.142</w:t>
            </w:r>
          </w:p>
        </w:tc>
      </w:tr>
      <w:tr w:rsidR="00304F59">
        <w:trPr>
          <w:trHeight w:val="224"/>
        </w:trPr>
        <w:tc>
          <w:tcPr>
            <w:tcW w:w="473"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304F59">
            <w:pPr>
              <w:spacing w:after="160" w:line="259" w:lineRule="auto"/>
              <w:ind w:left="0" w:firstLine="0"/>
              <w:jc w:val="left"/>
            </w:pPr>
          </w:p>
        </w:tc>
        <w:tc>
          <w:tcPr>
            <w:tcW w:w="6343"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2" w:firstLine="0"/>
              <w:jc w:val="center"/>
            </w:pPr>
            <w:r>
              <w:rPr>
                <w:b/>
                <w:color w:val="FFFFFF"/>
                <w:sz w:val="16"/>
              </w:rPr>
              <w:t>SUBTOTAL</w:t>
            </w:r>
          </w:p>
        </w:tc>
        <w:tc>
          <w:tcPr>
            <w:tcW w:w="1104" w:type="dxa"/>
            <w:tcBorders>
              <w:top w:val="single" w:sz="5" w:space="0" w:color="000000"/>
              <w:left w:val="single" w:sz="5" w:space="0" w:color="000000"/>
              <w:bottom w:val="single" w:sz="5" w:space="0" w:color="000000"/>
              <w:right w:val="single" w:sz="10" w:space="0" w:color="000000"/>
            </w:tcBorders>
            <w:shd w:val="clear" w:color="auto" w:fill="78746E"/>
          </w:tcPr>
          <w:p w:rsidR="00304F59" w:rsidRDefault="008B2028">
            <w:pPr>
              <w:spacing w:after="0" w:line="259" w:lineRule="auto"/>
              <w:ind w:left="64" w:firstLine="0"/>
              <w:jc w:val="left"/>
            </w:pPr>
            <w:r>
              <w:rPr>
                <w:b/>
                <w:color w:val="FFFFFF"/>
                <w:sz w:val="16"/>
              </w:rPr>
              <w:t xml:space="preserve">   50.699.581</w:t>
            </w:r>
          </w:p>
        </w:tc>
      </w:tr>
      <w:tr w:rsidR="00304F59" w:rsidTr="000B1C60">
        <w:trPr>
          <w:trHeight w:val="236"/>
        </w:trPr>
        <w:tc>
          <w:tcPr>
            <w:tcW w:w="7920" w:type="dxa"/>
            <w:gridSpan w:val="3"/>
            <w:tcBorders>
              <w:top w:val="single" w:sz="10" w:space="0" w:color="000000"/>
              <w:left w:val="single" w:sz="5" w:space="0" w:color="000000"/>
              <w:bottom w:val="single" w:sz="10" w:space="0" w:color="000000"/>
              <w:right w:val="single" w:sz="10" w:space="0" w:color="000000"/>
            </w:tcBorders>
            <w:shd w:val="clear" w:color="auto" w:fill="auto"/>
          </w:tcPr>
          <w:p w:rsidR="00304F59" w:rsidRDefault="008B2028" w:rsidP="002517E8">
            <w:pPr>
              <w:tabs>
                <w:tab w:val="center" w:pos="3612"/>
                <w:tab w:val="right" w:pos="7865"/>
              </w:tabs>
              <w:spacing w:after="0" w:line="259" w:lineRule="auto"/>
              <w:ind w:left="0" w:firstLine="0"/>
              <w:jc w:val="left"/>
            </w:pPr>
            <w:r>
              <w:rPr>
                <w:rFonts w:ascii="Calibri" w:eastAsia="Calibri" w:hAnsi="Calibri" w:cs="Calibri"/>
              </w:rPr>
              <w:tab/>
            </w:r>
            <w:r>
              <w:rPr>
                <w:b/>
                <w:color w:val="FFFFFF"/>
                <w:sz w:val="16"/>
              </w:rPr>
              <w:t>TOTAL</w:t>
            </w:r>
            <w:r>
              <w:rPr>
                <w:b/>
                <w:color w:val="FFFFFF"/>
                <w:sz w:val="16"/>
              </w:rPr>
              <w:tab/>
            </w:r>
            <w:r w:rsidR="002517E8">
              <w:rPr>
                <w:b/>
                <w:color w:val="FFFFFF"/>
                <w:sz w:val="16"/>
              </w:rPr>
              <w:t>128.537.073</w:t>
            </w:r>
          </w:p>
        </w:tc>
      </w:tr>
    </w:tbl>
    <w:p w:rsidR="00304F59" w:rsidRDefault="008B2028">
      <w:pPr>
        <w:spacing w:after="5" w:line="271" w:lineRule="auto"/>
        <w:ind w:left="718" w:right="3022"/>
        <w:rPr>
          <w:sz w:val="20"/>
          <w:lang w:val="pt-BR"/>
        </w:rPr>
      </w:pPr>
      <w:r w:rsidRPr="00B416F9">
        <w:rPr>
          <w:sz w:val="20"/>
          <w:lang w:val="pt-BR"/>
        </w:rPr>
        <w:t xml:space="preserve">Tabela 10 – Custos de construção do Trecho 1. Fonte: Prefeitura Municipal de Aracaju. </w:t>
      </w:r>
    </w:p>
    <w:p w:rsidR="002517E8" w:rsidRPr="00B416F9" w:rsidRDefault="002517E8">
      <w:pPr>
        <w:spacing w:after="5" w:line="271" w:lineRule="auto"/>
        <w:ind w:left="718" w:right="3022"/>
        <w:rPr>
          <w:lang w:val="pt-BR"/>
        </w:rPr>
      </w:pPr>
    </w:p>
    <w:p w:rsidR="00304F59" w:rsidRPr="00B416F9" w:rsidRDefault="008B2028">
      <w:pPr>
        <w:spacing w:after="5" w:line="271" w:lineRule="auto"/>
        <w:ind w:left="576"/>
        <w:rPr>
          <w:lang w:val="pt-BR"/>
        </w:rPr>
      </w:pPr>
      <w:r w:rsidRPr="00B416F9">
        <w:rPr>
          <w:sz w:val="20"/>
          <w:lang w:val="pt-BR"/>
        </w:rPr>
        <w:t xml:space="preserve"> </w:t>
      </w:r>
    </w:p>
    <w:tbl>
      <w:tblPr>
        <w:tblStyle w:val="TableGrid"/>
        <w:tblW w:w="4230" w:type="dxa"/>
        <w:tblInd w:w="2344" w:type="dxa"/>
        <w:tblCellMar>
          <w:top w:w="45" w:type="dxa"/>
          <w:left w:w="91" w:type="dxa"/>
          <w:right w:w="26" w:type="dxa"/>
        </w:tblCellMar>
        <w:tblLook w:val="04A0" w:firstRow="1" w:lastRow="0" w:firstColumn="1" w:lastColumn="0" w:noHBand="0" w:noVBand="1"/>
      </w:tblPr>
      <w:tblGrid>
        <w:gridCol w:w="2006"/>
        <w:gridCol w:w="2224"/>
      </w:tblGrid>
      <w:tr w:rsidR="00304F59">
        <w:trPr>
          <w:trHeight w:val="271"/>
        </w:trPr>
        <w:tc>
          <w:tcPr>
            <w:tcW w:w="4230" w:type="dxa"/>
            <w:gridSpan w:val="2"/>
            <w:tcBorders>
              <w:top w:val="single" w:sz="6" w:space="0" w:color="000000"/>
              <w:left w:val="single" w:sz="6" w:space="0" w:color="000000"/>
              <w:bottom w:val="single" w:sz="6" w:space="0" w:color="000000"/>
              <w:right w:val="single" w:sz="12" w:space="0" w:color="000000"/>
            </w:tcBorders>
            <w:shd w:val="clear" w:color="auto" w:fill="89251D"/>
          </w:tcPr>
          <w:p w:rsidR="00304F59" w:rsidRDefault="008B2028">
            <w:pPr>
              <w:spacing w:after="0" w:line="259" w:lineRule="auto"/>
              <w:ind w:left="0" w:right="56" w:firstLine="0"/>
              <w:jc w:val="center"/>
            </w:pPr>
            <w:r>
              <w:rPr>
                <w:b/>
                <w:color w:val="FFFFFF"/>
              </w:rPr>
              <w:t>AVENIDA PERIMETRAL</w:t>
            </w:r>
          </w:p>
        </w:tc>
      </w:tr>
      <w:tr w:rsidR="00304F59" w:rsidTr="000B1C60">
        <w:trPr>
          <w:trHeight w:val="258"/>
        </w:trPr>
        <w:tc>
          <w:tcPr>
            <w:tcW w:w="2006" w:type="dxa"/>
            <w:tcBorders>
              <w:top w:val="single" w:sz="6" w:space="0" w:color="000000"/>
              <w:left w:val="single" w:sz="6" w:space="0" w:color="000000"/>
              <w:bottom w:val="single" w:sz="6" w:space="0" w:color="000000"/>
              <w:right w:val="single" w:sz="6" w:space="0" w:color="000000"/>
            </w:tcBorders>
            <w:shd w:val="clear" w:color="auto" w:fill="D9D9D9"/>
          </w:tcPr>
          <w:p w:rsidR="00304F59" w:rsidRDefault="008B2028">
            <w:pPr>
              <w:spacing w:after="0" w:line="259" w:lineRule="auto"/>
              <w:ind w:left="0" w:right="63" w:firstLine="0"/>
              <w:jc w:val="center"/>
            </w:pPr>
            <w:r>
              <w:rPr>
                <w:sz w:val="19"/>
              </w:rPr>
              <w:t>TRECHO</w:t>
            </w:r>
          </w:p>
        </w:tc>
        <w:tc>
          <w:tcPr>
            <w:tcW w:w="2224" w:type="dxa"/>
            <w:tcBorders>
              <w:top w:val="single" w:sz="6" w:space="0" w:color="000000"/>
              <w:left w:val="single" w:sz="6" w:space="0" w:color="000000"/>
              <w:bottom w:val="single" w:sz="6" w:space="0" w:color="000000"/>
              <w:right w:val="single" w:sz="12" w:space="0" w:color="000000"/>
            </w:tcBorders>
            <w:shd w:val="clear" w:color="auto" w:fill="D9D9D9"/>
          </w:tcPr>
          <w:p w:rsidR="00304F59" w:rsidRDefault="008B2028">
            <w:pPr>
              <w:spacing w:after="0" w:line="259" w:lineRule="auto"/>
              <w:ind w:left="0" w:firstLine="0"/>
            </w:pPr>
            <w:r>
              <w:rPr>
                <w:sz w:val="19"/>
              </w:rPr>
              <w:t>R$ COM BDI</w:t>
            </w:r>
          </w:p>
        </w:tc>
      </w:tr>
      <w:tr w:rsidR="00304F59" w:rsidTr="000B1C60">
        <w:trPr>
          <w:trHeight w:val="258"/>
        </w:trPr>
        <w:tc>
          <w:tcPr>
            <w:tcW w:w="2006" w:type="dxa"/>
            <w:tcBorders>
              <w:top w:val="single" w:sz="6" w:space="0" w:color="000000"/>
              <w:left w:val="single" w:sz="6" w:space="0" w:color="000000"/>
              <w:bottom w:val="single" w:sz="6" w:space="0" w:color="000000"/>
              <w:right w:val="single" w:sz="6" w:space="0" w:color="000000"/>
            </w:tcBorders>
            <w:shd w:val="clear" w:color="auto" w:fill="FFFFFF"/>
          </w:tcPr>
          <w:p w:rsidR="00304F59" w:rsidRDefault="008B2028">
            <w:pPr>
              <w:spacing w:after="0" w:line="259" w:lineRule="auto"/>
              <w:ind w:left="0" w:right="51" w:firstLine="0"/>
              <w:jc w:val="center"/>
            </w:pPr>
            <w:proofErr w:type="spellStart"/>
            <w:r>
              <w:rPr>
                <w:sz w:val="19"/>
              </w:rPr>
              <w:t>Trecho</w:t>
            </w:r>
            <w:proofErr w:type="spellEnd"/>
            <w:r>
              <w:rPr>
                <w:sz w:val="19"/>
              </w:rPr>
              <w:t xml:space="preserve"> 01</w:t>
            </w:r>
          </w:p>
        </w:tc>
        <w:tc>
          <w:tcPr>
            <w:tcW w:w="2224" w:type="dxa"/>
            <w:tcBorders>
              <w:top w:val="single" w:sz="6" w:space="0" w:color="000000"/>
              <w:left w:val="single" w:sz="6" w:space="0" w:color="000000"/>
              <w:bottom w:val="single" w:sz="6" w:space="0" w:color="000000"/>
              <w:right w:val="single" w:sz="12" w:space="0" w:color="000000"/>
            </w:tcBorders>
          </w:tcPr>
          <w:p w:rsidR="00304F59" w:rsidRDefault="002517E8">
            <w:pPr>
              <w:spacing w:after="0" w:line="259" w:lineRule="auto"/>
              <w:ind w:left="0" w:right="1" w:firstLine="0"/>
              <w:jc w:val="right"/>
            </w:pPr>
            <w:r>
              <w:rPr>
                <w:sz w:val="19"/>
              </w:rPr>
              <w:t>128.537.073</w:t>
            </w:r>
          </w:p>
        </w:tc>
      </w:tr>
      <w:tr w:rsidR="00304F59">
        <w:trPr>
          <w:trHeight w:val="273"/>
        </w:trPr>
        <w:tc>
          <w:tcPr>
            <w:tcW w:w="4230" w:type="dxa"/>
            <w:gridSpan w:val="2"/>
            <w:tcBorders>
              <w:top w:val="single" w:sz="12" w:space="0" w:color="000000"/>
              <w:left w:val="single" w:sz="6" w:space="0" w:color="000000"/>
              <w:bottom w:val="single" w:sz="12" w:space="0" w:color="000000"/>
              <w:right w:val="single" w:sz="12" w:space="0" w:color="000000"/>
            </w:tcBorders>
            <w:shd w:val="clear" w:color="auto" w:fill="002649"/>
          </w:tcPr>
          <w:p w:rsidR="00304F59" w:rsidRDefault="008B2028" w:rsidP="002517E8">
            <w:pPr>
              <w:tabs>
                <w:tab w:val="center" w:pos="1384"/>
                <w:tab w:val="right" w:pos="4113"/>
              </w:tabs>
              <w:spacing w:after="0" w:line="259" w:lineRule="auto"/>
              <w:ind w:left="0" w:firstLine="0"/>
              <w:jc w:val="left"/>
            </w:pPr>
            <w:r>
              <w:rPr>
                <w:rFonts w:ascii="Calibri" w:eastAsia="Calibri" w:hAnsi="Calibri" w:cs="Calibri"/>
              </w:rPr>
              <w:tab/>
            </w:r>
            <w:r>
              <w:rPr>
                <w:b/>
                <w:color w:val="FFFFFF"/>
                <w:sz w:val="19"/>
              </w:rPr>
              <w:t>TOTAL</w:t>
            </w:r>
            <w:r>
              <w:rPr>
                <w:b/>
                <w:color w:val="FFFFFF"/>
                <w:sz w:val="19"/>
              </w:rPr>
              <w:tab/>
            </w:r>
            <w:r w:rsidR="002517E8">
              <w:rPr>
                <w:b/>
                <w:color w:val="FFFFFF"/>
                <w:sz w:val="19"/>
              </w:rPr>
              <w:t>128.537.073</w:t>
            </w:r>
          </w:p>
        </w:tc>
      </w:tr>
    </w:tbl>
    <w:p w:rsidR="00304F59" w:rsidRPr="00B416F9" w:rsidRDefault="008B2028">
      <w:pPr>
        <w:spacing w:line="271" w:lineRule="auto"/>
        <w:ind w:left="2279" w:right="1440"/>
        <w:rPr>
          <w:lang w:val="pt-BR"/>
        </w:rPr>
      </w:pPr>
      <w:r w:rsidRPr="00B416F9">
        <w:rPr>
          <w:sz w:val="20"/>
          <w:lang w:val="pt-BR"/>
        </w:rPr>
        <w:t xml:space="preserve">Tabela 12 – Resumo dos Custos de construção. Fonte: Prefeitura Municipal de Aracaju. </w:t>
      </w:r>
    </w:p>
    <w:p w:rsidR="00304F59" w:rsidRPr="00B416F9" w:rsidRDefault="00304F59">
      <w:pPr>
        <w:spacing w:after="178" w:line="259" w:lineRule="auto"/>
        <w:ind w:left="2269" w:firstLine="0"/>
        <w:jc w:val="left"/>
        <w:rPr>
          <w:lang w:val="pt-BR"/>
        </w:rPr>
      </w:pPr>
    </w:p>
    <w:p w:rsidR="00304F59" w:rsidRPr="00B416F9" w:rsidRDefault="008B2028">
      <w:pPr>
        <w:spacing w:after="177" w:line="259" w:lineRule="auto"/>
        <w:ind w:left="2269" w:firstLine="0"/>
        <w:jc w:val="left"/>
        <w:rPr>
          <w:lang w:val="pt-BR"/>
        </w:rPr>
      </w:pPr>
      <w:r w:rsidRPr="00B416F9">
        <w:rPr>
          <w:sz w:val="20"/>
          <w:lang w:val="pt-BR"/>
        </w:rPr>
        <w:t xml:space="preserve"> </w:t>
      </w:r>
    </w:p>
    <w:p w:rsidR="00304F59" w:rsidRPr="00B416F9" w:rsidRDefault="008B2028">
      <w:pPr>
        <w:spacing w:after="177" w:line="259" w:lineRule="auto"/>
        <w:ind w:left="2269" w:firstLine="0"/>
        <w:jc w:val="left"/>
        <w:rPr>
          <w:lang w:val="pt-BR"/>
        </w:rPr>
      </w:pPr>
      <w:r w:rsidRPr="00B416F9">
        <w:rPr>
          <w:sz w:val="20"/>
          <w:lang w:val="pt-BR"/>
        </w:rPr>
        <w:t xml:space="preserve"> </w:t>
      </w:r>
    </w:p>
    <w:p w:rsidR="00304F59" w:rsidRPr="00B416F9" w:rsidRDefault="008B2028">
      <w:pPr>
        <w:spacing w:after="177" w:line="259" w:lineRule="auto"/>
        <w:ind w:left="2269" w:firstLine="0"/>
        <w:jc w:val="left"/>
        <w:rPr>
          <w:lang w:val="pt-BR"/>
        </w:rPr>
      </w:pPr>
      <w:r w:rsidRPr="00B416F9">
        <w:rPr>
          <w:sz w:val="20"/>
          <w:lang w:val="pt-BR"/>
        </w:rPr>
        <w:t xml:space="preserve"> </w:t>
      </w:r>
    </w:p>
    <w:p w:rsidR="00304F59" w:rsidRPr="00B416F9" w:rsidRDefault="008B2028">
      <w:pPr>
        <w:spacing w:after="177" w:line="259" w:lineRule="auto"/>
        <w:ind w:left="2269" w:firstLine="0"/>
        <w:jc w:val="left"/>
        <w:rPr>
          <w:lang w:val="pt-BR"/>
        </w:rPr>
      </w:pPr>
      <w:r w:rsidRPr="00B416F9">
        <w:rPr>
          <w:sz w:val="20"/>
          <w:lang w:val="pt-BR"/>
        </w:rPr>
        <w:t xml:space="preserve"> </w:t>
      </w:r>
    </w:p>
    <w:p w:rsidR="00304F59" w:rsidRPr="00B416F9" w:rsidRDefault="008B2028">
      <w:pPr>
        <w:spacing w:after="0" w:line="259" w:lineRule="auto"/>
        <w:ind w:left="2269" w:firstLine="0"/>
        <w:jc w:val="left"/>
        <w:rPr>
          <w:lang w:val="pt-BR"/>
        </w:rPr>
      </w:pPr>
      <w:r w:rsidRPr="00B416F9">
        <w:rPr>
          <w:sz w:val="20"/>
          <w:lang w:val="pt-BR"/>
        </w:rPr>
        <w:t xml:space="preserve"> </w:t>
      </w:r>
    </w:p>
    <w:p w:rsidR="00304F59" w:rsidRPr="00B416F9" w:rsidRDefault="008B2028">
      <w:pPr>
        <w:pStyle w:val="Heading4"/>
        <w:ind w:left="422" w:right="460"/>
        <w:rPr>
          <w:lang w:val="pt-BR"/>
        </w:rPr>
      </w:pPr>
      <w:r w:rsidRPr="00B416F9">
        <w:rPr>
          <w:lang w:val="pt-BR"/>
        </w:rPr>
        <w:t xml:space="preserve">Custos Ambientais </w:t>
      </w:r>
    </w:p>
    <w:p w:rsidR="00304F59" w:rsidRPr="00B416F9" w:rsidRDefault="008B2028">
      <w:pPr>
        <w:ind w:left="422" w:right="410"/>
        <w:rPr>
          <w:lang w:val="pt-BR"/>
        </w:rPr>
      </w:pPr>
      <w:r w:rsidRPr="00B416F9">
        <w:rPr>
          <w:lang w:val="pt-BR"/>
        </w:rPr>
        <w:t xml:space="preserve">Os custos ambientais consideram os valores despendidos com Estudo de Impactos ambientais, implementação de programas básicos e compensação necessária. </w:t>
      </w:r>
    </w:p>
    <w:p w:rsidR="00304F59" w:rsidRPr="00B416F9" w:rsidRDefault="008B2028">
      <w:pPr>
        <w:ind w:left="422" w:right="410"/>
        <w:rPr>
          <w:lang w:val="pt-BR"/>
        </w:rPr>
      </w:pPr>
      <w:r w:rsidRPr="00B416F9">
        <w:rPr>
          <w:lang w:val="pt-BR"/>
        </w:rPr>
        <w:t xml:space="preserve">Os valores foram obtidos com base nas recomendações do DNIT, que considera uma faixa de percentual média realizada em obras do mesmo porte, aplicado sobre o valor total da obra. </w:t>
      </w:r>
    </w:p>
    <w:p w:rsidR="00304F59" w:rsidRPr="00B416F9" w:rsidRDefault="008B2028">
      <w:pPr>
        <w:ind w:left="422" w:right="410"/>
        <w:rPr>
          <w:lang w:val="pt-BR"/>
        </w:rPr>
      </w:pPr>
      <w:r w:rsidRPr="00B416F9">
        <w:rPr>
          <w:lang w:val="pt-BR"/>
        </w:rPr>
        <w:t xml:space="preserve">Estes valores foram obtidos pela Coordenação Geral de Meio Ambiente do DNIT </w:t>
      </w:r>
      <w:r>
        <w:rPr>
          <w:vertAlign w:val="superscript"/>
        </w:rPr>
        <w:footnoteReference w:id="1"/>
      </w:r>
      <w:r w:rsidRPr="00B416F9">
        <w:rPr>
          <w:lang w:val="pt-BR"/>
        </w:rPr>
        <w:t xml:space="preserve">com estudos nos projetos executados e em andamento e refletem os valores médios que são usualmente aplicados em obras viárias. </w:t>
      </w:r>
    </w:p>
    <w:p w:rsidR="00304F59" w:rsidRPr="000B1C60" w:rsidRDefault="008B2028">
      <w:pPr>
        <w:spacing w:after="0"/>
        <w:ind w:left="422" w:right="410"/>
        <w:rPr>
          <w:lang w:val="pt-BR"/>
        </w:rPr>
      </w:pPr>
      <w:r w:rsidRPr="00B416F9">
        <w:rPr>
          <w:lang w:val="pt-BR"/>
        </w:rPr>
        <w:t xml:space="preserve">Os valores propostos baseiam-se na característica de cada trecho de implantação, onde, o trecho 1 foi considerado uma área de maior urbanização e trechos que serão sobrepostos a vias já existentes, onde haverá menores impactos ambientais, com menor densidade habitacional </w:t>
      </w:r>
      <w:r w:rsidRPr="00B416F9">
        <w:rPr>
          <w:lang w:val="pt-BR"/>
        </w:rPr>
        <w:lastRenderedPageBreak/>
        <w:t xml:space="preserve">e maior densidade de vegetação, além de apresentar o maior trecho construído novo. </w:t>
      </w:r>
      <w:r w:rsidRPr="000B1C60">
        <w:rPr>
          <w:lang w:val="pt-BR"/>
        </w:rPr>
        <w:t xml:space="preserve">Deste modo, temos os seguintes valores: </w:t>
      </w:r>
    </w:p>
    <w:p w:rsidR="002517E8" w:rsidRPr="000B1C60" w:rsidRDefault="002517E8">
      <w:pPr>
        <w:spacing w:after="0"/>
        <w:ind w:left="422" w:right="410"/>
        <w:rPr>
          <w:lang w:val="pt-BR"/>
        </w:rPr>
      </w:pPr>
    </w:p>
    <w:tbl>
      <w:tblPr>
        <w:tblStyle w:val="TableGrid"/>
        <w:tblW w:w="7916" w:type="dxa"/>
        <w:tblInd w:w="433" w:type="dxa"/>
        <w:tblCellMar>
          <w:top w:w="49" w:type="dxa"/>
          <w:left w:w="32" w:type="dxa"/>
          <w:bottom w:w="32" w:type="dxa"/>
          <w:right w:w="1" w:type="dxa"/>
        </w:tblCellMar>
        <w:tblLook w:val="04A0" w:firstRow="1" w:lastRow="0" w:firstColumn="1" w:lastColumn="0" w:noHBand="0" w:noVBand="1"/>
      </w:tblPr>
      <w:tblGrid>
        <w:gridCol w:w="3584"/>
        <w:gridCol w:w="1191"/>
        <w:gridCol w:w="1017"/>
        <w:gridCol w:w="1044"/>
        <w:gridCol w:w="1080"/>
      </w:tblGrid>
      <w:tr w:rsidR="00304F59">
        <w:trPr>
          <w:trHeight w:val="1002"/>
        </w:trPr>
        <w:tc>
          <w:tcPr>
            <w:tcW w:w="3584" w:type="dxa"/>
            <w:tcBorders>
              <w:top w:val="single" w:sz="5" w:space="0" w:color="000000"/>
              <w:left w:val="single" w:sz="5" w:space="0" w:color="000000"/>
              <w:bottom w:val="single" w:sz="5" w:space="0" w:color="000000"/>
              <w:right w:val="single" w:sz="5" w:space="0" w:color="000000"/>
            </w:tcBorders>
            <w:shd w:val="clear" w:color="auto" w:fill="89251D"/>
          </w:tcPr>
          <w:p w:rsidR="00304F59" w:rsidRPr="00B416F9" w:rsidRDefault="008B2028">
            <w:pPr>
              <w:spacing w:after="10" w:line="259" w:lineRule="auto"/>
              <w:ind w:left="0" w:right="51" w:firstLine="0"/>
              <w:jc w:val="center"/>
              <w:rPr>
                <w:lang w:val="pt-BR"/>
              </w:rPr>
            </w:pPr>
            <w:r w:rsidRPr="00B416F9">
              <w:rPr>
                <w:b/>
                <w:color w:val="FFFFFF"/>
                <w:sz w:val="17"/>
                <w:lang w:val="pt-BR"/>
              </w:rPr>
              <w:t>MEIO AMBIENTE</w:t>
            </w:r>
          </w:p>
          <w:p w:rsidR="00304F59" w:rsidRPr="00B416F9" w:rsidRDefault="008B2028">
            <w:pPr>
              <w:spacing w:after="41" w:line="259" w:lineRule="auto"/>
              <w:ind w:left="0" w:right="55" w:firstLine="0"/>
              <w:jc w:val="center"/>
              <w:rPr>
                <w:lang w:val="pt-BR"/>
              </w:rPr>
            </w:pPr>
            <w:r w:rsidRPr="00B416F9">
              <w:rPr>
                <w:color w:val="FFFFFF"/>
                <w:sz w:val="16"/>
                <w:lang w:val="pt-BR"/>
              </w:rPr>
              <w:t xml:space="preserve">Custos para Estudos Ambientais e </w:t>
            </w:r>
          </w:p>
          <w:p w:rsidR="00304F59" w:rsidRPr="00B416F9" w:rsidRDefault="008B2028">
            <w:pPr>
              <w:spacing w:after="41" w:line="259" w:lineRule="auto"/>
              <w:ind w:left="0" w:right="57" w:firstLine="0"/>
              <w:jc w:val="center"/>
              <w:rPr>
                <w:lang w:val="pt-BR"/>
              </w:rPr>
            </w:pPr>
            <w:r w:rsidRPr="00B416F9">
              <w:rPr>
                <w:color w:val="FFFFFF"/>
                <w:sz w:val="16"/>
                <w:lang w:val="pt-BR"/>
              </w:rPr>
              <w:t xml:space="preserve">Implementação de Programas Básicos </w:t>
            </w:r>
          </w:p>
          <w:p w:rsidR="00304F59" w:rsidRPr="00B416F9" w:rsidRDefault="008B2028">
            <w:pPr>
              <w:spacing w:after="0" w:line="259" w:lineRule="auto"/>
              <w:ind w:left="0" w:right="54" w:firstLine="0"/>
              <w:jc w:val="center"/>
              <w:rPr>
                <w:lang w:val="pt-BR"/>
              </w:rPr>
            </w:pPr>
            <w:r w:rsidRPr="00B416F9">
              <w:rPr>
                <w:color w:val="FFFFFF"/>
                <w:sz w:val="16"/>
                <w:lang w:val="pt-BR"/>
              </w:rPr>
              <w:t>Ambientais, incluindo Compensação</w:t>
            </w:r>
          </w:p>
        </w:tc>
        <w:tc>
          <w:tcPr>
            <w:tcW w:w="1191" w:type="dxa"/>
            <w:tcBorders>
              <w:top w:val="single" w:sz="5" w:space="0" w:color="000000"/>
              <w:left w:val="single" w:sz="5" w:space="0" w:color="000000"/>
              <w:bottom w:val="nil"/>
              <w:right w:val="single" w:sz="5" w:space="0" w:color="000000"/>
            </w:tcBorders>
            <w:shd w:val="clear" w:color="auto" w:fill="78746E"/>
            <w:vAlign w:val="bottom"/>
          </w:tcPr>
          <w:p w:rsidR="00304F59" w:rsidRPr="00B416F9" w:rsidRDefault="008B2028">
            <w:pPr>
              <w:spacing w:after="0" w:line="256" w:lineRule="auto"/>
              <w:ind w:left="189" w:hanging="94"/>
              <w:rPr>
                <w:lang w:val="pt-BR"/>
              </w:rPr>
            </w:pPr>
            <w:r w:rsidRPr="00B416F9">
              <w:rPr>
                <w:b/>
                <w:color w:val="FFFFFF"/>
                <w:sz w:val="17"/>
                <w:lang w:val="pt-BR"/>
              </w:rPr>
              <w:t>% do Valor da Obra</w:t>
            </w:r>
          </w:p>
          <w:p w:rsidR="00304F59" w:rsidRPr="00B416F9" w:rsidRDefault="008B2028">
            <w:pPr>
              <w:spacing w:after="0" w:line="259" w:lineRule="auto"/>
              <w:ind w:left="42" w:firstLine="0"/>
              <w:jc w:val="left"/>
              <w:rPr>
                <w:lang w:val="pt-BR"/>
              </w:rPr>
            </w:pPr>
            <w:r w:rsidRPr="00B416F9">
              <w:rPr>
                <w:color w:val="FFFFFF"/>
                <w:sz w:val="15"/>
                <w:lang w:val="pt-BR"/>
              </w:rPr>
              <w:t xml:space="preserve">(DNIT, </w:t>
            </w:r>
            <w:proofErr w:type="spellStart"/>
            <w:r w:rsidRPr="00B416F9">
              <w:rPr>
                <w:color w:val="FFFFFF"/>
                <w:sz w:val="15"/>
                <w:lang w:val="pt-BR"/>
              </w:rPr>
              <w:t>Nov</w:t>
            </w:r>
            <w:proofErr w:type="spellEnd"/>
            <w:r w:rsidRPr="00B416F9">
              <w:rPr>
                <w:color w:val="FFFFFF"/>
                <w:sz w:val="15"/>
                <w:lang w:val="pt-BR"/>
              </w:rPr>
              <w:t>/14)</w:t>
            </w:r>
          </w:p>
        </w:tc>
        <w:tc>
          <w:tcPr>
            <w:tcW w:w="1017" w:type="dxa"/>
            <w:tcBorders>
              <w:top w:val="single" w:sz="5" w:space="0" w:color="000000"/>
              <w:left w:val="single" w:sz="5" w:space="0" w:color="000000"/>
              <w:bottom w:val="nil"/>
              <w:right w:val="single" w:sz="5" w:space="0" w:color="000000"/>
            </w:tcBorders>
            <w:shd w:val="clear" w:color="auto" w:fill="78746E"/>
            <w:vAlign w:val="bottom"/>
          </w:tcPr>
          <w:p w:rsidR="00304F59" w:rsidRDefault="008B2028">
            <w:pPr>
              <w:spacing w:after="0" w:line="259" w:lineRule="auto"/>
              <w:ind w:left="0" w:right="28" w:firstLine="0"/>
              <w:jc w:val="center"/>
            </w:pPr>
            <w:proofErr w:type="spellStart"/>
            <w:r>
              <w:rPr>
                <w:b/>
                <w:color w:val="FFFFFF"/>
                <w:sz w:val="17"/>
              </w:rPr>
              <w:t>Indice</w:t>
            </w:r>
            <w:proofErr w:type="spellEnd"/>
            <w:r>
              <w:rPr>
                <w:b/>
                <w:color w:val="FFFFFF"/>
                <w:sz w:val="17"/>
              </w:rPr>
              <w:t xml:space="preserve"> </w:t>
            </w:r>
          </w:p>
          <w:p w:rsidR="00304F59" w:rsidRDefault="008B2028">
            <w:pPr>
              <w:spacing w:after="0" w:line="259" w:lineRule="auto"/>
              <w:ind w:left="15" w:firstLine="0"/>
            </w:pPr>
            <w:proofErr w:type="spellStart"/>
            <w:r>
              <w:rPr>
                <w:b/>
                <w:color w:val="FFFFFF"/>
                <w:sz w:val="17"/>
              </w:rPr>
              <w:t>Percentual</w:t>
            </w:r>
            <w:proofErr w:type="spellEnd"/>
            <w:r>
              <w:rPr>
                <w:b/>
                <w:color w:val="FFFFFF"/>
                <w:sz w:val="17"/>
              </w:rPr>
              <w:t xml:space="preserve"> </w:t>
            </w:r>
          </w:p>
          <w:p w:rsidR="00304F59" w:rsidRDefault="008B2028">
            <w:pPr>
              <w:spacing w:after="0" w:line="259" w:lineRule="auto"/>
              <w:ind w:left="109" w:firstLine="0"/>
              <w:jc w:val="left"/>
            </w:pPr>
            <w:proofErr w:type="spellStart"/>
            <w:r>
              <w:rPr>
                <w:b/>
                <w:color w:val="FFFFFF"/>
                <w:sz w:val="17"/>
              </w:rPr>
              <w:t>Utilizado</w:t>
            </w:r>
            <w:proofErr w:type="spellEnd"/>
          </w:p>
        </w:tc>
        <w:tc>
          <w:tcPr>
            <w:tcW w:w="1044" w:type="dxa"/>
            <w:tcBorders>
              <w:top w:val="single" w:sz="5" w:space="0" w:color="000000"/>
              <w:left w:val="single" w:sz="5" w:space="0" w:color="000000"/>
              <w:bottom w:val="nil"/>
              <w:right w:val="single" w:sz="5" w:space="0" w:color="000000"/>
            </w:tcBorders>
            <w:shd w:val="clear" w:color="auto" w:fill="78746E"/>
            <w:vAlign w:val="bottom"/>
          </w:tcPr>
          <w:p w:rsidR="00304F59" w:rsidRDefault="008B2028">
            <w:pPr>
              <w:spacing w:after="0" w:line="259" w:lineRule="auto"/>
              <w:ind w:left="109" w:firstLine="0"/>
              <w:jc w:val="left"/>
            </w:pPr>
            <w:r>
              <w:rPr>
                <w:b/>
                <w:color w:val="FFFFFF"/>
                <w:sz w:val="17"/>
              </w:rPr>
              <w:t xml:space="preserve">Valor da </w:t>
            </w:r>
          </w:p>
          <w:p w:rsidR="00304F59" w:rsidRDefault="008B2028">
            <w:pPr>
              <w:spacing w:after="10" w:line="259" w:lineRule="auto"/>
              <w:ind w:left="0" w:right="23" w:firstLine="0"/>
              <w:jc w:val="center"/>
            </w:pPr>
            <w:proofErr w:type="spellStart"/>
            <w:r>
              <w:rPr>
                <w:b/>
                <w:color w:val="FFFFFF"/>
                <w:sz w:val="17"/>
              </w:rPr>
              <w:t>Obra</w:t>
            </w:r>
            <w:proofErr w:type="spellEnd"/>
          </w:p>
          <w:p w:rsidR="00304F59" w:rsidRDefault="008B2028">
            <w:pPr>
              <w:spacing w:after="0" w:line="259" w:lineRule="auto"/>
              <w:ind w:left="0" w:right="25" w:firstLine="0"/>
              <w:jc w:val="center"/>
            </w:pPr>
            <w:r>
              <w:rPr>
                <w:color w:val="FFFFFF"/>
                <w:sz w:val="16"/>
              </w:rPr>
              <w:t>(R$)</w:t>
            </w:r>
          </w:p>
        </w:tc>
        <w:tc>
          <w:tcPr>
            <w:tcW w:w="1080" w:type="dxa"/>
            <w:tcBorders>
              <w:top w:val="single" w:sz="5" w:space="0" w:color="000000"/>
              <w:left w:val="single" w:sz="5" w:space="0" w:color="000000"/>
              <w:bottom w:val="nil"/>
              <w:right w:val="single" w:sz="11" w:space="0" w:color="000000"/>
            </w:tcBorders>
            <w:shd w:val="clear" w:color="auto" w:fill="78746E"/>
            <w:vAlign w:val="bottom"/>
          </w:tcPr>
          <w:p w:rsidR="00304F59" w:rsidRDefault="008B2028">
            <w:pPr>
              <w:spacing w:after="0" w:line="259" w:lineRule="auto"/>
              <w:ind w:left="0" w:right="32" w:firstLine="0"/>
              <w:jc w:val="center"/>
            </w:pPr>
            <w:r>
              <w:rPr>
                <w:b/>
                <w:color w:val="FFFFFF"/>
                <w:sz w:val="17"/>
              </w:rPr>
              <w:t xml:space="preserve">Custos </w:t>
            </w:r>
          </w:p>
          <w:p w:rsidR="00304F59" w:rsidRDefault="008B2028">
            <w:pPr>
              <w:spacing w:after="10" w:line="259" w:lineRule="auto"/>
              <w:ind w:left="15" w:firstLine="0"/>
            </w:pPr>
            <w:proofErr w:type="spellStart"/>
            <w:r>
              <w:rPr>
                <w:b/>
                <w:color w:val="FFFFFF"/>
                <w:sz w:val="17"/>
              </w:rPr>
              <w:t>Ambientais</w:t>
            </w:r>
            <w:proofErr w:type="spellEnd"/>
          </w:p>
          <w:p w:rsidR="00304F59" w:rsidRDefault="008B2028">
            <w:pPr>
              <w:spacing w:after="0" w:line="259" w:lineRule="auto"/>
              <w:ind w:left="0" w:right="8" w:firstLine="0"/>
              <w:jc w:val="center"/>
            </w:pPr>
            <w:r>
              <w:rPr>
                <w:color w:val="FFFFFF"/>
                <w:sz w:val="16"/>
              </w:rPr>
              <w:t>(R$)</w:t>
            </w:r>
          </w:p>
        </w:tc>
      </w:tr>
      <w:tr w:rsidR="00304F59">
        <w:trPr>
          <w:trHeight w:val="269"/>
        </w:trPr>
        <w:tc>
          <w:tcPr>
            <w:tcW w:w="3584" w:type="dxa"/>
            <w:tcBorders>
              <w:top w:val="single" w:sz="5" w:space="0" w:color="000000"/>
              <w:left w:val="single" w:sz="5" w:space="0" w:color="000000"/>
              <w:bottom w:val="single" w:sz="5" w:space="0" w:color="000000"/>
              <w:right w:val="single" w:sz="5" w:space="0" w:color="000000"/>
            </w:tcBorders>
            <w:shd w:val="clear" w:color="auto" w:fill="002649"/>
          </w:tcPr>
          <w:p w:rsidR="00304F59" w:rsidRDefault="008B2028">
            <w:pPr>
              <w:spacing w:after="0" w:line="259" w:lineRule="auto"/>
              <w:ind w:left="0" w:right="42" w:firstLine="0"/>
              <w:jc w:val="center"/>
            </w:pPr>
            <w:proofErr w:type="spellStart"/>
            <w:r>
              <w:rPr>
                <w:b/>
                <w:color w:val="FFFFFF"/>
                <w:sz w:val="17"/>
              </w:rPr>
              <w:t>Trecho</w:t>
            </w:r>
            <w:proofErr w:type="spellEnd"/>
            <w:r>
              <w:rPr>
                <w:b/>
                <w:color w:val="FFFFFF"/>
                <w:sz w:val="17"/>
              </w:rPr>
              <w:t xml:space="preserve"> da </w:t>
            </w:r>
            <w:proofErr w:type="spellStart"/>
            <w:r>
              <w:rPr>
                <w:b/>
                <w:color w:val="FFFFFF"/>
                <w:sz w:val="17"/>
              </w:rPr>
              <w:t>Obra</w:t>
            </w:r>
            <w:proofErr w:type="spellEnd"/>
          </w:p>
        </w:tc>
        <w:tc>
          <w:tcPr>
            <w:tcW w:w="1191" w:type="dxa"/>
            <w:tcBorders>
              <w:top w:val="nil"/>
              <w:left w:val="single" w:sz="5" w:space="0" w:color="000000"/>
              <w:bottom w:val="single" w:sz="5" w:space="0" w:color="000000"/>
              <w:right w:val="single" w:sz="5" w:space="0" w:color="000000"/>
            </w:tcBorders>
            <w:shd w:val="clear" w:color="auto" w:fill="78746E"/>
          </w:tcPr>
          <w:p w:rsidR="00304F59" w:rsidRDefault="00304F59">
            <w:pPr>
              <w:spacing w:after="160" w:line="259" w:lineRule="auto"/>
              <w:ind w:left="0" w:firstLine="0"/>
              <w:jc w:val="left"/>
            </w:pPr>
          </w:p>
        </w:tc>
        <w:tc>
          <w:tcPr>
            <w:tcW w:w="1017" w:type="dxa"/>
            <w:tcBorders>
              <w:top w:val="nil"/>
              <w:left w:val="single" w:sz="5" w:space="0" w:color="000000"/>
              <w:bottom w:val="single" w:sz="5" w:space="0" w:color="000000"/>
              <w:right w:val="single" w:sz="5" w:space="0" w:color="000000"/>
            </w:tcBorders>
            <w:shd w:val="clear" w:color="auto" w:fill="78746E"/>
          </w:tcPr>
          <w:p w:rsidR="00304F59" w:rsidRDefault="00304F59">
            <w:pPr>
              <w:spacing w:after="160" w:line="259" w:lineRule="auto"/>
              <w:ind w:left="0" w:firstLine="0"/>
              <w:jc w:val="left"/>
            </w:pPr>
          </w:p>
        </w:tc>
        <w:tc>
          <w:tcPr>
            <w:tcW w:w="1044" w:type="dxa"/>
            <w:tcBorders>
              <w:top w:val="nil"/>
              <w:left w:val="single" w:sz="5" w:space="0" w:color="000000"/>
              <w:bottom w:val="single" w:sz="5" w:space="0" w:color="000000"/>
              <w:right w:val="single" w:sz="5" w:space="0" w:color="000000"/>
            </w:tcBorders>
            <w:shd w:val="clear" w:color="auto" w:fill="78746E"/>
          </w:tcPr>
          <w:p w:rsidR="00304F59" w:rsidRDefault="00304F59">
            <w:pPr>
              <w:spacing w:after="160" w:line="259" w:lineRule="auto"/>
              <w:ind w:left="0" w:firstLine="0"/>
              <w:jc w:val="left"/>
            </w:pPr>
          </w:p>
        </w:tc>
        <w:tc>
          <w:tcPr>
            <w:tcW w:w="1080" w:type="dxa"/>
            <w:tcBorders>
              <w:top w:val="nil"/>
              <w:left w:val="single" w:sz="5" w:space="0" w:color="000000"/>
              <w:bottom w:val="single" w:sz="5" w:space="0" w:color="000000"/>
              <w:right w:val="single" w:sz="11" w:space="0" w:color="000000"/>
            </w:tcBorders>
            <w:shd w:val="clear" w:color="auto" w:fill="78746E"/>
          </w:tcPr>
          <w:p w:rsidR="00304F59" w:rsidRDefault="00304F59">
            <w:pPr>
              <w:spacing w:after="160" w:line="259" w:lineRule="auto"/>
              <w:ind w:left="0" w:firstLine="0"/>
              <w:jc w:val="left"/>
            </w:pPr>
          </w:p>
        </w:tc>
      </w:tr>
      <w:tr w:rsidR="00304F59">
        <w:trPr>
          <w:trHeight w:val="266"/>
        </w:trPr>
        <w:tc>
          <w:tcPr>
            <w:tcW w:w="358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proofErr w:type="spellStart"/>
            <w:r>
              <w:rPr>
                <w:sz w:val="17"/>
              </w:rPr>
              <w:t>Trecho</w:t>
            </w:r>
            <w:proofErr w:type="spellEnd"/>
            <w:r>
              <w:rPr>
                <w:sz w:val="17"/>
              </w:rPr>
              <w:t xml:space="preserve"> 01 - </w:t>
            </w:r>
            <w:proofErr w:type="spellStart"/>
            <w:r>
              <w:rPr>
                <w:sz w:val="17"/>
              </w:rPr>
              <w:t>Lamarão</w:t>
            </w:r>
            <w:proofErr w:type="spellEnd"/>
            <w:r>
              <w:rPr>
                <w:sz w:val="17"/>
              </w:rPr>
              <w:t>/Centro Admin.</w:t>
            </w:r>
          </w:p>
        </w:tc>
        <w:tc>
          <w:tcPr>
            <w:tcW w:w="119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sz w:val="17"/>
              </w:rPr>
              <w:t xml:space="preserve">2,5 </w:t>
            </w:r>
            <w:proofErr w:type="gramStart"/>
            <w:r>
              <w:rPr>
                <w:sz w:val="17"/>
              </w:rPr>
              <w:t>a</w:t>
            </w:r>
            <w:proofErr w:type="gramEnd"/>
            <w:r>
              <w:rPr>
                <w:sz w:val="17"/>
              </w:rPr>
              <w:t xml:space="preserve"> 8,0</w:t>
            </w:r>
          </w:p>
        </w:tc>
        <w:tc>
          <w:tcPr>
            <w:tcW w:w="101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30" w:firstLine="0"/>
              <w:jc w:val="center"/>
            </w:pPr>
            <w:r>
              <w:rPr>
                <w:sz w:val="17"/>
              </w:rPr>
              <w:t>5,25%</w:t>
            </w:r>
          </w:p>
        </w:tc>
        <w:tc>
          <w:tcPr>
            <w:tcW w:w="104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8" w:firstLine="0"/>
            </w:pPr>
            <w:r>
              <w:rPr>
                <w:sz w:val="17"/>
              </w:rPr>
              <w:t>135.928.434</w:t>
            </w:r>
          </w:p>
        </w:tc>
        <w:tc>
          <w:tcPr>
            <w:tcW w:w="1080" w:type="dxa"/>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55" w:firstLine="0"/>
              <w:jc w:val="left"/>
            </w:pPr>
            <w:r>
              <w:rPr>
                <w:sz w:val="17"/>
              </w:rPr>
              <w:t xml:space="preserve">   7.136.243</w:t>
            </w:r>
          </w:p>
        </w:tc>
      </w:tr>
      <w:tr w:rsidR="00304F59">
        <w:trPr>
          <w:trHeight w:val="284"/>
        </w:trPr>
        <w:tc>
          <w:tcPr>
            <w:tcW w:w="4775" w:type="dxa"/>
            <w:gridSpan w:val="2"/>
            <w:tcBorders>
              <w:top w:val="single" w:sz="11" w:space="0" w:color="000000"/>
              <w:left w:val="single" w:sz="5" w:space="0" w:color="000000"/>
              <w:bottom w:val="single" w:sz="11" w:space="0" w:color="000000"/>
              <w:right w:val="nil"/>
            </w:tcBorders>
            <w:shd w:val="clear" w:color="auto" w:fill="852A41"/>
          </w:tcPr>
          <w:p w:rsidR="00304F59" w:rsidRDefault="008B2028">
            <w:pPr>
              <w:spacing w:after="0" w:line="259" w:lineRule="auto"/>
              <w:ind w:left="2037" w:firstLine="0"/>
              <w:jc w:val="center"/>
            </w:pPr>
            <w:r>
              <w:rPr>
                <w:b/>
                <w:color w:val="FFFFFF"/>
                <w:sz w:val="17"/>
              </w:rPr>
              <w:t>TOTAL</w:t>
            </w:r>
          </w:p>
        </w:tc>
        <w:tc>
          <w:tcPr>
            <w:tcW w:w="1017" w:type="dxa"/>
            <w:tcBorders>
              <w:top w:val="single" w:sz="11" w:space="0" w:color="000000"/>
              <w:left w:val="nil"/>
              <w:bottom w:val="single" w:sz="11" w:space="0" w:color="000000"/>
              <w:right w:val="nil"/>
            </w:tcBorders>
            <w:shd w:val="clear" w:color="auto" w:fill="852A41"/>
          </w:tcPr>
          <w:p w:rsidR="00304F59" w:rsidRDefault="00304F59">
            <w:pPr>
              <w:spacing w:after="160" w:line="259" w:lineRule="auto"/>
              <w:ind w:left="0" w:firstLine="0"/>
              <w:jc w:val="left"/>
            </w:pPr>
          </w:p>
        </w:tc>
        <w:tc>
          <w:tcPr>
            <w:tcW w:w="2124" w:type="dxa"/>
            <w:gridSpan w:val="2"/>
            <w:tcBorders>
              <w:top w:val="single" w:sz="11" w:space="0" w:color="000000"/>
              <w:left w:val="nil"/>
              <w:bottom w:val="single" w:sz="11" w:space="0" w:color="000000"/>
              <w:right w:val="single" w:sz="11" w:space="0" w:color="000000"/>
            </w:tcBorders>
            <w:shd w:val="clear" w:color="auto" w:fill="852A41"/>
          </w:tcPr>
          <w:p w:rsidR="00304F59" w:rsidRDefault="002517E8">
            <w:pPr>
              <w:spacing w:after="0" w:line="259" w:lineRule="auto"/>
              <w:ind w:left="0" w:right="93" w:firstLine="0"/>
              <w:jc w:val="right"/>
            </w:pPr>
            <w:r>
              <w:rPr>
                <w:b/>
                <w:color w:val="FFFFFF"/>
                <w:sz w:val="17"/>
              </w:rPr>
              <w:t>7.136.243</w:t>
            </w:r>
          </w:p>
        </w:tc>
      </w:tr>
    </w:tbl>
    <w:p w:rsidR="00304F59" w:rsidRPr="00B416F9" w:rsidRDefault="008B2028">
      <w:pPr>
        <w:spacing w:after="187" w:line="271" w:lineRule="auto"/>
        <w:ind w:left="718"/>
        <w:rPr>
          <w:lang w:val="pt-BR"/>
        </w:rPr>
      </w:pPr>
      <w:r w:rsidRPr="00B416F9">
        <w:rPr>
          <w:sz w:val="20"/>
          <w:lang w:val="pt-BR"/>
        </w:rPr>
        <w:t xml:space="preserve">Tabela 13 – Custos ambientais para implantação da via. </w:t>
      </w:r>
    </w:p>
    <w:p w:rsidR="00304F59" w:rsidRPr="00B416F9" w:rsidRDefault="008B2028">
      <w:pPr>
        <w:ind w:left="422" w:right="410"/>
        <w:rPr>
          <w:lang w:val="pt-BR"/>
        </w:rPr>
      </w:pPr>
      <w:r w:rsidRPr="00B416F9">
        <w:rPr>
          <w:lang w:val="pt-BR"/>
        </w:rPr>
        <w:t xml:space="preserve">Este valor está adequado ao praticado no mercado, considerado o porte da obra e a característica dos trechos, conforme descrito anteriormente. </w:t>
      </w:r>
    </w:p>
    <w:p w:rsidR="00304F59" w:rsidRPr="00B416F9" w:rsidRDefault="008B2028">
      <w:pPr>
        <w:spacing w:after="158" w:line="259" w:lineRule="auto"/>
        <w:ind w:left="0" w:firstLine="0"/>
        <w:jc w:val="left"/>
        <w:rPr>
          <w:lang w:val="pt-BR"/>
        </w:rPr>
      </w:pPr>
      <w:r w:rsidRPr="00B416F9">
        <w:rPr>
          <w:b/>
          <w:lang w:val="pt-BR"/>
        </w:rPr>
        <w:t xml:space="preserve"> </w:t>
      </w:r>
    </w:p>
    <w:p w:rsidR="00304F59" w:rsidRPr="00B416F9" w:rsidRDefault="008B2028">
      <w:pPr>
        <w:pStyle w:val="Heading4"/>
        <w:ind w:left="422" w:right="460"/>
        <w:rPr>
          <w:lang w:val="pt-BR"/>
        </w:rPr>
      </w:pPr>
      <w:r w:rsidRPr="00B416F9">
        <w:rPr>
          <w:lang w:val="pt-BR"/>
        </w:rPr>
        <w:t xml:space="preserve">Custos de Desapropriação </w:t>
      </w:r>
    </w:p>
    <w:p w:rsidR="00304F59" w:rsidRPr="00B416F9" w:rsidRDefault="008B2028">
      <w:pPr>
        <w:ind w:left="422" w:right="410"/>
        <w:rPr>
          <w:lang w:val="pt-BR"/>
        </w:rPr>
      </w:pPr>
      <w:r w:rsidRPr="00B416F9">
        <w:rPr>
          <w:lang w:val="pt-BR"/>
        </w:rPr>
        <w:t xml:space="preserve">Da mesma forma, o custo prevista a ser realizado com as desapropriações para construção da via, forma estimados baseado na recomendação </w:t>
      </w:r>
      <w:proofErr w:type="gramStart"/>
      <w:r w:rsidRPr="00B416F9">
        <w:rPr>
          <w:lang w:val="pt-BR"/>
        </w:rPr>
        <w:t>do  DNIT</w:t>
      </w:r>
      <w:proofErr w:type="gramEnd"/>
      <w:r w:rsidRPr="00B416F9">
        <w:rPr>
          <w:lang w:val="pt-BR"/>
        </w:rPr>
        <w:t xml:space="preserve"> </w:t>
      </w:r>
      <w:r>
        <w:rPr>
          <w:vertAlign w:val="superscript"/>
        </w:rPr>
        <w:footnoteReference w:id="2"/>
      </w:r>
      <w:r w:rsidRPr="00B416F9">
        <w:rPr>
          <w:lang w:val="pt-BR"/>
        </w:rPr>
        <w:t xml:space="preserve">para áreas de expansão urbana e incluem valores dispendidos para indenização e/ou construção/aquisição de unidades habitacionais para a população relocada. </w:t>
      </w:r>
    </w:p>
    <w:p w:rsidR="00304F59" w:rsidRDefault="008B2028">
      <w:pPr>
        <w:spacing w:after="0"/>
        <w:ind w:left="422" w:right="410"/>
      </w:pPr>
      <w:r w:rsidRPr="00B416F9">
        <w:rPr>
          <w:lang w:val="pt-BR"/>
        </w:rPr>
        <w:t xml:space="preserve">Por se tratar de uma área urbana, consideramos o valor percentual limite superior sugerido. </w:t>
      </w:r>
      <w:proofErr w:type="spellStart"/>
      <w:r>
        <w:t>Os</w:t>
      </w:r>
      <w:proofErr w:type="spellEnd"/>
      <w:r>
        <w:t xml:space="preserve"> </w:t>
      </w:r>
      <w:proofErr w:type="spellStart"/>
      <w:r>
        <w:t>resultados</w:t>
      </w:r>
      <w:proofErr w:type="spellEnd"/>
      <w:r>
        <w:t xml:space="preserve"> </w:t>
      </w:r>
      <w:proofErr w:type="spellStart"/>
      <w:r>
        <w:t>obtidos</w:t>
      </w:r>
      <w:proofErr w:type="spellEnd"/>
      <w:r>
        <w:t xml:space="preserve"> </w:t>
      </w:r>
      <w:proofErr w:type="spellStart"/>
      <w:r>
        <w:t>são</w:t>
      </w:r>
      <w:proofErr w:type="spellEnd"/>
      <w:r>
        <w:t xml:space="preserve"> </w:t>
      </w:r>
      <w:proofErr w:type="spellStart"/>
      <w:r>
        <w:t>mostrados</w:t>
      </w:r>
      <w:proofErr w:type="spellEnd"/>
      <w:r>
        <w:t xml:space="preserve"> a </w:t>
      </w:r>
      <w:proofErr w:type="spellStart"/>
      <w:r>
        <w:t>seguir</w:t>
      </w:r>
      <w:proofErr w:type="spellEnd"/>
      <w:r>
        <w:t xml:space="preserve">. </w:t>
      </w:r>
    </w:p>
    <w:tbl>
      <w:tblPr>
        <w:tblStyle w:val="TableGrid"/>
        <w:tblW w:w="8486" w:type="dxa"/>
        <w:tblInd w:w="149" w:type="dxa"/>
        <w:tblCellMar>
          <w:left w:w="29" w:type="dxa"/>
        </w:tblCellMar>
        <w:tblLook w:val="04A0" w:firstRow="1" w:lastRow="0" w:firstColumn="1" w:lastColumn="0" w:noHBand="0" w:noVBand="1"/>
      </w:tblPr>
      <w:tblGrid>
        <w:gridCol w:w="4077"/>
        <w:gridCol w:w="1103"/>
        <w:gridCol w:w="942"/>
        <w:gridCol w:w="954"/>
        <w:gridCol w:w="1410"/>
      </w:tblGrid>
      <w:tr w:rsidR="00304F59" w:rsidTr="000B1C60">
        <w:trPr>
          <w:trHeight w:val="693"/>
        </w:trPr>
        <w:tc>
          <w:tcPr>
            <w:tcW w:w="4077" w:type="dxa"/>
            <w:tcBorders>
              <w:top w:val="single" w:sz="5" w:space="0" w:color="000000"/>
              <w:left w:val="single" w:sz="5" w:space="0" w:color="000000"/>
              <w:bottom w:val="single" w:sz="5" w:space="0" w:color="000000"/>
              <w:right w:val="single" w:sz="5" w:space="0" w:color="000000"/>
            </w:tcBorders>
            <w:shd w:val="clear" w:color="auto" w:fill="89251D"/>
          </w:tcPr>
          <w:p w:rsidR="00304F59" w:rsidRPr="00B416F9" w:rsidRDefault="008B2028">
            <w:pPr>
              <w:spacing w:after="9" w:line="259" w:lineRule="auto"/>
              <w:ind w:left="0" w:right="51" w:firstLine="0"/>
              <w:jc w:val="center"/>
              <w:rPr>
                <w:lang w:val="pt-BR"/>
              </w:rPr>
            </w:pPr>
            <w:r w:rsidRPr="00B416F9">
              <w:rPr>
                <w:b/>
                <w:color w:val="FFFFFF"/>
                <w:sz w:val="16"/>
                <w:lang w:val="pt-BR"/>
              </w:rPr>
              <w:t>DESAPROPRIAÇÃO/REASSENTAMENTO</w:t>
            </w:r>
          </w:p>
          <w:p w:rsidR="00304F59" w:rsidRPr="00B416F9" w:rsidRDefault="008B2028">
            <w:pPr>
              <w:spacing w:after="0" w:line="259" w:lineRule="auto"/>
              <w:ind w:left="0" w:firstLine="0"/>
              <w:jc w:val="center"/>
              <w:rPr>
                <w:lang w:val="pt-BR"/>
              </w:rPr>
            </w:pPr>
            <w:r w:rsidRPr="00B416F9">
              <w:rPr>
                <w:color w:val="FFFFFF"/>
                <w:sz w:val="15"/>
                <w:lang w:val="pt-BR"/>
              </w:rPr>
              <w:t>Custos para Indenização e/ou Construção/Aquisição de Unidades Habitacionais</w:t>
            </w:r>
          </w:p>
        </w:tc>
        <w:tc>
          <w:tcPr>
            <w:tcW w:w="1103" w:type="dxa"/>
            <w:tcBorders>
              <w:top w:val="single" w:sz="5" w:space="0" w:color="000000"/>
              <w:left w:val="single" w:sz="5" w:space="0" w:color="000000"/>
              <w:bottom w:val="nil"/>
              <w:right w:val="single" w:sz="5" w:space="0" w:color="000000"/>
            </w:tcBorders>
            <w:shd w:val="clear" w:color="auto" w:fill="78746E"/>
            <w:vAlign w:val="bottom"/>
          </w:tcPr>
          <w:p w:rsidR="00304F59" w:rsidRPr="00B416F9" w:rsidRDefault="008B2028">
            <w:pPr>
              <w:spacing w:after="0" w:line="255" w:lineRule="auto"/>
              <w:ind w:left="176" w:hanging="87"/>
              <w:rPr>
                <w:lang w:val="pt-BR"/>
              </w:rPr>
            </w:pPr>
            <w:r w:rsidRPr="00B416F9">
              <w:rPr>
                <w:b/>
                <w:color w:val="FFFFFF"/>
                <w:sz w:val="16"/>
                <w:lang w:val="pt-BR"/>
              </w:rPr>
              <w:t>% do Valor da Obra</w:t>
            </w:r>
          </w:p>
          <w:p w:rsidR="00304F59" w:rsidRPr="00B416F9" w:rsidRDefault="008B2028">
            <w:pPr>
              <w:spacing w:after="0" w:line="259" w:lineRule="auto"/>
              <w:ind w:left="39" w:firstLine="0"/>
              <w:jc w:val="left"/>
              <w:rPr>
                <w:lang w:val="pt-BR"/>
              </w:rPr>
            </w:pPr>
            <w:r w:rsidRPr="00B416F9">
              <w:rPr>
                <w:color w:val="FFFFFF"/>
                <w:sz w:val="14"/>
                <w:lang w:val="pt-BR"/>
              </w:rPr>
              <w:t xml:space="preserve">(DNIT, </w:t>
            </w:r>
            <w:proofErr w:type="spellStart"/>
            <w:r w:rsidRPr="00B416F9">
              <w:rPr>
                <w:color w:val="FFFFFF"/>
                <w:sz w:val="14"/>
                <w:lang w:val="pt-BR"/>
              </w:rPr>
              <w:t>Nov</w:t>
            </w:r>
            <w:proofErr w:type="spellEnd"/>
            <w:r w:rsidRPr="00B416F9">
              <w:rPr>
                <w:color w:val="FFFFFF"/>
                <w:sz w:val="14"/>
                <w:lang w:val="pt-BR"/>
              </w:rPr>
              <w:t>/14)</w:t>
            </w:r>
          </w:p>
        </w:tc>
        <w:tc>
          <w:tcPr>
            <w:tcW w:w="942" w:type="dxa"/>
            <w:tcBorders>
              <w:top w:val="single" w:sz="5" w:space="0" w:color="000000"/>
              <w:left w:val="single" w:sz="5" w:space="0" w:color="000000"/>
              <w:bottom w:val="nil"/>
              <w:right w:val="single" w:sz="5" w:space="0" w:color="000000"/>
            </w:tcBorders>
            <w:shd w:val="clear" w:color="auto" w:fill="78746E"/>
            <w:vAlign w:val="center"/>
          </w:tcPr>
          <w:p w:rsidR="00304F59" w:rsidRDefault="008B2028">
            <w:pPr>
              <w:spacing w:after="0" w:line="259" w:lineRule="auto"/>
              <w:ind w:left="14" w:firstLine="174"/>
              <w:jc w:val="left"/>
            </w:pPr>
            <w:proofErr w:type="spellStart"/>
            <w:r>
              <w:rPr>
                <w:b/>
                <w:color w:val="FFFFFF"/>
                <w:sz w:val="16"/>
              </w:rPr>
              <w:t>Indice</w:t>
            </w:r>
            <w:proofErr w:type="spellEnd"/>
            <w:r>
              <w:rPr>
                <w:b/>
                <w:color w:val="FFFFFF"/>
                <w:sz w:val="16"/>
              </w:rPr>
              <w:t xml:space="preserve"> </w:t>
            </w:r>
            <w:proofErr w:type="spellStart"/>
            <w:r>
              <w:rPr>
                <w:b/>
                <w:color w:val="FFFFFF"/>
                <w:sz w:val="16"/>
              </w:rPr>
              <w:t>Percentual</w:t>
            </w:r>
            <w:proofErr w:type="spellEnd"/>
            <w:r>
              <w:rPr>
                <w:b/>
                <w:color w:val="FFFFFF"/>
                <w:sz w:val="16"/>
              </w:rPr>
              <w:t xml:space="preserve"> </w:t>
            </w:r>
          </w:p>
        </w:tc>
        <w:tc>
          <w:tcPr>
            <w:tcW w:w="954" w:type="dxa"/>
            <w:tcBorders>
              <w:top w:val="single" w:sz="5" w:space="0" w:color="000000"/>
              <w:left w:val="single" w:sz="5" w:space="0" w:color="000000"/>
              <w:bottom w:val="nil"/>
              <w:right w:val="single" w:sz="5" w:space="0" w:color="000000"/>
            </w:tcBorders>
            <w:shd w:val="clear" w:color="auto" w:fill="78746E"/>
            <w:vAlign w:val="bottom"/>
          </w:tcPr>
          <w:p w:rsidR="00304F59" w:rsidRDefault="008B2028">
            <w:pPr>
              <w:spacing w:after="0" w:line="259" w:lineRule="auto"/>
              <w:ind w:left="88" w:firstLine="0"/>
              <w:jc w:val="left"/>
            </w:pPr>
            <w:r>
              <w:rPr>
                <w:b/>
                <w:color w:val="FFFFFF"/>
                <w:sz w:val="16"/>
              </w:rPr>
              <w:t xml:space="preserve">Valor da </w:t>
            </w:r>
          </w:p>
          <w:p w:rsidR="00304F59" w:rsidRDefault="008B2028">
            <w:pPr>
              <w:spacing w:after="9" w:line="259" w:lineRule="auto"/>
              <w:ind w:left="0" w:right="35" w:firstLine="0"/>
              <w:jc w:val="center"/>
            </w:pPr>
            <w:proofErr w:type="spellStart"/>
            <w:r>
              <w:rPr>
                <w:b/>
                <w:color w:val="FFFFFF"/>
                <w:sz w:val="16"/>
              </w:rPr>
              <w:t>Obra</w:t>
            </w:r>
            <w:proofErr w:type="spellEnd"/>
          </w:p>
          <w:p w:rsidR="00304F59" w:rsidRDefault="008B2028">
            <w:pPr>
              <w:spacing w:after="0" w:line="259" w:lineRule="auto"/>
              <w:ind w:left="0" w:right="36" w:firstLine="0"/>
              <w:jc w:val="center"/>
            </w:pPr>
            <w:r>
              <w:rPr>
                <w:color w:val="FFFFFF"/>
                <w:sz w:val="15"/>
              </w:rPr>
              <w:t>(R$)</w:t>
            </w:r>
          </w:p>
        </w:tc>
        <w:tc>
          <w:tcPr>
            <w:tcW w:w="1410" w:type="dxa"/>
            <w:tcBorders>
              <w:top w:val="single" w:sz="5" w:space="0" w:color="000000"/>
              <w:left w:val="single" w:sz="5" w:space="0" w:color="000000"/>
              <w:bottom w:val="nil"/>
              <w:right w:val="single" w:sz="10" w:space="0" w:color="000000"/>
            </w:tcBorders>
            <w:shd w:val="clear" w:color="auto" w:fill="78746E"/>
            <w:vAlign w:val="bottom"/>
          </w:tcPr>
          <w:p w:rsidR="00304F59" w:rsidRDefault="008B2028">
            <w:pPr>
              <w:spacing w:after="0" w:line="259" w:lineRule="auto"/>
              <w:ind w:left="0" w:right="37" w:firstLine="0"/>
              <w:jc w:val="center"/>
            </w:pPr>
            <w:r>
              <w:rPr>
                <w:b/>
                <w:color w:val="FFFFFF"/>
                <w:sz w:val="16"/>
              </w:rPr>
              <w:t xml:space="preserve">Valor </w:t>
            </w:r>
          </w:p>
          <w:p w:rsidR="00304F59" w:rsidRDefault="008B2028">
            <w:pPr>
              <w:spacing w:after="9" w:line="259" w:lineRule="auto"/>
              <w:ind w:left="14" w:firstLine="0"/>
            </w:pPr>
            <w:proofErr w:type="spellStart"/>
            <w:r>
              <w:rPr>
                <w:b/>
                <w:color w:val="FFFFFF"/>
                <w:sz w:val="16"/>
              </w:rPr>
              <w:t>Desapropriação</w:t>
            </w:r>
            <w:proofErr w:type="spellEnd"/>
          </w:p>
          <w:p w:rsidR="00304F59" w:rsidRDefault="008B2028">
            <w:pPr>
              <w:spacing w:after="0" w:line="259" w:lineRule="auto"/>
              <w:ind w:left="0" w:right="21" w:firstLine="0"/>
              <w:jc w:val="center"/>
            </w:pPr>
            <w:r>
              <w:rPr>
                <w:color w:val="FFFFFF"/>
                <w:sz w:val="15"/>
              </w:rPr>
              <w:t>(R$)</w:t>
            </w:r>
          </w:p>
        </w:tc>
      </w:tr>
      <w:tr w:rsidR="00304F59" w:rsidTr="000B1C60">
        <w:trPr>
          <w:trHeight w:val="250"/>
        </w:trPr>
        <w:tc>
          <w:tcPr>
            <w:tcW w:w="4077" w:type="dxa"/>
            <w:tcBorders>
              <w:top w:val="single" w:sz="5" w:space="0" w:color="000000"/>
              <w:left w:val="single" w:sz="5" w:space="0" w:color="000000"/>
              <w:bottom w:val="single" w:sz="5" w:space="0" w:color="000000"/>
              <w:right w:val="single" w:sz="5" w:space="0" w:color="000000"/>
            </w:tcBorders>
            <w:shd w:val="clear" w:color="auto" w:fill="002649"/>
          </w:tcPr>
          <w:p w:rsidR="00304F59" w:rsidRDefault="008B2028">
            <w:pPr>
              <w:spacing w:after="0" w:line="259" w:lineRule="auto"/>
              <w:ind w:left="0" w:right="51" w:firstLine="0"/>
              <w:jc w:val="center"/>
            </w:pPr>
            <w:proofErr w:type="spellStart"/>
            <w:r>
              <w:rPr>
                <w:b/>
                <w:color w:val="FFFFFF"/>
                <w:sz w:val="16"/>
              </w:rPr>
              <w:t>Tipologia</w:t>
            </w:r>
            <w:proofErr w:type="spellEnd"/>
            <w:r>
              <w:rPr>
                <w:b/>
                <w:color w:val="FFFFFF"/>
                <w:sz w:val="16"/>
              </w:rPr>
              <w:t xml:space="preserve"> da </w:t>
            </w:r>
            <w:proofErr w:type="spellStart"/>
            <w:r>
              <w:rPr>
                <w:b/>
                <w:color w:val="FFFFFF"/>
                <w:sz w:val="16"/>
              </w:rPr>
              <w:t>Obra</w:t>
            </w:r>
            <w:proofErr w:type="spellEnd"/>
          </w:p>
        </w:tc>
        <w:tc>
          <w:tcPr>
            <w:tcW w:w="1103" w:type="dxa"/>
            <w:tcBorders>
              <w:top w:val="nil"/>
              <w:left w:val="single" w:sz="5" w:space="0" w:color="000000"/>
              <w:bottom w:val="single" w:sz="5" w:space="0" w:color="000000"/>
              <w:right w:val="single" w:sz="5" w:space="0" w:color="000000"/>
            </w:tcBorders>
            <w:shd w:val="clear" w:color="auto" w:fill="78746E"/>
          </w:tcPr>
          <w:p w:rsidR="00304F59" w:rsidRDefault="00304F59">
            <w:pPr>
              <w:spacing w:after="160" w:line="259" w:lineRule="auto"/>
              <w:ind w:left="0" w:firstLine="0"/>
              <w:jc w:val="left"/>
            </w:pPr>
          </w:p>
        </w:tc>
        <w:tc>
          <w:tcPr>
            <w:tcW w:w="942" w:type="dxa"/>
            <w:tcBorders>
              <w:top w:val="nil"/>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101" w:firstLine="0"/>
              <w:jc w:val="left"/>
            </w:pPr>
            <w:proofErr w:type="spellStart"/>
            <w:r>
              <w:rPr>
                <w:b/>
                <w:color w:val="FFFFFF"/>
                <w:sz w:val="16"/>
              </w:rPr>
              <w:t>Utilizado</w:t>
            </w:r>
            <w:proofErr w:type="spellEnd"/>
          </w:p>
        </w:tc>
        <w:tc>
          <w:tcPr>
            <w:tcW w:w="954" w:type="dxa"/>
            <w:tcBorders>
              <w:top w:val="nil"/>
              <w:left w:val="single" w:sz="5" w:space="0" w:color="000000"/>
              <w:bottom w:val="single" w:sz="5" w:space="0" w:color="000000"/>
              <w:right w:val="single" w:sz="5" w:space="0" w:color="000000"/>
            </w:tcBorders>
            <w:shd w:val="clear" w:color="auto" w:fill="78746E"/>
          </w:tcPr>
          <w:p w:rsidR="00304F59" w:rsidRDefault="00304F59">
            <w:pPr>
              <w:spacing w:after="160" w:line="259" w:lineRule="auto"/>
              <w:ind w:left="0" w:firstLine="0"/>
              <w:jc w:val="left"/>
            </w:pPr>
          </w:p>
        </w:tc>
        <w:tc>
          <w:tcPr>
            <w:tcW w:w="1410" w:type="dxa"/>
            <w:tcBorders>
              <w:top w:val="nil"/>
              <w:left w:val="single" w:sz="5" w:space="0" w:color="000000"/>
              <w:bottom w:val="single" w:sz="5" w:space="0" w:color="000000"/>
              <w:right w:val="single" w:sz="10" w:space="0" w:color="000000"/>
            </w:tcBorders>
            <w:shd w:val="clear" w:color="auto" w:fill="78746E"/>
          </w:tcPr>
          <w:p w:rsidR="00304F59" w:rsidRDefault="00304F59">
            <w:pPr>
              <w:spacing w:after="160" w:line="259" w:lineRule="auto"/>
              <w:ind w:left="0" w:firstLine="0"/>
              <w:jc w:val="left"/>
            </w:pPr>
          </w:p>
        </w:tc>
      </w:tr>
      <w:tr w:rsidR="00304F59" w:rsidTr="000B1C60">
        <w:trPr>
          <w:trHeight w:val="246"/>
        </w:trPr>
        <w:tc>
          <w:tcPr>
            <w:tcW w:w="4077" w:type="dxa"/>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6"/>
                <w:lang w:val="pt-BR"/>
              </w:rPr>
              <w:t>Trecho 01 - Contorno (área de expansão urbana)</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28" w:firstLine="0"/>
              <w:jc w:val="center"/>
            </w:pPr>
            <w:r>
              <w:rPr>
                <w:sz w:val="16"/>
              </w:rPr>
              <w:t>8,0 a 12,0</w:t>
            </w:r>
          </w:p>
        </w:tc>
        <w:tc>
          <w:tcPr>
            <w:tcW w:w="942"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28" w:firstLine="0"/>
              <w:jc w:val="center"/>
            </w:pPr>
            <w:r>
              <w:rPr>
                <w:sz w:val="16"/>
              </w:rPr>
              <w:t>12,0%</w:t>
            </w:r>
          </w:p>
        </w:tc>
        <w:tc>
          <w:tcPr>
            <w:tcW w:w="95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 w:firstLine="0"/>
            </w:pPr>
            <w:r>
              <w:rPr>
                <w:sz w:val="16"/>
              </w:rPr>
              <w:t>111.133.653</w:t>
            </w:r>
          </w:p>
        </w:tc>
        <w:tc>
          <w:tcPr>
            <w:tcW w:w="1410" w:type="dxa"/>
            <w:tcBorders>
              <w:top w:val="single" w:sz="5" w:space="0" w:color="000000"/>
              <w:left w:val="single" w:sz="5" w:space="0" w:color="000000"/>
              <w:bottom w:val="single" w:sz="5" w:space="0" w:color="000000"/>
              <w:right w:val="single" w:sz="10" w:space="0" w:color="000000"/>
            </w:tcBorders>
          </w:tcPr>
          <w:p w:rsidR="00304F59" w:rsidRDefault="008B2028">
            <w:pPr>
              <w:spacing w:after="0" w:line="259" w:lineRule="auto"/>
              <w:ind w:left="51" w:firstLine="0"/>
              <w:jc w:val="left"/>
            </w:pPr>
            <w:r>
              <w:rPr>
                <w:sz w:val="16"/>
              </w:rPr>
              <w:t xml:space="preserve">          13.336.038</w:t>
            </w:r>
          </w:p>
        </w:tc>
      </w:tr>
      <w:tr w:rsidR="00304F59" w:rsidTr="000B1C60">
        <w:trPr>
          <w:trHeight w:val="263"/>
        </w:trPr>
        <w:tc>
          <w:tcPr>
            <w:tcW w:w="4077" w:type="dxa"/>
            <w:tcBorders>
              <w:top w:val="single" w:sz="10" w:space="0" w:color="000000"/>
              <w:left w:val="single" w:sz="5" w:space="0" w:color="000000"/>
              <w:bottom w:val="single" w:sz="10" w:space="0" w:color="000000"/>
              <w:right w:val="nil"/>
            </w:tcBorders>
            <w:shd w:val="clear" w:color="auto" w:fill="852A41"/>
          </w:tcPr>
          <w:p w:rsidR="00304F59" w:rsidRDefault="008B2028">
            <w:pPr>
              <w:spacing w:after="0" w:line="259" w:lineRule="auto"/>
              <w:ind w:left="0" w:right="295" w:firstLine="0"/>
              <w:jc w:val="right"/>
            </w:pPr>
            <w:r>
              <w:rPr>
                <w:b/>
                <w:color w:val="FFFFFF"/>
                <w:sz w:val="16"/>
              </w:rPr>
              <w:t>TOTAL</w:t>
            </w:r>
          </w:p>
        </w:tc>
        <w:tc>
          <w:tcPr>
            <w:tcW w:w="1103" w:type="dxa"/>
            <w:tcBorders>
              <w:top w:val="single" w:sz="10" w:space="0" w:color="000000"/>
              <w:left w:val="nil"/>
              <w:bottom w:val="single" w:sz="10" w:space="0" w:color="000000"/>
              <w:right w:val="nil"/>
            </w:tcBorders>
            <w:shd w:val="clear" w:color="auto" w:fill="852A41"/>
          </w:tcPr>
          <w:p w:rsidR="00304F59" w:rsidRDefault="00304F59">
            <w:pPr>
              <w:spacing w:after="160" w:line="259" w:lineRule="auto"/>
              <w:ind w:left="0" w:firstLine="0"/>
              <w:jc w:val="left"/>
            </w:pPr>
          </w:p>
        </w:tc>
        <w:tc>
          <w:tcPr>
            <w:tcW w:w="942" w:type="dxa"/>
            <w:tcBorders>
              <w:top w:val="single" w:sz="10" w:space="0" w:color="000000"/>
              <w:left w:val="nil"/>
              <w:bottom w:val="single" w:sz="10" w:space="0" w:color="000000"/>
              <w:right w:val="nil"/>
            </w:tcBorders>
            <w:shd w:val="clear" w:color="auto" w:fill="852A41"/>
          </w:tcPr>
          <w:p w:rsidR="00304F59" w:rsidRDefault="00304F59">
            <w:pPr>
              <w:spacing w:after="160" w:line="259" w:lineRule="auto"/>
              <w:ind w:left="0" w:firstLine="0"/>
              <w:jc w:val="left"/>
            </w:pPr>
          </w:p>
        </w:tc>
        <w:tc>
          <w:tcPr>
            <w:tcW w:w="2364" w:type="dxa"/>
            <w:gridSpan w:val="2"/>
            <w:tcBorders>
              <w:top w:val="single" w:sz="10" w:space="0" w:color="000000"/>
              <w:left w:val="nil"/>
              <w:bottom w:val="single" w:sz="10" w:space="0" w:color="000000"/>
              <w:right w:val="single" w:sz="10" w:space="0" w:color="000000"/>
            </w:tcBorders>
            <w:shd w:val="clear" w:color="auto" w:fill="852A41"/>
          </w:tcPr>
          <w:p w:rsidR="00304F59" w:rsidRDefault="006574A8">
            <w:pPr>
              <w:spacing w:after="0" w:line="259" w:lineRule="auto"/>
              <w:ind w:left="0" w:right="87" w:firstLine="0"/>
              <w:jc w:val="right"/>
            </w:pPr>
            <w:r>
              <w:rPr>
                <w:b/>
                <w:color w:val="FFFFFF"/>
                <w:sz w:val="16"/>
              </w:rPr>
              <w:t>13.336.038</w:t>
            </w:r>
          </w:p>
        </w:tc>
      </w:tr>
    </w:tbl>
    <w:p w:rsidR="00304F59" w:rsidRPr="00B416F9" w:rsidRDefault="008B2028">
      <w:pPr>
        <w:spacing w:after="187" w:line="271" w:lineRule="auto"/>
        <w:ind w:left="437"/>
        <w:rPr>
          <w:lang w:val="pt-BR"/>
        </w:rPr>
      </w:pPr>
      <w:r w:rsidRPr="00B416F9">
        <w:rPr>
          <w:sz w:val="20"/>
          <w:lang w:val="pt-BR"/>
        </w:rPr>
        <w:t xml:space="preserve">Tabela 14 – Custos com desapropriações para implantação da via. </w:t>
      </w:r>
    </w:p>
    <w:p w:rsidR="00304F59" w:rsidRPr="00B416F9" w:rsidRDefault="008B2028">
      <w:pPr>
        <w:ind w:left="422" w:right="410"/>
        <w:rPr>
          <w:lang w:val="pt-BR"/>
        </w:rPr>
      </w:pPr>
      <w:r w:rsidRPr="00B416F9">
        <w:rPr>
          <w:lang w:val="pt-BR"/>
        </w:rPr>
        <w:t xml:space="preserve">Os valores obtidos estão adequados ao porte da obra e as características das áreas que serão afetadas pela realização do empreendimento, conforme custo praticados no mercado. </w:t>
      </w:r>
    </w:p>
    <w:p w:rsidR="00304F59" w:rsidRPr="00B416F9" w:rsidRDefault="008B2028">
      <w:pPr>
        <w:spacing w:after="194" w:line="259" w:lineRule="auto"/>
        <w:ind w:left="427" w:firstLine="0"/>
        <w:jc w:val="left"/>
        <w:rPr>
          <w:lang w:val="pt-BR"/>
        </w:rPr>
      </w:pPr>
      <w:r w:rsidRPr="00B416F9">
        <w:rPr>
          <w:sz w:val="20"/>
          <w:lang w:val="pt-BR"/>
        </w:rPr>
        <w:t xml:space="preserve"> </w:t>
      </w:r>
    </w:p>
    <w:p w:rsidR="00304F59" w:rsidRPr="00B416F9" w:rsidRDefault="008B2028">
      <w:pPr>
        <w:pStyle w:val="Heading4"/>
        <w:ind w:left="422" w:right="460"/>
        <w:rPr>
          <w:lang w:val="pt-BR"/>
        </w:rPr>
      </w:pPr>
      <w:r w:rsidRPr="00B416F9">
        <w:rPr>
          <w:lang w:val="pt-BR"/>
        </w:rPr>
        <w:lastRenderedPageBreak/>
        <w:t xml:space="preserve">Custos de Manutenção </w:t>
      </w:r>
    </w:p>
    <w:p w:rsidR="00304F59" w:rsidRPr="00B416F9" w:rsidRDefault="008B2028">
      <w:pPr>
        <w:ind w:left="422" w:right="410"/>
        <w:rPr>
          <w:lang w:val="pt-BR"/>
        </w:rPr>
      </w:pPr>
      <w:r w:rsidRPr="00B416F9">
        <w:rPr>
          <w:lang w:val="pt-BR"/>
        </w:rPr>
        <w:t xml:space="preserve">O custo de manutenção considera intervenções periódicas ao fim do chamado ciclo de vida útil da via, usualmente definido pelo projetista da estrutura, e refere-se </w:t>
      </w:r>
      <w:proofErr w:type="gramStart"/>
      <w:r w:rsidRPr="00B416F9">
        <w:rPr>
          <w:lang w:val="pt-BR"/>
        </w:rPr>
        <w:t>a</w:t>
      </w:r>
      <w:proofErr w:type="gramEnd"/>
      <w:r w:rsidRPr="00B416F9">
        <w:rPr>
          <w:lang w:val="pt-BR"/>
        </w:rPr>
        <w:t xml:space="preserve"> recuperação do suporte estrutural do pavimento, de modo que este tenha sua vida útil estendida até o próximo ciclo de manutenção. </w:t>
      </w:r>
    </w:p>
    <w:p w:rsidR="00304F59" w:rsidRPr="00B416F9" w:rsidRDefault="008B2028">
      <w:pPr>
        <w:spacing w:after="0"/>
        <w:ind w:left="422" w:right="410"/>
        <w:rPr>
          <w:lang w:val="pt-BR"/>
        </w:rPr>
      </w:pPr>
      <w:r w:rsidRPr="00B416F9">
        <w:rPr>
          <w:lang w:val="pt-BR"/>
        </w:rPr>
        <w:t xml:space="preserve">Neste projeto, consideramos o ciclo de vida útil recomendado para projetos desta natureza de 10 anos, ocorrendo no 11º e 21º ano após a conclusão das obras. Os valores foram previstos utilizando metodologia do DNIT, que especifica um valor médio por quilômetro da via, atualizados pelo IGP-DI para os anos de desembolso. Os valores utilizados foram os mostrados na tabela abaixo para o ano de 2014. </w:t>
      </w:r>
    </w:p>
    <w:tbl>
      <w:tblPr>
        <w:tblStyle w:val="TableGrid"/>
        <w:tblW w:w="7916" w:type="dxa"/>
        <w:tblInd w:w="428" w:type="dxa"/>
        <w:tblCellMar>
          <w:top w:w="63" w:type="dxa"/>
          <w:left w:w="89" w:type="dxa"/>
          <w:right w:w="84" w:type="dxa"/>
        </w:tblCellMar>
        <w:tblLook w:val="04A0" w:firstRow="1" w:lastRow="0" w:firstColumn="1" w:lastColumn="0" w:noHBand="0" w:noVBand="1"/>
      </w:tblPr>
      <w:tblGrid>
        <w:gridCol w:w="4316"/>
        <w:gridCol w:w="1247"/>
        <w:gridCol w:w="973"/>
        <w:gridCol w:w="1380"/>
      </w:tblGrid>
      <w:tr w:rsidR="00304F59" w:rsidTr="006E4CCC">
        <w:trPr>
          <w:trHeight w:val="820"/>
        </w:trPr>
        <w:tc>
          <w:tcPr>
            <w:tcW w:w="4316" w:type="dxa"/>
            <w:vMerge w:val="restart"/>
            <w:tcBorders>
              <w:top w:val="single" w:sz="5" w:space="0" w:color="000000"/>
              <w:left w:val="single" w:sz="5" w:space="0" w:color="000000"/>
              <w:bottom w:val="single" w:sz="5" w:space="0" w:color="000000"/>
              <w:right w:val="single" w:sz="6" w:space="0" w:color="000000"/>
            </w:tcBorders>
            <w:shd w:val="clear" w:color="auto" w:fill="89251D"/>
          </w:tcPr>
          <w:p w:rsidR="00304F59" w:rsidRPr="00B416F9" w:rsidRDefault="008B2028">
            <w:pPr>
              <w:spacing w:after="10" w:line="259" w:lineRule="auto"/>
              <w:ind w:left="0" w:right="7" w:firstLine="0"/>
              <w:jc w:val="center"/>
              <w:rPr>
                <w:lang w:val="pt-BR"/>
              </w:rPr>
            </w:pPr>
            <w:r w:rsidRPr="00B416F9">
              <w:rPr>
                <w:b/>
                <w:color w:val="FFFFFF"/>
                <w:sz w:val="18"/>
                <w:lang w:val="pt-BR"/>
              </w:rPr>
              <w:t>MANUTENÇÃO</w:t>
            </w:r>
          </w:p>
          <w:p w:rsidR="00304F59" w:rsidRPr="00B416F9" w:rsidRDefault="008B2028">
            <w:pPr>
              <w:spacing w:after="0" w:line="309" w:lineRule="auto"/>
              <w:ind w:left="0" w:firstLine="0"/>
              <w:jc w:val="center"/>
              <w:rPr>
                <w:lang w:val="pt-BR"/>
              </w:rPr>
            </w:pPr>
            <w:r w:rsidRPr="00B416F9">
              <w:rPr>
                <w:color w:val="FFFFFF"/>
                <w:sz w:val="16"/>
                <w:lang w:val="pt-BR"/>
              </w:rPr>
              <w:t xml:space="preserve">Custos para manutenção com fresagem de 5 </w:t>
            </w:r>
            <w:proofErr w:type="spellStart"/>
            <w:r w:rsidRPr="00B416F9">
              <w:rPr>
                <w:color w:val="FFFFFF"/>
                <w:sz w:val="16"/>
                <w:lang w:val="pt-BR"/>
              </w:rPr>
              <w:t>cm+reposição</w:t>
            </w:r>
            <w:proofErr w:type="spellEnd"/>
            <w:r w:rsidRPr="00B416F9">
              <w:rPr>
                <w:color w:val="FFFFFF"/>
                <w:sz w:val="16"/>
                <w:lang w:val="pt-BR"/>
              </w:rPr>
              <w:t xml:space="preserve"> de CBUQ 5 cm + recapeamento </w:t>
            </w:r>
          </w:p>
          <w:p w:rsidR="00304F59" w:rsidRPr="00B416F9" w:rsidRDefault="008B2028">
            <w:pPr>
              <w:spacing w:after="0" w:line="259" w:lineRule="auto"/>
              <w:ind w:left="0" w:right="13" w:firstLine="0"/>
              <w:jc w:val="center"/>
              <w:rPr>
                <w:lang w:val="pt-BR"/>
              </w:rPr>
            </w:pPr>
            <w:r w:rsidRPr="00B416F9">
              <w:rPr>
                <w:color w:val="FFFFFF"/>
                <w:sz w:val="16"/>
                <w:lang w:val="pt-BR"/>
              </w:rPr>
              <w:t>CBUQ 5 cm - Pista e Acostamento</w:t>
            </w:r>
          </w:p>
        </w:tc>
        <w:tc>
          <w:tcPr>
            <w:tcW w:w="1247" w:type="dxa"/>
            <w:tcBorders>
              <w:top w:val="single" w:sz="5" w:space="0" w:color="000000"/>
              <w:left w:val="single" w:sz="6" w:space="0" w:color="000000"/>
              <w:bottom w:val="single" w:sz="5" w:space="0" w:color="000000"/>
              <w:right w:val="single" w:sz="5" w:space="0" w:color="000000"/>
            </w:tcBorders>
            <w:shd w:val="clear" w:color="auto" w:fill="78746E"/>
            <w:vAlign w:val="center"/>
          </w:tcPr>
          <w:p w:rsidR="00304F59" w:rsidRDefault="008B2028">
            <w:pPr>
              <w:spacing w:after="0" w:line="259" w:lineRule="auto"/>
              <w:ind w:left="0" w:right="10" w:firstLine="0"/>
              <w:jc w:val="center"/>
            </w:pPr>
            <w:proofErr w:type="spellStart"/>
            <w:r>
              <w:rPr>
                <w:b/>
                <w:color w:val="FFFFFF"/>
                <w:sz w:val="18"/>
              </w:rPr>
              <w:t>Média</w:t>
            </w:r>
            <w:proofErr w:type="spellEnd"/>
          </w:p>
          <w:p w:rsidR="00304F59" w:rsidRDefault="008B2028">
            <w:pPr>
              <w:spacing w:after="0" w:line="259" w:lineRule="auto"/>
              <w:ind w:left="0" w:firstLine="0"/>
              <w:jc w:val="left"/>
            </w:pPr>
            <w:r>
              <w:rPr>
                <w:color w:val="FFFFFF"/>
                <w:sz w:val="15"/>
              </w:rPr>
              <w:t>(DNIT, Nov/14)</w:t>
            </w:r>
          </w:p>
        </w:tc>
        <w:tc>
          <w:tcPr>
            <w:tcW w:w="973" w:type="dxa"/>
            <w:tcBorders>
              <w:top w:val="single" w:sz="5" w:space="0" w:color="000000"/>
              <w:left w:val="single" w:sz="5" w:space="0" w:color="000000"/>
              <w:bottom w:val="single" w:sz="5" w:space="0" w:color="000000"/>
              <w:right w:val="single" w:sz="5" w:space="0" w:color="000000"/>
            </w:tcBorders>
            <w:shd w:val="clear" w:color="auto" w:fill="78746E"/>
            <w:vAlign w:val="center"/>
          </w:tcPr>
          <w:p w:rsidR="00304F59" w:rsidRDefault="008B2028">
            <w:pPr>
              <w:spacing w:after="0" w:line="259" w:lineRule="auto"/>
              <w:ind w:left="1" w:firstLine="0"/>
              <w:jc w:val="left"/>
            </w:pPr>
            <w:proofErr w:type="spellStart"/>
            <w:r>
              <w:rPr>
                <w:b/>
                <w:color w:val="FFFFFF"/>
                <w:sz w:val="18"/>
              </w:rPr>
              <w:t>Extensão</w:t>
            </w:r>
            <w:proofErr w:type="spellEnd"/>
          </w:p>
        </w:tc>
        <w:tc>
          <w:tcPr>
            <w:tcW w:w="1380" w:type="dxa"/>
            <w:tcBorders>
              <w:top w:val="single" w:sz="5" w:space="0" w:color="000000"/>
              <w:left w:val="single" w:sz="5" w:space="0" w:color="000000"/>
              <w:bottom w:val="single" w:sz="5" w:space="0" w:color="000000"/>
              <w:right w:val="single" w:sz="11" w:space="0" w:color="000000"/>
            </w:tcBorders>
            <w:shd w:val="clear" w:color="auto" w:fill="78746E"/>
            <w:vAlign w:val="center"/>
          </w:tcPr>
          <w:p w:rsidR="00304F59" w:rsidRDefault="008B2028">
            <w:pPr>
              <w:spacing w:after="0" w:line="259" w:lineRule="auto"/>
              <w:ind w:left="0" w:firstLine="0"/>
              <w:jc w:val="center"/>
            </w:pPr>
            <w:r>
              <w:rPr>
                <w:b/>
                <w:color w:val="FFFFFF"/>
                <w:sz w:val="18"/>
              </w:rPr>
              <w:t xml:space="preserve">Valor </w:t>
            </w:r>
          </w:p>
          <w:p w:rsidR="00304F59" w:rsidRDefault="008B2028">
            <w:pPr>
              <w:spacing w:after="0" w:line="259" w:lineRule="auto"/>
              <w:ind w:left="41" w:firstLine="0"/>
              <w:jc w:val="left"/>
            </w:pPr>
            <w:proofErr w:type="spellStart"/>
            <w:r>
              <w:rPr>
                <w:b/>
                <w:color w:val="FFFFFF"/>
                <w:sz w:val="18"/>
              </w:rPr>
              <w:t>Manutenção</w:t>
            </w:r>
            <w:proofErr w:type="spellEnd"/>
          </w:p>
        </w:tc>
      </w:tr>
      <w:tr w:rsidR="00304F59">
        <w:trPr>
          <w:trHeight w:val="276"/>
        </w:trPr>
        <w:tc>
          <w:tcPr>
            <w:tcW w:w="0" w:type="auto"/>
            <w:vMerge/>
            <w:tcBorders>
              <w:top w:val="nil"/>
              <w:left w:val="single" w:sz="5" w:space="0" w:color="000000"/>
              <w:bottom w:val="single" w:sz="5" w:space="0" w:color="000000"/>
              <w:right w:val="single" w:sz="6" w:space="0" w:color="000000"/>
            </w:tcBorders>
          </w:tcPr>
          <w:p w:rsidR="00304F59" w:rsidRDefault="00304F59">
            <w:pPr>
              <w:spacing w:after="160" w:line="259" w:lineRule="auto"/>
              <w:ind w:left="0" w:firstLine="0"/>
              <w:jc w:val="left"/>
            </w:pPr>
          </w:p>
        </w:tc>
        <w:tc>
          <w:tcPr>
            <w:tcW w:w="1247" w:type="dxa"/>
            <w:tcBorders>
              <w:top w:val="single" w:sz="5" w:space="0" w:color="000000"/>
              <w:left w:val="single" w:sz="6" w:space="0" w:color="000000"/>
              <w:bottom w:val="single" w:sz="5" w:space="0" w:color="000000"/>
              <w:right w:val="single" w:sz="5" w:space="0" w:color="000000"/>
            </w:tcBorders>
            <w:shd w:val="clear" w:color="auto" w:fill="78746E"/>
          </w:tcPr>
          <w:p w:rsidR="00304F59" w:rsidRDefault="008B2028">
            <w:pPr>
              <w:spacing w:after="0" w:line="259" w:lineRule="auto"/>
              <w:ind w:left="0" w:right="18" w:firstLine="0"/>
              <w:jc w:val="center"/>
            </w:pPr>
            <w:r>
              <w:rPr>
                <w:color w:val="FFFFFF"/>
                <w:sz w:val="15"/>
              </w:rPr>
              <w:t>(R$/Km)</w:t>
            </w:r>
          </w:p>
        </w:tc>
        <w:tc>
          <w:tcPr>
            <w:tcW w:w="973"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0" w:right="18" w:firstLine="0"/>
              <w:jc w:val="center"/>
            </w:pPr>
            <w:r>
              <w:rPr>
                <w:color w:val="FFFFFF"/>
                <w:sz w:val="15"/>
              </w:rPr>
              <w:t>(Km)</w:t>
            </w:r>
          </w:p>
        </w:tc>
        <w:tc>
          <w:tcPr>
            <w:tcW w:w="1380" w:type="dxa"/>
            <w:tcBorders>
              <w:top w:val="single" w:sz="5" w:space="0" w:color="000000"/>
              <w:left w:val="single" w:sz="5" w:space="0" w:color="000000"/>
              <w:bottom w:val="single" w:sz="5" w:space="0" w:color="000000"/>
              <w:right w:val="single" w:sz="11" w:space="0" w:color="000000"/>
            </w:tcBorders>
            <w:shd w:val="clear" w:color="auto" w:fill="78746E"/>
          </w:tcPr>
          <w:p w:rsidR="00304F59" w:rsidRDefault="008B2028">
            <w:pPr>
              <w:spacing w:after="0" w:line="259" w:lineRule="auto"/>
              <w:ind w:left="0" w:right="15" w:firstLine="0"/>
              <w:jc w:val="center"/>
            </w:pPr>
            <w:r>
              <w:rPr>
                <w:color w:val="FFFFFF"/>
                <w:sz w:val="15"/>
              </w:rPr>
              <w:t>(R$/</w:t>
            </w:r>
            <w:proofErr w:type="spellStart"/>
            <w:r>
              <w:rPr>
                <w:color w:val="FFFFFF"/>
                <w:sz w:val="15"/>
              </w:rPr>
              <w:t>ciclo</w:t>
            </w:r>
            <w:proofErr w:type="spellEnd"/>
            <w:r>
              <w:rPr>
                <w:color w:val="FFFFFF"/>
                <w:sz w:val="15"/>
              </w:rPr>
              <w:t>)</w:t>
            </w:r>
          </w:p>
        </w:tc>
      </w:tr>
      <w:tr w:rsidR="00304F59" w:rsidTr="006E4CCC">
        <w:trPr>
          <w:trHeight w:val="288"/>
        </w:trPr>
        <w:tc>
          <w:tcPr>
            <w:tcW w:w="4316" w:type="dxa"/>
            <w:tcBorders>
              <w:top w:val="single" w:sz="5" w:space="0" w:color="000000"/>
              <w:left w:val="single" w:sz="5" w:space="0" w:color="000000"/>
              <w:bottom w:val="single" w:sz="5" w:space="0" w:color="000000"/>
              <w:right w:val="single" w:sz="6" w:space="0" w:color="000000"/>
            </w:tcBorders>
          </w:tcPr>
          <w:p w:rsidR="00304F59" w:rsidRDefault="008B2028">
            <w:pPr>
              <w:spacing w:after="0" w:line="259" w:lineRule="auto"/>
              <w:ind w:left="0" w:right="5" w:firstLine="0"/>
              <w:jc w:val="center"/>
            </w:pPr>
            <w:proofErr w:type="spellStart"/>
            <w:r>
              <w:rPr>
                <w:sz w:val="18"/>
              </w:rPr>
              <w:t>Trecho</w:t>
            </w:r>
            <w:proofErr w:type="spellEnd"/>
            <w:r>
              <w:rPr>
                <w:sz w:val="18"/>
              </w:rPr>
              <w:t xml:space="preserve"> 01</w:t>
            </w:r>
          </w:p>
        </w:tc>
        <w:tc>
          <w:tcPr>
            <w:tcW w:w="1247" w:type="dxa"/>
            <w:tcBorders>
              <w:top w:val="single" w:sz="5" w:space="0" w:color="000000"/>
              <w:left w:val="single" w:sz="6" w:space="0" w:color="000000"/>
              <w:bottom w:val="single" w:sz="11" w:space="0" w:color="000000"/>
              <w:right w:val="single" w:sz="5" w:space="0" w:color="000000"/>
            </w:tcBorders>
            <w:vAlign w:val="center"/>
          </w:tcPr>
          <w:p w:rsidR="00304F59" w:rsidRDefault="008B2028" w:rsidP="006E4CCC">
            <w:pPr>
              <w:spacing w:after="0" w:line="259" w:lineRule="auto"/>
              <w:ind w:left="0" w:firstLine="0"/>
              <w:jc w:val="left"/>
            </w:pPr>
            <w:r>
              <w:rPr>
                <w:sz w:val="18"/>
              </w:rPr>
              <w:t xml:space="preserve">     25.000</w:t>
            </w:r>
          </w:p>
        </w:tc>
        <w:tc>
          <w:tcPr>
            <w:tcW w:w="97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 w:firstLine="0"/>
              <w:jc w:val="center"/>
            </w:pPr>
            <w:r>
              <w:rPr>
                <w:sz w:val="18"/>
              </w:rPr>
              <w:t>5,84</w:t>
            </w:r>
          </w:p>
        </w:tc>
        <w:tc>
          <w:tcPr>
            <w:tcW w:w="1380" w:type="dxa"/>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firstLine="0"/>
              <w:jc w:val="left"/>
            </w:pPr>
            <w:r>
              <w:rPr>
                <w:sz w:val="18"/>
              </w:rPr>
              <w:t xml:space="preserve">        4.234.000</w:t>
            </w:r>
          </w:p>
        </w:tc>
      </w:tr>
      <w:tr w:rsidR="006E4CCC" w:rsidTr="006E4CCC">
        <w:trPr>
          <w:trHeight w:val="291"/>
        </w:trPr>
        <w:tc>
          <w:tcPr>
            <w:tcW w:w="4316" w:type="dxa"/>
            <w:tcBorders>
              <w:top w:val="single" w:sz="11" w:space="0" w:color="000000"/>
              <w:left w:val="single" w:sz="5" w:space="0" w:color="000000"/>
              <w:bottom w:val="single" w:sz="11" w:space="0" w:color="000000"/>
              <w:right w:val="nil"/>
            </w:tcBorders>
            <w:shd w:val="clear" w:color="auto" w:fill="852A41"/>
          </w:tcPr>
          <w:p w:rsidR="006E4CCC" w:rsidRPr="000B1C60" w:rsidRDefault="006E4CCC">
            <w:pPr>
              <w:spacing w:after="0" w:line="259" w:lineRule="auto"/>
              <w:ind w:left="2917" w:firstLine="0"/>
              <w:jc w:val="left"/>
              <w:rPr>
                <w:sz w:val="18"/>
                <w:szCs w:val="18"/>
              </w:rPr>
            </w:pPr>
            <w:r w:rsidRPr="006E4CCC">
              <w:rPr>
                <w:b/>
                <w:color w:val="FFFFFF"/>
                <w:sz w:val="18"/>
                <w:szCs w:val="18"/>
              </w:rPr>
              <w:t>TOTAL</w:t>
            </w:r>
          </w:p>
        </w:tc>
        <w:tc>
          <w:tcPr>
            <w:tcW w:w="1247" w:type="dxa"/>
            <w:tcBorders>
              <w:top w:val="single" w:sz="11" w:space="0" w:color="000000"/>
              <w:left w:val="nil"/>
              <w:bottom w:val="single" w:sz="11" w:space="0" w:color="000000"/>
              <w:right w:val="nil"/>
            </w:tcBorders>
            <w:shd w:val="clear" w:color="auto" w:fill="852A41"/>
          </w:tcPr>
          <w:p w:rsidR="006E4CCC" w:rsidRPr="000B1C60" w:rsidRDefault="006E4CCC">
            <w:pPr>
              <w:spacing w:after="160" w:line="259" w:lineRule="auto"/>
              <w:ind w:left="0" w:firstLine="0"/>
              <w:jc w:val="left"/>
              <w:rPr>
                <w:sz w:val="18"/>
                <w:szCs w:val="18"/>
              </w:rPr>
            </w:pPr>
          </w:p>
        </w:tc>
        <w:tc>
          <w:tcPr>
            <w:tcW w:w="2353" w:type="dxa"/>
            <w:gridSpan w:val="2"/>
            <w:tcBorders>
              <w:top w:val="single" w:sz="11" w:space="0" w:color="000000"/>
              <w:left w:val="nil"/>
              <w:bottom w:val="single" w:sz="11" w:space="0" w:color="000000"/>
              <w:right w:val="single" w:sz="11" w:space="0" w:color="000000"/>
            </w:tcBorders>
            <w:shd w:val="clear" w:color="auto" w:fill="852A41"/>
            <w:vAlign w:val="center"/>
          </w:tcPr>
          <w:p w:rsidR="006E4CCC" w:rsidRPr="000B1C60" w:rsidRDefault="006E4CCC" w:rsidP="000B1C60">
            <w:pPr>
              <w:spacing w:after="0" w:line="259" w:lineRule="auto"/>
              <w:ind w:left="14" w:firstLine="0"/>
              <w:jc w:val="right"/>
              <w:rPr>
                <w:sz w:val="18"/>
                <w:szCs w:val="18"/>
              </w:rPr>
            </w:pPr>
            <w:r w:rsidRPr="006E4CCC">
              <w:rPr>
                <w:b/>
                <w:color w:val="FFFFFF"/>
                <w:sz w:val="18"/>
                <w:szCs w:val="18"/>
              </w:rPr>
              <w:t xml:space="preserve">R$    </w:t>
            </w:r>
            <w:r>
              <w:rPr>
                <w:b/>
                <w:color w:val="FFFFFF"/>
                <w:sz w:val="18"/>
                <w:szCs w:val="18"/>
              </w:rPr>
              <w:t>4.234.000</w:t>
            </w:r>
          </w:p>
        </w:tc>
      </w:tr>
    </w:tbl>
    <w:p w:rsidR="00304F59" w:rsidRPr="00B416F9" w:rsidRDefault="008B2028">
      <w:pPr>
        <w:spacing w:line="271" w:lineRule="auto"/>
        <w:ind w:left="718"/>
        <w:rPr>
          <w:lang w:val="pt-BR"/>
        </w:rPr>
      </w:pPr>
      <w:r w:rsidRPr="00B416F9">
        <w:rPr>
          <w:sz w:val="20"/>
          <w:lang w:val="pt-BR"/>
        </w:rPr>
        <w:t xml:space="preserve">Tabela 15 – Custos para cada ciclo de manutenção da via. </w:t>
      </w:r>
    </w:p>
    <w:p w:rsidR="00304F59" w:rsidRPr="00B416F9" w:rsidRDefault="008B2028">
      <w:pPr>
        <w:spacing w:after="177" w:line="259" w:lineRule="auto"/>
        <w:ind w:left="708" w:firstLine="0"/>
        <w:jc w:val="left"/>
        <w:rPr>
          <w:lang w:val="pt-BR"/>
        </w:rPr>
      </w:pPr>
      <w:r w:rsidRPr="00B416F9">
        <w:rPr>
          <w:sz w:val="20"/>
          <w:lang w:val="pt-BR"/>
        </w:rPr>
        <w:t xml:space="preserve"> </w:t>
      </w:r>
    </w:p>
    <w:p w:rsidR="00304F59" w:rsidRPr="00B416F9" w:rsidRDefault="008B2028">
      <w:pPr>
        <w:spacing w:after="180" w:line="259" w:lineRule="auto"/>
        <w:ind w:left="708" w:firstLine="0"/>
        <w:jc w:val="left"/>
        <w:rPr>
          <w:lang w:val="pt-BR"/>
        </w:rPr>
      </w:pPr>
      <w:r w:rsidRPr="00B416F9">
        <w:rPr>
          <w:sz w:val="20"/>
          <w:lang w:val="pt-BR"/>
        </w:rPr>
        <w:t xml:space="preserve"> </w:t>
      </w:r>
    </w:p>
    <w:p w:rsidR="00304F59" w:rsidRPr="00B416F9" w:rsidRDefault="008B2028">
      <w:pPr>
        <w:spacing w:after="0" w:line="259" w:lineRule="auto"/>
        <w:ind w:left="708" w:firstLine="0"/>
        <w:jc w:val="left"/>
        <w:rPr>
          <w:lang w:val="pt-BR"/>
        </w:rPr>
      </w:pPr>
      <w:r w:rsidRPr="00B416F9">
        <w:rPr>
          <w:sz w:val="20"/>
          <w:lang w:val="pt-BR"/>
        </w:rPr>
        <w:t xml:space="preserve"> </w:t>
      </w:r>
    </w:p>
    <w:p w:rsidR="00304F59" w:rsidRPr="00B416F9" w:rsidRDefault="008B2028">
      <w:pPr>
        <w:pStyle w:val="Heading4"/>
        <w:ind w:left="422" w:right="460"/>
        <w:rPr>
          <w:lang w:val="pt-BR"/>
        </w:rPr>
      </w:pPr>
      <w:r w:rsidRPr="00B416F9">
        <w:rPr>
          <w:lang w:val="pt-BR"/>
        </w:rPr>
        <w:t xml:space="preserve">Custos de Conservação </w:t>
      </w:r>
    </w:p>
    <w:p w:rsidR="00304F59" w:rsidRPr="00B416F9" w:rsidRDefault="008B2028">
      <w:pPr>
        <w:ind w:left="422" w:right="410"/>
        <w:rPr>
          <w:lang w:val="pt-BR"/>
        </w:rPr>
      </w:pPr>
      <w:r w:rsidRPr="00B416F9">
        <w:rPr>
          <w:lang w:val="pt-BR"/>
        </w:rPr>
        <w:t xml:space="preserve">Foram considerados ainda os custos para a conservação da via, que são é o valor gasto anualmente para realização de intervenções destinadas a manter a rodovia dentro das especificações técnicas e operacionais adequadas, realizada ao longo do ano.  </w:t>
      </w:r>
    </w:p>
    <w:p w:rsidR="00304F59" w:rsidRPr="00B416F9" w:rsidRDefault="008B2028">
      <w:pPr>
        <w:ind w:left="422" w:right="410"/>
        <w:rPr>
          <w:lang w:val="pt-BR"/>
        </w:rPr>
      </w:pPr>
      <w:r w:rsidRPr="00B416F9">
        <w:rPr>
          <w:lang w:val="pt-BR"/>
        </w:rPr>
        <w:t xml:space="preserve">Trata-se de serviços de reparos, preservação de sistema de drenagem, reposição de revestimento vegetal dos taludes, conservação e substituição de sinalização, além de serviços de recuperação e manutenção da pista de rolagem e acostamentos, como tapa buracos e selagem. </w:t>
      </w:r>
    </w:p>
    <w:p w:rsidR="00304F59" w:rsidRDefault="008B2028">
      <w:pPr>
        <w:spacing w:after="0"/>
        <w:ind w:left="422" w:right="410"/>
      </w:pPr>
      <w:r w:rsidRPr="00B416F9">
        <w:rPr>
          <w:lang w:val="pt-BR"/>
        </w:rPr>
        <w:t xml:space="preserve">Estes valores foram estimados através da metodologia DNIT, que prevê um valor médio por quilômetro aplicados geralmente utilizados em obras desta natureza, atualizados pelo IGP-DI para os anos de desembolso. </w:t>
      </w:r>
      <w:proofErr w:type="spellStart"/>
      <w:r>
        <w:t>Os</w:t>
      </w:r>
      <w:proofErr w:type="spellEnd"/>
      <w:r>
        <w:t xml:space="preserve"> </w:t>
      </w:r>
      <w:proofErr w:type="spellStart"/>
      <w:r>
        <w:t>valores</w:t>
      </w:r>
      <w:proofErr w:type="spellEnd"/>
      <w:r>
        <w:t xml:space="preserve"> </w:t>
      </w:r>
      <w:proofErr w:type="spellStart"/>
      <w:r>
        <w:t>obtidos</w:t>
      </w:r>
      <w:proofErr w:type="spellEnd"/>
      <w:r>
        <w:t xml:space="preserve"> </w:t>
      </w:r>
      <w:proofErr w:type="spellStart"/>
      <w:r>
        <w:t>estão</w:t>
      </w:r>
      <w:proofErr w:type="spellEnd"/>
      <w:r>
        <w:t xml:space="preserve"> </w:t>
      </w:r>
      <w:proofErr w:type="spellStart"/>
      <w:r>
        <w:t>demonstrados</w:t>
      </w:r>
      <w:proofErr w:type="spellEnd"/>
      <w:r>
        <w:t xml:space="preserve"> a </w:t>
      </w:r>
      <w:proofErr w:type="spellStart"/>
      <w:r>
        <w:t>seguir</w:t>
      </w:r>
      <w:proofErr w:type="spellEnd"/>
      <w:r>
        <w:t xml:space="preserve">. </w:t>
      </w:r>
    </w:p>
    <w:tbl>
      <w:tblPr>
        <w:tblStyle w:val="TableGrid"/>
        <w:tblW w:w="7916" w:type="dxa"/>
        <w:tblInd w:w="428" w:type="dxa"/>
        <w:tblCellMar>
          <w:top w:w="63" w:type="dxa"/>
          <w:left w:w="89" w:type="dxa"/>
          <w:right w:w="84" w:type="dxa"/>
        </w:tblCellMar>
        <w:tblLook w:val="04A0" w:firstRow="1" w:lastRow="0" w:firstColumn="1" w:lastColumn="0" w:noHBand="0" w:noVBand="1"/>
      </w:tblPr>
      <w:tblGrid>
        <w:gridCol w:w="4316"/>
        <w:gridCol w:w="1247"/>
        <w:gridCol w:w="973"/>
        <w:gridCol w:w="1380"/>
      </w:tblGrid>
      <w:tr w:rsidR="00304F59" w:rsidTr="00441576">
        <w:trPr>
          <w:trHeight w:val="820"/>
        </w:trPr>
        <w:tc>
          <w:tcPr>
            <w:tcW w:w="4316" w:type="dxa"/>
            <w:vMerge w:val="restart"/>
            <w:tcBorders>
              <w:top w:val="single" w:sz="5" w:space="0" w:color="000000"/>
              <w:left w:val="single" w:sz="5" w:space="0" w:color="000000"/>
              <w:bottom w:val="single" w:sz="5" w:space="0" w:color="000000"/>
              <w:right w:val="single" w:sz="6" w:space="0" w:color="000000"/>
            </w:tcBorders>
            <w:shd w:val="clear" w:color="auto" w:fill="89251D"/>
          </w:tcPr>
          <w:p w:rsidR="00304F59" w:rsidRPr="00B416F9" w:rsidRDefault="008B2028">
            <w:pPr>
              <w:spacing w:after="10" w:line="259" w:lineRule="auto"/>
              <w:ind w:left="0" w:right="21" w:firstLine="0"/>
              <w:jc w:val="center"/>
              <w:rPr>
                <w:lang w:val="pt-BR"/>
              </w:rPr>
            </w:pPr>
            <w:r w:rsidRPr="00B416F9">
              <w:rPr>
                <w:b/>
                <w:color w:val="FFFFFF"/>
                <w:sz w:val="18"/>
                <w:lang w:val="pt-BR"/>
              </w:rPr>
              <w:lastRenderedPageBreak/>
              <w:t>CONSERVAÇÃO</w:t>
            </w:r>
          </w:p>
          <w:p w:rsidR="00304F59" w:rsidRPr="00B416F9" w:rsidRDefault="008B2028">
            <w:pPr>
              <w:spacing w:after="0" w:line="309" w:lineRule="auto"/>
              <w:ind w:left="286" w:hanging="260"/>
              <w:rPr>
                <w:lang w:val="pt-BR"/>
              </w:rPr>
            </w:pPr>
            <w:r w:rsidRPr="00B416F9">
              <w:rPr>
                <w:color w:val="FFFFFF"/>
                <w:sz w:val="16"/>
                <w:lang w:val="pt-BR"/>
              </w:rPr>
              <w:t xml:space="preserve">Custos de conservação (selagem de trincas, tapa buracos, quebras de bordo, </w:t>
            </w:r>
            <w:proofErr w:type="spellStart"/>
            <w:r w:rsidRPr="00B416F9">
              <w:rPr>
                <w:color w:val="FFFFFF"/>
                <w:sz w:val="16"/>
                <w:lang w:val="pt-BR"/>
              </w:rPr>
              <w:t>etc</w:t>
            </w:r>
            <w:proofErr w:type="spellEnd"/>
            <w:r w:rsidRPr="00B416F9">
              <w:rPr>
                <w:color w:val="FFFFFF"/>
                <w:sz w:val="16"/>
                <w:lang w:val="pt-BR"/>
              </w:rPr>
              <w:t xml:space="preserve">) + 40% para </w:t>
            </w:r>
          </w:p>
          <w:p w:rsidR="00304F59" w:rsidRDefault="008B2028">
            <w:pPr>
              <w:spacing w:after="0" w:line="259" w:lineRule="auto"/>
              <w:ind w:left="0" w:right="9" w:firstLine="0"/>
              <w:jc w:val="center"/>
            </w:pPr>
            <w:proofErr w:type="spellStart"/>
            <w:r>
              <w:rPr>
                <w:color w:val="FFFFFF"/>
                <w:sz w:val="16"/>
              </w:rPr>
              <w:t>intervenções</w:t>
            </w:r>
            <w:proofErr w:type="spellEnd"/>
            <w:r>
              <w:rPr>
                <w:color w:val="FFFFFF"/>
                <w:sz w:val="16"/>
              </w:rPr>
              <w:t xml:space="preserve"> de </w:t>
            </w:r>
            <w:proofErr w:type="spellStart"/>
            <w:r>
              <w:rPr>
                <w:color w:val="FFFFFF"/>
                <w:sz w:val="16"/>
              </w:rPr>
              <w:t>pista</w:t>
            </w:r>
            <w:proofErr w:type="spellEnd"/>
          </w:p>
        </w:tc>
        <w:tc>
          <w:tcPr>
            <w:tcW w:w="1247" w:type="dxa"/>
            <w:tcBorders>
              <w:top w:val="single" w:sz="5" w:space="0" w:color="000000"/>
              <w:left w:val="single" w:sz="6" w:space="0" w:color="000000"/>
              <w:bottom w:val="single" w:sz="5" w:space="0" w:color="000000"/>
              <w:right w:val="single" w:sz="5" w:space="0" w:color="000000"/>
            </w:tcBorders>
            <w:shd w:val="clear" w:color="auto" w:fill="78746E"/>
            <w:vAlign w:val="center"/>
          </w:tcPr>
          <w:p w:rsidR="00304F59" w:rsidRDefault="008B2028">
            <w:pPr>
              <w:spacing w:after="0" w:line="259" w:lineRule="auto"/>
              <w:ind w:left="0" w:right="11" w:firstLine="0"/>
              <w:jc w:val="center"/>
            </w:pPr>
            <w:proofErr w:type="spellStart"/>
            <w:r>
              <w:rPr>
                <w:b/>
                <w:color w:val="FFFFFF"/>
                <w:sz w:val="18"/>
              </w:rPr>
              <w:t>Média</w:t>
            </w:r>
            <w:proofErr w:type="spellEnd"/>
          </w:p>
          <w:p w:rsidR="00304F59" w:rsidRDefault="008B2028">
            <w:pPr>
              <w:spacing w:after="0" w:line="259" w:lineRule="auto"/>
              <w:ind w:left="0" w:firstLine="0"/>
              <w:jc w:val="left"/>
            </w:pPr>
            <w:r>
              <w:rPr>
                <w:color w:val="FFFFFF"/>
                <w:sz w:val="15"/>
              </w:rPr>
              <w:t>(DNIT, Nov/14)</w:t>
            </w:r>
          </w:p>
        </w:tc>
        <w:tc>
          <w:tcPr>
            <w:tcW w:w="973" w:type="dxa"/>
            <w:tcBorders>
              <w:top w:val="single" w:sz="5" w:space="0" w:color="000000"/>
              <w:left w:val="single" w:sz="5" w:space="0" w:color="000000"/>
              <w:bottom w:val="single" w:sz="5" w:space="0" w:color="000000"/>
              <w:right w:val="single" w:sz="5" w:space="0" w:color="000000"/>
            </w:tcBorders>
            <w:shd w:val="clear" w:color="auto" w:fill="78746E"/>
            <w:vAlign w:val="center"/>
          </w:tcPr>
          <w:p w:rsidR="00304F59" w:rsidRDefault="008B2028">
            <w:pPr>
              <w:spacing w:after="0" w:line="259" w:lineRule="auto"/>
              <w:ind w:left="1" w:firstLine="0"/>
              <w:jc w:val="left"/>
            </w:pPr>
            <w:proofErr w:type="spellStart"/>
            <w:r>
              <w:rPr>
                <w:b/>
                <w:color w:val="FFFFFF"/>
                <w:sz w:val="18"/>
              </w:rPr>
              <w:t>Extensão</w:t>
            </w:r>
            <w:proofErr w:type="spellEnd"/>
          </w:p>
        </w:tc>
        <w:tc>
          <w:tcPr>
            <w:tcW w:w="1380" w:type="dxa"/>
            <w:tcBorders>
              <w:top w:val="single" w:sz="5" w:space="0" w:color="000000"/>
              <w:left w:val="single" w:sz="5" w:space="0" w:color="000000"/>
              <w:bottom w:val="single" w:sz="5" w:space="0" w:color="000000"/>
              <w:right w:val="single" w:sz="11" w:space="0" w:color="000000"/>
            </w:tcBorders>
            <w:shd w:val="clear" w:color="auto" w:fill="78746E"/>
            <w:vAlign w:val="center"/>
          </w:tcPr>
          <w:p w:rsidR="00304F59" w:rsidRDefault="008B2028">
            <w:pPr>
              <w:spacing w:after="0" w:line="259" w:lineRule="auto"/>
              <w:ind w:left="0" w:firstLine="0"/>
              <w:jc w:val="center"/>
            </w:pPr>
            <w:r>
              <w:rPr>
                <w:b/>
                <w:color w:val="FFFFFF"/>
                <w:sz w:val="18"/>
              </w:rPr>
              <w:t xml:space="preserve">Valor </w:t>
            </w:r>
          </w:p>
          <w:p w:rsidR="00304F59" w:rsidRDefault="008B2028">
            <w:pPr>
              <w:spacing w:after="0" w:line="259" w:lineRule="auto"/>
              <w:ind w:left="41" w:firstLine="0"/>
              <w:jc w:val="left"/>
            </w:pPr>
            <w:proofErr w:type="spellStart"/>
            <w:r>
              <w:rPr>
                <w:b/>
                <w:color w:val="FFFFFF"/>
                <w:sz w:val="18"/>
              </w:rPr>
              <w:t>Manutenção</w:t>
            </w:r>
            <w:proofErr w:type="spellEnd"/>
          </w:p>
        </w:tc>
      </w:tr>
      <w:tr w:rsidR="00304F59">
        <w:trPr>
          <w:trHeight w:val="276"/>
        </w:trPr>
        <w:tc>
          <w:tcPr>
            <w:tcW w:w="0" w:type="auto"/>
            <w:vMerge/>
            <w:tcBorders>
              <w:top w:val="nil"/>
              <w:left w:val="single" w:sz="5" w:space="0" w:color="000000"/>
              <w:bottom w:val="single" w:sz="5" w:space="0" w:color="000000"/>
              <w:right w:val="single" w:sz="6" w:space="0" w:color="000000"/>
            </w:tcBorders>
          </w:tcPr>
          <w:p w:rsidR="00304F59" w:rsidRDefault="00304F59">
            <w:pPr>
              <w:spacing w:after="160" w:line="259" w:lineRule="auto"/>
              <w:ind w:left="0" w:firstLine="0"/>
              <w:jc w:val="left"/>
            </w:pPr>
          </w:p>
        </w:tc>
        <w:tc>
          <w:tcPr>
            <w:tcW w:w="1247" w:type="dxa"/>
            <w:tcBorders>
              <w:top w:val="single" w:sz="5" w:space="0" w:color="000000"/>
              <w:left w:val="single" w:sz="6" w:space="0" w:color="000000"/>
              <w:bottom w:val="single" w:sz="5" w:space="0" w:color="000000"/>
              <w:right w:val="single" w:sz="5" w:space="0" w:color="000000"/>
            </w:tcBorders>
            <w:shd w:val="clear" w:color="auto" w:fill="78746E"/>
          </w:tcPr>
          <w:p w:rsidR="00304F59" w:rsidRDefault="008B2028">
            <w:pPr>
              <w:spacing w:after="0" w:line="259" w:lineRule="auto"/>
              <w:ind w:left="0" w:right="18" w:firstLine="0"/>
              <w:jc w:val="center"/>
            </w:pPr>
            <w:r>
              <w:rPr>
                <w:color w:val="FFFFFF"/>
                <w:sz w:val="15"/>
              </w:rPr>
              <w:t>(R$/Km)</w:t>
            </w:r>
          </w:p>
        </w:tc>
        <w:tc>
          <w:tcPr>
            <w:tcW w:w="973"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0" w:right="18" w:firstLine="0"/>
              <w:jc w:val="center"/>
            </w:pPr>
            <w:r>
              <w:rPr>
                <w:color w:val="FFFFFF"/>
                <w:sz w:val="15"/>
              </w:rPr>
              <w:t>(Km)</w:t>
            </w:r>
          </w:p>
        </w:tc>
        <w:tc>
          <w:tcPr>
            <w:tcW w:w="1380" w:type="dxa"/>
            <w:tcBorders>
              <w:top w:val="single" w:sz="5" w:space="0" w:color="000000"/>
              <w:left w:val="single" w:sz="5" w:space="0" w:color="000000"/>
              <w:bottom w:val="single" w:sz="5" w:space="0" w:color="000000"/>
              <w:right w:val="single" w:sz="11" w:space="0" w:color="000000"/>
            </w:tcBorders>
            <w:shd w:val="clear" w:color="auto" w:fill="78746E"/>
          </w:tcPr>
          <w:p w:rsidR="00304F59" w:rsidRDefault="008B2028">
            <w:pPr>
              <w:spacing w:after="0" w:line="259" w:lineRule="auto"/>
              <w:ind w:left="0" w:right="2" w:firstLine="0"/>
              <w:jc w:val="center"/>
            </w:pPr>
            <w:r>
              <w:rPr>
                <w:color w:val="FFFFFF"/>
                <w:sz w:val="15"/>
              </w:rPr>
              <w:t>(R$/</w:t>
            </w:r>
            <w:proofErr w:type="spellStart"/>
            <w:r>
              <w:rPr>
                <w:color w:val="FFFFFF"/>
                <w:sz w:val="15"/>
              </w:rPr>
              <w:t>ano</w:t>
            </w:r>
            <w:proofErr w:type="spellEnd"/>
            <w:r>
              <w:rPr>
                <w:color w:val="FFFFFF"/>
                <w:sz w:val="15"/>
              </w:rPr>
              <w:t>)</w:t>
            </w:r>
          </w:p>
        </w:tc>
      </w:tr>
      <w:tr w:rsidR="00304F59" w:rsidTr="00441576">
        <w:trPr>
          <w:trHeight w:val="272"/>
        </w:trPr>
        <w:tc>
          <w:tcPr>
            <w:tcW w:w="4316" w:type="dxa"/>
            <w:tcBorders>
              <w:top w:val="single" w:sz="5" w:space="0" w:color="000000"/>
              <w:left w:val="single" w:sz="5" w:space="0" w:color="000000"/>
              <w:bottom w:val="single" w:sz="5" w:space="0" w:color="000000"/>
              <w:right w:val="single" w:sz="6" w:space="0" w:color="000000"/>
            </w:tcBorders>
          </w:tcPr>
          <w:p w:rsidR="00304F59" w:rsidRPr="00B416F9" w:rsidRDefault="008B2028">
            <w:pPr>
              <w:spacing w:after="0" w:line="259" w:lineRule="auto"/>
              <w:ind w:left="26" w:firstLine="0"/>
              <w:jc w:val="left"/>
              <w:rPr>
                <w:lang w:val="pt-BR"/>
              </w:rPr>
            </w:pPr>
            <w:r w:rsidRPr="00B416F9">
              <w:rPr>
                <w:sz w:val="18"/>
                <w:lang w:val="pt-BR"/>
              </w:rPr>
              <w:t>Trecho 01 - Conservação Rotineira Pista Dupla</w:t>
            </w:r>
          </w:p>
        </w:tc>
        <w:tc>
          <w:tcPr>
            <w:tcW w:w="1247" w:type="dxa"/>
            <w:tcBorders>
              <w:top w:val="single" w:sz="5" w:space="0" w:color="000000"/>
              <w:left w:val="single" w:sz="6" w:space="0" w:color="000000"/>
              <w:bottom w:val="single" w:sz="11" w:space="0" w:color="000000"/>
              <w:right w:val="single" w:sz="5" w:space="0" w:color="000000"/>
            </w:tcBorders>
            <w:vAlign w:val="center"/>
          </w:tcPr>
          <w:p w:rsidR="00304F59" w:rsidRDefault="008B2028" w:rsidP="00441576">
            <w:pPr>
              <w:spacing w:after="0" w:line="259" w:lineRule="auto"/>
              <w:ind w:left="28" w:firstLine="0"/>
              <w:jc w:val="left"/>
            </w:pPr>
            <w:r w:rsidRPr="00B416F9">
              <w:rPr>
                <w:sz w:val="18"/>
                <w:lang w:val="pt-BR"/>
              </w:rPr>
              <w:t xml:space="preserve">   </w:t>
            </w:r>
            <w:r>
              <w:rPr>
                <w:sz w:val="18"/>
              </w:rPr>
              <w:t>75.600</w:t>
            </w:r>
          </w:p>
        </w:tc>
        <w:tc>
          <w:tcPr>
            <w:tcW w:w="97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 w:firstLine="0"/>
              <w:jc w:val="center"/>
            </w:pPr>
            <w:r>
              <w:rPr>
                <w:sz w:val="18"/>
              </w:rPr>
              <w:t>5,84</w:t>
            </w:r>
          </w:p>
        </w:tc>
        <w:tc>
          <w:tcPr>
            <w:tcW w:w="1380" w:type="dxa"/>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firstLine="0"/>
              <w:jc w:val="left"/>
            </w:pPr>
            <w:r>
              <w:rPr>
                <w:sz w:val="18"/>
              </w:rPr>
              <w:t xml:space="preserve">           441.504</w:t>
            </w:r>
          </w:p>
        </w:tc>
      </w:tr>
      <w:tr w:rsidR="00441576" w:rsidTr="00441576">
        <w:trPr>
          <w:trHeight w:val="291"/>
        </w:trPr>
        <w:tc>
          <w:tcPr>
            <w:tcW w:w="4316" w:type="dxa"/>
            <w:tcBorders>
              <w:top w:val="single" w:sz="11" w:space="0" w:color="000000"/>
              <w:left w:val="single" w:sz="5" w:space="0" w:color="000000"/>
              <w:bottom w:val="single" w:sz="11" w:space="0" w:color="000000"/>
              <w:right w:val="nil"/>
            </w:tcBorders>
            <w:shd w:val="clear" w:color="auto" w:fill="852A41"/>
          </w:tcPr>
          <w:p w:rsidR="00441576" w:rsidRDefault="00441576">
            <w:pPr>
              <w:spacing w:after="0" w:line="259" w:lineRule="auto"/>
              <w:ind w:left="2917" w:firstLine="0"/>
              <w:jc w:val="left"/>
            </w:pPr>
            <w:r>
              <w:rPr>
                <w:b/>
                <w:color w:val="FFFFFF"/>
                <w:sz w:val="18"/>
              </w:rPr>
              <w:t>TOTAL</w:t>
            </w:r>
          </w:p>
        </w:tc>
        <w:tc>
          <w:tcPr>
            <w:tcW w:w="1247" w:type="dxa"/>
            <w:tcBorders>
              <w:top w:val="single" w:sz="11" w:space="0" w:color="000000"/>
              <w:left w:val="nil"/>
              <w:bottom w:val="single" w:sz="11" w:space="0" w:color="000000"/>
              <w:right w:val="nil"/>
            </w:tcBorders>
            <w:shd w:val="clear" w:color="auto" w:fill="852A41"/>
          </w:tcPr>
          <w:p w:rsidR="00441576" w:rsidRDefault="00441576">
            <w:pPr>
              <w:spacing w:after="160" w:line="259" w:lineRule="auto"/>
              <w:ind w:left="0" w:firstLine="0"/>
              <w:jc w:val="left"/>
            </w:pPr>
          </w:p>
        </w:tc>
        <w:tc>
          <w:tcPr>
            <w:tcW w:w="2353" w:type="dxa"/>
            <w:gridSpan w:val="2"/>
            <w:tcBorders>
              <w:top w:val="single" w:sz="11" w:space="0" w:color="000000"/>
              <w:left w:val="nil"/>
              <w:bottom w:val="single" w:sz="11" w:space="0" w:color="000000"/>
              <w:right w:val="single" w:sz="11" w:space="0" w:color="000000"/>
            </w:tcBorders>
            <w:shd w:val="clear" w:color="auto" w:fill="852A41"/>
            <w:vAlign w:val="center"/>
          </w:tcPr>
          <w:p w:rsidR="00441576" w:rsidRDefault="00441576" w:rsidP="000B1C60">
            <w:pPr>
              <w:spacing w:after="0" w:line="259" w:lineRule="auto"/>
              <w:ind w:left="14" w:firstLine="0"/>
              <w:jc w:val="center"/>
            </w:pPr>
            <w:r>
              <w:rPr>
                <w:b/>
                <w:color w:val="FFFFFF"/>
                <w:sz w:val="18"/>
              </w:rPr>
              <w:t>R$    441.504</w:t>
            </w:r>
          </w:p>
        </w:tc>
      </w:tr>
    </w:tbl>
    <w:p w:rsidR="00304F59" w:rsidRPr="00B416F9" w:rsidRDefault="008B2028">
      <w:pPr>
        <w:spacing w:line="271" w:lineRule="auto"/>
        <w:ind w:left="718"/>
        <w:rPr>
          <w:lang w:val="pt-BR"/>
        </w:rPr>
      </w:pPr>
      <w:r w:rsidRPr="00B416F9">
        <w:rPr>
          <w:sz w:val="20"/>
          <w:lang w:val="pt-BR"/>
        </w:rPr>
        <w:t xml:space="preserve">Tabela 16 – Custos para conservação anual da via. </w:t>
      </w:r>
    </w:p>
    <w:p w:rsidR="00304F59" w:rsidRPr="00B416F9" w:rsidRDefault="008B2028">
      <w:pPr>
        <w:spacing w:after="197" w:line="259" w:lineRule="auto"/>
        <w:ind w:left="708" w:firstLine="0"/>
        <w:jc w:val="left"/>
        <w:rPr>
          <w:lang w:val="pt-BR"/>
        </w:rPr>
      </w:pPr>
      <w:r w:rsidRPr="00B416F9">
        <w:rPr>
          <w:sz w:val="20"/>
          <w:lang w:val="pt-BR"/>
        </w:rPr>
        <w:t xml:space="preserve"> </w:t>
      </w:r>
    </w:p>
    <w:p w:rsidR="00304F59" w:rsidRPr="00B416F9" w:rsidRDefault="008B2028">
      <w:pPr>
        <w:pStyle w:val="Heading4"/>
        <w:ind w:left="422" w:right="460"/>
        <w:rPr>
          <w:lang w:val="pt-BR"/>
        </w:rPr>
      </w:pPr>
      <w:r w:rsidRPr="00B416F9">
        <w:rPr>
          <w:lang w:val="pt-BR"/>
        </w:rPr>
        <w:t xml:space="preserve">Cronograma de Custos </w:t>
      </w:r>
    </w:p>
    <w:p w:rsidR="00304F59" w:rsidRPr="00B416F9" w:rsidRDefault="008B2028">
      <w:pPr>
        <w:ind w:left="422" w:right="410"/>
        <w:rPr>
          <w:lang w:val="pt-BR"/>
        </w:rPr>
      </w:pPr>
      <w:r w:rsidRPr="00B416F9">
        <w:rPr>
          <w:lang w:val="pt-BR"/>
        </w:rPr>
        <w:t xml:space="preserve">Para efeito do cálculo dos indicadores de viabilidade econômica, os custos a preços de mercado devem ser convertidos para preços econômicos ou mediante aplicação de fatores de conversão calculados anteriormente no item 5.2.1. </w:t>
      </w:r>
    </w:p>
    <w:p w:rsidR="00304F59" w:rsidRPr="00B416F9" w:rsidRDefault="008B2028">
      <w:pPr>
        <w:ind w:left="422" w:right="410"/>
        <w:rPr>
          <w:lang w:val="pt-BR"/>
        </w:rPr>
      </w:pPr>
      <w:r w:rsidRPr="00B416F9">
        <w:rPr>
          <w:lang w:val="pt-BR"/>
        </w:rPr>
        <w:t xml:space="preserve">A tabela 16, a seguir, apresenta os valores anuais para os custos considerados neste projeto, a preços de mercado e a preços econômicos. </w:t>
      </w:r>
    </w:p>
    <w:p w:rsidR="00304F59" w:rsidRPr="00B416F9" w:rsidRDefault="00304F59">
      <w:pPr>
        <w:rPr>
          <w:lang w:val="pt-BR"/>
        </w:rPr>
        <w:sectPr w:rsidR="00304F59" w:rsidRPr="00B416F9">
          <w:headerReference w:type="even" r:id="rId99"/>
          <w:headerReference w:type="default" r:id="rId100"/>
          <w:footerReference w:type="even" r:id="rId101"/>
          <w:footerReference w:type="default" r:id="rId102"/>
          <w:headerReference w:type="first" r:id="rId103"/>
          <w:footerReference w:type="first" r:id="rId104"/>
          <w:pgSz w:w="11906" w:h="16838"/>
          <w:pgMar w:top="1843" w:right="1283" w:bottom="1663" w:left="1702" w:header="98" w:footer="268" w:gutter="0"/>
          <w:cols w:space="720"/>
        </w:sectPr>
      </w:pPr>
    </w:p>
    <w:tbl>
      <w:tblPr>
        <w:tblW w:w="0" w:type="auto"/>
        <w:tblInd w:w="55" w:type="dxa"/>
        <w:tblCellMar>
          <w:left w:w="70" w:type="dxa"/>
          <w:right w:w="70" w:type="dxa"/>
        </w:tblCellMar>
        <w:tblLook w:val="04A0" w:firstRow="1" w:lastRow="0" w:firstColumn="1" w:lastColumn="0" w:noHBand="0" w:noVBand="1"/>
      </w:tblPr>
      <w:tblGrid>
        <w:gridCol w:w="573"/>
        <w:gridCol w:w="1181"/>
        <w:gridCol w:w="1005"/>
        <w:gridCol w:w="1019"/>
        <w:gridCol w:w="1257"/>
        <w:gridCol w:w="1276"/>
        <w:gridCol w:w="1065"/>
        <w:gridCol w:w="1181"/>
        <w:gridCol w:w="1005"/>
        <w:gridCol w:w="1019"/>
        <w:gridCol w:w="1257"/>
        <w:gridCol w:w="1276"/>
        <w:gridCol w:w="1065"/>
        <w:tblGridChange w:id="0">
          <w:tblGrid>
            <w:gridCol w:w="573"/>
            <w:gridCol w:w="1181"/>
            <w:gridCol w:w="1005"/>
            <w:gridCol w:w="1019"/>
            <w:gridCol w:w="1257"/>
            <w:gridCol w:w="1276"/>
            <w:gridCol w:w="1065"/>
            <w:gridCol w:w="1181"/>
            <w:gridCol w:w="1005"/>
            <w:gridCol w:w="1019"/>
            <w:gridCol w:w="1257"/>
            <w:gridCol w:w="1276"/>
            <w:gridCol w:w="1065"/>
          </w:tblGrid>
        </w:tblGridChange>
      </w:tblGrid>
      <w:tr w:rsidR="00A36DD5" w:rsidRPr="000B1C60" w:rsidTr="000B1C60">
        <w:trPr>
          <w:trHeight w:val="20"/>
        </w:trPr>
        <w:tc>
          <w:tcPr>
            <w:tcW w:w="0" w:type="auto"/>
            <w:gridSpan w:val="7"/>
            <w:tcBorders>
              <w:top w:val="single" w:sz="8" w:space="0" w:color="auto"/>
              <w:left w:val="single" w:sz="8" w:space="0" w:color="auto"/>
              <w:bottom w:val="single" w:sz="4" w:space="0" w:color="auto"/>
              <w:right w:val="single" w:sz="8" w:space="0" w:color="FFFFFF"/>
            </w:tcBorders>
            <w:shd w:val="clear" w:color="000000" w:fill="89251D"/>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pt-BR" w:eastAsia="es-ES_tradnl"/>
              </w:rPr>
            </w:pPr>
            <w:r w:rsidRPr="000B1C60">
              <w:rPr>
                <w:rFonts w:ascii="Calibri" w:eastAsia="Times New Roman" w:hAnsi="Calibri" w:cs="Calibri"/>
                <w:b/>
                <w:bCs/>
                <w:color w:val="FFFFFF"/>
                <w:sz w:val="16"/>
                <w:szCs w:val="16"/>
                <w:lang w:val="pt-BR" w:eastAsia="es-ES_tradnl"/>
              </w:rPr>
              <w:lastRenderedPageBreak/>
              <w:t>CRONOGRAMA DE DESPESAS- PREÇOS DE MERCADO (em reais)</w:t>
            </w:r>
          </w:p>
        </w:tc>
        <w:tc>
          <w:tcPr>
            <w:tcW w:w="0" w:type="auto"/>
            <w:gridSpan w:val="6"/>
            <w:tcBorders>
              <w:top w:val="single" w:sz="8" w:space="0" w:color="auto"/>
              <w:left w:val="nil"/>
              <w:bottom w:val="single" w:sz="4" w:space="0" w:color="auto"/>
              <w:right w:val="single" w:sz="8" w:space="0" w:color="000000"/>
            </w:tcBorders>
            <w:shd w:val="clear" w:color="000000" w:fill="89251D"/>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pt-BR" w:eastAsia="es-ES_tradnl"/>
              </w:rPr>
            </w:pPr>
            <w:r w:rsidRPr="000B1C60">
              <w:rPr>
                <w:rFonts w:ascii="Calibri" w:eastAsia="Times New Roman" w:hAnsi="Calibri" w:cs="Calibri"/>
                <w:b/>
                <w:bCs/>
                <w:color w:val="FFFFFF"/>
                <w:sz w:val="16"/>
                <w:szCs w:val="16"/>
                <w:lang w:val="pt-BR" w:eastAsia="es-ES_tradnl"/>
              </w:rPr>
              <w:t>CRONOGRAMA DE DESPESAS - PREÇOS ECONÔMICOS (em reais)</w:t>
            </w:r>
          </w:p>
        </w:tc>
      </w:tr>
      <w:tr w:rsidR="004D6908" w:rsidRPr="00A36DD5" w:rsidTr="00A36DD5">
        <w:trPr>
          <w:trHeight w:val="20"/>
        </w:trPr>
        <w:tc>
          <w:tcPr>
            <w:tcW w:w="0" w:type="auto"/>
            <w:tcBorders>
              <w:top w:val="nil"/>
              <w:left w:val="single" w:sz="8" w:space="0" w:color="auto"/>
              <w:bottom w:val="single" w:sz="4" w:space="0" w:color="auto"/>
              <w:right w:val="nil"/>
            </w:tcBorders>
            <w:shd w:val="clear" w:color="000000" w:fill="78746E"/>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ANO</w:t>
            </w:r>
          </w:p>
        </w:tc>
        <w:tc>
          <w:tcPr>
            <w:tcW w:w="0" w:type="auto"/>
            <w:tcBorders>
              <w:top w:val="nil"/>
              <w:left w:val="single" w:sz="8" w:space="0" w:color="FFFFFF"/>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CUSTO DE CONSTRUÇÃO</w:t>
            </w:r>
          </w:p>
        </w:tc>
        <w:tc>
          <w:tcPr>
            <w:tcW w:w="0" w:type="auto"/>
            <w:tcBorders>
              <w:top w:val="nil"/>
              <w:left w:val="nil"/>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MEIO AMBIENTE</w:t>
            </w:r>
          </w:p>
        </w:tc>
        <w:tc>
          <w:tcPr>
            <w:tcW w:w="0" w:type="auto"/>
            <w:tcBorders>
              <w:top w:val="nil"/>
              <w:left w:val="nil"/>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DESAPROPR.</w:t>
            </w:r>
          </w:p>
        </w:tc>
        <w:tc>
          <w:tcPr>
            <w:tcW w:w="0" w:type="auto"/>
            <w:tcBorders>
              <w:top w:val="nil"/>
              <w:left w:val="nil"/>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CUSTO DE MANUTENÇÃO</w:t>
            </w:r>
          </w:p>
        </w:tc>
        <w:tc>
          <w:tcPr>
            <w:tcW w:w="0" w:type="auto"/>
            <w:tcBorders>
              <w:top w:val="nil"/>
              <w:left w:val="nil"/>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CUSTO DE CONSERVAÇÃO</w:t>
            </w:r>
          </w:p>
        </w:tc>
        <w:tc>
          <w:tcPr>
            <w:tcW w:w="0" w:type="auto"/>
            <w:tcBorders>
              <w:top w:val="nil"/>
              <w:left w:val="nil"/>
              <w:bottom w:val="single" w:sz="4" w:space="0" w:color="auto"/>
              <w:right w:val="single" w:sz="8" w:space="0" w:color="FFFFFF"/>
            </w:tcBorders>
            <w:shd w:val="clear" w:color="000000" w:fill="78746E"/>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TOTAL</w:t>
            </w:r>
          </w:p>
        </w:tc>
        <w:tc>
          <w:tcPr>
            <w:tcW w:w="0" w:type="auto"/>
            <w:tcBorders>
              <w:top w:val="nil"/>
              <w:left w:val="nil"/>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CUSTO DE CONSTRUÇÃO</w:t>
            </w:r>
          </w:p>
        </w:tc>
        <w:tc>
          <w:tcPr>
            <w:tcW w:w="0" w:type="auto"/>
            <w:tcBorders>
              <w:top w:val="nil"/>
              <w:left w:val="nil"/>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MEIO AMBIENTE</w:t>
            </w:r>
          </w:p>
        </w:tc>
        <w:tc>
          <w:tcPr>
            <w:tcW w:w="0" w:type="auto"/>
            <w:tcBorders>
              <w:top w:val="nil"/>
              <w:left w:val="nil"/>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DESAPROPR.</w:t>
            </w:r>
          </w:p>
        </w:tc>
        <w:tc>
          <w:tcPr>
            <w:tcW w:w="0" w:type="auto"/>
            <w:tcBorders>
              <w:top w:val="nil"/>
              <w:left w:val="nil"/>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CUSTO DE MANUTENÇÃO</w:t>
            </w:r>
          </w:p>
        </w:tc>
        <w:tc>
          <w:tcPr>
            <w:tcW w:w="0" w:type="auto"/>
            <w:tcBorders>
              <w:top w:val="nil"/>
              <w:left w:val="nil"/>
              <w:bottom w:val="single" w:sz="4" w:space="0" w:color="auto"/>
              <w:right w:val="single" w:sz="4" w:space="0" w:color="FFFFFF"/>
            </w:tcBorders>
            <w:shd w:val="clear" w:color="000000" w:fill="78746E"/>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CUSTO DE CONSERVAÇÃO</w:t>
            </w:r>
          </w:p>
        </w:tc>
        <w:tc>
          <w:tcPr>
            <w:tcW w:w="0" w:type="auto"/>
            <w:tcBorders>
              <w:top w:val="nil"/>
              <w:left w:val="nil"/>
              <w:bottom w:val="single" w:sz="4" w:space="0" w:color="auto"/>
              <w:right w:val="single" w:sz="8" w:space="0" w:color="auto"/>
            </w:tcBorders>
            <w:shd w:val="clear" w:color="000000" w:fill="78746E"/>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TOTAL</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2018</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2019</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8.997.595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674.820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6.313.606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15.986.021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7.743.330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522.175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5.433.490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13.698.996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2020</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68.124.649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1.349.639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3.788.164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73.262.452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58.628.073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1.044.351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3.260.094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62.932.517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2021</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51.414.829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4.723.737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2.525.443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58.664.009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44.247.602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3.655.228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2.173.396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50.076.226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2022</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587.556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587.556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524.688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524.688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2023</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606.578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606.578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541.674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541.674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2024</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625.590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625.590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558.652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558.652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2025</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644.593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644.593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575.621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575.621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2026</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663.586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663.586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592.582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592.582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2027</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682.570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682.570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609.535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609.535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2028</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701.544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701.544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626.479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626.479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2029</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720.509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720.509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643.415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643.415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2030</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739.465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739.465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660.342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660.342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2031</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758.412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758.412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677.262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677.262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2032</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7.454.733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777.349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8.232.082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6.657.076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694.172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7.351.249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2033</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796.277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796.277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711.075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711.075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2034</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815.195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815.195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727.969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727.969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2035</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834.104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834.104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744.855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744.855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2036</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853.004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853.004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761.733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761.733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2037</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871.895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871.895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778.602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778.602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2038</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890.776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890.776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795.463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795.463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2039</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909.648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909.648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812.316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812.316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2040</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928.511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928.511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829.160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829.160 </w:t>
            </w:r>
          </w:p>
        </w:tc>
      </w:tr>
      <w:tr w:rsidR="00A36DD5" w:rsidRPr="00A36DD5" w:rsidTr="000B1C60">
        <w:trPr>
          <w:trHeight w:val="20"/>
        </w:trPr>
        <w:tc>
          <w:tcPr>
            <w:tcW w:w="0" w:type="auto"/>
            <w:tcBorders>
              <w:top w:val="nil"/>
              <w:left w:val="single" w:sz="8" w:space="0" w:color="auto"/>
              <w:bottom w:val="single" w:sz="4" w:space="0" w:color="FFFFFF"/>
              <w:right w:val="single" w:sz="8" w:space="0" w:color="auto"/>
            </w:tcBorders>
            <w:shd w:val="clear" w:color="000000" w:fill="00264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2041</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9.265.895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947.365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10.213.260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8.274.444 </w:t>
            </w:r>
          </w:p>
        </w:tc>
        <w:tc>
          <w:tcPr>
            <w:tcW w:w="0" w:type="auto"/>
            <w:tcBorders>
              <w:top w:val="nil"/>
              <w:left w:val="nil"/>
              <w:bottom w:val="single" w:sz="4" w:space="0" w:color="auto"/>
              <w:right w:val="single" w:sz="4"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845.997 </w:t>
            </w:r>
          </w:p>
        </w:tc>
        <w:tc>
          <w:tcPr>
            <w:tcW w:w="0" w:type="auto"/>
            <w:tcBorders>
              <w:top w:val="nil"/>
              <w:left w:val="nil"/>
              <w:bottom w:val="single" w:sz="4" w:space="0" w:color="auto"/>
              <w:right w:val="single" w:sz="8" w:space="0" w:color="auto"/>
            </w:tcBorders>
            <w:shd w:val="clear" w:color="auto" w:fill="auto"/>
            <w:noWrap/>
            <w:vAlign w:val="center"/>
            <w:hideMark/>
          </w:tcPr>
          <w:p w:rsidR="00A36DD5" w:rsidRPr="000B1C60" w:rsidRDefault="00A36DD5" w:rsidP="00A36DD5">
            <w:pPr>
              <w:spacing w:after="0" w:line="240" w:lineRule="auto"/>
              <w:ind w:left="0" w:firstLine="0"/>
              <w:jc w:val="left"/>
              <w:rPr>
                <w:rFonts w:ascii="Calibri" w:eastAsia="Times New Roman" w:hAnsi="Calibri" w:cs="Calibri"/>
                <w:sz w:val="16"/>
                <w:szCs w:val="16"/>
                <w:lang w:val="es-ES_tradnl" w:eastAsia="es-ES_tradnl"/>
              </w:rPr>
            </w:pPr>
            <w:r w:rsidRPr="000B1C60">
              <w:rPr>
                <w:rFonts w:ascii="Calibri" w:eastAsia="Times New Roman" w:hAnsi="Calibri" w:cs="Calibri"/>
                <w:sz w:val="16"/>
                <w:szCs w:val="16"/>
                <w:lang w:val="es-ES_tradnl" w:eastAsia="es-ES_tradnl"/>
              </w:rPr>
              <w:t xml:space="preserve">       9.120.441 </w:t>
            </w:r>
          </w:p>
        </w:tc>
      </w:tr>
      <w:tr w:rsidR="004D6908" w:rsidRPr="00A36DD5" w:rsidTr="00A36DD5">
        <w:trPr>
          <w:trHeight w:val="20"/>
        </w:trPr>
        <w:tc>
          <w:tcPr>
            <w:tcW w:w="0" w:type="auto"/>
            <w:tcBorders>
              <w:top w:val="nil"/>
              <w:left w:val="single" w:sz="8" w:space="0" w:color="auto"/>
              <w:bottom w:val="single" w:sz="4" w:space="0" w:color="auto"/>
              <w:right w:val="single" w:sz="8" w:space="0" w:color="auto"/>
            </w:tcBorders>
            <w:shd w:val="clear" w:color="000000" w:fill="852A41"/>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TOTAL</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128.537.073 </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6.748.196 </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12.627.213 </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16.720.628 </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18.309.650 </w:t>
            </w:r>
          </w:p>
        </w:tc>
        <w:tc>
          <w:tcPr>
            <w:tcW w:w="0" w:type="auto"/>
            <w:tcBorders>
              <w:top w:val="nil"/>
              <w:left w:val="nil"/>
              <w:bottom w:val="single" w:sz="4" w:space="0" w:color="auto"/>
              <w:right w:val="single" w:sz="8"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182.942.760 </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110.619.005 </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5.221.754 </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10.866.979 </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23.205.965 </w:t>
            </w:r>
          </w:p>
        </w:tc>
        <w:tc>
          <w:tcPr>
            <w:tcW w:w="0" w:type="auto"/>
            <w:tcBorders>
              <w:top w:val="nil"/>
              <w:left w:val="nil"/>
              <w:bottom w:val="single" w:sz="4" w:space="0" w:color="auto"/>
              <w:right w:val="single" w:sz="4"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16.350.518 </w:t>
            </w:r>
          </w:p>
        </w:tc>
        <w:tc>
          <w:tcPr>
            <w:tcW w:w="0" w:type="auto"/>
            <w:tcBorders>
              <w:top w:val="nil"/>
              <w:left w:val="nil"/>
              <w:bottom w:val="single" w:sz="4" w:space="0" w:color="auto"/>
              <w:right w:val="single" w:sz="8" w:space="0" w:color="auto"/>
            </w:tcBorders>
            <w:shd w:val="clear" w:color="000000" w:fill="852A41"/>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FFFF"/>
                <w:sz w:val="16"/>
                <w:szCs w:val="16"/>
                <w:lang w:val="es-ES_tradnl" w:eastAsia="es-ES_tradnl"/>
              </w:rPr>
            </w:pPr>
            <w:r w:rsidRPr="000B1C60">
              <w:rPr>
                <w:rFonts w:ascii="Calibri" w:eastAsia="Times New Roman" w:hAnsi="Calibri" w:cs="Calibri"/>
                <w:b/>
                <w:bCs/>
                <w:color w:val="FFFFFF"/>
                <w:sz w:val="16"/>
                <w:szCs w:val="16"/>
                <w:lang w:val="es-ES_tradnl" w:eastAsia="es-ES_tradnl"/>
              </w:rPr>
              <w:t xml:space="preserve">   166.264.221 </w:t>
            </w:r>
          </w:p>
        </w:tc>
      </w:tr>
      <w:tr w:rsidR="000B1C60" w:rsidRPr="00A36DD5" w:rsidTr="000B1C60">
        <w:trPr>
          <w:trHeight w:val="20"/>
        </w:trPr>
        <w:tc>
          <w:tcPr>
            <w:tcW w:w="0" w:type="auto"/>
            <w:tcBorders>
              <w:top w:val="nil"/>
              <w:left w:val="single" w:sz="8" w:space="0" w:color="auto"/>
              <w:bottom w:val="single" w:sz="8" w:space="0" w:color="auto"/>
              <w:right w:val="single" w:sz="8" w:space="0" w:color="auto"/>
            </w:tcBorders>
            <w:shd w:val="clear" w:color="000000" w:fill="D9D9D9"/>
            <w:noWrap/>
            <w:vAlign w:val="center"/>
            <w:hideMark/>
          </w:tcPr>
          <w:p w:rsidR="00A36DD5" w:rsidRPr="000B1C60" w:rsidRDefault="00A36DD5" w:rsidP="00A36DD5">
            <w:pPr>
              <w:spacing w:after="0" w:line="240" w:lineRule="auto"/>
              <w:ind w:left="0" w:firstLine="0"/>
              <w:jc w:val="center"/>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VPL</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88.337.660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4.500.629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9.334.473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1.972.408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3.331.446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107.476.617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76.023.391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3.482.587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8.033.248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1.761.361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2.974.981 </w:t>
            </w:r>
          </w:p>
        </w:tc>
        <w:tc>
          <w:tcPr>
            <w:tcW w:w="0" w:type="auto"/>
            <w:tcBorders>
              <w:top w:val="nil"/>
              <w:left w:val="nil"/>
              <w:bottom w:val="single" w:sz="8" w:space="0" w:color="auto"/>
              <w:right w:val="single" w:sz="4" w:space="0" w:color="auto"/>
            </w:tcBorders>
            <w:shd w:val="clear" w:color="000000" w:fill="D9D9D9"/>
            <w:noWrap/>
            <w:vAlign w:val="center"/>
            <w:hideMark/>
          </w:tcPr>
          <w:p w:rsidR="00A36DD5" w:rsidRPr="000B1C60" w:rsidRDefault="00A36DD5" w:rsidP="00A36DD5">
            <w:pPr>
              <w:spacing w:after="0" w:line="240" w:lineRule="auto"/>
              <w:ind w:left="0" w:firstLine="0"/>
              <w:jc w:val="left"/>
              <w:rPr>
                <w:rFonts w:ascii="Calibri" w:eastAsia="Times New Roman" w:hAnsi="Calibri" w:cs="Calibri"/>
                <w:b/>
                <w:bCs/>
                <w:color w:val="FF0000"/>
                <w:sz w:val="16"/>
                <w:szCs w:val="16"/>
                <w:lang w:val="es-ES_tradnl" w:eastAsia="es-ES_tradnl"/>
              </w:rPr>
            </w:pPr>
            <w:r w:rsidRPr="000B1C60">
              <w:rPr>
                <w:rFonts w:ascii="Calibri" w:eastAsia="Times New Roman" w:hAnsi="Calibri" w:cs="Calibri"/>
                <w:b/>
                <w:bCs/>
                <w:color w:val="FF0000"/>
                <w:sz w:val="16"/>
                <w:szCs w:val="16"/>
                <w:lang w:val="es-ES_tradnl" w:eastAsia="es-ES_tradnl"/>
              </w:rPr>
              <w:t xml:space="preserve">     92.275.567 </w:t>
            </w:r>
          </w:p>
        </w:tc>
      </w:tr>
    </w:tbl>
    <w:p w:rsidR="00304F59" w:rsidRPr="00B416F9" w:rsidRDefault="008B2028">
      <w:pPr>
        <w:spacing w:after="890" w:line="271" w:lineRule="auto"/>
        <w:ind w:left="437"/>
        <w:rPr>
          <w:lang w:val="pt-BR"/>
        </w:rPr>
      </w:pPr>
      <w:r>
        <w:rPr>
          <w:rFonts w:ascii="Calibri" w:eastAsia="Calibri" w:hAnsi="Calibri" w:cs="Calibri"/>
          <w:noProof/>
          <w:lang w:val="es-ES_tradnl" w:eastAsia="es-ES_tradnl"/>
        </w:rPr>
        <mc:AlternateContent>
          <mc:Choice Requires="wpg">
            <w:drawing>
              <wp:anchor distT="0" distB="0" distL="114300" distR="114300" simplePos="0" relativeHeight="251664384" behindDoc="0" locked="0" layoutInCell="1" allowOverlap="1">
                <wp:simplePos x="0" y="0"/>
                <wp:positionH relativeFrom="page">
                  <wp:posOffset>665988</wp:posOffset>
                </wp:positionH>
                <wp:positionV relativeFrom="page">
                  <wp:posOffset>6845503</wp:posOffset>
                </wp:positionV>
                <wp:extent cx="9361678" cy="443343"/>
                <wp:effectExtent l="0" t="0" r="0" b="0"/>
                <wp:wrapTopAndBottom/>
                <wp:docPr id="248513" name="Group 248513"/>
                <wp:cNvGraphicFramePr/>
                <a:graphic xmlns:a="http://schemas.openxmlformats.org/drawingml/2006/main">
                  <a:graphicData uri="http://schemas.microsoft.com/office/word/2010/wordprocessingGroup">
                    <wpg:wgp>
                      <wpg:cNvGrpSpPr/>
                      <wpg:grpSpPr>
                        <a:xfrm>
                          <a:off x="0" y="0"/>
                          <a:ext cx="9361678" cy="443343"/>
                          <a:chOff x="0" y="0"/>
                          <a:chExt cx="9361678" cy="443343"/>
                        </a:xfrm>
                      </wpg:grpSpPr>
                      <wps:wsp>
                        <wps:cNvPr id="8541" name="Rectangle 8541"/>
                        <wps:cNvSpPr/>
                        <wps:spPr>
                          <a:xfrm>
                            <a:off x="603809" y="30053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8542" name="Rectangle 8542"/>
                        <wps:cNvSpPr/>
                        <wps:spPr>
                          <a:xfrm>
                            <a:off x="896366" y="30053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8543" name="Rectangle 8543"/>
                        <wps:cNvSpPr/>
                        <wps:spPr>
                          <a:xfrm>
                            <a:off x="6753733" y="28575"/>
                            <a:ext cx="30691"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8544" name="Rectangle 8544"/>
                        <wps:cNvSpPr/>
                        <wps:spPr>
                          <a:xfrm>
                            <a:off x="8622538"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8545" name="Rectangle 8545"/>
                        <wps:cNvSpPr/>
                        <wps:spPr>
                          <a:xfrm>
                            <a:off x="8654542" y="225172"/>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8546" name="Rectangle 8546"/>
                        <wps:cNvSpPr/>
                        <wps:spPr>
                          <a:xfrm>
                            <a:off x="9026398" y="225172"/>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t>70</w:t>
                              </w:r>
                            </w:p>
                          </w:txbxContent>
                        </wps:txbx>
                        <wps:bodyPr horzOverflow="overflow" vert="horz" lIns="0" tIns="0" rIns="0" bIns="0" rtlCol="0">
                          <a:noAutofit/>
                        </wps:bodyPr>
                      </wps:wsp>
                      <wps:wsp>
                        <wps:cNvPr id="8547" name="Rectangle 8547"/>
                        <wps:cNvSpPr/>
                        <wps:spPr>
                          <a:xfrm>
                            <a:off x="9154414"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248" name="Shape 315248"/>
                        <wps:cNvSpPr/>
                        <wps:spPr>
                          <a:xfrm>
                            <a:off x="0" y="0"/>
                            <a:ext cx="4953635" cy="9144"/>
                          </a:xfrm>
                          <a:custGeom>
                            <a:avLst/>
                            <a:gdLst/>
                            <a:ahLst/>
                            <a:cxnLst/>
                            <a:rect l="0" t="0" r="0" b="0"/>
                            <a:pathLst>
                              <a:path w="4953635" h="9144">
                                <a:moveTo>
                                  <a:pt x="0" y="0"/>
                                </a:moveTo>
                                <a:lnTo>
                                  <a:pt x="4953635" y="0"/>
                                </a:lnTo>
                                <a:lnTo>
                                  <a:pt x="49536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49" name="Shape 315249"/>
                        <wps:cNvSpPr/>
                        <wps:spPr>
                          <a:xfrm>
                            <a:off x="495363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50" name="Shape 315250"/>
                        <wps:cNvSpPr/>
                        <wps:spPr>
                          <a:xfrm>
                            <a:off x="4962779" y="0"/>
                            <a:ext cx="3591179" cy="9144"/>
                          </a:xfrm>
                          <a:custGeom>
                            <a:avLst/>
                            <a:gdLst/>
                            <a:ahLst/>
                            <a:cxnLst/>
                            <a:rect l="0" t="0" r="0" b="0"/>
                            <a:pathLst>
                              <a:path w="3591179" h="9144">
                                <a:moveTo>
                                  <a:pt x="0" y="0"/>
                                </a:moveTo>
                                <a:lnTo>
                                  <a:pt x="3591179" y="0"/>
                                </a:lnTo>
                                <a:lnTo>
                                  <a:pt x="359117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51" name="Shape 315251"/>
                        <wps:cNvSpPr/>
                        <wps:spPr>
                          <a:xfrm>
                            <a:off x="855395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52" name="Shape 315252"/>
                        <wps:cNvSpPr/>
                        <wps:spPr>
                          <a:xfrm>
                            <a:off x="8563102"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555" name="Picture 8555"/>
                          <pic:cNvPicPr/>
                        </pic:nvPicPr>
                        <pic:blipFill>
                          <a:blip r:embed="rId12"/>
                          <a:stretch>
                            <a:fillRect/>
                          </a:stretch>
                        </pic:blipFill>
                        <pic:spPr>
                          <a:xfrm>
                            <a:off x="68580" y="148134"/>
                            <a:ext cx="534924" cy="256032"/>
                          </a:xfrm>
                          <a:prstGeom prst="rect">
                            <a:avLst/>
                          </a:prstGeom>
                        </pic:spPr>
                      </pic:pic>
                      <pic:pic xmlns:pic="http://schemas.openxmlformats.org/drawingml/2006/picture">
                        <pic:nvPicPr>
                          <pic:cNvPr id="8557" name="Picture 8557"/>
                          <pic:cNvPicPr/>
                        </pic:nvPicPr>
                        <pic:blipFill>
                          <a:blip r:embed="rId15"/>
                          <a:stretch>
                            <a:fillRect/>
                          </a:stretch>
                        </pic:blipFill>
                        <pic:spPr>
                          <a:xfrm>
                            <a:off x="699516" y="157277"/>
                            <a:ext cx="198120" cy="246888"/>
                          </a:xfrm>
                          <a:prstGeom prst="rect">
                            <a:avLst/>
                          </a:prstGeom>
                        </pic:spPr>
                      </pic:pic>
                    </wpg:wgp>
                  </a:graphicData>
                </a:graphic>
              </wp:anchor>
            </w:drawing>
          </mc:Choice>
          <mc:Fallback>
            <w:pict>
              <v:group id="Group 248513" o:spid="_x0000_s1130" style="position:absolute;left:0;text-align:left;margin-left:52.45pt;margin-top:539pt;width:737.15pt;height:34.9pt;z-index:251664384;mso-position-horizontal-relative:page;mso-position-vertical-relative:page" coordsize="93616,443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">
                <v:rect id="Rectangle 8541" o:spid="_x0000_s1131" style="position:absolute;left:6038;top:3005;width:127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8542" o:spid="_x0000_s1132" style="position:absolute;left:8963;top:300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lX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xN9ffXi8CU9ATu4AAAD//wMAUEsBAi0AFAAGAAgAAAAhANvh9svuAAAAhQEAABMAAAAAAAAA&#10;AAAAAAAAAAAAAFtDb250ZW50X1R5cGVzXS54bWxQSwECLQAUAAYACAAAACEAWvQsW78AAAAVAQAA&#10;CwAAAAAAAAAAAAAAAAAfAQAAX3JlbHMvLnJlbHNQSwECLQAUAAYACAAAACEAoib5V8YAAADd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8543" o:spid="_x0000_s1133" style="position:absolute;left:67537;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8544" o:spid="_x0000_s1134" style="position:absolute;left:86225;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8545" o:spid="_x0000_s1135" style="position:absolute;left:86545;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8546" o:spid="_x0000_s1136" style="position:absolute;left:90263;top:2251;width:1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t>70</w:t>
                        </w:r>
                      </w:p>
                    </w:txbxContent>
                  </v:textbox>
                </v:rect>
                <v:rect id="Rectangle 8547" o:spid="_x0000_s1137" style="position:absolute;left:91544;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rPxwAAAN0AAAAPAAAAZHJzL2Rvd25yZXYueG1sRI9Pa8JA&#10;FMTvBb/D8gRvdaPY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LJRWs/HAAAA3Q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248" o:spid="_x0000_s1138" style="position:absolute;width:49536;height:91;visibility:visible;mso-wrap-style:square;v-text-anchor:top" coordsize="495363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" path="m,l4953635,r,9144l,9144,,e" fillcolor="black" stroked="f" strokeweight="0">
                  <v:stroke miterlimit="83231f" joinstyle="miter"/>
                  <v:path arrowok="t" textboxrect="0,0,4953635,9144"/>
                </v:shape>
                <v:shape id="Shape 315249" o:spid="_x0000_s1139" style="position:absolute;left:4953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" path="m,l9144,r,9144l,9144,,e" fillcolor="black" stroked="f" strokeweight="0">
                  <v:stroke miterlimit="83231f" joinstyle="miter"/>
                  <v:path arrowok="t" textboxrect="0,0,9144,9144"/>
                </v:shape>
                <v:shape id="Shape 315250" o:spid="_x0000_s1140" style="position:absolute;left:49627;width:35912;height:91;visibility:visible;mso-wrap-style:square;v-text-anchor:top" coordsize="359117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" path="m,l3591179,r,9144l,9144,,e" fillcolor="black" stroked="f" strokeweight="0">
                  <v:stroke miterlimit="83231f" joinstyle="miter"/>
                  <v:path arrowok="t" textboxrect="0,0,3591179,9144"/>
                </v:shape>
                <v:shape id="Shape 315251" o:spid="_x0000_s1141" style="position:absolute;left:8553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" path="m,l9144,r,9144l,9144,,e" fillcolor="black" stroked="f" strokeweight="0">
                  <v:stroke miterlimit="83231f" joinstyle="miter"/>
                  <v:path arrowok="t" textboxrect="0,0,9144,9144"/>
                </v:shape>
                <v:shape id="Shape 315252" o:spid="_x0000_s1142" style="position:absolute;left:85631;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" path="m,l798576,r,9144l,9144,,e" fillcolor="black" stroked="f" strokeweight="0">
                  <v:stroke miterlimit="83231f" joinstyle="miter"/>
                  <v:path arrowok="t" textboxrect="0,0,798576,9144"/>
                </v:shape>
                <v:shape id="Picture 8555" o:spid="_x0000_s1143" type="#_x0000_t75" style="position:absolute;left:685;top:1481;width:5350;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">
                  <v:imagedata r:id="rId13" o:title=""/>
                </v:shape>
                <v:shape id="Picture 8557" o:spid="_x0000_s1144" type="#_x0000_t75" style="position:absolute;left:6995;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">
                  <v:imagedata r:id="rId16" o:title=""/>
                </v:shape>
                <w10:wrap type="topAndBottom" anchorx="page" anchory="page"/>
              </v:group>
            </w:pict>
          </mc:Fallback>
        </mc:AlternateContent>
      </w:r>
      <w:r>
        <w:rPr>
          <w:rFonts w:ascii="Calibri" w:eastAsia="Calibri" w:hAnsi="Calibri" w:cs="Calibri"/>
          <w:noProof/>
          <w:lang w:val="es-ES_tradnl" w:eastAsia="es-ES_tradnl"/>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109728</wp:posOffset>
                </wp:positionV>
                <wp:extent cx="10692384" cy="675132"/>
                <wp:effectExtent l="0" t="0" r="0" b="0"/>
                <wp:wrapTopAndBottom/>
                <wp:docPr id="248514" name="Group 248514"/>
                <wp:cNvGraphicFramePr/>
                <a:graphic xmlns:a="http://schemas.openxmlformats.org/drawingml/2006/main">
                  <a:graphicData uri="http://schemas.microsoft.com/office/word/2010/wordprocessingGroup">
                    <wpg:wgp>
                      <wpg:cNvGrpSpPr/>
                      <wpg:grpSpPr>
                        <a:xfrm>
                          <a:off x="0" y="0"/>
                          <a:ext cx="10692384" cy="675132"/>
                          <a:chOff x="0" y="0"/>
                          <a:chExt cx="10692384" cy="675132"/>
                        </a:xfrm>
                      </wpg:grpSpPr>
                      <pic:pic xmlns:pic="http://schemas.openxmlformats.org/drawingml/2006/picture">
                        <pic:nvPicPr>
                          <pic:cNvPr id="296501" name="Picture 296501"/>
                          <pic:cNvPicPr/>
                        </pic:nvPicPr>
                        <pic:blipFill>
                          <a:blip r:embed="rId105"/>
                          <a:stretch>
                            <a:fillRect/>
                          </a:stretch>
                        </pic:blipFill>
                        <pic:spPr>
                          <a:xfrm>
                            <a:off x="0" y="622808"/>
                            <a:ext cx="10664952" cy="51816"/>
                          </a:xfrm>
                          <a:prstGeom prst="rect">
                            <a:avLst/>
                          </a:prstGeom>
                        </pic:spPr>
                      </pic:pic>
                      <wps:wsp>
                        <wps:cNvPr id="8559" name="Shape 8559"/>
                        <wps:cNvSpPr/>
                        <wps:spPr>
                          <a:xfrm>
                            <a:off x="0" y="675132"/>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8560" name="Shape 8560"/>
                        <wps:cNvSpPr/>
                        <wps:spPr>
                          <a:xfrm>
                            <a:off x="0" y="629412"/>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8562" name="Picture 8562"/>
                          <pic:cNvPicPr/>
                        </pic:nvPicPr>
                        <pic:blipFill>
                          <a:blip r:embed="rId50"/>
                          <a:stretch>
                            <a:fillRect/>
                          </a:stretch>
                        </pic:blipFill>
                        <pic:spPr>
                          <a:xfrm>
                            <a:off x="8801100" y="0"/>
                            <a:ext cx="986028" cy="611124"/>
                          </a:xfrm>
                          <a:prstGeom prst="rect">
                            <a:avLst/>
                          </a:prstGeom>
                        </pic:spPr>
                      </pic:pic>
                    </wpg:wgp>
                  </a:graphicData>
                </a:graphic>
              </wp:anchor>
            </w:drawing>
          </mc:Choice>
          <mc:Fallback>
            <w:pict>
              <v:group w14:anchorId="5299A097" id="Group 248514" o:spid="_x0000_s1026" style="position:absolute;margin-left:0;margin-top:8.65pt;width:841.9pt;height:53.15pt;z-index:251665408;mso-position-horizontal-relative:page;mso-position-vertical-relative:page" coordsize="106923,675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">
                <v:shape id="Picture 296501" o:spid="_x0000_s1027" type="#_x0000_t75" style="position:absolute;top:6228;width:106649;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">
                  <v:imagedata r:id="rId106" o:title=""/>
                </v:shape>
                <v:shape id="Shape 8559" o:spid="_x0000_s1028" style="position:absolute;top:6751;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" path="m10692384,l,e" filled="f" strokecolor="#41719c" strokeweight=".96pt">
                  <v:stroke miterlimit="83231f" joinstyle="miter"/>
                  <v:path arrowok="t" textboxrect="0,0,10692384,0"/>
                </v:shape>
                <v:shape id="Shape 8560" o:spid="_x0000_s1029" style="position:absolute;top:6294;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" path="m10692384,l,e" filled="f" strokecolor="#41719c" strokeweight=".96pt">
                  <v:stroke miterlimit="83231f" joinstyle="miter"/>
                  <v:path arrowok="t" textboxrect="0,0,10692384,0"/>
                </v:shape>
                <v:shape id="Picture 8562" o:spid="_x0000_s1030" type="#_x0000_t75" style="position:absolute;left:88011;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">
                  <v:imagedata r:id="rId53" o:title=""/>
                </v:shape>
                <w10:wrap type="topAndBottom" anchorx="page" anchory="page"/>
              </v:group>
            </w:pict>
          </mc:Fallback>
        </mc:AlternateContent>
      </w:r>
      <w:r w:rsidRPr="00B416F9">
        <w:rPr>
          <w:sz w:val="20"/>
          <w:lang w:val="pt-BR"/>
        </w:rPr>
        <w:t>Tabela 17 – Cronograma de custos de investimento anual em preços de mercado e preços econômicos.</w:t>
      </w:r>
    </w:p>
    <w:p w:rsidR="00304F59" w:rsidRPr="00B416F9" w:rsidRDefault="008B2028">
      <w:pPr>
        <w:spacing w:after="3"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before="202" w:after="0" w:line="259" w:lineRule="auto"/>
        <w:ind w:left="0" w:firstLine="0"/>
        <w:jc w:val="left"/>
        <w:rPr>
          <w:lang w:val="pt-BR"/>
        </w:rPr>
      </w:pPr>
      <w:r w:rsidRPr="00B416F9">
        <w:rPr>
          <w:rFonts w:ascii="Calibri" w:eastAsia="Calibri" w:hAnsi="Calibri" w:cs="Calibri"/>
          <w:lang w:val="pt-BR"/>
        </w:rPr>
        <w:t xml:space="preserve"> </w:t>
      </w:r>
    </w:p>
    <w:p w:rsidR="00304F59" w:rsidRPr="00B416F9" w:rsidRDefault="00304F59">
      <w:pPr>
        <w:rPr>
          <w:lang w:val="pt-BR"/>
        </w:rPr>
        <w:sectPr w:rsidR="00304F59" w:rsidRPr="00B416F9">
          <w:headerReference w:type="even" r:id="rId107"/>
          <w:headerReference w:type="default" r:id="rId108"/>
          <w:footerReference w:type="even" r:id="rId109"/>
          <w:footerReference w:type="default" r:id="rId110"/>
          <w:headerReference w:type="first" r:id="rId111"/>
          <w:footerReference w:type="first" r:id="rId112"/>
          <w:pgSz w:w="16838" w:h="11906" w:orient="landscape"/>
          <w:pgMar w:top="1426" w:right="1326" w:bottom="1440" w:left="1418" w:header="720" w:footer="720" w:gutter="0"/>
          <w:cols w:space="720"/>
        </w:sectPr>
      </w:pPr>
    </w:p>
    <w:p w:rsidR="00304F59" w:rsidRPr="000B1C60" w:rsidRDefault="008B2028">
      <w:pPr>
        <w:pStyle w:val="Heading3"/>
        <w:ind w:left="422" w:right="8"/>
        <w:rPr>
          <w:lang w:val="pt-BR"/>
        </w:rPr>
      </w:pPr>
      <w:r w:rsidRPr="000B1C60">
        <w:rPr>
          <w:lang w:val="pt-BR"/>
        </w:rPr>
        <w:lastRenderedPageBreak/>
        <w:t>5.3.2.</w:t>
      </w:r>
      <w:r w:rsidRPr="000B1C60">
        <w:rPr>
          <w:rFonts w:ascii="Arial" w:eastAsia="Arial" w:hAnsi="Arial" w:cs="Arial"/>
          <w:lang w:val="pt-BR"/>
        </w:rPr>
        <w:t xml:space="preserve"> </w:t>
      </w:r>
      <w:r w:rsidRPr="000B1C60">
        <w:rPr>
          <w:lang w:val="pt-BR"/>
        </w:rPr>
        <w:t xml:space="preserve">Estimativa dos Benefícios </w:t>
      </w:r>
    </w:p>
    <w:p w:rsidR="00304F59" w:rsidRPr="00B416F9" w:rsidRDefault="008B2028">
      <w:pPr>
        <w:ind w:left="422" w:right="769"/>
        <w:rPr>
          <w:lang w:val="pt-BR"/>
        </w:rPr>
      </w:pPr>
      <w:r w:rsidRPr="00B416F9">
        <w:rPr>
          <w:lang w:val="pt-BR"/>
        </w:rPr>
        <w:t xml:space="preserve">Para estimativa de cada benefício considerado, foi elaborado uma proposta com base em estudos, instrumentos e valores recomendados, buscando a mensuração e adequada monetarização para subsequente obtenção dos indicadores de viabilidade do projeto. </w:t>
      </w:r>
    </w:p>
    <w:p w:rsidR="00304F59" w:rsidRPr="00B416F9" w:rsidRDefault="008B2028">
      <w:pPr>
        <w:ind w:left="422" w:right="410"/>
        <w:rPr>
          <w:lang w:val="pt-BR"/>
        </w:rPr>
      </w:pPr>
      <w:r w:rsidRPr="00B416F9">
        <w:rPr>
          <w:lang w:val="pt-BR"/>
        </w:rPr>
        <w:t xml:space="preserve">Com base nos dados levantados em nossas pesquisas, foi feita a estimativa dos benefícios. </w:t>
      </w:r>
    </w:p>
    <w:p w:rsidR="00304F59" w:rsidRPr="00B416F9" w:rsidRDefault="008B2028">
      <w:pPr>
        <w:pStyle w:val="Heading4"/>
        <w:ind w:left="422" w:right="460"/>
        <w:rPr>
          <w:lang w:val="pt-BR"/>
        </w:rPr>
      </w:pPr>
      <w:r w:rsidRPr="00B416F9">
        <w:rPr>
          <w:lang w:val="pt-BR"/>
        </w:rPr>
        <w:t xml:space="preserve">Redução do Consumo de Combustíveis </w:t>
      </w:r>
    </w:p>
    <w:p w:rsidR="00304F59" w:rsidRPr="00B416F9" w:rsidRDefault="008B2028">
      <w:pPr>
        <w:ind w:left="422" w:right="768"/>
        <w:rPr>
          <w:lang w:val="pt-BR"/>
        </w:rPr>
      </w:pPr>
      <w:r w:rsidRPr="00B416F9">
        <w:rPr>
          <w:lang w:val="pt-BR"/>
        </w:rPr>
        <w:t xml:space="preserve">O consumo de combustível é um dos itens mais significativos em se tratando de custos operacionais de veículos e varia de acordo com o tipo (passeio, ônibus, caminhão), condição da via e velocidade, sendo que a abordagem básica usualmente utilizada procura relacionar a distância percorrida e a velocidade média desenvolvida neste percurso. </w:t>
      </w:r>
    </w:p>
    <w:p w:rsidR="00304F59" w:rsidRPr="00B416F9" w:rsidRDefault="008B2028">
      <w:pPr>
        <w:spacing w:after="110"/>
        <w:ind w:left="422" w:right="769"/>
        <w:rPr>
          <w:lang w:val="pt-BR"/>
        </w:rPr>
      </w:pPr>
      <w:r w:rsidRPr="00B416F9">
        <w:rPr>
          <w:lang w:val="pt-BR"/>
        </w:rPr>
        <w:t>Neste projeto, obtivemos o consumo médio dos veículos através da relação entre o consumo e variação de velocidade dos veículos movidos a gasolina e diesel</w:t>
      </w:r>
      <w:r w:rsidRPr="00B416F9">
        <w:rPr>
          <w:b/>
          <w:color w:val="FF0000"/>
          <w:lang w:val="pt-BR"/>
        </w:rPr>
        <w:t xml:space="preserve"> </w:t>
      </w:r>
      <w:r w:rsidRPr="00B416F9">
        <w:rPr>
          <w:lang w:val="pt-BR"/>
        </w:rPr>
        <w:t xml:space="preserve">utilizadas por instituições nacionais e internacionais como ANTP Associação Nacional dos Transportes Públicos e IPEA – Instituto de Pesquisa Econômica Aplicada. A seguir são apresentados os gráficos 4 e 5, com o comportamento do consumo de combustível com o aumento da velocidade desenvolvida e as funções de consumo adotadas. </w:t>
      </w:r>
    </w:p>
    <w:p w:rsidR="00304F59" w:rsidRPr="000B1C60" w:rsidRDefault="008B2028">
      <w:pPr>
        <w:spacing w:after="0" w:line="259" w:lineRule="auto"/>
        <w:ind w:left="0" w:right="1490" w:firstLine="0"/>
        <w:jc w:val="right"/>
        <w:rPr>
          <w:lang w:val="pt-BR"/>
        </w:rPr>
      </w:pPr>
      <w:r>
        <w:rPr>
          <w:noProof/>
          <w:lang w:val="es-ES_tradnl" w:eastAsia="es-ES_tradnl"/>
        </w:rPr>
        <w:drawing>
          <wp:inline distT="0" distB="0" distL="0" distR="0">
            <wp:extent cx="4139184" cy="2596896"/>
            <wp:effectExtent l="0" t="0" r="0" b="0"/>
            <wp:docPr id="10603" name="Picture 10603"/>
            <wp:cNvGraphicFramePr/>
            <a:graphic xmlns:a="http://schemas.openxmlformats.org/drawingml/2006/main">
              <a:graphicData uri="http://schemas.openxmlformats.org/drawingml/2006/picture">
                <pic:pic xmlns:pic="http://schemas.openxmlformats.org/drawingml/2006/picture">
                  <pic:nvPicPr>
                    <pic:cNvPr id="10603" name="Picture 10603"/>
                    <pic:cNvPicPr/>
                  </pic:nvPicPr>
                  <pic:blipFill>
                    <a:blip r:embed="rId113"/>
                    <a:stretch>
                      <a:fillRect/>
                    </a:stretch>
                  </pic:blipFill>
                  <pic:spPr>
                    <a:xfrm>
                      <a:off x="0" y="0"/>
                      <a:ext cx="4139184" cy="2596896"/>
                    </a:xfrm>
                    <a:prstGeom prst="rect">
                      <a:avLst/>
                    </a:prstGeom>
                  </pic:spPr>
                </pic:pic>
              </a:graphicData>
            </a:graphic>
          </wp:inline>
        </w:drawing>
      </w:r>
      <w:r w:rsidRPr="000B1C60">
        <w:rPr>
          <w:lang w:val="pt-BR"/>
        </w:rPr>
        <w:t xml:space="preserve"> </w:t>
      </w:r>
    </w:p>
    <w:p w:rsidR="00304F59" w:rsidRPr="00B416F9" w:rsidRDefault="008B2028">
      <w:pPr>
        <w:spacing w:after="176" w:line="259" w:lineRule="auto"/>
        <w:ind w:left="1108" w:right="1446"/>
        <w:jc w:val="center"/>
        <w:rPr>
          <w:lang w:val="pt-BR"/>
        </w:rPr>
      </w:pPr>
      <w:r w:rsidRPr="00B416F9">
        <w:rPr>
          <w:sz w:val="20"/>
          <w:lang w:val="pt-BR"/>
        </w:rPr>
        <w:t xml:space="preserve">Gráfico 4 – Consumo x Velocidade para automóveis gasolina. </w:t>
      </w:r>
    </w:p>
    <w:p w:rsidR="00304F59" w:rsidRPr="00B416F9" w:rsidRDefault="008B2028">
      <w:pPr>
        <w:spacing w:after="0" w:line="259" w:lineRule="auto"/>
        <w:ind w:left="1108"/>
        <w:jc w:val="center"/>
        <w:rPr>
          <w:lang w:val="pt-BR"/>
        </w:rPr>
      </w:pPr>
      <w:r w:rsidRPr="00B416F9">
        <w:rPr>
          <w:sz w:val="20"/>
          <w:lang w:val="pt-BR"/>
        </w:rPr>
        <w:t xml:space="preserve">Onde: </w:t>
      </w:r>
    </w:p>
    <w:p w:rsidR="00304F59" w:rsidRPr="00B416F9" w:rsidRDefault="008B2028">
      <w:pPr>
        <w:tabs>
          <w:tab w:val="center" w:pos="3044"/>
          <w:tab w:val="center" w:pos="6542"/>
        </w:tabs>
        <w:spacing w:after="5" w:line="271" w:lineRule="auto"/>
        <w:ind w:left="0" w:firstLine="0"/>
        <w:jc w:val="left"/>
        <w:rPr>
          <w:lang w:val="pt-BR"/>
        </w:rPr>
      </w:pPr>
      <w:r w:rsidRPr="00B416F9">
        <w:rPr>
          <w:rFonts w:ascii="Calibri" w:eastAsia="Calibri" w:hAnsi="Calibri" w:cs="Calibri"/>
          <w:lang w:val="pt-BR"/>
        </w:rPr>
        <w:tab/>
      </w:r>
      <w:r>
        <w:rPr>
          <w:noProof/>
          <w:lang w:val="es-ES_tradnl" w:eastAsia="es-ES_tradnl"/>
        </w:rPr>
        <w:drawing>
          <wp:inline distT="0" distB="0" distL="0" distR="0">
            <wp:extent cx="2325624" cy="301751"/>
            <wp:effectExtent l="0" t="0" r="0" b="0"/>
            <wp:docPr id="296502" name="Picture 296502"/>
            <wp:cNvGraphicFramePr/>
            <a:graphic xmlns:a="http://schemas.openxmlformats.org/drawingml/2006/main">
              <a:graphicData uri="http://schemas.openxmlformats.org/drawingml/2006/picture">
                <pic:pic xmlns:pic="http://schemas.openxmlformats.org/drawingml/2006/picture">
                  <pic:nvPicPr>
                    <pic:cNvPr id="296502" name="Picture 296502"/>
                    <pic:cNvPicPr/>
                  </pic:nvPicPr>
                  <pic:blipFill>
                    <a:blip r:embed="rId114"/>
                    <a:stretch>
                      <a:fillRect/>
                    </a:stretch>
                  </pic:blipFill>
                  <pic:spPr>
                    <a:xfrm>
                      <a:off x="0" y="0"/>
                      <a:ext cx="2325624" cy="301751"/>
                    </a:xfrm>
                    <a:prstGeom prst="rect">
                      <a:avLst/>
                    </a:prstGeom>
                  </pic:spPr>
                </pic:pic>
              </a:graphicData>
            </a:graphic>
          </wp:inline>
        </w:drawing>
      </w:r>
      <w:r w:rsidRPr="00B416F9">
        <w:rPr>
          <w:lang w:val="pt-BR"/>
        </w:rPr>
        <w:t xml:space="preserve"> </w:t>
      </w:r>
      <w:r w:rsidRPr="00B416F9">
        <w:rPr>
          <w:lang w:val="pt-BR"/>
        </w:rPr>
        <w:tab/>
      </w:r>
      <w:r>
        <w:rPr>
          <w:rFonts w:ascii="Cambria Math" w:eastAsia="Cambria Math" w:hAnsi="Cambria Math" w:cs="Cambria Math"/>
          <w:sz w:val="20"/>
        </w:rPr>
        <w:t>𝐶</w:t>
      </w:r>
      <w:r w:rsidRPr="00B416F9">
        <w:rPr>
          <w:sz w:val="20"/>
          <w:lang w:val="pt-BR"/>
        </w:rPr>
        <w:t xml:space="preserve">: consumo (l/km); </w:t>
      </w:r>
    </w:p>
    <w:p w:rsidR="00304F59" w:rsidRPr="00B416F9" w:rsidRDefault="008B2028">
      <w:pPr>
        <w:spacing w:after="0" w:line="259" w:lineRule="auto"/>
        <w:ind w:left="1548" w:right="1520"/>
        <w:jc w:val="right"/>
        <w:rPr>
          <w:lang w:val="pt-BR"/>
        </w:rPr>
      </w:pPr>
      <w:r>
        <w:rPr>
          <w:rFonts w:ascii="Cambria Math" w:eastAsia="Cambria Math" w:hAnsi="Cambria Math" w:cs="Cambria Math"/>
          <w:sz w:val="20"/>
        </w:rPr>
        <w:t>𝑉</w:t>
      </w:r>
      <w:r w:rsidRPr="00B416F9">
        <w:rPr>
          <w:sz w:val="20"/>
          <w:lang w:val="pt-BR"/>
        </w:rPr>
        <w:t>: velocidade (km/h).</w:t>
      </w:r>
      <w:r w:rsidRPr="00B416F9">
        <w:rPr>
          <w:lang w:val="pt-BR"/>
        </w:rPr>
        <w:t xml:space="preserve"> </w:t>
      </w:r>
    </w:p>
    <w:p w:rsidR="00304F59" w:rsidRPr="00B416F9" w:rsidRDefault="008B2028">
      <w:pPr>
        <w:spacing w:after="5" w:line="271" w:lineRule="auto"/>
        <w:ind w:left="437"/>
        <w:rPr>
          <w:lang w:val="pt-BR"/>
        </w:rPr>
      </w:pPr>
      <w:r w:rsidRPr="00B416F9">
        <w:rPr>
          <w:sz w:val="20"/>
          <w:lang w:val="pt-BR"/>
        </w:rPr>
        <w:t xml:space="preserve">Equação 1: Consumo de veículos movidos a gasolina. </w:t>
      </w:r>
    </w:p>
    <w:p w:rsidR="00304F59" w:rsidRPr="000B1C60" w:rsidRDefault="008B2028">
      <w:pPr>
        <w:spacing w:after="0" w:line="259" w:lineRule="auto"/>
        <w:ind w:left="0" w:right="1116" w:firstLine="0"/>
        <w:jc w:val="right"/>
        <w:rPr>
          <w:lang w:val="pt-BR"/>
        </w:rPr>
      </w:pPr>
      <w:r>
        <w:rPr>
          <w:noProof/>
          <w:lang w:val="es-ES_tradnl" w:eastAsia="es-ES_tradnl"/>
        </w:rPr>
        <w:lastRenderedPageBreak/>
        <w:drawing>
          <wp:inline distT="0" distB="0" distL="0" distR="0">
            <wp:extent cx="4614672" cy="2269236"/>
            <wp:effectExtent l="0" t="0" r="0" b="0"/>
            <wp:docPr id="10767" name="Picture 10767"/>
            <wp:cNvGraphicFramePr/>
            <a:graphic xmlns:a="http://schemas.openxmlformats.org/drawingml/2006/main">
              <a:graphicData uri="http://schemas.openxmlformats.org/drawingml/2006/picture">
                <pic:pic xmlns:pic="http://schemas.openxmlformats.org/drawingml/2006/picture">
                  <pic:nvPicPr>
                    <pic:cNvPr id="10767" name="Picture 10767"/>
                    <pic:cNvPicPr/>
                  </pic:nvPicPr>
                  <pic:blipFill>
                    <a:blip r:embed="rId115"/>
                    <a:stretch>
                      <a:fillRect/>
                    </a:stretch>
                  </pic:blipFill>
                  <pic:spPr>
                    <a:xfrm>
                      <a:off x="0" y="0"/>
                      <a:ext cx="4614672" cy="2269236"/>
                    </a:xfrm>
                    <a:prstGeom prst="rect">
                      <a:avLst/>
                    </a:prstGeom>
                  </pic:spPr>
                </pic:pic>
              </a:graphicData>
            </a:graphic>
          </wp:inline>
        </w:drawing>
      </w:r>
      <w:r w:rsidRPr="000B1C60">
        <w:rPr>
          <w:lang w:val="pt-BR"/>
        </w:rPr>
        <w:t xml:space="preserve"> </w:t>
      </w:r>
    </w:p>
    <w:p w:rsidR="00304F59" w:rsidRPr="00B416F9" w:rsidRDefault="008B2028">
      <w:pPr>
        <w:spacing w:after="168" w:line="271" w:lineRule="auto"/>
        <w:ind w:left="1582"/>
        <w:rPr>
          <w:lang w:val="pt-BR"/>
        </w:rPr>
      </w:pPr>
      <w:r w:rsidRPr="00B416F9">
        <w:rPr>
          <w:sz w:val="20"/>
          <w:lang w:val="pt-BR"/>
        </w:rPr>
        <w:t xml:space="preserve">Gráfico 5 – Consumo x Velocidade para automóveis diesel. </w:t>
      </w:r>
    </w:p>
    <w:p w:rsidR="00304F59" w:rsidRPr="00B416F9" w:rsidRDefault="008B2028">
      <w:pPr>
        <w:spacing w:after="72" w:line="259" w:lineRule="auto"/>
        <w:ind w:left="3479"/>
        <w:jc w:val="center"/>
        <w:rPr>
          <w:lang w:val="pt-BR"/>
        </w:rPr>
      </w:pPr>
      <w:r w:rsidRPr="00B416F9">
        <w:rPr>
          <w:sz w:val="20"/>
          <w:lang w:val="pt-BR"/>
        </w:rPr>
        <w:t xml:space="preserve">Onde: </w:t>
      </w:r>
    </w:p>
    <w:p w:rsidR="00304F59" w:rsidRPr="00B416F9" w:rsidRDefault="008B2028">
      <w:pPr>
        <w:spacing w:after="0" w:line="259" w:lineRule="auto"/>
        <w:ind w:left="1548" w:right="1400"/>
        <w:jc w:val="right"/>
        <w:rPr>
          <w:lang w:val="pt-BR"/>
        </w:rPr>
      </w:pPr>
      <w:r>
        <w:rPr>
          <w:noProof/>
          <w:lang w:val="es-ES_tradnl" w:eastAsia="es-ES_tradnl"/>
        </w:rPr>
        <w:drawing>
          <wp:anchor distT="0" distB="0" distL="114300" distR="114300" simplePos="0" relativeHeight="251666432" behindDoc="0" locked="0" layoutInCell="1" allowOverlap="0">
            <wp:simplePos x="0" y="0"/>
            <wp:positionH relativeFrom="column">
              <wp:posOffset>316179</wp:posOffset>
            </wp:positionH>
            <wp:positionV relativeFrom="paragraph">
              <wp:posOffset>-14985</wp:posOffset>
            </wp:positionV>
            <wp:extent cx="3581400" cy="298704"/>
            <wp:effectExtent l="0" t="0" r="0" b="0"/>
            <wp:wrapSquare wrapText="bothSides"/>
            <wp:docPr id="296503" name="Picture 296503"/>
            <wp:cNvGraphicFramePr/>
            <a:graphic xmlns:a="http://schemas.openxmlformats.org/drawingml/2006/main">
              <a:graphicData uri="http://schemas.openxmlformats.org/drawingml/2006/picture">
                <pic:pic xmlns:pic="http://schemas.openxmlformats.org/drawingml/2006/picture">
                  <pic:nvPicPr>
                    <pic:cNvPr id="296503" name="Picture 296503"/>
                    <pic:cNvPicPr/>
                  </pic:nvPicPr>
                  <pic:blipFill>
                    <a:blip r:embed="rId116"/>
                    <a:stretch>
                      <a:fillRect/>
                    </a:stretch>
                  </pic:blipFill>
                  <pic:spPr>
                    <a:xfrm>
                      <a:off x="0" y="0"/>
                      <a:ext cx="3581400" cy="298704"/>
                    </a:xfrm>
                    <a:prstGeom prst="rect">
                      <a:avLst/>
                    </a:prstGeom>
                  </pic:spPr>
                </pic:pic>
              </a:graphicData>
            </a:graphic>
          </wp:anchor>
        </w:drawing>
      </w:r>
      <w:r w:rsidRPr="00B416F9">
        <w:rPr>
          <w:sz w:val="20"/>
          <w:lang w:val="pt-BR"/>
        </w:rPr>
        <w:t xml:space="preserve">: consumo (l/km); </w:t>
      </w:r>
    </w:p>
    <w:p w:rsidR="00304F59" w:rsidRPr="00B416F9" w:rsidRDefault="008B2028">
      <w:pPr>
        <w:spacing w:after="0" w:line="259" w:lineRule="auto"/>
        <w:ind w:left="1548" w:right="1096"/>
        <w:jc w:val="right"/>
        <w:rPr>
          <w:lang w:val="pt-BR"/>
        </w:rPr>
      </w:pPr>
      <w:r w:rsidRPr="00B416F9">
        <w:rPr>
          <w:sz w:val="20"/>
          <w:lang w:val="pt-BR"/>
        </w:rPr>
        <w:t xml:space="preserve">: velocidade (km/h); </w:t>
      </w:r>
    </w:p>
    <w:p w:rsidR="00304F59" w:rsidRPr="00B416F9" w:rsidRDefault="008B2028">
      <w:pPr>
        <w:spacing w:after="8"/>
        <w:ind w:left="6063" w:right="410" w:hanging="2245"/>
        <w:rPr>
          <w:lang w:val="pt-BR"/>
        </w:rPr>
      </w:pPr>
      <w:r>
        <w:rPr>
          <w:noProof/>
          <w:lang w:val="es-ES_tradnl" w:eastAsia="es-ES_tradnl"/>
        </w:rPr>
        <w:drawing>
          <wp:inline distT="0" distB="0" distL="0" distR="0">
            <wp:extent cx="1517904" cy="188976"/>
            <wp:effectExtent l="0" t="0" r="0" b="0"/>
            <wp:docPr id="296504" name="Picture 296504"/>
            <wp:cNvGraphicFramePr/>
            <a:graphic xmlns:a="http://schemas.openxmlformats.org/drawingml/2006/main">
              <a:graphicData uri="http://schemas.openxmlformats.org/drawingml/2006/picture">
                <pic:pic xmlns:pic="http://schemas.openxmlformats.org/drawingml/2006/picture">
                  <pic:nvPicPr>
                    <pic:cNvPr id="296504" name="Picture 296504"/>
                    <pic:cNvPicPr/>
                  </pic:nvPicPr>
                  <pic:blipFill>
                    <a:blip r:embed="rId117"/>
                    <a:stretch>
                      <a:fillRect/>
                    </a:stretch>
                  </pic:blipFill>
                  <pic:spPr>
                    <a:xfrm>
                      <a:off x="0" y="0"/>
                      <a:ext cx="1517904" cy="188976"/>
                    </a:xfrm>
                    <a:prstGeom prst="rect">
                      <a:avLst/>
                    </a:prstGeom>
                  </pic:spPr>
                </pic:pic>
              </a:graphicData>
            </a:graphic>
          </wp:inline>
        </w:drawing>
      </w:r>
      <w:r w:rsidRPr="00B416F9">
        <w:rPr>
          <w:rFonts w:ascii="Cambria Math" w:eastAsia="Cambria Math" w:hAnsi="Cambria Math" w:cs="Cambria Math"/>
          <w:lang w:val="pt-BR"/>
        </w:rPr>
        <w:t>:</w:t>
      </w:r>
      <w:r w:rsidRPr="00B416F9">
        <w:rPr>
          <w:lang w:val="pt-BR"/>
        </w:rPr>
        <w:t xml:space="preserve"> carregamento (passageiros). </w:t>
      </w:r>
    </w:p>
    <w:p w:rsidR="00304F59" w:rsidRPr="00B416F9" w:rsidRDefault="008B2028">
      <w:pPr>
        <w:spacing w:after="187" w:line="271" w:lineRule="auto"/>
        <w:ind w:left="437"/>
        <w:rPr>
          <w:lang w:val="pt-BR"/>
        </w:rPr>
      </w:pPr>
      <w:r w:rsidRPr="00B416F9">
        <w:rPr>
          <w:sz w:val="20"/>
          <w:lang w:val="pt-BR"/>
        </w:rPr>
        <w:t xml:space="preserve">Equação 2: Consumo de veículos movidos a diesel. </w:t>
      </w:r>
    </w:p>
    <w:p w:rsidR="00304F59" w:rsidRPr="00B416F9" w:rsidRDefault="008B2028">
      <w:pPr>
        <w:spacing w:after="125"/>
        <w:ind w:left="422" w:right="771"/>
        <w:rPr>
          <w:lang w:val="pt-BR"/>
        </w:rPr>
      </w:pPr>
      <w:r w:rsidRPr="00B416F9">
        <w:rPr>
          <w:lang w:val="pt-BR"/>
        </w:rPr>
        <w:t xml:space="preserve">Podemos perceber a partir dos dados apresentados, que o consumo de combustível sofre uma queda de acordo com o aumento da velocidade em ambos os casos, sendo este decréscimo mais acentuado na região de menores velocidades. </w:t>
      </w:r>
    </w:p>
    <w:p w:rsidR="00304F59" w:rsidRPr="00B416F9" w:rsidRDefault="008B2028">
      <w:pPr>
        <w:spacing w:after="125"/>
        <w:ind w:left="422" w:right="776"/>
        <w:rPr>
          <w:lang w:val="pt-BR"/>
        </w:rPr>
      </w:pPr>
      <w:r w:rsidRPr="00B416F9">
        <w:rPr>
          <w:lang w:val="pt-BR"/>
        </w:rPr>
        <w:t xml:space="preserve">Para os veículos movidos à diesel, existe um consumo ótimo próximo a 43 km/h, após este ponto o consumo volta a crescer, porém, de maneira menos acentuada. </w:t>
      </w:r>
    </w:p>
    <w:p w:rsidR="00304F59" w:rsidRPr="00B416F9" w:rsidRDefault="008B2028">
      <w:pPr>
        <w:spacing w:after="125"/>
        <w:ind w:left="422" w:right="770"/>
        <w:rPr>
          <w:lang w:val="pt-BR"/>
        </w:rPr>
      </w:pPr>
      <w:r w:rsidRPr="00B416F9">
        <w:rPr>
          <w:lang w:val="pt-BR"/>
        </w:rPr>
        <w:t>Os estudos não fornecem uma função para veículos que consomem etanol. Assim sendo, foi adotado como parâmetro o comportamento dos veículos a gasolina com um incremento de consumo de 28%, que é o comportamento esperado para este tipo de veículo. Ainda, foi considerada uma proporção de 47% dos automóveis movidos a etanol, índice médio indicado em estudos do IPEA para emissões relativas de poluentes do transporte motorizado de passageiros nos grandes centros urbanos.</w:t>
      </w:r>
      <w:r w:rsidRPr="00B416F9">
        <w:rPr>
          <w:b/>
          <w:color w:val="FF0000"/>
          <w:lang w:val="pt-BR"/>
        </w:rPr>
        <w:t xml:space="preserve"> </w:t>
      </w:r>
    </w:p>
    <w:p w:rsidR="00304F59" w:rsidRDefault="008B2028">
      <w:pPr>
        <w:ind w:left="422" w:right="768"/>
      </w:pPr>
      <w:r w:rsidRPr="00B416F9">
        <w:rPr>
          <w:lang w:val="pt-BR"/>
        </w:rPr>
        <w:t xml:space="preserve">A média dos preços de mercado dos combustíveis utilizados neste projeto, foram os aferidos em pesquisas realizadas pela ANP (www.anp.gov.br) no mês de </w:t>
      </w:r>
      <w:proofErr w:type="gramStart"/>
      <w:r w:rsidRPr="00B416F9">
        <w:rPr>
          <w:lang w:val="pt-BR"/>
        </w:rPr>
        <w:t>Novembro</w:t>
      </w:r>
      <w:proofErr w:type="gramEnd"/>
      <w:r w:rsidRPr="00B416F9">
        <w:rPr>
          <w:lang w:val="pt-BR"/>
        </w:rPr>
        <w:t xml:space="preserve">/2014 no município de Aracaju, convertidos em preço </w:t>
      </w:r>
      <w:r w:rsidRPr="00B416F9">
        <w:rPr>
          <w:lang w:val="pt-BR"/>
        </w:rPr>
        <w:lastRenderedPageBreak/>
        <w:t>econômico utilizando um fator de 71,8%</w:t>
      </w:r>
      <w:r>
        <w:rPr>
          <w:vertAlign w:val="superscript"/>
        </w:rPr>
        <w:footnoteReference w:id="3"/>
      </w:r>
      <w:r w:rsidRPr="00B416F9">
        <w:rPr>
          <w:lang w:val="pt-BR"/>
        </w:rPr>
        <w:t xml:space="preserve">, relacionado a impostos indiretos e transferências. </w:t>
      </w:r>
      <w:r>
        <w:t xml:space="preserve">Estes </w:t>
      </w:r>
      <w:proofErr w:type="spellStart"/>
      <w:r>
        <w:t>valores</w:t>
      </w:r>
      <w:proofErr w:type="spellEnd"/>
      <w:r>
        <w:t xml:space="preserve"> </w:t>
      </w:r>
      <w:proofErr w:type="spellStart"/>
      <w:r>
        <w:t>foram</w:t>
      </w:r>
      <w:proofErr w:type="spellEnd"/>
      <w:r>
        <w:t xml:space="preserve"> </w:t>
      </w:r>
      <w:proofErr w:type="spellStart"/>
      <w:r>
        <w:t>os</w:t>
      </w:r>
      <w:proofErr w:type="spellEnd"/>
      <w:r>
        <w:t xml:space="preserve"> </w:t>
      </w:r>
      <w:proofErr w:type="spellStart"/>
      <w:r>
        <w:t>seguintes</w:t>
      </w:r>
      <w:proofErr w:type="spellEnd"/>
      <w:r>
        <w:t xml:space="preserve">: </w:t>
      </w:r>
    </w:p>
    <w:tbl>
      <w:tblPr>
        <w:tblStyle w:val="TableGrid"/>
        <w:tblW w:w="4516" w:type="dxa"/>
        <w:tblInd w:w="2205" w:type="dxa"/>
        <w:tblCellMar>
          <w:left w:w="78" w:type="dxa"/>
          <w:right w:w="79" w:type="dxa"/>
        </w:tblCellMar>
        <w:tblLook w:val="04A0" w:firstRow="1" w:lastRow="0" w:firstColumn="1" w:lastColumn="0" w:noHBand="0" w:noVBand="1"/>
      </w:tblPr>
      <w:tblGrid>
        <w:gridCol w:w="1370"/>
        <w:gridCol w:w="1170"/>
        <w:gridCol w:w="1054"/>
        <w:gridCol w:w="922"/>
      </w:tblGrid>
      <w:tr w:rsidR="00304F59" w:rsidRPr="000B1C60">
        <w:trPr>
          <w:trHeight w:val="345"/>
        </w:trPr>
        <w:tc>
          <w:tcPr>
            <w:tcW w:w="4516" w:type="dxa"/>
            <w:gridSpan w:val="4"/>
            <w:tcBorders>
              <w:top w:val="single" w:sz="6" w:space="0" w:color="000000"/>
              <w:left w:val="single" w:sz="6" w:space="0" w:color="000000"/>
              <w:bottom w:val="single" w:sz="6" w:space="0" w:color="000000"/>
              <w:right w:val="single" w:sz="12" w:space="0" w:color="000000"/>
            </w:tcBorders>
            <w:shd w:val="clear" w:color="auto" w:fill="89251D"/>
          </w:tcPr>
          <w:p w:rsidR="00304F59" w:rsidRPr="00B416F9" w:rsidRDefault="008B2028">
            <w:pPr>
              <w:spacing w:after="0" w:line="259" w:lineRule="auto"/>
              <w:ind w:left="0" w:firstLine="0"/>
              <w:rPr>
                <w:lang w:val="pt-BR"/>
              </w:rPr>
            </w:pPr>
            <w:r w:rsidRPr="00B416F9">
              <w:rPr>
                <w:b/>
                <w:color w:val="FFFFFF"/>
                <w:sz w:val="19"/>
                <w:lang w:val="pt-BR"/>
              </w:rPr>
              <w:t>Preço do Combustível ao Consumidor (</w:t>
            </w:r>
            <w:proofErr w:type="spellStart"/>
            <w:r w:rsidRPr="00B416F9">
              <w:rPr>
                <w:b/>
                <w:color w:val="FFFFFF"/>
                <w:sz w:val="19"/>
                <w:lang w:val="pt-BR"/>
              </w:rPr>
              <w:t>Nov</w:t>
            </w:r>
            <w:proofErr w:type="spellEnd"/>
            <w:r w:rsidRPr="00B416F9">
              <w:rPr>
                <w:b/>
                <w:color w:val="FFFFFF"/>
                <w:sz w:val="19"/>
                <w:lang w:val="pt-BR"/>
              </w:rPr>
              <w:t>/14)</w:t>
            </w:r>
          </w:p>
        </w:tc>
      </w:tr>
      <w:tr w:rsidR="00304F59">
        <w:trPr>
          <w:trHeight w:val="491"/>
        </w:trPr>
        <w:tc>
          <w:tcPr>
            <w:tcW w:w="1370" w:type="dxa"/>
            <w:tcBorders>
              <w:top w:val="single" w:sz="6" w:space="0" w:color="FFFFFF"/>
              <w:left w:val="single" w:sz="6" w:space="0" w:color="000000"/>
              <w:bottom w:val="nil"/>
              <w:right w:val="single" w:sz="6" w:space="0" w:color="000000"/>
            </w:tcBorders>
            <w:shd w:val="clear" w:color="auto" w:fill="89251D"/>
            <w:vAlign w:val="center"/>
          </w:tcPr>
          <w:p w:rsidR="00304F59" w:rsidRDefault="008B2028">
            <w:pPr>
              <w:spacing w:after="0" w:line="259" w:lineRule="auto"/>
              <w:ind w:left="4" w:firstLine="0"/>
              <w:jc w:val="center"/>
            </w:pPr>
            <w:r>
              <w:rPr>
                <w:b/>
                <w:color w:val="FFFFFF"/>
                <w:sz w:val="19"/>
              </w:rPr>
              <w:t xml:space="preserve">Tipo de </w:t>
            </w:r>
          </w:p>
        </w:tc>
        <w:tc>
          <w:tcPr>
            <w:tcW w:w="1170" w:type="dxa"/>
            <w:tcBorders>
              <w:top w:val="single" w:sz="6" w:space="0" w:color="000000"/>
              <w:left w:val="single" w:sz="6" w:space="0" w:color="000000"/>
              <w:bottom w:val="single" w:sz="6" w:space="0" w:color="000000"/>
              <w:right w:val="single" w:sz="6" w:space="0" w:color="FFFFFF"/>
            </w:tcBorders>
            <w:shd w:val="clear" w:color="auto" w:fill="002649"/>
          </w:tcPr>
          <w:p w:rsidR="00304F59" w:rsidRDefault="008B2028">
            <w:pPr>
              <w:spacing w:after="0" w:line="259" w:lineRule="auto"/>
              <w:ind w:left="6" w:firstLine="0"/>
              <w:jc w:val="center"/>
            </w:pPr>
            <w:proofErr w:type="spellStart"/>
            <w:r>
              <w:rPr>
                <w:b/>
                <w:color w:val="FFFFFF"/>
                <w:sz w:val="19"/>
              </w:rPr>
              <w:t>Preço</w:t>
            </w:r>
            <w:proofErr w:type="spellEnd"/>
            <w:r>
              <w:rPr>
                <w:b/>
                <w:color w:val="FFFFFF"/>
                <w:sz w:val="19"/>
              </w:rPr>
              <w:t xml:space="preserve"> </w:t>
            </w:r>
          </w:p>
          <w:p w:rsidR="00304F59" w:rsidRDefault="008B2028">
            <w:pPr>
              <w:spacing w:after="0" w:line="259" w:lineRule="auto"/>
              <w:ind w:left="0" w:right="8" w:firstLine="0"/>
              <w:jc w:val="center"/>
            </w:pPr>
            <w:proofErr w:type="spellStart"/>
            <w:r>
              <w:rPr>
                <w:b/>
                <w:color w:val="FFFFFF"/>
                <w:sz w:val="19"/>
              </w:rPr>
              <w:t>Médio</w:t>
            </w:r>
            <w:proofErr w:type="spellEnd"/>
          </w:p>
        </w:tc>
        <w:tc>
          <w:tcPr>
            <w:tcW w:w="1054" w:type="dxa"/>
            <w:tcBorders>
              <w:top w:val="single" w:sz="6" w:space="0" w:color="000000"/>
              <w:left w:val="single" w:sz="6" w:space="0" w:color="FFFFFF"/>
              <w:bottom w:val="single" w:sz="6" w:space="0" w:color="000000"/>
              <w:right w:val="single" w:sz="6" w:space="0" w:color="FFFFFF"/>
            </w:tcBorders>
            <w:shd w:val="clear" w:color="auto" w:fill="002649"/>
          </w:tcPr>
          <w:p w:rsidR="00304F59" w:rsidRDefault="008B2028">
            <w:pPr>
              <w:spacing w:after="0" w:line="259" w:lineRule="auto"/>
              <w:ind w:left="6" w:firstLine="0"/>
              <w:jc w:val="center"/>
            </w:pPr>
            <w:proofErr w:type="spellStart"/>
            <w:r>
              <w:rPr>
                <w:b/>
                <w:color w:val="FFFFFF"/>
                <w:sz w:val="19"/>
              </w:rPr>
              <w:t>Preço</w:t>
            </w:r>
            <w:proofErr w:type="spellEnd"/>
            <w:r>
              <w:rPr>
                <w:b/>
                <w:color w:val="FFFFFF"/>
                <w:sz w:val="19"/>
              </w:rPr>
              <w:t xml:space="preserve"> </w:t>
            </w:r>
          </w:p>
          <w:p w:rsidR="00304F59" w:rsidRDefault="008B2028">
            <w:pPr>
              <w:spacing w:after="0" w:line="259" w:lineRule="auto"/>
              <w:ind w:left="103" w:firstLine="0"/>
              <w:jc w:val="left"/>
            </w:pPr>
            <w:proofErr w:type="spellStart"/>
            <w:r>
              <w:rPr>
                <w:b/>
                <w:color w:val="FFFFFF"/>
                <w:sz w:val="19"/>
              </w:rPr>
              <w:t>Mínimo</w:t>
            </w:r>
            <w:proofErr w:type="spellEnd"/>
          </w:p>
        </w:tc>
        <w:tc>
          <w:tcPr>
            <w:tcW w:w="921" w:type="dxa"/>
            <w:tcBorders>
              <w:top w:val="single" w:sz="6" w:space="0" w:color="000000"/>
              <w:left w:val="single" w:sz="6" w:space="0" w:color="FFFFFF"/>
              <w:bottom w:val="single" w:sz="6" w:space="0" w:color="000000"/>
              <w:right w:val="single" w:sz="12" w:space="0" w:color="000000"/>
            </w:tcBorders>
            <w:shd w:val="clear" w:color="auto" w:fill="002649"/>
          </w:tcPr>
          <w:p w:rsidR="00304F59" w:rsidRDefault="008B2028">
            <w:pPr>
              <w:spacing w:after="0" w:line="259" w:lineRule="auto"/>
              <w:ind w:left="0" w:right="4" w:firstLine="0"/>
              <w:jc w:val="center"/>
            </w:pPr>
            <w:proofErr w:type="spellStart"/>
            <w:r>
              <w:rPr>
                <w:b/>
                <w:color w:val="FFFFFF"/>
                <w:sz w:val="19"/>
              </w:rPr>
              <w:t>Preço</w:t>
            </w:r>
            <w:proofErr w:type="spellEnd"/>
            <w:r>
              <w:rPr>
                <w:b/>
                <w:color w:val="FFFFFF"/>
                <w:sz w:val="19"/>
              </w:rPr>
              <w:t xml:space="preserve"> </w:t>
            </w:r>
          </w:p>
          <w:p w:rsidR="00304F59" w:rsidRDefault="008B2028">
            <w:pPr>
              <w:spacing w:after="0" w:line="259" w:lineRule="auto"/>
              <w:ind w:left="1" w:firstLine="0"/>
            </w:pPr>
            <w:proofErr w:type="spellStart"/>
            <w:r>
              <w:rPr>
                <w:b/>
                <w:color w:val="FFFFFF"/>
                <w:sz w:val="19"/>
              </w:rPr>
              <w:t>Máximo</w:t>
            </w:r>
            <w:proofErr w:type="spellEnd"/>
          </w:p>
        </w:tc>
      </w:tr>
      <w:tr w:rsidR="00304F59">
        <w:trPr>
          <w:trHeight w:val="289"/>
        </w:trPr>
        <w:tc>
          <w:tcPr>
            <w:tcW w:w="1370" w:type="dxa"/>
            <w:tcBorders>
              <w:top w:val="nil"/>
              <w:left w:val="single" w:sz="6" w:space="0" w:color="000000"/>
              <w:bottom w:val="single" w:sz="6" w:space="0" w:color="FFFFFF"/>
              <w:right w:val="single" w:sz="6" w:space="0" w:color="000000"/>
            </w:tcBorders>
            <w:shd w:val="clear" w:color="auto" w:fill="89251D"/>
          </w:tcPr>
          <w:p w:rsidR="00304F59" w:rsidRDefault="008B2028">
            <w:pPr>
              <w:spacing w:after="0" w:line="259" w:lineRule="auto"/>
              <w:ind w:left="29" w:firstLine="0"/>
              <w:jc w:val="left"/>
            </w:pPr>
            <w:proofErr w:type="spellStart"/>
            <w:r>
              <w:rPr>
                <w:b/>
                <w:color w:val="FFFFFF"/>
                <w:sz w:val="19"/>
              </w:rPr>
              <w:t>Combustível</w:t>
            </w:r>
            <w:proofErr w:type="spellEnd"/>
          </w:p>
        </w:tc>
        <w:tc>
          <w:tcPr>
            <w:tcW w:w="1170" w:type="dxa"/>
            <w:tcBorders>
              <w:top w:val="single" w:sz="6" w:space="0" w:color="000000"/>
              <w:left w:val="single" w:sz="6" w:space="0" w:color="000000"/>
              <w:bottom w:val="single" w:sz="6" w:space="0" w:color="000000"/>
              <w:right w:val="single" w:sz="6" w:space="0" w:color="000000"/>
            </w:tcBorders>
            <w:shd w:val="clear" w:color="auto" w:fill="78746E"/>
          </w:tcPr>
          <w:p w:rsidR="00304F59" w:rsidRDefault="008B2028">
            <w:pPr>
              <w:spacing w:after="0" w:line="259" w:lineRule="auto"/>
              <w:ind w:left="0" w:right="8" w:firstLine="0"/>
              <w:jc w:val="center"/>
            </w:pPr>
            <w:r>
              <w:rPr>
                <w:color w:val="FFFFFF"/>
                <w:sz w:val="17"/>
              </w:rPr>
              <w:t>(R$/l)</w:t>
            </w:r>
          </w:p>
        </w:tc>
        <w:tc>
          <w:tcPr>
            <w:tcW w:w="1054" w:type="dxa"/>
            <w:tcBorders>
              <w:top w:val="single" w:sz="6" w:space="0" w:color="000000"/>
              <w:left w:val="single" w:sz="6" w:space="0" w:color="000000"/>
              <w:bottom w:val="single" w:sz="6" w:space="0" w:color="000000"/>
              <w:right w:val="single" w:sz="6" w:space="0" w:color="000000"/>
            </w:tcBorders>
            <w:shd w:val="clear" w:color="auto" w:fill="78746E"/>
          </w:tcPr>
          <w:p w:rsidR="00304F59" w:rsidRDefault="008B2028">
            <w:pPr>
              <w:spacing w:after="0" w:line="259" w:lineRule="auto"/>
              <w:ind w:left="0" w:right="7" w:firstLine="0"/>
              <w:jc w:val="center"/>
            </w:pPr>
            <w:r>
              <w:rPr>
                <w:color w:val="FFFFFF"/>
                <w:sz w:val="17"/>
              </w:rPr>
              <w:t>(R$/l)</w:t>
            </w:r>
          </w:p>
        </w:tc>
        <w:tc>
          <w:tcPr>
            <w:tcW w:w="921" w:type="dxa"/>
            <w:tcBorders>
              <w:top w:val="single" w:sz="6" w:space="0" w:color="000000"/>
              <w:left w:val="single" w:sz="6" w:space="0" w:color="000000"/>
              <w:bottom w:val="single" w:sz="6" w:space="0" w:color="000000"/>
              <w:right w:val="single" w:sz="12" w:space="0" w:color="000000"/>
            </w:tcBorders>
            <w:shd w:val="clear" w:color="auto" w:fill="78746E"/>
          </w:tcPr>
          <w:p w:rsidR="00304F59" w:rsidRDefault="008B2028">
            <w:pPr>
              <w:spacing w:after="0" w:line="259" w:lineRule="auto"/>
              <w:ind w:left="10" w:firstLine="0"/>
              <w:jc w:val="center"/>
            </w:pPr>
            <w:r>
              <w:rPr>
                <w:color w:val="FFFFFF"/>
                <w:sz w:val="17"/>
              </w:rPr>
              <w:t>(R$/l)</w:t>
            </w:r>
          </w:p>
        </w:tc>
      </w:tr>
      <w:tr w:rsidR="00304F59">
        <w:trPr>
          <w:trHeight w:val="289"/>
        </w:trPr>
        <w:tc>
          <w:tcPr>
            <w:tcW w:w="1370"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8" w:firstLine="0"/>
              <w:jc w:val="center"/>
            </w:pPr>
            <w:proofErr w:type="spellStart"/>
            <w:r>
              <w:rPr>
                <w:b/>
                <w:color w:val="FFFFFF"/>
                <w:sz w:val="19"/>
              </w:rPr>
              <w:t>Gasolina</w:t>
            </w:r>
            <w:proofErr w:type="spellEnd"/>
          </w:p>
        </w:tc>
        <w:tc>
          <w:tcPr>
            <w:tcW w:w="1170" w:type="dxa"/>
            <w:tcBorders>
              <w:top w:val="single" w:sz="6" w:space="0" w:color="000000"/>
              <w:left w:val="single" w:sz="6" w:space="0" w:color="000000"/>
              <w:bottom w:val="single" w:sz="6" w:space="0" w:color="auto"/>
              <w:right w:val="single" w:sz="6" w:space="0" w:color="000000"/>
            </w:tcBorders>
          </w:tcPr>
          <w:p w:rsidR="00304F59" w:rsidRDefault="008B2028">
            <w:pPr>
              <w:spacing w:after="0" w:line="259" w:lineRule="auto"/>
              <w:ind w:left="4" w:firstLine="0"/>
              <w:jc w:val="center"/>
            </w:pPr>
            <w:r>
              <w:rPr>
                <w:sz w:val="19"/>
              </w:rPr>
              <w:t>2,987</w:t>
            </w:r>
          </w:p>
        </w:tc>
        <w:tc>
          <w:tcPr>
            <w:tcW w:w="1054" w:type="dxa"/>
            <w:tcBorders>
              <w:top w:val="single" w:sz="6" w:space="0" w:color="000000"/>
              <w:left w:val="single" w:sz="6" w:space="0" w:color="000000"/>
              <w:bottom w:val="single" w:sz="6" w:space="0" w:color="auto"/>
              <w:right w:val="single" w:sz="6" w:space="0" w:color="000000"/>
            </w:tcBorders>
          </w:tcPr>
          <w:p w:rsidR="00304F59" w:rsidRDefault="008B2028">
            <w:pPr>
              <w:spacing w:after="0" w:line="259" w:lineRule="auto"/>
              <w:ind w:left="5" w:firstLine="0"/>
              <w:jc w:val="center"/>
            </w:pPr>
            <w:r>
              <w:rPr>
                <w:sz w:val="19"/>
              </w:rPr>
              <w:t>2,830</w:t>
            </w:r>
          </w:p>
        </w:tc>
        <w:tc>
          <w:tcPr>
            <w:tcW w:w="921" w:type="dxa"/>
            <w:tcBorders>
              <w:top w:val="single" w:sz="6" w:space="0" w:color="000000"/>
              <w:left w:val="single" w:sz="6" w:space="0" w:color="000000"/>
              <w:bottom w:val="single" w:sz="6" w:space="0" w:color="auto"/>
              <w:right w:val="single" w:sz="12" w:space="0" w:color="000000"/>
            </w:tcBorders>
          </w:tcPr>
          <w:p w:rsidR="00304F59" w:rsidRDefault="008B2028">
            <w:pPr>
              <w:spacing w:after="0" w:line="259" w:lineRule="auto"/>
              <w:ind w:left="23" w:firstLine="0"/>
              <w:jc w:val="center"/>
            </w:pPr>
            <w:r>
              <w:rPr>
                <w:sz w:val="19"/>
              </w:rPr>
              <w:t>3,169</w:t>
            </w:r>
          </w:p>
        </w:tc>
      </w:tr>
      <w:tr w:rsidR="00304F59">
        <w:trPr>
          <w:trHeight w:val="289"/>
        </w:trPr>
        <w:tc>
          <w:tcPr>
            <w:tcW w:w="1370" w:type="dxa"/>
            <w:tcBorders>
              <w:top w:val="single" w:sz="6" w:space="0" w:color="FFFFFF"/>
              <w:left w:val="single" w:sz="6" w:space="0" w:color="000000"/>
              <w:bottom w:val="single" w:sz="6" w:space="0" w:color="FFFFFF"/>
              <w:right w:val="single" w:sz="6" w:space="0" w:color="000000"/>
            </w:tcBorders>
            <w:shd w:val="clear" w:color="auto" w:fill="002649"/>
          </w:tcPr>
          <w:p w:rsidR="00304F59" w:rsidRDefault="008B2028">
            <w:pPr>
              <w:spacing w:after="0" w:line="259" w:lineRule="auto"/>
              <w:ind w:left="0" w:right="13" w:firstLine="0"/>
              <w:jc w:val="center"/>
            </w:pPr>
            <w:proofErr w:type="spellStart"/>
            <w:r>
              <w:rPr>
                <w:b/>
                <w:color w:val="FFFFFF"/>
                <w:sz w:val="19"/>
              </w:rPr>
              <w:t>Etanol</w:t>
            </w:r>
            <w:proofErr w:type="spellEnd"/>
          </w:p>
        </w:tc>
        <w:tc>
          <w:tcPr>
            <w:tcW w:w="1170" w:type="dxa"/>
            <w:tcBorders>
              <w:top w:val="single" w:sz="6" w:space="0" w:color="auto"/>
              <w:left w:val="single" w:sz="6" w:space="0" w:color="000000"/>
              <w:bottom w:val="single" w:sz="6" w:space="0" w:color="auto"/>
              <w:right w:val="single" w:sz="6" w:space="0" w:color="000000"/>
            </w:tcBorders>
          </w:tcPr>
          <w:p w:rsidR="00304F59" w:rsidRDefault="008B2028">
            <w:pPr>
              <w:spacing w:after="0" w:line="259" w:lineRule="auto"/>
              <w:ind w:left="4" w:firstLine="0"/>
              <w:jc w:val="center"/>
            </w:pPr>
            <w:r>
              <w:rPr>
                <w:sz w:val="19"/>
              </w:rPr>
              <w:t>2,525</w:t>
            </w:r>
          </w:p>
        </w:tc>
        <w:tc>
          <w:tcPr>
            <w:tcW w:w="1054" w:type="dxa"/>
            <w:tcBorders>
              <w:top w:val="single" w:sz="6" w:space="0" w:color="auto"/>
              <w:left w:val="single" w:sz="6" w:space="0" w:color="000000"/>
              <w:bottom w:val="single" w:sz="6" w:space="0" w:color="auto"/>
              <w:right w:val="single" w:sz="6" w:space="0" w:color="000000"/>
            </w:tcBorders>
          </w:tcPr>
          <w:p w:rsidR="00304F59" w:rsidRDefault="008B2028">
            <w:pPr>
              <w:spacing w:after="0" w:line="259" w:lineRule="auto"/>
              <w:ind w:left="5" w:firstLine="0"/>
              <w:jc w:val="center"/>
            </w:pPr>
            <w:r>
              <w:rPr>
                <w:sz w:val="19"/>
              </w:rPr>
              <w:t>2,290</w:t>
            </w:r>
          </w:p>
        </w:tc>
        <w:tc>
          <w:tcPr>
            <w:tcW w:w="921" w:type="dxa"/>
            <w:tcBorders>
              <w:top w:val="single" w:sz="6" w:space="0" w:color="auto"/>
              <w:left w:val="single" w:sz="6" w:space="0" w:color="000000"/>
              <w:bottom w:val="single" w:sz="6" w:space="0" w:color="auto"/>
              <w:right w:val="single" w:sz="12" w:space="0" w:color="000000"/>
            </w:tcBorders>
          </w:tcPr>
          <w:p w:rsidR="00304F59" w:rsidRDefault="008B2028">
            <w:pPr>
              <w:spacing w:after="0" w:line="259" w:lineRule="auto"/>
              <w:ind w:left="23" w:firstLine="0"/>
              <w:jc w:val="center"/>
            </w:pPr>
            <w:r>
              <w:rPr>
                <w:sz w:val="19"/>
              </w:rPr>
              <w:t>2,450</w:t>
            </w:r>
          </w:p>
        </w:tc>
      </w:tr>
      <w:tr w:rsidR="00304F59">
        <w:trPr>
          <w:trHeight w:val="300"/>
        </w:trPr>
        <w:tc>
          <w:tcPr>
            <w:tcW w:w="1370" w:type="dxa"/>
            <w:tcBorders>
              <w:top w:val="single" w:sz="6" w:space="0" w:color="FFFFFF"/>
              <w:left w:val="single" w:sz="6" w:space="0" w:color="000000"/>
              <w:bottom w:val="single" w:sz="11" w:space="0" w:color="000000"/>
              <w:right w:val="single" w:sz="6" w:space="0" w:color="000000"/>
            </w:tcBorders>
            <w:shd w:val="clear" w:color="auto" w:fill="002649"/>
          </w:tcPr>
          <w:p w:rsidR="00304F59" w:rsidRDefault="008B2028">
            <w:pPr>
              <w:spacing w:after="0" w:line="259" w:lineRule="auto"/>
              <w:ind w:left="2" w:firstLine="0"/>
              <w:jc w:val="center"/>
            </w:pPr>
            <w:r>
              <w:rPr>
                <w:b/>
                <w:color w:val="FFFFFF"/>
                <w:sz w:val="19"/>
              </w:rPr>
              <w:t>Diesel</w:t>
            </w:r>
          </w:p>
        </w:tc>
        <w:tc>
          <w:tcPr>
            <w:tcW w:w="1170" w:type="dxa"/>
            <w:tcBorders>
              <w:top w:val="single" w:sz="6" w:space="0" w:color="auto"/>
              <w:left w:val="single" w:sz="6" w:space="0" w:color="000000"/>
              <w:bottom w:val="single" w:sz="11" w:space="0" w:color="000000"/>
              <w:right w:val="single" w:sz="6" w:space="0" w:color="000000"/>
            </w:tcBorders>
          </w:tcPr>
          <w:p w:rsidR="00304F59" w:rsidRDefault="008B2028">
            <w:pPr>
              <w:spacing w:after="0" w:line="259" w:lineRule="auto"/>
              <w:ind w:left="4" w:firstLine="0"/>
              <w:jc w:val="center"/>
            </w:pPr>
            <w:r>
              <w:rPr>
                <w:sz w:val="19"/>
              </w:rPr>
              <w:t>2,573</w:t>
            </w:r>
          </w:p>
        </w:tc>
        <w:tc>
          <w:tcPr>
            <w:tcW w:w="1054" w:type="dxa"/>
            <w:tcBorders>
              <w:top w:val="single" w:sz="6" w:space="0" w:color="auto"/>
              <w:left w:val="single" w:sz="6" w:space="0" w:color="000000"/>
              <w:bottom w:val="single" w:sz="11" w:space="0" w:color="000000"/>
              <w:right w:val="single" w:sz="6" w:space="0" w:color="000000"/>
            </w:tcBorders>
          </w:tcPr>
          <w:p w:rsidR="00304F59" w:rsidRDefault="008B2028">
            <w:pPr>
              <w:spacing w:after="0" w:line="259" w:lineRule="auto"/>
              <w:ind w:left="5" w:firstLine="0"/>
              <w:jc w:val="center"/>
            </w:pPr>
            <w:r>
              <w:rPr>
                <w:sz w:val="19"/>
              </w:rPr>
              <w:t>2,550</w:t>
            </w:r>
          </w:p>
        </w:tc>
        <w:tc>
          <w:tcPr>
            <w:tcW w:w="921" w:type="dxa"/>
            <w:tcBorders>
              <w:top w:val="single" w:sz="6" w:space="0" w:color="auto"/>
              <w:left w:val="single" w:sz="6" w:space="0" w:color="000000"/>
              <w:bottom w:val="single" w:sz="11" w:space="0" w:color="000000"/>
              <w:right w:val="single" w:sz="12" w:space="0" w:color="000000"/>
            </w:tcBorders>
          </w:tcPr>
          <w:p w:rsidR="00304F59" w:rsidRDefault="008B2028">
            <w:pPr>
              <w:spacing w:after="0" w:line="259" w:lineRule="auto"/>
              <w:ind w:left="23" w:firstLine="0"/>
              <w:jc w:val="center"/>
            </w:pPr>
            <w:r>
              <w:rPr>
                <w:sz w:val="19"/>
              </w:rPr>
              <w:t>2,597</w:t>
            </w:r>
          </w:p>
        </w:tc>
      </w:tr>
    </w:tbl>
    <w:p w:rsidR="00304F59" w:rsidRPr="00B416F9" w:rsidRDefault="008B2028">
      <w:pPr>
        <w:spacing w:after="187" w:line="271" w:lineRule="auto"/>
        <w:ind w:left="1486"/>
        <w:rPr>
          <w:lang w:val="pt-BR"/>
        </w:rPr>
      </w:pPr>
      <w:r w:rsidRPr="00B416F9">
        <w:rPr>
          <w:sz w:val="20"/>
          <w:lang w:val="pt-BR"/>
        </w:rPr>
        <w:t xml:space="preserve">Tabela 18 – Preço de mercado dos combustíveis em Aracaju. </w:t>
      </w:r>
    </w:p>
    <w:p w:rsidR="00304F59" w:rsidRDefault="008B2028">
      <w:pPr>
        <w:spacing w:after="0"/>
        <w:ind w:left="422" w:right="770"/>
        <w:rPr>
          <w:lang w:val="pt-BR"/>
        </w:rPr>
      </w:pPr>
      <w:r w:rsidRPr="00B416F9">
        <w:rPr>
          <w:lang w:val="pt-BR"/>
        </w:rPr>
        <w:t xml:space="preserve">As tabelas com os dados obtidos neste estudo são apresentadas no Anexo II-D, sendo que aqui são apresentados os valores monetários obtidos para cada tipo de combustível, na situação com e sem a implantação da Avenida Perimetral Oeste e o benefício deste parâmetro, para cada ano da análise. </w:t>
      </w:r>
    </w:p>
    <w:tbl>
      <w:tblPr>
        <w:tblW w:w="9231" w:type="dxa"/>
        <w:tblInd w:w="55" w:type="dxa"/>
        <w:tblCellMar>
          <w:left w:w="70" w:type="dxa"/>
          <w:right w:w="70" w:type="dxa"/>
        </w:tblCellMar>
        <w:tblLook w:val="04A0" w:firstRow="1" w:lastRow="0" w:firstColumn="1" w:lastColumn="0" w:noHBand="0" w:noVBand="1"/>
      </w:tblPr>
      <w:tblGrid>
        <w:gridCol w:w="584"/>
        <w:gridCol w:w="850"/>
        <w:gridCol w:w="963"/>
        <w:gridCol w:w="880"/>
        <w:gridCol w:w="851"/>
        <w:gridCol w:w="850"/>
        <w:gridCol w:w="992"/>
        <w:gridCol w:w="851"/>
        <w:gridCol w:w="850"/>
        <w:gridCol w:w="1560"/>
        <w:tblGridChange w:id="1">
          <w:tblGrid>
            <w:gridCol w:w="584"/>
            <w:gridCol w:w="850"/>
            <w:gridCol w:w="963"/>
            <w:gridCol w:w="880"/>
            <w:gridCol w:w="851"/>
            <w:gridCol w:w="850"/>
            <w:gridCol w:w="992"/>
            <w:gridCol w:w="851"/>
            <w:gridCol w:w="850"/>
            <w:gridCol w:w="1560"/>
          </w:tblGrid>
        </w:tblGridChange>
      </w:tblGrid>
      <w:tr w:rsidR="00F43F6C" w:rsidRPr="00F43F6C" w:rsidTr="00F43F6C">
        <w:trPr>
          <w:trHeight w:val="170"/>
        </w:trPr>
        <w:tc>
          <w:tcPr>
            <w:tcW w:w="584" w:type="dxa"/>
            <w:vMerge w:val="restart"/>
            <w:tcBorders>
              <w:top w:val="single" w:sz="8" w:space="0" w:color="auto"/>
              <w:left w:val="single" w:sz="8" w:space="0" w:color="auto"/>
              <w:bottom w:val="double" w:sz="6" w:space="0" w:color="000000"/>
              <w:right w:val="single" w:sz="8" w:space="0" w:color="FFFFFF"/>
            </w:tcBorders>
            <w:shd w:val="clear" w:color="000000" w:fill="002649"/>
            <w:noWrap/>
            <w:vAlign w:val="center"/>
            <w:hideMark/>
          </w:tcPr>
          <w:p w:rsidR="0045057E" w:rsidRPr="00F43F6C"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F43F6C">
              <w:rPr>
                <w:rFonts w:eastAsia="Times New Roman" w:cs="Calibri"/>
                <w:b/>
                <w:bCs/>
                <w:color w:val="FFFFFF"/>
                <w:sz w:val="16"/>
                <w:szCs w:val="16"/>
                <w:lang w:val="es-ES_tradnl" w:eastAsia="es-ES_tradnl"/>
              </w:rPr>
              <w:t>ANO</w:t>
            </w:r>
          </w:p>
        </w:tc>
        <w:tc>
          <w:tcPr>
            <w:tcW w:w="3544" w:type="dxa"/>
            <w:gridSpan w:val="4"/>
            <w:tcBorders>
              <w:top w:val="single" w:sz="8" w:space="0" w:color="auto"/>
              <w:left w:val="nil"/>
              <w:bottom w:val="nil"/>
              <w:right w:val="single" w:sz="8" w:space="0" w:color="FFFFFF"/>
            </w:tcBorders>
            <w:shd w:val="clear" w:color="000000" w:fill="89251D"/>
            <w:noWrap/>
            <w:vAlign w:val="center"/>
            <w:hideMark/>
          </w:tcPr>
          <w:p w:rsidR="0045057E" w:rsidRPr="00F43F6C" w:rsidRDefault="0045057E" w:rsidP="0045057E">
            <w:pPr>
              <w:spacing w:after="0" w:line="240" w:lineRule="auto"/>
              <w:ind w:left="0" w:firstLine="0"/>
              <w:jc w:val="center"/>
              <w:rPr>
                <w:rFonts w:eastAsia="Times New Roman" w:cs="Calibri"/>
                <w:b/>
                <w:bCs/>
                <w:color w:val="FFFFFF"/>
                <w:sz w:val="16"/>
                <w:szCs w:val="16"/>
                <w:lang w:val="es-ES_tradnl" w:eastAsia="es-ES_tradnl"/>
              </w:rPr>
            </w:pPr>
            <w:proofErr w:type="spellStart"/>
            <w:r w:rsidRPr="00F43F6C">
              <w:rPr>
                <w:rFonts w:eastAsia="Times New Roman" w:cs="Calibri"/>
                <w:b/>
                <w:bCs/>
                <w:color w:val="FFFFFF"/>
                <w:sz w:val="16"/>
                <w:szCs w:val="16"/>
                <w:lang w:val="es-ES_tradnl" w:eastAsia="es-ES_tradnl"/>
              </w:rPr>
              <w:t>Sem</w:t>
            </w:r>
            <w:proofErr w:type="spellEnd"/>
            <w:r w:rsidRPr="00F43F6C">
              <w:rPr>
                <w:rFonts w:eastAsia="Times New Roman" w:cs="Calibri"/>
                <w:b/>
                <w:bCs/>
                <w:color w:val="FFFFFF"/>
                <w:sz w:val="16"/>
                <w:szCs w:val="16"/>
                <w:lang w:val="es-ES_tradnl" w:eastAsia="es-ES_tradnl"/>
              </w:rPr>
              <w:t xml:space="preserve"> </w:t>
            </w:r>
            <w:proofErr w:type="spellStart"/>
            <w:r w:rsidRPr="00F43F6C">
              <w:rPr>
                <w:rFonts w:eastAsia="Times New Roman" w:cs="Calibri"/>
                <w:b/>
                <w:bCs/>
                <w:color w:val="FFFFFF"/>
                <w:sz w:val="16"/>
                <w:szCs w:val="16"/>
                <w:lang w:val="es-ES_tradnl" w:eastAsia="es-ES_tradnl"/>
              </w:rPr>
              <w:t>Implantação</w:t>
            </w:r>
            <w:proofErr w:type="spellEnd"/>
            <w:r w:rsidRPr="00F43F6C">
              <w:rPr>
                <w:rFonts w:eastAsia="Times New Roman" w:cs="Calibri"/>
                <w:b/>
                <w:bCs/>
                <w:color w:val="FFFFFF"/>
                <w:sz w:val="16"/>
                <w:szCs w:val="16"/>
                <w:lang w:val="es-ES_tradnl" w:eastAsia="es-ES_tradnl"/>
              </w:rPr>
              <w:t xml:space="preserve"> do </w:t>
            </w:r>
            <w:proofErr w:type="spellStart"/>
            <w:r w:rsidRPr="00F43F6C">
              <w:rPr>
                <w:rFonts w:eastAsia="Times New Roman" w:cs="Calibri"/>
                <w:b/>
                <w:bCs/>
                <w:color w:val="FFFFFF"/>
                <w:sz w:val="16"/>
                <w:szCs w:val="16"/>
                <w:lang w:val="es-ES_tradnl" w:eastAsia="es-ES_tradnl"/>
              </w:rPr>
              <w:t>Projeto</w:t>
            </w:r>
            <w:proofErr w:type="spellEnd"/>
          </w:p>
        </w:tc>
        <w:tc>
          <w:tcPr>
            <w:tcW w:w="3543" w:type="dxa"/>
            <w:gridSpan w:val="4"/>
            <w:tcBorders>
              <w:top w:val="single" w:sz="8" w:space="0" w:color="auto"/>
              <w:left w:val="nil"/>
              <w:bottom w:val="nil"/>
              <w:right w:val="single" w:sz="8" w:space="0" w:color="FFFFFF"/>
            </w:tcBorders>
            <w:shd w:val="clear" w:color="000000" w:fill="89251D"/>
            <w:noWrap/>
            <w:vAlign w:val="center"/>
            <w:hideMark/>
          </w:tcPr>
          <w:p w:rsidR="0045057E" w:rsidRPr="00F43F6C" w:rsidRDefault="0045057E" w:rsidP="0045057E">
            <w:pPr>
              <w:spacing w:after="0" w:line="240" w:lineRule="auto"/>
              <w:ind w:left="0" w:firstLine="0"/>
              <w:jc w:val="center"/>
              <w:rPr>
                <w:rFonts w:eastAsia="Times New Roman" w:cs="Calibri"/>
                <w:b/>
                <w:bCs/>
                <w:color w:val="FFFFFF"/>
                <w:sz w:val="16"/>
                <w:szCs w:val="16"/>
                <w:lang w:val="es-ES_tradnl" w:eastAsia="es-ES_tradnl"/>
              </w:rPr>
            </w:pPr>
            <w:proofErr w:type="spellStart"/>
            <w:r w:rsidRPr="00F43F6C">
              <w:rPr>
                <w:rFonts w:eastAsia="Times New Roman" w:cs="Calibri"/>
                <w:b/>
                <w:bCs/>
                <w:color w:val="FFFFFF"/>
                <w:sz w:val="16"/>
                <w:szCs w:val="16"/>
                <w:lang w:val="es-ES_tradnl" w:eastAsia="es-ES_tradnl"/>
              </w:rPr>
              <w:t>Com</w:t>
            </w:r>
            <w:proofErr w:type="spellEnd"/>
            <w:r w:rsidRPr="00F43F6C">
              <w:rPr>
                <w:rFonts w:eastAsia="Times New Roman" w:cs="Calibri"/>
                <w:b/>
                <w:bCs/>
                <w:color w:val="FFFFFF"/>
                <w:sz w:val="16"/>
                <w:szCs w:val="16"/>
                <w:lang w:val="es-ES_tradnl" w:eastAsia="es-ES_tradnl"/>
              </w:rPr>
              <w:t xml:space="preserve"> </w:t>
            </w:r>
            <w:proofErr w:type="spellStart"/>
            <w:r w:rsidRPr="00F43F6C">
              <w:rPr>
                <w:rFonts w:eastAsia="Times New Roman" w:cs="Calibri"/>
                <w:b/>
                <w:bCs/>
                <w:color w:val="FFFFFF"/>
                <w:sz w:val="16"/>
                <w:szCs w:val="16"/>
                <w:lang w:val="es-ES_tradnl" w:eastAsia="es-ES_tradnl"/>
              </w:rPr>
              <w:t>Implantação</w:t>
            </w:r>
            <w:proofErr w:type="spellEnd"/>
            <w:r w:rsidRPr="00F43F6C">
              <w:rPr>
                <w:rFonts w:eastAsia="Times New Roman" w:cs="Calibri"/>
                <w:b/>
                <w:bCs/>
                <w:color w:val="FFFFFF"/>
                <w:sz w:val="16"/>
                <w:szCs w:val="16"/>
                <w:lang w:val="es-ES_tradnl" w:eastAsia="es-ES_tradnl"/>
              </w:rPr>
              <w:t xml:space="preserve"> do </w:t>
            </w:r>
            <w:proofErr w:type="spellStart"/>
            <w:r w:rsidRPr="00F43F6C">
              <w:rPr>
                <w:rFonts w:eastAsia="Times New Roman" w:cs="Calibri"/>
                <w:b/>
                <w:bCs/>
                <w:color w:val="FFFFFF"/>
                <w:sz w:val="16"/>
                <w:szCs w:val="16"/>
                <w:lang w:val="es-ES_tradnl" w:eastAsia="es-ES_tradnl"/>
              </w:rPr>
              <w:t>Projeto</w:t>
            </w:r>
            <w:proofErr w:type="spellEnd"/>
          </w:p>
        </w:tc>
        <w:tc>
          <w:tcPr>
            <w:tcW w:w="1560" w:type="dxa"/>
            <w:vMerge w:val="restart"/>
            <w:tcBorders>
              <w:top w:val="single" w:sz="8" w:space="0" w:color="auto"/>
              <w:left w:val="single" w:sz="8" w:space="0" w:color="FFFFFF"/>
              <w:bottom w:val="single" w:sz="4" w:space="0" w:color="000000"/>
              <w:right w:val="single" w:sz="8" w:space="0" w:color="auto"/>
            </w:tcBorders>
            <w:shd w:val="clear" w:color="000000" w:fill="002649"/>
            <w:vAlign w:val="center"/>
            <w:hideMark/>
          </w:tcPr>
          <w:p w:rsidR="0045057E" w:rsidRPr="00F43F6C"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F43F6C">
              <w:rPr>
                <w:rFonts w:eastAsia="Times New Roman" w:cs="Calibri"/>
                <w:b/>
                <w:bCs/>
                <w:color w:val="FFFFFF"/>
                <w:sz w:val="16"/>
                <w:szCs w:val="16"/>
                <w:lang w:val="es-ES_tradnl" w:eastAsia="es-ES_tradnl"/>
              </w:rPr>
              <w:t>BENEFÍCIO TOTAL</w:t>
            </w:r>
          </w:p>
        </w:tc>
      </w:tr>
      <w:tr w:rsidR="00F43F6C" w:rsidRPr="000B1C60" w:rsidTr="00F43F6C">
        <w:trPr>
          <w:trHeight w:val="170"/>
        </w:trPr>
        <w:tc>
          <w:tcPr>
            <w:tcW w:w="584" w:type="dxa"/>
            <w:vMerge/>
            <w:tcBorders>
              <w:top w:val="single" w:sz="8" w:space="0" w:color="auto"/>
              <w:left w:val="single" w:sz="8" w:space="0" w:color="auto"/>
              <w:bottom w:val="double" w:sz="6" w:space="0" w:color="000000"/>
              <w:right w:val="single" w:sz="8" w:space="0" w:color="FFFFFF"/>
            </w:tcBorders>
            <w:vAlign w:val="center"/>
            <w:hideMark/>
          </w:tcPr>
          <w:p w:rsidR="0045057E" w:rsidRPr="00F43F6C" w:rsidRDefault="0045057E" w:rsidP="0045057E">
            <w:pPr>
              <w:spacing w:after="0" w:line="240" w:lineRule="auto"/>
              <w:ind w:left="0" w:firstLine="0"/>
              <w:jc w:val="left"/>
              <w:rPr>
                <w:rFonts w:eastAsia="Times New Roman" w:cs="Calibri"/>
                <w:b/>
                <w:bCs/>
                <w:color w:val="FFFFFF"/>
                <w:sz w:val="16"/>
                <w:szCs w:val="16"/>
                <w:lang w:val="es-ES_tradnl" w:eastAsia="es-ES_tradnl"/>
              </w:rPr>
            </w:pPr>
          </w:p>
        </w:tc>
        <w:tc>
          <w:tcPr>
            <w:tcW w:w="3544" w:type="dxa"/>
            <w:gridSpan w:val="4"/>
            <w:tcBorders>
              <w:top w:val="nil"/>
              <w:left w:val="nil"/>
              <w:bottom w:val="single" w:sz="4" w:space="0" w:color="auto"/>
              <w:right w:val="single" w:sz="8" w:space="0" w:color="FFFFFF"/>
            </w:tcBorders>
            <w:shd w:val="clear" w:color="000000" w:fill="89251D"/>
            <w:noWrap/>
            <w:vAlign w:val="center"/>
            <w:hideMark/>
          </w:tcPr>
          <w:p w:rsidR="0045057E" w:rsidRPr="00F43F6C" w:rsidRDefault="0045057E" w:rsidP="0045057E">
            <w:pPr>
              <w:spacing w:after="0" w:line="240" w:lineRule="auto"/>
              <w:ind w:left="0" w:firstLine="0"/>
              <w:jc w:val="center"/>
              <w:rPr>
                <w:rFonts w:eastAsia="Times New Roman" w:cs="Calibri"/>
                <w:color w:val="FFFFFF"/>
                <w:sz w:val="16"/>
                <w:szCs w:val="16"/>
                <w:lang w:val="pt-BR" w:eastAsia="es-ES_tradnl"/>
              </w:rPr>
            </w:pPr>
            <w:r w:rsidRPr="00F43F6C">
              <w:rPr>
                <w:rFonts w:eastAsia="Times New Roman" w:cs="Calibri"/>
                <w:color w:val="FFFFFF"/>
                <w:sz w:val="16"/>
                <w:szCs w:val="16"/>
                <w:lang w:val="pt-BR" w:eastAsia="es-ES_tradnl"/>
              </w:rPr>
              <w:t>(em milhões de reais/ano)</w:t>
            </w:r>
          </w:p>
        </w:tc>
        <w:tc>
          <w:tcPr>
            <w:tcW w:w="3543" w:type="dxa"/>
            <w:gridSpan w:val="4"/>
            <w:tcBorders>
              <w:top w:val="nil"/>
              <w:left w:val="nil"/>
              <w:bottom w:val="single" w:sz="4" w:space="0" w:color="auto"/>
              <w:right w:val="single" w:sz="8" w:space="0" w:color="FFFFFF"/>
            </w:tcBorders>
            <w:shd w:val="clear" w:color="000000" w:fill="89251D"/>
            <w:noWrap/>
            <w:vAlign w:val="center"/>
            <w:hideMark/>
          </w:tcPr>
          <w:p w:rsidR="0045057E" w:rsidRPr="00F43F6C" w:rsidRDefault="0045057E" w:rsidP="0045057E">
            <w:pPr>
              <w:spacing w:after="0" w:line="240" w:lineRule="auto"/>
              <w:ind w:left="0" w:firstLine="0"/>
              <w:jc w:val="center"/>
              <w:rPr>
                <w:rFonts w:eastAsia="Times New Roman" w:cs="Calibri"/>
                <w:color w:val="FFFFFF"/>
                <w:sz w:val="16"/>
                <w:szCs w:val="16"/>
                <w:lang w:val="pt-BR" w:eastAsia="es-ES_tradnl"/>
              </w:rPr>
            </w:pPr>
            <w:r w:rsidRPr="00F43F6C">
              <w:rPr>
                <w:rFonts w:eastAsia="Times New Roman" w:cs="Calibri"/>
                <w:color w:val="FFFFFF"/>
                <w:sz w:val="16"/>
                <w:szCs w:val="16"/>
                <w:lang w:val="pt-BR" w:eastAsia="es-ES_tradnl"/>
              </w:rPr>
              <w:t>(em milhões de reais/ano)</w:t>
            </w:r>
          </w:p>
        </w:tc>
        <w:tc>
          <w:tcPr>
            <w:tcW w:w="1560" w:type="dxa"/>
            <w:vMerge/>
            <w:tcBorders>
              <w:top w:val="single" w:sz="8" w:space="0" w:color="auto"/>
              <w:left w:val="single" w:sz="8" w:space="0" w:color="FFFFFF"/>
              <w:bottom w:val="single" w:sz="4" w:space="0" w:color="000000"/>
              <w:right w:val="single" w:sz="8" w:space="0" w:color="auto"/>
            </w:tcBorders>
            <w:vAlign w:val="center"/>
            <w:hideMark/>
          </w:tcPr>
          <w:p w:rsidR="0045057E" w:rsidRPr="00F43F6C" w:rsidRDefault="0045057E" w:rsidP="0045057E">
            <w:pPr>
              <w:spacing w:after="0" w:line="240" w:lineRule="auto"/>
              <w:ind w:left="0" w:firstLine="0"/>
              <w:jc w:val="left"/>
              <w:rPr>
                <w:rFonts w:eastAsia="Times New Roman" w:cs="Calibri"/>
                <w:b/>
                <w:bCs/>
                <w:color w:val="FFFFFF"/>
                <w:sz w:val="16"/>
                <w:szCs w:val="16"/>
                <w:lang w:val="pt-BR" w:eastAsia="es-ES_tradnl"/>
              </w:rPr>
            </w:pPr>
          </w:p>
        </w:tc>
      </w:tr>
      <w:tr w:rsidR="004D6908" w:rsidRPr="00F43F6C" w:rsidTr="00F43F6C">
        <w:trPr>
          <w:trHeight w:val="170"/>
        </w:trPr>
        <w:tc>
          <w:tcPr>
            <w:tcW w:w="584" w:type="dxa"/>
            <w:vMerge/>
            <w:tcBorders>
              <w:top w:val="single" w:sz="8" w:space="0" w:color="auto"/>
              <w:left w:val="single" w:sz="8" w:space="0" w:color="auto"/>
              <w:bottom w:val="double" w:sz="6" w:space="0" w:color="000000"/>
              <w:right w:val="single" w:sz="8" w:space="0" w:color="FFFFFF"/>
            </w:tcBorders>
            <w:vAlign w:val="center"/>
            <w:hideMark/>
          </w:tcPr>
          <w:p w:rsidR="0045057E" w:rsidRPr="000B1C60" w:rsidRDefault="0045057E" w:rsidP="0045057E">
            <w:pPr>
              <w:spacing w:after="0" w:line="240" w:lineRule="auto"/>
              <w:ind w:left="0" w:firstLine="0"/>
              <w:jc w:val="left"/>
              <w:rPr>
                <w:rFonts w:eastAsia="Times New Roman" w:cs="Calibri"/>
                <w:b/>
                <w:bCs/>
                <w:color w:val="FFFFFF"/>
                <w:sz w:val="16"/>
                <w:szCs w:val="16"/>
                <w:lang w:val="pt-BR" w:eastAsia="es-ES_tradnl"/>
              </w:rPr>
            </w:pPr>
          </w:p>
        </w:tc>
        <w:tc>
          <w:tcPr>
            <w:tcW w:w="850" w:type="dxa"/>
            <w:tcBorders>
              <w:top w:val="nil"/>
              <w:left w:val="nil"/>
              <w:bottom w:val="double" w:sz="6" w:space="0" w:color="auto"/>
              <w:right w:val="single" w:sz="4" w:space="0" w:color="FFFFFF"/>
            </w:tcBorders>
            <w:shd w:val="clear" w:color="000000" w:fill="002649"/>
            <w:noWrap/>
            <w:vAlign w:val="center"/>
            <w:hideMark/>
          </w:tcPr>
          <w:p w:rsidR="0045057E" w:rsidRPr="000B1C60"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ETANOL</w:t>
            </w:r>
          </w:p>
        </w:tc>
        <w:tc>
          <w:tcPr>
            <w:tcW w:w="963" w:type="dxa"/>
            <w:tcBorders>
              <w:top w:val="nil"/>
              <w:left w:val="nil"/>
              <w:bottom w:val="double" w:sz="6" w:space="0" w:color="auto"/>
              <w:right w:val="single" w:sz="4" w:space="0" w:color="FFFFFF"/>
            </w:tcBorders>
            <w:shd w:val="clear" w:color="000000" w:fill="002649"/>
            <w:noWrap/>
            <w:vAlign w:val="center"/>
            <w:hideMark/>
          </w:tcPr>
          <w:p w:rsidR="0045057E" w:rsidRPr="000B1C60"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GASOLINA</w:t>
            </w:r>
          </w:p>
        </w:tc>
        <w:tc>
          <w:tcPr>
            <w:tcW w:w="880" w:type="dxa"/>
            <w:tcBorders>
              <w:top w:val="nil"/>
              <w:left w:val="nil"/>
              <w:bottom w:val="double" w:sz="6" w:space="0" w:color="auto"/>
              <w:right w:val="single" w:sz="4" w:space="0" w:color="FFFFFF"/>
            </w:tcBorders>
            <w:shd w:val="clear" w:color="000000" w:fill="002649"/>
            <w:noWrap/>
            <w:vAlign w:val="center"/>
            <w:hideMark/>
          </w:tcPr>
          <w:p w:rsidR="0045057E" w:rsidRPr="000B1C60"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DIESEL</w:t>
            </w:r>
          </w:p>
        </w:tc>
        <w:tc>
          <w:tcPr>
            <w:tcW w:w="851" w:type="dxa"/>
            <w:tcBorders>
              <w:top w:val="nil"/>
              <w:left w:val="nil"/>
              <w:bottom w:val="double" w:sz="6" w:space="0" w:color="auto"/>
              <w:right w:val="single" w:sz="8" w:space="0" w:color="FFFFFF"/>
            </w:tcBorders>
            <w:shd w:val="clear" w:color="000000" w:fill="002649"/>
            <w:noWrap/>
            <w:vAlign w:val="center"/>
            <w:hideMark/>
          </w:tcPr>
          <w:p w:rsidR="0045057E" w:rsidRPr="000B1C60"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TOTAL</w:t>
            </w:r>
          </w:p>
        </w:tc>
        <w:tc>
          <w:tcPr>
            <w:tcW w:w="850" w:type="dxa"/>
            <w:tcBorders>
              <w:top w:val="nil"/>
              <w:left w:val="nil"/>
              <w:bottom w:val="double" w:sz="6" w:space="0" w:color="auto"/>
              <w:right w:val="single" w:sz="4" w:space="0" w:color="FFFFFF"/>
            </w:tcBorders>
            <w:shd w:val="clear" w:color="000000" w:fill="002649"/>
            <w:noWrap/>
            <w:vAlign w:val="center"/>
            <w:hideMark/>
          </w:tcPr>
          <w:p w:rsidR="0045057E" w:rsidRPr="000B1C60"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ETANOL</w:t>
            </w:r>
          </w:p>
        </w:tc>
        <w:tc>
          <w:tcPr>
            <w:tcW w:w="992" w:type="dxa"/>
            <w:tcBorders>
              <w:top w:val="nil"/>
              <w:left w:val="nil"/>
              <w:bottom w:val="double" w:sz="6" w:space="0" w:color="auto"/>
              <w:right w:val="single" w:sz="4" w:space="0" w:color="FFFFFF"/>
            </w:tcBorders>
            <w:shd w:val="clear" w:color="000000" w:fill="002649"/>
            <w:noWrap/>
            <w:vAlign w:val="center"/>
            <w:hideMark/>
          </w:tcPr>
          <w:p w:rsidR="0045057E" w:rsidRPr="000B1C60"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GASOLINA</w:t>
            </w:r>
          </w:p>
        </w:tc>
        <w:tc>
          <w:tcPr>
            <w:tcW w:w="851" w:type="dxa"/>
            <w:tcBorders>
              <w:top w:val="nil"/>
              <w:left w:val="nil"/>
              <w:bottom w:val="double" w:sz="6" w:space="0" w:color="auto"/>
              <w:right w:val="single" w:sz="4" w:space="0" w:color="FFFFFF"/>
            </w:tcBorders>
            <w:shd w:val="clear" w:color="000000" w:fill="002649"/>
            <w:noWrap/>
            <w:vAlign w:val="center"/>
            <w:hideMark/>
          </w:tcPr>
          <w:p w:rsidR="0045057E" w:rsidRPr="000B1C60"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DIESEL</w:t>
            </w:r>
          </w:p>
        </w:tc>
        <w:tc>
          <w:tcPr>
            <w:tcW w:w="850" w:type="dxa"/>
            <w:tcBorders>
              <w:top w:val="nil"/>
              <w:left w:val="nil"/>
              <w:bottom w:val="double" w:sz="6" w:space="0" w:color="auto"/>
              <w:right w:val="nil"/>
            </w:tcBorders>
            <w:shd w:val="clear" w:color="000000" w:fill="002649"/>
            <w:noWrap/>
            <w:vAlign w:val="center"/>
            <w:hideMark/>
          </w:tcPr>
          <w:p w:rsidR="0045057E" w:rsidRPr="000B1C60" w:rsidRDefault="0045057E" w:rsidP="0045057E">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TOTAL</w:t>
            </w:r>
          </w:p>
        </w:tc>
        <w:tc>
          <w:tcPr>
            <w:tcW w:w="1560" w:type="dxa"/>
            <w:tcBorders>
              <w:top w:val="nil"/>
              <w:left w:val="single" w:sz="8" w:space="0" w:color="FFFFFF"/>
              <w:bottom w:val="double" w:sz="6" w:space="0" w:color="auto"/>
              <w:right w:val="single" w:sz="8" w:space="0" w:color="auto"/>
            </w:tcBorders>
            <w:shd w:val="clear" w:color="000000" w:fill="002649"/>
            <w:vAlign w:val="center"/>
            <w:hideMark/>
          </w:tcPr>
          <w:p w:rsidR="0045057E" w:rsidRPr="000B1C60" w:rsidRDefault="0045057E" w:rsidP="0045057E">
            <w:pPr>
              <w:spacing w:after="0" w:line="240" w:lineRule="auto"/>
              <w:ind w:left="0" w:firstLine="0"/>
              <w:jc w:val="center"/>
              <w:rPr>
                <w:rFonts w:eastAsia="Times New Roman" w:cs="Calibri"/>
                <w:color w:val="FFFFFF"/>
                <w:sz w:val="16"/>
                <w:szCs w:val="16"/>
                <w:lang w:val="es-ES_tradnl" w:eastAsia="es-ES_tradnl"/>
              </w:rPr>
            </w:pPr>
            <w:r w:rsidRPr="000B1C60">
              <w:rPr>
                <w:rFonts w:eastAsia="Times New Roman" w:cs="Calibri"/>
                <w:color w:val="FFFFFF"/>
                <w:sz w:val="16"/>
                <w:szCs w:val="16"/>
                <w:lang w:val="es-ES_tradnl" w:eastAsia="es-ES_tradnl"/>
              </w:rPr>
              <w:t xml:space="preserve">(em </w:t>
            </w:r>
            <w:proofErr w:type="spellStart"/>
            <w:r w:rsidRPr="000B1C60">
              <w:rPr>
                <w:rFonts w:eastAsia="Times New Roman" w:cs="Calibri"/>
                <w:color w:val="FFFFFF"/>
                <w:sz w:val="16"/>
                <w:szCs w:val="16"/>
                <w:lang w:val="es-ES_tradnl" w:eastAsia="es-ES_tradnl"/>
              </w:rPr>
              <w:t>milhões</w:t>
            </w:r>
            <w:proofErr w:type="spellEnd"/>
            <w:r w:rsidR="00F43F6C" w:rsidRPr="000B1C60">
              <w:rPr>
                <w:rFonts w:eastAsia="Times New Roman" w:cs="Calibri"/>
                <w:color w:val="FFFFFF"/>
                <w:sz w:val="16"/>
                <w:szCs w:val="16"/>
                <w:lang w:val="es-ES_tradnl" w:eastAsia="es-ES_tradnl"/>
              </w:rPr>
              <w:t xml:space="preserve"> </w:t>
            </w:r>
            <w:r w:rsidRPr="000B1C60">
              <w:rPr>
                <w:rFonts w:eastAsia="Times New Roman" w:cs="Calibri"/>
                <w:color w:val="FFFFFF"/>
                <w:sz w:val="16"/>
                <w:szCs w:val="16"/>
                <w:lang w:val="es-ES_tradnl" w:eastAsia="es-ES_tradnl"/>
              </w:rPr>
              <w:t>/</w:t>
            </w:r>
            <w:r w:rsidR="00F43F6C" w:rsidRPr="000B1C60">
              <w:rPr>
                <w:rFonts w:eastAsia="Times New Roman" w:cs="Calibri"/>
                <w:color w:val="FFFFFF"/>
                <w:sz w:val="16"/>
                <w:szCs w:val="16"/>
                <w:lang w:val="es-ES_tradnl" w:eastAsia="es-ES_tradnl"/>
              </w:rPr>
              <w:t xml:space="preserve"> </w:t>
            </w:r>
            <w:r w:rsidRPr="000B1C60">
              <w:rPr>
                <w:rFonts w:eastAsia="Times New Roman" w:cs="Calibri"/>
                <w:color w:val="FFFFFF"/>
                <w:sz w:val="16"/>
                <w:szCs w:val="16"/>
                <w:lang w:val="es-ES_tradnl" w:eastAsia="es-ES_tradnl"/>
              </w:rPr>
              <w:t>ano)</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187,1 </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192,0 </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101,3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480,4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480,4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194,9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200,0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105,3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500,2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500,2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202,7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208,0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109,2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519,9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519,9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210,5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216,0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113,2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539,6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539,6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218,3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224,0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117,1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559,3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212,8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218,4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115,3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546,5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12,8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228,9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234,9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122,3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586,2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222,7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228,5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120,4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571,6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14,6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239,6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245,8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127,6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613,0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232,6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238,7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125,4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596,7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16,3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250,2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256,8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132,8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639,7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242,5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248,8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130,4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621,8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18,0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260,8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267,7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137,9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666,4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252,4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259,0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135,4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646,8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19,7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271,5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278,6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143,1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693,1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262,3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269,1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140,4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671,8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21,3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285,6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293,1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149,8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728,5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275,2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282,4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146,8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704,4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24,0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299,7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307,6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156,4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763,7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288,1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295,7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153,2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737,0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26,7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313,8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322,0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163,0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798,9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301,0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308,9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159,5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769,5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29,4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327,9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336,5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169,6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834,0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313,9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322,2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165,9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802,0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32,1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342,0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351,0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176,1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869,1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326,8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335,4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172,2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834,4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34,7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360,7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370,2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184,3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915,2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343,1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352,1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179,7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874,8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40,4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379,4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389,3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192,4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961,1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359,3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368,7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187,1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915,1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46,0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398,1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408,5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200,4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1.007,0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375,5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385,3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194,5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955,3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51,7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416,7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427,6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208,4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1.052,7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391,7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401,9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201,8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995,4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57,3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435,3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446,7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216,4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1.098,3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407,8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418,5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209,1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1.035,4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62,9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462,6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474,7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227,8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1.165,2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432,1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443,4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220,2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1.095,8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69,4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489,9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502,7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239,2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1.231,9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456,5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468,4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231,2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1.156,0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75,8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2040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517,2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530,7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250,6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1.298,5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480,8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493,3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242,1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1.216,2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82,3 </w:t>
            </w:r>
          </w:p>
        </w:tc>
      </w:tr>
      <w:tr w:rsidR="00F43F6C" w:rsidRPr="00F43F6C" w:rsidTr="000B1C60">
        <w:trPr>
          <w:trHeight w:val="170"/>
        </w:trPr>
        <w:tc>
          <w:tcPr>
            <w:tcW w:w="584" w:type="dxa"/>
            <w:tcBorders>
              <w:top w:val="nil"/>
              <w:left w:val="single" w:sz="8" w:space="0" w:color="auto"/>
              <w:bottom w:val="single" w:sz="4" w:space="0" w:color="auto"/>
              <w:right w:val="nil"/>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2041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544,5 </w:t>
            </w:r>
          </w:p>
        </w:tc>
        <w:tc>
          <w:tcPr>
            <w:tcW w:w="963"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558,7 </w:t>
            </w:r>
          </w:p>
        </w:tc>
        <w:tc>
          <w:tcPr>
            <w:tcW w:w="88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261,8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1.365,0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505,0 </w:t>
            </w:r>
          </w:p>
        </w:tc>
        <w:tc>
          <w:tcPr>
            <w:tcW w:w="992"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518,2 </w:t>
            </w:r>
          </w:p>
        </w:tc>
        <w:tc>
          <w:tcPr>
            <w:tcW w:w="851"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253,0 </w:t>
            </w:r>
          </w:p>
        </w:tc>
        <w:tc>
          <w:tcPr>
            <w:tcW w:w="850" w:type="dxa"/>
            <w:tcBorders>
              <w:top w:val="nil"/>
              <w:left w:val="nil"/>
              <w:bottom w:val="single" w:sz="4" w:space="0" w:color="auto"/>
              <w:right w:val="single" w:sz="4" w:space="0" w:color="auto"/>
            </w:tcBorders>
            <w:shd w:val="clear" w:color="auto" w:fill="auto"/>
            <w:noWrap/>
            <w:vAlign w:val="center"/>
            <w:hideMark/>
          </w:tcPr>
          <w:p w:rsidR="0045057E" w:rsidRPr="000B1C60" w:rsidRDefault="0045057E" w:rsidP="0045057E">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1.276,3 </w:t>
            </w:r>
          </w:p>
        </w:tc>
        <w:tc>
          <w:tcPr>
            <w:tcW w:w="1560" w:type="dxa"/>
            <w:tcBorders>
              <w:top w:val="nil"/>
              <w:left w:val="nil"/>
              <w:bottom w:val="single" w:sz="4" w:space="0" w:color="auto"/>
              <w:right w:val="single" w:sz="8" w:space="0" w:color="auto"/>
            </w:tcBorders>
            <w:shd w:val="clear" w:color="000000" w:fill="852A41"/>
            <w:noWrap/>
            <w:vAlign w:val="center"/>
            <w:hideMark/>
          </w:tcPr>
          <w:p w:rsidR="0045057E" w:rsidRPr="000B1C60" w:rsidRDefault="0045057E" w:rsidP="00F43F6C">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88,7 </w:t>
            </w:r>
          </w:p>
        </w:tc>
      </w:tr>
    </w:tbl>
    <w:p w:rsidR="00304F59" w:rsidRPr="00B416F9" w:rsidRDefault="008B2028">
      <w:pPr>
        <w:spacing w:after="187" w:line="271" w:lineRule="auto"/>
        <w:ind w:left="293"/>
        <w:rPr>
          <w:lang w:val="pt-BR"/>
        </w:rPr>
      </w:pPr>
      <w:r w:rsidRPr="00B416F9">
        <w:rPr>
          <w:sz w:val="20"/>
          <w:lang w:val="pt-BR"/>
        </w:rPr>
        <w:t xml:space="preserve">Tabela 19 – Benefício da redução no consumo de combustíveis. </w:t>
      </w:r>
    </w:p>
    <w:p w:rsidR="00304F59" w:rsidRDefault="008B2028">
      <w:pPr>
        <w:spacing w:after="175" w:line="259" w:lineRule="auto"/>
        <w:ind w:left="427" w:firstLine="0"/>
        <w:jc w:val="left"/>
        <w:rPr>
          <w:b/>
          <w:lang w:val="pt-BR"/>
        </w:rPr>
      </w:pPr>
      <w:r w:rsidRPr="00B416F9">
        <w:rPr>
          <w:b/>
          <w:lang w:val="pt-BR"/>
        </w:rPr>
        <w:t xml:space="preserve"> </w:t>
      </w:r>
    </w:p>
    <w:p w:rsidR="00653101" w:rsidRDefault="00653101">
      <w:pPr>
        <w:spacing w:after="175" w:line="259" w:lineRule="auto"/>
        <w:ind w:left="427" w:firstLine="0"/>
        <w:jc w:val="left"/>
        <w:rPr>
          <w:b/>
          <w:lang w:val="pt-BR"/>
        </w:rPr>
      </w:pPr>
    </w:p>
    <w:p w:rsidR="00653101" w:rsidRPr="00B416F9" w:rsidRDefault="00653101">
      <w:pPr>
        <w:spacing w:after="175" w:line="259" w:lineRule="auto"/>
        <w:ind w:left="427" w:firstLine="0"/>
        <w:jc w:val="left"/>
        <w:rPr>
          <w:lang w:val="pt-BR"/>
        </w:rPr>
      </w:pPr>
    </w:p>
    <w:p w:rsidR="00304F59" w:rsidRPr="00B416F9" w:rsidRDefault="008B2028">
      <w:pPr>
        <w:spacing w:after="352" w:line="259" w:lineRule="auto"/>
        <w:ind w:left="0" w:firstLine="0"/>
        <w:jc w:val="left"/>
        <w:rPr>
          <w:lang w:val="pt-BR"/>
        </w:rPr>
      </w:pPr>
      <w:r w:rsidRPr="00B416F9">
        <w:rPr>
          <w:b/>
          <w:lang w:val="pt-BR"/>
        </w:rPr>
        <w:t xml:space="preserve"> </w:t>
      </w:r>
    </w:p>
    <w:p w:rsidR="00304F59" w:rsidRPr="00B416F9" w:rsidRDefault="008B2028">
      <w:pPr>
        <w:spacing w:after="0" w:line="259" w:lineRule="auto"/>
        <w:ind w:left="0" w:firstLine="0"/>
        <w:jc w:val="left"/>
        <w:rPr>
          <w:lang w:val="pt-BR"/>
        </w:rPr>
      </w:pPr>
      <w:r w:rsidRPr="00B416F9">
        <w:rPr>
          <w:rFonts w:ascii="Calibri" w:eastAsia="Calibri" w:hAnsi="Calibri" w:cs="Calibri"/>
          <w:strike/>
          <w:lang w:val="pt-BR"/>
        </w:rPr>
        <w:t xml:space="preserve">                                                         </w:t>
      </w:r>
      <w:r w:rsidRPr="00B416F9">
        <w:rPr>
          <w:rFonts w:ascii="Calibri" w:eastAsia="Calibri" w:hAnsi="Calibri" w:cs="Calibri"/>
          <w:lang w:val="pt-BR"/>
        </w:rPr>
        <w:t xml:space="preserve"> </w:t>
      </w:r>
    </w:p>
    <w:p w:rsidR="00304F59" w:rsidRPr="00B416F9" w:rsidRDefault="008B2028">
      <w:pPr>
        <w:spacing w:after="5" w:line="254" w:lineRule="auto"/>
        <w:ind w:left="-5" w:right="357"/>
        <w:jc w:val="left"/>
        <w:rPr>
          <w:lang w:val="pt-BR"/>
        </w:rPr>
      </w:pPr>
      <w:r w:rsidRPr="00B416F9">
        <w:rPr>
          <w:rFonts w:ascii="Calibri" w:eastAsia="Calibri" w:hAnsi="Calibri" w:cs="Calibri"/>
          <w:sz w:val="20"/>
          <w:lang w:val="pt-BR"/>
        </w:rPr>
        <w:t xml:space="preserve">Revista dos Transportes Públicos - ANTP - Ano 21 - 1999 - 1º trimestre pág. 41 </w:t>
      </w:r>
    </w:p>
    <w:p w:rsidR="00304F59" w:rsidRPr="00B416F9" w:rsidRDefault="008B2028">
      <w:pPr>
        <w:pStyle w:val="Heading4"/>
        <w:spacing w:after="251"/>
        <w:ind w:left="422" w:right="460"/>
        <w:rPr>
          <w:lang w:val="pt-BR"/>
        </w:rPr>
      </w:pPr>
      <w:r w:rsidRPr="00B416F9">
        <w:rPr>
          <w:lang w:val="pt-BR"/>
        </w:rPr>
        <w:t xml:space="preserve">Redução do Tempo de Percurso </w:t>
      </w:r>
    </w:p>
    <w:p w:rsidR="00304F59" w:rsidRPr="00B416F9" w:rsidRDefault="008B2028">
      <w:pPr>
        <w:spacing w:after="204"/>
        <w:ind w:left="422" w:right="410"/>
        <w:rPr>
          <w:lang w:val="pt-BR"/>
        </w:rPr>
      </w:pPr>
      <w:r w:rsidRPr="00B416F9">
        <w:rPr>
          <w:lang w:val="pt-BR"/>
        </w:rPr>
        <w:t xml:space="preserve">A busca da redução do tempo de percurso é uma das principais metas em projetos de infraestrutura viária.  </w:t>
      </w:r>
    </w:p>
    <w:p w:rsidR="00304F59" w:rsidRPr="00B416F9" w:rsidRDefault="008B2028">
      <w:pPr>
        <w:spacing w:after="207"/>
        <w:ind w:left="422" w:right="771"/>
        <w:rPr>
          <w:lang w:val="pt-BR"/>
        </w:rPr>
      </w:pPr>
      <w:r w:rsidRPr="00B416F9">
        <w:rPr>
          <w:lang w:val="pt-BR"/>
        </w:rPr>
        <w:t xml:space="preserve">O benefício advindo da economia de tempo gasto nos percursos urbanos é uma medida intangível, de difícil monetarização, sendo necessário associar este tempo a capacidade do indivíduo em produzir algum valor para a sociedade. </w:t>
      </w:r>
    </w:p>
    <w:p w:rsidR="00304F59" w:rsidRPr="00B416F9" w:rsidRDefault="008B2028">
      <w:pPr>
        <w:spacing w:after="241"/>
        <w:ind w:left="422" w:right="410"/>
        <w:rPr>
          <w:lang w:val="pt-BR"/>
        </w:rPr>
      </w:pPr>
      <w:r w:rsidRPr="00B416F9">
        <w:rPr>
          <w:lang w:val="pt-BR"/>
        </w:rPr>
        <w:t xml:space="preserve">O princípio básico proposto em estudos de diversos institutos, incluindo o World Bank, traz duas distinções quanto ao tempo gasto no transporte: </w:t>
      </w:r>
    </w:p>
    <w:p w:rsidR="00304F59" w:rsidRPr="00B416F9" w:rsidRDefault="008B2028">
      <w:pPr>
        <w:numPr>
          <w:ilvl w:val="0"/>
          <w:numId w:val="12"/>
        </w:numPr>
        <w:spacing w:after="241"/>
        <w:ind w:right="771" w:hanging="288"/>
        <w:rPr>
          <w:lang w:val="pt-BR"/>
        </w:rPr>
      </w:pPr>
      <w:r w:rsidRPr="00B416F9">
        <w:rPr>
          <w:lang w:val="pt-BR"/>
        </w:rPr>
        <w:t xml:space="preserve">Tempo de trabalho: refere-se a tempo de indivíduos cuja atuação profissional está sujeita a perda de tempo no trânsito, sendo que este é diretamente relacionado à remuneração, custos fixos e trabalhistas incorridos por hora; e </w:t>
      </w:r>
    </w:p>
    <w:p w:rsidR="00304F59" w:rsidRPr="00B416F9" w:rsidRDefault="008B2028">
      <w:pPr>
        <w:numPr>
          <w:ilvl w:val="0"/>
          <w:numId w:val="12"/>
        </w:numPr>
        <w:spacing w:after="204"/>
        <w:ind w:right="771" w:hanging="288"/>
        <w:rPr>
          <w:lang w:val="pt-BR"/>
        </w:rPr>
      </w:pPr>
      <w:r w:rsidRPr="00B416F9">
        <w:rPr>
          <w:lang w:val="pt-BR"/>
        </w:rPr>
        <w:t xml:space="preserve">Tempo de não trabalho: é o tempo gasto no trânsito por indivíduos que realizam o trajeto casa/trabalho ou por lazer. Neste caso, o World Bank, entre outros como a ANTP e IPEA, propões a valoração de 30% da renda média familiar para cada hora perdida nos deslocamentos urbanos. </w:t>
      </w:r>
    </w:p>
    <w:p w:rsidR="00304F59" w:rsidRPr="00B416F9" w:rsidRDefault="008B2028">
      <w:pPr>
        <w:spacing w:after="204"/>
        <w:ind w:left="422" w:right="772"/>
        <w:rPr>
          <w:lang w:val="pt-BR"/>
        </w:rPr>
      </w:pPr>
      <w:r w:rsidRPr="00B416F9">
        <w:rPr>
          <w:lang w:val="pt-BR"/>
        </w:rPr>
        <w:t xml:space="preserve">Assim sendo, dividimos esta análise para os passageiros não trabalho e para veículos comerciais, onde foi levado em conta os custos fixos e variáveis para operação do veículo. </w:t>
      </w:r>
    </w:p>
    <w:p w:rsidR="00304F59" w:rsidRPr="00B416F9" w:rsidRDefault="008B2028">
      <w:pPr>
        <w:spacing w:after="204"/>
        <w:ind w:left="422" w:right="774"/>
        <w:rPr>
          <w:lang w:val="pt-BR"/>
        </w:rPr>
      </w:pPr>
      <w:r w:rsidRPr="00B416F9">
        <w:rPr>
          <w:lang w:val="pt-BR"/>
        </w:rPr>
        <w:t xml:space="preserve">Para os veículos de passageiros, foram considerados os automóveis com carregamento de 1,5 pessoas/veículo e ônibus com carregamento de 35 pessoas/veículo na média dos trajetos, dados utilizados em estudos do IPEA. </w:t>
      </w:r>
    </w:p>
    <w:p w:rsidR="00304F59" w:rsidRPr="00B416F9" w:rsidRDefault="008B2028">
      <w:pPr>
        <w:spacing w:after="207"/>
        <w:ind w:left="422" w:right="771"/>
        <w:rPr>
          <w:lang w:val="pt-BR"/>
        </w:rPr>
      </w:pPr>
      <w:r w:rsidRPr="00B416F9">
        <w:rPr>
          <w:lang w:val="pt-BR"/>
        </w:rPr>
        <w:t xml:space="preserve">A remuneração mensal média foi a aferida pelo CENSO de 2010 para município de Aracaju, e atualizada pelo IGP-DI para os anos da análise. Este valor correspondia a R$ 1.239,56 em 2010. </w:t>
      </w:r>
    </w:p>
    <w:p w:rsidR="00304F59" w:rsidRPr="00B416F9" w:rsidRDefault="008B2028">
      <w:pPr>
        <w:spacing w:after="1747"/>
        <w:ind w:left="422" w:right="410"/>
        <w:rPr>
          <w:lang w:val="pt-BR"/>
        </w:rPr>
      </w:pPr>
      <w:r w:rsidRPr="00B416F9">
        <w:rPr>
          <w:lang w:val="pt-BR"/>
        </w:rPr>
        <w:t>A função utilizada para cálculo deste benefício foi a sugerida pelo World Bank e ANTP</w:t>
      </w:r>
      <w:r w:rsidRPr="00B416F9">
        <w:rPr>
          <w:vertAlign w:val="superscript"/>
          <w:lang w:val="pt-BR"/>
        </w:rPr>
        <w:t>4</w:t>
      </w:r>
      <w:r w:rsidRPr="00B416F9">
        <w:rPr>
          <w:lang w:val="pt-BR"/>
        </w:rPr>
        <w:t xml:space="preserve">, que considera o seguinte: </w:t>
      </w:r>
    </w:p>
    <w:p w:rsidR="00304F59" w:rsidRPr="00B416F9" w:rsidRDefault="008B2028">
      <w:pPr>
        <w:spacing w:after="0" w:line="259" w:lineRule="auto"/>
        <w:ind w:left="0" w:firstLine="0"/>
        <w:jc w:val="left"/>
        <w:rPr>
          <w:lang w:val="pt-BR"/>
        </w:rPr>
      </w:pPr>
      <w:r w:rsidRPr="00B416F9">
        <w:rPr>
          <w:rFonts w:ascii="Calibri" w:eastAsia="Calibri" w:hAnsi="Calibri" w:cs="Calibri"/>
          <w:strike/>
          <w:lang w:val="pt-BR"/>
        </w:rPr>
        <w:lastRenderedPageBreak/>
        <w:t xml:space="preserve">                                                         </w:t>
      </w:r>
      <w:r w:rsidRPr="00B416F9">
        <w:rPr>
          <w:rFonts w:ascii="Calibri" w:eastAsia="Calibri" w:hAnsi="Calibri" w:cs="Calibri"/>
          <w:lang w:val="pt-BR"/>
        </w:rPr>
        <w:t xml:space="preserve"> </w:t>
      </w:r>
    </w:p>
    <w:p w:rsidR="00304F59" w:rsidRPr="00B416F9" w:rsidRDefault="008B2028">
      <w:pPr>
        <w:spacing w:after="5" w:line="254" w:lineRule="auto"/>
        <w:ind w:left="-5" w:right="357"/>
        <w:jc w:val="left"/>
        <w:rPr>
          <w:lang w:val="pt-BR"/>
        </w:rPr>
      </w:pPr>
      <w:r w:rsidRPr="00B416F9">
        <w:rPr>
          <w:rFonts w:ascii="Calibri" w:eastAsia="Calibri" w:hAnsi="Calibri" w:cs="Calibri"/>
          <w:sz w:val="20"/>
          <w:vertAlign w:val="superscript"/>
          <w:lang w:val="pt-BR"/>
        </w:rPr>
        <w:t>4</w:t>
      </w:r>
      <w:r w:rsidRPr="00B416F9">
        <w:rPr>
          <w:rFonts w:ascii="Calibri" w:eastAsia="Calibri" w:hAnsi="Calibri" w:cs="Calibri"/>
          <w:sz w:val="20"/>
          <w:lang w:val="pt-BR"/>
        </w:rPr>
        <w:t xml:space="preserve"> CUSTO SOCIAL DO TRANSPORTE - Redução das </w:t>
      </w:r>
      <w:proofErr w:type="spellStart"/>
      <w:r w:rsidRPr="00B416F9">
        <w:rPr>
          <w:rFonts w:ascii="Calibri" w:eastAsia="Calibri" w:hAnsi="Calibri" w:cs="Calibri"/>
          <w:sz w:val="20"/>
          <w:lang w:val="pt-BR"/>
        </w:rPr>
        <w:t>deseconomias</w:t>
      </w:r>
      <w:proofErr w:type="spellEnd"/>
      <w:r w:rsidRPr="00B416F9">
        <w:rPr>
          <w:rFonts w:ascii="Calibri" w:eastAsia="Calibri" w:hAnsi="Calibri" w:cs="Calibri"/>
          <w:sz w:val="20"/>
          <w:lang w:val="pt-BR"/>
        </w:rPr>
        <w:t xml:space="preserve"> urbanas com a melhoria do transporte público </w:t>
      </w:r>
    </w:p>
    <w:p w:rsidR="00304F59" w:rsidRPr="00B416F9" w:rsidRDefault="008B2028">
      <w:pPr>
        <w:spacing w:after="5" w:line="254" w:lineRule="auto"/>
        <w:ind w:left="-5" w:right="357"/>
        <w:jc w:val="left"/>
        <w:rPr>
          <w:lang w:val="pt-BR"/>
        </w:rPr>
      </w:pPr>
      <w:r w:rsidRPr="00B416F9">
        <w:rPr>
          <w:rFonts w:ascii="Calibri" w:eastAsia="Calibri" w:hAnsi="Calibri" w:cs="Calibri"/>
          <w:sz w:val="20"/>
          <w:lang w:val="pt-BR"/>
        </w:rPr>
        <w:t xml:space="preserve">Instituto de Pesquisa Econômica Aplicada – Ipea </w:t>
      </w:r>
    </w:p>
    <w:p w:rsidR="00304F59" w:rsidRPr="00B416F9" w:rsidRDefault="008B2028">
      <w:pPr>
        <w:spacing w:after="5" w:line="254" w:lineRule="auto"/>
        <w:ind w:left="-5" w:right="357"/>
        <w:jc w:val="left"/>
        <w:rPr>
          <w:lang w:val="pt-BR"/>
        </w:rPr>
      </w:pPr>
      <w:r w:rsidRPr="00B416F9">
        <w:rPr>
          <w:rFonts w:ascii="Calibri" w:eastAsia="Calibri" w:hAnsi="Calibri" w:cs="Calibri"/>
          <w:sz w:val="20"/>
          <w:lang w:val="pt-BR"/>
        </w:rPr>
        <w:t xml:space="preserve">Associação Nacional dos Transportes Públicos – ANTP  </w:t>
      </w:r>
    </w:p>
    <w:p w:rsidR="00304F59" w:rsidRPr="00B416F9" w:rsidRDefault="008B2028">
      <w:pPr>
        <w:spacing w:after="5" w:line="254" w:lineRule="auto"/>
        <w:ind w:left="-5" w:right="357"/>
        <w:jc w:val="left"/>
        <w:rPr>
          <w:lang w:val="pt-BR"/>
        </w:rPr>
      </w:pPr>
      <w:r w:rsidRPr="00B416F9">
        <w:rPr>
          <w:rFonts w:ascii="Calibri" w:eastAsia="Calibri" w:hAnsi="Calibri" w:cs="Calibri"/>
          <w:sz w:val="20"/>
          <w:lang w:val="pt-BR"/>
        </w:rPr>
        <w:t xml:space="preserve">Revista dos Transportes Públicos - ANTP - Ano 21 - 1999 - 1º trimestre pág. 48 </w:t>
      </w:r>
    </w:p>
    <w:p w:rsidR="00304F59" w:rsidRPr="00B416F9" w:rsidRDefault="008B2028">
      <w:pPr>
        <w:spacing w:after="0" w:line="259" w:lineRule="auto"/>
        <w:ind w:left="703" w:firstLine="0"/>
        <w:jc w:val="left"/>
        <w:rPr>
          <w:lang w:val="pt-BR"/>
        </w:rPr>
      </w:pPr>
      <w:r>
        <w:rPr>
          <w:rFonts w:ascii="Cambria Math" w:eastAsia="Cambria Math" w:hAnsi="Cambria Math" w:cs="Cambria Math"/>
        </w:rPr>
        <w:t>𝐶𝑇</w:t>
      </w:r>
      <w:r w:rsidRPr="00B416F9">
        <w:rPr>
          <w:rFonts w:ascii="Cambria Math" w:eastAsia="Cambria Math" w:hAnsi="Cambria Math" w:cs="Cambria Math"/>
          <w:lang w:val="pt-BR"/>
        </w:rPr>
        <w:t xml:space="preserve"> = (</w:t>
      </w:r>
      <w:r>
        <w:rPr>
          <w:rFonts w:ascii="Cambria Math" w:eastAsia="Cambria Math" w:hAnsi="Cambria Math" w:cs="Cambria Math"/>
        </w:rPr>
        <w:t>𝑅𝑆𝑀</w:t>
      </w:r>
      <w:r w:rsidRPr="00B416F9">
        <w:rPr>
          <w:rFonts w:ascii="Cambria Math" w:eastAsia="Cambria Math" w:hAnsi="Cambria Math" w:cs="Cambria Math"/>
          <w:lang w:val="pt-BR"/>
        </w:rPr>
        <w:t xml:space="preserve"> × </w:t>
      </w:r>
      <w:r>
        <w:rPr>
          <w:rFonts w:ascii="Cambria Math" w:eastAsia="Cambria Math" w:hAnsi="Cambria Math" w:cs="Cambria Math"/>
        </w:rPr>
        <w:t>𝐹𝑆</w:t>
      </w:r>
      <w:r w:rsidRPr="00B416F9">
        <w:rPr>
          <w:rFonts w:ascii="Cambria Math" w:eastAsia="Cambria Math" w:hAnsi="Cambria Math" w:cs="Cambria Math"/>
          <w:lang w:val="pt-BR"/>
        </w:rPr>
        <w:t xml:space="preserve"> × </w:t>
      </w:r>
      <w:r>
        <w:rPr>
          <w:rFonts w:ascii="Cambria Math" w:eastAsia="Cambria Math" w:hAnsi="Cambria Math" w:cs="Cambria Math"/>
        </w:rPr>
        <w:t>𝐻𝑃</w:t>
      </w:r>
      <w:r w:rsidRPr="00B416F9">
        <w:rPr>
          <w:rFonts w:ascii="Cambria Math" w:eastAsia="Cambria Math" w:hAnsi="Cambria Math" w:cs="Cambria Math"/>
          <w:lang w:val="pt-BR"/>
        </w:rPr>
        <w:t>)⁄</w:t>
      </w:r>
      <w:r>
        <w:rPr>
          <w:rFonts w:ascii="Cambria Math" w:eastAsia="Cambria Math" w:hAnsi="Cambria Math" w:cs="Cambria Math"/>
        </w:rPr>
        <w:t>𝑁𝐻</w:t>
      </w:r>
      <w:r w:rsidRPr="00B416F9">
        <w:rPr>
          <w:lang w:val="pt-BR"/>
        </w:rPr>
        <w:t xml:space="preserve"> </w:t>
      </w:r>
    </w:p>
    <w:p w:rsidR="00304F59" w:rsidRPr="00B416F9" w:rsidRDefault="00304F59">
      <w:pPr>
        <w:rPr>
          <w:lang w:val="pt-BR"/>
        </w:rPr>
        <w:sectPr w:rsidR="00304F59" w:rsidRPr="00B416F9">
          <w:headerReference w:type="even" r:id="rId118"/>
          <w:headerReference w:type="default" r:id="rId119"/>
          <w:footerReference w:type="even" r:id="rId120"/>
          <w:footerReference w:type="default" r:id="rId121"/>
          <w:headerReference w:type="first" r:id="rId122"/>
          <w:footerReference w:type="first" r:id="rId123"/>
          <w:pgSz w:w="11906" w:h="16838"/>
          <w:pgMar w:top="1416" w:right="928" w:bottom="1665" w:left="1702" w:header="98" w:footer="1" w:gutter="0"/>
          <w:cols w:space="720"/>
        </w:sectPr>
      </w:pPr>
    </w:p>
    <w:p w:rsidR="00304F59" w:rsidRPr="00B416F9" w:rsidRDefault="008B2028">
      <w:pPr>
        <w:spacing w:after="5" w:line="271" w:lineRule="auto"/>
        <w:ind w:left="-5"/>
        <w:rPr>
          <w:lang w:val="pt-BR"/>
        </w:rPr>
      </w:pPr>
      <w:r w:rsidRPr="00B416F9">
        <w:rPr>
          <w:sz w:val="20"/>
          <w:lang w:val="pt-BR"/>
        </w:rPr>
        <w:t xml:space="preserve">Onde: </w:t>
      </w:r>
    </w:p>
    <w:p w:rsidR="00304F59" w:rsidRPr="00B416F9" w:rsidRDefault="008B2028">
      <w:pPr>
        <w:spacing w:after="5" w:line="271" w:lineRule="auto"/>
        <w:ind w:left="-5"/>
        <w:rPr>
          <w:lang w:val="pt-BR"/>
        </w:rPr>
      </w:pPr>
      <w:r>
        <w:rPr>
          <w:rFonts w:ascii="Cambria Math" w:eastAsia="Cambria Math" w:hAnsi="Cambria Math" w:cs="Cambria Math"/>
          <w:sz w:val="20"/>
        </w:rPr>
        <w:t>𝐶𝑇</w:t>
      </w:r>
      <w:r w:rsidRPr="00B416F9">
        <w:rPr>
          <w:sz w:val="20"/>
          <w:lang w:val="pt-BR"/>
        </w:rPr>
        <w:t xml:space="preserve">: valor da hora (r$/hora); </w:t>
      </w:r>
    </w:p>
    <w:p w:rsidR="00304F59" w:rsidRPr="00B416F9" w:rsidRDefault="008B2028">
      <w:pPr>
        <w:spacing w:after="5" w:line="271" w:lineRule="auto"/>
        <w:ind w:left="-5"/>
        <w:rPr>
          <w:lang w:val="pt-BR"/>
        </w:rPr>
      </w:pPr>
      <w:r>
        <w:rPr>
          <w:rFonts w:ascii="Cambria Math" w:eastAsia="Cambria Math" w:hAnsi="Cambria Math" w:cs="Cambria Math"/>
          <w:sz w:val="20"/>
        </w:rPr>
        <w:t>𝑅𝑆𝑀</w:t>
      </w:r>
      <w:r w:rsidRPr="00B416F9">
        <w:rPr>
          <w:sz w:val="20"/>
          <w:lang w:val="pt-BR"/>
        </w:rPr>
        <w:t xml:space="preserve">: renda média dos habitantes; </w:t>
      </w:r>
      <w:r>
        <w:rPr>
          <w:rFonts w:ascii="Cambria Math" w:eastAsia="Cambria Math" w:hAnsi="Cambria Math" w:cs="Cambria Math"/>
          <w:sz w:val="20"/>
        </w:rPr>
        <w:t>𝐹𝐴</w:t>
      </w:r>
      <w:r w:rsidRPr="00B416F9">
        <w:rPr>
          <w:sz w:val="20"/>
          <w:lang w:val="pt-BR"/>
        </w:rPr>
        <w:t xml:space="preserve">: 0,3 (30% de valoração para possibilidade de uso alternativo do tempo); </w:t>
      </w:r>
    </w:p>
    <w:p w:rsidR="00304F59" w:rsidRPr="00B416F9" w:rsidRDefault="008B2028">
      <w:pPr>
        <w:spacing w:after="5" w:line="271" w:lineRule="auto"/>
        <w:ind w:left="-5"/>
        <w:rPr>
          <w:lang w:val="pt-BR"/>
        </w:rPr>
      </w:pPr>
      <w:r>
        <w:rPr>
          <w:rFonts w:ascii="Cambria Math" w:eastAsia="Cambria Math" w:hAnsi="Cambria Math" w:cs="Cambria Math"/>
          <w:sz w:val="20"/>
        </w:rPr>
        <w:t>𝐻𝑃</w:t>
      </w:r>
      <w:r w:rsidRPr="00B416F9">
        <w:rPr>
          <w:sz w:val="20"/>
          <w:lang w:val="pt-BR"/>
        </w:rPr>
        <w:t xml:space="preserve">: % de viagens não trabalho (adotado padrão 50% (0,5); </w:t>
      </w:r>
    </w:p>
    <w:p w:rsidR="00304F59" w:rsidRPr="00B416F9" w:rsidRDefault="008B2028">
      <w:pPr>
        <w:spacing w:after="5" w:line="271" w:lineRule="auto"/>
        <w:ind w:left="-5"/>
        <w:rPr>
          <w:lang w:val="pt-BR"/>
        </w:rPr>
      </w:pPr>
      <w:r>
        <w:rPr>
          <w:rFonts w:ascii="Cambria Math" w:eastAsia="Cambria Math" w:hAnsi="Cambria Math" w:cs="Cambria Math"/>
          <w:sz w:val="20"/>
        </w:rPr>
        <w:t>𝑁𝐻</w:t>
      </w:r>
      <w:r w:rsidRPr="00B416F9">
        <w:rPr>
          <w:sz w:val="20"/>
          <w:lang w:val="pt-BR"/>
        </w:rPr>
        <w:t>: número de hora de trabalho por mês (190h/mês).</w:t>
      </w:r>
      <w:r w:rsidRPr="00B416F9">
        <w:rPr>
          <w:lang w:val="pt-BR"/>
        </w:rPr>
        <w:t xml:space="preserve"> </w:t>
      </w:r>
    </w:p>
    <w:p w:rsidR="00304F59" w:rsidRPr="00B416F9" w:rsidRDefault="00304F59">
      <w:pPr>
        <w:rPr>
          <w:lang w:val="pt-BR"/>
        </w:rPr>
        <w:sectPr w:rsidR="00304F59" w:rsidRPr="00B416F9">
          <w:type w:val="continuous"/>
          <w:pgSz w:w="11906" w:h="16838"/>
          <w:pgMar w:top="1474" w:right="1811" w:bottom="2273" w:left="5497" w:header="720" w:footer="720" w:gutter="0"/>
          <w:cols w:space="720"/>
        </w:sectPr>
      </w:pPr>
    </w:p>
    <w:p w:rsidR="00304F59" w:rsidRPr="00B416F9" w:rsidRDefault="008B2028">
      <w:pPr>
        <w:spacing w:after="187" w:line="271" w:lineRule="auto"/>
        <w:ind w:left="154"/>
        <w:rPr>
          <w:lang w:val="pt-BR"/>
        </w:rPr>
      </w:pPr>
      <w:r w:rsidRPr="00B416F9">
        <w:rPr>
          <w:sz w:val="20"/>
          <w:lang w:val="pt-BR"/>
        </w:rPr>
        <w:t xml:space="preserve">Equação 3: Cálculo do valor da hora gasta no trânsito (ANTP/IPEA, 1999). </w:t>
      </w:r>
    </w:p>
    <w:p w:rsidR="00304F59" w:rsidRDefault="008B2028">
      <w:pPr>
        <w:spacing w:after="0"/>
        <w:ind w:left="154" w:right="770"/>
        <w:rPr>
          <w:lang w:val="pt-BR"/>
        </w:rPr>
      </w:pPr>
      <w:r w:rsidRPr="00B416F9">
        <w:rPr>
          <w:lang w:val="pt-BR"/>
        </w:rPr>
        <w:t xml:space="preserve">As tabelas com os dados obtidos neste estudo são apresentadas no Anexo II-E, sendo que aqui são apresentados os valores monetários obtidos para cada tipo de veículo, na situação com e sem a implantação da Avenida Perimetral Oeste e o benefício deste parâmetro, para cada ano da análise. </w:t>
      </w:r>
    </w:p>
    <w:tbl>
      <w:tblPr>
        <w:tblW w:w="9640" w:type="dxa"/>
        <w:tblInd w:w="-72" w:type="dxa"/>
        <w:tblCellMar>
          <w:left w:w="70" w:type="dxa"/>
          <w:right w:w="70" w:type="dxa"/>
        </w:tblCellMar>
        <w:tblLook w:val="04A0" w:firstRow="1" w:lastRow="0" w:firstColumn="1" w:lastColumn="0" w:noHBand="0" w:noVBand="1"/>
      </w:tblPr>
      <w:tblGrid>
        <w:gridCol w:w="568"/>
        <w:gridCol w:w="1134"/>
        <w:gridCol w:w="716"/>
        <w:gridCol w:w="1126"/>
        <w:gridCol w:w="851"/>
        <w:gridCol w:w="1134"/>
        <w:gridCol w:w="716"/>
        <w:gridCol w:w="1127"/>
        <w:gridCol w:w="850"/>
        <w:gridCol w:w="1418"/>
      </w:tblGrid>
      <w:tr w:rsidR="00653101" w:rsidRPr="00653101" w:rsidTr="000B1C60">
        <w:trPr>
          <w:trHeight w:val="170"/>
        </w:trPr>
        <w:tc>
          <w:tcPr>
            <w:tcW w:w="568" w:type="dxa"/>
            <w:vMerge w:val="restart"/>
            <w:tcBorders>
              <w:top w:val="single" w:sz="4" w:space="0" w:color="auto"/>
              <w:left w:val="single" w:sz="4" w:space="0" w:color="auto"/>
              <w:bottom w:val="single" w:sz="4" w:space="0" w:color="auto"/>
              <w:right w:val="single" w:sz="4" w:space="0" w:color="auto"/>
            </w:tcBorders>
            <w:shd w:val="clear" w:color="000000" w:fill="002649"/>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ANO</w:t>
            </w:r>
          </w:p>
        </w:tc>
        <w:tc>
          <w:tcPr>
            <w:tcW w:w="3827" w:type="dxa"/>
            <w:gridSpan w:val="4"/>
            <w:tcBorders>
              <w:top w:val="single" w:sz="4" w:space="0" w:color="auto"/>
              <w:left w:val="nil"/>
              <w:bottom w:val="single" w:sz="4" w:space="0" w:color="auto"/>
              <w:right w:val="single" w:sz="4" w:space="0" w:color="auto"/>
            </w:tcBorders>
            <w:shd w:val="clear" w:color="000000" w:fill="89251D"/>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proofErr w:type="spellStart"/>
            <w:r w:rsidRPr="00653101">
              <w:rPr>
                <w:rFonts w:eastAsia="Times New Roman" w:cs="Calibri"/>
                <w:b/>
                <w:bCs/>
                <w:color w:val="FFFFFF"/>
                <w:sz w:val="16"/>
                <w:szCs w:val="16"/>
                <w:lang w:val="es-ES_tradnl" w:eastAsia="es-ES_tradnl"/>
              </w:rPr>
              <w:t>Sem</w:t>
            </w:r>
            <w:proofErr w:type="spellEnd"/>
            <w:r w:rsidRPr="00653101">
              <w:rPr>
                <w:rFonts w:eastAsia="Times New Roman" w:cs="Calibri"/>
                <w:b/>
                <w:bCs/>
                <w:color w:val="FFFFFF"/>
                <w:sz w:val="16"/>
                <w:szCs w:val="16"/>
                <w:lang w:val="es-ES_tradnl" w:eastAsia="es-ES_tradnl"/>
              </w:rPr>
              <w:t xml:space="preserve"> </w:t>
            </w:r>
            <w:proofErr w:type="spellStart"/>
            <w:r w:rsidRPr="00653101">
              <w:rPr>
                <w:rFonts w:eastAsia="Times New Roman" w:cs="Calibri"/>
                <w:b/>
                <w:bCs/>
                <w:color w:val="FFFFFF"/>
                <w:sz w:val="16"/>
                <w:szCs w:val="16"/>
                <w:lang w:val="es-ES_tradnl" w:eastAsia="es-ES_tradnl"/>
              </w:rPr>
              <w:t>Implantação</w:t>
            </w:r>
            <w:proofErr w:type="spellEnd"/>
            <w:r w:rsidRPr="00653101">
              <w:rPr>
                <w:rFonts w:eastAsia="Times New Roman" w:cs="Calibri"/>
                <w:b/>
                <w:bCs/>
                <w:color w:val="FFFFFF"/>
                <w:sz w:val="16"/>
                <w:szCs w:val="16"/>
                <w:lang w:val="es-ES_tradnl" w:eastAsia="es-ES_tradnl"/>
              </w:rPr>
              <w:t xml:space="preserve"> do </w:t>
            </w:r>
            <w:proofErr w:type="spellStart"/>
            <w:r w:rsidRPr="00653101">
              <w:rPr>
                <w:rFonts w:eastAsia="Times New Roman" w:cs="Calibri"/>
                <w:b/>
                <w:bCs/>
                <w:color w:val="FFFFFF"/>
                <w:sz w:val="16"/>
                <w:szCs w:val="16"/>
                <w:lang w:val="es-ES_tradnl" w:eastAsia="es-ES_tradnl"/>
              </w:rPr>
              <w:t>Projeto</w:t>
            </w:r>
            <w:proofErr w:type="spellEnd"/>
          </w:p>
        </w:tc>
        <w:tc>
          <w:tcPr>
            <w:tcW w:w="3827" w:type="dxa"/>
            <w:gridSpan w:val="4"/>
            <w:tcBorders>
              <w:top w:val="single" w:sz="4" w:space="0" w:color="auto"/>
              <w:left w:val="nil"/>
              <w:bottom w:val="single" w:sz="4" w:space="0" w:color="auto"/>
              <w:right w:val="single" w:sz="4" w:space="0" w:color="auto"/>
            </w:tcBorders>
            <w:shd w:val="clear" w:color="000000" w:fill="89251D"/>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proofErr w:type="spellStart"/>
            <w:r w:rsidRPr="00653101">
              <w:rPr>
                <w:rFonts w:eastAsia="Times New Roman" w:cs="Calibri"/>
                <w:b/>
                <w:bCs/>
                <w:color w:val="FFFFFF"/>
                <w:sz w:val="16"/>
                <w:szCs w:val="16"/>
                <w:lang w:val="es-ES_tradnl" w:eastAsia="es-ES_tradnl"/>
              </w:rPr>
              <w:t>Com</w:t>
            </w:r>
            <w:proofErr w:type="spellEnd"/>
            <w:r w:rsidRPr="00653101">
              <w:rPr>
                <w:rFonts w:eastAsia="Times New Roman" w:cs="Calibri"/>
                <w:b/>
                <w:bCs/>
                <w:color w:val="FFFFFF"/>
                <w:sz w:val="16"/>
                <w:szCs w:val="16"/>
                <w:lang w:val="es-ES_tradnl" w:eastAsia="es-ES_tradnl"/>
              </w:rPr>
              <w:t xml:space="preserve"> </w:t>
            </w:r>
            <w:proofErr w:type="spellStart"/>
            <w:r w:rsidRPr="00653101">
              <w:rPr>
                <w:rFonts w:eastAsia="Times New Roman" w:cs="Calibri"/>
                <w:b/>
                <w:bCs/>
                <w:color w:val="FFFFFF"/>
                <w:sz w:val="16"/>
                <w:szCs w:val="16"/>
                <w:lang w:val="es-ES_tradnl" w:eastAsia="es-ES_tradnl"/>
              </w:rPr>
              <w:t>Implantação</w:t>
            </w:r>
            <w:proofErr w:type="spellEnd"/>
            <w:r w:rsidRPr="00653101">
              <w:rPr>
                <w:rFonts w:eastAsia="Times New Roman" w:cs="Calibri"/>
                <w:b/>
                <w:bCs/>
                <w:color w:val="FFFFFF"/>
                <w:sz w:val="16"/>
                <w:szCs w:val="16"/>
                <w:lang w:val="es-ES_tradnl" w:eastAsia="es-ES_tradnl"/>
              </w:rPr>
              <w:t xml:space="preserve"> do </w:t>
            </w:r>
            <w:proofErr w:type="spellStart"/>
            <w:r w:rsidRPr="00653101">
              <w:rPr>
                <w:rFonts w:eastAsia="Times New Roman" w:cs="Calibri"/>
                <w:b/>
                <w:bCs/>
                <w:color w:val="FFFFFF"/>
                <w:sz w:val="16"/>
                <w:szCs w:val="16"/>
                <w:lang w:val="es-ES_tradnl" w:eastAsia="es-ES_tradnl"/>
              </w:rPr>
              <w:t>Projeto</w:t>
            </w:r>
            <w:proofErr w:type="spellEnd"/>
          </w:p>
        </w:tc>
        <w:tc>
          <w:tcPr>
            <w:tcW w:w="1418" w:type="dxa"/>
            <w:vMerge w:val="restart"/>
            <w:tcBorders>
              <w:top w:val="single" w:sz="4" w:space="0" w:color="auto"/>
              <w:left w:val="single" w:sz="4" w:space="0" w:color="auto"/>
              <w:bottom w:val="single" w:sz="4" w:space="0" w:color="auto"/>
              <w:right w:val="single" w:sz="4" w:space="0" w:color="auto"/>
            </w:tcBorders>
            <w:shd w:val="clear" w:color="000000" w:fill="002649"/>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BENEFÍCIO TOTAL</w:t>
            </w:r>
          </w:p>
        </w:tc>
      </w:tr>
      <w:tr w:rsidR="00653101" w:rsidRPr="000B1C60" w:rsidTr="000B1C60">
        <w:trPr>
          <w:trHeight w:val="170"/>
        </w:trPr>
        <w:tc>
          <w:tcPr>
            <w:tcW w:w="568" w:type="dxa"/>
            <w:vMerge/>
            <w:tcBorders>
              <w:top w:val="single" w:sz="4" w:space="0" w:color="auto"/>
              <w:left w:val="single" w:sz="4" w:space="0" w:color="auto"/>
              <w:bottom w:val="single" w:sz="4" w:space="0" w:color="auto"/>
              <w:right w:val="single" w:sz="4" w:space="0" w:color="auto"/>
            </w:tcBorders>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p>
        </w:tc>
        <w:tc>
          <w:tcPr>
            <w:tcW w:w="3827" w:type="dxa"/>
            <w:gridSpan w:val="4"/>
            <w:tcBorders>
              <w:top w:val="single" w:sz="4" w:space="0" w:color="auto"/>
              <w:left w:val="nil"/>
              <w:bottom w:val="single" w:sz="4" w:space="0" w:color="auto"/>
              <w:right w:val="single" w:sz="4" w:space="0" w:color="auto"/>
            </w:tcBorders>
            <w:shd w:val="clear" w:color="000000" w:fill="89251D"/>
            <w:noWrap/>
            <w:vAlign w:val="center"/>
            <w:hideMark/>
          </w:tcPr>
          <w:p w:rsidR="00653101" w:rsidRPr="00653101" w:rsidRDefault="00653101" w:rsidP="00653101">
            <w:pPr>
              <w:spacing w:after="0" w:line="240" w:lineRule="auto"/>
              <w:ind w:left="0" w:firstLine="0"/>
              <w:jc w:val="center"/>
              <w:rPr>
                <w:rFonts w:eastAsia="Times New Roman" w:cs="Calibri"/>
                <w:color w:val="FFFFFF"/>
                <w:sz w:val="16"/>
                <w:szCs w:val="16"/>
                <w:lang w:val="pt-BR" w:eastAsia="es-ES_tradnl"/>
              </w:rPr>
            </w:pPr>
            <w:r w:rsidRPr="00653101">
              <w:rPr>
                <w:rFonts w:eastAsia="Times New Roman" w:cs="Calibri"/>
                <w:color w:val="FFFFFF"/>
                <w:sz w:val="16"/>
                <w:szCs w:val="16"/>
                <w:lang w:val="pt-BR" w:eastAsia="es-ES_tradnl"/>
              </w:rPr>
              <w:t>(em milhões de reais/ano)</w:t>
            </w:r>
          </w:p>
        </w:tc>
        <w:tc>
          <w:tcPr>
            <w:tcW w:w="3827" w:type="dxa"/>
            <w:gridSpan w:val="4"/>
            <w:tcBorders>
              <w:top w:val="single" w:sz="4" w:space="0" w:color="auto"/>
              <w:left w:val="nil"/>
              <w:bottom w:val="single" w:sz="4" w:space="0" w:color="auto"/>
              <w:right w:val="single" w:sz="4" w:space="0" w:color="auto"/>
            </w:tcBorders>
            <w:shd w:val="clear" w:color="000000" w:fill="89251D"/>
            <w:noWrap/>
            <w:vAlign w:val="center"/>
            <w:hideMark/>
          </w:tcPr>
          <w:p w:rsidR="00653101" w:rsidRPr="00653101" w:rsidRDefault="00653101" w:rsidP="00653101">
            <w:pPr>
              <w:spacing w:after="0" w:line="240" w:lineRule="auto"/>
              <w:ind w:left="0" w:firstLine="0"/>
              <w:jc w:val="center"/>
              <w:rPr>
                <w:rFonts w:eastAsia="Times New Roman" w:cs="Calibri"/>
                <w:color w:val="FFFFFF"/>
                <w:sz w:val="16"/>
                <w:szCs w:val="16"/>
                <w:lang w:val="pt-BR" w:eastAsia="es-ES_tradnl"/>
              </w:rPr>
            </w:pPr>
            <w:r w:rsidRPr="00653101">
              <w:rPr>
                <w:rFonts w:eastAsia="Times New Roman" w:cs="Calibri"/>
                <w:color w:val="FFFFFF"/>
                <w:sz w:val="16"/>
                <w:szCs w:val="16"/>
                <w:lang w:val="pt-BR" w:eastAsia="es-ES_tradnl"/>
              </w:rPr>
              <w:t>(em milhões de reais/ano)</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653101" w:rsidRPr="00653101" w:rsidRDefault="00653101" w:rsidP="00653101">
            <w:pPr>
              <w:spacing w:after="0" w:line="240" w:lineRule="auto"/>
              <w:ind w:left="0" w:firstLine="0"/>
              <w:jc w:val="left"/>
              <w:rPr>
                <w:rFonts w:eastAsia="Times New Roman" w:cs="Calibri"/>
                <w:b/>
                <w:bCs/>
                <w:color w:val="FFFFFF"/>
                <w:sz w:val="16"/>
                <w:szCs w:val="16"/>
                <w:lang w:val="pt-BR" w:eastAsia="es-ES_tradnl"/>
              </w:rPr>
            </w:pPr>
          </w:p>
        </w:tc>
      </w:tr>
      <w:tr w:rsidR="00653101" w:rsidRPr="00653101" w:rsidTr="000B1C60">
        <w:trPr>
          <w:trHeight w:val="170"/>
        </w:trPr>
        <w:tc>
          <w:tcPr>
            <w:tcW w:w="568" w:type="dxa"/>
            <w:vMerge/>
            <w:tcBorders>
              <w:top w:val="single" w:sz="4" w:space="0" w:color="auto"/>
              <w:left w:val="single" w:sz="4" w:space="0" w:color="auto"/>
              <w:bottom w:val="single" w:sz="4" w:space="0" w:color="auto"/>
              <w:right w:val="single" w:sz="4" w:space="0" w:color="auto"/>
            </w:tcBorders>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pt-BR" w:eastAsia="es-ES_tradnl"/>
              </w:rPr>
            </w:pPr>
          </w:p>
        </w:tc>
        <w:tc>
          <w:tcPr>
            <w:tcW w:w="1134" w:type="dxa"/>
            <w:tcBorders>
              <w:top w:val="nil"/>
              <w:left w:val="nil"/>
              <w:bottom w:val="single" w:sz="4" w:space="0" w:color="auto"/>
              <w:right w:val="single" w:sz="4" w:space="0" w:color="auto"/>
            </w:tcBorders>
            <w:shd w:val="clear" w:color="000000" w:fill="002649"/>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AUTOMÓVEL</w:t>
            </w:r>
          </w:p>
        </w:tc>
        <w:tc>
          <w:tcPr>
            <w:tcW w:w="716" w:type="dxa"/>
            <w:tcBorders>
              <w:top w:val="nil"/>
              <w:left w:val="nil"/>
              <w:bottom w:val="single" w:sz="4" w:space="0" w:color="auto"/>
              <w:right w:val="single" w:sz="4" w:space="0" w:color="auto"/>
            </w:tcBorders>
            <w:shd w:val="clear" w:color="000000" w:fill="002649"/>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ÔNIBUS</w:t>
            </w:r>
          </w:p>
        </w:tc>
        <w:tc>
          <w:tcPr>
            <w:tcW w:w="1126" w:type="dxa"/>
            <w:tcBorders>
              <w:top w:val="nil"/>
              <w:left w:val="nil"/>
              <w:bottom w:val="single" w:sz="4" w:space="0" w:color="auto"/>
              <w:right w:val="single" w:sz="4" w:space="0" w:color="auto"/>
            </w:tcBorders>
            <w:shd w:val="clear" w:color="000000" w:fill="002649"/>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CAMINHÃO</w:t>
            </w:r>
          </w:p>
        </w:tc>
        <w:tc>
          <w:tcPr>
            <w:tcW w:w="851" w:type="dxa"/>
            <w:tcBorders>
              <w:top w:val="nil"/>
              <w:left w:val="nil"/>
              <w:bottom w:val="single" w:sz="4" w:space="0" w:color="auto"/>
              <w:right w:val="single" w:sz="4" w:space="0" w:color="auto"/>
            </w:tcBorders>
            <w:shd w:val="clear" w:color="000000" w:fill="002649"/>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TOTAL</w:t>
            </w:r>
          </w:p>
        </w:tc>
        <w:tc>
          <w:tcPr>
            <w:tcW w:w="1134" w:type="dxa"/>
            <w:tcBorders>
              <w:top w:val="nil"/>
              <w:left w:val="nil"/>
              <w:bottom w:val="single" w:sz="4" w:space="0" w:color="auto"/>
              <w:right w:val="single" w:sz="4" w:space="0" w:color="auto"/>
            </w:tcBorders>
            <w:shd w:val="clear" w:color="000000" w:fill="002649"/>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AUTOMÓVEL</w:t>
            </w:r>
          </w:p>
        </w:tc>
        <w:tc>
          <w:tcPr>
            <w:tcW w:w="716" w:type="dxa"/>
            <w:tcBorders>
              <w:top w:val="nil"/>
              <w:left w:val="nil"/>
              <w:bottom w:val="single" w:sz="4" w:space="0" w:color="auto"/>
              <w:right w:val="single" w:sz="4" w:space="0" w:color="auto"/>
            </w:tcBorders>
            <w:shd w:val="clear" w:color="000000" w:fill="002649"/>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ÔNIBUS</w:t>
            </w:r>
          </w:p>
        </w:tc>
        <w:tc>
          <w:tcPr>
            <w:tcW w:w="1127" w:type="dxa"/>
            <w:tcBorders>
              <w:top w:val="nil"/>
              <w:left w:val="nil"/>
              <w:bottom w:val="single" w:sz="4" w:space="0" w:color="auto"/>
              <w:right w:val="single" w:sz="4" w:space="0" w:color="auto"/>
            </w:tcBorders>
            <w:shd w:val="clear" w:color="000000" w:fill="002649"/>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CAMINHÃO</w:t>
            </w:r>
          </w:p>
        </w:tc>
        <w:tc>
          <w:tcPr>
            <w:tcW w:w="850" w:type="dxa"/>
            <w:tcBorders>
              <w:top w:val="nil"/>
              <w:left w:val="nil"/>
              <w:bottom w:val="single" w:sz="4" w:space="0" w:color="auto"/>
              <w:right w:val="single" w:sz="4" w:space="0" w:color="auto"/>
            </w:tcBorders>
            <w:shd w:val="clear" w:color="000000" w:fill="002649"/>
            <w:noWrap/>
            <w:vAlign w:val="center"/>
            <w:hideMark/>
          </w:tcPr>
          <w:p w:rsidR="00653101" w:rsidRPr="00653101" w:rsidRDefault="00653101" w:rsidP="00653101">
            <w:pPr>
              <w:spacing w:after="0" w:line="240" w:lineRule="auto"/>
              <w:ind w:left="0" w:firstLine="0"/>
              <w:jc w:val="center"/>
              <w:rPr>
                <w:rFonts w:eastAsia="Times New Roman" w:cs="Calibri"/>
                <w:b/>
                <w:bCs/>
                <w:color w:val="FFFFFF"/>
                <w:sz w:val="16"/>
                <w:szCs w:val="16"/>
                <w:lang w:val="es-ES_tradnl" w:eastAsia="es-ES_tradnl"/>
              </w:rPr>
            </w:pPr>
            <w:r w:rsidRPr="00653101">
              <w:rPr>
                <w:rFonts w:eastAsia="Times New Roman" w:cs="Calibri"/>
                <w:b/>
                <w:bCs/>
                <w:color w:val="FFFFFF"/>
                <w:sz w:val="16"/>
                <w:szCs w:val="16"/>
                <w:lang w:val="es-ES_tradnl" w:eastAsia="es-ES_tradnl"/>
              </w:rPr>
              <w:t>TOTAL</w:t>
            </w:r>
          </w:p>
        </w:tc>
        <w:tc>
          <w:tcPr>
            <w:tcW w:w="1418" w:type="dxa"/>
            <w:tcBorders>
              <w:top w:val="nil"/>
              <w:left w:val="nil"/>
              <w:bottom w:val="single" w:sz="4" w:space="0" w:color="auto"/>
              <w:right w:val="single" w:sz="4" w:space="0" w:color="auto"/>
            </w:tcBorders>
            <w:shd w:val="clear" w:color="000000" w:fill="002649"/>
            <w:vAlign w:val="center"/>
            <w:hideMark/>
          </w:tcPr>
          <w:p w:rsidR="00653101" w:rsidRPr="00653101" w:rsidRDefault="00653101" w:rsidP="00653101">
            <w:pPr>
              <w:spacing w:after="0" w:line="240" w:lineRule="auto"/>
              <w:ind w:left="0" w:firstLine="0"/>
              <w:jc w:val="center"/>
              <w:rPr>
                <w:rFonts w:eastAsia="Times New Roman" w:cs="Calibri"/>
                <w:color w:val="FFFFFF"/>
                <w:sz w:val="16"/>
                <w:szCs w:val="16"/>
                <w:lang w:val="es-ES_tradnl" w:eastAsia="es-ES_tradnl"/>
              </w:rPr>
            </w:pPr>
            <w:r w:rsidRPr="00653101">
              <w:rPr>
                <w:rFonts w:eastAsia="Times New Roman" w:cs="Calibri"/>
                <w:color w:val="FFFFFF"/>
                <w:sz w:val="16"/>
                <w:szCs w:val="16"/>
                <w:lang w:val="es-ES_tradnl" w:eastAsia="es-ES_tradnl"/>
              </w:rPr>
              <w:t xml:space="preserve">(em </w:t>
            </w:r>
            <w:proofErr w:type="spellStart"/>
            <w:r w:rsidRPr="00653101">
              <w:rPr>
                <w:rFonts w:eastAsia="Times New Roman" w:cs="Calibri"/>
                <w:color w:val="FFFFFF"/>
                <w:sz w:val="16"/>
                <w:szCs w:val="16"/>
                <w:lang w:val="es-ES_tradnl" w:eastAsia="es-ES_tradnl"/>
              </w:rPr>
              <w:t>milhões</w:t>
            </w:r>
            <w:proofErr w:type="spellEnd"/>
            <w:r w:rsidRPr="00653101">
              <w:rPr>
                <w:rFonts w:eastAsia="Times New Roman" w:cs="Calibri"/>
                <w:color w:val="FFFFFF"/>
                <w:sz w:val="16"/>
                <w:szCs w:val="16"/>
                <w:lang w:val="es-ES_tradnl" w:eastAsia="es-ES_tradnl"/>
              </w:rPr>
              <w:t>/ano)</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2018</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55,6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83,0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198,0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198,0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2019</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58,7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87,7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209,2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209,2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2020</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61,9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92,4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220,4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220,4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2021</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65,0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97,1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231,6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231,6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2022</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68,2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101,8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242,9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63,2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94,8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158,1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84,8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2023</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72,8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108,7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259,4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67,2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100,8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168,0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91,4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2024</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77,5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115,7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275,9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71,1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106,7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177,9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98,0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2025</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82,1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122,6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292,4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75,1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112,7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187,8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104,7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2026</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86,7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129,5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309,0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79,0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118,7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197,7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111,3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2027</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91,4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136,5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325,5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82,9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124,6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207,6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117,9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2028</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98,0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146,4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349,2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88,5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133,1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221,6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127,6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2029</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104,7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156,4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373,0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94,1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141,6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235,7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137,3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2030</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111,3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166,4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396,8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99,7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150,1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249,8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147,0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2031</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118,0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176,4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420,6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105,4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158,5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263,9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156,7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2032</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124,7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186,4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444,3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111,0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167,0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278,0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166,4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2033</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134,6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201,2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479,7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119,0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179,2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298,2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181,5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2034</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144,5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216,1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515,1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127,1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191,4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318,5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196,6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2035</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154,4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230,9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550,5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135,1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203,6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338,7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211,8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2036</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164,3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245,8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585,8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143,2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215,8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358,9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226,9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2037</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174,2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260,6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621,2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151,2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227,9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379,2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242,1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2038</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188,9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282,8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673,9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163,2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246,0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409,2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264,7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2039</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203,7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304,9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726,6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175,1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264,0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439,1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287,4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2040</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218,4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327,1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779,3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187,1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282,1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469,1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310,1 </w:t>
            </w:r>
          </w:p>
        </w:tc>
      </w:tr>
      <w:tr w:rsidR="00653101" w:rsidRPr="00653101" w:rsidTr="000B1C60">
        <w:trPr>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2041</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233,1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349,2 </w:t>
            </w:r>
          </w:p>
        </w:tc>
        <w:tc>
          <w:tcPr>
            <w:tcW w:w="112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831,9 </w:t>
            </w:r>
          </w:p>
        </w:tc>
        <w:tc>
          <w:tcPr>
            <w:tcW w:w="1134"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199,0 </w:t>
            </w:r>
          </w:p>
        </w:tc>
        <w:tc>
          <w:tcPr>
            <w:tcW w:w="716"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300,1 </w:t>
            </w:r>
          </w:p>
        </w:tc>
        <w:tc>
          <w:tcPr>
            <w:tcW w:w="1127"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850" w:type="dxa"/>
            <w:tcBorders>
              <w:top w:val="nil"/>
              <w:left w:val="nil"/>
              <w:bottom w:val="single" w:sz="4" w:space="0" w:color="auto"/>
              <w:right w:val="single" w:sz="4" w:space="0" w:color="auto"/>
            </w:tcBorders>
            <w:shd w:val="clear" w:color="auto" w:fill="auto"/>
            <w:noWrap/>
            <w:vAlign w:val="center"/>
            <w:hideMark/>
          </w:tcPr>
          <w:p w:rsidR="00653101" w:rsidRPr="000B1C60" w:rsidRDefault="00653101" w:rsidP="00653101">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499,1 </w:t>
            </w:r>
          </w:p>
        </w:tc>
        <w:tc>
          <w:tcPr>
            <w:tcW w:w="1418" w:type="dxa"/>
            <w:tcBorders>
              <w:top w:val="nil"/>
              <w:left w:val="nil"/>
              <w:bottom w:val="single" w:sz="4" w:space="0" w:color="auto"/>
              <w:right w:val="single" w:sz="4" w:space="0" w:color="auto"/>
            </w:tcBorders>
            <w:shd w:val="clear" w:color="000000" w:fill="852A41"/>
            <w:noWrap/>
            <w:vAlign w:val="center"/>
            <w:hideMark/>
          </w:tcPr>
          <w:p w:rsidR="00653101" w:rsidRPr="000B1C60" w:rsidRDefault="00653101" w:rsidP="00653101">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332,8 </w:t>
            </w:r>
          </w:p>
        </w:tc>
      </w:tr>
    </w:tbl>
    <w:p w:rsidR="00304F59" w:rsidRPr="00B416F9" w:rsidRDefault="008B2028">
      <w:pPr>
        <w:spacing w:after="187" w:line="271" w:lineRule="auto"/>
        <w:ind w:left="-5"/>
        <w:rPr>
          <w:lang w:val="pt-BR"/>
        </w:rPr>
      </w:pPr>
      <w:r w:rsidRPr="00B416F9">
        <w:rPr>
          <w:sz w:val="20"/>
          <w:lang w:val="pt-BR"/>
        </w:rPr>
        <w:t xml:space="preserve">Tabela 20 – Benefício da redução do tempo para passageiros não trabalho. </w:t>
      </w:r>
    </w:p>
    <w:p w:rsidR="00304F59" w:rsidRPr="00B416F9" w:rsidRDefault="008B2028">
      <w:pPr>
        <w:ind w:left="154" w:right="773"/>
        <w:rPr>
          <w:lang w:val="pt-BR"/>
        </w:rPr>
      </w:pPr>
      <w:r w:rsidRPr="00B416F9">
        <w:rPr>
          <w:lang w:val="pt-BR"/>
        </w:rPr>
        <w:t xml:space="preserve">Para o tempo de trabalho, utilizamos o cálculo dos custos operacionais sugerido no manual da NTC – Associação Nacional do Transporte de Cargas (2014), aplicado a um veículo tipo, representando a média da frota de veículos comerciais de Aracaju. </w:t>
      </w:r>
    </w:p>
    <w:p w:rsidR="00304F59" w:rsidRPr="00B416F9" w:rsidRDefault="008B2028">
      <w:pPr>
        <w:spacing w:after="0"/>
        <w:ind w:left="154" w:right="410"/>
        <w:rPr>
          <w:lang w:val="pt-BR"/>
        </w:rPr>
      </w:pPr>
      <w:r w:rsidRPr="00B416F9">
        <w:rPr>
          <w:lang w:val="pt-BR"/>
        </w:rPr>
        <w:lastRenderedPageBreak/>
        <w:t xml:space="preserve">Para este veículo, chegamos aos seguintes custos, já considerados em seus valores atuais e a preço econômico: </w:t>
      </w:r>
    </w:p>
    <w:tbl>
      <w:tblPr>
        <w:tblStyle w:val="TableGrid"/>
        <w:tblW w:w="5692" w:type="dxa"/>
        <w:tblInd w:w="1429" w:type="dxa"/>
        <w:tblCellMar>
          <w:top w:w="36" w:type="dxa"/>
          <w:left w:w="32" w:type="dxa"/>
          <w:right w:w="81" w:type="dxa"/>
        </w:tblCellMar>
        <w:tblLook w:val="04A0" w:firstRow="1" w:lastRow="0" w:firstColumn="1" w:lastColumn="0" w:noHBand="0" w:noVBand="1"/>
      </w:tblPr>
      <w:tblGrid>
        <w:gridCol w:w="4319"/>
        <w:gridCol w:w="1373"/>
      </w:tblGrid>
      <w:tr w:rsidR="00304F59" w:rsidTr="000B1C60">
        <w:trPr>
          <w:trHeight w:val="245"/>
        </w:trPr>
        <w:tc>
          <w:tcPr>
            <w:tcW w:w="4319" w:type="dxa"/>
            <w:tcBorders>
              <w:top w:val="single" w:sz="5" w:space="0" w:color="000000"/>
              <w:left w:val="single" w:sz="5" w:space="0" w:color="000000"/>
              <w:bottom w:val="single" w:sz="5" w:space="0" w:color="000000"/>
              <w:right w:val="nil"/>
            </w:tcBorders>
            <w:shd w:val="clear" w:color="auto" w:fill="89251D"/>
          </w:tcPr>
          <w:p w:rsidR="00304F59" w:rsidRDefault="008B2028">
            <w:pPr>
              <w:spacing w:after="0" w:line="259" w:lineRule="auto"/>
              <w:ind w:left="1215" w:firstLine="0"/>
              <w:jc w:val="center"/>
            </w:pPr>
            <w:r>
              <w:rPr>
                <w:b/>
                <w:color w:val="FFFFFF"/>
                <w:sz w:val="18"/>
              </w:rPr>
              <w:t>CUSTOS FIXOS</w:t>
            </w:r>
          </w:p>
        </w:tc>
        <w:tc>
          <w:tcPr>
            <w:tcW w:w="1373" w:type="dxa"/>
            <w:tcBorders>
              <w:top w:val="single" w:sz="5" w:space="0" w:color="000000"/>
              <w:left w:val="nil"/>
              <w:bottom w:val="single" w:sz="5" w:space="0" w:color="000000"/>
              <w:right w:val="single" w:sz="11" w:space="0" w:color="000000"/>
            </w:tcBorders>
            <w:shd w:val="clear" w:color="auto" w:fill="89251D"/>
          </w:tcPr>
          <w:p w:rsidR="00304F59" w:rsidRDefault="00304F59">
            <w:pPr>
              <w:spacing w:after="160" w:line="259" w:lineRule="auto"/>
              <w:ind w:left="0" w:firstLine="0"/>
              <w:jc w:val="left"/>
            </w:pPr>
          </w:p>
        </w:tc>
      </w:tr>
      <w:tr w:rsidR="00304F59" w:rsidTr="000B1C60">
        <w:trPr>
          <w:trHeight w:val="243"/>
        </w:trPr>
        <w:tc>
          <w:tcPr>
            <w:tcW w:w="4319" w:type="dxa"/>
            <w:tcBorders>
              <w:top w:val="single" w:sz="5" w:space="0" w:color="000000"/>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8"/>
              </w:rPr>
              <w:t xml:space="preserve">1. </w:t>
            </w:r>
            <w:proofErr w:type="spellStart"/>
            <w:r>
              <w:rPr>
                <w:sz w:val="18"/>
              </w:rPr>
              <w:t>Depreciação</w:t>
            </w:r>
            <w:proofErr w:type="spellEnd"/>
          </w:p>
        </w:tc>
        <w:tc>
          <w:tcPr>
            <w:tcW w:w="1373" w:type="dxa"/>
            <w:tcBorders>
              <w:top w:val="single" w:sz="5" w:space="0" w:color="000000"/>
              <w:left w:val="single" w:sz="5" w:space="0" w:color="000000"/>
              <w:bottom w:val="single" w:sz="5" w:space="0" w:color="auto"/>
              <w:right w:val="single" w:sz="11" w:space="0" w:color="000000"/>
            </w:tcBorders>
          </w:tcPr>
          <w:p w:rsidR="00304F59" w:rsidRDefault="008B2028">
            <w:pPr>
              <w:spacing w:after="0" w:line="259" w:lineRule="auto"/>
              <w:ind w:left="56" w:firstLine="0"/>
              <w:jc w:val="left"/>
            </w:pPr>
            <w:r>
              <w:rPr>
                <w:sz w:val="18"/>
              </w:rPr>
              <w:t>R$     445.25</w:t>
            </w:r>
          </w:p>
        </w:tc>
      </w:tr>
      <w:tr w:rsidR="00304F59" w:rsidTr="000B1C60">
        <w:trPr>
          <w:trHeight w:val="245"/>
        </w:trPr>
        <w:tc>
          <w:tcPr>
            <w:tcW w:w="4319" w:type="dxa"/>
            <w:tcBorders>
              <w:top w:val="single" w:sz="5" w:space="0" w:color="auto"/>
              <w:left w:val="single" w:sz="5" w:space="0" w:color="000000"/>
              <w:bottom w:val="single" w:sz="5" w:space="0" w:color="auto"/>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2. Salário do motorista e encargos sociais</w:t>
            </w:r>
          </w:p>
        </w:tc>
        <w:tc>
          <w:tcPr>
            <w:tcW w:w="1373" w:type="dxa"/>
            <w:tcBorders>
              <w:top w:val="single" w:sz="5" w:space="0" w:color="auto"/>
              <w:left w:val="single" w:sz="5" w:space="0" w:color="000000"/>
              <w:bottom w:val="single" w:sz="5" w:space="0" w:color="auto"/>
              <w:right w:val="single" w:sz="11" w:space="0" w:color="000000"/>
            </w:tcBorders>
          </w:tcPr>
          <w:p w:rsidR="00304F59" w:rsidRDefault="008B2028">
            <w:pPr>
              <w:spacing w:after="0" w:line="259" w:lineRule="auto"/>
              <w:ind w:left="56" w:firstLine="0"/>
              <w:jc w:val="left"/>
            </w:pPr>
            <w:r>
              <w:rPr>
                <w:sz w:val="18"/>
              </w:rPr>
              <w:t>R$   1,166.00</w:t>
            </w:r>
          </w:p>
        </w:tc>
      </w:tr>
      <w:tr w:rsidR="00304F59" w:rsidTr="000B1C60">
        <w:trPr>
          <w:trHeight w:val="245"/>
        </w:trPr>
        <w:tc>
          <w:tcPr>
            <w:tcW w:w="4319" w:type="dxa"/>
            <w:tcBorders>
              <w:top w:val="single" w:sz="5" w:space="0" w:color="auto"/>
              <w:left w:val="single" w:sz="5" w:space="0" w:color="000000"/>
              <w:bottom w:val="single" w:sz="5" w:space="0" w:color="auto"/>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3. Salário de mecânico e encargos sociais</w:t>
            </w:r>
          </w:p>
        </w:tc>
        <w:tc>
          <w:tcPr>
            <w:tcW w:w="1373" w:type="dxa"/>
            <w:tcBorders>
              <w:top w:val="single" w:sz="5" w:space="0" w:color="auto"/>
              <w:left w:val="single" w:sz="5" w:space="0" w:color="000000"/>
              <w:bottom w:val="single" w:sz="5" w:space="0" w:color="auto"/>
              <w:right w:val="single" w:sz="11" w:space="0" w:color="000000"/>
            </w:tcBorders>
          </w:tcPr>
          <w:p w:rsidR="00304F59" w:rsidRDefault="008B2028">
            <w:pPr>
              <w:spacing w:after="0" w:line="259" w:lineRule="auto"/>
              <w:ind w:left="56" w:firstLine="0"/>
              <w:jc w:val="left"/>
            </w:pPr>
            <w:r>
              <w:rPr>
                <w:sz w:val="18"/>
              </w:rPr>
              <w:t>R$     193.07</w:t>
            </w:r>
          </w:p>
        </w:tc>
      </w:tr>
      <w:tr w:rsidR="00304F59" w:rsidTr="000B1C60">
        <w:trPr>
          <w:trHeight w:val="245"/>
        </w:trPr>
        <w:tc>
          <w:tcPr>
            <w:tcW w:w="4319" w:type="dxa"/>
            <w:tcBorders>
              <w:top w:val="single" w:sz="5" w:space="0" w:color="auto"/>
              <w:left w:val="single" w:sz="5" w:space="0" w:color="000000"/>
              <w:bottom w:val="single" w:sz="6" w:space="0" w:color="auto"/>
              <w:right w:val="single" w:sz="5" w:space="0" w:color="000000"/>
            </w:tcBorders>
          </w:tcPr>
          <w:p w:rsidR="00304F59" w:rsidRDefault="008B2028">
            <w:pPr>
              <w:spacing w:after="0" w:line="259" w:lineRule="auto"/>
              <w:ind w:left="0" w:firstLine="0"/>
              <w:jc w:val="left"/>
            </w:pPr>
            <w:r>
              <w:rPr>
                <w:sz w:val="18"/>
              </w:rPr>
              <w:t xml:space="preserve">4. </w:t>
            </w:r>
            <w:proofErr w:type="spellStart"/>
            <w:r>
              <w:rPr>
                <w:sz w:val="18"/>
              </w:rPr>
              <w:t>Licenciamento</w:t>
            </w:r>
            <w:proofErr w:type="spellEnd"/>
            <w:r>
              <w:rPr>
                <w:sz w:val="18"/>
              </w:rPr>
              <w:t xml:space="preserve"> do </w:t>
            </w:r>
            <w:proofErr w:type="spellStart"/>
            <w:r>
              <w:rPr>
                <w:sz w:val="18"/>
              </w:rPr>
              <w:t>veículo</w:t>
            </w:r>
            <w:proofErr w:type="spellEnd"/>
            <w:r>
              <w:rPr>
                <w:sz w:val="18"/>
              </w:rPr>
              <w:t xml:space="preserve"> (IPVA)</w:t>
            </w:r>
          </w:p>
        </w:tc>
        <w:tc>
          <w:tcPr>
            <w:tcW w:w="1373" w:type="dxa"/>
            <w:tcBorders>
              <w:top w:val="single" w:sz="5" w:space="0" w:color="auto"/>
              <w:left w:val="single" w:sz="5" w:space="0" w:color="000000"/>
              <w:bottom w:val="single" w:sz="6" w:space="0" w:color="auto"/>
              <w:right w:val="single" w:sz="11" w:space="0" w:color="000000"/>
            </w:tcBorders>
          </w:tcPr>
          <w:p w:rsidR="00304F59" w:rsidRDefault="008B2028">
            <w:pPr>
              <w:spacing w:after="0" w:line="259" w:lineRule="auto"/>
              <w:ind w:left="56" w:firstLine="0"/>
              <w:jc w:val="left"/>
            </w:pPr>
            <w:r>
              <w:rPr>
                <w:sz w:val="18"/>
              </w:rPr>
              <w:t>R$       16.30</w:t>
            </w:r>
          </w:p>
        </w:tc>
      </w:tr>
      <w:tr w:rsidR="00304F59" w:rsidTr="000B1C60">
        <w:trPr>
          <w:trHeight w:val="245"/>
        </w:trPr>
        <w:tc>
          <w:tcPr>
            <w:tcW w:w="4319" w:type="dxa"/>
            <w:tcBorders>
              <w:top w:val="single" w:sz="6"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8"/>
              </w:rPr>
              <w:t xml:space="preserve">5. Seguro do </w:t>
            </w:r>
            <w:proofErr w:type="spellStart"/>
            <w:r>
              <w:rPr>
                <w:sz w:val="18"/>
              </w:rPr>
              <w:t>casco</w:t>
            </w:r>
            <w:proofErr w:type="spellEnd"/>
          </w:p>
        </w:tc>
        <w:tc>
          <w:tcPr>
            <w:tcW w:w="1373" w:type="dxa"/>
            <w:tcBorders>
              <w:top w:val="single" w:sz="6" w:space="0" w:color="auto"/>
              <w:left w:val="single" w:sz="5" w:space="0" w:color="000000"/>
              <w:bottom w:val="single" w:sz="5" w:space="0" w:color="auto"/>
              <w:right w:val="single" w:sz="11" w:space="0" w:color="000000"/>
            </w:tcBorders>
          </w:tcPr>
          <w:p w:rsidR="00304F59" w:rsidRDefault="008B2028">
            <w:pPr>
              <w:spacing w:after="0" w:line="259" w:lineRule="auto"/>
              <w:ind w:left="56" w:firstLine="0"/>
              <w:jc w:val="left"/>
            </w:pPr>
            <w:r>
              <w:rPr>
                <w:sz w:val="18"/>
              </w:rPr>
              <w:t>R$     316.41</w:t>
            </w:r>
          </w:p>
        </w:tc>
      </w:tr>
      <w:tr w:rsidR="00304F59" w:rsidTr="000B1C60">
        <w:trPr>
          <w:trHeight w:val="245"/>
        </w:trPr>
        <w:tc>
          <w:tcPr>
            <w:tcW w:w="4319"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8"/>
              </w:rPr>
              <w:t>6. DPVAT</w:t>
            </w:r>
          </w:p>
        </w:tc>
        <w:tc>
          <w:tcPr>
            <w:tcW w:w="1373" w:type="dxa"/>
            <w:tcBorders>
              <w:top w:val="single" w:sz="5" w:space="0" w:color="auto"/>
              <w:left w:val="single" w:sz="5" w:space="0" w:color="000000"/>
              <w:bottom w:val="single" w:sz="5" w:space="0" w:color="auto"/>
              <w:right w:val="single" w:sz="11" w:space="0" w:color="000000"/>
            </w:tcBorders>
          </w:tcPr>
          <w:p w:rsidR="00304F59" w:rsidRDefault="008B2028">
            <w:pPr>
              <w:spacing w:after="0" w:line="259" w:lineRule="auto"/>
              <w:ind w:left="56" w:firstLine="0"/>
              <w:jc w:val="left"/>
            </w:pPr>
            <w:r>
              <w:rPr>
                <w:sz w:val="18"/>
              </w:rPr>
              <w:t>R$         8.55</w:t>
            </w:r>
          </w:p>
        </w:tc>
      </w:tr>
      <w:tr w:rsidR="00304F59" w:rsidTr="000B1C60">
        <w:trPr>
          <w:trHeight w:val="245"/>
        </w:trPr>
        <w:tc>
          <w:tcPr>
            <w:tcW w:w="4319" w:type="dxa"/>
            <w:tcBorders>
              <w:top w:val="single" w:sz="5" w:space="0" w:color="auto"/>
              <w:left w:val="single" w:sz="5" w:space="0" w:color="000000"/>
              <w:bottom w:val="single" w:sz="5" w:space="0" w:color="auto"/>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7. Danos pessoais e danos materiais</w:t>
            </w:r>
          </w:p>
        </w:tc>
        <w:tc>
          <w:tcPr>
            <w:tcW w:w="1373" w:type="dxa"/>
            <w:tcBorders>
              <w:top w:val="single" w:sz="5" w:space="0" w:color="auto"/>
              <w:left w:val="single" w:sz="5" w:space="0" w:color="000000"/>
              <w:bottom w:val="single" w:sz="5" w:space="0" w:color="auto"/>
              <w:right w:val="single" w:sz="11" w:space="0" w:color="000000"/>
            </w:tcBorders>
          </w:tcPr>
          <w:p w:rsidR="00304F59" w:rsidRDefault="008B2028">
            <w:pPr>
              <w:spacing w:after="0" w:line="259" w:lineRule="auto"/>
              <w:ind w:left="56" w:firstLine="0"/>
              <w:jc w:val="left"/>
            </w:pPr>
            <w:r>
              <w:rPr>
                <w:sz w:val="18"/>
              </w:rPr>
              <w:t>R$     240.25</w:t>
            </w:r>
          </w:p>
        </w:tc>
      </w:tr>
      <w:tr w:rsidR="00304F59" w:rsidTr="000B1C60">
        <w:trPr>
          <w:trHeight w:val="243"/>
        </w:trPr>
        <w:tc>
          <w:tcPr>
            <w:tcW w:w="4319" w:type="dxa"/>
            <w:tcBorders>
              <w:top w:val="single" w:sz="5" w:space="0" w:color="auto"/>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8. Taxa de </w:t>
            </w:r>
            <w:proofErr w:type="spellStart"/>
            <w:r>
              <w:rPr>
                <w:sz w:val="18"/>
              </w:rPr>
              <w:t>licenciamento</w:t>
            </w:r>
            <w:proofErr w:type="spellEnd"/>
          </w:p>
        </w:tc>
        <w:tc>
          <w:tcPr>
            <w:tcW w:w="1373" w:type="dxa"/>
            <w:tcBorders>
              <w:top w:val="single" w:sz="5" w:space="0" w:color="auto"/>
              <w:left w:val="single" w:sz="5" w:space="0" w:color="000000"/>
              <w:bottom w:val="single" w:sz="5" w:space="0" w:color="000000"/>
              <w:right w:val="single" w:sz="11" w:space="0" w:color="000000"/>
            </w:tcBorders>
          </w:tcPr>
          <w:p w:rsidR="00304F59" w:rsidRDefault="008B2028">
            <w:pPr>
              <w:spacing w:after="0" w:line="259" w:lineRule="auto"/>
              <w:ind w:left="56" w:firstLine="0"/>
              <w:jc w:val="left"/>
            </w:pPr>
            <w:r>
              <w:rPr>
                <w:sz w:val="18"/>
              </w:rPr>
              <w:t>R$         8.51</w:t>
            </w:r>
          </w:p>
        </w:tc>
      </w:tr>
      <w:tr w:rsidR="00304F59" w:rsidTr="000B1C60">
        <w:trPr>
          <w:trHeight w:val="247"/>
        </w:trPr>
        <w:tc>
          <w:tcPr>
            <w:tcW w:w="4319" w:type="dxa"/>
            <w:tcBorders>
              <w:top w:val="single" w:sz="5" w:space="0" w:color="000000"/>
              <w:left w:val="single" w:sz="5" w:space="0" w:color="000000"/>
              <w:bottom w:val="single" w:sz="5" w:space="0" w:color="000000"/>
              <w:right w:val="single" w:sz="5" w:space="0" w:color="000000"/>
            </w:tcBorders>
            <w:shd w:val="clear" w:color="auto" w:fill="78746E"/>
          </w:tcPr>
          <w:p w:rsidR="00304F59" w:rsidRDefault="008B2028">
            <w:pPr>
              <w:spacing w:after="0" w:line="259" w:lineRule="auto"/>
              <w:ind w:left="0" w:firstLine="0"/>
              <w:jc w:val="left"/>
            </w:pPr>
            <w:r>
              <w:rPr>
                <w:b/>
                <w:color w:val="FFFFFF"/>
                <w:sz w:val="18"/>
              </w:rPr>
              <w:t>9. Total</w:t>
            </w:r>
          </w:p>
        </w:tc>
        <w:tc>
          <w:tcPr>
            <w:tcW w:w="1373" w:type="dxa"/>
            <w:tcBorders>
              <w:top w:val="single" w:sz="5" w:space="0" w:color="000000"/>
              <w:left w:val="single" w:sz="5" w:space="0" w:color="000000"/>
              <w:bottom w:val="single" w:sz="5" w:space="0" w:color="000000"/>
              <w:right w:val="single" w:sz="11" w:space="0" w:color="000000"/>
            </w:tcBorders>
            <w:shd w:val="clear" w:color="auto" w:fill="78746E"/>
          </w:tcPr>
          <w:p w:rsidR="00304F59" w:rsidRDefault="008B2028">
            <w:pPr>
              <w:spacing w:after="0" w:line="259" w:lineRule="auto"/>
              <w:ind w:left="70" w:firstLine="0"/>
              <w:jc w:val="left"/>
            </w:pPr>
            <w:r>
              <w:rPr>
                <w:b/>
                <w:color w:val="FFFFFF"/>
                <w:sz w:val="18"/>
              </w:rPr>
              <w:t>R</w:t>
            </w:r>
            <w:proofErr w:type="gramStart"/>
            <w:r>
              <w:rPr>
                <w:b/>
                <w:color w:val="FFFFFF"/>
                <w:sz w:val="18"/>
              </w:rPr>
              <w:t>$  2,394.35</w:t>
            </w:r>
            <w:proofErr w:type="gramEnd"/>
          </w:p>
        </w:tc>
      </w:tr>
      <w:tr w:rsidR="00304F59" w:rsidTr="000B1C60">
        <w:trPr>
          <w:trHeight w:val="256"/>
        </w:trPr>
        <w:tc>
          <w:tcPr>
            <w:tcW w:w="4319" w:type="dxa"/>
            <w:tcBorders>
              <w:top w:val="single" w:sz="5" w:space="0" w:color="000000"/>
              <w:left w:val="single" w:sz="5" w:space="0" w:color="000000"/>
              <w:bottom w:val="single" w:sz="11" w:space="0" w:color="000000"/>
              <w:right w:val="single" w:sz="5" w:space="0" w:color="000000"/>
            </w:tcBorders>
            <w:shd w:val="clear" w:color="auto" w:fill="78746E"/>
          </w:tcPr>
          <w:p w:rsidR="00304F59" w:rsidRDefault="008B2028">
            <w:pPr>
              <w:spacing w:after="0" w:line="259" w:lineRule="auto"/>
              <w:ind w:left="0" w:firstLine="0"/>
              <w:jc w:val="left"/>
            </w:pPr>
            <w:r>
              <w:rPr>
                <w:b/>
                <w:color w:val="FFFFFF"/>
                <w:sz w:val="18"/>
              </w:rPr>
              <w:t>10. Total por hora (R$)</w:t>
            </w:r>
          </w:p>
        </w:tc>
        <w:tc>
          <w:tcPr>
            <w:tcW w:w="1373" w:type="dxa"/>
            <w:tcBorders>
              <w:top w:val="single" w:sz="5" w:space="0" w:color="000000"/>
              <w:left w:val="single" w:sz="5" w:space="0" w:color="000000"/>
              <w:bottom w:val="single" w:sz="11" w:space="0" w:color="000000"/>
              <w:right w:val="single" w:sz="11" w:space="0" w:color="000000"/>
            </w:tcBorders>
            <w:shd w:val="clear" w:color="auto" w:fill="78746E"/>
          </w:tcPr>
          <w:p w:rsidR="00304F59" w:rsidRDefault="008B2028">
            <w:pPr>
              <w:spacing w:after="0" w:line="259" w:lineRule="auto"/>
              <w:ind w:left="70" w:firstLine="0"/>
              <w:jc w:val="left"/>
            </w:pPr>
            <w:r>
              <w:rPr>
                <w:b/>
                <w:color w:val="FFFFFF"/>
                <w:sz w:val="18"/>
              </w:rPr>
              <w:t>R$       13.81</w:t>
            </w:r>
          </w:p>
        </w:tc>
      </w:tr>
      <w:tr w:rsidR="00304F59" w:rsidTr="000B1C60">
        <w:trPr>
          <w:trHeight w:val="281"/>
        </w:trPr>
        <w:tc>
          <w:tcPr>
            <w:tcW w:w="4319" w:type="dxa"/>
            <w:tcBorders>
              <w:top w:val="single" w:sz="11" w:space="0" w:color="000000"/>
              <w:left w:val="single" w:sz="5" w:space="0" w:color="000000"/>
              <w:bottom w:val="single" w:sz="5" w:space="0" w:color="000000"/>
              <w:right w:val="nil"/>
            </w:tcBorders>
            <w:shd w:val="clear" w:color="auto" w:fill="7F1B27"/>
          </w:tcPr>
          <w:p w:rsidR="00304F59" w:rsidRDefault="008B2028">
            <w:pPr>
              <w:spacing w:after="0" w:line="259" w:lineRule="auto"/>
              <w:ind w:left="1894" w:firstLine="0"/>
              <w:jc w:val="left"/>
            </w:pPr>
            <w:r>
              <w:rPr>
                <w:b/>
                <w:color w:val="FFFFFF"/>
                <w:sz w:val="18"/>
              </w:rPr>
              <w:t>CUSTOS VARIÁVEIS</w:t>
            </w:r>
          </w:p>
        </w:tc>
        <w:tc>
          <w:tcPr>
            <w:tcW w:w="1373" w:type="dxa"/>
            <w:tcBorders>
              <w:top w:val="single" w:sz="11" w:space="0" w:color="000000"/>
              <w:left w:val="nil"/>
              <w:bottom w:val="single" w:sz="5" w:space="0" w:color="000000"/>
              <w:right w:val="single" w:sz="11" w:space="0" w:color="000000"/>
            </w:tcBorders>
            <w:shd w:val="clear" w:color="auto" w:fill="7F1B27"/>
          </w:tcPr>
          <w:p w:rsidR="00304F59" w:rsidRDefault="00304F59">
            <w:pPr>
              <w:spacing w:after="160" w:line="259" w:lineRule="auto"/>
              <w:ind w:left="0" w:firstLine="0"/>
              <w:jc w:val="left"/>
            </w:pPr>
          </w:p>
        </w:tc>
      </w:tr>
      <w:tr w:rsidR="00304F59" w:rsidTr="000B1C60">
        <w:trPr>
          <w:trHeight w:val="244"/>
        </w:trPr>
        <w:tc>
          <w:tcPr>
            <w:tcW w:w="4319" w:type="dxa"/>
            <w:tcBorders>
              <w:top w:val="single" w:sz="5" w:space="0" w:color="000000"/>
              <w:left w:val="single" w:sz="5" w:space="0" w:color="000000"/>
              <w:bottom w:val="single" w:sz="5" w:space="0" w:color="auto"/>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 xml:space="preserve">1. Peças e </w:t>
            </w:r>
            <w:proofErr w:type="spellStart"/>
            <w:r w:rsidRPr="00B416F9">
              <w:rPr>
                <w:sz w:val="18"/>
                <w:lang w:val="pt-BR"/>
              </w:rPr>
              <w:t>materiail</w:t>
            </w:r>
            <w:proofErr w:type="spellEnd"/>
            <w:r w:rsidRPr="00B416F9">
              <w:rPr>
                <w:sz w:val="18"/>
                <w:lang w:val="pt-BR"/>
              </w:rPr>
              <w:t xml:space="preserve"> de oficina</w:t>
            </w:r>
          </w:p>
        </w:tc>
        <w:tc>
          <w:tcPr>
            <w:tcW w:w="1373" w:type="dxa"/>
            <w:tcBorders>
              <w:top w:val="single" w:sz="5" w:space="0" w:color="000000"/>
              <w:left w:val="single" w:sz="5" w:space="0" w:color="000000"/>
              <w:bottom w:val="single" w:sz="5" w:space="0" w:color="auto"/>
              <w:right w:val="single" w:sz="11" w:space="0" w:color="000000"/>
            </w:tcBorders>
          </w:tcPr>
          <w:p w:rsidR="00304F59" w:rsidRDefault="008B2028">
            <w:pPr>
              <w:spacing w:after="0" w:line="259" w:lineRule="auto"/>
              <w:ind w:left="56" w:firstLine="0"/>
              <w:jc w:val="left"/>
            </w:pPr>
            <w:r>
              <w:rPr>
                <w:sz w:val="18"/>
              </w:rPr>
              <w:t>R$     0.0840</w:t>
            </w:r>
          </w:p>
        </w:tc>
      </w:tr>
      <w:tr w:rsidR="00304F59" w:rsidTr="000B1C60">
        <w:trPr>
          <w:trHeight w:val="245"/>
        </w:trPr>
        <w:tc>
          <w:tcPr>
            <w:tcW w:w="4319"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8"/>
              </w:rPr>
              <w:t xml:space="preserve">2. </w:t>
            </w:r>
            <w:proofErr w:type="spellStart"/>
            <w:r>
              <w:rPr>
                <w:sz w:val="18"/>
              </w:rPr>
              <w:t>Câmaras</w:t>
            </w:r>
            <w:proofErr w:type="spellEnd"/>
            <w:r>
              <w:rPr>
                <w:sz w:val="18"/>
              </w:rPr>
              <w:t xml:space="preserve"> e </w:t>
            </w:r>
            <w:proofErr w:type="spellStart"/>
            <w:r>
              <w:rPr>
                <w:sz w:val="18"/>
              </w:rPr>
              <w:t>recapagens</w:t>
            </w:r>
            <w:proofErr w:type="spellEnd"/>
          </w:p>
        </w:tc>
        <w:tc>
          <w:tcPr>
            <w:tcW w:w="1373" w:type="dxa"/>
            <w:tcBorders>
              <w:top w:val="single" w:sz="5" w:space="0" w:color="auto"/>
              <w:left w:val="single" w:sz="5" w:space="0" w:color="000000"/>
              <w:bottom w:val="single" w:sz="5" w:space="0" w:color="auto"/>
              <w:right w:val="single" w:sz="11" w:space="0" w:color="000000"/>
            </w:tcBorders>
          </w:tcPr>
          <w:p w:rsidR="00304F59" w:rsidRDefault="008B2028">
            <w:pPr>
              <w:spacing w:after="0" w:line="259" w:lineRule="auto"/>
              <w:ind w:left="56" w:firstLine="0"/>
              <w:jc w:val="left"/>
            </w:pPr>
            <w:r>
              <w:rPr>
                <w:sz w:val="18"/>
              </w:rPr>
              <w:t>R$     0.0463</w:t>
            </w:r>
          </w:p>
        </w:tc>
      </w:tr>
      <w:tr w:rsidR="00304F59" w:rsidTr="000B1C60">
        <w:trPr>
          <w:trHeight w:val="245"/>
        </w:trPr>
        <w:tc>
          <w:tcPr>
            <w:tcW w:w="4319" w:type="dxa"/>
            <w:tcBorders>
              <w:top w:val="single" w:sz="5" w:space="0" w:color="auto"/>
              <w:left w:val="single" w:sz="5" w:space="0" w:color="000000"/>
              <w:bottom w:val="single" w:sz="5" w:space="0" w:color="auto"/>
              <w:right w:val="single" w:sz="5" w:space="0" w:color="000000"/>
            </w:tcBorders>
          </w:tcPr>
          <w:p w:rsidR="00304F59" w:rsidRDefault="008B2028">
            <w:pPr>
              <w:spacing w:after="0" w:line="259" w:lineRule="auto"/>
              <w:ind w:left="0" w:firstLine="0"/>
              <w:jc w:val="left"/>
            </w:pPr>
            <w:r>
              <w:rPr>
                <w:sz w:val="18"/>
              </w:rPr>
              <w:t xml:space="preserve">3. </w:t>
            </w:r>
            <w:proofErr w:type="spellStart"/>
            <w:r>
              <w:rPr>
                <w:sz w:val="18"/>
              </w:rPr>
              <w:t>Óleo</w:t>
            </w:r>
            <w:proofErr w:type="spellEnd"/>
            <w:r>
              <w:rPr>
                <w:sz w:val="18"/>
              </w:rPr>
              <w:t xml:space="preserve"> de </w:t>
            </w:r>
            <w:proofErr w:type="spellStart"/>
            <w:r>
              <w:rPr>
                <w:sz w:val="18"/>
              </w:rPr>
              <w:t>cárter</w:t>
            </w:r>
            <w:proofErr w:type="spellEnd"/>
          </w:p>
        </w:tc>
        <w:tc>
          <w:tcPr>
            <w:tcW w:w="1373" w:type="dxa"/>
            <w:tcBorders>
              <w:top w:val="single" w:sz="5" w:space="0" w:color="auto"/>
              <w:left w:val="single" w:sz="5" w:space="0" w:color="000000"/>
              <w:bottom w:val="single" w:sz="5" w:space="0" w:color="auto"/>
              <w:right w:val="single" w:sz="11" w:space="0" w:color="000000"/>
            </w:tcBorders>
          </w:tcPr>
          <w:p w:rsidR="00304F59" w:rsidRDefault="008B2028">
            <w:pPr>
              <w:spacing w:after="0" w:line="259" w:lineRule="auto"/>
              <w:ind w:left="56" w:firstLine="0"/>
              <w:jc w:val="left"/>
            </w:pPr>
            <w:r>
              <w:rPr>
                <w:sz w:val="18"/>
              </w:rPr>
              <w:t>R$     0.0044</w:t>
            </w:r>
          </w:p>
        </w:tc>
      </w:tr>
      <w:tr w:rsidR="00304F59" w:rsidTr="000B1C60">
        <w:trPr>
          <w:trHeight w:val="244"/>
        </w:trPr>
        <w:tc>
          <w:tcPr>
            <w:tcW w:w="4319" w:type="dxa"/>
            <w:tcBorders>
              <w:top w:val="single" w:sz="5" w:space="0" w:color="auto"/>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5. </w:t>
            </w:r>
            <w:proofErr w:type="spellStart"/>
            <w:r>
              <w:rPr>
                <w:sz w:val="18"/>
              </w:rPr>
              <w:t>Lavagem</w:t>
            </w:r>
            <w:proofErr w:type="spellEnd"/>
            <w:r>
              <w:rPr>
                <w:sz w:val="18"/>
              </w:rPr>
              <w:t xml:space="preserve"> e </w:t>
            </w:r>
            <w:proofErr w:type="spellStart"/>
            <w:r>
              <w:rPr>
                <w:sz w:val="18"/>
              </w:rPr>
              <w:t>lubrificação</w:t>
            </w:r>
            <w:proofErr w:type="spellEnd"/>
          </w:p>
        </w:tc>
        <w:tc>
          <w:tcPr>
            <w:tcW w:w="1373" w:type="dxa"/>
            <w:tcBorders>
              <w:top w:val="single" w:sz="5" w:space="0" w:color="auto"/>
              <w:left w:val="single" w:sz="5" w:space="0" w:color="000000"/>
              <w:bottom w:val="single" w:sz="5" w:space="0" w:color="000000"/>
              <w:right w:val="single" w:sz="11" w:space="0" w:color="000000"/>
            </w:tcBorders>
          </w:tcPr>
          <w:p w:rsidR="00304F59" w:rsidRDefault="008B2028">
            <w:pPr>
              <w:spacing w:after="0" w:line="259" w:lineRule="auto"/>
              <w:ind w:left="56" w:firstLine="0"/>
              <w:jc w:val="left"/>
            </w:pPr>
            <w:r>
              <w:rPr>
                <w:sz w:val="18"/>
              </w:rPr>
              <w:t>R$     0.0375</w:t>
            </w:r>
          </w:p>
        </w:tc>
      </w:tr>
      <w:tr w:rsidR="00304F59" w:rsidTr="000B1C60">
        <w:trPr>
          <w:trHeight w:val="257"/>
        </w:trPr>
        <w:tc>
          <w:tcPr>
            <w:tcW w:w="4319" w:type="dxa"/>
            <w:tcBorders>
              <w:top w:val="single" w:sz="5" w:space="0" w:color="000000"/>
              <w:left w:val="single" w:sz="5" w:space="0" w:color="000000"/>
              <w:bottom w:val="single" w:sz="11" w:space="0" w:color="000000"/>
              <w:right w:val="single" w:sz="5" w:space="0" w:color="000000"/>
            </w:tcBorders>
            <w:shd w:val="clear" w:color="auto" w:fill="78746E"/>
          </w:tcPr>
          <w:p w:rsidR="00304F59" w:rsidRDefault="008B2028">
            <w:pPr>
              <w:spacing w:after="0" w:line="259" w:lineRule="auto"/>
              <w:ind w:left="0" w:firstLine="0"/>
              <w:jc w:val="left"/>
            </w:pPr>
            <w:r>
              <w:rPr>
                <w:b/>
                <w:color w:val="FFFFFF"/>
                <w:sz w:val="18"/>
              </w:rPr>
              <w:t>6. Total</w:t>
            </w:r>
          </w:p>
        </w:tc>
        <w:tc>
          <w:tcPr>
            <w:tcW w:w="1373" w:type="dxa"/>
            <w:tcBorders>
              <w:top w:val="single" w:sz="5" w:space="0" w:color="000000"/>
              <w:left w:val="single" w:sz="5" w:space="0" w:color="000000"/>
              <w:bottom w:val="single" w:sz="11" w:space="0" w:color="000000"/>
              <w:right w:val="single" w:sz="11" w:space="0" w:color="000000"/>
            </w:tcBorders>
            <w:shd w:val="clear" w:color="auto" w:fill="78746E"/>
          </w:tcPr>
          <w:p w:rsidR="00304F59" w:rsidRDefault="008B2028">
            <w:pPr>
              <w:spacing w:after="0" w:line="259" w:lineRule="auto"/>
              <w:ind w:left="70" w:firstLine="0"/>
              <w:jc w:val="left"/>
            </w:pPr>
            <w:r>
              <w:rPr>
                <w:b/>
                <w:color w:val="FFFFFF"/>
                <w:sz w:val="18"/>
              </w:rPr>
              <w:t>R$     0.1756</w:t>
            </w:r>
          </w:p>
        </w:tc>
      </w:tr>
    </w:tbl>
    <w:p w:rsidR="00304F59" w:rsidRPr="00B416F9" w:rsidRDefault="008B2028">
      <w:pPr>
        <w:spacing w:after="176" w:line="259" w:lineRule="auto"/>
        <w:ind w:left="1108" w:right="1730"/>
        <w:jc w:val="center"/>
        <w:rPr>
          <w:lang w:val="pt-BR"/>
        </w:rPr>
      </w:pPr>
      <w:r w:rsidRPr="00B416F9">
        <w:rPr>
          <w:sz w:val="20"/>
          <w:lang w:val="pt-BR"/>
        </w:rPr>
        <w:t xml:space="preserve">Tabela 21 – Custos fixos e variáveis para veículos comerciais. </w:t>
      </w:r>
    </w:p>
    <w:p w:rsidR="00304F59" w:rsidRPr="00B416F9" w:rsidRDefault="008B2028">
      <w:pPr>
        <w:spacing w:after="6"/>
        <w:ind w:left="154" w:right="775"/>
        <w:rPr>
          <w:lang w:val="pt-BR"/>
        </w:rPr>
      </w:pPr>
      <w:r w:rsidRPr="00B416F9">
        <w:rPr>
          <w:lang w:val="pt-BR"/>
        </w:rPr>
        <w:t xml:space="preserve">As tabelas com os dados obtidos neste estudo são apresentadas no Anexo II-G, sendo que aqui são apresentados os valores monetários obtidos para cada tipo de veículo, na situação com e sem a implantação da Avenida </w:t>
      </w:r>
    </w:p>
    <w:p w:rsidR="00D953A6" w:rsidRDefault="008B2028">
      <w:pPr>
        <w:ind w:left="154" w:right="410"/>
        <w:rPr>
          <w:u w:val="single"/>
          <w:lang w:val="pt-BR"/>
        </w:rPr>
      </w:pPr>
      <w:r w:rsidRPr="000B1C60">
        <w:rPr>
          <w:u w:val="single"/>
          <w:lang w:val="pt-BR"/>
        </w:rPr>
        <w:t xml:space="preserve">Perimetral Oeste e o benefício deste parâmetro, para cada ano da análise. </w:t>
      </w:r>
    </w:p>
    <w:tbl>
      <w:tblPr>
        <w:tblW w:w="9213" w:type="dxa"/>
        <w:tblInd w:w="-70" w:type="dxa"/>
        <w:tblCellMar>
          <w:left w:w="70" w:type="dxa"/>
          <w:right w:w="70" w:type="dxa"/>
        </w:tblCellMar>
        <w:tblLook w:val="04A0" w:firstRow="1" w:lastRow="0" w:firstColumn="1" w:lastColumn="0" w:noHBand="0" w:noVBand="1"/>
      </w:tblPr>
      <w:tblGrid>
        <w:gridCol w:w="567"/>
        <w:gridCol w:w="1107"/>
        <w:gridCol w:w="735"/>
        <w:gridCol w:w="1052"/>
        <w:gridCol w:w="791"/>
        <w:gridCol w:w="1107"/>
        <w:gridCol w:w="716"/>
        <w:gridCol w:w="1052"/>
        <w:gridCol w:w="598"/>
        <w:gridCol w:w="1488"/>
      </w:tblGrid>
      <w:tr w:rsidR="00D953A6" w:rsidRPr="00D953A6" w:rsidTr="000B1C60">
        <w:trPr>
          <w:trHeight w:val="170"/>
        </w:trPr>
        <w:tc>
          <w:tcPr>
            <w:tcW w:w="567" w:type="dxa"/>
            <w:vMerge w:val="restart"/>
            <w:tcBorders>
              <w:top w:val="single" w:sz="4" w:space="0" w:color="auto"/>
              <w:left w:val="single" w:sz="4" w:space="0" w:color="auto"/>
              <w:bottom w:val="single" w:sz="4" w:space="0" w:color="auto"/>
              <w:right w:val="single" w:sz="4" w:space="0" w:color="auto"/>
            </w:tcBorders>
            <w:shd w:val="clear" w:color="000000" w:fill="002649"/>
            <w:noWrap/>
            <w:vAlign w:val="center"/>
            <w:hideMark/>
          </w:tcPr>
          <w:p w:rsidR="00D953A6" w:rsidRPr="000B1C60"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ANO</w:t>
            </w:r>
          </w:p>
        </w:tc>
        <w:tc>
          <w:tcPr>
            <w:tcW w:w="3685" w:type="dxa"/>
            <w:gridSpan w:val="4"/>
            <w:tcBorders>
              <w:top w:val="single" w:sz="4" w:space="0" w:color="auto"/>
              <w:left w:val="nil"/>
              <w:bottom w:val="single" w:sz="4" w:space="0" w:color="auto"/>
              <w:right w:val="single" w:sz="4" w:space="0" w:color="auto"/>
            </w:tcBorders>
            <w:shd w:val="clear" w:color="000000" w:fill="89251D"/>
            <w:noWrap/>
            <w:vAlign w:val="center"/>
            <w:hideMark/>
          </w:tcPr>
          <w:p w:rsidR="00D953A6" w:rsidRPr="000B1C60" w:rsidRDefault="00D953A6" w:rsidP="00D953A6">
            <w:pPr>
              <w:spacing w:after="0" w:line="240" w:lineRule="auto"/>
              <w:ind w:left="0" w:firstLine="0"/>
              <w:jc w:val="center"/>
              <w:rPr>
                <w:rFonts w:eastAsia="Times New Roman" w:cs="Calibri"/>
                <w:b/>
                <w:bCs/>
                <w:color w:val="FFFFFF"/>
                <w:sz w:val="16"/>
                <w:szCs w:val="16"/>
                <w:lang w:val="es-ES_tradnl" w:eastAsia="es-ES_tradnl"/>
              </w:rPr>
            </w:pPr>
            <w:proofErr w:type="spellStart"/>
            <w:r w:rsidRPr="000B1C60">
              <w:rPr>
                <w:rFonts w:eastAsia="Times New Roman" w:cs="Calibri"/>
                <w:b/>
                <w:bCs/>
                <w:color w:val="FFFFFF"/>
                <w:sz w:val="16"/>
                <w:szCs w:val="16"/>
                <w:lang w:val="es-ES_tradnl" w:eastAsia="es-ES_tradnl"/>
              </w:rPr>
              <w:t>Sem</w:t>
            </w:r>
            <w:proofErr w:type="spellEnd"/>
            <w:r w:rsidRPr="000B1C60">
              <w:rPr>
                <w:rFonts w:eastAsia="Times New Roman" w:cs="Calibri"/>
                <w:b/>
                <w:bCs/>
                <w:color w:val="FFFFFF"/>
                <w:sz w:val="16"/>
                <w:szCs w:val="16"/>
                <w:lang w:val="es-ES_tradnl" w:eastAsia="es-ES_tradnl"/>
              </w:rPr>
              <w:t xml:space="preserve"> </w:t>
            </w:r>
            <w:proofErr w:type="spellStart"/>
            <w:r w:rsidRPr="000B1C60">
              <w:rPr>
                <w:rFonts w:eastAsia="Times New Roman" w:cs="Calibri"/>
                <w:b/>
                <w:bCs/>
                <w:color w:val="FFFFFF"/>
                <w:sz w:val="16"/>
                <w:szCs w:val="16"/>
                <w:lang w:val="es-ES_tradnl" w:eastAsia="es-ES_tradnl"/>
              </w:rPr>
              <w:t>Implantação</w:t>
            </w:r>
            <w:proofErr w:type="spellEnd"/>
            <w:r w:rsidRPr="000B1C60">
              <w:rPr>
                <w:rFonts w:eastAsia="Times New Roman" w:cs="Calibri"/>
                <w:b/>
                <w:bCs/>
                <w:color w:val="FFFFFF"/>
                <w:sz w:val="16"/>
                <w:szCs w:val="16"/>
                <w:lang w:val="es-ES_tradnl" w:eastAsia="es-ES_tradnl"/>
              </w:rPr>
              <w:t xml:space="preserve"> do </w:t>
            </w:r>
            <w:proofErr w:type="spellStart"/>
            <w:r w:rsidRPr="000B1C60">
              <w:rPr>
                <w:rFonts w:eastAsia="Times New Roman" w:cs="Calibri"/>
                <w:b/>
                <w:bCs/>
                <w:color w:val="FFFFFF"/>
                <w:sz w:val="16"/>
                <w:szCs w:val="16"/>
                <w:lang w:val="es-ES_tradnl" w:eastAsia="es-ES_tradnl"/>
              </w:rPr>
              <w:t>Projeto</w:t>
            </w:r>
            <w:proofErr w:type="spellEnd"/>
          </w:p>
        </w:tc>
        <w:tc>
          <w:tcPr>
            <w:tcW w:w="3473" w:type="dxa"/>
            <w:gridSpan w:val="4"/>
            <w:tcBorders>
              <w:top w:val="single" w:sz="4" w:space="0" w:color="auto"/>
              <w:left w:val="nil"/>
              <w:bottom w:val="single" w:sz="4" w:space="0" w:color="auto"/>
              <w:right w:val="single" w:sz="4" w:space="0" w:color="auto"/>
            </w:tcBorders>
            <w:shd w:val="clear" w:color="000000" w:fill="89251D"/>
            <w:noWrap/>
            <w:vAlign w:val="center"/>
            <w:hideMark/>
          </w:tcPr>
          <w:p w:rsidR="00D953A6" w:rsidRPr="000B1C60" w:rsidRDefault="00D953A6" w:rsidP="00D953A6">
            <w:pPr>
              <w:spacing w:after="0" w:line="240" w:lineRule="auto"/>
              <w:ind w:left="0" w:firstLine="0"/>
              <w:jc w:val="center"/>
              <w:rPr>
                <w:rFonts w:eastAsia="Times New Roman" w:cs="Calibri"/>
                <w:b/>
                <w:bCs/>
                <w:color w:val="FFFFFF"/>
                <w:sz w:val="16"/>
                <w:szCs w:val="16"/>
                <w:lang w:val="es-ES_tradnl" w:eastAsia="es-ES_tradnl"/>
              </w:rPr>
            </w:pPr>
            <w:proofErr w:type="spellStart"/>
            <w:r w:rsidRPr="000B1C60">
              <w:rPr>
                <w:rFonts w:eastAsia="Times New Roman" w:cs="Calibri"/>
                <w:b/>
                <w:bCs/>
                <w:color w:val="FFFFFF"/>
                <w:sz w:val="16"/>
                <w:szCs w:val="16"/>
                <w:lang w:val="es-ES_tradnl" w:eastAsia="es-ES_tradnl"/>
              </w:rPr>
              <w:t>Com</w:t>
            </w:r>
            <w:proofErr w:type="spellEnd"/>
            <w:r w:rsidRPr="000B1C60">
              <w:rPr>
                <w:rFonts w:eastAsia="Times New Roman" w:cs="Calibri"/>
                <w:b/>
                <w:bCs/>
                <w:color w:val="FFFFFF"/>
                <w:sz w:val="16"/>
                <w:szCs w:val="16"/>
                <w:lang w:val="es-ES_tradnl" w:eastAsia="es-ES_tradnl"/>
              </w:rPr>
              <w:t xml:space="preserve"> </w:t>
            </w:r>
            <w:proofErr w:type="spellStart"/>
            <w:r w:rsidRPr="000B1C60">
              <w:rPr>
                <w:rFonts w:eastAsia="Times New Roman" w:cs="Calibri"/>
                <w:b/>
                <w:bCs/>
                <w:color w:val="FFFFFF"/>
                <w:sz w:val="16"/>
                <w:szCs w:val="16"/>
                <w:lang w:val="es-ES_tradnl" w:eastAsia="es-ES_tradnl"/>
              </w:rPr>
              <w:t>Implantação</w:t>
            </w:r>
            <w:proofErr w:type="spellEnd"/>
            <w:r w:rsidRPr="000B1C60">
              <w:rPr>
                <w:rFonts w:eastAsia="Times New Roman" w:cs="Calibri"/>
                <w:b/>
                <w:bCs/>
                <w:color w:val="FFFFFF"/>
                <w:sz w:val="16"/>
                <w:szCs w:val="16"/>
                <w:lang w:val="es-ES_tradnl" w:eastAsia="es-ES_tradnl"/>
              </w:rPr>
              <w:t xml:space="preserve"> do </w:t>
            </w:r>
            <w:proofErr w:type="spellStart"/>
            <w:r w:rsidRPr="000B1C60">
              <w:rPr>
                <w:rFonts w:eastAsia="Times New Roman" w:cs="Calibri"/>
                <w:b/>
                <w:bCs/>
                <w:color w:val="FFFFFF"/>
                <w:sz w:val="16"/>
                <w:szCs w:val="16"/>
                <w:lang w:val="es-ES_tradnl" w:eastAsia="es-ES_tradnl"/>
              </w:rPr>
              <w:t>Projeto</w:t>
            </w:r>
            <w:proofErr w:type="spellEnd"/>
          </w:p>
        </w:tc>
        <w:tc>
          <w:tcPr>
            <w:tcW w:w="1488" w:type="dxa"/>
            <w:vMerge w:val="restart"/>
            <w:tcBorders>
              <w:top w:val="single" w:sz="4" w:space="0" w:color="auto"/>
              <w:left w:val="single" w:sz="4" w:space="0" w:color="auto"/>
              <w:bottom w:val="single" w:sz="4" w:space="0" w:color="auto"/>
              <w:right w:val="single" w:sz="4" w:space="0" w:color="auto"/>
            </w:tcBorders>
            <w:shd w:val="clear" w:color="000000" w:fill="002649"/>
            <w:vAlign w:val="center"/>
            <w:hideMark/>
          </w:tcPr>
          <w:p w:rsidR="00D953A6" w:rsidRPr="000B1C60"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BENEFÍCIO TOTAL</w:t>
            </w:r>
          </w:p>
        </w:tc>
      </w:tr>
      <w:tr w:rsidR="00D953A6" w:rsidRPr="000B1C60" w:rsidTr="000B1C60">
        <w:trPr>
          <w:trHeight w:val="17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p>
        </w:tc>
        <w:tc>
          <w:tcPr>
            <w:tcW w:w="3685" w:type="dxa"/>
            <w:gridSpan w:val="4"/>
            <w:tcBorders>
              <w:top w:val="single" w:sz="4" w:space="0" w:color="auto"/>
              <w:left w:val="nil"/>
              <w:bottom w:val="single" w:sz="4" w:space="0" w:color="auto"/>
              <w:right w:val="single" w:sz="4" w:space="0" w:color="auto"/>
            </w:tcBorders>
            <w:shd w:val="clear" w:color="000000" w:fill="89251D"/>
            <w:noWrap/>
            <w:vAlign w:val="center"/>
            <w:hideMark/>
          </w:tcPr>
          <w:p w:rsidR="00D953A6" w:rsidRPr="00D953A6" w:rsidRDefault="00D953A6" w:rsidP="00D953A6">
            <w:pPr>
              <w:spacing w:after="0" w:line="240" w:lineRule="auto"/>
              <w:ind w:left="0" w:firstLine="0"/>
              <w:jc w:val="center"/>
              <w:rPr>
                <w:rFonts w:eastAsia="Times New Roman" w:cs="Calibri"/>
                <w:color w:val="FFFFFF"/>
                <w:sz w:val="16"/>
                <w:szCs w:val="16"/>
                <w:lang w:val="pt-BR" w:eastAsia="es-ES_tradnl"/>
              </w:rPr>
            </w:pPr>
            <w:r w:rsidRPr="00D953A6">
              <w:rPr>
                <w:rFonts w:eastAsia="Times New Roman" w:cs="Calibri"/>
                <w:color w:val="FFFFFF"/>
                <w:sz w:val="16"/>
                <w:szCs w:val="16"/>
                <w:lang w:val="pt-BR" w:eastAsia="es-ES_tradnl"/>
              </w:rPr>
              <w:t>(em milhões de reais/ano)</w:t>
            </w:r>
          </w:p>
        </w:tc>
        <w:tc>
          <w:tcPr>
            <w:tcW w:w="3473" w:type="dxa"/>
            <w:gridSpan w:val="4"/>
            <w:tcBorders>
              <w:top w:val="single" w:sz="4" w:space="0" w:color="auto"/>
              <w:left w:val="nil"/>
              <w:bottom w:val="single" w:sz="4" w:space="0" w:color="auto"/>
              <w:right w:val="single" w:sz="4" w:space="0" w:color="auto"/>
            </w:tcBorders>
            <w:shd w:val="clear" w:color="000000" w:fill="89251D"/>
            <w:noWrap/>
            <w:vAlign w:val="center"/>
            <w:hideMark/>
          </w:tcPr>
          <w:p w:rsidR="00D953A6" w:rsidRPr="00D953A6" w:rsidRDefault="00D953A6" w:rsidP="00D953A6">
            <w:pPr>
              <w:spacing w:after="0" w:line="240" w:lineRule="auto"/>
              <w:ind w:left="0" w:firstLine="0"/>
              <w:jc w:val="center"/>
              <w:rPr>
                <w:rFonts w:eastAsia="Times New Roman" w:cs="Calibri"/>
                <w:color w:val="FFFFFF"/>
                <w:sz w:val="16"/>
                <w:szCs w:val="16"/>
                <w:lang w:val="pt-BR" w:eastAsia="es-ES_tradnl"/>
              </w:rPr>
            </w:pPr>
            <w:r w:rsidRPr="00D953A6">
              <w:rPr>
                <w:rFonts w:eastAsia="Times New Roman" w:cs="Calibri"/>
                <w:color w:val="FFFFFF"/>
                <w:sz w:val="16"/>
                <w:szCs w:val="16"/>
                <w:lang w:val="pt-BR" w:eastAsia="es-ES_tradnl"/>
              </w:rPr>
              <w:t>(em milhões de reais/ano)</w:t>
            </w: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D953A6" w:rsidRPr="00D953A6" w:rsidRDefault="00D953A6" w:rsidP="00D953A6">
            <w:pPr>
              <w:spacing w:after="0" w:line="240" w:lineRule="auto"/>
              <w:ind w:left="0" w:firstLine="0"/>
              <w:jc w:val="left"/>
              <w:rPr>
                <w:rFonts w:eastAsia="Times New Roman" w:cs="Calibri"/>
                <w:b/>
                <w:bCs/>
                <w:color w:val="FFFFFF"/>
                <w:sz w:val="16"/>
                <w:szCs w:val="16"/>
                <w:lang w:val="pt-BR" w:eastAsia="es-ES_tradnl"/>
              </w:rPr>
            </w:pPr>
          </w:p>
        </w:tc>
      </w:tr>
      <w:tr w:rsidR="00D953A6" w:rsidRPr="00D953A6" w:rsidTr="000B1C60">
        <w:trPr>
          <w:trHeight w:val="17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pt-BR" w:eastAsia="es-ES_tradnl"/>
              </w:rPr>
            </w:pPr>
          </w:p>
        </w:tc>
        <w:tc>
          <w:tcPr>
            <w:tcW w:w="1107" w:type="dxa"/>
            <w:tcBorders>
              <w:top w:val="nil"/>
              <w:left w:val="nil"/>
              <w:bottom w:val="single" w:sz="4" w:space="0" w:color="auto"/>
              <w:right w:val="single" w:sz="4" w:space="0" w:color="auto"/>
            </w:tcBorders>
            <w:shd w:val="clear" w:color="000000" w:fill="002649"/>
            <w:noWrap/>
            <w:vAlign w:val="center"/>
            <w:hideMark/>
          </w:tcPr>
          <w:p w:rsidR="00D953A6" w:rsidRPr="00D953A6"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D953A6">
              <w:rPr>
                <w:rFonts w:eastAsia="Times New Roman" w:cs="Calibri"/>
                <w:b/>
                <w:bCs/>
                <w:color w:val="FFFFFF"/>
                <w:sz w:val="16"/>
                <w:szCs w:val="16"/>
                <w:lang w:val="es-ES_tradnl" w:eastAsia="es-ES_tradnl"/>
              </w:rPr>
              <w:t>AUTOMÓVEL</w:t>
            </w:r>
          </w:p>
        </w:tc>
        <w:tc>
          <w:tcPr>
            <w:tcW w:w="735" w:type="dxa"/>
            <w:tcBorders>
              <w:top w:val="nil"/>
              <w:left w:val="nil"/>
              <w:bottom w:val="single" w:sz="4" w:space="0" w:color="auto"/>
              <w:right w:val="single" w:sz="4" w:space="0" w:color="auto"/>
            </w:tcBorders>
            <w:shd w:val="clear" w:color="000000" w:fill="002649"/>
            <w:noWrap/>
            <w:vAlign w:val="center"/>
            <w:hideMark/>
          </w:tcPr>
          <w:p w:rsidR="00D953A6" w:rsidRPr="00D953A6"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D953A6">
              <w:rPr>
                <w:rFonts w:eastAsia="Times New Roman" w:cs="Calibri"/>
                <w:b/>
                <w:bCs/>
                <w:color w:val="FFFFFF"/>
                <w:sz w:val="16"/>
                <w:szCs w:val="16"/>
                <w:lang w:val="es-ES_tradnl" w:eastAsia="es-ES_tradnl"/>
              </w:rPr>
              <w:t>ÔNIBUS</w:t>
            </w:r>
          </w:p>
        </w:tc>
        <w:tc>
          <w:tcPr>
            <w:tcW w:w="1052" w:type="dxa"/>
            <w:tcBorders>
              <w:top w:val="nil"/>
              <w:left w:val="nil"/>
              <w:bottom w:val="single" w:sz="4" w:space="0" w:color="auto"/>
              <w:right w:val="single" w:sz="4" w:space="0" w:color="auto"/>
            </w:tcBorders>
            <w:shd w:val="clear" w:color="000000" w:fill="002649"/>
            <w:noWrap/>
            <w:vAlign w:val="center"/>
            <w:hideMark/>
          </w:tcPr>
          <w:p w:rsidR="00D953A6" w:rsidRPr="00D953A6"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D953A6">
              <w:rPr>
                <w:rFonts w:eastAsia="Times New Roman" w:cs="Calibri"/>
                <w:b/>
                <w:bCs/>
                <w:color w:val="FFFFFF"/>
                <w:sz w:val="16"/>
                <w:szCs w:val="16"/>
                <w:lang w:val="es-ES_tradnl" w:eastAsia="es-ES_tradnl"/>
              </w:rPr>
              <w:t>CAMINHÃO</w:t>
            </w:r>
          </w:p>
        </w:tc>
        <w:tc>
          <w:tcPr>
            <w:tcW w:w="791" w:type="dxa"/>
            <w:tcBorders>
              <w:top w:val="nil"/>
              <w:left w:val="nil"/>
              <w:bottom w:val="single" w:sz="4" w:space="0" w:color="auto"/>
              <w:right w:val="single" w:sz="4" w:space="0" w:color="auto"/>
            </w:tcBorders>
            <w:shd w:val="clear" w:color="000000" w:fill="002649"/>
            <w:noWrap/>
            <w:vAlign w:val="center"/>
            <w:hideMark/>
          </w:tcPr>
          <w:p w:rsidR="00D953A6" w:rsidRPr="00D953A6"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D953A6">
              <w:rPr>
                <w:rFonts w:eastAsia="Times New Roman" w:cs="Calibri"/>
                <w:b/>
                <w:bCs/>
                <w:color w:val="FFFFFF"/>
                <w:sz w:val="16"/>
                <w:szCs w:val="16"/>
                <w:lang w:val="es-ES_tradnl" w:eastAsia="es-ES_tradnl"/>
              </w:rPr>
              <w:t>TOTAL</w:t>
            </w:r>
          </w:p>
        </w:tc>
        <w:tc>
          <w:tcPr>
            <w:tcW w:w="1107" w:type="dxa"/>
            <w:tcBorders>
              <w:top w:val="nil"/>
              <w:left w:val="nil"/>
              <w:bottom w:val="single" w:sz="4" w:space="0" w:color="auto"/>
              <w:right w:val="single" w:sz="4" w:space="0" w:color="auto"/>
            </w:tcBorders>
            <w:shd w:val="clear" w:color="000000" w:fill="002649"/>
            <w:noWrap/>
            <w:vAlign w:val="center"/>
            <w:hideMark/>
          </w:tcPr>
          <w:p w:rsidR="00D953A6" w:rsidRPr="00D953A6"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D953A6">
              <w:rPr>
                <w:rFonts w:eastAsia="Times New Roman" w:cs="Calibri"/>
                <w:b/>
                <w:bCs/>
                <w:color w:val="FFFFFF"/>
                <w:sz w:val="16"/>
                <w:szCs w:val="16"/>
                <w:lang w:val="es-ES_tradnl" w:eastAsia="es-ES_tradnl"/>
              </w:rPr>
              <w:t>AUTOMÓVEL</w:t>
            </w:r>
          </w:p>
        </w:tc>
        <w:tc>
          <w:tcPr>
            <w:tcW w:w="716" w:type="dxa"/>
            <w:tcBorders>
              <w:top w:val="nil"/>
              <w:left w:val="nil"/>
              <w:bottom w:val="single" w:sz="4" w:space="0" w:color="auto"/>
              <w:right w:val="single" w:sz="4" w:space="0" w:color="auto"/>
            </w:tcBorders>
            <w:shd w:val="clear" w:color="000000" w:fill="002649"/>
            <w:noWrap/>
            <w:vAlign w:val="center"/>
            <w:hideMark/>
          </w:tcPr>
          <w:p w:rsidR="00D953A6" w:rsidRPr="00D953A6"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D953A6">
              <w:rPr>
                <w:rFonts w:eastAsia="Times New Roman" w:cs="Calibri"/>
                <w:b/>
                <w:bCs/>
                <w:color w:val="FFFFFF"/>
                <w:sz w:val="16"/>
                <w:szCs w:val="16"/>
                <w:lang w:val="es-ES_tradnl" w:eastAsia="es-ES_tradnl"/>
              </w:rPr>
              <w:t>ÔNIBUS</w:t>
            </w:r>
          </w:p>
        </w:tc>
        <w:tc>
          <w:tcPr>
            <w:tcW w:w="1052" w:type="dxa"/>
            <w:tcBorders>
              <w:top w:val="nil"/>
              <w:left w:val="nil"/>
              <w:bottom w:val="single" w:sz="4" w:space="0" w:color="auto"/>
              <w:right w:val="single" w:sz="4" w:space="0" w:color="auto"/>
            </w:tcBorders>
            <w:shd w:val="clear" w:color="000000" w:fill="002649"/>
            <w:noWrap/>
            <w:vAlign w:val="center"/>
            <w:hideMark/>
          </w:tcPr>
          <w:p w:rsidR="00D953A6" w:rsidRPr="00D953A6"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D953A6">
              <w:rPr>
                <w:rFonts w:eastAsia="Times New Roman" w:cs="Calibri"/>
                <w:b/>
                <w:bCs/>
                <w:color w:val="FFFFFF"/>
                <w:sz w:val="16"/>
                <w:szCs w:val="16"/>
                <w:lang w:val="es-ES_tradnl" w:eastAsia="es-ES_tradnl"/>
              </w:rPr>
              <w:t>CAMINHÃO</w:t>
            </w:r>
          </w:p>
        </w:tc>
        <w:tc>
          <w:tcPr>
            <w:tcW w:w="598" w:type="dxa"/>
            <w:tcBorders>
              <w:top w:val="nil"/>
              <w:left w:val="nil"/>
              <w:bottom w:val="single" w:sz="4" w:space="0" w:color="auto"/>
              <w:right w:val="single" w:sz="4" w:space="0" w:color="auto"/>
            </w:tcBorders>
            <w:shd w:val="clear" w:color="000000" w:fill="002649"/>
            <w:noWrap/>
            <w:vAlign w:val="center"/>
            <w:hideMark/>
          </w:tcPr>
          <w:p w:rsidR="00D953A6" w:rsidRPr="00D953A6" w:rsidRDefault="00D953A6" w:rsidP="00D953A6">
            <w:pPr>
              <w:spacing w:after="0" w:line="240" w:lineRule="auto"/>
              <w:ind w:left="0" w:firstLine="0"/>
              <w:jc w:val="center"/>
              <w:rPr>
                <w:rFonts w:eastAsia="Times New Roman" w:cs="Calibri"/>
                <w:b/>
                <w:bCs/>
                <w:color w:val="FFFFFF"/>
                <w:sz w:val="16"/>
                <w:szCs w:val="16"/>
                <w:lang w:val="es-ES_tradnl" w:eastAsia="es-ES_tradnl"/>
              </w:rPr>
            </w:pPr>
            <w:r w:rsidRPr="00D953A6">
              <w:rPr>
                <w:rFonts w:eastAsia="Times New Roman" w:cs="Calibri"/>
                <w:b/>
                <w:bCs/>
                <w:color w:val="FFFFFF"/>
                <w:sz w:val="16"/>
                <w:szCs w:val="16"/>
                <w:lang w:val="es-ES_tradnl" w:eastAsia="es-ES_tradnl"/>
              </w:rPr>
              <w:t>TOTAL</w:t>
            </w:r>
          </w:p>
        </w:tc>
        <w:tc>
          <w:tcPr>
            <w:tcW w:w="1488" w:type="dxa"/>
            <w:tcBorders>
              <w:top w:val="nil"/>
              <w:left w:val="nil"/>
              <w:bottom w:val="single" w:sz="4" w:space="0" w:color="auto"/>
              <w:right w:val="single" w:sz="4" w:space="0" w:color="auto"/>
            </w:tcBorders>
            <w:shd w:val="clear" w:color="000000" w:fill="002649"/>
            <w:vAlign w:val="center"/>
            <w:hideMark/>
          </w:tcPr>
          <w:p w:rsidR="00D953A6" w:rsidRPr="00D953A6" w:rsidRDefault="00D953A6" w:rsidP="00D953A6">
            <w:pPr>
              <w:spacing w:after="0" w:line="240" w:lineRule="auto"/>
              <w:ind w:left="0" w:firstLine="0"/>
              <w:jc w:val="center"/>
              <w:rPr>
                <w:rFonts w:eastAsia="Times New Roman" w:cs="Calibri"/>
                <w:color w:val="FFFFFF"/>
                <w:sz w:val="16"/>
                <w:szCs w:val="16"/>
                <w:lang w:val="es-ES_tradnl" w:eastAsia="es-ES_tradnl"/>
              </w:rPr>
            </w:pPr>
            <w:r w:rsidRPr="00D953A6">
              <w:rPr>
                <w:rFonts w:eastAsia="Times New Roman" w:cs="Calibri"/>
                <w:color w:val="FFFFFF"/>
                <w:sz w:val="16"/>
                <w:szCs w:val="16"/>
                <w:lang w:val="es-ES_tradnl" w:eastAsia="es-ES_tradnl"/>
              </w:rPr>
              <w:t xml:space="preserve">(em </w:t>
            </w:r>
            <w:proofErr w:type="spellStart"/>
            <w:r w:rsidRPr="00D953A6">
              <w:rPr>
                <w:rFonts w:eastAsia="Times New Roman" w:cs="Calibri"/>
                <w:color w:val="FFFFFF"/>
                <w:sz w:val="16"/>
                <w:szCs w:val="16"/>
                <w:lang w:val="es-ES_tradnl" w:eastAsia="es-ES_tradnl"/>
              </w:rPr>
              <w:t>milhões</w:t>
            </w:r>
            <w:proofErr w:type="spellEnd"/>
            <w:r w:rsidRPr="00D953A6">
              <w:rPr>
                <w:rFonts w:eastAsia="Times New Roman" w:cs="Calibri"/>
                <w:color w:val="FFFFFF"/>
                <w:sz w:val="16"/>
                <w:szCs w:val="16"/>
                <w:lang w:val="es-ES_tradnl" w:eastAsia="es-ES_tradnl"/>
              </w:rPr>
              <w:t>/ano)</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2018</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42,1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31,4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105,0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0B1C60">
            <w:pPr>
              <w:spacing w:after="0" w:line="240" w:lineRule="auto"/>
              <w:ind w:left="0" w:firstLine="0"/>
              <w:jc w:val="righ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105,0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2019</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44,4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33,1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110,8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0B1C60">
            <w:pPr>
              <w:spacing w:after="0" w:line="240" w:lineRule="auto"/>
              <w:ind w:left="0" w:firstLine="0"/>
              <w:jc w:val="righ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110,8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2020</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48,6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36,2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121,2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121,2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2021</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52,9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39,4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131,9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131,9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2022</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57,4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42,8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143,1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54,4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40,6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95,0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48,2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2023</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63,2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47,1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157,6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59,6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44,5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104,1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53,4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2024</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69,2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51,6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172,7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65,1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48,6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113,7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59,0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2025</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75,5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56,4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188,4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70,8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52,8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123,6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64,8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2026</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82,1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61,3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204,8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76,7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57,2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134,0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70,8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2027</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88,9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66,4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221,9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82,9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61,8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144,7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77,1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2028</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97,8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73,0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243,9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90,7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67,7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158,4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85,5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2029</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107,0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79,9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266,9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98,9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73,8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172,7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94,2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2030</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116,5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87,1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290,9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107,4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80,1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187,5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103,3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2031</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126,5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94,5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315,7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116,2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86,7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202,9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112,8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2032</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136,8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102,2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341,5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125,3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93,5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218,9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122,6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2033</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150,6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112,5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375,9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137,1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102,3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239,5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136,5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2034</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164,9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123,3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411,7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149,4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111,5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260,8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150,9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2035</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179,8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134,4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448,8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162,0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120,9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282,9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165,9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2036</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195,2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145,9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487,2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175,1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130,7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305,8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181,4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2037</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211,1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157,8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527,0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188,7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140,8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329,5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197,5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lastRenderedPageBreak/>
              <w:t>2038</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233,0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174,3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581,9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207,3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154,7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362,0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219,9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2039</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255,8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191,3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638,7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226,6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169,1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395,6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243,1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2040</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279,4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208,9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697,6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246,5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183,9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430,4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267,2 </w:t>
            </w:r>
          </w:p>
        </w:tc>
      </w:tr>
      <w:tr w:rsidR="00D953A6" w:rsidRPr="00D953A6" w:rsidTr="000B1C60">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b/>
                <w:bCs/>
                <w:sz w:val="16"/>
                <w:szCs w:val="16"/>
                <w:lang w:val="es-ES_tradnl" w:eastAsia="es-ES_tradnl"/>
              </w:rPr>
            </w:pPr>
            <w:r w:rsidRPr="000B1C60">
              <w:rPr>
                <w:rFonts w:eastAsia="Times New Roman" w:cs="Calibri"/>
                <w:b/>
                <w:bCs/>
                <w:sz w:val="16"/>
                <w:szCs w:val="16"/>
                <w:lang w:val="es-ES_tradnl" w:eastAsia="es-ES_tradnl"/>
              </w:rPr>
              <w:t>2041</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35"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303,7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227,1 </w:t>
            </w:r>
          </w:p>
        </w:tc>
        <w:tc>
          <w:tcPr>
            <w:tcW w:w="791"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758,3 </w:t>
            </w:r>
          </w:p>
        </w:tc>
        <w:tc>
          <w:tcPr>
            <w:tcW w:w="1107"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   </w:t>
            </w:r>
          </w:p>
        </w:tc>
        <w:tc>
          <w:tcPr>
            <w:tcW w:w="716"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267,1 </w:t>
            </w:r>
          </w:p>
        </w:tc>
        <w:tc>
          <w:tcPr>
            <w:tcW w:w="1052"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center"/>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199,3 </w:t>
            </w:r>
          </w:p>
        </w:tc>
        <w:tc>
          <w:tcPr>
            <w:tcW w:w="598" w:type="dxa"/>
            <w:tcBorders>
              <w:top w:val="nil"/>
              <w:left w:val="nil"/>
              <w:bottom w:val="single" w:sz="4" w:space="0" w:color="auto"/>
              <w:right w:val="single" w:sz="4" w:space="0" w:color="auto"/>
            </w:tcBorders>
            <w:shd w:val="clear" w:color="auto" w:fill="auto"/>
            <w:noWrap/>
            <w:vAlign w:val="center"/>
            <w:hideMark/>
          </w:tcPr>
          <w:p w:rsidR="00D953A6" w:rsidRPr="000B1C60" w:rsidRDefault="00D953A6" w:rsidP="00D953A6">
            <w:pPr>
              <w:spacing w:after="0" w:line="240" w:lineRule="auto"/>
              <w:ind w:left="0" w:firstLine="0"/>
              <w:jc w:val="left"/>
              <w:rPr>
                <w:rFonts w:eastAsia="Times New Roman" w:cs="Calibri"/>
                <w:sz w:val="16"/>
                <w:szCs w:val="16"/>
                <w:lang w:val="es-ES_tradnl" w:eastAsia="es-ES_tradnl"/>
              </w:rPr>
            </w:pPr>
            <w:r w:rsidRPr="000B1C60">
              <w:rPr>
                <w:rFonts w:eastAsia="Times New Roman" w:cs="Calibri"/>
                <w:sz w:val="16"/>
                <w:szCs w:val="16"/>
                <w:lang w:val="es-ES_tradnl" w:eastAsia="es-ES_tradnl"/>
              </w:rPr>
              <w:t xml:space="preserve"> 466,3 </w:t>
            </w:r>
          </w:p>
        </w:tc>
        <w:tc>
          <w:tcPr>
            <w:tcW w:w="1488" w:type="dxa"/>
            <w:tcBorders>
              <w:top w:val="nil"/>
              <w:left w:val="nil"/>
              <w:bottom w:val="single" w:sz="4" w:space="0" w:color="auto"/>
              <w:right w:val="single" w:sz="4" w:space="0" w:color="auto"/>
            </w:tcBorders>
            <w:shd w:val="clear" w:color="000000" w:fill="852A41"/>
            <w:noWrap/>
            <w:vAlign w:val="center"/>
            <w:hideMark/>
          </w:tcPr>
          <w:p w:rsidR="00D953A6" w:rsidRPr="000B1C60" w:rsidRDefault="00D953A6" w:rsidP="00D953A6">
            <w:pPr>
              <w:spacing w:after="0" w:line="240" w:lineRule="auto"/>
              <w:ind w:left="0" w:firstLine="0"/>
              <w:jc w:val="left"/>
              <w:rPr>
                <w:rFonts w:eastAsia="Times New Roman" w:cs="Calibri"/>
                <w:b/>
                <w:bCs/>
                <w:color w:val="FFFFFF"/>
                <w:sz w:val="16"/>
                <w:szCs w:val="16"/>
                <w:lang w:val="es-ES_tradnl" w:eastAsia="es-ES_tradnl"/>
              </w:rPr>
            </w:pPr>
            <w:r w:rsidRPr="000B1C60">
              <w:rPr>
                <w:rFonts w:eastAsia="Times New Roman" w:cs="Calibri"/>
                <w:b/>
                <w:bCs/>
                <w:color w:val="FFFFFF"/>
                <w:sz w:val="16"/>
                <w:szCs w:val="16"/>
                <w:lang w:val="es-ES_tradnl" w:eastAsia="es-ES_tradnl"/>
              </w:rPr>
              <w:t xml:space="preserve"> R$              292,0 </w:t>
            </w:r>
          </w:p>
        </w:tc>
      </w:tr>
    </w:tbl>
    <w:p w:rsidR="007E4452" w:rsidRDefault="008B2028" w:rsidP="007E4452">
      <w:pPr>
        <w:spacing w:after="5" w:line="271" w:lineRule="auto"/>
        <w:ind w:left="-5"/>
        <w:rPr>
          <w:lang w:val="pt-BR"/>
        </w:rPr>
        <w:sectPr w:rsidR="007E4452">
          <w:type w:val="continuous"/>
          <w:pgSz w:w="11906" w:h="16838"/>
          <w:pgMar w:top="1423" w:right="928" w:bottom="2273" w:left="1985" w:header="720" w:footer="720" w:gutter="0"/>
          <w:cols w:space="720"/>
        </w:sectPr>
      </w:pPr>
      <w:r w:rsidRPr="00B416F9">
        <w:rPr>
          <w:sz w:val="20"/>
          <w:lang w:val="pt-BR"/>
        </w:rPr>
        <w:t>Tabela 22 – Benefício da redução do tempo trabalho.</w:t>
      </w:r>
      <w:r w:rsidRPr="00B416F9">
        <w:rPr>
          <w:lang w:val="pt-BR"/>
        </w:rPr>
        <w:t xml:space="preserve">  </w:t>
      </w:r>
    </w:p>
    <w:p w:rsidR="00304F59" w:rsidRDefault="008B2028">
      <w:pPr>
        <w:pStyle w:val="Heading4"/>
        <w:spacing w:after="55"/>
        <w:ind w:left="10" w:right="460"/>
        <w:rPr>
          <w:lang w:val="pt-BR"/>
        </w:rPr>
      </w:pPr>
      <w:r w:rsidRPr="00B416F9">
        <w:rPr>
          <w:lang w:val="pt-BR"/>
        </w:rPr>
        <w:lastRenderedPageBreak/>
        <w:t xml:space="preserve">Resumo dos Benefícios do Projeto </w:t>
      </w:r>
    </w:p>
    <w:tbl>
      <w:tblPr>
        <w:tblW w:w="13766" w:type="dxa"/>
        <w:tblInd w:w="55" w:type="dxa"/>
        <w:tblLayout w:type="fixed"/>
        <w:tblCellMar>
          <w:left w:w="70" w:type="dxa"/>
          <w:right w:w="70" w:type="dxa"/>
        </w:tblCellMar>
        <w:tblLook w:val="04A0" w:firstRow="1" w:lastRow="0" w:firstColumn="1" w:lastColumn="0" w:noHBand="0" w:noVBand="1"/>
      </w:tblPr>
      <w:tblGrid>
        <w:gridCol w:w="598"/>
        <w:gridCol w:w="836"/>
        <w:gridCol w:w="283"/>
        <w:gridCol w:w="992"/>
        <w:gridCol w:w="851"/>
        <w:gridCol w:w="1417"/>
        <w:gridCol w:w="1276"/>
        <w:gridCol w:w="1276"/>
        <w:gridCol w:w="1276"/>
        <w:gridCol w:w="1134"/>
        <w:gridCol w:w="1275"/>
        <w:gridCol w:w="1276"/>
        <w:gridCol w:w="1276"/>
        <w:tblGridChange w:id="2">
          <w:tblGrid>
            <w:gridCol w:w="598"/>
            <w:gridCol w:w="836"/>
            <w:gridCol w:w="283"/>
            <w:gridCol w:w="992"/>
            <w:gridCol w:w="851"/>
            <w:gridCol w:w="1417"/>
            <w:gridCol w:w="1276"/>
            <w:gridCol w:w="1276"/>
            <w:gridCol w:w="1276"/>
            <w:gridCol w:w="1134"/>
            <w:gridCol w:w="1275"/>
            <w:gridCol w:w="1276"/>
            <w:gridCol w:w="1276"/>
          </w:tblGrid>
        </w:tblGridChange>
      </w:tblGrid>
      <w:tr w:rsidR="00767C4C" w:rsidRPr="000B1C60" w:rsidTr="00FA310C">
        <w:trPr>
          <w:trHeight w:val="20"/>
        </w:trPr>
        <w:tc>
          <w:tcPr>
            <w:tcW w:w="13766" w:type="dxa"/>
            <w:gridSpan w:val="13"/>
            <w:tcBorders>
              <w:top w:val="single" w:sz="8" w:space="0" w:color="auto"/>
              <w:left w:val="single" w:sz="8" w:space="0" w:color="auto"/>
              <w:bottom w:val="nil"/>
              <w:right w:val="single" w:sz="8" w:space="0" w:color="000000"/>
            </w:tcBorders>
            <w:shd w:val="clear" w:color="000000" w:fill="89251D"/>
            <w:noWrap/>
            <w:vAlign w:val="center"/>
            <w:hideMark/>
          </w:tcPr>
          <w:p w:rsidR="006F32E3" w:rsidRPr="006F32E3"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6F32E3">
              <w:rPr>
                <w:rFonts w:eastAsia="Times New Roman" w:cs="Calibri"/>
                <w:b/>
                <w:bCs/>
                <w:color w:val="FFFFFF"/>
                <w:sz w:val="16"/>
                <w:szCs w:val="16"/>
                <w:lang w:val="pt-BR" w:eastAsia="es-ES_tradnl"/>
              </w:rPr>
              <w:t xml:space="preserve">Fluxo de Caixa do Projeto </w:t>
            </w:r>
            <w:r w:rsidRPr="006F32E3">
              <w:rPr>
                <w:rFonts w:eastAsia="Times New Roman" w:cs="Calibri"/>
                <w:color w:val="FFFFFF"/>
                <w:sz w:val="16"/>
                <w:szCs w:val="16"/>
                <w:lang w:val="pt-BR" w:eastAsia="es-ES_tradnl"/>
              </w:rPr>
              <w:t>(em milhões)</w:t>
            </w:r>
          </w:p>
        </w:tc>
      </w:tr>
      <w:tr w:rsidR="006F32E3" w:rsidRPr="006F32E3" w:rsidTr="000B1C60">
        <w:trPr>
          <w:trHeight w:val="20"/>
        </w:trPr>
        <w:tc>
          <w:tcPr>
            <w:tcW w:w="598" w:type="dxa"/>
            <w:tcBorders>
              <w:top w:val="single" w:sz="4" w:space="0" w:color="FFFFFF"/>
              <w:left w:val="single" w:sz="8" w:space="0" w:color="auto"/>
              <w:bottom w:val="single" w:sz="4" w:space="0" w:color="FFFFFF"/>
              <w:right w:val="nil"/>
            </w:tcBorders>
            <w:shd w:val="clear" w:color="000000" w:fill="89251D"/>
            <w:noWrap/>
            <w:vAlign w:val="center"/>
            <w:hideMark/>
          </w:tcPr>
          <w:p w:rsidR="006F32E3" w:rsidRPr="006F32E3"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 </w:t>
            </w:r>
          </w:p>
        </w:tc>
        <w:tc>
          <w:tcPr>
            <w:tcW w:w="8207" w:type="dxa"/>
            <w:gridSpan w:val="8"/>
            <w:tcBorders>
              <w:top w:val="single" w:sz="8" w:space="0" w:color="FFFFFF"/>
              <w:left w:val="single" w:sz="8" w:space="0" w:color="FFFFFF"/>
              <w:bottom w:val="single" w:sz="8" w:space="0" w:color="FFFFFF"/>
              <w:right w:val="single" w:sz="8" w:space="0" w:color="FFFFFF"/>
            </w:tcBorders>
            <w:shd w:val="clear" w:color="000000" w:fill="852A41"/>
            <w:noWrap/>
            <w:vAlign w:val="center"/>
            <w:hideMark/>
          </w:tcPr>
          <w:p w:rsidR="006F32E3" w:rsidRPr="006F32E3"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6F32E3">
              <w:rPr>
                <w:rFonts w:eastAsia="Times New Roman" w:cs="Calibri"/>
                <w:b/>
                <w:bCs/>
                <w:color w:val="FFFFFF"/>
                <w:sz w:val="16"/>
                <w:szCs w:val="16"/>
                <w:lang w:val="pt-BR" w:eastAsia="es-ES_tradnl"/>
              </w:rPr>
              <w:t>CUSTOS DE IMPLANTAÇÃO</w:t>
            </w:r>
          </w:p>
        </w:tc>
        <w:tc>
          <w:tcPr>
            <w:tcW w:w="3685" w:type="dxa"/>
            <w:gridSpan w:val="3"/>
            <w:tcBorders>
              <w:top w:val="single" w:sz="8" w:space="0" w:color="FFFFFF"/>
              <w:left w:val="nil"/>
              <w:bottom w:val="single" w:sz="8" w:space="0" w:color="FFFFFF"/>
              <w:right w:val="single" w:sz="8" w:space="0" w:color="FFFFFF"/>
            </w:tcBorders>
            <w:shd w:val="clear" w:color="000000" w:fill="852A41"/>
            <w:noWrap/>
            <w:vAlign w:val="center"/>
            <w:hideMark/>
          </w:tcPr>
          <w:p w:rsidR="006F32E3" w:rsidRPr="006F32E3"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6F32E3">
              <w:rPr>
                <w:rFonts w:eastAsia="Times New Roman" w:cs="Calibri"/>
                <w:b/>
                <w:bCs/>
                <w:color w:val="FFFFFF"/>
                <w:sz w:val="16"/>
                <w:szCs w:val="16"/>
                <w:lang w:val="pt-BR" w:eastAsia="es-ES_tradnl"/>
              </w:rPr>
              <w:t>BENEFÍCIOS DO PROJETO</w:t>
            </w:r>
          </w:p>
        </w:tc>
        <w:tc>
          <w:tcPr>
            <w:tcW w:w="1276" w:type="dxa"/>
            <w:vMerge w:val="restart"/>
            <w:tcBorders>
              <w:top w:val="single" w:sz="8" w:space="0" w:color="FFFFFF"/>
              <w:left w:val="single" w:sz="8" w:space="0" w:color="FFFFFF"/>
              <w:bottom w:val="single" w:sz="4" w:space="0" w:color="000000"/>
              <w:right w:val="single" w:sz="8" w:space="0" w:color="auto"/>
            </w:tcBorders>
            <w:shd w:val="clear" w:color="000000" w:fill="002649"/>
            <w:vAlign w:val="center"/>
            <w:hideMark/>
          </w:tcPr>
          <w:p w:rsidR="006F32E3" w:rsidRPr="006F32E3"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6F32E3">
              <w:rPr>
                <w:rFonts w:eastAsia="Times New Roman" w:cs="Calibri"/>
                <w:b/>
                <w:bCs/>
                <w:color w:val="FFFFFF"/>
                <w:sz w:val="16"/>
                <w:szCs w:val="16"/>
                <w:lang w:val="pt-BR" w:eastAsia="es-ES_tradnl"/>
              </w:rPr>
              <w:t>Benefício-Custo</w:t>
            </w:r>
          </w:p>
        </w:tc>
      </w:tr>
      <w:tr w:rsidR="004D6908" w:rsidRPr="006F32E3" w:rsidTr="00FA310C">
        <w:trPr>
          <w:trHeight w:val="20"/>
        </w:trPr>
        <w:tc>
          <w:tcPr>
            <w:tcW w:w="598" w:type="dxa"/>
            <w:tcBorders>
              <w:top w:val="nil"/>
              <w:left w:val="single" w:sz="8" w:space="0" w:color="auto"/>
              <w:bottom w:val="single" w:sz="4" w:space="0" w:color="FFFFFF"/>
              <w:right w:val="nil"/>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ANO</w:t>
            </w:r>
          </w:p>
        </w:tc>
        <w:tc>
          <w:tcPr>
            <w:tcW w:w="1119" w:type="dxa"/>
            <w:gridSpan w:val="2"/>
            <w:tcBorders>
              <w:top w:val="nil"/>
              <w:left w:val="single" w:sz="8" w:space="0" w:color="FFFFFF"/>
              <w:bottom w:val="single" w:sz="4" w:space="0" w:color="auto"/>
              <w:right w:val="single" w:sz="4"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Custo de Construção</w:t>
            </w:r>
          </w:p>
        </w:tc>
        <w:tc>
          <w:tcPr>
            <w:tcW w:w="992" w:type="dxa"/>
            <w:tcBorders>
              <w:top w:val="nil"/>
              <w:left w:val="nil"/>
              <w:bottom w:val="single" w:sz="4" w:space="0" w:color="auto"/>
              <w:right w:val="single" w:sz="4"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Meio ambiente</w:t>
            </w:r>
          </w:p>
        </w:tc>
        <w:tc>
          <w:tcPr>
            <w:tcW w:w="851" w:type="dxa"/>
            <w:tcBorders>
              <w:top w:val="nil"/>
              <w:left w:val="nil"/>
              <w:bottom w:val="single" w:sz="4" w:space="0" w:color="auto"/>
              <w:right w:val="single" w:sz="4"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Desapropriação</w:t>
            </w:r>
          </w:p>
        </w:tc>
        <w:tc>
          <w:tcPr>
            <w:tcW w:w="1417" w:type="dxa"/>
            <w:tcBorders>
              <w:top w:val="nil"/>
              <w:left w:val="nil"/>
              <w:bottom w:val="single" w:sz="4" w:space="0" w:color="auto"/>
              <w:right w:val="single" w:sz="4"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Supervisão e gerenciamento</w:t>
            </w:r>
          </w:p>
        </w:tc>
        <w:tc>
          <w:tcPr>
            <w:tcW w:w="1276" w:type="dxa"/>
            <w:tcBorders>
              <w:top w:val="nil"/>
              <w:left w:val="nil"/>
              <w:bottom w:val="single" w:sz="4" w:space="0" w:color="auto"/>
              <w:right w:val="single" w:sz="4"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Custo de Manutenção</w:t>
            </w:r>
          </w:p>
        </w:tc>
        <w:tc>
          <w:tcPr>
            <w:tcW w:w="1276" w:type="dxa"/>
            <w:tcBorders>
              <w:top w:val="nil"/>
              <w:left w:val="nil"/>
              <w:bottom w:val="single" w:sz="4" w:space="0" w:color="auto"/>
              <w:right w:val="single" w:sz="4"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Custo de Conservação</w:t>
            </w:r>
          </w:p>
        </w:tc>
        <w:tc>
          <w:tcPr>
            <w:tcW w:w="1276" w:type="dxa"/>
            <w:tcBorders>
              <w:top w:val="nil"/>
              <w:left w:val="nil"/>
              <w:bottom w:val="single" w:sz="4" w:space="0" w:color="auto"/>
              <w:right w:val="single" w:sz="8"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Total de Custos</w:t>
            </w:r>
          </w:p>
        </w:tc>
        <w:tc>
          <w:tcPr>
            <w:tcW w:w="1134" w:type="dxa"/>
            <w:tcBorders>
              <w:top w:val="nil"/>
              <w:left w:val="nil"/>
              <w:bottom w:val="single" w:sz="4" w:space="0" w:color="auto"/>
              <w:right w:val="single" w:sz="4"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Combustível</w:t>
            </w:r>
          </w:p>
        </w:tc>
        <w:tc>
          <w:tcPr>
            <w:tcW w:w="1275" w:type="dxa"/>
            <w:tcBorders>
              <w:top w:val="nil"/>
              <w:left w:val="nil"/>
              <w:bottom w:val="single" w:sz="4" w:space="0" w:color="auto"/>
              <w:right w:val="single" w:sz="4"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Tempo de Viagem</w:t>
            </w:r>
          </w:p>
        </w:tc>
        <w:tc>
          <w:tcPr>
            <w:tcW w:w="1276" w:type="dxa"/>
            <w:tcBorders>
              <w:top w:val="nil"/>
              <w:left w:val="nil"/>
              <w:bottom w:val="single" w:sz="4" w:space="0" w:color="auto"/>
              <w:right w:val="single" w:sz="8" w:space="0" w:color="FFFFFF"/>
            </w:tcBorders>
            <w:shd w:val="clear" w:color="000000" w:fill="002649"/>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Total de Benefícios</w:t>
            </w:r>
          </w:p>
        </w:tc>
        <w:tc>
          <w:tcPr>
            <w:tcW w:w="1276" w:type="dxa"/>
            <w:vMerge/>
            <w:tcBorders>
              <w:top w:val="single" w:sz="8" w:space="0" w:color="FFFFFF"/>
              <w:left w:val="single" w:sz="8" w:space="0" w:color="FFFFFF"/>
              <w:bottom w:val="single" w:sz="4" w:space="0" w:color="000000"/>
              <w:right w:val="single" w:sz="8" w:space="0" w:color="auto"/>
            </w:tcBorders>
            <w:vAlign w:val="center"/>
            <w:hideMark/>
          </w:tcPr>
          <w:p w:rsidR="006F32E3" w:rsidRPr="000B1C60" w:rsidRDefault="006F32E3" w:rsidP="006F32E3">
            <w:pPr>
              <w:spacing w:after="0" w:line="240" w:lineRule="auto"/>
              <w:ind w:left="0" w:firstLine="0"/>
              <w:jc w:val="left"/>
              <w:rPr>
                <w:rFonts w:eastAsia="Times New Roman" w:cs="Calibri"/>
                <w:b/>
                <w:bCs/>
                <w:color w:val="FFFFFF"/>
                <w:sz w:val="16"/>
                <w:szCs w:val="16"/>
                <w:lang w:val="pt-BR" w:eastAsia="es-ES_tradnl"/>
              </w:rPr>
            </w:pP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2018</w:t>
            </w:r>
          </w:p>
        </w:tc>
        <w:tc>
          <w:tcPr>
            <w:tcW w:w="1119" w:type="dxa"/>
            <w:gridSpan w:val="2"/>
            <w:tcBorders>
              <w:top w:val="nil"/>
              <w:left w:val="nil"/>
              <w:bottom w:val="single" w:sz="4" w:space="0" w:color="auto"/>
              <w:right w:val="single" w:sz="4" w:space="0" w:color="auto"/>
            </w:tcBorders>
            <w:shd w:val="clear" w:color="auto" w:fill="auto"/>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         -   </w:t>
            </w:r>
          </w:p>
        </w:tc>
        <w:tc>
          <w:tcPr>
            <w:tcW w:w="992" w:type="dxa"/>
            <w:tcBorders>
              <w:top w:val="nil"/>
              <w:left w:val="nil"/>
              <w:bottom w:val="single" w:sz="4" w:space="0" w:color="auto"/>
              <w:right w:val="single" w:sz="4" w:space="0" w:color="auto"/>
            </w:tcBorders>
            <w:shd w:val="clear" w:color="auto" w:fill="auto"/>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  </w:t>
            </w:r>
            <w:r>
              <w:rPr>
                <w:rFonts w:eastAsia="Times New Roman" w:cs="Calibri"/>
                <w:sz w:val="16"/>
                <w:szCs w:val="16"/>
                <w:lang w:val="pt-BR" w:eastAsia="es-ES_tradnl"/>
              </w:rPr>
              <w:t xml:space="preserve">    </w:t>
            </w:r>
            <w:r w:rsidRPr="006F32E3">
              <w:rPr>
                <w:rFonts w:eastAsia="Times New Roman" w:cs="Calibri"/>
                <w:sz w:val="16"/>
                <w:szCs w:val="16"/>
                <w:lang w:val="pt-BR" w:eastAsia="es-ES_tradnl"/>
              </w:rPr>
              <w:t xml:space="preserve"> -   </w:t>
            </w:r>
          </w:p>
        </w:tc>
        <w:tc>
          <w:tcPr>
            <w:tcW w:w="851" w:type="dxa"/>
            <w:tcBorders>
              <w:top w:val="nil"/>
              <w:left w:val="nil"/>
              <w:bottom w:val="single" w:sz="4" w:space="0" w:color="auto"/>
              <w:right w:val="single" w:sz="4" w:space="0" w:color="auto"/>
            </w:tcBorders>
            <w:shd w:val="clear" w:color="auto" w:fill="auto"/>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   -   </w:t>
            </w: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                 -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                -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            -   </w:t>
            </w:r>
          </w:p>
        </w:tc>
        <w:tc>
          <w:tcPr>
            <w:tcW w:w="1275" w:type="dxa"/>
            <w:tcBorders>
              <w:top w:val="nil"/>
              <w:left w:val="nil"/>
              <w:bottom w:val="single" w:sz="4" w:space="0" w:color="auto"/>
              <w:right w:val="single" w:sz="4" w:space="0" w:color="auto"/>
            </w:tcBorders>
            <w:shd w:val="clear" w:color="auto" w:fill="auto"/>
            <w:noWrap/>
            <w:vAlign w:val="center"/>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nil"/>
            </w:tcBorders>
            <w:shd w:val="clear" w:color="000000" w:fill="D9D9D9"/>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                -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                   -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6F32E3"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6F32E3">
              <w:rPr>
                <w:rFonts w:eastAsia="Times New Roman" w:cs="Calibri"/>
                <w:b/>
                <w:bCs/>
                <w:color w:val="FFFFFF"/>
                <w:sz w:val="16"/>
                <w:szCs w:val="16"/>
                <w:lang w:val="pt-BR" w:eastAsia="es-ES_tradnl"/>
              </w:rPr>
              <w:t>2019</w:t>
            </w:r>
          </w:p>
        </w:tc>
        <w:tc>
          <w:tcPr>
            <w:tcW w:w="1119" w:type="dxa"/>
            <w:gridSpan w:val="2"/>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7,74 </w:t>
            </w:r>
          </w:p>
        </w:tc>
        <w:tc>
          <w:tcPr>
            <w:tcW w:w="992"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w:t>
            </w:r>
            <w:proofErr w:type="gramStart"/>
            <w:r w:rsidRPr="000B1C60">
              <w:rPr>
                <w:rFonts w:eastAsia="Times New Roman" w:cs="Calibri"/>
                <w:sz w:val="16"/>
                <w:szCs w:val="16"/>
                <w:lang w:val="pt-BR" w:eastAsia="es-ES_tradnl"/>
              </w:rPr>
              <w:t>$</w:t>
            </w:r>
            <w:r>
              <w:rPr>
                <w:rFonts w:eastAsia="Times New Roman" w:cs="Calibri"/>
                <w:sz w:val="16"/>
                <w:szCs w:val="16"/>
                <w:lang w:val="pt-BR" w:eastAsia="es-ES_tradnl"/>
              </w:rPr>
              <w:t xml:space="preserve"> </w:t>
            </w:r>
            <w:r w:rsidRPr="000B1C60">
              <w:rPr>
                <w:rFonts w:eastAsia="Times New Roman" w:cs="Calibri"/>
                <w:sz w:val="16"/>
                <w:szCs w:val="16"/>
                <w:lang w:val="pt-BR" w:eastAsia="es-ES_tradnl"/>
              </w:rPr>
              <w:t xml:space="preserve"> 0</w:t>
            </w:r>
            <w:proofErr w:type="gramEnd"/>
            <w:r w:rsidRPr="000B1C60">
              <w:rPr>
                <w:rFonts w:eastAsia="Times New Roman" w:cs="Calibri"/>
                <w:sz w:val="16"/>
                <w:szCs w:val="16"/>
                <w:lang w:val="pt-BR" w:eastAsia="es-ES_tradnl"/>
              </w:rPr>
              <w:t xml:space="preserve">,52 </w:t>
            </w:r>
          </w:p>
        </w:tc>
        <w:tc>
          <w:tcPr>
            <w:tcW w:w="851"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w:t>
            </w:r>
            <w:proofErr w:type="gramStart"/>
            <w:r w:rsidRPr="000B1C60">
              <w:rPr>
                <w:rFonts w:eastAsia="Times New Roman" w:cs="Calibri"/>
                <w:sz w:val="16"/>
                <w:szCs w:val="16"/>
                <w:lang w:val="pt-BR" w:eastAsia="es-ES_tradnl"/>
              </w:rPr>
              <w:t>$  5</w:t>
            </w:r>
            <w:proofErr w:type="gramEnd"/>
            <w:r w:rsidRPr="000B1C60">
              <w:rPr>
                <w:rFonts w:eastAsia="Times New Roman" w:cs="Calibri"/>
                <w:sz w:val="16"/>
                <w:szCs w:val="16"/>
                <w:lang w:val="pt-BR" w:eastAsia="es-ES_tradnl"/>
              </w:rPr>
              <w:t xml:space="preserve">,43 </w:t>
            </w: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1,00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14,70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   </w:t>
            </w:r>
          </w:p>
        </w:tc>
        <w:tc>
          <w:tcPr>
            <w:tcW w:w="1275"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-R$           14,70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6F32E3"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6F32E3">
              <w:rPr>
                <w:rFonts w:eastAsia="Times New Roman" w:cs="Calibri"/>
                <w:b/>
                <w:bCs/>
                <w:color w:val="FFFFFF"/>
                <w:sz w:val="16"/>
                <w:szCs w:val="16"/>
                <w:lang w:val="pt-BR" w:eastAsia="es-ES_tradnl"/>
              </w:rPr>
              <w:t>2020</w:t>
            </w:r>
          </w:p>
        </w:tc>
        <w:tc>
          <w:tcPr>
            <w:tcW w:w="1119" w:type="dxa"/>
            <w:gridSpan w:val="2"/>
            <w:tcBorders>
              <w:top w:val="nil"/>
              <w:left w:val="nil"/>
              <w:bottom w:val="single" w:sz="4" w:space="0" w:color="auto"/>
              <w:right w:val="single" w:sz="4" w:space="0" w:color="auto"/>
            </w:tcBorders>
            <w:shd w:val="clear" w:color="auto" w:fill="auto"/>
            <w:noWrap/>
            <w:vAlign w:val="center"/>
            <w:hideMark/>
          </w:tcPr>
          <w:p w:rsidR="006F32E3" w:rsidRPr="006F32E3"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   58,63 </w:t>
            </w:r>
          </w:p>
        </w:tc>
        <w:tc>
          <w:tcPr>
            <w:tcW w:w="992"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6F32E3">
              <w:rPr>
                <w:rFonts w:eastAsia="Times New Roman" w:cs="Calibri"/>
                <w:sz w:val="16"/>
                <w:szCs w:val="16"/>
                <w:lang w:val="pt-BR" w:eastAsia="es-ES_tradnl"/>
              </w:rPr>
              <w:t xml:space="preserve"> R</w:t>
            </w:r>
            <w:proofErr w:type="gramStart"/>
            <w:r w:rsidRPr="006F32E3">
              <w:rPr>
                <w:rFonts w:eastAsia="Times New Roman" w:cs="Calibri"/>
                <w:sz w:val="16"/>
                <w:szCs w:val="16"/>
                <w:lang w:val="pt-BR" w:eastAsia="es-ES_tradnl"/>
              </w:rPr>
              <w:t>$</w:t>
            </w:r>
            <w:r>
              <w:rPr>
                <w:rFonts w:eastAsia="Times New Roman" w:cs="Calibri"/>
                <w:sz w:val="16"/>
                <w:szCs w:val="16"/>
                <w:lang w:val="pt-BR" w:eastAsia="es-ES_tradnl"/>
              </w:rPr>
              <w:t xml:space="preserve"> </w:t>
            </w:r>
            <w:r w:rsidRPr="000B1C60">
              <w:rPr>
                <w:rFonts w:eastAsia="Times New Roman" w:cs="Calibri"/>
                <w:sz w:val="16"/>
                <w:szCs w:val="16"/>
                <w:lang w:val="pt-BR" w:eastAsia="es-ES_tradnl"/>
              </w:rPr>
              <w:t xml:space="preserve"> 1</w:t>
            </w:r>
            <w:proofErr w:type="gramEnd"/>
            <w:r w:rsidRPr="000B1C60">
              <w:rPr>
                <w:rFonts w:eastAsia="Times New Roman" w:cs="Calibri"/>
                <w:sz w:val="16"/>
                <w:szCs w:val="16"/>
                <w:lang w:val="pt-BR" w:eastAsia="es-ES_tradnl"/>
              </w:rPr>
              <w:t xml:space="preserve">,04 </w:t>
            </w:r>
          </w:p>
        </w:tc>
        <w:tc>
          <w:tcPr>
            <w:tcW w:w="851"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3,26 </w:t>
            </w: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5,00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67,93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   </w:t>
            </w:r>
          </w:p>
        </w:tc>
        <w:tc>
          <w:tcPr>
            <w:tcW w:w="1275"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-R$           67,93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2021</w:t>
            </w:r>
          </w:p>
        </w:tc>
        <w:tc>
          <w:tcPr>
            <w:tcW w:w="1119" w:type="dxa"/>
            <w:gridSpan w:val="2"/>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44,25 </w:t>
            </w:r>
          </w:p>
        </w:tc>
        <w:tc>
          <w:tcPr>
            <w:tcW w:w="992"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w:t>
            </w:r>
            <w:proofErr w:type="gramStart"/>
            <w:r w:rsidRPr="000B1C60">
              <w:rPr>
                <w:rFonts w:eastAsia="Times New Roman" w:cs="Calibri"/>
                <w:sz w:val="16"/>
                <w:szCs w:val="16"/>
                <w:lang w:val="pt-BR" w:eastAsia="es-ES_tradnl"/>
              </w:rPr>
              <w:t>$  3</w:t>
            </w:r>
            <w:proofErr w:type="gramEnd"/>
            <w:r w:rsidRPr="000B1C60">
              <w:rPr>
                <w:rFonts w:eastAsia="Times New Roman" w:cs="Calibri"/>
                <w:sz w:val="16"/>
                <w:szCs w:val="16"/>
                <w:lang w:val="pt-BR" w:eastAsia="es-ES_tradnl"/>
              </w:rPr>
              <w:t xml:space="preserve">,66 </w:t>
            </w:r>
          </w:p>
        </w:tc>
        <w:tc>
          <w:tcPr>
            <w:tcW w:w="851"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2,17 </w:t>
            </w: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4,00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54,08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   </w:t>
            </w:r>
          </w:p>
        </w:tc>
        <w:tc>
          <w:tcPr>
            <w:tcW w:w="1275"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-R$           54,08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2022</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0,52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0,52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13,15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31,40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44,55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767C4C">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44,02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2023</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0,54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0,54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14,93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37,14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52,06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767C4C">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51,52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2024</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0,56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0,56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16,68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43,21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59,89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767C4C">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59,33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2025</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0,58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0,58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18,43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49,60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68,03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767C4C">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67,45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2026</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0,59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0,59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20,16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56,32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76,48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767C4C">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75,89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2027</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0,61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0,61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21,87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63,37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85,25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767C4C">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84,64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2028</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0,63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0,63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24,66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73,65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98,31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767C4C">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97,68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2029</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0,64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0,64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27,42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84,43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111,85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111,20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2030</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0,66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0,66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30,16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95,71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125,87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125,21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2031</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0,68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0,68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32,89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107,50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140,39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139,71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2032</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6,66 </w:t>
            </w: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0,69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7,35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35,61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119,78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155,40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148,04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2033</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0,71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0,71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41,43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140,09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181,51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180,80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2034</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0,73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0,73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47,22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161,29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208,51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207,78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2035</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0,74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0,74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53,00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183,38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236,38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235,63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2036</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0,76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0,76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58,76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206,37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265,13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264,37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2037</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0,78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0,78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64,52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230,26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294,78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294,00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2038</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0,80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0,80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71,17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264,88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336,05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335,25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2039</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0,81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0,81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77,78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300,85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378,63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377,82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2040</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0,83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0,83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84,37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338,17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422,54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421,71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2041</w:t>
            </w:r>
          </w:p>
        </w:tc>
        <w:tc>
          <w:tcPr>
            <w:tcW w:w="1119" w:type="dxa"/>
            <w:gridSpan w:val="2"/>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992"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851" w:type="dxa"/>
            <w:tcBorders>
              <w:top w:val="nil"/>
              <w:left w:val="nil"/>
              <w:bottom w:val="single" w:sz="4" w:space="0" w:color="auto"/>
              <w:right w:val="single" w:sz="4" w:space="0" w:color="auto"/>
            </w:tcBorders>
            <w:shd w:val="clear" w:color="auto" w:fill="auto"/>
            <w:noWrap/>
            <w:vAlign w:val="center"/>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w:t>
            </w: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8,27 </w:t>
            </w: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0,85 </w:t>
            </w:r>
          </w:p>
        </w:tc>
        <w:tc>
          <w:tcPr>
            <w:tcW w:w="1276" w:type="dxa"/>
            <w:tcBorders>
              <w:top w:val="nil"/>
              <w:left w:val="nil"/>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9,12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90,94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376,84 </w:t>
            </w:r>
          </w:p>
        </w:tc>
        <w:tc>
          <w:tcPr>
            <w:tcW w:w="1276" w:type="dxa"/>
            <w:tcBorders>
              <w:top w:val="nil"/>
              <w:left w:val="nil"/>
              <w:bottom w:val="single" w:sz="4" w:space="0" w:color="auto"/>
              <w:right w:val="nil"/>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467,78 </w:t>
            </w:r>
          </w:p>
        </w:tc>
        <w:tc>
          <w:tcPr>
            <w:tcW w:w="1276" w:type="dxa"/>
            <w:tcBorders>
              <w:top w:val="nil"/>
              <w:left w:val="single" w:sz="8" w:space="0" w:color="auto"/>
              <w:bottom w:val="single" w:sz="4" w:space="0" w:color="auto"/>
              <w:right w:val="single" w:sz="8"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sz w:val="16"/>
                <w:szCs w:val="16"/>
                <w:lang w:val="pt-BR" w:eastAsia="es-ES_tradnl"/>
              </w:rPr>
            </w:pPr>
            <w:r w:rsidRPr="000B1C60">
              <w:rPr>
                <w:rFonts w:eastAsia="Times New Roman" w:cs="Calibri"/>
                <w:sz w:val="16"/>
                <w:szCs w:val="16"/>
                <w:lang w:val="pt-BR" w:eastAsia="es-ES_tradnl"/>
              </w:rPr>
              <w:t xml:space="preserve"> R$         458,66 </w:t>
            </w:r>
          </w:p>
        </w:tc>
      </w:tr>
      <w:tr w:rsidR="006F32E3" w:rsidRPr="006F32E3" w:rsidTr="000B1C60">
        <w:trPr>
          <w:trHeight w:val="20"/>
        </w:trPr>
        <w:tc>
          <w:tcPr>
            <w:tcW w:w="598" w:type="dxa"/>
            <w:tcBorders>
              <w:top w:val="nil"/>
              <w:left w:val="single" w:sz="8" w:space="0" w:color="auto"/>
              <w:bottom w:val="single" w:sz="4" w:space="0" w:color="FFFFFF"/>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TOTAL</w:t>
            </w:r>
          </w:p>
        </w:tc>
        <w:tc>
          <w:tcPr>
            <w:tcW w:w="1119" w:type="dxa"/>
            <w:gridSpan w:val="2"/>
            <w:tcBorders>
              <w:top w:val="nil"/>
              <w:left w:val="single" w:sz="4" w:space="0" w:color="auto"/>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110,62 </w:t>
            </w:r>
          </w:p>
        </w:tc>
        <w:tc>
          <w:tcPr>
            <w:tcW w:w="992"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5,22 </w:t>
            </w:r>
          </w:p>
        </w:tc>
        <w:tc>
          <w:tcPr>
            <w:tcW w:w="851"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R$10,87 </w:t>
            </w:r>
          </w:p>
        </w:tc>
        <w:tc>
          <w:tcPr>
            <w:tcW w:w="1417"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10,00 </w:t>
            </w: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14,93 </w:t>
            </w:r>
          </w:p>
        </w:tc>
        <w:tc>
          <w:tcPr>
            <w:tcW w:w="1276"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13,71 </w:t>
            </w:r>
          </w:p>
        </w:tc>
        <w:tc>
          <w:tcPr>
            <w:tcW w:w="1276" w:type="dxa"/>
            <w:tcBorders>
              <w:top w:val="nil"/>
              <w:left w:val="nil"/>
              <w:bottom w:val="single" w:sz="4" w:space="0" w:color="auto"/>
              <w:right w:val="single" w:sz="4"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165,35 </w:t>
            </w:r>
          </w:p>
        </w:tc>
        <w:tc>
          <w:tcPr>
            <w:tcW w:w="1134"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845,14 </w:t>
            </w:r>
          </w:p>
        </w:tc>
        <w:tc>
          <w:tcPr>
            <w:tcW w:w="1275" w:type="dxa"/>
            <w:tcBorders>
              <w:top w:val="nil"/>
              <w:left w:val="nil"/>
              <w:bottom w:val="single" w:sz="4"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2.964,24 </w:t>
            </w:r>
          </w:p>
        </w:tc>
        <w:tc>
          <w:tcPr>
            <w:tcW w:w="1276" w:type="dxa"/>
            <w:tcBorders>
              <w:top w:val="nil"/>
              <w:left w:val="nil"/>
              <w:bottom w:val="single" w:sz="4" w:space="0" w:color="auto"/>
              <w:right w:val="single" w:sz="4"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3.809,38 </w:t>
            </w:r>
          </w:p>
        </w:tc>
        <w:tc>
          <w:tcPr>
            <w:tcW w:w="1276" w:type="dxa"/>
            <w:tcBorders>
              <w:top w:val="nil"/>
              <w:left w:val="nil"/>
              <w:bottom w:val="single" w:sz="4" w:space="0" w:color="auto"/>
              <w:right w:val="single" w:sz="4"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b/>
                <w:bCs/>
                <w:sz w:val="16"/>
                <w:szCs w:val="16"/>
                <w:lang w:val="pt-BR" w:eastAsia="es-ES_tradnl"/>
              </w:rPr>
            </w:pPr>
            <w:r w:rsidRPr="000B1C60">
              <w:rPr>
                <w:rFonts w:eastAsia="Times New Roman" w:cs="Calibri"/>
                <w:b/>
                <w:bCs/>
                <w:sz w:val="16"/>
                <w:szCs w:val="16"/>
                <w:lang w:val="pt-BR" w:eastAsia="es-ES_tradnl"/>
              </w:rPr>
              <w:t xml:space="preserve"> R$      3.644,03 </w:t>
            </w:r>
          </w:p>
        </w:tc>
      </w:tr>
      <w:tr w:rsidR="006F32E3" w:rsidRPr="006F32E3" w:rsidTr="000B1C60">
        <w:trPr>
          <w:trHeight w:val="20"/>
        </w:trPr>
        <w:tc>
          <w:tcPr>
            <w:tcW w:w="598" w:type="dxa"/>
            <w:tcBorders>
              <w:top w:val="nil"/>
              <w:left w:val="single" w:sz="8" w:space="0" w:color="auto"/>
              <w:bottom w:val="single" w:sz="8" w:space="0" w:color="auto"/>
              <w:right w:val="single" w:sz="8" w:space="0" w:color="auto"/>
            </w:tcBorders>
            <w:shd w:val="clear" w:color="000000" w:fill="89251D"/>
            <w:noWrap/>
            <w:vAlign w:val="center"/>
            <w:hideMark/>
          </w:tcPr>
          <w:p w:rsidR="006F32E3" w:rsidRPr="000B1C60" w:rsidRDefault="006F32E3" w:rsidP="006F32E3">
            <w:pPr>
              <w:spacing w:after="0" w:line="240" w:lineRule="auto"/>
              <w:ind w:left="0" w:firstLine="0"/>
              <w:jc w:val="center"/>
              <w:rPr>
                <w:rFonts w:eastAsia="Times New Roman" w:cs="Calibri"/>
                <w:b/>
                <w:bCs/>
                <w:color w:val="FFFFFF"/>
                <w:sz w:val="16"/>
                <w:szCs w:val="16"/>
                <w:lang w:val="pt-BR" w:eastAsia="es-ES_tradnl"/>
              </w:rPr>
            </w:pPr>
            <w:r w:rsidRPr="000B1C60">
              <w:rPr>
                <w:rFonts w:eastAsia="Times New Roman" w:cs="Calibri"/>
                <w:b/>
                <w:bCs/>
                <w:color w:val="FFFFFF"/>
                <w:sz w:val="16"/>
                <w:szCs w:val="16"/>
                <w:lang w:val="pt-BR" w:eastAsia="es-ES_tradnl"/>
              </w:rPr>
              <w:t>VPL</w:t>
            </w:r>
          </w:p>
        </w:tc>
        <w:tc>
          <w:tcPr>
            <w:tcW w:w="1119" w:type="dxa"/>
            <w:gridSpan w:val="2"/>
            <w:tcBorders>
              <w:top w:val="nil"/>
              <w:left w:val="single" w:sz="4" w:space="0" w:color="auto"/>
              <w:bottom w:val="single" w:sz="8"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76,02 </w:t>
            </w:r>
          </w:p>
        </w:tc>
        <w:tc>
          <w:tcPr>
            <w:tcW w:w="992" w:type="dxa"/>
            <w:tcBorders>
              <w:top w:val="nil"/>
              <w:left w:val="nil"/>
              <w:bottom w:val="single" w:sz="8"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3,48 </w:t>
            </w:r>
          </w:p>
        </w:tc>
        <w:tc>
          <w:tcPr>
            <w:tcW w:w="851" w:type="dxa"/>
            <w:tcBorders>
              <w:top w:val="nil"/>
              <w:left w:val="nil"/>
              <w:bottom w:val="single" w:sz="8"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8,03 </w:t>
            </w:r>
          </w:p>
        </w:tc>
        <w:tc>
          <w:tcPr>
            <w:tcW w:w="1417" w:type="dxa"/>
            <w:tcBorders>
              <w:top w:val="nil"/>
              <w:left w:val="nil"/>
              <w:bottom w:val="single" w:sz="8"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7,73 </w:t>
            </w:r>
          </w:p>
        </w:tc>
        <w:tc>
          <w:tcPr>
            <w:tcW w:w="1276" w:type="dxa"/>
            <w:tcBorders>
              <w:top w:val="nil"/>
              <w:left w:val="nil"/>
              <w:bottom w:val="single" w:sz="8"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1,76 </w:t>
            </w:r>
          </w:p>
        </w:tc>
        <w:tc>
          <w:tcPr>
            <w:tcW w:w="1276" w:type="dxa"/>
            <w:tcBorders>
              <w:top w:val="nil"/>
              <w:left w:val="nil"/>
              <w:bottom w:val="single" w:sz="8"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2,97 </w:t>
            </w:r>
          </w:p>
        </w:tc>
        <w:tc>
          <w:tcPr>
            <w:tcW w:w="1276" w:type="dxa"/>
            <w:tcBorders>
              <w:top w:val="nil"/>
              <w:left w:val="nil"/>
              <w:bottom w:val="single" w:sz="8" w:space="0" w:color="auto"/>
              <w:right w:val="single" w:sz="4"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99,17 </w:t>
            </w:r>
          </w:p>
        </w:tc>
        <w:tc>
          <w:tcPr>
            <w:tcW w:w="1134" w:type="dxa"/>
            <w:tcBorders>
              <w:top w:val="nil"/>
              <w:left w:val="nil"/>
              <w:bottom w:val="single" w:sz="8"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137,87 </w:t>
            </w:r>
          </w:p>
        </w:tc>
        <w:tc>
          <w:tcPr>
            <w:tcW w:w="1275" w:type="dxa"/>
            <w:tcBorders>
              <w:top w:val="nil"/>
              <w:left w:val="nil"/>
              <w:bottom w:val="single" w:sz="8" w:space="0" w:color="auto"/>
              <w:right w:val="single" w:sz="4" w:space="0" w:color="auto"/>
            </w:tcBorders>
            <w:shd w:val="clear" w:color="auto" w:fill="auto"/>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442,76 </w:t>
            </w:r>
          </w:p>
        </w:tc>
        <w:tc>
          <w:tcPr>
            <w:tcW w:w="1276" w:type="dxa"/>
            <w:tcBorders>
              <w:top w:val="nil"/>
              <w:left w:val="nil"/>
              <w:bottom w:val="single" w:sz="8" w:space="0" w:color="auto"/>
              <w:right w:val="single" w:sz="4"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580,63 </w:t>
            </w:r>
          </w:p>
        </w:tc>
        <w:tc>
          <w:tcPr>
            <w:tcW w:w="1276" w:type="dxa"/>
            <w:tcBorders>
              <w:top w:val="nil"/>
              <w:left w:val="nil"/>
              <w:bottom w:val="single" w:sz="8" w:space="0" w:color="auto"/>
              <w:right w:val="single" w:sz="4" w:space="0" w:color="auto"/>
            </w:tcBorders>
            <w:shd w:val="clear" w:color="000000" w:fill="D9D9D9"/>
            <w:noWrap/>
            <w:vAlign w:val="center"/>
            <w:hideMark/>
          </w:tcPr>
          <w:p w:rsidR="006F32E3" w:rsidRPr="000B1C60" w:rsidRDefault="006F32E3" w:rsidP="006F32E3">
            <w:pPr>
              <w:spacing w:after="0" w:line="240" w:lineRule="auto"/>
              <w:ind w:left="0" w:firstLine="0"/>
              <w:jc w:val="right"/>
              <w:rPr>
                <w:rFonts w:eastAsia="Times New Roman" w:cs="Calibri"/>
                <w:b/>
                <w:bCs/>
                <w:color w:val="FF0000"/>
                <w:sz w:val="16"/>
                <w:szCs w:val="16"/>
                <w:lang w:val="pt-BR" w:eastAsia="es-ES_tradnl"/>
              </w:rPr>
            </w:pPr>
            <w:r w:rsidRPr="000B1C60">
              <w:rPr>
                <w:rFonts w:eastAsia="Times New Roman" w:cs="Calibri"/>
                <w:b/>
                <w:bCs/>
                <w:color w:val="FF0000"/>
                <w:sz w:val="16"/>
                <w:szCs w:val="16"/>
                <w:lang w:val="pt-BR" w:eastAsia="es-ES_tradnl"/>
              </w:rPr>
              <w:t xml:space="preserve"> R$         481,46 </w:t>
            </w:r>
          </w:p>
        </w:tc>
      </w:tr>
      <w:tr w:rsidR="00FA310C" w:rsidRPr="00FA310C" w:rsidTr="000B1C60">
        <w:trPr>
          <w:gridAfter w:val="9"/>
          <w:wAfter w:w="11057" w:type="dxa"/>
          <w:trHeight w:val="73"/>
        </w:trPr>
        <w:tc>
          <w:tcPr>
            <w:tcW w:w="2709" w:type="dxa"/>
            <w:gridSpan w:val="4"/>
            <w:tcBorders>
              <w:top w:val="single" w:sz="4" w:space="0" w:color="auto"/>
              <w:left w:val="single" w:sz="4" w:space="0" w:color="auto"/>
              <w:bottom w:val="single" w:sz="4" w:space="0" w:color="auto"/>
              <w:right w:val="single" w:sz="4" w:space="0" w:color="auto"/>
            </w:tcBorders>
            <w:shd w:val="clear" w:color="000000" w:fill="DBDBDB"/>
            <w:noWrap/>
            <w:vAlign w:val="center"/>
            <w:hideMark/>
          </w:tcPr>
          <w:p w:rsidR="00FA310C" w:rsidRPr="000B1C60" w:rsidRDefault="0000358F" w:rsidP="0000358F">
            <w:pPr>
              <w:spacing w:after="0" w:line="240" w:lineRule="auto"/>
              <w:ind w:left="0" w:firstLine="0"/>
              <w:jc w:val="center"/>
              <w:rPr>
                <w:rFonts w:ascii="Calibri" w:eastAsia="Times New Roman" w:hAnsi="Calibri" w:cs="Calibri"/>
                <w:b/>
                <w:bCs/>
                <w:sz w:val="18"/>
                <w:szCs w:val="18"/>
                <w:lang w:val="es-ES_tradnl" w:eastAsia="es-ES_tradnl"/>
              </w:rPr>
            </w:pPr>
            <w:r>
              <w:rPr>
                <w:rFonts w:ascii="Calibri" w:eastAsia="Times New Roman" w:hAnsi="Calibri" w:cs="Calibri"/>
                <w:b/>
                <w:bCs/>
                <w:sz w:val="18"/>
                <w:szCs w:val="18"/>
                <w:lang w:val="es-ES_tradnl" w:eastAsia="es-ES_tradnl"/>
              </w:rPr>
              <w:t>P</w:t>
            </w:r>
            <w:r w:rsidR="00FA310C" w:rsidRPr="000B1C60">
              <w:rPr>
                <w:rFonts w:ascii="Calibri" w:eastAsia="Times New Roman" w:hAnsi="Calibri" w:cs="Calibri"/>
                <w:b/>
                <w:bCs/>
                <w:sz w:val="18"/>
                <w:szCs w:val="18"/>
                <w:lang w:val="es-ES_tradnl" w:eastAsia="es-ES_tradnl"/>
              </w:rPr>
              <w:t>ara 20 anos</w:t>
            </w:r>
          </w:p>
        </w:tc>
      </w:tr>
      <w:tr w:rsidR="00FA310C" w:rsidRPr="00FA310C" w:rsidTr="000B1C60">
        <w:trPr>
          <w:gridAfter w:val="9"/>
          <w:wAfter w:w="11057" w:type="dxa"/>
          <w:trHeight w:val="201"/>
        </w:trPr>
        <w:tc>
          <w:tcPr>
            <w:tcW w:w="1434" w:type="dxa"/>
            <w:gridSpan w:val="2"/>
            <w:tcBorders>
              <w:top w:val="nil"/>
              <w:left w:val="single" w:sz="4" w:space="0" w:color="auto"/>
              <w:bottom w:val="single" w:sz="4" w:space="0" w:color="auto"/>
              <w:right w:val="single" w:sz="4" w:space="0" w:color="auto"/>
            </w:tcBorders>
            <w:shd w:val="clear" w:color="auto" w:fill="auto"/>
            <w:noWrap/>
            <w:vAlign w:val="center"/>
            <w:hideMark/>
          </w:tcPr>
          <w:p w:rsidR="00FA310C" w:rsidRPr="000B1C60" w:rsidRDefault="00FA310C" w:rsidP="000B1C60">
            <w:pPr>
              <w:spacing w:after="0" w:line="240" w:lineRule="auto"/>
              <w:ind w:left="0" w:firstLine="0"/>
              <w:jc w:val="center"/>
              <w:rPr>
                <w:rFonts w:ascii="Calibri" w:eastAsia="Times New Roman" w:hAnsi="Calibri" w:cs="Calibri"/>
                <w:b/>
                <w:sz w:val="18"/>
                <w:szCs w:val="18"/>
                <w:lang w:val="es-ES_tradnl" w:eastAsia="es-ES_tradnl"/>
              </w:rPr>
            </w:pPr>
            <w:r w:rsidRPr="000B1C60">
              <w:rPr>
                <w:rFonts w:ascii="Calibri" w:eastAsia="Times New Roman" w:hAnsi="Calibri" w:cs="Calibri"/>
                <w:b/>
                <w:sz w:val="18"/>
                <w:szCs w:val="18"/>
                <w:lang w:val="es-ES_tradnl" w:eastAsia="es-ES_tradnl"/>
              </w:rPr>
              <w:t>VPL</w:t>
            </w:r>
          </w:p>
        </w:tc>
        <w:tc>
          <w:tcPr>
            <w:tcW w:w="1275" w:type="dxa"/>
            <w:gridSpan w:val="2"/>
            <w:tcBorders>
              <w:top w:val="nil"/>
              <w:left w:val="nil"/>
              <w:bottom w:val="single" w:sz="4" w:space="0" w:color="auto"/>
              <w:right w:val="single" w:sz="4" w:space="0" w:color="auto"/>
            </w:tcBorders>
            <w:shd w:val="clear" w:color="auto" w:fill="auto"/>
            <w:noWrap/>
            <w:vAlign w:val="center"/>
            <w:hideMark/>
          </w:tcPr>
          <w:p w:rsidR="00FA310C" w:rsidRPr="000B1C60" w:rsidRDefault="00FA310C" w:rsidP="000B1C60">
            <w:pPr>
              <w:spacing w:after="0" w:line="240" w:lineRule="auto"/>
              <w:ind w:left="0" w:firstLine="0"/>
              <w:jc w:val="center"/>
              <w:rPr>
                <w:rFonts w:ascii="Calibri" w:eastAsia="Times New Roman" w:hAnsi="Calibri" w:cs="Calibri"/>
                <w:b/>
                <w:sz w:val="18"/>
                <w:szCs w:val="18"/>
                <w:lang w:val="es-ES_tradnl" w:eastAsia="es-ES_tradnl"/>
              </w:rPr>
            </w:pPr>
            <w:r w:rsidRPr="000B1C60">
              <w:rPr>
                <w:rFonts w:ascii="Calibri" w:eastAsia="Times New Roman" w:hAnsi="Calibri" w:cs="Calibri"/>
                <w:b/>
                <w:sz w:val="18"/>
                <w:szCs w:val="18"/>
                <w:lang w:val="es-ES_tradnl" w:eastAsia="es-ES_tradnl"/>
              </w:rPr>
              <w:t>481,46</w:t>
            </w:r>
          </w:p>
        </w:tc>
      </w:tr>
      <w:tr w:rsidR="00FA310C" w:rsidRPr="00FA310C" w:rsidTr="000B1C60">
        <w:trPr>
          <w:gridAfter w:val="9"/>
          <w:wAfter w:w="11057" w:type="dxa"/>
          <w:trHeight w:val="300"/>
        </w:trPr>
        <w:tc>
          <w:tcPr>
            <w:tcW w:w="1434" w:type="dxa"/>
            <w:gridSpan w:val="2"/>
            <w:tcBorders>
              <w:top w:val="nil"/>
              <w:left w:val="single" w:sz="4" w:space="0" w:color="auto"/>
              <w:bottom w:val="single" w:sz="4" w:space="0" w:color="auto"/>
              <w:right w:val="single" w:sz="4" w:space="0" w:color="auto"/>
            </w:tcBorders>
            <w:shd w:val="clear" w:color="auto" w:fill="auto"/>
            <w:noWrap/>
            <w:vAlign w:val="center"/>
            <w:hideMark/>
          </w:tcPr>
          <w:p w:rsidR="00FA310C" w:rsidRPr="000B1C60" w:rsidRDefault="00FA310C" w:rsidP="000B1C60">
            <w:pPr>
              <w:spacing w:after="0" w:line="240" w:lineRule="auto"/>
              <w:ind w:left="0" w:firstLine="0"/>
              <w:jc w:val="center"/>
              <w:rPr>
                <w:rFonts w:ascii="Calibri" w:eastAsia="Times New Roman" w:hAnsi="Calibri" w:cs="Calibri"/>
                <w:b/>
                <w:sz w:val="18"/>
                <w:szCs w:val="18"/>
                <w:lang w:val="es-ES_tradnl" w:eastAsia="es-ES_tradnl"/>
              </w:rPr>
            </w:pPr>
            <w:proofErr w:type="spellStart"/>
            <w:r w:rsidRPr="000B1C60">
              <w:rPr>
                <w:rFonts w:ascii="Calibri" w:eastAsia="Times New Roman" w:hAnsi="Calibri" w:cs="Calibri"/>
                <w:b/>
                <w:sz w:val="18"/>
                <w:szCs w:val="18"/>
                <w:lang w:val="es-ES_tradnl" w:eastAsia="es-ES_tradnl"/>
              </w:rPr>
              <w:t>Relação</w:t>
            </w:r>
            <w:proofErr w:type="spellEnd"/>
            <w:r w:rsidRPr="000B1C60">
              <w:rPr>
                <w:rFonts w:ascii="Calibri" w:eastAsia="Times New Roman" w:hAnsi="Calibri" w:cs="Calibri"/>
                <w:b/>
                <w:sz w:val="18"/>
                <w:szCs w:val="18"/>
                <w:lang w:val="es-ES_tradnl" w:eastAsia="es-ES_tradnl"/>
              </w:rPr>
              <w:t xml:space="preserve"> B/C</w:t>
            </w:r>
          </w:p>
        </w:tc>
        <w:tc>
          <w:tcPr>
            <w:tcW w:w="1275" w:type="dxa"/>
            <w:gridSpan w:val="2"/>
            <w:tcBorders>
              <w:top w:val="nil"/>
              <w:left w:val="nil"/>
              <w:bottom w:val="single" w:sz="4" w:space="0" w:color="auto"/>
              <w:right w:val="single" w:sz="4" w:space="0" w:color="auto"/>
            </w:tcBorders>
            <w:shd w:val="clear" w:color="auto" w:fill="auto"/>
            <w:noWrap/>
            <w:vAlign w:val="center"/>
            <w:hideMark/>
          </w:tcPr>
          <w:p w:rsidR="00FA310C" w:rsidRPr="000B1C60" w:rsidRDefault="00FA310C" w:rsidP="000B1C60">
            <w:pPr>
              <w:spacing w:after="0" w:line="240" w:lineRule="auto"/>
              <w:ind w:left="0" w:firstLine="0"/>
              <w:jc w:val="center"/>
              <w:rPr>
                <w:rFonts w:ascii="Calibri" w:eastAsia="Times New Roman" w:hAnsi="Calibri" w:cs="Calibri"/>
                <w:b/>
                <w:sz w:val="18"/>
                <w:szCs w:val="18"/>
                <w:lang w:val="es-ES_tradnl" w:eastAsia="es-ES_tradnl"/>
              </w:rPr>
            </w:pPr>
            <w:r w:rsidRPr="000B1C60">
              <w:rPr>
                <w:rFonts w:ascii="Calibri" w:eastAsia="Times New Roman" w:hAnsi="Calibri" w:cs="Calibri"/>
                <w:b/>
                <w:sz w:val="18"/>
                <w:szCs w:val="18"/>
                <w:lang w:val="es-ES_tradnl" w:eastAsia="es-ES_tradnl"/>
              </w:rPr>
              <w:t>5,9</w:t>
            </w:r>
          </w:p>
        </w:tc>
      </w:tr>
      <w:tr w:rsidR="00FA310C" w:rsidRPr="00FA310C" w:rsidTr="000B1C60">
        <w:trPr>
          <w:gridAfter w:val="9"/>
          <w:wAfter w:w="11057" w:type="dxa"/>
          <w:trHeight w:val="300"/>
        </w:trPr>
        <w:tc>
          <w:tcPr>
            <w:tcW w:w="1434" w:type="dxa"/>
            <w:gridSpan w:val="2"/>
            <w:tcBorders>
              <w:top w:val="nil"/>
              <w:left w:val="single" w:sz="4" w:space="0" w:color="auto"/>
              <w:bottom w:val="single" w:sz="4" w:space="0" w:color="auto"/>
              <w:right w:val="single" w:sz="4" w:space="0" w:color="auto"/>
            </w:tcBorders>
            <w:shd w:val="clear" w:color="auto" w:fill="auto"/>
            <w:noWrap/>
            <w:vAlign w:val="center"/>
            <w:hideMark/>
          </w:tcPr>
          <w:p w:rsidR="00FA310C" w:rsidRPr="000B1C60" w:rsidRDefault="00FA310C" w:rsidP="000B1C60">
            <w:pPr>
              <w:spacing w:after="0" w:line="240" w:lineRule="auto"/>
              <w:ind w:left="0" w:firstLine="0"/>
              <w:jc w:val="center"/>
              <w:rPr>
                <w:rFonts w:ascii="Calibri" w:eastAsia="Times New Roman" w:hAnsi="Calibri" w:cs="Calibri"/>
                <w:b/>
                <w:sz w:val="18"/>
                <w:szCs w:val="18"/>
                <w:lang w:val="es-ES_tradnl" w:eastAsia="es-ES_tradnl"/>
              </w:rPr>
            </w:pPr>
            <w:r w:rsidRPr="000B1C60">
              <w:rPr>
                <w:rFonts w:ascii="Calibri" w:eastAsia="Times New Roman" w:hAnsi="Calibri" w:cs="Calibri"/>
                <w:b/>
                <w:sz w:val="18"/>
                <w:szCs w:val="18"/>
                <w:lang w:val="es-ES_tradnl" w:eastAsia="es-ES_tradnl"/>
              </w:rPr>
              <w:t>TIR</w:t>
            </w:r>
          </w:p>
        </w:tc>
        <w:tc>
          <w:tcPr>
            <w:tcW w:w="1275" w:type="dxa"/>
            <w:gridSpan w:val="2"/>
            <w:tcBorders>
              <w:top w:val="nil"/>
              <w:left w:val="nil"/>
              <w:bottom w:val="single" w:sz="4" w:space="0" w:color="auto"/>
              <w:right w:val="single" w:sz="4" w:space="0" w:color="auto"/>
            </w:tcBorders>
            <w:shd w:val="clear" w:color="auto" w:fill="auto"/>
            <w:noWrap/>
            <w:vAlign w:val="center"/>
            <w:hideMark/>
          </w:tcPr>
          <w:p w:rsidR="00FA310C" w:rsidRPr="000B1C60" w:rsidRDefault="00FA310C" w:rsidP="000B1C60">
            <w:pPr>
              <w:spacing w:after="0" w:line="240" w:lineRule="auto"/>
              <w:ind w:left="0" w:firstLine="0"/>
              <w:jc w:val="center"/>
              <w:rPr>
                <w:rFonts w:ascii="Calibri" w:eastAsia="Times New Roman" w:hAnsi="Calibri" w:cs="Calibri"/>
                <w:b/>
                <w:sz w:val="18"/>
                <w:szCs w:val="18"/>
                <w:lang w:val="es-ES_tradnl" w:eastAsia="es-ES_tradnl"/>
              </w:rPr>
            </w:pPr>
            <w:r w:rsidRPr="000B1C60">
              <w:rPr>
                <w:rFonts w:ascii="Calibri" w:eastAsia="Times New Roman" w:hAnsi="Calibri" w:cs="Calibri"/>
                <w:b/>
                <w:sz w:val="18"/>
                <w:szCs w:val="18"/>
                <w:lang w:val="es-ES_tradnl" w:eastAsia="es-ES_tradnl"/>
              </w:rPr>
              <w:t>38,61%</w:t>
            </w:r>
          </w:p>
        </w:tc>
      </w:tr>
    </w:tbl>
    <w:p w:rsidR="006F32E3" w:rsidRPr="006F32E3" w:rsidRDefault="006F32E3" w:rsidP="000B1C60">
      <w:pPr>
        <w:rPr>
          <w:lang w:val="pt-BR"/>
        </w:rPr>
      </w:pPr>
    </w:p>
    <w:p w:rsidR="007E4452" w:rsidRDefault="007E4452" w:rsidP="004E4E49">
      <w:pPr>
        <w:rPr>
          <w:lang w:val="pt-BR"/>
        </w:rPr>
        <w:sectPr w:rsidR="007E4452">
          <w:headerReference w:type="even" r:id="rId124"/>
          <w:headerReference w:type="default" r:id="rId125"/>
          <w:footerReference w:type="even" r:id="rId126"/>
          <w:footerReference w:type="default" r:id="rId127"/>
          <w:headerReference w:type="first" r:id="rId128"/>
          <w:footerReference w:type="first" r:id="rId129"/>
          <w:pgSz w:w="16838" w:h="11906" w:orient="landscape"/>
          <w:pgMar w:top="1580" w:right="1418" w:bottom="1802" w:left="1843" w:header="161" w:footer="181" w:gutter="0"/>
          <w:cols w:space="720"/>
        </w:sectPr>
      </w:pPr>
    </w:p>
    <w:p w:rsidR="004E4E49" w:rsidRDefault="004E4E49" w:rsidP="000B1C60">
      <w:pPr>
        <w:rPr>
          <w:lang w:val="pt-BR"/>
        </w:rPr>
      </w:pPr>
    </w:p>
    <w:p w:rsidR="00304F59" w:rsidRPr="007E4452" w:rsidRDefault="008B2028">
      <w:pPr>
        <w:pStyle w:val="Heading3"/>
        <w:spacing w:after="339"/>
        <w:ind w:left="422" w:right="8"/>
        <w:rPr>
          <w:lang w:val="pt-BR"/>
        </w:rPr>
      </w:pPr>
      <w:r w:rsidRPr="007E4452">
        <w:rPr>
          <w:lang w:val="pt-BR"/>
        </w:rPr>
        <w:t>5.3.3.</w:t>
      </w:r>
      <w:r w:rsidRPr="007E4452">
        <w:rPr>
          <w:rFonts w:ascii="Arial" w:eastAsia="Arial" w:hAnsi="Arial" w:cs="Arial"/>
          <w:lang w:val="pt-BR"/>
        </w:rPr>
        <w:t xml:space="preserve"> </w:t>
      </w:r>
      <w:r w:rsidRPr="007E4452">
        <w:rPr>
          <w:lang w:val="pt-BR"/>
        </w:rPr>
        <w:t xml:space="preserve">Indicadores de Viabilidade Econômica </w:t>
      </w:r>
    </w:p>
    <w:p w:rsidR="00304F59" w:rsidRDefault="008B2028">
      <w:pPr>
        <w:spacing w:after="426"/>
        <w:ind w:left="422" w:right="271"/>
        <w:rPr>
          <w:lang w:val="pt-BR"/>
        </w:rPr>
      </w:pPr>
      <w:r w:rsidRPr="00B416F9">
        <w:rPr>
          <w:lang w:val="pt-BR"/>
        </w:rPr>
        <w:t xml:space="preserve">Os resultados da avaliação econômica da implantação da Avenida Perimetral Oeste indicam que haverá uma geração de benefícios totais, em valor presente, da ordem de R$ </w:t>
      </w:r>
      <w:r w:rsidR="0000358F">
        <w:rPr>
          <w:lang w:val="pt-BR"/>
        </w:rPr>
        <w:t>481,5</w:t>
      </w:r>
      <w:r w:rsidRPr="00B416F9">
        <w:rPr>
          <w:lang w:val="pt-BR"/>
        </w:rPr>
        <w:t xml:space="preserve"> milhões ao longo dos </w:t>
      </w:r>
      <w:r w:rsidR="00036504" w:rsidRPr="00B416F9">
        <w:rPr>
          <w:lang w:val="pt-BR"/>
        </w:rPr>
        <w:t>2</w:t>
      </w:r>
      <w:r w:rsidR="00036504">
        <w:rPr>
          <w:lang w:val="pt-BR"/>
        </w:rPr>
        <w:t>0</w:t>
      </w:r>
      <w:r w:rsidR="00036504" w:rsidRPr="00B416F9">
        <w:rPr>
          <w:lang w:val="pt-BR"/>
        </w:rPr>
        <w:t xml:space="preserve"> </w:t>
      </w:r>
      <w:r w:rsidRPr="00B416F9">
        <w:rPr>
          <w:lang w:val="pt-BR"/>
        </w:rPr>
        <w:t>anos de projeção, após a implantação das obras, contra um total de</w:t>
      </w:r>
      <w:r w:rsidR="00036504">
        <w:rPr>
          <w:lang w:val="pt-BR"/>
        </w:rPr>
        <w:t xml:space="preserve"> </w:t>
      </w:r>
      <w:r w:rsidRPr="00B416F9">
        <w:rPr>
          <w:lang w:val="pt-BR"/>
        </w:rPr>
        <w:t xml:space="preserve">R$ </w:t>
      </w:r>
      <w:r w:rsidR="0000358F">
        <w:rPr>
          <w:lang w:val="pt-BR"/>
        </w:rPr>
        <w:t>99,2</w:t>
      </w:r>
      <w:r w:rsidRPr="00B416F9">
        <w:rPr>
          <w:lang w:val="pt-BR"/>
        </w:rPr>
        <w:t xml:space="preserve"> milhões em custos, também a valor presente, dos quais, R$ </w:t>
      </w:r>
      <w:r w:rsidR="005B3C00">
        <w:rPr>
          <w:lang w:val="pt-BR"/>
        </w:rPr>
        <w:t>95,27</w:t>
      </w:r>
      <w:r w:rsidRPr="00B416F9">
        <w:rPr>
          <w:lang w:val="pt-BR"/>
        </w:rPr>
        <w:t xml:space="preserve">milhões em investimentos </w:t>
      </w:r>
      <w:r w:rsidR="00036504">
        <w:rPr>
          <w:lang w:val="pt-BR"/>
        </w:rPr>
        <w:t>(contemplando meio ambiente, desapropriação</w:t>
      </w:r>
      <w:r w:rsidR="005B3C00">
        <w:rPr>
          <w:lang w:val="pt-BR"/>
        </w:rPr>
        <w:t xml:space="preserve"> e supervisão</w:t>
      </w:r>
      <w:r w:rsidR="00036504">
        <w:rPr>
          <w:lang w:val="pt-BR"/>
        </w:rPr>
        <w:t xml:space="preserve">) </w:t>
      </w:r>
      <w:r w:rsidRPr="00B416F9">
        <w:rPr>
          <w:lang w:val="pt-BR"/>
        </w:rPr>
        <w:t xml:space="preserve">e R$ </w:t>
      </w:r>
      <w:r w:rsidR="00036504">
        <w:rPr>
          <w:lang w:val="pt-BR"/>
        </w:rPr>
        <w:t>4,74</w:t>
      </w:r>
      <w:r w:rsidRPr="00B416F9">
        <w:rPr>
          <w:lang w:val="pt-BR"/>
        </w:rPr>
        <w:t xml:space="preserve"> milhões em manutenção e conservação, proporcionando um benefício líquido de R$ </w:t>
      </w:r>
      <w:r w:rsidR="005F0439">
        <w:rPr>
          <w:lang w:val="pt-BR"/>
        </w:rPr>
        <w:t>481,4</w:t>
      </w:r>
      <w:r w:rsidRPr="00B416F9">
        <w:rPr>
          <w:lang w:val="pt-BR"/>
        </w:rPr>
        <w:t xml:space="preserve"> milhões e uma Taxa interna de Retorno – TIR </w:t>
      </w:r>
      <w:r w:rsidR="005F0439">
        <w:rPr>
          <w:lang w:val="pt-BR"/>
        </w:rPr>
        <w:t>38,61</w:t>
      </w:r>
      <w:r w:rsidRPr="00B416F9">
        <w:rPr>
          <w:lang w:val="pt-BR"/>
        </w:rPr>
        <w:t xml:space="preserve">% e relação benefício custo (B/C) de </w:t>
      </w:r>
      <w:r w:rsidR="005F0439">
        <w:rPr>
          <w:lang w:val="pt-BR"/>
        </w:rPr>
        <w:t>5,9</w:t>
      </w:r>
      <w:r w:rsidRPr="00B416F9">
        <w:rPr>
          <w:lang w:val="pt-BR"/>
        </w:rPr>
        <w:t xml:space="preserve">, portanto, economicamente viável.  </w:t>
      </w:r>
    </w:p>
    <w:p w:rsidR="00304F59" w:rsidRPr="000B1C60" w:rsidRDefault="008B2028">
      <w:pPr>
        <w:pStyle w:val="Heading3"/>
        <w:spacing w:after="339"/>
        <w:ind w:left="422" w:right="8"/>
        <w:rPr>
          <w:lang w:val="pt-BR"/>
        </w:rPr>
      </w:pPr>
      <w:r w:rsidRPr="0005294D">
        <w:rPr>
          <w:lang w:val="pt-BR"/>
        </w:rPr>
        <w:t>5.3</w:t>
      </w:r>
      <w:r w:rsidRPr="000B1C60">
        <w:rPr>
          <w:lang w:val="pt-BR"/>
        </w:rPr>
        <w:t>.4.</w:t>
      </w:r>
      <w:r w:rsidRPr="000B1C60">
        <w:rPr>
          <w:rFonts w:ascii="Arial" w:eastAsia="Arial" w:hAnsi="Arial" w:cs="Arial"/>
          <w:lang w:val="pt-BR"/>
        </w:rPr>
        <w:t xml:space="preserve"> </w:t>
      </w:r>
      <w:r w:rsidRPr="000B1C60">
        <w:rPr>
          <w:lang w:val="pt-BR"/>
        </w:rPr>
        <w:t xml:space="preserve">Análise da Sensibilidade </w:t>
      </w:r>
    </w:p>
    <w:p w:rsidR="00304F59" w:rsidRPr="00B416F9" w:rsidRDefault="008B2028">
      <w:pPr>
        <w:ind w:left="422" w:right="275"/>
        <w:rPr>
          <w:lang w:val="pt-BR"/>
        </w:rPr>
      </w:pPr>
      <w:r w:rsidRPr="00B416F9">
        <w:rPr>
          <w:lang w:val="pt-BR"/>
        </w:rPr>
        <w:t xml:space="preserve">Para fins de verificação da robustez dos parâmetros considerados na avaliação econômica, foram realizados testes de sensibilidade considerando as hipóteses de aumento dos custos, de redução dos benefícios ou ambos ocorrendo simultaneamente. </w:t>
      </w:r>
    </w:p>
    <w:p w:rsidR="00304F59" w:rsidRPr="00B416F9" w:rsidRDefault="008B2028">
      <w:pPr>
        <w:ind w:left="422" w:right="275"/>
        <w:rPr>
          <w:lang w:val="pt-BR"/>
        </w:rPr>
      </w:pPr>
      <w:r w:rsidRPr="00B416F9">
        <w:rPr>
          <w:lang w:val="pt-BR"/>
        </w:rPr>
        <w:t xml:space="preserve">Com o teste de variação dos custos, buscou-se avaliar a condição de viabilidade do projeto face a possíveis imprevistos que venham a impactar em um incremento de 25% dos custos das obras, para que o resultado da avaliação permaneça viável em 12% de Taxa Interna de Retorno. </w:t>
      </w:r>
    </w:p>
    <w:p w:rsidR="00304F59" w:rsidRPr="00B416F9" w:rsidRDefault="008B2028">
      <w:pPr>
        <w:ind w:left="422" w:right="274"/>
        <w:rPr>
          <w:lang w:val="pt-BR"/>
        </w:rPr>
      </w:pPr>
      <w:r w:rsidRPr="00B416F9">
        <w:rPr>
          <w:lang w:val="pt-BR"/>
        </w:rPr>
        <w:t xml:space="preserve">Do lado dos benefícios, buscou-se avaliar a condição de viabilidade dos projetos face a eventuais perdas de 25% nos valores quantificados dos benefícios em decorrência de redução eventuais da renda das famílias ou perda de valor dos benefícios motivada por eventuais ajustes no mercado, de verificando se o resultado da avaliação ainda seria considerado viável em 12% de Taxa Interna de Retorno. </w:t>
      </w:r>
    </w:p>
    <w:p w:rsidR="00304F59" w:rsidRPr="00B416F9" w:rsidRDefault="008B2028">
      <w:pPr>
        <w:ind w:left="422" w:right="271"/>
        <w:rPr>
          <w:lang w:val="pt-BR"/>
        </w:rPr>
      </w:pPr>
      <w:r w:rsidRPr="00B416F9">
        <w:rPr>
          <w:lang w:val="pt-BR"/>
        </w:rPr>
        <w:t xml:space="preserve">Considerou-se, também, a hipótese em que ambos os casos, aumento nos custos de implantação e operação e redução no valor total dos benefícios, ocorrem ao mesmo tempo, com uma taxa de 12,5% para as duas situações. </w:t>
      </w:r>
    </w:p>
    <w:p w:rsidR="00304F59" w:rsidRDefault="008B2028">
      <w:pPr>
        <w:ind w:left="422" w:right="278"/>
        <w:rPr>
          <w:lang w:val="pt-BR"/>
        </w:rPr>
      </w:pPr>
      <w:r w:rsidRPr="00B416F9">
        <w:rPr>
          <w:lang w:val="pt-BR"/>
        </w:rPr>
        <w:t xml:space="preserve">Os resultados obtidos demonstraram que todas as intervenções consideradas apresentam margem elevada para aumento de custos ou redução de benefícios, conforme ilustra a tabela a seguir: </w:t>
      </w:r>
    </w:p>
    <w:p w:rsidR="00512706" w:rsidRDefault="00512706">
      <w:pPr>
        <w:ind w:left="422" w:right="278"/>
        <w:rPr>
          <w:lang w:val="pt-BR"/>
        </w:rPr>
      </w:pPr>
    </w:p>
    <w:p w:rsidR="00512706" w:rsidRDefault="00512706">
      <w:pPr>
        <w:ind w:left="422" w:right="278"/>
        <w:rPr>
          <w:lang w:val="pt-BR"/>
        </w:rPr>
      </w:pPr>
    </w:p>
    <w:p w:rsidR="00512706" w:rsidRDefault="00512706">
      <w:pPr>
        <w:ind w:left="422" w:right="278"/>
        <w:rPr>
          <w:lang w:val="pt-BR"/>
        </w:rPr>
      </w:pPr>
    </w:p>
    <w:tbl>
      <w:tblPr>
        <w:tblW w:w="8804" w:type="dxa"/>
        <w:tblInd w:w="55" w:type="dxa"/>
        <w:tblCellMar>
          <w:left w:w="70" w:type="dxa"/>
          <w:right w:w="70" w:type="dxa"/>
        </w:tblCellMar>
        <w:tblLook w:val="04A0" w:firstRow="1" w:lastRow="0" w:firstColumn="1" w:lastColumn="0" w:noHBand="0" w:noVBand="1"/>
      </w:tblPr>
      <w:tblGrid>
        <w:gridCol w:w="2567"/>
        <w:gridCol w:w="1417"/>
        <w:gridCol w:w="1560"/>
        <w:gridCol w:w="1275"/>
        <w:gridCol w:w="1134"/>
        <w:gridCol w:w="851"/>
      </w:tblGrid>
      <w:tr w:rsidR="00512706" w:rsidRPr="00512706" w:rsidTr="000B1C60">
        <w:trPr>
          <w:trHeight w:val="402"/>
        </w:trPr>
        <w:tc>
          <w:tcPr>
            <w:tcW w:w="2567" w:type="dxa"/>
            <w:vMerge w:val="restart"/>
            <w:tcBorders>
              <w:top w:val="single" w:sz="8" w:space="0" w:color="auto"/>
              <w:left w:val="single" w:sz="8" w:space="0" w:color="auto"/>
              <w:bottom w:val="single" w:sz="4" w:space="0" w:color="auto"/>
              <w:right w:val="single" w:sz="8" w:space="0" w:color="FFFFFF"/>
            </w:tcBorders>
            <w:shd w:val="clear" w:color="000000" w:fill="89251D"/>
            <w:noWrap/>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lastRenderedPageBreak/>
              <w:t>Cenários Analisados</w:t>
            </w:r>
          </w:p>
        </w:tc>
        <w:tc>
          <w:tcPr>
            <w:tcW w:w="4252" w:type="dxa"/>
            <w:gridSpan w:val="3"/>
            <w:tcBorders>
              <w:top w:val="single" w:sz="8" w:space="0" w:color="auto"/>
              <w:left w:val="nil"/>
              <w:bottom w:val="nil"/>
              <w:right w:val="single" w:sz="4" w:space="0" w:color="FFFFFF"/>
            </w:tcBorders>
            <w:shd w:val="clear" w:color="000000" w:fill="852A41"/>
            <w:noWrap/>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VPL (em milhões de R$)</w:t>
            </w:r>
          </w:p>
        </w:tc>
        <w:tc>
          <w:tcPr>
            <w:tcW w:w="1134" w:type="dxa"/>
            <w:vMerge w:val="restart"/>
            <w:tcBorders>
              <w:top w:val="single" w:sz="8" w:space="0" w:color="auto"/>
              <w:left w:val="single" w:sz="8" w:space="0" w:color="FFFFFF"/>
              <w:bottom w:val="single" w:sz="4" w:space="0" w:color="000000"/>
              <w:right w:val="single" w:sz="4" w:space="0" w:color="FFFFFF"/>
            </w:tcBorders>
            <w:shd w:val="clear" w:color="000000" w:fill="002649"/>
            <w:noWrap/>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TIR</w:t>
            </w:r>
          </w:p>
        </w:tc>
        <w:tc>
          <w:tcPr>
            <w:tcW w:w="851" w:type="dxa"/>
            <w:vMerge w:val="restart"/>
            <w:tcBorders>
              <w:top w:val="single" w:sz="8" w:space="0" w:color="auto"/>
              <w:left w:val="single" w:sz="4" w:space="0" w:color="FFFFFF"/>
              <w:bottom w:val="single" w:sz="4" w:space="0" w:color="auto"/>
              <w:right w:val="single" w:sz="8" w:space="0" w:color="auto"/>
            </w:tcBorders>
            <w:shd w:val="clear" w:color="000000" w:fill="002649"/>
            <w:noWrap/>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B/C</w:t>
            </w:r>
          </w:p>
        </w:tc>
      </w:tr>
      <w:tr w:rsidR="00512706" w:rsidRPr="00512706" w:rsidTr="000B1C60">
        <w:trPr>
          <w:trHeight w:val="600"/>
        </w:trPr>
        <w:tc>
          <w:tcPr>
            <w:tcW w:w="2567" w:type="dxa"/>
            <w:vMerge/>
            <w:tcBorders>
              <w:top w:val="single" w:sz="8" w:space="0" w:color="auto"/>
              <w:left w:val="single" w:sz="8" w:space="0" w:color="auto"/>
              <w:bottom w:val="single" w:sz="4" w:space="0" w:color="auto"/>
              <w:right w:val="single" w:sz="8" w:space="0" w:color="FFFFFF"/>
            </w:tcBorders>
            <w:vAlign w:val="center"/>
            <w:hideMark/>
          </w:tcPr>
          <w:p w:rsidR="00512706" w:rsidRPr="000B1C60" w:rsidRDefault="00512706" w:rsidP="00512706">
            <w:pPr>
              <w:spacing w:after="0" w:line="240" w:lineRule="auto"/>
              <w:ind w:left="0" w:firstLine="0"/>
              <w:jc w:val="left"/>
              <w:rPr>
                <w:rFonts w:ascii="Calibri" w:eastAsia="Times New Roman" w:hAnsi="Calibri" w:cs="Calibri"/>
                <w:b/>
                <w:bCs/>
                <w:color w:val="FFFFFF"/>
                <w:lang w:val="pt-BR" w:eastAsia="es-ES_tradnl"/>
              </w:rPr>
            </w:pPr>
          </w:p>
        </w:tc>
        <w:tc>
          <w:tcPr>
            <w:tcW w:w="1417" w:type="dxa"/>
            <w:tcBorders>
              <w:top w:val="single" w:sz="8" w:space="0" w:color="FFFFFF"/>
              <w:left w:val="nil"/>
              <w:bottom w:val="single" w:sz="4" w:space="0" w:color="auto"/>
              <w:right w:val="single" w:sz="4" w:space="0" w:color="FFFFFF"/>
            </w:tcBorders>
            <w:shd w:val="clear" w:color="000000" w:fill="78746E"/>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Total de Custos</w:t>
            </w:r>
          </w:p>
        </w:tc>
        <w:tc>
          <w:tcPr>
            <w:tcW w:w="1560" w:type="dxa"/>
            <w:tcBorders>
              <w:top w:val="single" w:sz="8" w:space="0" w:color="FFFFFF"/>
              <w:left w:val="nil"/>
              <w:bottom w:val="single" w:sz="4" w:space="0" w:color="auto"/>
              <w:right w:val="single" w:sz="4" w:space="0" w:color="FFFFFF"/>
            </w:tcBorders>
            <w:shd w:val="clear" w:color="000000" w:fill="78746E"/>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Total de Benefícios</w:t>
            </w:r>
          </w:p>
        </w:tc>
        <w:tc>
          <w:tcPr>
            <w:tcW w:w="1275" w:type="dxa"/>
            <w:tcBorders>
              <w:top w:val="single" w:sz="8" w:space="0" w:color="FFFFFF"/>
              <w:left w:val="nil"/>
              <w:bottom w:val="single" w:sz="4" w:space="0" w:color="auto"/>
              <w:right w:val="nil"/>
            </w:tcBorders>
            <w:shd w:val="clear" w:color="000000" w:fill="78746E"/>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Benefício Líquido</w:t>
            </w:r>
          </w:p>
        </w:tc>
        <w:tc>
          <w:tcPr>
            <w:tcW w:w="1134" w:type="dxa"/>
            <w:vMerge/>
            <w:tcBorders>
              <w:top w:val="single" w:sz="8" w:space="0" w:color="auto"/>
              <w:left w:val="single" w:sz="8" w:space="0" w:color="FFFFFF"/>
              <w:bottom w:val="single" w:sz="4" w:space="0" w:color="000000"/>
              <w:right w:val="single" w:sz="4" w:space="0" w:color="FFFFFF"/>
            </w:tcBorders>
            <w:vAlign w:val="center"/>
            <w:hideMark/>
          </w:tcPr>
          <w:p w:rsidR="00512706" w:rsidRPr="000B1C60" w:rsidRDefault="00512706" w:rsidP="00512706">
            <w:pPr>
              <w:spacing w:after="0" w:line="240" w:lineRule="auto"/>
              <w:ind w:left="0" w:firstLine="0"/>
              <w:jc w:val="left"/>
              <w:rPr>
                <w:rFonts w:ascii="Calibri" w:eastAsia="Times New Roman" w:hAnsi="Calibri" w:cs="Calibri"/>
                <w:b/>
                <w:bCs/>
                <w:color w:val="FFFFFF"/>
                <w:lang w:val="pt-BR" w:eastAsia="es-ES_tradnl"/>
              </w:rPr>
            </w:pPr>
          </w:p>
        </w:tc>
        <w:tc>
          <w:tcPr>
            <w:tcW w:w="851" w:type="dxa"/>
            <w:vMerge/>
            <w:tcBorders>
              <w:top w:val="single" w:sz="8" w:space="0" w:color="auto"/>
              <w:left w:val="single" w:sz="4" w:space="0" w:color="FFFFFF"/>
              <w:bottom w:val="single" w:sz="4" w:space="0" w:color="auto"/>
              <w:right w:val="single" w:sz="8" w:space="0" w:color="auto"/>
            </w:tcBorders>
            <w:vAlign w:val="center"/>
            <w:hideMark/>
          </w:tcPr>
          <w:p w:rsidR="00512706" w:rsidRPr="000B1C60" w:rsidRDefault="00512706" w:rsidP="00512706">
            <w:pPr>
              <w:spacing w:after="0" w:line="240" w:lineRule="auto"/>
              <w:ind w:left="0" w:firstLine="0"/>
              <w:jc w:val="left"/>
              <w:rPr>
                <w:rFonts w:ascii="Calibri" w:eastAsia="Times New Roman" w:hAnsi="Calibri" w:cs="Calibri"/>
                <w:b/>
                <w:bCs/>
                <w:color w:val="FFFFFF"/>
                <w:lang w:val="pt-BR" w:eastAsia="es-ES_tradnl"/>
              </w:rPr>
            </w:pPr>
          </w:p>
        </w:tc>
      </w:tr>
      <w:tr w:rsidR="00512706" w:rsidRPr="00512706" w:rsidTr="000B1C60">
        <w:trPr>
          <w:trHeight w:val="60"/>
        </w:trPr>
        <w:tc>
          <w:tcPr>
            <w:tcW w:w="2567" w:type="dxa"/>
            <w:tcBorders>
              <w:top w:val="nil"/>
              <w:left w:val="nil"/>
              <w:bottom w:val="single" w:sz="4" w:space="0" w:color="auto"/>
              <w:right w:val="nil"/>
            </w:tcBorders>
            <w:shd w:val="clear" w:color="000000" w:fill="FFFFFF"/>
            <w:noWrap/>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1417" w:type="dxa"/>
            <w:tcBorders>
              <w:top w:val="nil"/>
              <w:left w:val="nil"/>
              <w:bottom w:val="single" w:sz="4" w:space="0" w:color="auto"/>
              <w:right w:val="nil"/>
            </w:tcBorders>
            <w:shd w:val="clear" w:color="000000" w:fill="FFFFFF"/>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1560" w:type="dxa"/>
            <w:tcBorders>
              <w:top w:val="nil"/>
              <w:left w:val="nil"/>
              <w:bottom w:val="single" w:sz="4" w:space="0" w:color="auto"/>
              <w:right w:val="nil"/>
            </w:tcBorders>
            <w:shd w:val="clear" w:color="000000" w:fill="FFFFFF"/>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1275" w:type="dxa"/>
            <w:tcBorders>
              <w:top w:val="nil"/>
              <w:left w:val="nil"/>
              <w:bottom w:val="single" w:sz="4" w:space="0" w:color="auto"/>
              <w:right w:val="nil"/>
            </w:tcBorders>
            <w:shd w:val="clear" w:color="000000" w:fill="FFFFFF"/>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1134" w:type="dxa"/>
            <w:tcBorders>
              <w:top w:val="nil"/>
              <w:left w:val="nil"/>
              <w:bottom w:val="single" w:sz="4" w:space="0" w:color="auto"/>
              <w:right w:val="nil"/>
            </w:tcBorders>
            <w:shd w:val="clear" w:color="000000" w:fill="FFFFFF"/>
            <w:noWrap/>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c>
          <w:tcPr>
            <w:tcW w:w="851" w:type="dxa"/>
            <w:tcBorders>
              <w:top w:val="nil"/>
              <w:left w:val="nil"/>
              <w:bottom w:val="single" w:sz="4" w:space="0" w:color="auto"/>
              <w:right w:val="nil"/>
            </w:tcBorders>
            <w:shd w:val="clear" w:color="000000" w:fill="FFFFFF"/>
            <w:noWrap/>
            <w:vAlign w:val="center"/>
            <w:hideMark/>
          </w:tcPr>
          <w:p w:rsidR="00512706" w:rsidRPr="000B1C60" w:rsidRDefault="00512706" w:rsidP="00512706">
            <w:pPr>
              <w:spacing w:after="0" w:line="240" w:lineRule="auto"/>
              <w:ind w:left="0" w:firstLine="0"/>
              <w:jc w:val="center"/>
              <w:rPr>
                <w:rFonts w:ascii="Calibri" w:eastAsia="Times New Roman" w:hAnsi="Calibri" w:cs="Calibri"/>
                <w:b/>
                <w:bCs/>
                <w:color w:val="FFFFFF"/>
                <w:lang w:val="pt-BR" w:eastAsia="es-ES_tradnl"/>
              </w:rPr>
            </w:pPr>
            <w:r w:rsidRPr="000B1C60">
              <w:rPr>
                <w:rFonts w:ascii="Calibri" w:eastAsia="Times New Roman" w:hAnsi="Calibri" w:cs="Calibri"/>
                <w:b/>
                <w:bCs/>
                <w:color w:val="FFFFFF"/>
                <w:lang w:val="pt-BR" w:eastAsia="es-ES_tradnl"/>
              </w:rPr>
              <w:t> </w:t>
            </w:r>
          </w:p>
        </w:tc>
      </w:tr>
      <w:tr w:rsidR="00512706" w:rsidRPr="00512706" w:rsidTr="000B1C60">
        <w:trPr>
          <w:trHeight w:val="900"/>
        </w:trPr>
        <w:tc>
          <w:tcPr>
            <w:tcW w:w="2567" w:type="dxa"/>
            <w:tcBorders>
              <w:top w:val="nil"/>
              <w:left w:val="single" w:sz="8" w:space="0" w:color="auto"/>
              <w:bottom w:val="single" w:sz="4" w:space="0" w:color="auto"/>
              <w:right w:val="single" w:sz="8" w:space="0" w:color="auto"/>
            </w:tcBorders>
            <w:shd w:val="clear" w:color="auto" w:fill="auto"/>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Redução no consumo de combustível e tempo de viagem</w:t>
            </w:r>
          </w:p>
        </w:tc>
        <w:tc>
          <w:tcPr>
            <w:tcW w:w="1417" w:type="dxa"/>
            <w:tcBorders>
              <w:top w:val="nil"/>
              <w:left w:val="nil"/>
              <w:bottom w:val="single" w:sz="4"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R$ 99,17</w:t>
            </w:r>
          </w:p>
        </w:tc>
        <w:tc>
          <w:tcPr>
            <w:tcW w:w="1560" w:type="dxa"/>
            <w:tcBorders>
              <w:top w:val="nil"/>
              <w:left w:val="nil"/>
              <w:bottom w:val="single" w:sz="4"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R$ 580,63</w:t>
            </w:r>
          </w:p>
        </w:tc>
        <w:tc>
          <w:tcPr>
            <w:tcW w:w="1275" w:type="dxa"/>
            <w:tcBorders>
              <w:top w:val="nil"/>
              <w:left w:val="nil"/>
              <w:bottom w:val="single" w:sz="4" w:space="0" w:color="auto"/>
              <w:right w:val="nil"/>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R$ 481,46</w:t>
            </w:r>
          </w:p>
        </w:tc>
        <w:tc>
          <w:tcPr>
            <w:tcW w:w="1134" w:type="dxa"/>
            <w:tcBorders>
              <w:top w:val="nil"/>
              <w:left w:val="single" w:sz="8" w:space="0" w:color="auto"/>
              <w:bottom w:val="single" w:sz="4"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38,61%</w:t>
            </w:r>
          </w:p>
        </w:tc>
        <w:tc>
          <w:tcPr>
            <w:tcW w:w="851" w:type="dxa"/>
            <w:tcBorders>
              <w:top w:val="nil"/>
              <w:left w:val="nil"/>
              <w:bottom w:val="single" w:sz="4" w:space="0" w:color="auto"/>
              <w:right w:val="single" w:sz="8"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5,85</w:t>
            </w:r>
          </w:p>
        </w:tc>
      </w:tr>
      <w:tr w:rsidR="00512706" w:rsidRPr="00512706" w:rsidTr="000B1C60">
        <w:trPr>
          <w:trHeight w:val="600"/>
        </w:trPr>
        <w:tc>
          <w:tcPr>
            <w:tcW w:w="2567" w:type="dxa"/>
            <w:tcBorders>
              <w:top w:val="nil"/>
              <w:left w:val="single" w:sz="8" w:space="0" w:color="auto"/>
              <w:bottom w:val="single" w:sz="4" w:space="0" w:color="auto"/>
              <w:right w:val="single" w:sz="8" w:space="0" w:color="auto"/>
            </w:tcBorders>
            <w:shd w:val="clear" w:color="auto" w:fill="auto"/>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25% de Aumento dos Custos</w:t>
            </w:r>
          </w:p>
        </w:tc>
        <w:tc>
          <w:tcPr>
            <w:tcW w:w="1417" w:type="dxa"/>
            <w:tcBorders>
              <w:top w:val="nil"/>
              <w:left w:val="nil"/>
              <w:bottom w:val="single" w:sz="4"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R$ 123,97</w:t>
            </w:r>
          </w:p>
        </w:tc>
        <w:tc>
          <w:tcPr>
            <w:tcW w:w="1560" w:type="dxa"/>
            <w:tcBorders>
              <w:top w:val="nil"/>
              <w:left w:val="nil"/>
              <w:bottom w:val="single" w:sz="4"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R$ 580,63</w:t>
            </w:r>
          </w:p>
        </w:tc>
        <w:tc>
          <w:tcPr>
            <w:tcW w:w="1275" w:type="dxa"/>
            <w:tcBorders>
              <w:top w:val="nil"/>
              <w:left w:val="nil"/>
              <w:bottom w:val="single" w:sz="4" w:space="0" w:color="auto"/>
              <w:right w:val="nil"/>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R$ 456,66</w:t>
            </w:r>
          </w:p>
        </w:tc>
        <w:tc>
          <w:tcPr>
            <w:tcW w:w="1134" w:type="dxa"/>
            <w:tcBorders>
              <w:top w:val="nil"/>
              <w:left w:val="single" w:sz="8" w:space="0" w:color="auto"/>
              <w:bottom w:val="single" w:sz="4"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34,12%</w:t>
            </w:r>
          </w:p>
        </w:tc>
        <w:tc>
          <w:tcPr>
            <w:tcW w:w="851" w:type="dxa"/>
            <w:tcBorders>
              <w:top w:val="nil"/>
              <w:left w:val="nil"/>
              <w:bottom w:val="single" w:sz="4" w:space="0" w:color="auto"/>
              <w:right w:val="single" w:sz="8"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4,68</w:t>
            </w:r>
          </w:p>
        </w:tc>
      </w:tr>
      <w:tr w:rsidR="00512706" w:rsidRPr="00512706" w:rsidTr="000B1C60">
        <w:trPr>
          <w:trHeight w:val="675"/>
        </w:trPr>
        <w:tc>
          <w:tcPr>
            <w:tcW w:w="2567" w:type="dxa"/>
            <w:tcBorders>
              <w:top w:val="nil"/>
              <w:left w:val="single" w:sz="8" w:space="0" w:color="auto"/>
              <w:bottom w:val="single" w:sz="4" w:space="0" w:color="auto"/>
              <w:right w:val="single" w:sz="8" w:space="0" w:color="auto"/>
            </w:tcBorders>
            <w:shd w:val="clear" w:color="auto" w:fill="auto"/>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25% de Redução dos Benefícios</w:t>
            </w:r>
          </w:p>
        </w:tc>
        <w:tc>
          <w:tcPr>
            <w:tcW w:w="1417" w:type="dxa"/>
            <w:tcBorders>
              <w:top w:val="nil"/>
              <w:left w:val="nil"/>
              <w:bottom w:val="single" w:sz="4"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R$ 99,17</w:t>
            </w:r>
          </w:p>
        </w:tc>
        <w:tc>
          <w:tcPr>
            <w:tcW w:w="1560" w:type="dxa"/>
            <w:tcBorders>
              <w:top w:val="nil"/>
              <w:left w:val="nil"/>
              <w:bottom w:val="single" w:sz="4"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R$ 435,47</w:t>
            </w:r>
          </w:p>
        </w:tc>
        <w:tc>
          <w:tcPr>
            <w:tcW w:w="1275" w:type="dxa"/>
            <w:tcBorders>
              <w:top w:val="nil"/>
              <w:left w:val="nil"/>
              <w:bottom w:val="single" w:sz="4" w:space="0" w:color="auto"/>
              <w:right w:val="nil"/>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R$ 336,30</w:t>
            </w:r>
          </w:p>
        </w:tc>
        <w:tc>
          <w:tcPr>
            <w:tcW w:w="1134" w:type="dxa"/>
            <w:tcBorders>
              <w:top w:val="nil"/>
              <w:left w:val="single" w:sz="8" w:space="0" w:color="auto"/>
              <w:bottom w:val="single" w:sz="4"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32,88%</w:t>
            </w:r>
          </w:p>
        </w:tc>
        <w:tc>
          <w:tcPr>
            <w:tcW w:w="851" w:type="dxa"/>
            <w:tcBorders>
              <w:top w:val="nil"/>
              <w:left w:val="nil"/>
              <w:bottom w:val="single" w:sz="4" w:space="0" w:color="auto"/>
              <w:right w:val="single" w:sz="8"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4,39</w:t>
            </w:r>
          </w:p>
        </w:tc>
      </w:tr>
      <w:tr w:rsidR="00512706" w:rsidRPr="00512706" w:rsidTr="000B1C60">
        <w:trPr>
          <w:trHeight w:val="720"/>
        </w:trPr>
        <w:tc>
          <w:tcPr>
            <w:tcW w:w="2567" w:type="dxa"/>
            <w:tcBorders>
              <w:top w:val="nil"/>
              <w:left w:val="single" w:sz="8" w:space="0" w:color="auto"/>
              <w:bottom w:val="single" w:sz="8" w:space="0" w:color="auto"/>
              <w:right w:val="single" w:sz="8" w:space="0" w:color="auto"/>
            </w:tcBorders>
            <w:shd w:val="clear" w:color="auto" w:fill="auto"/>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12,5% de Aumento de Custos e 12,5% de Redução nos Benefícios</w:t>
            </w:r>
          </w:p>
        </w:tc>
        <w:tc>
          <w:tcPr>
            <w:tcW w:w="1417" w:type="dxa"/>
            <w:tcBorders>
              <w:top w:val="nil"/>
              <w:left w:val="nil"/>
              <w:bottom w:val="single" w:sz="8"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R$ 103,81</w:t>
            </w:r>
          </w:p>
        </w:tc>
        <w:tc>
          <w:tcPr>
            <w:tcW w:w="1560" w:type="dxa"/>
            <w:tcBorders>
              <w:top w:val="nil"/>
              <w:left w:val="nil"/>
              <w:bottom w:val="single" w:sz="8"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R$ 508,05</w:t>
            </w:r>
          </w:p>
        </w:tc>
        <w:tc>
          <w:tcPr>
            <w:tcW w:w="1275" w:type="dxa"/>
            <w:tcBorders>
              <w:top w:val="nil"/>
              <w:left w:val="nil"/>
              <w:bottom w:val="single" w:sz="8" w:space="0" w:color="auto"/>
              <w:right w:val="nil"/>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R$ 404,24</w:t>
            </w:r>
          </w:p>
        </w:tc>
        <w:tc>
          <w:tcPr>
            <w:tcW w:w="1134" w:type="dxa"/>
            <w:tcBorders>
              <w:top w:val="nil"/>
              <w:left w:val="single" w:sz="8" w:space="0" w:color="auto"/>
              <w:bottom w:val="single" w:sz="8" w:space="0" w:color="auto"/>
              <w:right w:val="single" w:sz="4"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35,06%</w:t>
            </w:r>
          </w:p>
        </w:tc>
        <w:tc>
          <w:tcPr>
            <w:tcW w:w="851" w:type="dxa"/>
            <w:tcBorders>
              <w:top w:val="nil"/>
              <w:left w:val="nil"/>
              <w:bottom w:val="single" w:sz="8" w:space="0" w:color="auto"/>
              <w:right w:val="single" w:sz="8" w:space="0" w:color="auto"/>
            </w:tcBorders>
            <w:shd w:val="clear" w:color="auto" w:fill="auto"/>
            <w:noWrap/>
            <w:vAlign w:val="center"/>
            <w:hideMark/>
          </w:tcPr>
          <w:p w:rsidR="00512706" w:rsidRPr="000B1C60" w:rsidRDefault="00512706" w:rsidP="00512706">
            <w:pPr>
              <w:spacing w:after="0" w:line="240" w:lineRule="auto"/>
              <w:ind w:left="0" w:firstLine="0"/>
              <w:jc w:val="center"/>
              <w:rPr>
                <w:rFonts w:ascii="Calibri" w:eastAsia="Times New Roman" w:hAnsi="Calibri" w:cs="Calibri"/>
                <w:lang w:val="pt-BR" w:eastAsia="es-ES_tradnl"/>
              </w:rPr>
            </w:pPr>
            <w:r w:rsidRPr="000B1C60">
              <w:rPr>
                <w:rFonts w:ascii="Calibri" w:eastAsia="Times New Roman" w:hAnsi="Calibri" w:cs="Calibri"/>
                <w:lang w:val="pt-BR" w:eastAsia="es-ES_tradnl"/>
              </w:rPr>
              <w:t>4,89</w:t>
            </w:r>
          </w:p>
        </w:tc>
      </w:tr>
    </w:tbl>
    <w:p w:rsidR="00512706" w:rsidRDefault="00512706">
      <w:pPr>
        <w:ind w:left="422" w:right="278"/>
        <w:rPr>
          <w:lang w:val="pt-BR"/>
        </w:rPr>
      </w:pPr>
    </w:p>
    <w:p w:rsidR="00512706" w:rsidRPr="00B416F9" w:rsidRDefault="00512706">
      <w:pPr>
        <w:ind w:left="422" w:right="278"/>
        <w:rPr>
          <w:lang w:val="pt-BR"/>
        </w:rPr>
      </w:pPr>
    </w:p>
    <w:p w:rsidR="00304F59" w:rsidRPr="00B416F9" w:rsidRDefault="008B2028">
      <w:pPr>
        <w:spacing w:after="28" w:line="271" w:lineRule="auto"/>
        <w:ind w:left="576"/>
        <w:rPr>
          <w:lang w:val="pt-BR"/>
        </w:rPr>
      </w:pPr>
      <w:r w:rsidRPr="00B416F9">
        <w:rPr>
          <w:sz w:val="20"/>
          <w:lang w:val="pt-BR"/>
        </w:rPr>
        <w:t xml:space="preserve">Tabela 25 – Avaliação da sensibilidade do projeto para as situações consideradas. </w:t>
      </w:r>
    </w:p>
    <w:p w:rsidR="00304F59" w:rsidRPr="00B416F9" w:rsidRDefault="008B2028">
      <w:pPr>
        <w:spacing w:after="46" w:line="259" w:lineRule="auto"/>
        <w:ind w:left="211" w:firstLine="0"/>
        <w:jc w:val="center"/>
        <w:rPr>
          <w:lang w:val="pt-BR"/>
        </w:rPr>
      </w:pPr>
      <w:r w:rsidRPr="00B416F9">
        <w:rPr>
          <w:lang w:val="pt-BR"/>
        </w:rPr>
        <w:t xml:space="preserve"> </w:t>
      </w:r>
    </w:p>
    <w:p w:rsidR="00304F59" w:rsidRPr="00B416F9" w:rsidRDefault="008B2028">
      <w:pPr>
        <w:spacing w:after="0" w:line="259" w:lineRule="auto"/>
        <w:ind w:left="427" w:firstLine="0"/>
        <w:jc w:val="left"/>
        <w:rPr>
          <w:lang w:val="pt-BR"/>
        </w:rPr>
      </w:pPr>
      <w:r w:rsidRPr="00B416F9">
        <w:rPr>
          <w:lang w:val="pt-BR"/>
        </w:rPr>
        <w:t xml:space="preserve"> </w:t>
      </w:r>
      <w:r w:rsidRPr="00B416F9">
        <w:rPr>
          <w:lang w:val="pt-BR"/>
        </w:rPr>
        <w:tab/>
      </w:r>
      <w:r w:rsidRPr="00B416F9">
        <w:rPr>
          <w:b/>
          <w:sz w:val="24"/>
          <w:lang w:val="pt-BR"/>
        </w:rPr>
        <w:t xml:space="preserve"> </w:t>
      </w:r>
      <w:r w:rsidRPr="00B416F9">
        <w:rPr>
          <w:lang w:val="pt-BR"/>
        </w:rPr>
        <w:br w:type="page"/>
      </w:r>
    </w:p>
    <w:p w:rsidR="00304F59" w:rsidRDefault="008B2028">
      <w:pPr>
        <w:pStyle w:val="Heading1"/>
        <w:spacing w:after="211"/>
        <w:ind w:left="-5"/>
      </w:pPr>
      <w:proofErr w:type="spellStart"/>
      <w:r>
        <w:lastRenderedPageBreak/>
        <w:t>Referências</w:t>
      </w:r>
      <w:proofErr w:type="spellEnd"/>
      <w:r>
        <w:t xml:space="preserve"> </w:t>
      </w:r>
      <w:proofErr w:type="spellStart"/>
      <w:r>
        <w:t>Bibliográficas</w:t>
      </w:r>
      <w:proofErr w:type="spellEnd"/>
      <w:r>
        <w:t xml:space="preserve"> </w:t>
      </w:r>
    </w:p>
    <w:p w:rsidR="00304F59" w:rsidRDefault="008B2028">
      <w:pPr>
        <w:numPr>
          <w:ilvl w:val="0"/>
          <w:numId w:val="13"/>
        </w:numPr>
        <w:spacing w:after="264"/>
        <w:ind w:hanging="425"/>
      </w:pPr>
      <w:r>
        <w:t xml:space="preserve">PTV VISION – VISUM User Manual (II) ORTUZAR, J.D. and WILLUMSEN, L.G. Modelling Transport – Third Edition – Wiley, 1990. </w:t>
      </w:r>
    </w:p>
    <w:p w:rsidR="00304F59" w:rsidRDefault="008B2028">
      <w:pPr>
        <w:numPr>
          <w:ilvl w:val="0"/>
          <w:numId w:val="13"/>
        </w:numPr>
        <w:spacing w:after="267" w:line="266" w:lineRule="auto"/>
        <w:ind w:hanging="425"/>
      </w:pPr>
      <w:r>
        <w:t xml:space="preserve">______. TRN-14. Transport Notes. Source of operating cost. 2005. </w:t>
      </w:r>
      <w:proofErr w:type="spellStart"/>
      <w:r>
        <w:t>Disponível</w:t>
      </w:r>
      <w:proofErr w:type="spellEnd"/>
      <w:r>
        <w:t xml:space="preserve"> </w:t>
      </w:r>
      <w:proofErr w:type="spellStart"/>
      <w:r>
        <w:t>em</w:t>
      </w:r>
      <w:proofErr w:type="spellEnd"/>
      <w:r>
        <w:t>:&lt;web.worldbank.org/WBSITE/EXTERNAL/TOPICS/EXTTRANSPORT/EXTTE S/</w:t>
      </w:r>
      <w:proofErr w:type="gramStart"/>
      <w:r>
        <w:t>0,,</w:t>
      </w:r>
      <w:proofErr w:type="gramEnd"/>
      <w:r>
        <w:t xml:space="preserve">contentMDK:20464962~isCURL:Y~menuPK:1165113~pagePK:148956~ piPK:216618~theSitePK:338532,00.html&gt;. </w:t>
      </w:r>
      <w:proofErr w:type="spellStart"/>
      <w:r>
        <w:t>Acesso</w:t>
      </w:r>
      <w:proofErr w:type="spellEnd"/>
      <w:r>
        <w:t xml:space="preserve"> </w:t>
      </w:r>
      <w:proofErr w:type="spellStart"/>
      <w:r>
        <w:t>em</w:t>
      </w:r>
      <w:proofErr w:type="spellEnd"/>
      <w:r>
        <w:t xml:space="preserve">: 15 </w:t>
      </w:r>
      <w:proofErr w:type="spellStart"/>
      <w:r>
        <w:t>maio</w:t>
      </w:r>
      <w:proofErr w:type="spellEnd"/>
      <w:r>
        <w:t xml:space="preserve"> 2015. </w:t>
      </w:r>
    </w:p>
    <w:p w:rsidR="00304F59" w:rsidRDefault="008B2028">
      <w:pPr>
        <w:numPr>
          <w:ilvl w:val="0"/>
          <w:numId w:val="13"/>
        </w:numPr>
        <w:spacing w:after="267" w:line="266" w:lineRule="auto"/>
        <w:ind w:hanging="425"/>
      </w:pPr>
      <w:r>
        <w:t xml:space="preserve">______. TRN-15. Transport Notes. Valuation of time savings. 2005. </w:t>
      </w:r>
      <w:proofErr w:type="spellStart"/>
      <w:r>
        <w:t>Disponível</w:t>
      </w:r>
      <w:proofErr w:type="spellEnd"/>
      <w:r>
        <w:t xml:space="preserve"> </w:t>
      </w:r>
      <w:proofErr w:type="spellStart"/>
      <w:r>
        <w:t>em</w:t>
      </w:r>
      <w:proofErr w:type="spellEnd"/>
      <w:r>
        <w:t>:&lt;web.worldbank.org/WBSITE/EXTERNAL/TOPICS/EXTTRANSPORT/EXTTE S/</w:t>
      </w:r>
      <w:proofErr w:type="gramStart"/>
      <w:r>
        <w:t>0,,</w:t>
      </w:r>
      <w:proofErr w:type="gramEnd"/>
      <w:r>
        <w:t xml:space="preserve">contentMDK:20234856~isCURL:Y~menuPK:123454953~pagePK:15956 ~piPK:216618~theSitePK:339458,00.html&gt;. </w:t>
      </w:r>
      <w:proofErr w:type="spellStart"/>
      <w:r>
        <w:t>Acesso</w:t>
      </w:r>
      <w:proofErr w:type="spellEnd"/>
      <w:r>
        <w:t xml:space="preserve"> </w:t>
      </w:r>
      <w:proofErr w:type="spellStart"/>
      <w:r>
        <w:t>em</w:t>
      </w:r>
      <w:proofErr w:type="spellEnd"/>
      <w:r>
        <w:t xml:space="preserve">: 15 </w:t>
      </w:r>
      <w:proofErr w:type="spellStart"/>
      <w:r>
        <w:t>maio</w:t>
      </w:r>
      <w:proofErr w:type="spellEnd"/>
      <w:r>
        <w:t xml:space="preserve"> 2015. </w:t>
      </w:r>
    </w:p>
    <w:p w:rsidR="00304F59" w:rsidRDefault="008B2028">
      <w:pPr>
        <w:numPr>
          <w:ilvl w:val="0"/>
          <w:numId w:val="13"/>
        </w:numPr>
        <w:spacing w:after="0"/>
        <w:ind w:hanging="425"/>
      </w:pPr>
      <w:r>
        <w:t xml:space="preserve">______. TRN-16. Transport Notes. Valuation of Accidents Reduction. 2005. </w:t>
      </w:r>
      <w:proofErr w:type="spellStart"/>
      <w:r>
        <w:t>Disponível</w:t>
      </w:r>
      <w:proofErr w:type="spellEnd"/>
      <w:r>
        <w:t xml:space="preserve"> </w:t>
      </w:r>
    </w:p>
    <w:p w:rsidR="00304F59" w:rsidRDefault="008B2028">
      <w:pPr>
        <w:spacing w:after="267" w:line="266" w:lineRule="auto"/>
        <w:ind w:left="718"/>
        <w:jc w:val="left"/>
      </w:pPr>
      <w:proofErr w:type="spellStart"/>
      <w:r>
        <w:t>em</w:t>
      </w:r>
      <w:proofErr w:type="spellEnd"/>
      <w:r>
        <w:t>:&lt;web.worldbank.org/WBSITE/EXTERNAL/TOPICS/EXTTRANSPORT/EXTTE S/</w:t>
      </w:r>
      <w:proofErr w:type="gramStart"/>
      <w:r>
        <w:t>0,,</w:t>
      </w:r>
      <w:proofErr w:type="gramEnd"/>
      <w:r>
        <w:t xml:space="preserve">contentMDK:34569856~isCURL:Y~menuPK:123457779~pagePK:179856 ~pjPK:216618~theSitePK:339458,00.html&gt;. </w:t>
      </w:r>
      <w:proofErr w:type="spellStart"/>
      <w:r>
        <w:t>Acesso</w:t>
      </w:r>
      <w:proofErr w:type="spellEnd"/>
      <w:r>
        <w:t xml:space="preserve"> </w:t>
      </w:r>
      <w:proofErr w:type="spellStart"/>
      <w:r>
        <w:t>em</w:t>
      </w:r>
      <w:proofErr w:type="spellEnd"/>
      <w:r>
        <w:t xml:space="preserve">: 15 </w:t>
      </w:r>
      <w:proofErr w:type="spellStart"/>
      <w:r>
        <w:t>maio</w:t>
      </w:r>
      <w:proofErr w:type="spellEnd"/>
      <w:r>
        <w:t xml:space="preserve"> 2015. </w:t>
      </w:r>
    </w:p>
    <w:p w:rsidR="00304F59" w:rsidRDefault="008B2028">
      <w:pPr>
        <w:numPr>
          <w:ilvl w:val="0"/>
          <w:numId w:val="13"/>
        </w:numPr>
        <w:spacing w:after="266"/>
        <w:ind w:hanging="425"/>
      </w:pPr>
      <w:r>
        <w:t xml:space="preserve">______. Highway safety manual. 1ª. Washington: American Association of State and Highway Transportation Officials, 2010. </w:t>
      </w:r>
    </w:p>
    <w:p w:rsidR="00304F59" w:rsidRPr="00B416F9" w:rsidRDefault="008B2028">
      <w:pPr>
        <w:numPr>
          <w:ilvl w:val="0"/>
          <w:numId w:val="13"/>
        </w:numPr>
        <w:spacing w:after="264"/>
        <w:ind w:hanging="425"/>
        <w:rPr>
          <w:lang w:val="pt-BR"/>
        </w:rPr>
      </w:pPr>
      <w:r w:rsidRPr="00B416F9">
        <w:rPr>
          <w:lang w:val="pt-BR"/>
        </w:rPr>
        <w:t xml:space="preserve">ANTP/IPEA: Redução das </w:t>
      </w:r>
      <w:proofErr w:type="spellStart"/>
      <w:r w:rsidRPr="00B416F9">
        <w:rPr>
          <w:lang w:val="pt-BR"/>
        </w:rPr>
        <w:t>deseconomias</w:t>
      </w:r>
      <w:proofErr w:type="spellEnd"/>
      <w:r w:rsidRPr="00B416F9">
        <w:rPr>
          <w:lang w:val="pt-BR"/>
        </w:rPr>
        <w:t xml:space="preserve"> urbanas com a melhoria do transporte público, em Revista dos Transportes Públicos, ANTP, 1999. </w:t>
      </w:r>
    </w:p>
    <w:p w:rsidR="00304F59" w:rsidRDefault="008B2028">
      <w:pPr>
        <w:numPr>
          <w:ilvl w:val="0"/>
          <w:numId w:val="13"/>
        </w:numPr>
        <w:spacing w:after="263"/>
        <w:ind w:hanging="425"/>
      </w:pPr>
      <w:r w:rsidRPr="00B416F9">
        <w:rPr>
          <w:lang w:val="pt-BR"/>
        </w:rPr>
        <w:t xml:space="preserve">BRASIL. Departamento Nacional de Estradas de Rodagem. Diretoria de Desenvolvimento Tecnológico com base em medidas de engenharia de baixo custo. </w:t>
      </w:r>
      <w:r>
        <w:t xml:space="preserve">Rio de Janeiro: </w:t>
      </w:r>
      <w:proofErr w:type="spellStart"/>
      <w:r>
        <w:t>DCTec</w:t>
      </w:r>
      <w:proofErr w:type="spellEnd"/>
      <w:r>
        <w:t xml:space="preserve">. 1998. 140p. (IPR. Publ., 703) </w:t>
      </w:r>
    </w:p>
    <w:p w:rsidR="00304F59" w:rsidRDefault="008B2028">
      <w:pPr>
        <w:numPr>
          <w:ilvl w:val="0"/>
          <w:numId w:val="13"/>
        </w:numPr>
        <w:spacing w:after="266"/>
        <w:ind w:hanging="425"/>
      </w:pPr>
      <w:r w:rsidRPr="00B416F9">
        <w:rPr>
          <w:lang w:val="pt-BR"/>
        </w:rPr>
        <w:t xml:space="preserve">BRASIL. Departamento Nacional de Infraestrutura de Transportes. Diretoria de Planejamento e Pesquisa. Coordenação Geral de Estudos e Pesquisa. Instituto de Pesquisas Rodoviárias. Diretrizes básicas para estudos e projetos rodoviários (escopos básicos/instruções de serviço). </w:t>
      </w:r>
      <w:r>
        <w:t xml:space="preserve">2. Ed. – Rio de Janeiro, 2005. </w:t>
      </w:r>
    </w:p>
    <w:p w:rsidR="00304F59" w:rsidRPr="00B416F9" w:rsidRDefault="008B2028">
      <w:pPr>
        <w:numPr>
          <w:ilvl w:val="0"/>
          <w:numId w:val="13"/>
        </w:numPr>
        <w:spacing w:after="264"/>
        <w:ind w:hanging="425"/>
        <w:rPr>
          <w:lang w:val="pt-BR"/>
        </w:rPr>
      </w:pPr>
      <w:r w:rsidRPr="00B416F9">
        <w:rPr>
          <w:lang w:val="pt-BR"/>
        </w:rPr>
        <w:t xml:space="preserve">INSTITUTO DE PESQUISAS ECONÔMICAS APLICADAS (IPEA). Emissões Relativas de Poluentes do Transporte Motorizado de Passageiros nos Grandes Centros Urbanos Brasileiros; Brasil, 2011. </w:t>
      </w:r>
    </w:p>
    <w:p w:rsidR="00304F59" w:rsidRPr="00B416F9" w:rsidRDefault="008B2028">
      <w:pPr>
        <w:numPr>
          <w:ilvl w:val="0"/>
          <w:numId w:val="13"/>
        </w:numPr>
        <w:spacing w:after="244"/>
        <w:ind w:hanging="425"/>
        <w:rPr>
          <w:lang w:val="pt-BR"/>
        </w:rPr>
      </w:pPr>
      <w:r w:rsidRPr="00B416F9">
        <w:rPr>
          <w:lang w:val="pt-BR"/>
        </w:rPr>
        <w:t xml:space="preserve">NTC – Associação Nacional do transporte de Cargas. DECOPE Departamento de Custos Operacionais, Estudo Técnicos e Econômicos. Manual de Cálculo de Custos e Formação de Preços do Transporte Rodoviário de Cargas. – São Paulo, 2014. </w:t>
      </w:r>
    </w:p>
    <w:p w:rsidR="00304F59" w:rsidRPr="00B416F9" w:rsidRDefault="008B2028">
      <w:pPr>
        <w:spacing w:after="161" w:line="259" w:lineRule="auto"/>
        <w:ind w:left="0" w:firstLine="0"/>
        <w:jc w:val="left"/>
        <w:rPr>
          <w:lang w:val="pt-BR"/>
        </w:rPr>
      </w:pPr>
      <w:r w:rsidRPr="00B416F9">
        <w:rPr>
          <w:lang w:val="pt-BR"/>
        </w:rPr>
        <w:lastRenderedPageBreak/>
        <w:t xml:space="preserve"> </w:t>
      </w:r>
      <w:r w:rsidRPr="00B416F9">
        <w:rPr>
          <w:lang w:val="pt-BR"/>
        </w:rPr>
        <w:tab/>
        <w:t xml:space="preserve"> </w:t>
      </w:r>
    </w:p>
    <w:p w:rsidR="00304F59" w:rsidRPr="00B416F9" w:rsidRDefault="008B2028">
      <w:pPr>
        <w:spacing w:after="0" w:line="259" w:lineRule="auto"/>
        <w:ind w:left="0" w:firstLine="0"/>
        <w:jc w:val="left"/>
        <w:rPr>
          <w:lang w:val="pt-BR"/>
        </w:rPr>
      </w:pPr>
      <w:r w:rsidRPr="00B416F9">
        <w:rPr>
          <w:lang w:val="pt-BR"/>
        </w:rPr>
        <w:t xml:space="preserve"> </w:t>
      </w:r>
    </w:p>
    <w:p w:rsidR="00304F59" w:rsidRPr="00B416F9" w:rsidRDefault="008B2028">
      <w:pPr>
        <w:spacing w:after="303" w:line="259" w:lineRule="auto"/>
        <w:ind w:left="283" w:firstLine="0"/>
        <w:jc w:val="left"/>
        <w:rPr>
          <w:lang w:val="pt-BR"/>
        </w:rPr>
      </w:pPr>
      <w:r w:rsidRPr="00B416F9">
        <w:rPr>
          <w:lang w:val="pt-BR"/>
        </w:rPr>
        <w:t xml:space="preserve"> </w:t>
      </w:r>
    </w:p>
    <w:p w:rsidR="00304F59" w:rsidRPr="00B416F9" w:rsidRDefault="008B2028">
      <w:pPr>
        <w:pStyle w:val="Heading1"/>
        <w:spacing w:after="220"/>
        <w:ind w:left="-5"/>
        <w:rPr>
          <w:lang w:val="pt-BR"/>
        </w:rPr>
      </w:pPr>
      <w:r w:rsidRPr="00B416F9">
        <w:rPr>
          <w:lang w:val="pt-BR"/>
        </w:rPr>
        <w:t xml:space="preserve">Equipe do Projeto </w:t>
      </w:r>
    </w:p>
    <w:p w:rsidR="00304F59" w:rsidRPr="00B416F9" w:rsidRDefault="008B2028">
      <w:pPr>
        <w:pStyle w:val="Heading2"/>
        <w:spacing w:after="171" w:line="268" w:lineRule="auto"/>
        <w:ind w:left="293" w:right="460"/>
        <w:rPr>
          <w:lang w:val="pt-BR"/>
        </w:rPr>
      </w:pPr>
      <w:r w:rsidRPr="00B416F9">
        <w:rPr>
          <w:sz w:val="22"/>
          <w:lang w:val="pt-BR"/>
        </w:rPr>
        <w:t xml:space="preserve">Luiz </w:t>
      </w:r>
      <w:proofErr w:type="spellStart"/>
      <w:r w:rsidRPr="00B416F9">
        <w:rPr>
          <w:sz w:val="22"/>
          <w:lang w:val="pt-BR"/>
        </w:rPr>
        <w:t>Iamamoto</w:t>
      </w:r>
      <w:proofErr w:type="spellEnd"/>
      <w:r w:rsidRPr="00B416F9">
        <w:rPr>
          <w:sz w:val="22"/>
          <w:lang w:val="pt-BR"/>
        </w:rPr>
        <w:t xml:space="preserve"> </w:t>
      </w:r>
    </w:p>
    <w:p w:rsidR="00304F59" w:rsidRPr="00B416F9" w:rsidRDefault="008B2028">
      <w:pPr>
        <w:spacing w:after="6"/>
        <w:ind w:left="293"/>
        <w:rPr>
          <w:lang w:val="pt-BR"/>
        </w:rPr>
      </w:pPr>
      <w:r w:rsidRPr="00B416F9">
        <w:rPr>
          <w:lang w:val="pt-BR"/>
        </w:rPr>
        <w:t xml:space="preserve">Engenheiro Civil com especialização em Finanças e Gerenciamento de </w:t>
      </w:r>
    </w:p>
    <w:p w:rsidR="00304F59" w:rsidRPr="00B416F9" w:rsidRDefault="008B2028">
      <w:pPr>
        <w:ind w:left="293" w:right="410"/>
        <w:rPr>
          <w:lang w:val="pt-BR"/>
        </w:rPr>
      </w:pPr>
      <w:r w:rsidRPr="00B416F9">
        <w:rPr>
          <w:lang w:val="pt-BR"/>
        </w:rPr>
        <w:t xml:space="preserve">Projetos. </w:t>
      </w:r>
    </w:p>
    <w:p w:rsidR="00304F59" w:rsidRPr="00B416F9" w:rsidRDefault="008B2028">
      <w:pPr>
        <w:spacing w:after="171"/>
        <w:ind w:left="293" w:right="460"/>
        <w:jc w:val="left"/>
        <w:rPr>
          <w:lang w:val="pt-BR"/>
        </w:rPr>
      </w:pPr>
      <w:r w:rsidRPr="00B416F9">
        <w:rPr>
          <w:b/>
          <w:lang w:val="pt-BR"/>
        </w:rPr>
        <w:t xml:space="preserve">Leônidas Alvarez </w:t>
      </w:r>
    </w:p>
    <w:p w:rsidR="00304F59" w:rsidRPr="00B416F9" w:rsidRDefault="008B2028">
      <w:pPr>
        <w:ind w:left="293" w:right="410"/>
        <w:rPr>
          <w:lang w:val="pt-BR"/>
        </w:rPr>
      </w:pPr>
      <w:r w:rsidRPr="00B416F9">
        <w:rPr>
          <w:lang w:val="pt-BR"/>
        </w:rPr>
        <w:t xml:space="preserve">Engenheiro Civil com Doutorado em Engenharia dos Transportes. </w:t>
      </w:r>
    </w:p>
    <w:p w:rsidR="00304F59" w:rsidRPr="00B416F9" w:rsidRDefault="008B2028">
      <w:pPr>
        <w:spacing w:after="171"/>
        <w:ind w:left="293" w:right="460"/>
        <w:jc w:val="left"/>
        <w:rPr>
          <w:lang w:val="pt-BR"/>
        </w:rPr>
      </w:pPr>
      <w:r w:rsidRPr="00B416F9">
        <w:rPr>
          <w:b/>
          <w:lang w:val="pt-BR"/>
        </w:rPr>
        <w:t xml:space="preserve">Airton Mergulhão </w:t>
      </w:r>
    </w:p>
    <w:p w:rsidR="00304F59" w:rsidRPr="00B416F9" w:rsidRDefault="008B2028">
      <w:pPr>
        <w:ind w:left="293" w:right="410"/>
        <w:rPr>
          <w:lang w:val="pt-BR"/>
        </w:rPr>
      </w:pPr>
      <w:r w:rsidRPr="00B416F9">
        <w:rPr>
          <w:lang w:val="pt-BR"/>
        </w:rPr>
        <w:t xml:space="preserve">Engenheiro Civil com especialização em Transportes e Trânsito. </w:t>
      </w:r>
    </w:p>
    <w:p w:rsidR="00304F59" w:rsidRPr="00B416F9" w:rsidRDefault="008B2028">
      <w:pPr>
        <w:pStyle w:val="Heading2"/>
        <w:spacing w:after="171" w:line="268" w:lineRule="auto"/>
        <w:ind w:left="293" w:right="460"/>
        <w:rPr>
          <w:lang w:val="pt-BR"/>
        </w:rPr>
      </w:pPr>
      <w:r w:rsidRPr="00B416F9">
        <w:rPr>
          <w:sz w:val="22"/>
          <w:lang w:val="pt-BR"/>
        </w:rPr>
        <w:t xml:space="preserve">Felipe Gutierrez </w:t>
      </w:r>
    </w:p>
    <w:p w:rsidR="00304F59" w:rsidRPr="00B416F9" w:rsidRDefault="008B2028">
      <w:pPr>
        <w:spacing w:after="8"/>
        <w:ind w:left="293"/>
        <w:rPr>
          <w:lang w:val="pt-BR"/>
        </w:rPr>
      </w:pPr>
      <w:r w:rsidRPr="00B416F9">
        <w:rPr>
          <w:lang w:val="pt-BR"/>
        </w:rPr>
        <w:t xml:space="preserve">Contador, Mestre em Economia com ênfase em Governança Corporativa e </w:t>
      </w:r>
    </w:p>
    <w:p w:rsidR="00304F59" w:rsidRPr="00B416F9" w:rsidRDefault="008B2028">
      <w:pPr>
        <w:spacing w:after="6"/>
        <w:ind w:left="293"/>
        <w:rPr>
          <w:lang w:val="pt-BR"/>
        </w:rPr>
      </w:pPr>
      <w:r w:rsidRPr="00B416F9">
        <w:rPr>
          <w:lang w:val="pt-BR"/>
        </w:rPr>
        <w:t xml:space="preserve">Gestão de Risco e extensão universitária em Direito da Construção e </w:t>
      </w:r>
    </w:p>
    <w:p w:rsidR="00304F59" w:rsidRPr="00B416F9" w:rsidRDefault="008B2028">
      <w:pPr>
        <w:ind w:left="293" w:right="410"/>
        <w:rPr>
          <w:lang w:val="pt-BR"/>
        </w:rPr>
      </w:pPr>
      <w:r w:rsidRPr="00B416F9">
        <w:rPr>
          <w:lang w:val="pt-BR"/>
        </w:rPr>
        <w:t xml:space="preserve">Infraestrutura. </w:t>
      </w:r>
    </w:p>
    <w:p w:rsidR="00304F59" w:rsidRPr="00B416F9" w:rsidRDefault="008B2028">
      <w:pPr>
        <w:pStyle w:val="Heading2"/>
        <w:spacing w:after="171" w:line="268" w:lineRule="auto"/>
        <w:ind w:left="293" w:right="460"/>
        <w:rPr>
          <w:lang w:val="pt-BR"/>
        </w:rPr>
      </w:pPr>
      <w:r w:rsidRPr="00B416F9">
        <w:rPr>
          <w:sz w:val="22"/>
          <w:lang w:val="pt-BR"/>
        </w:rPr>
        <w:t xml:space="preserve">Felipe </w:t>
      </w:r>
      <w:proofErr w:type="spellStart"/>
      <w:r w:rsidRPr="00B416F9">
        <w:rPr>
          <w:sz w:val="22"/>
          <w:lang w:val="pt-BR"/>
        </w:rPr>
        <w:t>Fantucci</w:t>
      </w:r>
      <w:proofErr w:type="spellEnd"/>
      <w:r w:rsidRPr="00B416F9">
        <w:rPr>
          <w:sz w:val="22"/>
          <w:lang w:val="pt-BR"/>
        </w:rPr>
        <w:t xml:space="preserve"> </w:t>
      </w:r>
    </w:p>
    <w:p w:rsidR="00304F59" w:rsidRPr="00B416F9" w:rsidRDefault="008B2028">
      <w:pPr>
        <w:ind w:left="293"/>
        <w:rPr>
          <w:lang w:val="pt-BR"/>
        </w:rPr>
      </w:pPr>
      <w:r w:rsidRPr="00B416F9">
        <w:rPr>
          <w:lang w:val="pt-BR"/>
        </w:rPr>
        <w:t>Engenheiro Civil com Pós-Graduação em Gestão Empresarial e Estratégia (em andamento).</w:t>
      </w:r>
      <w:r w:rsidRPr="00B416F9">
        <w:rPr>
          <w:lang w:val="pt-BR"/>
        </w:rPr>
        <w:br w:type="page"/>
      </w:r>
    </w:p>
    <w:p w:rsidR="00304F59" w:rsidRPr="00B416F9" w:rsidRDefault="008B2028">
      <w:pPr>
        <w:spacing w:after="288" w:line="259" w:lineRule="auto"/>
        <w:ind w:left="0" w:firstLine="0"/>
        <w:jc w:val="left"/>
        <w:rPr>
          <w:lang w:val="pt-BR"/>
        </w:rPr>
      </w:pPr>
      <w:r w:rsidRPr="00B416F9">
        <w:rPr>
          <w:b/>
          <w:color w:val="404040"/>
          <w:sz w:val="28"/>
          <w:lang w:val="pt-BR"/>
        </w:rPr>
        <w:lastRenderedPageBreak/>
        <w:t xml:space="preserve"> </w:t>
      </w:r>
    </w:p>
    <w:p w:rsidR="00304F59" w:rsidRPr="00B416F9" w:rsidRDefault="008B2028">
      <w:pPr>
        <w:spacing w:after="285" w:line="259" w:lineRule="auto"/>
        <w:ind w:left="0" w:firstLine="0"/>
        <w:jc w:val="left"/>
        <w:rPr>
          <w:lang w:val="pt-BR"/>
        </w:rPr>
      </w:pPr>
      <w:r w:rsidRPr="00B416F9">
        <w:rPr>
          <w:b/>
          <w:color w:val="404040"/>
          <w:sz w:val="28"/>
          <w:lang w:val="pt-BR"/>
        </w:rPr>
        <w:t xml:space="preserve"> </w:t>
      </w:r>
    </w:p>
    <w:p w:rsidR="00304F59" w:rsidRPr="00B416F9" w:rsidRDefault="008B2028">
      <w:pPr>
        <w:spacing w:after="683" w:line="259" w:lineRule="auto"/>
        <w:ind w:left="0" w:firstLine="0"/>
        <w:jc w:val="left"/>
        <w:rPr>
          <w:lang w:val="pt-BR"/>
        </w:rPr>
      </w:pPr>
      <w:r w:rsidRPr="00B416F9">
        <w:rPr>
          <w:b/>
          <w:color w:val="404040"/>
          <w:sz w:val="28"/>
          <w:lang w:val="pt-BR"/>
        </w:rPr>
        <w:t xml:space="preserve"> </w:t>
      </w:r>
    </w:p>
    <w:p w:rsidR="00304F59" w:rsidRPr="00B416F9" w:rsidRDefault="008B2028">
      <w:pPr>
        <w:spacing w:after="284" w:line="259" w:lineRule="auto"/>
        <w:ind w:left="0" w:firstLine="0"/>
        <w:jc w:val="left"/>
        <w:rPr>
          <w:lang w:val="pt-BR"/>
        </w:rPr>
      </w:pPr>
      <w:r w:rsidRPr="00B416F9">
        <w:rPr>
          <w:b/>
          <w:color w:val="404040"/>
          <w:sz w:val="68"/>
          <w:lang w:val="pt-BR"/>
        </w:rPr>
        <w:t xml:space="preserve"> </w:t>
      </w:r>
    </w:p>
    <w:p w:rsidR="00304F59" w:rsidRPr="00B416F9" w:rsidRDefault="008B2028">
      <w:pPr>
        <w:spacing w:after="287" w:line="259" w:lineRule="auto"/>
        <w:ind w:left="0" w:firstLine="0"/>
        <w:jc w:val="left"/>
        <w:rPr>
          <w:lang w:val="pt-BR"/>
        </w:rPr>
      </w:pPr>
      <w:r w:rsidRPr="00B416F9">
        <w:rPr>
          <w:b/>
          <w:color w:val="404040"/>
          <w:sz w:val="68"/>
          <w:lang w:val="pt-BR"/>
        </w:rPr>
        <w:t xml:space="preserve"> </w:t>
      </w:r>
    </w:p>
    <w:p w:rsidR="00304F59" w:rsidRPr="00B416F9" w:rsidRDefault="008B2028">
      <w:pPr>
        <w:spacing w:after="6" w:line="259" w:lineRule="auto"/>
        <w:ind w:left="0" w:firstLine="0"/>
        <w:jc w:val="left"/>
        <w:rPr>
          <w:lang w:val="pt-BR"/>
        </w:rPr>
      </w:pPr>
      <w:r w:rsidRPr="00B416F9">
        <w:rPr>
          <w:b/>
          <w:color w:val="404040"/>
          <w:sz w:val="68"/>
          <w:lang w:val="pt-BR"/>
        </w:rPr>
        <w:t xml:space="preserve"> </w:t>
      </w:r>
    </w:p>
    <w:p w:rsidR="00304F59" w:rsidRPr="00B416F9" w:rsidRDefault="008B2028">
      <w:pPr>
        <w:pStyle w:val="Heading1"/>
        <w:spacing w:after="3"/>
        <w:ind w:left="-5"/>
        <w:rPr>
          <w:lang w:val="pt-BR"/>
        </w:rPr>
      </w:pPr>
      <w:r w:rsidRPr="00B416F9">
        <w:rPr>
          <w:sz w:val="40"/>
          <w:lang w:val="pt-BR"/>
        </w:rPr>
        <w:t xml:space="preserve">ANEXO I – MEMÓRIA DE CALCULO DA ANÁLISE FUNCIONAL </w:t>
      </w:r>
    </w:p>
    <w:p w:rsidR="00304F59" w:rsidRPr="00B416F9" w:rsidRDefault="008B2028">
      <w:pPr>
        <w:spacing w:after="160"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58"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58"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60"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58"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60"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58"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60"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58"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58"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60"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58"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60"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58"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60"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0"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61"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58"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75" w:line="259" w:lineRule="auto"/>
        <w:ind w:left="0" w:firstLine="0"/>
        <w:jc w:val="left"/>
        <w:rPr>
          <w:lang w:val="pt-BR"/>
        </w:rPr>
      </w:pPr>
      <w:r w:rsidRPr="00B416F9">
        <w:rPr>
          <w:rFonts w:ascii="Calibri" w:eastAsia="Calibri" w:hAnsi="Calibri" w:cs="Calibri"/>
          <w:lang w:val="pt-BR"/>
        </w:rPr>
        <w:t xml:space="preserve"> </w:t>
      </w:r>
    </w:p>
    <w:p w:rsidR="00304F59" w:rsidRPr="00B416F9" w:rsidRDefault="008B2028">
      <w:pPr>
        <w:spacing w:after="171"/>
        <w:ind w:left="10" w:right="460"/>
        <w:jc w:val="left"/>
        <w:rPr>
          <w:lang w:val="pt-BR"/>
        </w:rPr>
      </w:pPr>
      <w:r w:rsidRPr="00B416F9">
        <w:rPr>
          <w:b/>
          <w:lang w:val="pt-BR"/>
        </w:rPr>
        <w:t>Anexos a este documento</w:t>
      </w:r>
      <w:r w:rsidRPr="00B416F9">
        <w:rPr>
          <w:lang w:val="pt-BR"/>
        </w:rPr>
        <w:br w:type="page"/>
      </w:r>
    </w:p>
    <w:p w:rsidR="00304F59" w:rsidRPr="00B416F9" w:rsidRDefault="008B2028">
      <w:pPr>
        <w:spacing w:after="288" w:line="259" w:lineRule="auto"/>
        <w:ind w:left="0" w:firstLine="0"/>
        <w:jc w:val="left"/>
        <w:rPr>
          <w:lang w:val="pt-BR"/>
        </w:rPr>
      </w:pPr>
      <w:r w:rsidRPr="00B416F9">
        <w:rPr>
          <w:b/>
          <w:color w:val="404040"/>
          <w:sz w:val="28"/>
          <w:lang w:val="pt-BR"/>
        </w:rPr>
        <w:lastRenderedPageBreak/>
        <w:t xml:space="preserve"> </w:t>
      </w:r>
    </w:p>
    <w:p w:rsidR="00304F59" w:rsidRPr="00B416F9" w:rsidRDefault="008B2028">
      <w:pPr>
        <w:spacing w:after="681" w:line="259" w:lineRule="auto"/>
        <w:ind w:left="0" w:firstLine="0"/>
        <w:jc w:val="left"/>
        <w:rPr>
          <w:lang w:val="pt-BR"/>
        </w:rPr>
      </w:pPr>
      <w:r w:rsidRPr="00B416F9">
        <w:rPr>
          <w:b/>
          <w:color w:val="404040"/>
          <w:sz w:val="28"/>
          <w:lang w:val="pt-BR"/>
        </w:rPr>
        <w:t xml:space="preserve"> </w:t>
      </w:r>
    </w:p>
    <w:p w:rsidR="00304F59" w:rsidRPr="00B416F9" w:rsidRDefault="008B2028">
      <w:pPr>
        <w:spacing w:after="287" w:line="259" w:lineRule="auto"/>
        <w:ind w:left="0" w:firstLine="0"/>
        <w:jc w:val="left"/>
        <w:rPr>
          <w:lang w:val="pt-BR"/>
        </w:rPr>
      </w:pPr>
      <w:r w:rsidRPr="00B416F9">
        <w:rPr>
          <w:b/>
          <w:color w:val="404040"/>
          <w:sz w:val="68"/>
          <w:lang w:val="pt-BR"/>
        </w:rPr>
        <w:t xml:space="preserve"> </w:t>
      </w:r>
    </w:p>
    <w:p w:rsidR="00304F59" w:rsidRPr="00B416F9" w:rsidRDefault="008B2028">
      <w:pPr>
        <w:spacing w:after="287" w:line="259" w:lineRule="auto"/>
        <w:ind w:left="0" w:firstLine="0"/>
        <w:jc w:val="left"/>
        <w:rPr>
          <w:lang w:val="pt-BR"/>
        </w:rPr>
      </w:pPr>
      <w:r w:rsidRPr="00B416F9">
        <w:rPr>
          <w:b/>
          <w:color w:val="404040"/>
          <w:sz w:val="68"/>
          <w:lang w:val="pt-BR"/>
        </w:rPr>
        <w:t xml:space="preserve"> </w:t>
      </w:r>
    </w:p>
    <w:p w:rsidR="00304F59" w:rsidRPr="00B416F9" w:rsidRDefault="008B2028">
      <w:pPr>
        <w:spacing w:after="287" w:line="259" w:lineRule="auto"/>
        <w:ind w:left="0" w:firstLine="0"/>
        <w:jc w:val="left"/>
        <w:rPr>
          <w:lang w:val="pt-BR"/>
        </w:rPr>
      </w:pPr>
      <w:r w:rsidRPr="00B416F9">
        <w:rPr>
          <w:b/>
          <w:color w:val="404040"/>
          <w:sz w:val="68"/>
          <w:lang w:val="pt-BR"/>
        </w:rPr>
        <w:t xml:space="preserve"> </w:t>
      </w:r>
    </w:p>
    <w:p w:rsidR="00304F59" w:rsidRPr="00B416F9" w:rsidRDefault="008B2028">
      <w:pPr>
        <w:spacing w:after="6" w:line="259" w:lineRule="auto"/>
        <w:ind w:left="0" w:firstLine="0"/>
        <w:jc w:val="left"/>
        <w:rPr>
          <w:lang w:val="pt-BR"/>
        </w:rPr>
      </w:pPr>
      <w:r w:rsidRPr="00B416F9">
        <w:rPr>
          <w:b/>
          <w:color w:val="404040"/>
          <w:sz w:val="68"/>
          <w:lang w:val="pt-BR"/>
        </w:rPr>
        <w:t xml:space="preserve"> </w:t>
      </w:r>
    </w:p>
    <w:p w:rsidR="00304F59" w:rsidRPr="00B416F9" w:rsidRDefault="008B2028">
      <w:pPr>
        <w:pStyle w:val="Heading1"/>
        <w:spacing w:after="3"/>
        <w:ind w:left="-5"/>
        <w:rPr>
          <w:lang w:val="pt-BR"/>
        </w:rPr>
      </w:pPr>
      <w:r w:rsidRPr="00B416F9">
        <w:rPr>
          <w:sz w:val="40"/>
          <w:lang w:val="pt-BR"/>
        </w:rPr>
        <w:t>ANEXO II – MEMÓRIA DE CALCULO DA ANÁLISE ECONÔMICA</w:t>
      </w:r>
    </w:p>
    <w:p w:rsidR="00304F59" w:rsidRPr="00B416F9" w:rsidRDefault="00304F59">
      <w:pPr>
        <w:rPr>
          <w:lang w:val="pt-BR"/>
        </w:rPr>
        <w:sectPr w:rsidR="00304F59" w:rsidRPr="00B416F9">
          <w:headerReference w:type="even" r:id="rId130"/>
          <w:headerReference w:type="default" r:id="rId131"/>
          <w:footerReference w:type="even" r:id="rId132"/>
          <w:footerReference w:type="default" r:id="rId133"/>
          <w:headerReference w:type="first" r:id="rId134"/>
          <w:footerReference w:type="first" r:id="rId135"/>
          <w:pgSz w:w="11906" w:h="16838"/>
          <w:pgMar w:top="1424" w:right="1425" w:bottom="1793" w:left="1702" w:header="98" w:footer="1" w:gutter="0"/>
          <w:cols w:space="720"/>
        </w:sectPr>
      </w:pPr>
    </w:p>
    <w:p w:rsidR="00304F59" w:rsidRPr="00B416F9" w:rsidRDefault="008B2028">
      <w:pPr>
        <w:spacing w:after="535"/>
        <w:ind w:left="773" w:right="460"/>
        <w:jc w:val="left"/>
        <w:rPr>
          <w:lang w:val="pt-BR"/>
        </w:rPr>
      </w:pPr>
      <w:r w:rsidRPr="00B416F9">
        <w:rPr>
          <w:b/>
          <w:lang w:val="pt-BR"/>
        </w:rPr>
        <w:lastRenderedPageBreak/>
        <w:t xml:space="preserve">II-A: Total de </w:t>
      </w:r>
      <w:proofErr w:type="spellStart"/>
      <w:proofErr w:type="gramStart"/>
      <w:r w:rsidRPr="00B416F9">
        <w:rPr>
          <w:b/>
          <w:lang w:val="pt-BR"/>
        </w:rPr>
        <w:t>veículos.hora</w:t>
      </w:r>
      <w:proofErr w:type="spellEnd"/>
      <w:proofErr w:type="gramEnd"/>
      <w:r w:rsidRPr="00B416F9">
        <w:rPr>
          <w:b/>
          <w:lang w:val="pt-BR"/>
        </w:rPr>
        <w:t xml:space="preserve">/ano para o período de análise. </w:t>
      </w:r>
    </w:p>
    <w:tbl>
      <w:tblPr>
        <w:tblStyle w:val="TableGrid"/>
        <w:tblW w:w="9511" w:type="dxa"/>
        <w:tblInd w:w="-434" w:type="dxa"/>
        <w:tblCellMar>
          <w:top w:w="22" w:type="dxa"/>
          <w:left w:w="56" w:type="dxa"/>
          <w:right w:w="40" w:type="dxa"/>
        </w:tblCellMar>
        <w:tblLook w:val="04A0" w:firstRow="1" w:lastRow="0" w:firstColumn="1" w:lastColumn="0" w:noHBand="0" w:noVBand="1"/>
      </w:tblPr>
      <w:tblGrid>
        <w:gridCol w:w="665"/>
        <w:gridCol w:w="1138"/>
        <w:gridCol w:w="1092"/>
        <w:gridCol w:w="1104"/>
        <w:gridCol w:w="1088"/>
        <w:gridCol w:w="1138"/>
        <w:gridCol w:w="1092"/>
        <w:gridCol w:w="1104"/>
        <w:gridCol w:w="1090"/>
      </w:tblGrid>
      <w:tr w:rsidR="00304F59">
        <w:trPr>
          <w:trHeight w:val="248"/>
        </w:trPr>
        <w:tc>
          <w:tcPr>
            <w:tcW w:w="669" w:type="dxa"/>
            <w:vMerge w:val="restart"/>
            <w:tcBorders>
              <w:top w:val="nil"/>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4420" w:type="dxa"/>
            <w:gridSpan w:val="4"/>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5" w:firstLine="0"/>
              <w:jc w:val="center"/>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4422" w:type="dxa"/>
            <w:gridSpan w:val="4"/>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9" w:firstLine="0"/>
              <w:jc w:val="center"/>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r>
      <w:tr w:rsidR="00304F59" w:rsidRPr="000B1C60">
        <w:trPr>
          <w:trHeight w:val="247"/>
        </w:trPr>
        <w:tc>
          <w:tcPr>
            <w:tcW w:w="0" w:type="auto"/>
            <w:vMerge/>
            <w:tcBorders>
              <w:top w:val="nil"/>
              <w:left w:val="nil"/>
              <w:bottom w:val="single" w:sz="5" w:space="0" w:color="000000"/>
              <w:right w:val="single" w:sz="5" w:space="0" w:color="000000"/>
            </w:tcBorders>
          </w:tcPr>
          <w:p w:rsidR="00304F59" w:rsidRDefault="00304F59">
            <w:pPr>
              <w:spacing w:after="160" w:line="259" w:lineRule="auto"/>
              <w:ind w:left="0" w:firstLine="0"/>
              <w:jc w:val="left"/>
            </w:pPr>
          </w:p>
        </w:tc>
        <w:tc>
          <w:tcPr>
            <w:tcW w:w="4420" w:type="dxa"/>
            <w:gridSpan w:val="4"/>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right="16" w:firstLine="0"/>
              <w:jc w:val="center"/>
              <w:rPr>
                <w:lang w:val="pt-BR"/>
              </w:rPr>
            </w:pPr>
            <w:r w:rsidRPr="00B416F9">
              <w:rPr>
                <w:rFonts w:ascii="Calibri" w:eastAsia="Calibri" w:hAnsi="Calibri" w:cs="Calibri"/>
                <w:sz w:val="19"/>
                <w:lang w:val="pt-BR"/>
              </w:rPr>
              <w:t xml:space="preserve">(em milhões de </w:t>
            </w:r>
            <w:proofErr w:type="spellStart"/>
            <w:proofErr w:type="gramStart"/>
            <w:r w:rsidRPr="00B416F9">
              <w:rPr>
                <w:rFonts w:ascii="Calibri" w:eastAsia="Calibri" w:hAnsi="Calibri" w:cs="Calibri"/>
                <w:sz w:val="19"/>
                <w:lang w:val="pt-BR"/>
              </w:rPr>
              <w:t>veículo.hora</w:t>
            </w:r>
            <w:proofErr w:type="spellEnd"/>
            <w:proofErr w:type="gramEnd"/>
            <w:r w:rsidRPr="00B416F9">
              <w:rPr>
                <w:rFonts w:ascii="Calibri" w:eastAsia="Calibri" w:hAnsi="Calibri" w:cs="Calibri"/>
                <w:sz w:val="19"/>
                <w:lang w:val="pt-BR"/>
              </w:rPr>
              <w:t>/ano)</w:t>
            </w:r>
          </w:p>
        </w:tc>
        <w:tc>
          <w:tcPr>
            <w:tcW w:w="4422" w:type="dxa"/>
            <w:gridSpan w:val="4"/>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right="17" w:firstLine="0"/>
              <w:jc w:val="center"/>
              <w:rPr>
                <w:lang w:val="pt-BR"/>
              </w:rPr>
            </w:pPr>
            <w:r w:rsidRPr="00B416F9">
              <w:rPr>
                <w:rFonts w:ascii="Calibri" w:eastAsia="Calibri" w:hAnsi="Calibri" w:cs="Calibri"/>
                <w:sz w:val="19"/>
                <w:lang w:val="pt-BR"/>
              </w:rPr>
              <w:t xml:space="preserve">(em milhões de </w:t>
            </w:r>
            <w:proofErr w:type="spellStart"/>
            <w:proofErr w:type="gramStart"/>
            <w:r w:rsidRPr="00B416F9">
              <w:rPr>
                <w:rFonts w:ascii="Calibri" w:eastAsia="Calibri" w:hAnsi="Calibri" w:cs="Calibri"/>
                <w:sz w:val="19"/>
                <w:lang w:val="pt-BR"/>
              </w:rPr>
              <w:t>veículo.hora</w:t>
            </w:r>
            <w:proofErr w:type="spellEnd"/>
            <w:proofErr w:type="gramEnd"/>
            <w:r w:rsidRPr="00B416F9">
              <w:rPr>
                <w:rFonts w:ascii="Calibri" w:eastAsia="Calibri" w:hAnsi="Calibri" w:cs="Calibri"/>
                <w:sz w:val="19"/>
                <w:lang w:val="pt-BR"/>
              </w:rPr>
              <w:t>/ano)</w:t>
            </w:r>
          </w:p>
        </w:tc>
      </w:tr>
      <w:tr w:rsidR="00304F59">
        <w:trPr>
          <w:trHeight w:val="252"/>
        </w:trPr>
        <w:tc>
          <w:tcPr>
            <w:tcW w:w="66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98" w:firstLine="0"/>
              <w:jc w:val="left"/>
            </w:pPr>
            <w:r>
              <w:rPr>
                <w:rFonts w:ascii="Calibri" w:eastAsia="Calibri" w:hAnsi="Calibri" w:cs="Calibri"/>
                <w:b/>
                <w:sz w:val="19"/>
              </w:rPr>
              <w:t>ANO</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 w:firstLine="0"/>
              <w:jc w:val="center"/>
            </w:pPr>
            <w:r>
              <w:rPr>
                <w:rFonts w:ascii="Calibri" w:eastAsia="Calibri" w:hAnsi="Calibri" w:cs="Calibri"/>
                <w:b/>
                <w:sz w:val="19"/>
              </w:rPr>
              <w:t>TOTAL</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7"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1" w:firstLine="0"/>
              <w:jc w:val="center"/>
            </w:pPr>
            <w:r>
              <w:rPr>
                <w:rFonts w:ascii="Calibri" w:eastAsia="Calibri" w:hAnsi="Calibri" w:cs="Calibri"/>
                <w:b/>
                <w:sz w:val="19"/>
              </w:rPr>
              <w:t>TOTAL</w:t>
            </w:r>
          </w:p>
        </w:tc>
      </w:tr>
      <w:tr w:rsidR="00304F59">
        <w:trPr>
          <w:trHeight w:val="247"/>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53.0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58.9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7"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56.0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62.2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7"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59.0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65.5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7"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61.9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68.9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7"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trPr>
          <w:trHeight w:val="279"/>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64.9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72.2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60.2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2.9</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67.0</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69.4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77.1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64.0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3.1</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71.2</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73.8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82.0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67.7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3.3</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75.3</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78.2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86.9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71.5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3.4</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79.5</w:t>
            </w:r>
          </w:p>
        </w:tc>
      </w:tr>
      <w:tr w:rsidR="00304F59">
        <w:trPr>
          <w:trHeight w:val="217"/>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82.6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91.8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75.2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3.6</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83.7</w:t>
            </w:r>
          </w:p>
        </w:tc>
      </w:tr>
      <w:tr w:rsidR="00304F59">
        <w:trPr>
          <w:trHeight w:val="279"/>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87.0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96.8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79.0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3.8</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87.9</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93.4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103.8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84.3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4.1</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93.8</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99.7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110.9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89.7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4.3</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99.8</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r>
              <w:rPr>
                <w:rFonts w:ascii="Calibri" w:eastAsia="Calibri" w:hAnsi="Calibri" w:cs="Calibri"/>
                <w:sz w:val="19"/>
              </w:rPr>
              <w:lastRenderedPageBreak/>
              <w:t>106.0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6.8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5.1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117.9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95.0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6.1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4.6</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105.7</w:t>
            </w:r>
          </w:p>
        </w:tc>
      </w:tr>
      <w:tr w:rsidR="00304F59">
        <w:trPr>
          <w:trHeight w:val="217"/>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lastRenderedPageBreak/>
              <w:t>2027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112.4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125.0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100.3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4.8</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111.6</w:t>
            </w:r>
          </w:p>
        </w:tc>
      </w:tr>
      <w:tr w:rsidR="00304F59">
        <w:trPr>
          <w:trHeight w:val="292"/>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118.7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132.0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105.7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5.1</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117.6</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128.2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142.5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113.3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5.5</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126.1</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137.6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153.0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121.0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5.8</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134.7</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147.0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163.5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128.7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6.2</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143.2</w:t>
            </w:r>
          </w:p>
        </w:tc>
      </w:tr>
      <w:tr w:rsidR="00304F59">
        <w:trPr>
          <w:trHeight w:val="217"/>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156.5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174.0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136.4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6.6</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151.7</w:t>
            </w:r>
          </w:p>
        </w:tc>
      </w:tr>
      <w:tr w:rsidR="00304F59">
        <w:trPr>
          <w:trHeight w:val="279"/>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165.9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184.5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144.0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6.9</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160.3</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179.9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200.1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155.4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7.5</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172.9</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194.0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12.4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215.7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166.8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8.0</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185.6</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208.0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13.3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231.3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178.2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8.6</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198.3</w:t>
            </w:r>
          </w:p>
        </w:tc>
      </w:tr>
      <w:tr w:rsidR="00304F59">
        <w:trPr>
          <w:trHeight w:val="230"/>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222.0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14.3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247.0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189.5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9.1</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210.9</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236.1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15.2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262.6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200.9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9.7</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223.6</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257.2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16.1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285.3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217.9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14.1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10.5</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242.5</w:t>
            </w:r>
          </w:p>
        </w:tc>
      </w:tr>
      <w:tr w:rsidR="00304F59">
        <w:trPr>
          <w:trHeight w:val="248"/>
        </w:trPr>
        <w:tc>
          <w:tcPr>
            <w:tcW w:w="66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2040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278.3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17.2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308.3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234.9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15.2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11.3</w:t>
            </w:r>
          </w:p>
        </w:tc>
        <w:tc>
          <w:tcPr>
            <w:tcW w:w="110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261.4</w:t>
            </w:r>
          </w:p>
        </w:tc>
      </w:tr>
    </w:tbl>
    <w:p w:rsidR="000B1C60" w:rsidRDefault="000B1C60">
      <w:pPr>
        <w:spacing w:after="177" w:line="259" w:lineRule="auto"/>
        <w:ind w:left="0" w:right="176" w:firstLine="0"/>
        <w:jc w:val="center"/>
        <w:rPr>
          <w:b/>
          <w:lang w:val="pt-BR"/>
        </w:rPr>
      </w:pPr>
    </w:p>
    <w:tbl>
      <w:tblPr>
        <w:tblStyle w:val="TableGrid"/>
        <w:tblpPr w:vertAnchor="text" w:tblpX="-434" w:tblpY="-7327"/>
        <w:tblOverlap w:val="never"/>
        <w:tblW w:w="9686" w:type="dxa"/>
        <w:tblInd w:w="0" w:type="dxa"/>
        <w:tblCellMar>
          <w:top w:w="22" w:type="dxa"/>
          <w:left w:w="56" w:type="dxa"/>
          <w:right w:w="40" w:type="dxa"/>
        </w:tblCellMar>
        <w:tblLook w:val="04A0" w:firstRow="1" w:lastRow="0" w:firstColumn="1" w:lastColumn="0" w:noHBand="0" w:noVBand="1"/>
      </w:tblPr>
      <w:tblGrid>
        <w:gridCol w:w="665"/>
        <w:gridCol w:w="1138"/>
        <w:gridCol w:w="1090"/>
        <w:gridCol w:w="1104"/>
        <w:gridCol w:w="1090"/>
        <w:gridCol w:w="1138"/>
        <w:gridCol w:w="1090"/>
        <w:gridCol w:w="1104"/>
        <w:gridCol w:w="1267"/>
      </w:tblGrid>
      <w:tr w:rsidR="000B1C60" w:rsidRPr="000B1C60" w:rsidTr="000B1C60">
        <w:trPr>
          <w:trHeight w:val="248"/>
        </w:trPr>
        <w:tc>
          <w:tcPr>
            <w:tcW w:w="665" w:type="dxa"/>
            <w:tcBorders>
              <w:left w:val="nil"/>
            </w:tcBorders>
          </w:tcPr>
          <w:p w:rsidR="000B1C60" w:rsidRPr="000B1C60" w:rsidRDefault="000B1C60" w:rsidP="000B1C60">
            <w:pPr>
              <w:spacing w:after="160" w:line="259" w:lineRule="auto"/>
              <w:ind w:left="0" w:firstLine="0"/>
              <w:jc w:val="left"/>
              <w:rPr>
                <w:lang w:val="pt-BR"/>
              </w:rPr>
            </w:pPr>
          </w:p>
        </w:tc>
        <w:tc>
          <w:tcPr>
            <w:tcW w:w="4422" w:type="dxa"/>
            <w:gridSpan w:val="4"/>
          </w:tcPr>
          <w:p w:rsidR="000B1C60" w:rsidRPr="000B1C60" w:rsidRDefault="000B1C60">
            <w:pPr>
              <w:spacing w:after="0" w:line="259" w:lineRule="auto"/>
              <w:ind w:left="0" w:right="5" w:firstLine="0"/>
              <w:jc w:val="center"/>
              <w:rPr>
                <w:rFonts w:ascii="Calibri" w:eastAsia="Calibri" w:hAnsi="Calibri" w:cs="Calibri"/>
                <w:b/>
                <w:sz w:val="19"/>
                <w:lang w:val="pt-BR"/>
              </w:rPr>
            </w:pPr>
          </w:p>
        </w:tc>
        <w:tc>
          <w:tcPr>
            <w:tcW w:w="4599" w:type="dxa"/>
            <w:gridSpan w:val="4"/>
          </w:tcPr>
          <w:p w:rsidR="000B1C60" w:rsidRPr="000B1C60" w:rsidRDefault="000B1C60">
            <w:pPr>
              <w:spacing w:after="0" w:line="259" w:lineRule="auto"/>
              <w:ind w:left="0" w:right="19" w:firstLine="0"/>
              <w:jc w:val="center"/>
              <w:rPr>
                <w:rFonts w:ascii="Calibri" w:eastAsia="Calibri" w:hAnsi="Calibri" w:cs="Calibri"/>
                <w:b/>
                <w:sz w:val="19"/>
                <w:lang w:val="pt-BR"/>
              </w:rPr>
            </w:pPr>
          </w:p>
        </w:tc>
      </w:tr>
      <w:tr w:rsidR="000B1C60" w:rsidRPr="000B1C60" w:rsidTr="000B1C60">
        <w:trPr>
          <w:trHeight w:val="248"/>
        </w:trPr>
        <w:tc>
          <w:tcPr>
            <w:tcW w:w="665" w:type="dxa"/>
            <w:tcBorders>
              <w:left w:val="nil"/>
            </w:tcBorders>
          </w:tcPr>
          <w:p w:rsidR="000B1C60" w:rsidRPr="000B1C60" w:rsidRDefault="000B1C60">
            <w:pPr>
              <w:spacing w:after="160" w:line="259" w:lineRule="auto"/>
              <w:ind w:left="0" w:firstLine="0"/>
              <w:jc w:val="left"/>
              <w:rPr>
                <w:lang w:val="pt-BR"/>
              </w:rPr>
            </w:pPr>
          </w:p>
        </w:tc>
        <w:tc>
          <w:tcPr>
            <w:tcW w:w="4422" w:type="dxa"/>
            <w:gridSpan w:val="4"/>
          </w:tcPr>
          <w:p w:rsidR="000B1C60" w:rsidRPr="000B1C60" w:rsidRDefault="000B1C60">
            <w:pPr>
              <w:spacing w:after="0" w:line="259" w:lineRule="auto"/>
              <w:ind w:left="0" w:right="5" w:firstLine="0"/>
              <w:jc w:val="center"/>
              <w:rPr>
                <w:rFonts w:ascii="Calibri" w:eastAsia="Calibri" w:hAnsi="Calibri" w:cs="Calibri"/>
                <w:b/>
                <w:sz w:val="19"/>
                <w:lang w:val="pt-BR"/>
              </w:rPr>
            </w:pPr>
          </w:p>
        </w:tc>
        <w:tc>
          <w:tcPr>
            <w:tcW w:w="4599" w:type="dxa"/>
            <w:gridSpan w:val="4"/>
          </w:tcPr>
          <w:p w:rsidR="000B1C60" w:rsidRPr="000B1C60" w:rsidRDefault="000B1C60">
            <w:pPr>
              <w:spacing w:after="0" w:line="259" w:lineRule="auto"/>
              <w:ind w:left="0" w:right="19" w:firstLine="0"/>
              <w:jc w:val="center"/>
              <w:rPr>
                <w:rFonts w:ascii="Calibri" w:eastAsia="Calibri" w:hAnsi="Calibri" w:cs="Calibri"/>
                <w:b/>
                <w:sz w:val="19"/>
                <w:lang w:val="pt-BR"/>
              </w:rPr>
            </w:pPr>
          </w:p>
        </w:tc>
      </w:tr>
      <w:tr w:rsidR="000B1C60" w:rsidRPr="000B1C60" w:rsidTr="000B1C60">
        <w:trPr>
          <w:trHeight w:val="761"/>
        </w:trPr>
        <w:tc>
          <w:tcPr>
            <w:tcW w:w="665" w:type="dxa"/>
            <w:tcBorders>
              <w:left w:val="nil"/>
            </w:tcBorders>
          </w:tcPr>
          <w:p w:rsidR="000B1C60" w:rsidRPr="00105DEF" w:rsidRDefault="000B1C60">
            <w:pPr>
              <w:spacing w:after="160" w:line="259" w:lineRule="auto"/>
              <w:ind w:left="0" w:firstLine="0"/>
              <w:jc w:val="left"/>
              <w:rPr>
                <w:b/>
                <w:lang w:val="pt-BR"/>
              </w:rPr>
            </w:pPr>
          </w:p>
        </w:tc>
        <w:tc>
          <w:tcPr>
            <w:tcW w:w="4422" w:type="dxa"/>
            <w:gridSpan w:val="4"/>
            <w:tcBorders>
              <w:bottom w:val="single" w:sz="4" w:space="0" w:color="auto"/>
            </w:tcBorders>
          </w:tcPr>
          <w:p w:rsidR="000B1C60" w:rsidRPr="00105DEF" w:rsidRDefault="000B1C60">
            <w:pPr>
              <w:spacing w:after="0" w:line="259" w:lineRule="auto"/>
              <w:ind w:left="0" w:right="5" w:firstLine="0"/>
              <w:jc w:val="center"/>
              <w:rPr>
                <w:b/>
                <w:lang w:val="pt-BR"/>
              </w:rPr>
            </w:pPr>
          </w:p>
          <w:p w:rsidR="000B1C60" w:rsidRPr="00105DEF" w:rsidRDefault="000B1C60">
            <w:pPr>
              <w:spacing w:after="0" w:line="259" w:lineRule="auto"/>
              <w:ind w:left="0" w:right="5" w:firstLine="0"/>
              <w:jc w:val="center"/>
              <w:rPr>
                <w:b/>
                <w:lang w:val="pt-BR"/>
              </w:rPr>
            </w:pPr>
          </w:p>
          <w:p w:rsidR="000B1C60" w:rsidRPr="00105DEF" w:rsidRDefault="000B1C60">
            <w:pPr>
              <w:spacing w:after="0" w:line="259" w:lineRule="auto"/>
              <w:ind w:left="0" w:right="5" w:firstLine="0"/>
              <w:jc w:val="center"/>
              <w:rPr>
                <w:b/>
                <w:lang w:val="pt-BR"/>
              </w:rPr>
            </w:pPr>
          </w:p>
          <w:p w:rsidR="000B1C60" w:rsidRPr="00105DEF" w:rsidRDefault="000B1C60">
            <w:pPr>
              <w:spacing w:after="0" w:line="259" w:lineRule="auto"/>
              <w:ind w:left="0" w:right="5" w:firstLine="0"/>
              <w:jc w:val="center"/>
              <w:rPr>
                <w:b/>
                <w:lang w:val="pt-BR"/>
              </w:rPr>
            </w:pPr>
          </w:p>
          <w:p w:rsidR="000B1C60" w:rsidRPr="00105DEF" w:rsidRDefault="000B1C60">
            <w:pPr>
              <w:spacing w:after="0" w:line="259" w:lineRule="auto"/>
              <w:ind w:left="0" w:right="5" w:firstLine="0"/>
              <w:jc w:val="center"/>
              <w:rPr>
                <w:b/>
                <w:lang w:val="pt-BR"/>
              </w:rPr>
            </w:pPr>
          </w:p>
          <w:p w:rsidR="000B1C60" w:rsidRPr="00105DEF" w:rsidRDefault="000B1C60">
            <w:pPr>
              <w:spacing w:after="0" w:line="259" w:lineRule="auto"/>
              <w:ind w:left="0" w:right="5" w:firstLine="0"/>
              <w:jc w:val="center"/>
              <w:rPr>
                <w:b/>
                <w:lang w:val="pt-BR"/>
              </w:rPr>
            </w:pPr>
          </w:p>
          <w:p w:rsidR="000B1C60" w:rsidRPr="00105DEF" w:rsidRDefault="000B1C60">
            <w:pPr>
              <w:spacing w:after="0" w:line="259" w:lineRule="auto"/>
              <w:ind w:left="0" w:right="5" w:firstLine="0"/>
              <w:jc w:val="center"/>
              <w:rPr>
                <w:b/>
                <w:lang w:val="pt-BR"/>
              </w:rPr>
            </w:pPr>
            <w:r w:rsidRPr="00105DEF">
              <w:rPr>
                <w:b/>
                <w:lang w:val="pt-BR"/>
              </w:rPr>
              <w:t xml:space="preserve">II-B: Total de </w:t>
            </w:r>
            <w:proofErr w:type="spellStart"/>
            <w:proofErr w:type="gramStart"/>
            <w:r w:rsidRPr="00105DEF">
              <w:rPr>
                <w:b/>
                <w:lang w:val="pt-BR"/>
              </w:rPr>
              <w:t>veículos.quilômetro</w:t>
            </w:r>
            <w:proofErr w:type="spellEnd"/>
            <w:proofErr w:type="gramEnd"/>
            <w:r w:rsidRPr="00105DEF">
              <w:rPr>
                <w:b/>
                <w:lang w:val="pt-BR"/>
              </w:rPr>
              <w:t>/ano para o período e análise</w:t>
            </w:r>
          </w:p>
        </w:tc>
        <w:tc>
          <w:tcPr>
            <w:tcW w:w="4599" w:type="dxa"/>
            <w:gridSpan w:val="4"/>
            <w:tcBorders>
              <w:bottom w:val="single" w:sz="4" w:space="0" w:color="auto"/>
            </w:tcBorders>
          </w:tcPr>
          <w:p w:rsidR="000B1C60" w:rsidRPr="00105DEF" w:rsidRDefault="000B1C60">
            <w:pPr>
              <w:spacing w:after="0" w:line="259" w:lineRule="auto"/>
              <w:ind w:left="0" w:right="19" w:firstLine="0"/>
              <w:jc w:val="center"/>
              <w:rPr>
                <w:rFonts w:ascii="Calibri" w:eastAsia="Calibri" w:hAnsi="Calibri" w:cs="Calibri"/>
                <w:b/>
                <w:lang w:val="pt-BR"/>
              </w:rPr>
            </w:pPr>
          </w:p>
        </w:tc>
      </w:tr>
      <w:tr w:rsidR="00304F59" w:rsidTr="000B1C60">
        <w:trPr>
          <w:trHeight w:val="248"/>
        </w:trPr>
        <w:tc>
          <w:tcPr>
            <w:tcW w:w="665" w:type="dxa"/>
            <w:vMerge w:val="restart"/>
            <w:tcBorders>
              <w:left w:val="nil"/>
              <w:bottom w:val="single" w:sz="5" w:space="0" w:color="000000"/>
              <w:right w:val="single" w:sz="6" w:space="0" w:color="000000"/>
            </w:tcBorders>
          </w:tcPr>
          <w:p w:rsidR="00304F59" w:rsidRPr="000B1C60" w:rsidRDefault="00304F59">
            <w:pPr>
              <w:spacing w:after="160" w:line="259" w:lineRule="auto"/>
              <w:ind w:left="0" w:firstLine="0"/>
              <w:jc w:val="left"/>
              <w:rPr>
                <w:lang w:val="pt-BR"/>
              </w:rPr>
            </w:pPr>
          </w:p>
        </w:tc>
        <w:tc>
          <w:tcPr>
            <w:tcW w:w="4422" w:type="dxa"/>
            <w:gridSpan w:val="4"/>
            <w:tcBorders>
              <w:top w:val="single" w:sz="4" w:space="0" w:color="auto"/>
              <w:left w:val="single" w:sz="6" w:space="0" w:color="000000"/>
              <w:bottom w:val="single" w:sz="6" w:space="0" w:color="000000"/>
              <w:right w:val="single" w:sz="6" w:space="0" w:color="000000"/>
            </w:tcBorders>
          </w:tcPr>
          <w:p w:rsidR="00304F59" w:rsidRDefault="008B2028">
            <w:pPr>
              <w:spacing w:after="0" w:line="259" w:lineRule="auto"/>
              <w:ind w:left="0" w:right="5" w:firstLine="0"/>
              <w:jc w:val="center"/>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4599" w:type="dxa"/>
            <w:gridSpan w:val="4"/>
            <w:tcBorders>
              <w:top w:val="single" w:sz="4" w:space="0" w:color="auto"/>
              <w:left w:val="single" w:sz="6" w:space="0" w:color="000000"/>
              <w:bottom w:val="single" w:sz="6" w:space="0" w:color="000000"/>
              <w:right w:val="single" w:sz="6" w:space="0" w:color="000000"/>
            </w:tcBorders>
          </w:tcPr>
          <w:p w:rsidR="00304F59" w:rsidRDefault="008B2028">
            <w:pPr>
              <w:spacing w:after="0" w:line="259" w:lineRule="auto"/>
              <w:ind w:left="0" w:right="19" w:firstLine="0"/>
              <w:jc w:val="center"/>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r>
      <w:tr w:rsidR="00304F59" w:rsidRPr="000B1C60" w:rsidTr="000B1C60">
        <w:trPr>
          <w:trHeight w:val="247"/>
        </w:trPr>
        <w:tc>
          <w:tcPr>
            <w:tcW w:w="0" w:type="auto"/>
            <w:vMerge/>
            <w:tcBorders>
              <w:top w:val="nil"/>
              <w:left w:val="nil"/>
              <w:bottom w:val="single" w:sz="5" w:space="0" w:color="000000"/>
              <w:right w:val="single" w:sz="6" w:space="0" w:color="000000"/>
            </w:tcBorders>
          </w:tcPr>
          <w:p w:rsidR="00304F59" w:rsidRPr="000B1C60" w:rsidRDefault="00304F59">
            <w:pPr>
              <w:spacing w:after="160" w:line="259" w:lineRule="auto"/>
              <w:ind w:left="0" w:firstLine="0"/>
              <w:jc w:val="left"/>
            </w:pPr>
          </w:p>
        </w:tc>
        <w:tc>
          <w:tcPr>
            <w:tcW w:w="4422" w:type="dxa"/>
            <w:gridSpan w:val="4"/>
            <w:tcBorders>
              <w:top w:val="single" w:sz="6" w:space="0" w:color="000000"/>
              <w:left w:val="single" w:sz="6" w:space="0" w:color="000000"/>
              <w:bottom w:val="single" w:sz="6" w:space="0" w:color="000000"/>
              <w:right w:val="single" w:sz="6" w:space="0" w:color="000000"/>
            </w:tcBorders>
          </w:tcPr>
          <w:p w:rsidR="00304F59" w:rsidRPr="00B416F9" w:rsidRDefault="008B2028">
            <w:pPr>
              <w:spacing w:after="0" w:line="259" w:lineRule="auto"/>
              <w:ind w:left="0" w:right="18" w:firstLine="0"/>
              <w:jc w:val="center"/>
              <w:rPr>
                <w:lang w:val="pt-BR"/>
              </w:rPr>
            </w:pPr>
            <w:r w:rsidRPr="00B416F9">
              <w:rPr>
                <w:rFonts w:ascii="Calibri" w:eastAsia="Calibri" w:hAnsi="Calibri" w:cs="Calibri"/>
                <w:sz w:val="19"/>
                <w:lang w:val="pt-BR"/>
              </w:rPr>
              <w:t xml:space="preserve">(em milhões de </w:t>
            </w:r>
            <w:proofErr w:type="spellStart"/>
            <w:proofErr w:type="gramStart"/>
            <w:r w:rsidRPr="00B416F9">
              <w:rPr>
                <w:rFonts w:ascii="Calibri" w:eastAsia="Calibri" w:hAnsi="Calibri" w:cs="Calibri"/>
                <w:sz w:val="19"/>
                <w:lang w:val="pt-BR"/>
              </w:rPr>
              <w:t>veículo.quilometro</w:t>
            </w:r>
            <w:proofErr w:type="spellEnd"/>
            <w:proofErr w:type="gramEnd"/>
            <w:r w:rsidRPr="00B416F9">
              <w:rPr>
                <w:rFonts w:ascii="Calibri" w:eastAsia="Calibri" w:hAnsi="Calibri" w:cs="Calibri"/>
                <w:sz w:val="19"/>
                <w:lang w:val="pt-BR"/>
              </w:rPr>
              <w:t>/ano)</w:t>
            </w:r>
          </w:p>
        </w:tc>
        <w:tc>
          <w:tcPr>
            <w:tcW w:w="4599" w:type="dxa"/>
            <w:gridSpan w:val="4"/>
            <w:tcBorders>
              <w:top w:val="single" w:sz="6" w:space="0" w:color="000000"/>
              <w:left w:val="single" w:sz="6" w:space="0" w:color="000000"/>
              <w:bottom w:val="single" w:sz="6" w:space="0" w:color="000000"/>
              <w:right w:val="single" w:sz="6" w:space="0" w:color="000000"/>
            </w:tcBorders>
          </w:tcPr>
          <w:p w:rsidR="00304F59" w:rsidRPr="00B416F9" w:rsidRDefault="008B2028">
            <w:pPr>
              <w:spacing w:after="0" w:line="259" w:lineRule="auto"/>
              <w:ind w:left="0" w:right="19" w:firstLine="0"/>
              <w:jc w:val="center"/>
              <w:rPr>
                <w:lang w:val="pt-BR"/>
              </w:rPr>
            </w:pPr>
            <w:r w:rsidRPr="00B416F9">
              <w:rPr>
                <w:rFonts w:ascii="Calibri" w:eastAsia="Calibri" w:hAnsi="Calibri" w:cs="Calibri"/>
                <w:sz w:val="19"/>
                <w:lang w:val="pt-BR"/>
              </w:rPr>
              <w:t xml:space="preserve">(em milhões de </w:t>
            </w:r>
            <w:proofErr w:type="spellStart"/>
            <w:proofErr w:type="gramStart"/>
            <w:r w:rsidRPr="00B416F9">
              <w:rPr>
                <w:rFonts w:ascii="Calibri" w:eastAsia="Calibri" w:hAnsi="Calibri" w:cs="Calibri"/>
                <w:sz w:val="19"/>
                <w:lang w:val="pt-BR"/>
              </w:rPr>
              <w:t>veículo.quilometro</w:t>
            </w:r>
            <w:proofErr w:type="spellEnd"/>
            <w:proofErr w:type="gramEnd"/>
            <w:r w:rsidRPr="00B416F9">
              <w:rPr>
                <w:rFonts w:ascii="Calibri" w:eastAsia="Calibri" w:hAnsi="Calibri" w:cs="Calibri"/>
                <w:sz w:val="19"/>
                <w:lang w:val="pt-BR"/>
              </w:rPr>
              <w:t>/ano)</w:t>
            </w:r>
          </w:p>
        </w:tc>
      </w:tr>
      <w:tr w:rsidR="00304F59" w:rsidTr="000B1C60">
        <w:trPr>
          <w:trHeight w:val="252"/>
        </w:trPr>
        <w:tc>
          <w:tcPr>
            <w:tcW w:w="665" w:type="dxa"/>
            <w:tcBorders>
              <w:top w:val="single" w:sz="5" w:space="0" w:color="000000"/>
              <w:left w:val="single" w:sz="5" w:space="0" w:color="000000"/>
              <w:bottom w:val="single" w:sz="5" w:space="0" w:color="000000"/>
              <w:right w:val="single" w:sz="5" w:space="0" w:color="000000"/>
            </w:tcBorders>
            <w:shd w:val="clear" w:color="auto" w:fill="D9D9D9"/>
          </w:tcPr>
          <w:p w:rsidR="00304F59" w:rsidRPr="000B1C60" w:rsidRDefault="008B2028">
            <w:pPr>
              <w:spacing w:after="0" w:line="259" w:lineRule="auto"/>
              <w:ind w:left="98" w:firstLine="0"/>
              <w:jc w:val="left"/>
            </w:pPr>
            <w:r w:rsidRPr="000B1C60">
              <w:rPr>
                <w:rFonts w:ascii="Calibri" w:eastAsia="Calibri" w:hAnsi="Calibri" w:cs="Calibri"/>
                <w:b/>
                <w:sz w:val="19"/>
              </w:rPr>
              <w:t>ANO</w:t>
            </w:r>
          </w:p>
        </w:tc>
        <w:tc>
          <w:tcPr>
            <w:tcW w:w="1138" w:type="dxa"/>
            <w:tcBorders>
              <w:top w:val="single" w:sz="6"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090" w:type="dxa"/>
            <w:tcBorders>
              <w:top w:val="single" w:sz="6"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4" w:type="dxa"/>
            <w:tcBorders>
              <w:top w:val="single" w:sz="6"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090" w:type="dxa"/>
            <w:tcBorders>
              <w:top w:val="single" w:sz="6"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 w:firstLine="0"/>
              <w:jc w:val="center"/>
            </w:pPr>
            <w:r>
              <w:rPr>
                <w:rFonts w:ascii="Calibri" w:eastAsia="Calibri" w:hAnsi="Calibri" w:cs="Calibri"/>
                <w:b/>
                <w:sz w:val="19"/>
              </w:rPr>
              <w:t>TOTAL</w:t>
            </w:r>
          </w:p>
        </w:tc>
        <w:tc>
          <w:tcPr>
            <w:tcW w:w="1138" w:type="dxa"/>
            <w:tcBorders>
              <w:top w:val="single" w:sz="6"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090" w:type="dxa"/>
            <w:tcBorders>
              <w:top w:val="single" w:sz="6"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4" w:type="dxa"/>
            <w:tcBorders>
              <w:top w:val="single" w:sz="6"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267" w:type="dxa"/>
            <w:tcBorders>
              <w:top w:val="single" w:sz="6"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1" w:firstLine="0"/>
              <w:jc w:val="center"/>
            </w:pPr>
            <w:r>
              <w:rPr>
                <w:rFonts w:ascii="Calibri" w:eastAsia="Calibri" w:hAnsi="Calibri" w:cs="Calibri"/>
                <w:b/>
                <w:sz w:val="19"/>
              </w:rPr>
              <w:t>TOTAL</w:t>
            </w:r>
          </w:p>
        </w:tc>
      </w:tr>
      <w:tr w:rsidR="00304F59" w:rsidTr="000B1C60">
        <w:trPr>
          <w:trHeight w:val="247"/>
        </w:trPr>
        <w:tc>
          <w:tcPr>
            <w:tcW w:w="665" w:type="dxa"/>
            <w:tcBorders>
              <w:top w:val="single" w:sz="5" w:space="0" w:color="000000"/>
              <w:left w:val="single" w:sz="5" w:space="0" w:color="000000"/>
              <w:bottom w:val="single" w:sz="5" w:space="0" w:color="000000"/>
              <w:right w:val="single" w:sz="5" w:space="0" w:color="000000"/>
            </w:tcBorders>
          </w:tcPr>
          <w:p w:rsidR="00304F59" w:rsidRPr="000B1C60" w:rsidRDefault="008B2028">
            <w:pPr>
              <w:spacing w:after="0" w:line="259" w:lineRule="auto"/>
              <w:ind w:left="110" w:firstLine="0"/>
              <w:jc w:val="left"/>
            </w:pPr>
            <w:r w:rsidRPr="000B1C60">
              <w:rPr>
                <w:rFonts w:ascii="Calibri" w:eastAsia="Calibri" w:hAnsi="Calibri" w:cs="Calibri"/>
                <w:sz w:val="19"/>
              </w:rPr>
              <w:t>2014</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1,194.6</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75.9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56.5</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1,327.0</w:t>
            </w:r>
          </w:p>
        </w:tc>
        <w:tc>
          <w:tcPr>
            <w:tcW w:w="1138"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090"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4"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267"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2015</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1,230.9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78.2</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58.2</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1,367.3</w:t>
            </w:r>
          </w:p>
        </w:tc>
        <w:tc>
          <w:tcPr>
            <w:tcW w:w="1138"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090"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4"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267"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2016</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1,267.3</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80.5</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59.9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1,407.7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090"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4"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267"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1,303.6</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82.9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61.6</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1,448.1</w:t>
            </w:r>
          </w:p>
        </w:tc>
        <w:tc>
          <w:tcPr>
            <w:tcW w:w="1138"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090"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4"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267"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79"/>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2018</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1,339.9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85.2</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63.3</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1,488.4</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1,358.8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86.1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64.2</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1,509.1</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2019</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1,384.9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88.0</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65.4</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1,538.3</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1,405.8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89.1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66.5</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1,561.4</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2020</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1,429.8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90.9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67.6</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1,588.3</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1,452.9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92.1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68.7</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1,613.7</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2021</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1,474.8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93.7</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69.7</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1,638.2</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1,500.0</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95.0</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70.9</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1,666.0</w:t>
            </w:r>
          </w:p>
        </w:tc>
      </w:tr>
      <w:tr w:rsidR="00304F59" w:rsidTr="000B1C60">
        <w:trPr>
          <w:trHeight w:val="217"/>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2022</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1,519.7</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96.5</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71.8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1,688.1</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1,547.1</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98.0</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73.1</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1,718.2</w:t>
            </w:r>
          </w:p>
        </w:tc>
      </w:tr>
      <w:tr w:rsidR="00304F59" w:rsidTr="000B1C60">
        <w:trPr>
          <w:trHeight w:val="279"/>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2023</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1,564.7</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99.4</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73.9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1,738.0</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1,594.2</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101.0</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75.4</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1,770.5</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2024</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1,617.5</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102.7</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76.4</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1,796.6</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1,649.3</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104.4</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78.0</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1,831.7</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lastRenderedPageBreak/>
              <w:t>2025</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1,670.3</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106.1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78.9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1,855.2</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1,704.3</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107.9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80.6</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1,892.8</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2026</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1,723.1</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109.4</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81.4</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1,913.8</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1,759.4</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111.4</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83.2</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1,954.0</w:t>
            </w:r>
          </w:p>
        </w:tc>
      </w:tr>
      <w:tr w:rsidR="00304F59" w:rsidTr="000B1C60">
        <w:trPr>
          <w:trHeight w:val="217"/>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1,775.8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112.7</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83.9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1,972.5</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1,814.5</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114.9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85.8</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2,015.2</w:t>
            </w:r>
          </w:p>
        </w:tc>
      </w:tr>
      <w:tr w:rsidR="00304F59" w:rsidTr="000B1C60">
        <w:trPr>
          <w:trHeight w:val="292"/>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2028</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1,828.6</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116.1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86.4</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2,031.1</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1,869.6</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118.4</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88.4</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2,076.3</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2029</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1,883.5</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119.6</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89.0</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2,092.0</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1,924.2</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121.8</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91.0</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2,137.0</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2030</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1,938.3</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123.1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91.6</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2,152.9</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1,978.7</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125.3</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93.6</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2,197.6</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2031</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1,993.1</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126.6</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94.2</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2,213.9</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2,033.3</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128.8</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96.1</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2,258.2</w:t>
            </w:r>
          </w:p>
        </w:tc>
      </w:tr>
      <w:tr w:rsidR="00304F59" w:rsidTr="000B1C60">
        <w:trPr>
          <w:trHeight w:val="217"/>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2032</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2,048.0</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130.1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96.8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2,274.8</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2,087.9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132.2</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98.7</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2,318.8</w:t>
            </w:r>
          </w:p>
        </w:tc>
      </w:tr>
      <w:tr w:rsidR="00304F59" w:rsidTr="000B1C60">
        <w:trPr>
          <w:trHeight w:val="279"/>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2033</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2,102.8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133.6</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99.4</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2,335.7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2,142.4</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135.7</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101.3</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2,379.4</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2034</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2,181.2</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138.5</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103.1</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2,422.7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2,227.8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141.1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105.3</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2,474.2</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2035</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2,259.5</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143.5 </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106.7</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2,509.7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2,313.2</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146.5</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109.4</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2,569.1</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2036</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2,337.9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148.4 </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110.4</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2,596.7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2,398.6</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151.9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113.5</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2,663.9</w:t>
            </w:r>
          </w:p>
        </w:tc>
      </w:tr>
      <w:tr w:rsidR="00304F59" w:rsidTr="000B1C60">
        <w:trPr>
          <w:trHeight w:val="230"/>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2,416.2</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153.4 </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114.1</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2,683.7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2,483.9</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157.3</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117.5</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2,758.7</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2038</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2,494.6</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158.3 </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117.8</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2,770.7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2,569.3</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162.6</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121.6</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2,853.5</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2039</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2,577.3</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162.5 </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121.0</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2,860.7</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2,658.2</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168.3</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125.8</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2,952.3</w:t>
            </w:r>
          </w:p>
        </w:tc>
      </w:tr>
      <w:tr w:rsidR="00304F59" w:rsidTr="000B1C60">
        <w:trPr>
          <w:trHeight w:val="248"/>
        </w:trPr>
        <w:tc>
          <w:tcPr>
            <w:tcW w:w="66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2040</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r>
              <w:rPr>
                <w:rFonts w:ascii="Calibri" w:eastAsia="Calibri" w:hAnsi="Calibri" w:cs="Calibri"/>
                <w:sz w:val="19"/>
              </w:rPr>
              <w:lastRenderedPageBreak/>
              <w:t>2,660.0</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 xml:space="preserve">167.6 </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124.7</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2,952.3</w:t>
            </w:r>
          </w:p>
        </w:tc>
        <w:tc>
          <w:tcPr>
            <w:tcW w:w="113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2,747.1</w:t>
            </w:r>
          </w:p>
        </w:tc>
        <w:tc>
          <w:tcPr>
            <w:tcW w:w="109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173.9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130.0</w:t>
            </w:r>
          </w:p>
        </w:tc>
        <w:tc>
          <w:tcPr>
            <w:tcW w:w="1267"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3,051.0</w:t>
            </w:r>
          </w:p>
        </w:tc>
      </w:tr>
    </w:tbl>
    <w:p w:rsidR="00304F59" w:rsidRDefault="008B2028">
      <w:pPr>
        <w:spacing w:after="225" w:line="259" w:lineRule="auto"/>
        <w:ind w:left="0" w:firstLine="0"/>
        <w:jc w:val="left"/>
      </w:pPr>
      <w:r>
        <w:rPr>
          <w:b/>
          <w:color w:val="404040"/>
          <w:sz w:val="28"/>
        </w:rPr>
        <w:t xml:space="preserve"> </w:t>
      </w:r>
    </w:p>
    <w:p w:rsidR="00304F59" w:rsidRDefault="008B2028">
      <w:pPr>
        <w:spacing w:after="237" w:line="259" w:lineRule="auto"/>
        <w:ind w:left="283" w:firstLine="0"/>
        <w:jc w:val="left"/>
      </w:pPr>
      <w:r>
        <w:t xml:space="preserve"> </w:t>
      </w:r>
    </w:p>
    <w:p w:rsidR="00304F59" w:rsidRDefault="008B2028">
      <w:pPr>
        <w:spacing w:after="237" w:line="259" w:lineRule="auto"/>
        <w:ind w:left="283" w:firstLine="0"/>
        <w:jc w:val="left"/>
      </w:pPr>
      <w:r>
        <w:t xml:space="preserve"> </w:t>
      </w:r>
    </w:p>
    <w:p w:rsidR="00304F59" w:rsidRDefault="008B2028">
      <w:pPr>
        <w:spacing w:after="240" w:line="259" w:lineRule="auto"/>
        <w:ind w:left="283" w:firstLine="0"/>
        <w:jc w:val="left"/>
      </w:pPr>
      <w:r>
        <w:t xml:space="preserve"> </w:t>
      </w:r>
    </w:p>
    <w:p w:rsidR="00304F59" w:rsidRDefault="008B2028">
      <w:pPr>
        <w:spacing w:after="238" w:line="259" w:lineRule="auto"/>
        <w:ind w:left="283" w:firstLine="0"/>
        <w:jc w:val="left"/>
      </w:pPr>
      <w:r>
        <w:t xml:space="preserve"> </w:t>
      </w:r>
    </w:p>
    <w:p w:rsidR="00304F59" w:rsidRDefault="008B2028">
      <w:pPr>
        <w:spacing w:after="237" w:line="259" w:lineRule="auto"/>
        <w:ind w:left="283" w:firstLine="0"/>
        <w:jc w:val="left"/>
      </w:pPr>
      <w:r>
        <w:t xml:space="preserve"> </w:t>
      </w:r>
    </w:p>
    <w:p w:rsidR="00304F59" w:rsidRDefault="008B2028">
      <w:pPr>
        <w:spacing w:after="237" w:line="259" w:lineRule="auto"/>
        <w:ind w:left="283" w:firstLine="0"/>
        <w:jc w:val="left"/>
      </w:pPr>
      <w:r>
        <w:t xml:space="preserve"> </w:t>
      </w:r>
    </w:p>
    <w:p w:rsidR="00304F59" w:rsidRDefault="008B2028">
      <w:pPr>
        <w:spacing w:after="240" w:line="259" w:lineRule="auto"/>
        <w:ind w:left="283" w:firstLine="0"/>
        <w:jc w:val="left"/>
      </w:pPr>
      <w:r>
        <w:t xml:space="preserve"> </w:t>
      </w:r>
    </w:p>
    <w:p w:rsidR="00304F59" w:rsidRDefault="008B2028">
      <w:pPr>
        <w:spacing w:after="0" w:line="259" w:lineRule="auto"/>
        <w:ind w:left="283" w:firstLine="0"/>
        <w:jc w:val="left"/>
      </w:pPr>
      <w:r>
        <w:t xml:space="preserve"> </w:t>
      </w:r>
    </w:p>
    <w:p w:rsidR="000B1C60" w:rsidRDefault="000B1C60">
      <w:pPr>
        <w:spacing w:after="543" w:line="259" w:lineRule="auto"/>
        <w:ind w:left="10" w:right="139"/>
        <w:jc w:val="center"/>
        <w:rPr>
          <w:b/>
          <w:lang w:val="pt-BR"/>
        </w:rPr>
      </w:pPr>
    </w:p>
    <w:p w:rsidR="000B1C60" w:rsidRDefault="000B1C60">
      <w:pPr>
        <w:spacing w:after="543" w:line="259" w:lineRule="auto"/>
        <w:ind w:left="10" w:right="139"/>
        <w:jc w:val="center"/>
        <w:rPr>
          <w:b/>
          <w:lang w:val="pt-BR"/>
        </w:rPr>
      </w:pPr>
    </w:p>
    <w:p w:rsidR="00D875CD" w:rsidRDefault="00D875CD">
      <w:pPr>
        <w:spacing w:after="543" w:line="259" w:lineRule="auto"/>
        <w:ind w:left="10" w:right="139"/>
        <w:jc w:val="center"/>
        <w:rPr>
          <w:b/>
          <w:lang w:val="pt-BR"/>
        </w:rPr>
      </w:pPr>
    </w:p>
    <w:p w:rsidR="00D875CD" w:rsidRDefault="00D875CD">
      <w:pPr>
        <w:spacing w:after="543" w:line="259" w:lineRule="auto"/>
        <w:ind w:left="10" w:right="139"/>
        <w:jc w:val="center"/>
        <w:rPr>
          <w:b/>
          <w:lang w:val="pt-BR"/>
        </w:rPr>
      </w:pPr>
    </w:p>
    <w:p w:rsidR="00D875CD" w:rsidRDefault="00D875CD">
      <w:pPr>
        <w:spacing w:after="543" w:line="259" w:lineRule="auto"/>
        <w:ind w:left="10" w:right="139"/>
        <w:jc w:val="center"/>
        <w:rPr>
          <w:b/>
          <w:lang w:val="pt-BR"/>
        </w:rPr>
      </w:pPr>
    </w:p>
    <w:p w:rsidR="00D875CD" w:rsidRDefault="00D875CD">
      <w:pPr>
        <w:spacing w:after="543" w:line="259" w:lineRule="auto"/>
        <w:ind w:left="10" w:right="139"/>
        <w:jc w:val="center"/>
        <w:rPr>
          <w:b/>
          <w:lang w:val="pt-BR"/>
        </w:rPr>
      </w:pPr>
    </w:p>
    <w:p w:rsidR="00304F59" w:rsidRPr="00B416F9" w:rsidRDefault="008B2028">
      <w:pPr>
        <w:spacing w:after="543" w:line="259" w:lineRule="auto"/>
        <w:ind w:left="10" w:right="139"/>
        <w:jc w:val="center"/>
        <w:rPr>
          <w:lang w:val="pt-BR"/>
        </w:rPr>
      </w:pPr>
      <w:r w:rsidRPr="00B416F9">
        <w:rPr>
          <w:b/>
          <w:lang w:val="pt-BR"/>
        </w:rPr>
        <w:t xml:space="preserve">II-C: Velocidade média por tipo de veículo para o período de análise. </w:t>
      </w:r>
    </w:p>
    <w:tbl>
      <w:tblPr>
        <w:tblStyle w:val="TableGrid"/>
        <w:tblW w:w="9544" w:type="dxa"/>
        <w:tblInd w:w="-458" w:type="dxa"/>
        <w:tblCellMar>
          <w:top w:w="40" w:type="dxa"/>
          <w:left w:w="56" w:type="dxa"/>
          <w:right w:w="21" w:type="dxa"/>
        </w:tblCellMar>
        <w:tblLook w:val="04A0" w:firstRow="1" w:lastRow="0" w:firstColumn="1" w:lastColumn="0" w:noHBand="0" w:noVBand="1"/>
      </w:tblPr>
      <w:tblGrid>
        <w:gridCol w:w="670"/>
        <w:gridCol w:w="1119"/>
        <w:gridCol w:w="1105"/>
        <w:gridCol w:w="1108"/>
        <w:gridCol w:w="1104"/>
        <w:gridCol w:w="1119"/>
        <w:gridCol w:w="1105"/>
        <w:gridCol w:w="1108"/>
        <w:gridCol w:w="1106"/>
      </w:tblGrid>
      <w:tr w:rsidR="00304F59" w:rsidTr="000B1C60">
        <w:trPr>
          <w:trHeight w:val="249"/>
        </w:trPr>
        <w:tc>
          <w:tcPr>
            <w:tcW w:w="670" w:type="dxa"/>
            <w:vMerge w:val="restart"/>
            <w:tcBorders>
              <w:top w:val="nil"/>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3332"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0" w:firstLine="0"/>
              <w:jc w:val="right"/>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04"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c>
          <w:tcPr>
            <w:tcW w:w="3332"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0" w:firstLine="0"/>
              <w:jc w:val="right"/>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06"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48"/>
        </w:trPr>
        <w:tc>
          <w:tcPr>
            <w:tcW w:w="0" w:type="auto"/>
            <w:vMerge/>
            <w:tcBorders>
              <w:top w:val="nil"/>
              <w:left w:val="nil"/>
              <w:bottom w:val="single" w:sz="5" w:space="0" w:color="000000"/>
              <w:right w:val="single" w:sz="5" w:space="0" w:color="000000"/>
            </w:tcBorders>
          </w:tcPr>
          <w:p w:rsidR="00304F59" w:rsidRDefault="00304F59">
            <w:pPr>
              <w:spacing w:after="160" w:line="259" w:lineRule="auto"/>
              <w:ind w:left="0" w:firstLine="0"/>
              <w:jc w:val="left"/>
            </w:pPr>
          </w:p>
        </w:tc>
        <w:tc>
          <w:tcPr>
            <w:tcW w:w="3332"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1079" w:firstLine="0"/>
              <w:jc w:val="center"/>
            </w:pPr>
            <w:r>
              <w:rPr>
                <w:rFonts w:ascii="Calibri" w:eastAsia="Calibri" w:hAnsi="Calibri" w:cs="Calibri"/>
                <w:sz w:val="19"/>
              </w:rPr>
              <w:t>(</w:t>
            </w:r>
            <w:proofErr w:type="spellStart"/>
            <w:r>
              <w:rPr>
                <w:rFonts w:ascii="Calibri" w:eastAsia="Calibri" w:hAnsi="Calibri" w:cs="Calibri"/>
                <w:sz w:val="19"/>
              </w:rPr>
              <w:t>em</w:t>
            </w:r>
            <w:proofErr w:type="spellEnd"/>
            <w:r>
              <w:rPr>
                <w:rFonts w:ascii="Calibri" w:eastAsia="Calibri" w:hAnsi="Calibri" w:cs="Calibri"/>
                <w:sz w:val="19"/>
              </w:rPr>
              <w:t xml:space="preserve"> km/h)</w:t>
            </w:r>
          </w:p>
        </w:tc>
        <w:tc>
          <w:tcPr>
            <w:tcW w:w="1104"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c>
          <w:tcPr>
            <w:tcW w:w="3332"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1079" w:firstLine="0"/>
              <w:jc w:val="center"/>
            </w:pPr>
            <w:r>
              <w:rPr>
                <w:rFonts w:ascii="Calibri" w:eastAsia="Calibri" w:hAnsi="Calibri" w:cs="Calibri"/>
                <w:sz w:val="19"/>
              </w:rPr>
              <w:t>(</w:t>
            </w:r>
            <w:proofErr w:type="spellStart"/>
            <w:r>
              <w:rPr>
                <w:rFonts w:ascii="Calibri" w:eastAsia="Calibri" w:hAnsi="Calibri" w:cs="Calibri"/>
                <w:sz w:val="19"/>
              </w:rPr>
              <w:t>em</w:t>
            </w:r>
            <w:proofErr w:type="spellEnd"/>
            <w:r>
              <w:rPr>
                <w:rFonts w:ascii="Calibri" w:eastAsia="Calibri" w:hAnsi="Calibri" w:cs="Calibri"/>
                <w:sz w:val="19"/>
              </w:rPr>
              <w:t xml:space="preserve"> km/h)</w:t>
            </w:r>
          </w:p>
        </w:tc>
        <w:tc>
          <w:tcPr>
            <w:tcW w:w="1106"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52"/>
        </w:trPr>
        <w:tc>
          <w:tcPr>
            <w:tcW w:w="670"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98" w:firstLine="0"/>
              <w:jc w:val="left"/>
            </w:pPr>
            <w:r>
              <w:rPr>
                <w:rFonts w:ascii="Calibri" w:eastAsia="Calibri" w:hAnsi="Calibri" w:cs="Calibri"/>
                <w:b/>
                <w:sz w:val="19"/>
              </w:rPr>
              <w:t>ANO</w:t>
            </w:r>
          </w:p>
        </w:tc>
        <w:tc>
          <w:tcPr>
            <w:tcW w:w="111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23" w:firstLine="0"/>
              <w:jc w:val="center"/>
            </w:pPr>
            <w:r>
              <w:rPr>
                <w:rFonts w:ascii="Calibri" w:eastAsia="Calibri" w:hAnsi="Calibri" w:cs="Calibri"/>
                <w:b/>
                <w:sz w:val="19"/>
              </w:rPr>
              <w:t>ÔNIBUS</w:t>
            </w:r>
          </w:p>
        </w:tc>
        <w:tc>
          <w:tcPr>
            <w:tcW w:w="1108"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4"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4" w:firstLine="0"/>
              <w:jc w:val="center"/>
            </w:pPr>
            <w:r>
              <w:rPr>
                <w:rFonts w:ascii="Calibri" w:eastAsia="Calibri" w:hAnsi="Calibri" w:cs="Calibri"/>
                <w:b/>
                <w:sz w:val="19"/>
              </w:rPr>
              <w:t>MÉDIA</w:t>
            </w:r>
          </w:p>
        </w:tc>
        <w:tc>
          <w:tcPr>
            <w:tcW w:w="111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23" w:firstLine="0"/>
              <w:jc w:val="center"/>
            </w:pPr>
            <w:r>
              <w:rPr>
                <w:rFonts w:ascii="Calibri" w:eastAsia="Calibri" w:hAnsi="Calibri" w:cs="Calibri"/>
                <w:b/>
                <w:sz w:val="19"/>
              </w:rPr>
              <w:t>ÔNIBUS</w:t>
            </w:r>
          </w:p>
        </w:tc>
        <w:tc>
          <w:tcPr>
            <w:tcW w:w="1108"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6"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6" w:firstLine="0"/>
              <w:jc w:val="center"/>
            </w:pPr>
            <w:r>
              <w:rPr>
                <w:rFonts w:ascii="Calibri" w:eastAsia="Calibri" w:hAnsi="Calibri" w:cs="Calibri"/>
                <w:b/>
                <w:sz w:val="19"/>
              </w:rPr>
              <w:t>MÉDIA</w:t>
            </w:r>
          </w:p>
        </w:tc>
      </w:tr>
      <w:tr w:rsidR="00304F59" w:rsidTr="000B1C60">
        <w:trPr>
          <w:trHeight w:val="248"/>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2014</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22.6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22.4</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22.3</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22.4</w:t>
            </w:r>
          </w:p>
        </w:tc>
        <w:tc>
          <w:tcPr>
            <w:tcW w:w="1119"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8"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6"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2015</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22.0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21.9</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21.8</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21.9</w:t>
            </w:r>
          </w:p>
        </w:tc>
        <w:tc>
          <w:tcPr>
            <w:tcW w:w="1119"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8"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6"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2016</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21.4</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21.3</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21.4</w:t>
            </w:r>
          </w:p>
        </w:tc>
        <w:tc>
          <w:tcPr>
            <w:tcW w:w="1119"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8"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6"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2017</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20.9</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20.8</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20.9</w:t>
            </w:r>
          </w:p>
        </w:tc>
        <w:tc>
          <w:tcPr>
            <w:tcW w:w="1119"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5"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8"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c>
          <w:tcPr>
            <w:tcW w:w="1106" w:type="dxa"/>
            <w:tcBorders>
              <w:top w:val="single" w:sz="5" w:space="0" w:color="000000"/>
              <w:left w:val="single" w:sz="5" w:space="0" w:color="000000"/>
              <w:bottom w:val="single" w:sz="5" w:space="0" w:color="000000"/>
              <w:right w:val="single" w:sz="5" w:space="0" w:color="000000"/>
            </w:tcBorders>
          </w:tcPr>
          <w:p w:rsidR="00304F59" w:rsidRDefault="00304F59">
            <w:pPr>
              <w:spacing w:after="160" w:line="259" w:lineRule="auto"/>
              <w:ind w:left="0" w:firstLine="0"/>
              <w:jc w:val="left"/>
            </w:pP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2018</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20.5</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20.4</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20.5</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22.6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22.2</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22.2</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22.4</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2019</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19.8</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19.7</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19.8</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22.0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21.7</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21.7</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21.8</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2020</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19.4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19.2</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19.2</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19.3</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21.1</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21.1</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21.2</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2021</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18.7</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18.6</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18.7</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21.0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20.7</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20.7</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20.8</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2022</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18.3</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18.2</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18.3</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20.2</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20.2</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20.3</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2023</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w:t>
            </w:r>
            <w:r>
              <w:rPr>
                <w:rFonts w:ascii="Calibri" w:eastAsia="Calibri" w:hAnsi="Calibri" w:cs="Calibri"/>
                <w:sz w:val="19"/>
              </w:rPr>
              <w:lastRenderedPageBreak/>
              <w:t>18.0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17.8</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17.8</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17.9</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20.2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19.9</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19.9</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20.0</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lastRenderedPageBreak/>
              <w:t>2024</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17.3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17.2</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17.1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17.2</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19.6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19.2</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19.2</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19.3</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2025</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16.6</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16.5</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16.6</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19.0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18.7</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18.7</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18.8</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2026</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16.1</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16.0</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16.1</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18.2</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18.2</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18.3</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2027</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15.7</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15.6</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15.7</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18.1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17.8</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17.8</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17.9</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2028</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15.3</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15.2</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15.3</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17.7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17.4</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17.4</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17.5</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2029</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14.6</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14.5</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14.6</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17.0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16.7</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16.7</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16.8</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2030</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14.0</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14.0</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16.0</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16.1</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16.1</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2031</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13.4</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13.4</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13.4</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15.5</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15.5</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15.6</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2032</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13.0</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13.0</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15.0</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15.0</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15.1</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2033</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12.6</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12.5</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12.6</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14.6</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14.6</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14.7</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2034</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12.0</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11.9</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12.0</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14.1</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14.1</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14.2</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2035</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11.5</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11.5</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11.5</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13.6</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13.6</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13.7</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2036</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11.1</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11.1</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11.1</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13.2</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13.2</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13.3</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2037</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10.9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10.8</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10.7</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10.8</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13.1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12.8</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12.9</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12.9</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2038</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w:t>
            </w:r>
            <w:r>
              <w:rPr>
                <w:rFonts w:ascii="Calibri" w:eastAsia="Calibri" w:hAnsi="Calibri" w:cs="Calibri"/>
                <w:sz w:val="19"/>
              </w:rPr>
              <w:lastRenderedPageBreak/>
              <w:t>10.6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10.4</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10.4</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10.5</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12.8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12.5</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12.5</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lastRenderedPageBreak/>
              <w:t xml:space="preserve">                 </w:t>
            </w:r>
            <w:r>
              <w:rPr>
                <w:rFonts w:ascii="Calibri" w:eastAsia="Calibri" w:hAnsi="Calibri" w:cs="Calibri"/>
                <w:sz w:val="19"/>
              </w:rPr>
              <w:lastRenderedPageBreak/>
              <w:t>12.6</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lastRenderedPageBreak/>
              <w:t>2039</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10.0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10.1</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10.0</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5" w:firstLine="0"/>
              <w:jc w:val="center"/>
            </w:pPr>
            <w:r>
              <w:rPr>
                <w:rFonts w:ascii="Calibri" w:eastAsia="Calibri" w:hAnsi="Calibri" w:cs="Calibri"/>
                <w:sz w:val="19"/>
              </w:rPr>
              <w:t xml:space="preserve">                 10.1</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11.9</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12.0</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12.0</w:t>
            </w:r>
          </w:p>
        </w:tc>
      </w:tr>
      <w:tr w:rsidR="00304F59" w:rsidTr="000B1C60">
        <w:trPr>
          <w:trHeight w:val="249"/>
        </w:trPr>
        <w:tc>
          <w:tcPr>
            <w:tcW w:w="670"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2040</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9.6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9.8</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9.7</w:t>
            </w:r>
          </w:p>
        </w:tc>
        <w:tc>
          <w:tcPr>
            <w:tcW w:w="1104"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9.7</w:t>
            </w:r>
          </w:p>
        </w:tc>
        <w:tc>
          <w:tcPr>
            <w:tcW w:w="111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11.5</w:t>
            </w:r>
          </w:p>
        </w:tc>
        <w:tc>
          <w:tcPr>
            <w:tcW w:w="110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11.5</w:t>
            </w:r>
          </w:p>
        </w:tc>
        <w:tc>
          <w:tcPr>
            <w:tcW w:w="1106"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7" w:firstLine="0"/>
              <w:jc w:val="center"/>
            </w:pPr>
            <w:r>
              <w:rPr>
                <w:rFonts w:ascii="Calibri" w:eastAsia="Calibri" w:hAnsi="Calibri" w:cs="Calibri"/>
                <w:sz w:val="19"/>
              </w:rPr>
              <w:t xml:space="preserve">                 11.5</w:t>
            </w:r>
          </w:p>
        </w:tc>
      </w:tr>
    </w:tbl>
    <w:p w:rsidR="00304F59" w:rsidRDefault="00304F59" w:rsidP="004907AD">
      <w:pPr>
        <w:spacing w:after="257" w:line="259" w:lineRule="auto"/>
        <w:ind w:left="0" w:firstLine="0"/>
        <w:jc w:val="center"/>
      </w:pPr>
    </w:p>
    <w:p w:rsidR="00304F59" w:rsidRDefault="008B2028">
      <w:pPr>
        <w:spacing w:after="0" w:line="259" w:lineRule="auto"/>
        <w:ind w:left="0" w:firstLine="0"/>
        <w:jc w:val="left"/>
      </w:pPr>
      <w:r>
        <w:rPr>
          <w:b/>
        </w:rPr>
        <w:t xml:space="preserve"> </w:t>
      </w:r>
    </w:p>
    <w:p w:rsidR="00304F59" w:rsidRPr="00B416F9" w:rsidRDefault="008B2028">
      <w:pPr>
        <w:spacing w:after="245"/>
        <w:ind w:left="0" w:right="460" w:firstLine="763"/>
        <w:jc w:val="left"/>
        <w:rPr>
          <w:lang w:val="pt-BR"/>
        </w:rPr>
      </w:pPr>
      <w:r w:rsidRPr="00B416F9">
        <w:rPr>
          <w:b/>
          <w:lang w:val="pt-BR"/>
        </w:rPr>
        <w:t xml:space="preserve">II-D: Cálculo do benefício da redução no consumo de combustível para o período de análise. </w:t>
      </w:r>
    </w:p>
    <w:p w:rsidR="00304F59" w:rsidRPr="00B416F9" w:rsidRDefault="008B2028">
      <w:pPr>
        <w:spacing w:after="153" w:line="266" w:lineRule="auto"/>
        <w:ind w:left="10" w:right="529"/>
        <w:jc w:val="left"/>
        <w:rPr>
          <w:lang w:val="pt-BR"/>
        </w:rPr>
      </w:pPr>
      <w:r w:rsidRPr="00B416F9">
        <w:rPr>
          <w:lang w:val="pt-BR"/>
        </w:rPr>
        <w:t xml:space="preserve">Aplicando as equações 1 e 2, mostradas anteriormente sobre a velocidade média apresentada por ano obtemos os seguintes consumos médios por tipo de combustível: </w:t>
      </w:r>
    </w:p>
    <w:p w:rsidR="00304F59" w:rsidRPr="00B416F9" w:rsidRDefault="008B2028">
      <w:pPr>
        <w:spacing w:after="0" w:line="259" w:lineRule="auto"/>
        <w:ind w:left="0" w:firstLine="0"/>
        <w:jc w:val="left"/>
        <w:rPr>
          <w:lang w:val="pt-BR"/>
        </w:rPr>
      </w:pPr>
      <w:r w:rsidRPr="00B416F9">
        <w:rPr>
          <w:lang w:val="pt-BR"/>
        </w:rPr>
        <w:t xml:space="preserve"> </w:t>
      </w:r>
    </w:p>
    <w:tbl>
      <w:tblPr>
        <w:tblStyle w:val="TableGrid"/>
        <w:tblW w:w="9544" w:type="dxa"/>
        <w:tblInd w:w="-458" w:type="dxa"/>
        <w:tblCellMar>
          <w:top w:w="40" w:type="dxa"/>
          <w:left w:w="56" w:type="dxa"/>
          <w:right w:w="21" w:type="dxa"/>
        </w:tblCellMar>
        <w:tblLook w:val="04A0" w:firstRow="1" w:lastRow="0" w:firstColumn="1" w:lastColumn="0" w:noHBand="0" w:noVBand="1"/>
      </w:tblPr>
      <w:tblGrid>
        <w:gridCol w:w="670"/>
        <w:gridCol w:w="1119"/>
        <w:gridCol w:w="1105"/>
        <w:gridCol w:w="1108"/>
        <w:gridCol w:w="1104"/>
        <w:gridCol w:w="1119"/>
        <w:gridCol w:w="1105"/>
        <w:gridCol w:w="1108"/>
        <w:gridCol w:w="1106"/>
      </w:tblGrid>
      <w:tr w:rsidR="00304F59">
        <w:trPr>
          <w:trHeight w:val="249"/>
        </w:trPr>
        <w:tc>
          <w:tcPr>
            <w:tcW w:w="671" w:type="dxa"/>
            <w:vMerge w:val="restart"/>
            <w:tcBorders>
              <w:top w:val="nil"/>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3327"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0" w:firstLine="0"/>
              <w:jc w:val="right"/>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09"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c>
          <w:tcPr>
            <w:tcW w:w="3327"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0" w:firstLine="0"/>
              <w:jc w:val="right"/>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11"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r>
      <w:tr w:rsidR="00304F59">
        <w:trPr>
          <w:trHeight w:val="248"/>
        </w:trPr>
        <w:tc>
          <w:tcPr>
            <w:tcW w:w="0" w:type="auto"/>
            <w:vMerge/>
            <w:tcBorders>
              <w:top w:val="nil"/>
              <w:left w:val="nil"/>
              <w:bottom w:val="single" w:sz="5" w:space="0" w:color="000000"/>
              <w:right w:val="single" w:sz="5" w:space="0" w:color="000000"/>
            </w:tcBorders>
          </w:tcPr>
          <w:p w:rsidR="00304F59" w:rsidRDefault="00304F59">
            <w:pPr>
              <w:spacing w:after="160" w:line="259" w:lineRule="auto"/>
              <w:ind w:left="0" w:firstLine="0"/>
              <w:jc w:val="left"/>
            </w:pPr>
          </w:p>
        </w:tc>
        <w:tc>
          <w:tcPr>
            <w:tcW w:w="3327"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1079" w:firstLine="0"/>
              <w:jc w:val="center"/>
            </w:pPr>
            <w:r>
              <w:rPr>
                <w:rFonts w:ascii="Calibri" w:eastAsia="Calibri" w:hAnsi="Calibri" w:cs="Calibri"/>
                <w:sz w:val="19"/>
              </w:rPr>
              <w:t>(</w:t>
            </w:r>
            <w:proofErr w:type="spellStart"/>
            <w:r>
              <w:rPr>
                <w:rFonts w:ascii="Calibri" w:eastAsia="Calibri" w:hAnsi="Calibri" w:cs="Calibri"/>
                <w:sz w:val="19"/>
              </w:rPr>
              <w:t>em</w:t>
            </w:r>
            <w:proofErr w:type="spellEnd"/>
            <w:r>
              <w:rPr>
                <w:rFonts w:ascii="Calibri" w:eastAsia="Calibri" w:hAnsi="Calibri" w:cs="Calibri"/>
                <w:sz w:val="19"/>
              </w:rPr>
              <w:t xml:space="preserve"> l/km)</w:t>
            </w:r>
          </w:p>
        </w:tc>
        <w:tc>
          <w:tcPr>
            <w:tcW w:w="1109"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c>
          <w:tcPr>
            <w:tcW w:w="3327"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1079" w:firstLine="0"/>
              <w:jc w:val="center"/>
            </w:pPr>
            <w:r>
              <w:rPr>
                <w:rFonts w:ascii="Calibri" w:eastAsia="Calibri" w:hAnsi="Calibri" w:cs="Calibri"/>
                <w:sz w:val="19"/>
              </w:rPr>
              <w:t>(</w:t>
            </w:r>
            <w:proofErr w:type="spellStart"/>
            <w:r>
              <w:rPr>
                <w:rFonts w:ascii="Calibri" w:eastAsia="Calibri" w:hAnsi="Calibri" w:cs="Calibri"/>
                <w:sz w:val="19"/>
              </w:rPr>
              <w:t>em</w:t>
            </w:r>
            <w:proofErr w:type="spellEnd"/>
            <w:r>
              <w:rPr>
                <w:rFonts w:ascii="Calibri" w:eastAsia="Calibri" w:hAnsi="Calibri" w:cs="Calibri"/>
                <w:sz w:val="19"/>
              </w:rPr>
              <w:t xml:space="preserve"> l/km)</w:t>
            </w:r>
          </w:p>
        </w:tc>
        <w:tc>
          <w:tcPr>
            <w:tcW w:w="1111"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r>
      <w:tr w:rsidR="00304F59">
        <w:trPr>
          <w:trHeight w:val="252"/>
        </w:trPr>
        <w:tc>
          <w:tcPr>
            <w:tcW w:w="67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98" w:firstLine="0"/>
              <w:jc w:val="left"/>
            </w:pPr>
            <w:r>
              <w:rPr>
                <w:rFonts w:ascii="Calibri" w:eastAsia="Calibri" w:hAnsi="Calibri" w:cs="Calibri"/>
                <w:b/>
                <w:sz w:val="19"/>
              </w:rPr>
              <w:t>ANO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23" w:firstLine="0"/>
              <w:jc w:val="center"/>
            </w:pPr>
            <w:r>
              <w:rPr>
                <w:rFonts w:ascii="Calibri" w:eastAsia="Calibri" w:hAnsi="Calibri" w:cs="Calibri"/>
                <w:b/>
                <w:sz w:val="19"/>
              </w:rPr>
              <w:t>ÔNIBUS</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4" w:firstLine="0"/>
              <w:jc w:val="center"/>
            </w:pPr>
            <w:r>
              <w:rPr>
                <w:rFonts w:ascii="Calibri" w:eastAsia="Calibri" w:hAnsi="Calibri" w:cs="Calibri"/>
                <w:b/>
                <w:sz w:val="19"/>
              </w:rPr>
              <w:t>MÉDIA</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23" w:firstLine="0"/>
              <w:jc w:val="center"/>
            </w:pPr>
            <w:r>
              <w:rPr>
                <w:rFonts w:ascii="Calibri" w:eastAsia="Calibri" w:hAnsi="Calibri" w:cs="Calibri"/>
                <w:b/>
                <w:sz w:val="19"/>
              </w:rPr>
              <w:t>ÔNIBUS</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1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6" w:firstLine="0"/>
              <w:jc w:val="center"/>
            </w:pPr>
            <w:r>
              <w:rPr>
                <w:rFonts w:ascii="Calibri" w:eastAsia="Calibri" w:hAnsi="Calibri" w:cs="Calibri"/>
                <w:b/>
                <w:sz w:val="19"/>
              </w:rPr>
              <w:t>MÉDIA</w:t>
            </w:r>
          </w:p>
        </w:tc>
      </w:tr>
      <w:tr w:rsidR="00304F59">
        <w:trPr>
          <w:trHeight w:val="248"/>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0.1450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0.4247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0.4252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0.4247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0.1466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0.4283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0.4288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0.4283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0.1481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0.4316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0.1495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0.4347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0.1508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0.4375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0.4375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0.1450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0.4258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0.4258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0.4258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0.4424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0.4430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0.4424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0.1467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0.4296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0.4296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0.4296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lastRenderedPageBreak/>
              <w:t>2020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0.4468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0.4474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0.4468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0.1483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0.4331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0.4331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0.1571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0.4509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0.4509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0.1497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0.4364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0.4363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0.4363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0.1589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0.4553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0.4547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0.1511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0.4394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0.4393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0.4393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0.1606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0.4589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0.4582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0.4422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0.4421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0.4421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0.1635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0.4639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0.4647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0.4639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0.4469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0.4468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0.4468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0.1662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0.4692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0.4700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0.4692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0.4512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0.4511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0.4511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0.1687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0.4741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0.4749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0.4741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0.1584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0.4551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0.4551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0.1710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0.4786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0.4794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0.4786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0.1602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0.4589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0.4588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0.4588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0.1732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0.4827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0.4835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0.4827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0.1619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0.4624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0.4622</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0.4622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0.1773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0.4903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0.4912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0.4903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0.1651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0.4688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0.4687</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0.4687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0.1813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0.4973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0.4983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0.4973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0.1681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0.4747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0.4746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0.4746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0.1849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0.5038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0.5047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0.5038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0.1710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0.4802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0.4801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0.4801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0.1884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0.5098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0.5108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0.5098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0.1737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0.4853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0.4852</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0.4852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0.1917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0.5153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0.5163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0.5153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0.1763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0.4900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0.4900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0.4900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0.1964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0.5232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0.5242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0.5232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0.1796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0.4962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0.4960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0.4960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lastRenderedPageBreak/>
              <w:t>2035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0.2008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0.5304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0.5314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0.5304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0.1827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0.5017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0.5015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0.5015</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0.2049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0.5370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0.5380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0.5370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0.1856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0.5068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0.5066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0.5066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0.2087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0.5430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0.5440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0.5430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0.1883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0.5115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0.5111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0.5111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0.2122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0.5485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0.5496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0.5485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0.1908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0.5157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0.5154</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0.5154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0.2189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0.5550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0.5562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0.5550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0.1957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0.5240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0.5236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0.5236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0.2252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0.5615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0.5627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0.5615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0.2003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0.5316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0.5312</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0.5312</w:t>
            </w:r>
          </w:p>
        </w:tc>
      </w:tr>
    </w:tbl>
    <w:p w:rsidR="00304F59" w:rsidRDefault="008B2028">
      <w:pPr>
        <w:spacing w:after="257" w:line="259" w:lineRule="auto"/>
        <w:ind w:left="0" w:firstLine="0"/>
        <w:jc w:val="left"/>
      </w:pPr>
      <w:r>
        <w:t xml:space="preserve"> </w:t>
      </w:r>
    </w:p>
    <w:p w:rsidR="00304F59" w:rsidRPr="00B416F9" w:rsidRDefault="008B2028">
      <w:pPr>
        <w:ind w:left="10" w:right="664"/>
        <w:rPr>
          <w:lang w:val="pt-BR"/>
        </w:rPr>
      </w:pPr>
      <w:r w:rsidRPr="00B416F9">
        <w:rPr>
          <w:lang w:val="pt-BR"/>
        </w:rPr>
        <w:t xml:space="preserve">A seguir multiplicamos pelo total de </w:t>
      </w:r>
      <w:proofErr w:type="spellStart"/>
      <w:proofErr w:type="gramStart"/>
      <w:r w:rsidRPr="00B416F9">
        <w:rPr>
          <w:lang w:val="pt-BR"/>
        </w:rPr>
        <w:t>veículo.quilômetros</w:t>
      </w:r>
      <w:proofErr w:type="spellEnd"/>
      <w:proofErr w:type="gramEnd"/>
      <w:r w:rsidRPr="00B416F9">
        <w:rPr>
          <w:lang w:val="pt-BR"/>
        </w:rPr>
        <w:t xml:space="preserve"> percorridos para cada tipo de combustível e chegamos ao total de litros consumidos no ano para cada um dos combustíveis considerados. </w:t>
      </w:r>
    </w:p>
    <w:p w:rsidR="00304F59" w:rsidRPr="00B416F9" w:rsidRDefault="00304F59">
      <w:pPr>
        <w:rPr>
          <w:lang w:val="pt-BR"/>
        </w:rPr>
        <w:sectPr w:rsidR="00304F59" w:rsidRPr="00B416F9" w:rsidSect="000B1C60">
          <w:headerReference w:type="even" r:id="rId136"/>
          <w:headerReference w:type="default" r:id="rId137"/>
          <w:footerReference w:type="even" r:id="rId138"/>
          <w:footerReference w:type="default" r:id="rId139"/>
          <w:headerReference w:type="first" r:id="rId140"/>
          <w:footerReference w:type="first" r:id="rId141"/>
          <w:pgSz w:w="16838" w:h="11906" w:orient="landscape"/>
          <w:pgMar w:top="1702" w:right="1474" w:bottom="1038" w:left="1970" w:header="98" w:footer="1" w:gutter="0"/>
          <w:cols w:space="720"/>
          <w:docGrid w:linePitch="299"/>
        </w:sectPr>
      </w:pPr>
    </w:p>
    <w:tbl>
      <w:tblPr>
        <w:tblStyle w:val="TableGrid"/>
        <w:tblW w:w="9544" w:type="dxa"/>
        <w:tblInd w:w="-458" w:type="dxa"/>
        <w:tblCellMar>
          <w:top w:w="40" w:type="dxa"/>
          <w:left w:w="19" w:type="dxa"/>
          <w:right w:w="21" w:type="dxa"/>
        </w:tblCellMar>
        <w:tblLook w:val="04A0" w:firstRow="1" w:lastRow="0" w:firstColumn="1" w:lastColumn="0" w:noHBand="0" w:noVBand="1"/>
      </w:tblPr>
      <w:tblGrid>
        <w:gridCol w:w="670"/>
        <w:gridCol w:w="1109"/>
        <w:gridCol w:w="1109"/>
        <w:gridCol w:w="1109"/>
        <w:gridCol w:w="1109"/>
        <w:gridCol w:w="1109"/>
        <w:gridCol w:w="1109"/>
        <w:gridCol w:w="1109"/>
        <w:gridCol w:w="1111"/>
      </w:tblGrid>
      <w:tr w:rsidR="00304F59">
        <w:trPr>
          <w:trHeight w:val="249"/>
        </w:trPr>
        <w:tc>
          <w:tcPr>
            <w:tcW w:w="671" w:type="dxa"/>
            <w:vMerge w:val="restart"/>
            <w:tcBorders>
              <w:top w:val="nil"/>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1109" w:type="dxa"/>
            <w:tcBorders>
              <w:top w:val="single" w:sz="5" w:space="0" w:color="000000"/>
              <w:left w:val="single" w:sz="5" w:space="0" w:color="000000"/>
              <w:bottom w:val="single" w:sz="5" w:space="0" w:color="000000"/>
              <w:right w:val="nil"/>
            </w:tcBorders>
          </w:tcPr>
          <w:p w:rsidR="00304F59" w:rsidRPr="00B416F9" w:rsidRDefault="00304F59">
            <w:pPr>
              <w:spacing w:after="160" w:line="259" w:lineRule="auto"/>
              <w:ind w:left="0" w:firstLine="0"/>
              <w:jc w:val="left"/>
              <w:rPr>
                <w:lang w:val="pt-BR"/>
              </w:rPr>
            </w:pPr>
          </w:p>
        </w:tc>
        <w:tc>
          <w:tcPr>
            <w:tcW w:w="2218" w:type="dxa"/>
            <w:gridSpan w:val="2"/>
            <w:tcBorders>
              <w:top w:val="single" w:sz="5" w:space="0" w:color="000000"/>
              <w:left w:val="nil"/>
              <w:bottom w:val="single" w:sz="5" w:space="0" w:color="000000"/>
              <w:right w:val="nil"/>
            </w:tcBorders>
          </w:tcPr>
          <w:p w:rsidR="00304F59" w:rsidRDefault="008B2028">
            <w:pPr>
              <w:spacing w:after="0" w:line="259" w:lineRule="auto"/>
              <w:ind w:left="12" w:firstLine="0"/>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09"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c>
          <w:tcPr>
            <w:tcW w:w="1109" w:type="dxa"/>
            <w:tcBorders>
              <w:top w:val="single" w:sz="5" w:space="0" w:color="000000"/>
              <w:left w:val="single" w:sz="5" w:space="0" w:color="000000"/>
              <w:bottom w:val="single" w:sz="5" w:space="0" w:color="000000"/>
              <w:right w:val="nil"/>
            </w:tcBorders>
          </w:tcPr>
          <w:p w:rsidR="00304F59" w:rsidRDefault="00304F59">
            <w:pPr>
              <w:spacing w:after="160" w:line="259" w:lineRule="auto"/>
              <w:ind w:left="0" w:firstLine="0"/>
              <w:jc w:val="left"/>
            </w:pPr>
          </w:p>
        </w:tc>
        <w:tc>
          <w:tcPr>
            <w:tcW w:w="2218" w:type="dxa"/>
            <w:gridSpan w:val="2"/>
            <w:tcBorders>
              <w:top w:val="single" w:sz="5" w:space="0" w:color="000000"/>
              <w:left w:val="nil"/>
              <w:bottom w:val="single" w:sz="5" w:space="0" w:color="000000"/>
              <w:right w:val="nil"/>
            </w:tcBorders>
          </w:tcPr>
          <w:p w:rsidR="00304F59" w:rsidRDefault="008B2028">
            <w:pPr>
              <w:spacing w:after="0" w:line="259" w:lineRule="auto"/>
              <w:ind w:left="0" w:firstLine="0"/>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11"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r>
      <w:tr w:rsidR="00304F59" w:rsidRPr="000B1C60">
        <w:trPr>
          <w:trHeight w:val="248"/>
        </w:trPr>
        <w:tc>
          <w:tcPr>
            <w:tcW w:w="0" w:type="auto"/>
            <w:vMerge/>
            <w:tcBorders>
              <w:top w:val="nil"/>
              <w:left w:val="nil"/>
              <w:bottom w:val="single" w:sz="5" w:space="0" w:color="000000"/>
              <w:right w:val="single" w:sz="5" w:space="0" w:color="000000"/>
            </w:tcBorders>
          </w:tcPr>
          <w:p w:rsidR="00304F59" w:rsidRDefault="00304F59">
            <w:pPr>
              <w:spacing w:after="160" w:line="259" w:lineRule="auto"/>
              <w:ind w:left="0" w:firstLine="0"/>
              <w:jc w:val="left"/>
            </w:pPr>
          </w:p>
        </w:tc>
        <w:tc>
          <w:tcPr>
            <w:tcW w:w="1109" w:type="dxa"/>
            <w:tcBorders>
              <w:top w:val="single" w:sz="5" w:space="0" w:color="000000"/>
              <w:left w:val="single" w:sz="5" w:space="0" w:color="000000"/>
              <w:bottom w:val="single" w:sz="5" w:space="0" w:color="000000"/>
              <w:right w:val="nil"/>
            </w:tcBorders>
          </w:tcPr>
          <w:p w:rsidR="00304F59" w:rsidRDefault="00304F59">
            <w:pPr>
              <w:spacing w:after="160" w:line="259" w:lineRule="auto"/>
              <w:ind w:left="0" w:firstLine="0"/>
              <w:jc w:val="left"/>
            </w:pPr>
          </w:p>
        </w:tc>
        <w:tc>
          <w:tcPr>
            <w:tcW w:w="2218" w:type="dxa"/>
            <w:gridSpan w:val="2"/>
            <w:tcBorders>
              <w:top w:val="single" w:sz="5" w:space="0" w:color="000000"/>
              <w:left w:val="nil"/>
              <w:bottom w:val="single" w:sz="5" w:space="0" w:color="000000"/>
              <w:right w:val="nil"/>
            </w:tcBorders>
          </w:tcPr>
          <w:p w:rsidR="00304F59" w:rsidRPr="00B416F9" w:rsidRDefault="008B2028">
            <w:pPr>
              <w:spacing w:after="0" w:line="259" w:lineRule="auto"/>
              <w:ind w:left="62" w:firstLine="0"/>
              <w:jc w:val="left"/>
              <w:rPr>
                <w:lang w:val="pt-BR"/>
              </w:rPr>
            </w:pPr>
            <w:r w:rsidRPr="00B416F9">
              <w:rPr>
                <w:rFonts w:ascii="Calibri" w:eastAsia="Calibri" w:hAnsi="Calibri" w:cs="Calibri"/>
                <w:sz w:val="19"/>
                <w:lang w:val="pt-BR"/>
              </w:rPr>
              <w:t>(em milhões de litros/ano)</w:t>
            </w:r>
          </w:p>
        </w:tc>
        <w:tc>
          <w:tcPr>
            <w:tcW w:w="1109" w:type="dxa"/>
            <w:tcBorders>
              <w:top w:val="single" w:sz="5" w:space="0" w:color="000000"/>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1109" w:type="dxa"/>
            <w:tcBorders>
              <w:top w:val="single" w:sz="5" w:space="0" w:color="000000"/>
              <w:left w:val="single" w:sz="5" w:space="0" w:color="000000"/>
              <w:bottom w:val="single" w:sz="5" w:space="0" w:color="000000"/>
              <w:right w:val="nil"/>
            </w:tcBorders>
          </w:tcPr>
          <w:p w:rsidR="00304F59" w:rsidRPr="00B416F9" w:rsidRDefault="00304F59">
            <w:pPr>
              <w:spacing w:after="160" w:line="259" w:lineRule="auto"/>
              <w:ind w:left="0" w:firstLine="0"/>
              <w:jc w:val="left"/>
              <w:rPr>
                <w:lang w:val="pt-BR"/>
              </w:rPr>
            </w:pPr>
          </w:p>
        </w:tc>
        <w:tc>
          <w:tcPr>
            <w:tcW w:w="2218" w:type="dxa"/>
            <w:gridSpan w:val="2"/>
            <w:tcBorders>
              <w:top w:val="single" w:sz="5" w:space="0" w:color="000000"/>
              <w:left w:val="nil"/>
              <w:bottom w:val="single" w:sz="5" w:space="0" w:color="000000"/>
              <w:right w:val="nil"/>
            </w:tcBorders>
          </w:tcPr>
          <w:p w:rsidR="00304F59" w:rsidRPr="00B416F9" w:rsidRDefault="008B2028">
            <w:pPr>
              <w:spacing w:after="0" w:line="259" w:lineRule="auto"/>
              <w:ind w:left="62" w:firstLine="0"/>
              <w:jc w:val="left"/>
              <w:rPr>
                <w:lang w:val="pt-BR"/>
              </w:rPr>
            </w:pPr>
            <w:r w:rsidRPr="00B416F9">
              <w:rPr>
                <w:rFonts w:ascii="Calibri" w:eastAsia="Calibri" w:hAnsi="Calibri" w:cs="Calibri"/>
                <w:sz w:val="19"/>
                <w:lang w:val="pt-BR"/>
              </w:rPr>
              <w:t>(em milhões de litros/ano)</w:t>
            </w:r>
          </w:p>
        </w:tc>
        <w:tc>
          <w:tcPr>
            <w:tcW w:w="1111" w:type="dxa"/>
            <w:tcBorders>
              <w:top w:val="single" w:sz="5" w:space="0" w:color="000000"/>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r>
      <w:tr w:rsidR="00304F59">
        <w:trPr>
          <w:trHeight w:val="252"/>
        </w:trPr>
        <w:tc>
          <w:tcPr>
            <w:tcW w:w="67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36" w:firstLine="0"/>
              <w:jc w:val="left"/>
            </w:pPr>
            <w:r>
              <w:rPr>
                <w:rFonts w:ascii="Calibri" w:eastAsia="Calibri" w:hAnsi="Calibri" w:cs="Calibri"/>
                <w:b/>
                <w:sz w:val="19"/>
              </w:rPr>
              <w:t>ANO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8" w:firstLine="0"/>
              <w:jc w:val="center"/>
            </w:pPr>
            <w:r>
              <w:rPr>
                <w:rFonts w:ascii="Calibri" w:eastAsia="Calibri" w:hAnsi="Calibri" w:cs="Calibri"/>
                <w:b/>
                <w:sz w:val="19"/>
              </w:rPr>
              <w:t>ETANOL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37" w:firstLine="0"/>
              <w:jc w:val="left"/>
            </w:pPr>
            <w:r>
              <w:rPr>
                <w:rFonts w:ascii="Calibri" w:eastAsia="Calibri" w:hAnsi="Calibri" w:cs="Calibri"/>
                <w:b/>
                <w:sz w:val="19"/>
              </w:rPr>
              <w:t>GASOLINA</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6" w:firstLine="0"/>
              <w:jc w:val="center"/>
            </w:pPr>
            <w:r>
              <w:rPr>
                <w:rFonts w:ascii="Calibri" w:eastAsia="Calibri" w:hAnsi="Calibri" w:cs="Calibri"/>
                <w:b/>
                <w:sz w:val="19"/>
              </w:rPr>
              <w:t>DIESEL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9" w:firstLine="0"/>
              <w:jc w:val="center"/>
            </w:pPr>
            <w:r>
              <w:rPr>
                <w:rFonts w:ascii="Calibri" w:eastAsia="Calibri" w:hAnsi="Calibri" w:cs="Calibri"/>
                <w:b/>
                <w:sz w:val="19"/>
              </w:rPr>
              <w:t>TOTAL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8" w:firstLine="0"/>
              <w:jc w:val="center"/>
            </w:pPr>
            <w:r>
              <w:rPr>
                <w:rFonts w:ascii="Calibri" w:eastAsia="Calibri" w:hAnsi="Calibri" w:cs="Calibri"/>
                <w:b/>
                <w:sz w:val="19"/>
              </w:rPr>
              <w:t>ETANOL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37" w:firstLine="0"/>
              <w:jc w:val="left"/>
            </w:pPr>
            <w:r>
              <w:rPr>
                <w:rFonts w:ascii="Calibri" w:eastAsia="Calibri" w:hAnsi="Calibri" w:cs="Calibri"/>
                <w:b/>
                <w:sz w:val="19"/>
              </w:rPr>
              <w:t>GASOLINA</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6" w:firstLine="0"/>
              <w:jc w:val="center"/>
            </w:pPr>
            <w:r>
              <w:rPr>
                <w:rFonts w:ascii="Calibri" w:eastAsia="Calibri" w:hAnsi="Calibri" w:cs="Calibri"/>
                <w:b/>
                <w:sz w:val="19"/>
              </w:rPr>
              <w:t>DIESEL</w:t>
            </w:r>
          </w:p>
        </w:tc>
        <w:tc>
          <w:tcPr>
            <w:tcW w:w="111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6" w:firstLine="0"/>
              <w:jc w:val="center"/>
            </w:pPr>
            <w:r>
              <w:rPr>
                <w:rFonts w:ascii="Calibri" w:eastAsia="Calibri" w:hAnsi="Calibri" w:cs="Calibri"/>
                <w:b/>
                <w:sz w:val="19"/>
              </w:rPr>
              <w:t>TOTAL</w:t>
            </w:r>
          </w:p>
        </w:tc>
      </w:tr>
      <w:tr w:rsidR="00304F59">
        <w:trPr>
          <w:trHeight w:val="248"/>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105.9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91.8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56.3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253.9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110.3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95.7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58.5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264.4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99.5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60.6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274.8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119.1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62.8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285.2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107.1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65.0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295.6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104.4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64.0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288.9</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67.9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309.8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126.0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109.3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66.8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302.1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117.6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70.8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323.9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114.2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69.6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315.4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73.7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338.1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137.2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119.0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72.4</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328.6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147.6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128.0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76.6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352.2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75.2</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341.8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153.6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79.5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366.3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148.4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128.7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78.0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355.1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140.2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83.2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384.9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155.7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135.1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81.5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372.3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169.6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147.1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86.8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403.5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85.1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389.5</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177.6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154.0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90.5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422.1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170.3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147.7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88.6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406.6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185.5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160.9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94.2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440.6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177.6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154.1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92.1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423.8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193.5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167.9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1" w:firstLine="0"/>
              <w:jc w:val="center"/>
            </w:pPr>
            <w:r>
              <w:rPr>
                <w:rFonts w:ascii="Calibri" w:eastAsia="Calibri" w:hAnsi="Calibri" w:cs="Calibri"/>
                <w:sz w:val="19"/>
              </w:rPr>
              <w:t xml:space="preserve">                 97.8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459.1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184.9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95.6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440.9</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204.1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177.0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102.3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483.5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194.1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168.4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22" w:firstLine="0"/>
              <w:jc w:val="center"/>
            </w:pPr>
            <w:r>
              <w:rPr>
                <w:rFonts w:ascii="Calibri" w:eastAsia="Calibri" w:hAnsi="Calibri" w:cs="Calibri"/>
                <w:sz w:val="19"/>
              </w:rPr>
              <w:t xml:space="preserve">                 99.8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462.2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214.7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186.2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106.8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507.7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203.3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176.3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103.9</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483.5</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225.2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195.4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111.3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531.8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212.4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184.3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108.0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504.7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235.7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204.5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115.7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556.0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221.6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192.2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112.1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525.9</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lastRenderedPageBreak/>
              <w:t>2033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246.3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213.6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120.1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580.0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230.7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200.1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116.1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547.0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261.7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227.0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126.5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615.3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244.5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212.1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122.3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578.8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277.2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240.4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132.8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650.4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258.2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224.0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128.4</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610.6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292.6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253.8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139.1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685.5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272.0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235.9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134.4</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642.4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308.0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267.2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145.4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720.6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285.7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247.9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140.5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674.1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323.4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280.6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151.6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755.6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299.5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259.8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146.5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705.8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344.7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299.0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157.5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801.2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317.9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275.7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154.0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747.6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365.9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317.4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164.3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847.6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336.2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291.7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161.5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789.4</w:t>
            </w:r>
          </w:p>
        </w:tc>
      </w:tr>
    </w:tbl>
    <w:p w:rsidR="00304F59" w:rsidRDefault="008B2028">
      <w:pPr>
        <w:spacing w:after="257" w:line="259" w:lineRule="auto"/>
        <w:ind w:left="0" w:firstLine="0"/>
        <w:jc w:val="left"/>
      </w:pPr>
      <w:r>
        <w:t xml:space="preserve"> </w:t>
      </w:r>
    </w:p>
    <w:p w:rsidR="00304F59" w:rsidRPr="00B416F9" w:rsidRDefault="008B2028">
      <w:pPr>
        <w:ind w:left="10" w:right="665"/>
        <w:rPr>
          <w:lang w:val="pt-BR"/>
        </w:rPr>
      </w:pPr>
      <w:r w:rsidRPr="00B416F9">
        <w:rPr>
          <w:lang w:val="pt-BR"/>
        </w:rPr>
        <w:t xml:space="preserve">Multiplicando o total de litros pelo preço econômico do combustível, chegamos ao total de reais para cada uma das situações e assim ao benefício da implantação da via. </w:t>
      </w:r>
    </w:p>
    <w:tbl>
      <w:tblPr>
        <w:tblStyle w:val="TableGrid"/>
        <w:tblW w:w="9544" w:type="dxa"/>
        <w:tblInd w:w="-458" w:type="dxa"/>
        <w:tblCellMar>
          <w:top w:w="40" w:type="dxa"/>
          <w:left w:w="19" w:type="dxa"/>
          <w:right w:w="21" w:type="dxa"/>
        </w:tblCellMar>
        <w:tblLook w:val="04A0" w:firstRow="1" w:lastRow="0" w:firstColumn="1" w:lastColumn="0" w:noHBand="0" w:noVBand="1"/>
      </w:tblPr>
      <w:tblGrid>
        <w:gridCol w:w="670"/>
        <w:gridCol w:w="1109"/>
        <w:gridCol w:w="1109"/>
        <w:gridCol w:w="1109"/>
        <w:gridCol w:w="1109"/>
        <w:gridCol w:w="1109"/>
        <w:gridCol w:w="1109"/>
        <w:gridCol w:w="1109"/>
        <w:gridCol w:w="1111"/>
      </w:tblGrid>
      <w:tr w:rsidR="00304F59">
        <w:trPr>
          <w:trHeight w:val="249"/>
        </w:trPr>
        <w:tc>
          <w:tcPr>
            <w:tcW w:w="671" w:type="dxa"/>
            <w:vMerge w:val="restart"/>
            <w:tcBorders>
              <w:top w:val="nil"/>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1109" w:type="dxa"/>
            <w:tcBorders>
              <w:top w:val="single" w:sz="5" w:space="0" w:color="000000"/>
              <w:left w:val="single" w:sz="5" w:space="0" w:color="000000"/>
              <w:bottom w:val="single" w:sz="5" w:space="0" w:color="000000"/>
              <w:right w:val="nil"/>
            </w:tcBorders>
          </w:tcPr>
          <w:p w:rsidR="00304F59" w:rsidRPr="00B416F9" w:rsidRDefault="00304F59">
            <w:pPr>
              <w:spacing w:after="160" w:line="259" w:lineRule="auto"/>
              <w:ind w:left="0" w:firstLine="0"/>
              <w:jc w:val="left"/>
              <w:rPr>
                <w:lang w:val="pt-BR"/>
              </w:rPr>
            </w:pPr>
          </w:p>
        </w:tc>
        <w:tc>
          <w:tcPr>
            <w:tcW w:w="2218" w:type="dxa"/>
            <w:gridSpan w:val="2"/>
            <w:tcBorders>
              <w:top w:val="single" w:sz="5" w:space="0" w:color="000000"/>
              <w:left w:val="nil"/>
              <w:bottom w:val="single" w:sz="5" w:space="0" w:color="000000"/>
              <w:right w:val="nil"/>
            </w:tcBorders>
          </w:tcPr>
          <w:p w:rsidR="00304F59" w:rsidRDefault="008B2028">
            <w:pPr>
              <w:spacing w:after="0" w:line="259" w:lineRule="auto"/>
              <w:ind w:left="12" w:firstLine="0"/>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09"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c>
          <w:tcPr>
            <w:tcW w:w="1109" w:type="dxa"/>
            <w:tcBorders>
              <w:top w:val="single" w:sz="5" w:space="0" w:color="000000"/>
              <w:left w:val="single" w:sz="5" w:space="0" w:color="000000"/>
              <w:bottom w:val="single" w:sz="5" w:space="0" w:color="000000"/>
              <w:right w:val="nil"/>
            </w:tcBorders>
          </w:tcPr>
          <w:p w:rsidR="00304F59" w:rsidRDefault="00304F59">
            <w:pPr>
              <w:spacing w:after="160" w:line="259" w:lineRule="auto"/>
              <w:ind w:left="0" w:firstLine="0"/>
              <w:jc w:val="left"/>
            </w:pPr>
          </w:p>
        </w:tc>
        <w:tc>
          <w:tcPr>
            <w:tcW w:w="2218" w:type="dxa"/>
            <w:gridSpan w:val="2"/>
            <w:tcBorders>
              <w:top w:val="single" w:sz="5" w:space="0" w:color="000000"/>
              <w:left w:val="nil"/>
              <w:bottom w:val="single" w:sz="5" w:space="0" w:color="000000"/>
              <w:right w:val="nil"/>
            </w:tcBorders>
          </w:tcPr>
          <w:p w:rsidR="00304F59" w:rsidRDefault="008B2028">
            <w:pPr>
              <w:spacing w:after="0" w:line="259" w:lineRule="auto"/>
              <w:ind w:left="0" w:firstLine="0"/>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11"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r>
      <w:tr w:rsidR="00304F59" w:rsidRPr="000B1C60">
        <w:trPr>
          <w:trHeight w:val="248"/>
        </w:trPr>
        <w:tc>
          <w:tcPr>
            <w:tcW w:w="0" w:type="auto"/>
            <w:vMerge/>
            <w:tcBorders>
              <w:top w:val="nil"/>
              <w:left w:val="nil"/>
              <w:bottom w:val="single" w:sz="5" w:space="0" w:color="000000"/>
              <w:right w:val="single" w:sz="5" w:space="0" w:color="000000"/>
            </w:tcBorders>
          </w:tcPr>
          <w:p w:rsidR="00304F59" w:rsidRDefault="00304F59">
            <w:pPr>
              <w:spacing w:after="160" w:line="259" w:lineRule="auto"/>
              <w:ind w:left="0" w:firstLine="0"/>
              <w:jc w:val="left"/>
            </w:pPr>
          </w:p>
        </w:tc>
        <w:tc>
          <w:tcPr>
            <w:tcW w:w="1109" w:type="dxa"/>
            <w:tcBorders>
              <w:top w:val="single" w:sz="5" w:space="0" w:color="000000"/>
              <w:left w:val="single" w:sz="5" w:space="0" w:color="000000"/>
              <w:bottom w:val="single" w:sz="5" w:space="0" w:color="000000"/>
              <w:right w:val="nil"/>
            </w:tcBorders>
          </w:tcPr>
          <w:p w:rsidR="00304F59" w:rsidRDefault="00304F59">
            <w:pPr>
              <w:spacing w:after="160" w:line="259" w:lineRule="auto"/>
              <w:ind w:left="0" w:firstLine="0"/>
              <w:jc w:val="left"/>
            </w:pPr>
          </w:p>
        </w:tc>
        <w:tc>
          <w:tcPr>
            <w:tcW w:w="2218" w:type="dxa"/>
            <w:gridSpan w:val="2"/>
            <w:tcBorders>
              <w:top w:val="single" w:sz="5" w:space="0" w:color="000000"/>
              <w:left w:val="nil"/>
              <w:bottom w:val="single" w:sz="5" w:space="0" w:color="000000"/>
              <w:right w:val="nil"/>
            </w:tcBorders>
          </w:tcPr>
          <w:p w:rsidR="00304F59" w:rsidRPr="00B416F9" w:rsidRDefault="008B2028">
            <w:pPr>
              <w:spacing w:after="0" w:line="259" w:lineRule="auto"/>
              <w:ind w:left="75" w:firstLine="0"/>
              <w:jc w:val="left"/>
              <w:rPr>
                <w:lang w:val="pt-BR"/>
              </w:rPr>
            </w:pPr>
            <w:r w:rsidRPr="00B416F9">
              <w:rPr>
                <w:rFonts w:ascii="Calibri" w:eastAsia="Calibri" w:hAnsi="Calibri" w:cs="Calibri"/>
                <w:sz w:val="19"/>
                <w:lang w:val="pt-BR"/>
              </w:rPr>
              <w:t>(em milhões de reais/ano)</w:t>
            </w:r>
          </w:p>
        </w:tc>
        <w:tc>
          <w:tcPr>
            <w:tcW w:w="1109" w:type="dxa"/>
            <w:tcBorders>
              <w:top w:val="single" w:sz="5" w:space="0" w:color="000000"/>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1109" w:type="dxa"/>
            <w:tcBorders>
              <w:top w:val="single" w:sz="5" w:space="0" w:color="000000"/>
              <w:left w:val="single" w:sz="5" w:space="0" w:color="000000"/>
              <w:bottom w:val="single" w:sz="5" w:space="0" w:color="000000"/>
              <w:right w:val="nil"/>
            </w:tcBorders>
          </w:tcPr>
          <w:p w:rsidR="00304F59" w:rsidRPr="00B416F9" w:rsidRDefault="00304F59">
            <w:pPr>
              <w:spacing w:after="160" w:line="259" w:lineRule="auto"/>
              <w:ind w:left="0" w:firstLine="0"/>
              <w:jc w:val="left"/>
              <w:rPr>
                <w:lang w:val="pt-BR"/>
              </w:rPr>
            </w:pPr>
          </w:p>
        </w:tc>
        <w:tc>
          <w:tcPr>
            <w:tcW w:w="2218" w:type="dxa"/>
            <w:gridSpan w:val="2"/>
            <w:tcBorders>
              <w:top w:val="single" w:sz="5" w:space="0" w:color="000000"/>
              <w:left w:val="nil"/>
              <w:bottom w:val="single" w:sz="5" w:space="0" w:color="000000"/>
              <w:right w:val="nil"/>
            </w:tcBorders>
          </w:tcPr>
          <w:p w:rsidR="00304F59" w:rsidRPr="00B416F9" w:rsidRDefault="008B2028">
            <w:pPr>
              <w:spacing w:after="0" w:line="259" w:lineRule="auto"/>
              <w:ind w:left="75" w:firstLine="0"/>
              <w:jc w:val="left"/>
              <w:rPr>
                <w:lang w:val="pt-BR"/>
              </w:rPr>
            </w:pPr>
            <w:r w:rsidRPr="00B416F9">
              <w:rPr>
                <w:rFonts w:ascii="Calibri" w:eastAsia="Calibri" w:hAnsi="Calibri" w:cs="Calibri"/>
                <w:sz w:val="19"/>
                <w:lang w:val="pt-BR"/>
              </w:rPr>
              <w:t>(em milhões de reais/ano)</w:t>
            </w:r>
          </w:p>
        </w:tc>
        <w:tc>
          <w:tcPr>
            <w:tcW w:w="1111" w:type="dxa"/>
            <w:tcBorders>
              <w:top w:val="single" w:sz="5" w:space="0" w:color="000000"/>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r>
      <w:tr w:rsidR="00304F59">
        <w:trPr>
          <w:trHeight w:val="252"/>
        </w:trPr>
        <w:tc>
          <w:tcPr>
            <w:tcW w:w="67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36" w:firstLine="0"/>
              <w:jc w:val="left"/>
            </w:pPr>
            <w:r>
              <w:rPr>
                <w:rFonts w:ascii="Calibri" w:eastAsia="Calibri" w:hAnsi="Calibri" w:cs="Calibri"/>
                <w:b/>
                <w:sz w:val="19"/>
              </w:rPr>
              <w:t>ANO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8" w:firstLine="0"/>
              <w:jc w:val="center"/>
            </w:pPr>
            <w:r>
              <w:rPr>
                <w:rFonts w:ascii="Calibri" w:eastAsia="Calibri" w:hAnsi="Calibri" w:cs="Calibri"/>
                <w:b/>
                <w:sz w:val="19"/>
              </w:rPr>
              <w:t>ETANOL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37" w:firstLine="0"/>
              <w:jc w:val="left"/>
            </w:pPr>
            <w:r>
              <w:rPr>
                <w:rFonts w:ascii="Calibri" w:eastAsia="Calibri" w:hAnsi="Calibri" w:cs="Calibri"/>
                <w:b/>
                <w:sz w:val="19"/>
              </w:rPr>
              <w:t>GASOLINA</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6" w:firstLine="0"/>
              <w:jc w:val="center"/>
            </w:pPr>
            <w:r>
              <w:rPr>
                <w:rFonts w:ascii="Calibri" w:eastAsia="Calibri" w:hAnsi="Calibri" w:cs="Calibri"/>
                <w:b/>
                <w:sz w:val="19"/>
              </w:rPr>
              <w:t>DIESEL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9" w:firstLine="0"/>
              <w:jc w:val="center"/>
            </w:pPr>
            <w:r>
              <w:rPr>
                <w:rFonts w:ascii="Calibri" w:eastAsia="Calibri" w:hAnsi="Calibri" w:cs="Calibri"/>
                <w:b/>
                <w:sz w:val="19"/>
              </w:rPr>
              <w:t>TOTAL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8" w:firstLine="0"/>
              <w:jc w:val="center"/>
            </w:pPr>
            <w:r>
              <w:rPr>
                <w:rFonts w:ascii="Calibri" w:eastAsia="Calibri" w:hAnsi="Calibri" w:cs="Calibri"/>
                <w:b/>
                <w:sz w:val="19"/>
              </w:rPr>
              <w:t>ETANOL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37" w:firstLine="0"/>
              <w:jc w:val="left"/>
            </w:pPr>
            <w:r>
              <w:rPr>
                <w:rFonts w:ascii="Calibri" w:eastAsia="Calibri" w:hAnsi="Calibri" w:cs="Calibri"/>
                <w:b/>
                <w:sz w:val="19"/>
              </w:rPr>
              <w:t>GASOLINA</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6" w:firstLine="0"/>
              <w:jc w:val="center"/>
            </w:pPr>
            <w:r>
              <w:rPr>
                <w:rFonts w:ascii="Calibri" w:eastAsia="Calibri" w:hAnsi="Calibri" w:cs="Calibri"/>
                <w:b/>
                <w:sz w:val="19"/>
              </w:rPr>
              <w:t>DIESEL</w:t>
            </w:r>
          </w:p>
        </w:tc>
        <w:tc>
          <w:tcPr>
            <w:tcW w:w="111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6" w:firstLine="0"/>
              <w:jc w:val="center"/>
            </w:pPr>
            <w:r>
              <w:rPr>
                <w:rFonts w:ascii="Calibri" w:eastAsia="Calibri" w:hAnsi="Calibri" w:cs="Calibri"/>
                <w:b/>
                <w:sz w:val="19"/>
              </w:rPr>
              <w:t>TOTAL</w:t>
            </w:r>
          </w:p>
        </w:tc>
      </w:tr>
      <w:tr w:rsidR="00304F59">
        <w:trPr>
          <w:trHeight w:val="248"/>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267.3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274.3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144.7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686.3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278.4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285.7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150.4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714.5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289.6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297.1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156.0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742.7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300.7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308.5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161.7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770.9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87"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311.8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320.0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167.3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799.0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304.0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312.0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164.7</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780.7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327.0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335.6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174.8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837.4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318.2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326.5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171.9</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816.6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342.3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351.2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182.2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875.7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332.3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341.0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179.1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852.4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357.5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366.8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189.7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913.9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346.4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355.5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186.3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888.2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lastRenderedPageBreak/>
              <w:t>2022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372.6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382.4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197.1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952.1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360.5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370.0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193.5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924.0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387.8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397.9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204.4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990.2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374.7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384.4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200.6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959.7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408.0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418.7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214.0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1,040.7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393.1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403.4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209.7</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1,006.3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428.2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439.4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223.5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1,091.0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411.6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422.4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218.8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1,052.8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448.3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460.1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232.9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1,141.3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430.1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441.3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227.9</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1,099.3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468.5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480.7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242.3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1,191.5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448.5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460.2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236.9</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1,145.7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488.6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501.4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251.6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1,241.6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466.9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479.1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245.9</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1,192.0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515.3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528.8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263.3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1,307.4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490.1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502.9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256.7</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1,249.7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542.0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556.2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274.9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1,373.1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513.3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526.7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267.3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1,307.3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568.6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583.5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286.3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1,438.5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536.4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550.4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277.9</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1,364.7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595.3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610.8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297.7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1,503.8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559.5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574.1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288.3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1,422.0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621.8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638.1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309.1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1,569.0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582.6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597.8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298.8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1,479.2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660.9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678.2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325.5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1,664.5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617.3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633.5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314.6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1,565.4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699.9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718.2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341.7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1,759.8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652.1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669.1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330.3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1,651.5</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738.9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758.2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357.9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1,855.0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686.8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704.7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345.9</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1,737.4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777.8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798.1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374.0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1,950.0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721.5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740.3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361.5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1,823.3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816.7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838.1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390.1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2,044.9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756.1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775.9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377.0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1,909.1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870.4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893.1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405.2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2,168.6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802.6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823.6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396.4</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2,022.5</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48" w:firstLine="0"/>
              <w:jc w:val="left"/>
            </w:pPr>
            <w:r>
              <w:rPr>
                <w:rFonts w:ascii="Calibri" w:eastAsia="Calibri" w:hAnsi="Calibri" w:cs="Calibri"/>
                <w:sz w:val="19"/>
              </w:rPr>
              <w:t>2040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924.0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948.1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4" w:firstLine="0"/>
              <w:jc w:val="left"/>
            </w:pPr>
            <w:r>
              <w:rPr>
                <w:rFonts w:ascii="Calibri" w:eastAsia="Calibri" w:hAnsi="Calibri" w:cs="Calibri"/>
                <w:sz w:val="19"/>
              </w:rPr>
              <w:t xml:space="preserve">               422.7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2,294.8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849.0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871.2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415.5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75" w:firstLine="0"/>
              <w:jc w:val="left"/>
            </w:pPr>
            <w:r>
              <w:rPr>
                <w:rFonts w:ascii="Calibri" w:eastAsia="Calibri" w:hAnsi="Calibri" w:cs="Calibri"/>
                <w:sz w:val="19"/>
              </w:rPr>
              <w:t xml:space="preserve">           2,135.7</w:t>
            </w:r>
          </w:p>
        </w:tc>
      </w:tr>
    </w:tbl>
    <w:p w:rsidR="00304F59" w:rsidRDefault="008B2028">
      <w:pPr>
        <w:spacing w:after="257" w:line="259" w:lineRule="auto"/>
        <w:ind w:left="0" w:firstLine="0"/>
        <w:jc w:val="left"/>
      </w:pPr>
      <w:r>
        <w:rPr>
          <w:b/>
        </w:rPr>
        <w:t xml:space="preserve"> </w:t>
      </w:r>
    </w:p>
    <w:p w:rsidR="00304F59" w:rsidRDefault="008B2028">
      <w:pPr>
        <w:spacing w:after="259" w:line="259" w:lineRule="auto"/>
        <w:ind w:left="0" w:firstLine="0"/>
        <w:jc w:val="left"/>
      </w:pPr>
      <w:r>
        <w:rPr>
          <w:b/>
        </w:rPr>
        <w:t xml:space="preserve"> </w:t>
      </w:r>
    </w:p>
    <w:p w:rsidR="00304F59" w:rsidRDefault="008B2028">
      <w:pPr>
        <w:spacing w:after="257" w:line="259" w:lineRule="auto"/>
        <w:ind w:left="0" w:firstLine="0"/>
        <w:jc w:val="left"/>
      </w:pPr>
      <w:r>
        <w:rPr>
          <w:b/>
        </w:rPr>
        <w:t xml:space="preserve"> </w:t>
      </w:r>
    </w:p>
    <w:p w:rsidR="00304F59" w:rsidRDefault="008B2028">
      <w:pPr>
        <w:spacing w:after="257" w:line="259" w:lineRule="auto"/>
        <w:ind w:left="0" w:firstLine="0"/>
        <w:jc w:val="left"/>
      </w:pPr>
      <w:r>
        <w:rPr>
          <w:b/>
        </w:rPr>
        <w:lastRenderedPageBreak/>
        <w:t xml:space="preserve"> </w:t>
      </w:r>
    </w:p>
    <w:p w:rsidR="00304F59" w:rsidRDefault="008B2028">
      <w:pPr>
        <w:spacing w:after="257" w:line="259" w:lineRule="auto"/>
        <w:ind w:left="0" w:firstLine="0"/>
        <w:jc w:val="left"/>
      </w:pPr>
      <w:r>
        <w:rPr>
          <w:b/>
        </w:rPr>
        <w:t xml:space="preserve"> </w:t>
      </w:r>
    </w:p>
    <w:p w:rsidR="00304F59" w:rsidRDefault="008B2028">
      <w:pPr>
        <w:spacing w:after="259" w:line="259" w:lineRule="auto"/>
        <w:ind w:left="0" w:firstLine="0"/>
        <w:jc w:val="left"/>
      </w:pPr>
      <w:r>
        <w:rPr>
          <w:b/>
        </w:rPr>
        <w:t xml:space="preserve"> </w:t>
      </w:r>
    </w:p>
    <w:p w:rsidR="00304F59" w:rsidRDefault="008B2028">
      <w:pPr>
        <w:spacing w:after="257" w:line="259" w:lineRule="auto"/>
        <w:ind w:left="0" w:firstLine="0"/>
        <w:jc w:val="left"/>
      </w:pPr>
      <w:r>
        <w:rPr>
          <w:b/>
        </w:rPr>
        <w:t xml:space="preserve"> </w:t>
      </w:r>
    </w:p>
    <w:p w:rsidR="00304F59" w:rsidRDefault="008B2028">
      <w:pPr>
        <w:spacing w:after="0" w:line="259" w:lineRule="auto"/>
        <w:ind w:left="0" w:firstLine="0"/>
        <w:jc w:val="left"/>
      </w:pPr>
      <w:r>
        <w:rPr>
          <w:b/>
        </w:rPr>
        <w:t xml:space="preserve"> </w:t>
      </w:r>
    </w:p>
    <w:p w:rsidR="00304F59" w:rsidRPr="00B416F9" w:rsidRDefault="008B2028">
      <w:pPr>
        <w:spacing w:after="245"/>
        <w:ind w:left="0" w:right="460" w:firstLine="811"/>
        <w:jc w:val="left"/>
        <w:rPr>
          <w:lang w:val="pt-BR"/>
        </w:rPr>
      </w:pPr>
      <w:r w:rsidRPr="00B416F9">
        <w:rPr>
          <w:b/>
          <w:lang w:val="pt-BR"/>
        </w:rPr>
        <w:t xml:space="preserve">II-E: Memória de cálculo do custo do tempo gasto no trânsito pelos passageiros para o período da análise. </w:t>
      </w:r>
    </w:p>
    <w:p w:rsidR="00304F59" w:rsidRPr="008D5B49" w:rsidRDefault="008B2028">
      <w:pPr>
        <w:spacing w:after="248"/>
        <w:ind w:left="10" w:right="660"/>
        <w:rPr>
          <w:lang w:val="pt-BR"/>
        </w:rPr>
      </w:pPr>
      <w:r w:rsidRPr="00B416F9">
        <w:rPr>
          <w:lang w:val="pt-BR"/>
        </w:rPr>
        <w:t xml:space="preserve">O custo do tempo gasto no trânsito pelos passageiros foi obtido aplicando-se a equação 3 aos parâmetros de carregamento médio apresentados neste documento. O valor da renda média considerada atualizada pelo IGP-DI para cada ano da análise é apresentado na tabela do Anexo II-G. </w:t>
      </w:r>
      <w:r w:rsidRPr="008D5B49">
        <w:rPr>
          <w:lang w:val="pt-BR"/>
        </w:rPr>
        <w:t xml:space="preserve">Assim, obtivemos o seguinte valor total por ano referente a monetarização do tempo dispendido pelos passageiros no trânsito para as situações com e sem implantação da Avenida Perimetral. </w:t>
      </w:r>
    </w:p>
    <w:p w:rsidR="00304F59" w:rsidRPr="008D5B49" w:rsidRDefault="008B2028">
      <w:pPr>
        <w:spacing w:after="0" w:line="259" w:lineRule="auto"/>
        <w:ind w:left="0" w:firstLine="0"/>
        <w:jc w:val="left"/>
        <w:rPr>
          <w:lang w:val="pt-BR"/>
        </w:rPr>
      </w:pPr>
      <w:r w:rsidRPr="008D5B49">
        <w:rPr>
          <w:b/>
          <w:lang w:val="pt-BR"/>
        </w:rPr>
        <w:t xml:space="preserve"> </w:t>
      </w:r>
    </w:p>
    <w:tbl>
      <w:tblPr>
        <w:tblStyle w:val="TableGrid"/>
        <w:tblW w:w="9544" w:type="dxa"/>
        <w:tblInd w:w="-458" w:type="dxa"/>
        <w:tblCellMar>
          <w:top w:w="40" w:type="dxa"/>
          <w:left w:w="56" w:type="dxa"/>
          <w:right w:w="21" w:type="dxa"/>
        </w:tblCellMar>
        <w:tblLook w:val="04A0" w:firstRow="1" w:lastRow="0" w:firstColumn="1" w:lastColumn="0" w:noHBand="0" w:noVBand="1"/>
      </w:tblPr>
      <w:tblGrid>
        <w:gridCol w:w="670"/>
        <w:gridCol w:w="1119"/>
        <w:gridCol w:w="1105"/>
        <w:gridCol w:w="1108"/>
        <w:gridCol w:w="1104"/>
        <w:gridCol w:w="1119"/>
        <w:gridCol w:w="1105"/>
        <w:gridCol w:w="1108"/>
        <w:gridCol w:w="1106"/>
      </w:tblGrid>
      <w:tr w:rsidR="00304F59">
        <w:trPr>
          <w:trHeight w:val="249"/>
        </w:trPr>
        <w:tc>
          <w:tcPr>
            <w:tcW w:w="671" w:type="dxa"/>
            <w:vMerge w:val="restart"/>
            <w:tcBorders>
              <w:top w:val="nil"/>
              <w:left w:val="nil"/>
              <w:bottom w:val="single" w:sz="5" w:space="0" w:color="000000"/>
              <w:right w:val="single" w:sz="5" w:space="0" w:color="000000"/>
            </w:tcBorders>
          </w:tcPr>
          <w:p w:rsidR="00304F59" w:rsidRPr="008D5B49" w:rsidRDefault="00304F59">
            <w:pPr>
              <w:spacing w:after="160" w:line="259" w:lineRule="auto"/>
              <w:ind w:left="0" w:firstLine="0"/>
              <w:jc w:val="left"/>
              <w:rPr>
                <w:lang w:val="pt-BR"/>
              </w:rPr>
            </w:pPr>
          </w:p>
        </w:tc>
        <w:tc>
          <w:tcPr>
            <w:tcW w:w="3327"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0" w:firstLine="0"/>
              <w:jc w:val="right"/>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09"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c>
          <w:tcPr>
            <w:tcW w:w="3327" w:type="dxa"/>
            <w:gridSpan w:val="3"/>
            <w:tcBorders>
              <w:top w:val="single" w:sz="5" w:space="0" w:color="000000"/>
              <w:left w:val="single" w:sz="5" w:space="0" w:color="000000"/>
              <w:bottom w:val="single" w:sz="5" w:space="0" w:color="000000"/>
              <w:right w:val="nil"/>
            </w:tcBorders>
          </w:tcPr>
          <w:p w:rsidR="00304F59" w:rsidRDefault="008B2028">
            <w:pPr>
              <w:spacing w:after="0" w:line="259" w:lineRule="auto"/>
              <w:ind w:left="0" w:firstLine="0"/>
              <w:jc w:val="right"/>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1111" w:type="dxa"/>
            <w:tcBorders>
              <w:top w:val="single" w:sz="5" w:space="0" w:color="000000"/>
              <w:left w:val="nil"/>
              <w:bottom w:val="single" w:sz="5" w:space="0" w:color="000000"/>
              <w:right w:val="single" w:sz="5" w:space="0" w:color="000000"/>
            </w:tcBorders>
          </w:tcPr>
          <w:p w:rsidR="00304F59" w:rsidRDefault="00304F59">
            <w:pPr>
              <w:spacing w:after="160" w:line="259" w:lineRule="auto"/>
              <w:ind w:left="0" w:firstLine="0"/>
              <w:jc w:val="left"/>
            </w:pPr>
          </w:p>
        </w:tc>
      </w:tr>
      <w:tr w:rsidR="00304F59" w:rsidRPr="000B1C60">
        <w:trPr>
          <w:trHeight w:val="248"/>
        </w:trPr>
        <w:tc>
          <w:tcPr>
            <w:tcW w:w="0" w:type="auto"/>
            <w:vMerge/>
            <w:tcBorders>
              <w:top w:val="nil"/>
              <w:left w:val="nil"/>
              <w:bottom w:val="single" w:sz="5" w:space="0" w:color="000000"/>
              <w:right w:val="single" w:sz="5" w:space="0" w:color="000000"/>
            </w:tcBorders>
          </w:tcPr>
          <w:p w:rsidR="00304F59" w:rsidRDefault="00304F59">
            <w:pPr>
              <w:spacing w:after="160" w:line="259" w:lineRule="auto"/>
              <w:ind w:left="0" w:firstLine="0"/>
              <w:jc w:val="left"/>
            </w:pPr>
          </w:p>
        </w:tc>
        <w:tc>
          <w:tcPr>
            <w:tcW w:w="3327" w:type="dxa"/>
            <w:gridSpan w:val="3"/>
            <w:tcBorders>
              <w:top w:val="single" w:sz="5" w:space="0" w:color="000000"/>
              <w:left w:val="single" w:sz="5" w:space="0" w:color="000000"/>
              <w:bottom w:val="single" w:sz="5" w:space="0" w:color="000000"/>
              <w:right w:val="nil"/>
            </w:tcBorders>
          </w:tcPr>
          <w:p w:rsidR="00304F59" w:rsidRPr="00B416F9" w:rsidRDefault="008B2028">
            <w:pPr>
              <w:spacing w:after="0" w:line="259" w:lineRule="auto"/>
              <w:ind w:left="0" w:right="72" w:firstLine="0"/>
              <w:jc w:val="right"/>
              <w:rPr>
                <w:lang w:val="pt-BR"/>
              </w:rPr>
            </w:pPr>
            <w:r w:rsidRPr="00B416F9">
              <w:rPr>
                <w:rFonts w:ascii="Calibri" w:eastAsia="Calibri" w:hAnsi="Calibri" w:cs="Calibri"/>
                <w:sz w:val="19"/>
                <w:lang w:val="pt-BR"/>
              </w:rPr>
              <w:t>(em milhões de reais/ano)</w:t>
            </w:r>
          </w:p>
        </w:tc>
        <w:tc>
          <w:tcPr>
            <w:tcW w:w="1109" w:type="dxa"/>
            <w:tcBorders>
              <w:top w:val="single" w:sz="5" w:space="0" w:color="000000"/>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3327" w:type="dxa"/>
            <w:gridSpan w:val="3"/>
            <w:tcBorders>
              <w:top w:val="single" w:sz="5" w:space="0" w:color="000000"/>
              <w:left w:val="single" w:sz="5" w:space="0" w:color="000000"/>
              <w:bottom w:val="single" w:sz="5" w:space="0" w:color="000000"/>
              <w:right w:val="nil"/>
            </w:tcBorders>
          </w:tcPr>
          <w:p w:rsidR="00304F59" w:rsidRPr="00B416F9" w:rsidRDefault="008B2028">
            <w:pPr>
              <w:spacing w:after="0" w:line="259" w:lineRule="auto"/>
              <w:ind w:left="0" w:right="71" w:firstLine="0"/>
              <w:jc w:val="right"/>
              <w:rPr>
                <w:lang w:val="pt-BR"/>
              </w:rPr>
            </w:pPr>
            <w:r w:rsidRPr="00B416F9">
              <w:rPr>
                <w:rFonts w:ascii="Calibri" w:eastAsia="Calibri" w:hAnsi="Calibri" w:cs="Calibri"/>
                <w:sz w:val="19"/>
                <w:lang w:val="pt-BR"/>
              </w:rPr>
              <w:t>(em milhões de reais/ano)</w:t>
            </w:r>
          </w:p>
        </w:tc>
        <w:tc>
          <w:tcPr>
            <w:tcW w:w="1111" w:type="dxa"/>
            <w:tcBorders>
              <w:top w:val="single" w:sz="5" w:space="0" w:color="000000"/>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r>
      <w:tr w:rsidR="00304F59">
        <w:trPr>
          <w:trHeight w:val="252"/>
        </w:trPr>
        <w:tc>
          <w:tcPr>
            <w:tcW w:w="67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98" w:firstLine="0"/>
              <w:jc w:val="left"/>
            </w:pPr>
            <w:r>
              <w:rPr>
                <w:rFonts w:ascii="Calibri" w:eastAsia="Calibri" w:hAnsi="Calibri" w:cs="Calibri"/>
                <w:b/>
                <w:sz w:val="19"/>
              </w:rPr>
              <w:t>ANO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23" w:firstLine="0"/>
              <w:jc w:val="center"/>
            </w:pPr>
            <w:r>
              <w:rPr>
                <w:rFonts w:ascii="Calibri" w:eastAsia="Calibri" w:hAnsi="Calibri" w:cs="Calibri"/>
                <w:b/>
                <w:sz w:val="19"/>
              </w:rPr>
              <w:t>ÔNIBUS</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19" w:firstLine="0"/>
              <w:jc w:val="center"/>
            </w:pPr>
            <w:r>
              <w:rPr>
                <w:rFonts w:ascii="Calibri" w:eastAsia="Calibri" w:hAnsi="Calibri" w:cs="Calibri"/>
                <w:b/>
                <w:sz w:val="19"/>
              </w:rPr>
              <w:t>TOTAL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23" w:firstLine="0"/>
              <w:jc w:val="center"/>
            </w:pPr>
            <w:r>
              <w:rPr>
                <w:rFonts w:ascii="Calibri" w:eastAsia="Calibri" w:hAnsi="Calibri" w:cs="Calibri"/>
                <w:b/>
                <w:sz w:val="19"/>
              </w:rPr>
              <w:t>ÔNIBUS</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1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21" w:firstLine="0"/>
              <w:jc w:val="center"/>
            </w:pPr>
            <w:r>
              <w:rPr>
                <w:rFonts w:ascii="Calibri" w:eastAsia="Calibri" w:hAnsi="Calibri" w:cs="Calibri"/>
                <w:b/>
                <w:sz w:val="19"/>
              </w:rPr>
              <w:t>TOTAL</w:t>
            </w:r>
          </w:p>
        </w:tc>
      </w:tr>
      <w:tr w:rsidR="00304F59">
        <w:trPr>
          <w:trHeight w:val="248"/>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6" w:firstLine="0"/>
              <w:jc w:val="center"/>
            </w:pPr>
            <w:r>
              <w:rPr>
                <w:rFonts w:ascii="Calibri" w:eastAsia="Calibri" w:hAnsi="Calibri" w:cs="Calibri"/>
                <w:sz w:val="19"/>
              </w:rPr>
              <w:t xml:space="preserve">                 96.3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260.9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125.6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187.6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136.8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204.3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341.1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126.9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190.3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317.1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377.9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139.8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209.7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349.6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167.0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249.4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416.4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230.1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383.4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273.5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456.6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167.4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418.8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lastRenderedPageBreak/>
              <w:t>2022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199.9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298.6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498.5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273.5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455.6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217.4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324.8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542.2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197.4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296.5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493.9</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240.6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359.4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600.0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217.3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326.7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544.0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395.6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660.3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358.0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596.1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289.9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433.2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723.1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259.7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390.7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650.3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316.0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472.4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788.4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424.5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706.7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343.1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513.0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856.1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305.4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459.7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765.1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380.4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568.8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949.2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336.4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506.6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843.0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419.2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626.9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1,046.0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368.6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555.2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923.9</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459.4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687.1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1,146.5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402.0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605.7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1,007.8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501.1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749.6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1,250.7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436.6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658.0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1,094.6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544.2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814.2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1,358.5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472.4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712.1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1,184.5</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604.3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904.4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1,508.7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521.9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786.7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1,308.6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666.5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997.8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1,664.4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573.1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864.0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1,437.1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730.9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1,094.5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1,825.5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626.0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943.9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1,570.0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797.5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1,194.5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1,992.0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680.8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1,026.6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1,707.3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866.3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1,297.8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2,164.0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737.3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1,111.9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1,849.1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963.7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1,407.5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2,371.2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816.5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1,231.5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2,048.1</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1,064.4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1,532.0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2,596.4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898.4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1,355.2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2,253.6</w:t>
            </w:r>
          </w:p>
        </w:tc>
      </w:tr>
    </w:tbl>
    <w:p w:rsidR="00304F59" w:rsidRDefault="00304F59">
      <w:pPr>
        <w:sectPr w:rsidR="00304F59">
          <w:headerReference w:type="even" r:id="rId142"/>
          <w:headerReference w:type="default" r:id="rId143"/>
          <w:footerReference w:type="even" r:id="rId144"/>
          <w:footerReference w:type="default" r:id="rId145"/>
          <w:headerReference w:type="first" r:id="rId146"/>
          <w:footerReference w:type="first" r:id="rId147"/>
          <w:pgSz w:w="11906" w:h="16838"/>
          <w:pgMar w:top="1422" w:right="1038" w:bottom="3516" w:left="1702" w:header="98" w:footer="1" w:gutter="0"/>
          <w:cols w:space="720"/>
          <w:titlePg/>
        </w:sectPr>
      </w:pPr>
    </w:p>
    <w:p w:rsidR="00304F59" w:rsidRPr="00B416F9" w:rsidRDefault="008B2028">
      <w:pPr>
        <w:spacing w:after="245"/>
        <w:ind w:left="0" w:firstLine="809"/>
        <w:jc w:val="left"/>
        <w:rPr>
          <w:lang w:val="pt-BR"/>
        </w:rPr>
      </w:pPr>
      <w:r w:rsidRPr="00B416F9">
        <w:rPr>
          <w:b/>
          <w:lang w:val="pt-BR"/>
        </w:rPr>
        <w:lastRenderedPageBreak/>
        <w:t xml:space="preserve">II-F: Renda média familiar atualizada pelo IGP-DI para o período de análise. </w:t>
      </w:r>
    </w:p>
    <w:p w:rsidR="00304F59" w:rsidRPr="00B416F9" w:rsidRDefault="008B2028">
      <w:pPr>
        <w:spacing w:after="0" w:line="259" w:lineRule="auto"/>
        <w:ind w:left="0" w:firstLine="0"/>
        <w:jc w:val="left"/>
        <w:rPr>
          <w:lang w:val="pt-BR"/>
        </w:rPr>
      </w:pPr>
      <w:r w:rsidRPr="00B416F9">
        <w:rPr>
          <w:lang w:val="pt-BR"/>
        </w:rPr>
        <w:t xml:space="preserve"> </w:t>
      </w:r>
    </w:p>
    <w:tbl>
      <w:tblPr>
        <w:tblStyle w:val="TableGrid"/>
        <w:tblW w:w="3008" w:type="dxa"/>
        <w:tblInd w:w="2744" w:type="dxa"/>
        <w:tblCellMar>
          <w:top w:w="57" w:type="dxa"/>
          <w:left w:w="77" w:type="dxa"/>
          <w:right w:w="66" w:type="dxa"/>
        </w:tblCellMar>
        <w:tblLook w:val="04A0" w:firstRow="1" w:lastRow="0" w:firstColumn="1" w:lastColumn="0" w:noHBand="0" w:noVBand="1"/>
      </w:tblPr>
      <w:tblGrid>
        <w:gridCol w:w="978"/>
        <w:gridCol w:w="835"/>
        <w:gridCol w:w="1195"/>
      </w:tblGrid>
      <w:tr w:rsidR="00304F59" w:rsidRPr="000B1C60">
        <w:trPr>
          <w:trHeight w:val="555"/>
        </w:trPr>
        <w:tc>
          <w:tcPr>
            <w:tcW w:w="3008" w:type="dxa"/>
            <w:gridSpan w:val="3"/>
            <w:tcBorders>
              <w:top w:val="single" w:sz="6" w:space="0" w:color="000000"/>
              <w:left w:val="single" w:sz="6" w:space="0" w:color="000000"/>
              <w:bottom w:val="single" w:sz="6" w:space="0" w:color="000000"/>
              <w:right w:val="single" w:sz="6" w:space="0" w:color="000000"/>
            </w:tcBorders>
            <w:shd w:val="clear" w:color="auto" w:fill="D9D9D9"/>
          </w:tcPr>
          <w:p w:rsidR="00304F59" w:rsidRPr="00B416F9" w:rsidRDefault="008B2028">
            <w:pPr>
              <w:spacing w:after="0" w:line="259" w:lineRule="auto"/>
              <w:ind w:left="0" w:firstLine="0"/>
              <w:jc w:val="center"/>
              <w:rPr>
                <w:lang w:val="pt-BR"/>
              </w:rPr>
            </w:pPr>
            <w:r w:rsidRPr="00B416F9">
              <w:rPr>
                <w:rFonts w:ascii="Calibri" w:eastAsia="Calibri" w:hAnsi="Calibri" w:cs="Calibri"/>
                <w:b/>
                <w:sz w:val="21"/>
                <w:lang w:val="pt-BR"/>
              </w:rPr>
              <w:t>RENDA MÉDIA FAMILIAR DE ARACAJU</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shd w:val="clear" w:color="auto" w:fill="D9D9D9"/>
          </w:tcPr>
          <w:p w:rsidR="00304F59" w:rsidRDefault="008B2028">
            <w:pPr>
              <w:spacing w:after="0" w:line="259" w:lineRule="auto"/>
              <w:ind w:left="0" w:right="11" w:firstLine="0"/>
              <w:jc w:val="center"/>
            </w:pPr>
            <w:r>
              <w:rPr>
                <w:rFonts w:ascii="Calibri" w:eastAsia="Calibri" w:hAnsi="Calibri" w:cs="Calibri"/>
                <w:b/>
                <w:sz w:val="21"/>
              </w:rPr>
              <w:t>ANO</w:t>
            </w:r>
          </w:p>
        </w:tc>
        <w:tc>
          <w:tcPr>
            <w:tcW w:w="792" w:type="dxa"/>
            <w:tcBorders>
              <w:top w:val="single" w:sz="6" w:space="0" w:color="000000"/>
              <w:left w:val="single" w:sz="6" w:space="0" w:color="000000"/>
              <w:bottom w:val="single" w:sz="6" w:space="0" w:color="000000"/>
              <w:right w:val="single" w:sz="6" w:space="0" w:color="000000"/>
            </w:tcBorders>
            <w:shd w:val="clear" w:color="auto" w:fill="D9D9D9"/>
          </w:tcPr>
          <w:p w:rsidR="00304F59" w:rsidRDefault="008B2028">
            <w:pPr>
              <w:spacing w:after="0" w:line="259" w:lineRule="auto"/>
              <w:ind w:left="42" w:firstLine="0"/>
              <w:jc w:val="left"/>
            </w:pPr>
            <w:r>
              <w:rPr>
                <w:rFonts w:ascii="Calibri" w:eastAsia="Calibri" w:hAnsi="Calibri" w:cs="Calibri"/>
                <w:b/>
                <w:sz w:val="21"/>
              </w:rPr>
              <w:t>IGP-DI</w:t>
            </w:r>
          </w:p>
        </w:tc>
        <w:tc>
          <w:tcPr>
            <w:tcW w:w="1215" w:type="dxa"/>
            <w:tcBorders>
              <w:top w:val="single" w:sz="6" w:space="0" w:color="000000"/>
              <w:left w:val="single" w:sz="6" w:space="0" w:color="000000"/>
              <w:bottom w:val="single" w:sz="6" w:space="0" w:color="000000"/>
              <w:right w:val="single" w:sz="6" w:space="0" w:color="000000"/>
            </w:tcBorders>
            <w:shd w:val="clear" w:color="auto" w:fill="D9D9D9"/>
          </w:tcPr>
          <w:p w:rsidR="00304F59" w:rsidRDefault="008B2028">
            <w:pPr>
              <w:spacing w:after="0" w:line="259" w:lineRule="auto"/>
              <w:ind w:left="0" w:right="1" w:firstLine="0"/>
              <w:jc w:val="center"/>
            </w:pPr>
            <w:r>
              <w:rPr>
                <w:rFonts w:ascii="Calibri" w:eastAsia="Calibri" w:hAnsi="Calibri" w:cs="Calibri"/>
                <w:b/>
                <w:sz w:val="21"/>
              </w:rPr>
              <w:t>(R$)</w:t>
            </w:r>
          </w:p>
        </w:tc>
      </w:tr>
      <w:tr w:rsidR="00304F59">
        <w:trPr>
          <w:trHeight w:val="280"/>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2010</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1167.22</w:t>
            </w:r>
          </w:p>
        </w:tc>
        <w:tc>
          <w:tcPr>
            <w:tcW w:w="1215" w:type="dxa"/>
            <w:tcBorders>
              <w:top w:val="single" w:sz="6" w:space="0" w:color="000000"/>
              <w:left w:val="single" w:sz="6" w:space="0" w:color="000000"/>
              <w:bottom w:val="single" w:sz="6" w:space="0" w:color="000000"/>
              <w:right w:val="single" w:sz="6" w:space="0" w:color="000000"/>
            </w:tcBorders>
            <w:shd w:val="clear" w:color="auto" w:fill="FFFF00"/>
          </w:tcPr>
          <w:p w:rsidR="00304F59" w:rsidRDefault="008B2028">
            <w:pPr>
              <w:spacing w:after="0" w:line="259" w:lineRule="auto"/>
              <w:ind w:left="0" w:right="2" w:firstLine="0"/>
              <w:jc w:val="center"/>
            </w:pPr>
            <w:r>
              <w:rPr>
                <w:rFonts w:ascii="Calibri" w:eastAsia="Calibri" w:hAnsi="Calibri" w:cs="Calibri"/>
                <w:sz w:val="21"/>
              </w:rPr>
              <w:t>1239.56</w:t>
            </w:r>
          </w:p>
        </w:tc>
      </w:tr>
      <w:tr w:rsidR="00304F59">
        <w:trPr>
          <w:trHeight w:val="277"/>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2011</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1232.36</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1308.73</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2014</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1451.27</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1541.21</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2015</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1492.82</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1585.33</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2016</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1555.56</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1651.97</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2017</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1618.27</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1718.56</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2018</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1680.95</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1785.13</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2019</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1743.60</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1851.66</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2020</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1806.22</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1918.16</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2021</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1868.81</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1984.63</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2022</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1931.37</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2051.06</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2023</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1993.89</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2117.46</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2024</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2056.39</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2183.83</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2025</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2118.85</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2250.16</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2026</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2181.28</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2316.46</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2027</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2243.69</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2382.73</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2028</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2306.06</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2448.97</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2029</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2368.40</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2515.17</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2030</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2430.71</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2581.35</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2031</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2492.99</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2647.49</w:t>
            </w:r>
          </w:p>
        </w:tc>
      </w:tr>
      <w:tr w:rsidR="00304F59">
        <w:trPr>
          <w:trHeight w:val="278"/>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2032</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2555.24</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2713.59</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2033</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2617.45</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2779.67</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2034</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2679.64</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2845.71</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2035</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2741.80</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2911.72</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2036</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2803.92</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2977.69</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2037</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2866.02</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3043.64</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2038</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2928.08</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3109.55</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2039</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2990.12</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3175.43</w:t>
            </w:r>
          </w:p>
        </w:tc>
      </w:tr>
      <w:tr w:rsidR="00304F59">
        <w:trPr>
          <w:trHeight w:val="279"/>
        </w:trPr>
        <w:tc>
          <w:tcPr>
            <w:tcW w:w="100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10" w:firstLine="0"/>
              <w:jc w:val="center"/>
            </w:pPr>
            <w:r>
              <w:rPr>
                <w:rFonts w:ascii="Calibri" w:eastAsia="Calibri" w:hAnsi="Calibri" w:cs="Calibri"/>
                <w:sz w:val="21"/>
              </w:rPr>
              <w:t>2040</w:t>
            </w:r>
          </w:p>
        </w:tc>
        <w:tc>
          <w:tcPr>
            <w:tcW w:w="792"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sz w:val="21"/>
              </w:rPr>
              <w:t>3052.12</w:t>
            </w:r>
          </w:p>
        </w:tc>
        <w:tc>
          <w:tcPr>
            <w:tcW w:w="121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sz w:val="21"/>
              </w:rPr>
              <w:t>3241.27</w:t>
            </w:r>
          </w:p>
        </w:tc>
      </w:tr>
    </w:tbl>
    <w:p w:rsidR="00304F59" w:rsidRDefault="008B2028">
      <w:pPr>
        <w:spacing w:after="257" w:line="259" w:lineRule="auto"/>
        <w:ind w:left="58" w:firstLine="0"/>
        <w:jc w:val="center"/>
      </w:pPr>
      <w:r>
        <w:t xml:space="preserve"> </w:t>
      </w:r>
    </w:p>
    <w:p w:rsidR="00304F59" w:rsidRDefault="008B2028">
      <w:pPr>
        <w:spacing w:after="257" w:line="259" w:lineRule="auto"/>
        <w:ind w:left="58" w:firstLine="0"/>
        <w:jc w:val="center"/>
      </w:pPr>
      <w:r>
        <w:t xml:space="preserve"> </w:t>
      </w:r>
    </w:p>
    <w:p w:rsidR="00304F59" w:rsidRDefault="008B2028">
      <w:pPr>
        <w:spacing w:after="259" w:line="259" w:lineRule="auto"/>
        <w:ind w:left="58" w:firstLine="0"/>
        <w:jc w:val="center"/>
      </w:pPr>
      <w:r>
        <w:t xml:space="preserve"> </w:t>
      </w:r>
    </w:p>
    <w:p w:rsidR="00304F59" w:rsidRDefault="008B2028">
      <w:pPr>
        <w:spacing w:after="0" w:line="259" w:lineRule="auto"/>
        <w:ind w:left="58" w:firstLine="0"/>
        <w:jc w:val="center"/>
      </w:pPr>
      <w:r>
        <w:lastRenderedPageBreak/>
        <w:t xml:space="preserve"> </w:t>
      </w:r>
    </w:p>
    <w:p w:rsidR="00304F59" w:rsidRPr="00B416F9" w:rsidRDefault="008B2028">
      <w:pPr>
        <w:spacing w:after="245"/>
        <w:ind w:left="0" w:firstLine="775"/>
        <w:jc w:val="left"/>
        <w:rPr>
          <w:lang w:val="pt-BR"/>
        </w:rPr>
      </w:pPr>
      <w:r w:rsidRPr="00B416F9">
        <w:rPr>
          <w:b/>
          <w:lang w:val="pt-BR"/>
        </w:rPr>
        <w:t xml:space="preserve">II-G: Memória de cálculo dos custos para tempo gasto no trânsito para veículos comerciais. </w:t>
      </w:r>
    </w:p>
    <w:p w:rsidR="00304F59" w:rsidRPr="00B416F9" w:rsidRDefault="008B2028">
      <w:pPr>
        <w:spacing w:after="245"/>
        <w:ind w:left="10"/>
        <w:rPr>
          <w:lang w:val="pt-BR"/>
        </w:rPr>
      </w:pPr>
      <w:r w:rsidRPr="00B416F9">
        <w:rPr>
          <w:lang w:val="pt-BR"/>
        </w:rPr>
        <w:t xml:space="preserve">Os custos considerados para veículos comerciais são de dois tipos: custos fixos e variáveis. </w:t>
      </w:r>
    </w:p>
    <w:p w:rsidR="00304F59" w:rsidRPr="00B416F9" w:rsidRDefault="008B2028">
      <w:pPr>
        <w:spacing w:after="245"/>
        <w:ind w:left="10" w:right="6"/>
        <w:rPr>
          <w:lang w:val="pt-BR"/>
        </w:rPr>
      </w:pPr>
      <w:r w:rsidRPr="00B416F9">
        <w:rPr>
          <w:lang w:val="pt-BR"/>
        </w:rPr>
        <w:t xml:space="preserve">Os custos fixos são os custos que não estão relacionados à quantidade de quilômetros rodados pelo veículo, e sim a custos básicos que ocorrem mesmo com o veículo parado. </w:t>
      </w:r>
    </w:p>
    <w:p w:rsidR="00304F59" w:rsidRPr="00B416F9" w:rsidRDefault="008B2028">
      <w:pPr>
        <w:spacing w:after="248"/>
        <w:ind w:left="10"/>
        <w:rPr>
          <w:lang w:val="pt-BR"/>
        </w:rPr>
      </w:pPr>
      <w:r w:rsidRPr="00B416F9">
        <w:rPr>
          <w:lang w:val="pt-BR"/>
        </w:rPr>
        <w:t xml:space="preserve">Os custos variáveis estão relacionados a itens que são gastos conforme a rodagem do veículo. </w:t>
      </w:r>
    </w:p>
    <w:p w:rsidR="00304F59" w:rsidRPr="00B416F9" w:rsidRDefault="008B2028">
      <w:pPr>
        <w:spacing w:after="245"/>
        <w:ind w:left="10"/>
        <w:rPr>
          <w:lang w:val="pt-BR"/>
        </w:rPr>
      </w:pPr>
      <w:r w:rsidRPr="00B416F9">
        <w:rPr>
          <w:lang w:val="pt-BR"/>
        </w:rPr>
        <w:t xml:space="preserve">Estes valores foram calculados seguindo metodologia NTC (2014), para um veículo tipo, considerado IVECO DAILY CHASSI 35S14 CD 2p (diesel) (E5) e valores a preço econômico. </w:t>
      </w:r>
    </w:p>
    <w:p w:rsidR="00304F59" w:rsidRDefault="008B2028">
      <w:pPr>
        <w:spacing w:after="0"/>
        <w:ind w:left="10" w:right="410"/>
      </w:pPr>
      <w:r>
        <w:t xml:space="preserve">Para </w:t>
      </w:r>
      <w:proofErr w:type="spellStart"/>
      <w:r>
        <w:t>este</w:t>
      </w:r>
      <w:proofErr w:type="spellEnd"/>
      <w:r>
        <w:t xml:space="preserve"> </w:t>
      </w:r>
      <w:proofErr w:type="spellStart"/>
      <w:r>
        <w:t>veículo</w:t>
      </w:r>
      <w:proofErr w:type="spellEnd"/>
      <w:r>
        <w:t xml:space="preserve"> </w:t>
      </w:r>
      <w:proofErr w:type="spellStart"/>
      <w:r>
        <w:t>temos</w:t>
      </w:r>
      <w:proofErr w:type="spellEnd"/>
      <w:r>
        <w:t xml:space="preserve">: </w:t>
      </w:r>
    </w:p>
    <w:tbl>
      <w:tblPr>
        <w:tblStyle w:val="TableGrid"/>
        <w:tblW w:w="6262" w:type="dxa"/>
        <w:tblInd w:w="1119" w:type="dxa"/>
        <w:tblCellMar>
          <w:top w:w="49" w:type="dxa"/>
          <w:right w:w="6" w:type="dxa"/>
        </w:tblCellMar>
        <w:tblLook w:val="04A0" w:firstRow="1" w:lastRow="0" w:firstColumn="1" w:lastColumn="0" w:noHBand="0" w:noVBand="1"/>
      </w:tblPr>
      <w:tblGrid>
        <w:gridCol w:w="63"/>
        <w:gridCol w:w="27"/>
        <w:gridCol w:w="243"/>
        <w:gridCol w:w="4387"/>
        <w:gridCol w:w="218"/>
        <w:gridCol w:w="15"/>
        <w:gridCol w:w="44"/>
        <w:gridCol w:w="923"/>
        <w:gridCol w:w="250"/>
        <w:gridCol w:w="25"/>
        <w:gridCol w:w="67"/>
      </w:tblGrid>
      <w:tr w:rsidR="00304F59">
        <w:trPr>
          <w:gridBefore w:val="2"/>
          <w:gridAfter w:val="2"/>
          <w:wBefore w:w="98" w:type="dxa"/>
          <w:wAfter w:w="98" w:type="dxa"/>
          <w:trHeight w:val="270"/>
        </w:trPr>
        <w:tc>
          <w:tcPr>
            <w:tcW w:w="5012" w:type="dxa"/>
            <w:gridSpan w:val="3"/>
            <w:tcBorders>
              <w:top w:val="single" w:sz="5" w:space="0" w:color="000000"/>
              <w:left w:val="single" w:sz="5" w:space="0" w:color="000000"/>
              <w:bottom w:val="single" w:sz="5" w:space="0" w:color="000000"/>
              <w:right w:val="nil"/>
            </w:tcBorders>
            <w:shd w:val="clear" w:color="auto" w:fill="B4C6E7"/>
          </w:tcPr>
          <w:p w:rsidR="00304F59" w:rsidRDefault="008B2028">
            <w:pPr>
              <w:spacing w:after="0" w:line="259" w:lineRule="auto"/>
              <w:ind w:left="1671" w:firstLine="0"/>
              <w:jc w:val="left"/>
            </w:pPr>
            <w:proofErr w:type="spellStart"/>
            <w:r>
              <w:rPr>
                <w:b/>
                <w:sz w:val="18"/>
              </w:rPr>
              <w:t>Calculo</w:t>
            </w:r>
            <w:proofErr w:type="spellEnd"/>
            <w:r>
              <w:rPr>
                <w:b/>
                <w:sz w:val="18"/>
              </w:rPr>
              <w:t xml:space="preserve"> da </w:t>
            </w:r>
            <w:proofErr w:type="spellStart"/>
            <w:r>
              <w:rPr>
                <w:b/>
                <w:sz w:val="18"/>
              </w:rPr>
              <w:t>depreciação</w:t>
            </w:r>
            <w:proofErr w:type="spellEnd"/>
            <w:r>
              <w:rPr>
                <w:b/>
                <w:sz w:val="18"/>
              </w:rPr>
              <w:t xml:space="preserve"> mensal</w:t>
            </w:r>
          </w:p>
        </w:tc>
        <w:tc>
          <w:tcPr>
            <w:tcW w:w="1250" w:type="dxa"/>
            <w:gridSpan w:val="4"/>
            <w:tcBorders>
              <w:top w:val="single" w:sz="5" w:space="0" w:color="000000"/>
              <w:left w:val="nil"/>
              <w:bottom w:val="single" w:sz="5" w:space="0" w:color="000000"/>
              <w:right w:val="single" w:sz="11" w:space="0" w:color="000000"/>
            </w:tcBorders>
            <w:shd w:val="clear" w:color="auto" w:fill="B4C6E7"/>
          </w:tcPr>
          <w:p w:rsidR="00304F59" w:rsidRDefault="00304F59">
            <w:pPr>
              <w:spacing w:after="160" w:line="259" w:lineRule="auto"/>
              <w:ind w:left="0" w:firstLine="0"/>
              <w:jc w:val="left"/>
            </w:pPr>
          </w:p>
        </w:tc>
      </w:tr>
      <w:tr w:rsidR="00304F59">
        <w:trPr>
          <w:gridBefore w:val="2"/>
          <w:gridAfter w:val="2"/>
          <w:wBefore w:w="98" w:type="dxa"/>
          <w:wAfter w:w="98" w:type="dxa"/>
          <w:trHeight w:val="241"/>
        </w:trPr>
        <w:tc>
          <w:tcPr>
            <w:tcW w:w="5012" w:type="dxa"/>
            <w:gridSpan w:val="3"/>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1. Preço do veículo novo (R$)</w:t>
            </w:r>
          </w:p>
        </w:tc>
        <w:tc>
          <w:tcPr>
            <w:tcW w:w="1250"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58,414.50</w:t>
            </w:r>
          </w:p>
        </w:tc>
      </w:tr>
      <w:tr w:rsidR="00304F59">
        <w:trPr>
          <w:gridBefore w:val="2"/>
          <w:gridAfter w:val="2"/>
          <w:wBefore w:w="98" w:type="dxa"/>
          <w:wAfter w:w="98" w:type="dxa"/>
          <w:trHeight w:val="242"/>
        </w:trPr>
        <w:tc>
          <w:tcPr>
            <w:tcW w:w="5012" w:type="dxa"/>
            <w:gridSpan w:val="3"/>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2. Valor do conjunto (</w:t>
            </w:r>
            <w:proofErr w:type="gramStart"/>
            <w:r>
              <w:rPr>
                <w:sz w:val="18"/>
              </w:rPr>
              <w:t>4)+(</w:t>
            </w:r>
            <w:proofErr w:type="gramEnd"/>
            <w:r>
              <w:rPr>
                <w:sz w:val="18"/>
              </w:rPr>
              <w:t>5)+(6)</w:t>
            </w:r>
          </w:p>
        </w:tc>
        <w:tc>
          <w:tcPr>
            <w:tcW w:w="1250"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434.56</w:t>
            </w:r>
          </w:p>
        </w:tc>
      </w:tr>
      <w:tr w:rsidR="00304F59">
        <w:trPr>
          <w:gridBefore w:val="2"/>
          <w:gridAfter w:val="2"/>
          <w:wBefore w:w="98" w:type="dxa"/>
          <w:wAfter w:w="98" w:type="dxa"/>
          <w:trHeight w:val="243"/>
        </w:trPr>
        <w:tc>
          <w:tcPr>
            <w:tcW w:w="5012" w:type="dxa"/>
            <w:gridSpan w:val="3"/>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 xml:space="preserve">3. Valor dos 4 </w:t>
            </w:r>
            <w:proofErr w:type="spellStart"/>
            <w:r w:rsidRPr="00B416F9">
              <w:rPr>
                <w:sz w:val="18"/>
                <w:lang w:val="pt-BR"/>
              </w:rPr>
              <w:t>penus</w:t>
            </w:r>
            <w:proofErr w:type="spellEnd"/>
            <w:r w:rsidRPr="00B416F9">
              <w:rPr>
                <w:sz w:val="18"/>
                <w:lang w:val="pt-BR"/>
              </w:rPr>
              <w:t xml:space="preserve"> mais 1 estepe =5</w:t>
            </w:r>
            <w:proofErr w:type="gramStart"/>
            <w:r w:rsidRPr="00B416F9">
              <w:rPr>
                <w:sz w:val="18"/>
                <w:lang w:val="pt-BR"/>
              </w:rPr>
              <w:t>x(</w:t>
            </w:r>
            <w:proofErr w:type="gramEnd"/>
            <w:r w:rsidRPr="00B416F9">
              <w:rPr>
                <w:sz w:val="18"/>
                <w:lang w:val="pt-BR"/>
              </w:rPr>
              <w:t>7)</w:t>
            </w:r>
          </w:p>
        </w:tc>
        <w:tc>
          <w:tcPr>
            <w:tcW w:w="1250"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2,172.80</w:t>
            </w:r>
          </w:p>
        </w:tc>
      </w:tr>
      <w:tr w:rsidR="00304F59">
        <w:trPr>
          <w:gridBefore w:val="2"/>
          <w:gridAfter w:val="2"/>
          <w:wBefore w:w="98" w:type="dxa"/>
          <w:wAfter w:w="98" w:type="dxa"/>
          <w:trHeight w:val="256"/>
        </w:trPr>
        <w:tc>
          <w:tcPr>
            <w:tcW w:w="5012" w:type="dxa"/>
            <w:gridSpan w:val="3"/>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4. Valor total do veículo sem pneus (</w:t>
            </w:r>
            <w:proofErr w:type="gramStart"/>
            <w:r w:rsidRPr="00B416F9">
              <w:rPr>
                <w:sz w:val="18"/>
                <w:lang w:val="pt-BR"/>
              </w:rPr>
              <w:t>1)+(</w:t>
            </w:r>
            <w:proofErr w:type="gramEnd"/>
            <w:r w:rsidRPr="00B416F9">
              <w:rPr>
                <w:sz w:val="18"/>
                <w:lang w:val="pt-BR"/>
              </w:rPr>
              <w:t>2)+(3)-(8)</w:t>
            </w:r>
          </w:p>
        </w:tc>
        <w:tc>
          <w:tcPr>
            <w:tcW w:w="1250"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56,241.70</w:t>
            </w:r>
          </w:p>
        </w:tc>
      </w:tr>
      <w:tr w:rsidR="00304F59">
        <w:trPr>
          <w:gridBefore w:val="2"/>
          <w:gridAfter w:val="2"/>
          <w:wBefore w:w="98" w:type="dxa"/>
          <w:wAfter w:w="98" w:type="dxa"/>
          <w:trHeight w:val="243"/>
        </w:trPr>
        <w:tc>
          <w:tcPr>
            <w:tcW w:w="5012" w:type="dxa"/>
            <w:gridSpan w:val="3"/>
            <w:tcBorders>
              <w:top w:val="single" w:sz="5" w:space="0" w:color="000000"/>
              <w:left w:val="single" w:sz="5" w:space="0" w:color="000000"/>
              <w:bottom w:val="single" w:sz="6"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5. Vida útil do veículo em anos</w:t>
            </w:r>
          </w:p>
        </w:tc>
        <w:tc>
          <w:tcPr>
            <w:tcW w:w="1250" w:type="dxa"/>
            <w:gridSpan w:val="4"/>
            <w:tcBorders>
              <w:top w:val="single" w:sz="5" w:space="0" w:color="000000"/>
              <w:left w:val="single" w:sz="5" w:space="0" w:color="000000"/>
              <w:bottom w:val="single" w:sz="6" w:space="0" w:color="000000"/>
              <w:right w:val="single" w:sz="11" w:space="0" w:color="000000"/>
            </w:tcBorders>
          </w:tcPr>
          <w:p w:rsidR="00304F59" w:rsidRDefault="008B2028">
            <w:pPr>
              <w:spacing w:after="0" w:line="259" w:lineRule="auto"/>
              <w:ind w:left="0" w:firstLine="0"/>
              <w:jc w:val="right"/>
            </w:pPr>
            <w:r>
              <w:rPr>
                <w:sz w:val="18"/>
              </w:rPr>
              <w:t>10</w:t>
            </w:r>
          </w:p>
        </w:tc>
      </w:tr>
      <w:tr w:rsidR="00304F59">
        <w:trPr>
          <w:gridBefore w:val="2"/>
          <w:gridAfter w:val="2"/>
          <w:wBefore w:w="98" w:type="dxa"/>
          <w:wAfter w:w="98" w:type="dxa"/>
          <w:trHeight w:val="243"/>
        </w:trPr>
        <w:tc>
          <w:tcPr>
            <w:tcW w:w="5012" w:type="dxa"/>
            <w:gridSpan w:val="3"/>
            <w:tcBorders>
              <w:top w:val="single" w:sz="6"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6. Valor residual após 15 anos (R$)</w:t>
            </w:r>
          </w:p>
        </w:tc>
        <w:tc>
          <w:tcPr>
            <w:tcW w:w="1250" w:type="dxa"/>
            <w:gridSpan w:val="4"/>
            <w:tcBorders>
              <w:top w:val="single" w:sz="6"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4,621.40</w:t>
            </w:r>
          </w:p>
        </w:tc>
      </w:tr>
      <w:tr w:rsidR="00304F59">
        <w:trPr>
          <w:gridBefore w:val="2"/>
          <w:gridAfter w:val="2"/>
          <w:wBefore w:w="98" w:type="dxa"/>
          <w:wAfter w:w="98" w:type="dxa"/>
          <w:trHeight w:val="243"/>
        </w:trPr>
        <w:tc>
          <w:tcPr>
            <w:tcW w:w="5012" w:type="dxa"/>
            <w:gridSpan w:val="3"/>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7. Valor residual (k) 100x (6)</w:t>
            </w:r>
            <w:proofErr w:type="gramStart"/>
            <w:r>
              <w:rPr>
                <w:sz w:val="18"/>
              </w:rPr>
              <w:t>/(</w:t>
            </w:r>
            <w:proofErr w:type="gramEnd"/>
            <w:r>
              <w:rPr>
                <w:sz w:val="18"/>
              </w:rPr>
              <w:t>1)</w:t>
            </w:r>
          </w:p>
        </w:tc>
        <w:tc>
          <w:tcPr>
            <w:tcW w:w="1250"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0.0500</w:t>
            </w:r>
          </w:p>
        </w:tc>
      </w:tr>
      <w:tr w:rsidR="00304F59">
        <w:trPr>
          <w:gridBefore w:val="2"/>
          <w:gridAfter w:val="2"/>
          <w:wBefore w:w="98" w:type="dxa"/>
          <w:wAfter w:w="98" w:type="dxa"/>
          <w:trHeight w:val="243"/>
        </w:trPr>
        <w:tc>
          <w:tcPr>
            <w:tcW w:w="5012" w:type="dxa"/>
            <w:gridSpan w:val="3"/>
            <w:tcBorders>
              <w:top w:val="single" w:sz="5" w:space="0" w:color="000000"/>
              <w:left w:val="single" w:sz="5" w:space="0" w:color="000000"/>
              <w:bottom w:val="single" w:sz="6" w:space="0" w:color="000000"/>
              <w:right w:val="single" w:sz="5" w:space="0" w:color="000000"/>
            </w:tcBorders>
          </w:tcPr>
          <w:p w:rsidR="00304F59" w:rsidRDefault="008B2028">
            <w:pPr>
              <w:spacing w:after="0" w:line="259" w:lineRule="auto"/>
              <w:ind w:left="0" w:firstLine="0"/>
              <w:jc w:val="left"/>
            </w:pPr>
            <w:r>
              <w:rPr>
                <w:sz w:val="18"/>
              </w:rPr>
              <w:t xml:space="preserve">8. Valor a </w:t>
            </w:r>
            <w:proofErr w:type="spellStart"/>
            <w:r>
              <w:rPr>
                <w:sz w:val="18"/>
              </w:rPr>
              <w:t>depreciar</w:t>
            </w:r>
            <w:proofErr w:type="spellEnd"/>
            <w:r>
              <w:rPr>
                <w:sz w:val="18"/>
              </w:rPr>
              <w:t xml:space="preserve"> (1-</w:t>
            </w:r>
            <w:proofErr w:type="gramStart"/>
            <w:r>
              <w:rPr>
                <w:sz w:val="18"/>
              </w:rPr>
              <w:t>k)=</w:t>
            </w:r>
            <w:proofErr w:type="gramEnd"/>
            <w:r>
              <w:rPr>
                <w:sz w:val="18"/>
              </w:rPr>
              <w:t>[(1-(7))]</w:t>
            </w:r>
          </w:p>
        </w:tc>
        <w:tc>
          <w:tcPr>
            <w:tcW w:w="1250" w:type="dxa"/>
            <w:gridSpan w:val="4"/>
            <w:tcBorders>
              <w:top w:val="single" w:sz="5" w:space="0" w:color="000000"/>
              <w:left w:val="single" w:sz="5" w:space="0" w:color="000000"/>
              <w:bottom w:val="single" w:sz="6" w:space="0" w:color="000000"/>
              <w:right w:val="single" w:sz="11" w:space="0" w:color="000000"/>
            </w:tcBorders>
          </w:tcPr>
          <w:p w:rsidR="00304F59" w:rsidRDefault="008B2028">
            <w:pPr>
              <w:spacing w:after="0" w:line="259" w:lineRule="auto"/>
              <w:ind w:left="0" w:right="1" w:firstLine="0"/>
              <w:jc w:val="right"/>
            </w:pPr>
            <w:r>
              <w:rPr>
                <w:sz w:val="18"/>
              </w:rPr>
              <w:t>0.9500</w:t>
            </w:r>
          </w:p>
        </w:tc>
      </w:tr>
      <w:tr w:rsidR="00304F59">
        <w:trPr>
          <w:gridBefore w:val="2"/>
          <w:gridAfter w:val="2"/>
          <w:wBefore w:w="98" w:type="dxa"/>
          <w:wAfter w:w="98" w:type="dxa"/>
          <w:trHeight w:val="243"/>
        </w:trPr>
        <w:tc>
          <w:tcPr>
            <w:tcW w:w="5012" w:type="dxa"/>
            <w:gridSpan w:val="3"/>
            <w:tcBorders>
              <w:top w:val="single" w:sz="6"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9. </w:t>
            </w:r>
            <w:proofErr w:type="spellStart"/>
            <w:r>
              <w:rPr>
                <w:sz w:val="18"/>
              </w:rPr>
              <w:t>Indice</w:t>
            </w:r>
            <w:proofErr w:type="spellEnd"/>
            <w:r>
              <w:rPr>
                <w:sz w:val="18"/>
              </w:rPr>
              <w:t xml:space="preserve"> </w:t>
            </w:r>
            <w:proofErr w:type="spellStart"/>
            <w:r>
              <w:rPr>
                <w:sz w:val="18"/>
              </w:rPr>
              <w:t>médio</w:t>
            </w:r>
            <w:proofErr w:type="spellEnd"/>
            <w:r>
              <w:rPr>
                <w:sz w:val="18"/>
              </w:rPr>
              <w:t xml:space="preserve"> mensal (8)/72</w:t>
            </w:r>
          </w:p>
        </w:tc>
        <w:tc>
          <w:tcPr>
            <w:tcW w:w="1250" w:type="dxa"/>
            <w:gridSpan w:val="4"/>
            <w:tcBorders>
              <w:top w:val="single" w:sz="6"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0.0079</w:t>
            </w:r>
          </w:p>
        </w:tc>
      </w:tr>
      <w:tr w:rsidR="00304F59">
        <w:trPr>
          <w:gridBefore w:val="2"/>
          <w:gridAfter w:val="2"/>
          <w:wBefore w:w="98" w:type="dxa"/>
          <w:wAfter w:w="98" w:type="dxa"/>
          <w:trHeight w:val="249"/>
        </w:trPr>
        <w:tc>
          <w:tcPr>
            <w:tcW w:w="5012" w:type="dxa"/>
            <w:gridSpan w:val="3"/>
            <w:tcBorders>
              <w:top w:val="single" w:sz="5" w:space="0" w:color="000000"/>
              <w:left w:val="single" w:sz="5" w:space="0" w:color="000000"/>
              <w:bottom w:val="single" w:sz="11" w:space="0" w:color="000000"/>
              <w:right w:val="single" w:sz="5" w:space="0" w:color="000000"/>
            </w:tcBorders>
          </w:tcPr>
          <w:p w:rsidR="00304F59" w:rsidRPr="00B416F9" w:rsidRDefault="008B2028">
            <w:pPr>
              <w:spacing w:after="0" w:line="259" w:lineRule="auto"/>
              <w:ind w:left="0" w:firstLine="0"/>
              <w:jc w:val="left"/>
              <w:rPr>
                <w:lang w:val="pt-BR"/>
              </w:rPr>
            </w:pPr>
            <w:r w:rsidRPr="00B416F9">
              <w:rPr>
                <w:b/>
                <w:sz w:val="18"/>
                <w:lang w:val="pt-BR"/>
              </w:rPr>
              <w:t>10. Depreciação média mensal (4)x(9) (R$)</w:t>
            </w:r>
          </w:p>
        </w:tc>
        <w:tc>
          <w:tcPr>
            <w:tcW w:w="1250" w:type="dxa"/>
            <w:gridSpan w:val="4"/>
            <w:tcBorders>
              <w:top w:val="single" w:sz="5"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445.25</w:t>
            </w:r>
          </w:p>
        </w:tc>
      </w:tr>
      <w:tr w:rsidR="00304F59" w:rsidRPr="000B1C60">
        <w:trPr>
          <w:gridBefore w:val="1"/>
          <w:gridAfter w:val="1"/>
          <w:wBefore w:w="69" w:type="dxa"/>
          <w:wAfter w:w="72" w:type="dxa"/>
          <w:trHeight w:val="272"/>
        </w:trPr>
        <w:tc>
          <w:tcPr>
            <w:tcW w:w="5056" w:type="dxa"/>
            <w:gridSpan w:val="5"/>
            <w:tcBorders>
              <w:top w:val="single" w:sz="5" w:space="0" w:color="000000"/>
              <w:left w:val="single" w:sz="5" w:space="0" w:color="000000"/>
              <w:bottom w:val="single" w:sz="5" w:space="0" w:color="000000"/>
              <w:right w:val="nil"/>
            </w:tcBorders>
            <w:shd w:val="clear" w:color="auto" w:fill="B4C6E7"/>
          </w:tcPr>
          <w:p w:rsidR="00304F59" w:rsidRPr="00B416F9" w:rsidRDefault="008B2028">
            <w:pPr>
              <w:spacing w:after="0" w:line="259" w:lineRule="auto"/>
              <w:ind w:left="0" w:right="100" w:firstLine="0"/>
              <w:jc w:val="right"/>
              <w:rPr>
                <w:lang w:val="pt-BR"/>
              </w:rPr>
            </w:pPr>
            <w:r w:rsidRPr="00B416F9">
              <w:rPr>
                <w:b/>
                <w:sz w:val="18"/>
                <w:lang w:val="pt-BR"/>
              </w:rPr>
              <w:t>Calculo da remuneração média mensal</w:t>
            </w:r>
          </w:p>
        </w:tc>
        <w:tc>
          <w:tcPr>
            <w:tcW w:w="1261" w:type="dxa"/>
            <w:gridSpan w:val="4"/>
            <w:tcBorders>
              <w:top w:val="single" w:sz="5" w:space="0" w:color="000000"/>
              <w:left w:val="nil"/>
              <w:bottom w:val="single" w:sz="5" w:space="0" w:color="000000"/>
              <w:right w:val="single" w:sz="11" w:space="0" w:color="000000"/>
            </w:tcBorders>
            <w:shd w:val="clear" w:color="auto" w:fill="B4C6E7"/>
          </w:tcPr>
          <w:p w:rsidR="00304F59" w:rsidRPr="00B416F9" w:rsidRDefault="00304F59">
            <w:pPr>
              <w:spacing w:after="160" w:line="259" w:lineRule="auto"/>
              <w:ind w:left="0" w:firstLine="0"/>
              <w:jc w:val="left"/>
              <w:rPr>
                <w:lang w:val="pt-BR"/>
              </w:rPr>
            </w:pPr>
          </w:p>
        </w:tc>
      </w:tr>
      <w:tr w:rsidR="00304F59">
        <w:trPr>
          <w:gridBefore w:val="1"/>
          <w:gridAfter w:val="1"/>
          <w:wBefore w:w="69" w:type="dxa"/>
          <w:wAfter w:w="72" w:type="dxa"/>
          <w:trHeight w:val="243"/>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1. L=Preço total veículo novo com pneus (R$)</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58,414.50</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2. k=Valor residual</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0.05</w:t>
            </w:r>
          </w:p>
        </w:tc>
      </w:tr>
      <w:tr w:rsidR="00304F59">
        <w:trPr>
          <w:gridBefore w:val="1"/>
          <w:gridAfter w:val="1"/>
          <w:wBefore w:w="69" w:type="dxa"/>
          <w:wAfter w:w="72" w:type="dxa"/>
          <w:trHeight w:val="258"/>
        </w:trPr>
        <w:tc>
          <w:tcPr>
            <w:tcW w:w="5056" w:type="dxa"/>
            <w:gridSpan w:val="5"/>
            <w:tcBorders>
              <w:top w:val="single" w:sz="5" w:space="0" w:color="000000"/>
              <w:left w:val="single" w:sz="5" w:space="0" w:color="000000"/>
              <w:bottom w:val="single" w:sz="6" w:space="0" w:color="000000"/>
              <w:right w:val="single" w:sz="5" w:space="0" w:color="000000"/>
            </w:tcBorders>
          </w:tcPr>
          <w:p w:rsidR="00304F59" w:rsidRDefault="008B2028">
            <w:pPr>
              <w:spacing w:after="0" w:line="259" w:lineRule="auto"/>
              <w:ind w:left="0" w:firstLine="0"/>
              <w:jc w:val="left"/>
            </w:pPr>
            <w:r>
              <w:rPr>
                <w:sz w:val="18"/>
              </w:rPr>
              <w:t>3. k+1= (</w:t>
            </w:r>
            <w:proofErr w:type="gramStart"/>
            <w:r>
              <w:rPr>
                <w:sz w:val="18"/>
              </w:rPr>
              <w:t>2)+</w:t>
            </w:r>
            <w:proofErr w:type="gramEnd"/>
            <w:r>
              <w:rPr>
                <w:sz w:val="18"/>
              </w:rPr>
              <w:t>1</w:t>
            </w:r>
          </w:p>
        </w:tc>
        <w:tc>
          <w:tcPr>
            <w:tcW w:w="1261" w:type="dxa"/>
            <w:gridSpan w:val="4"/>
            <w:tcBorders>
              <w:top w:val="single" w:sz="5" w:space="0" w:color="000000"/>
              <w:left w:val="single" w:sz="5" w:space="0" w:color="000000"/>
              <w:bottom w:val="single" w:sz="6" w:space="0" w:color="000000"/>
              <w:right w:val="single" w:sz="11" w:space="0" w:color="000000"/>
            </w:tcBorders>
          </w:tcPr>
          <w:p w:rsidR="00304F59" w:rsidRDefault="008B2028">
            <w:pPr>
              <w:spacing w:after="0" w:line="259" w:lineRule="auto"/>
              <w:ind w:left="0" w:right="1" w:firstLine="0"/>
              <w:jc w:val="right"/>
            </w:pPr>
            <w:r>
              <w:rPr>
                <w:sz w:val="18"/>
              </w:rPr>
              <w:t>1.05</w:t>
            </w:r>
          </w:p>
        </w:tc>
      </w:tr>
      <w:tr w:rsidR="00304F59">
        <w:trPr>
          <w:gridBefore w:val="1"/>
          <w:gridAfter w:val="1"/>
          <w:wBefore w:w="69" w:type="dxa"/>
          <w:wAfter w:w="72" w:type="dxa"/>
          <w:trHeight w:val="258"/>
        </w:trPr>
        <w:tc>
          <w:tcPr>
            <w:tcW w:w="5056" w:type="dxa"/>
            <w:gridSpan w:val="5"/>
            <w:tcBorders>
              <w:top w:val="single" w:sz="6"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4. n-1=6-1</w:t>
            </w:r>
          </w:p>
        </w:tc>
        <w:tc>
          <w:tcPr>
            <w:tcW w:w="1261" w:type="dxa"/>
            <w:gridSpan w:val="4"/>
            <w:tcBorders>
              <w:top w:val="single" w:sz="6" w:space="0" w:color="000000"/>
              <w:left w:val="single" w:sz="5" w:space="0" w:color="000000"/>
              <w:bottom w:val="single" w:sz="5" w:space="0" w:color="000000"/>
              <w:right w:val="single" w:sz="11" w:space="0" w:color="000000"/>
            </w:tcBorders>
          </w:tcPr>
          <w:p w:rsidR="00304F59" w:rsidRDefault="008B2028">
            <w:pPr>
              <w:spacing w:after="0" w:line="259" w:lineRule="auto"/>
              <w:ind w:left="0" w:firstLine="0"/>
              <w:jc w:val="right"/>
            </w:pPr>
            <w:r>
              <w:rPr>
                <w:sz w:val="18"/>
              </w:rPr>
              <w:t>9</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5. 2+(n-</w:t>
            </w:r>
            <w:proofErr w:type="gramStart"/>
            <w:r>
              <w:rPr>
                <w:sz w:val="18"/>
              </w:rPr>
              <w:t>1)(</w:t>
            </w:r>
            <w:proofErr w:type="gramEnd"/>
            <w:r>
              <w:rPr>
                <w:sz w:val="18"/>
              </w:rPr>
              <w:t>k+1)</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11.45</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7. (5)</w:t>
            </w:r>
            <w:proofErr w:type="gramStart"/>
            <w:r>
              <w:rPr>
                <w:sz w:val="18"/>
              </w:rPr>
              <w:t>/(</w:t>
            </w:r>
            <w:proofErr w:type="gramEnd"/>
            <w:r>
              <w:rPr>
                <w:sz w:val="18"/>
              </w:rPr>
              <w:t>6)</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0.0477</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8. (</w:t>
            </w:r>
            <w:proofErr w:type="gramStart"/>
            <w:r>
              <w:rPr>
                <w:sz w:val="18"/>
              </w:rPr>
              <w:t>7)</w:t>
            </w:r>
            <w:proofErr w:type="spellStart"/>
            <w:r>
              <w:rPr>
                <w:sz w:val="18"/>
              </w:rPr>
              <w:t>xj</w:t>
            </w:r>
            <w:proofErr w:type="spellEnd"/>
            <w:proofErr w:type="gramEnd"/>
            <w:r>
              <w:rPr>
                <w:sz w:val="18"/>
              </w:rPr>
              <w:t>= (7)x0,12</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0.0057</w:t>
            </w:r>
          </w:p>
        </w:tc>
      </w:tr>
      <w:tr w:rsidR="00304F59">
        <w:trPr>
          <w:gridBefore w:val="1"/>
          <w:gridAfter w:val="1"/>
          <w:wBefore w:w="69" w:type="dxa"/>
          <w:wAfter w:w="72" w:type="dxa"/>
          <w:trHeight w:val="251"/>
        </w:trPr>
        <w:tc>
          <w:tcPr>
            <w:tcW w:w="5056" w:type="dxa"/>
            <w:gridSpan w:val="5"/>
            <w:tcBorders>
              <w:top w:val="single" w:sz="5" w:space="0" w:color="000000"/>
              <w:left w:val="single" w:sz="5" w:space="0" w:color="000000"/>
              <w:bottom w:val="single" w:sz="11" w:space="0" w:color="000000"/>
              <w:right w:val="single" w:sz="5" w:space="0" w:color="000000"/>
            </w:tcBorders>
          </w:tcPr>
          <w:p w:rsidR="00304F59" w:rsidRDefault="008B2028">
            <w:pPr>
              <w:spacing w:after="0" w:line="259" w:lineRule="auto"/>
              <w:ind w:left="0" w:firstLine="0"/>
              <w:jc w:val="left"/>
            </w:pPr>
            <w:r>
              <w:rPr>
                <w:b/>
                <w:sz w:val="18"/>
              </w:rPr>
              <w:t xml:space="preserve">9. </w:t>
            </w:r>
            <w:proofErr w:type="spellStart"/>
            <w:r>
              <w:rPr>
                <w:b/>
                <w:sz w:val="18"/>
              </w:rPr>
              <w:t>Remuneração</w:t>
            </w:r>
            <w:proofErr w:type="spellEnd"/>
            <w:r>
              <w:rPr>
                <w:b/>
                <w:sz w:val="18"/>
              </w:rPr>
              <w:t xml:space="preserve"> do capital (8)x(1)</w:t>
            </w:r>
          </w:p>
        </w:tc>
        <w:tc>
          <w:tcPr>
            <w:tcW w:w="1261" w:type="dxa"/>
            <w:gridSpan w:val="4"/>
            <w:tcBorders>
              <w:top w:val="single" w:sz="5"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334.42</w:t>
            </w:r>
          </w:p>
        </w:tc>
      </w:tr>
      <w:tr w:rsidR="00304F59">
        <w:trPr>
          <w:trHeight w:val="278"/>
        </w:trPr>
        <w:tc>
          <w:tcPr>
            <w:tcW w:w="5169" w:type="dxa"/>
            <w:gridSpan w:val="7"/>
            <w:tcBorders>
              <w:top w:val="single" w:sz="5" w:space="0" w:color="000000"/>
              <w:left w:val="single" w:sz="6" w:space="0" w:color="000000"/>
              <w:bottom w:val="single" w:sz="5" w:space="0" w:color="000000"/>
              <w:right w:val="nil"/>
            </w:tcBorders>
            <w:shd w:val="clear" w:color="auto" w:fill="B4C6E7"/>
          </w:tcPr>
          <w:p w:rsidR="00304F59" w:rsidRPr="00B416F9" w:rsidRDefault="008B2028">
            <w:pPr>
              <w:spacing w:after="0" w:line="259" w:lineRule="auto"/>
              <w:ind w:left="0" w:firstLine="0"/>
              <w:jc w:val="right"/>
              <w:rPr>
                <w:lang w:val="pt-BR"/>
              </w:rPr>
            </w:pPr>
            <w:r w:rsidRPr="00B416F9">
              <w:rPr>
                <w:b/>
                <w:sz w:val="18"/>
                <w:lang w:val="pt-BR"/>
              </w:rPr>
              <w:t xml:space="preserve">Calculo do salário de motorista mais </w:t>
            </w:r>
            <w:proofErr w:type="spellStart"/>
            <w:r w:rsidRPr="00B416F9">
              <w:rPr>
                <w:b/>
                <w:sz w:val="18"/>
                <w:lang w:val="pt-BR"/>
              </w:rPr>
              <w:t>encarg</w:t>
            </w:r>
            <w:proofErr w:type="spellEnd"/>
          </w:p>
        </w:tc>
        <w:tc>
          <w:tcPr>
            <w:tcW w:w="1289" w:type="dxa"/>
            <w:gridSpan w:val="4"/>
            <w:tcBorders>
              <w:top w:val="single" w:sz="5" w:space="0" w:color="000000"/>
              <w:left w:val="nil"/>
              <w:bottom w:val="single" w:sz="5" w:space="0" w:color="000000"/>
              <w:right w:val="single" w:sz="11" w:space="0" w:color="000000"/>
            </w:tcBorders>
            <w:shd w:val="clear" w:color="auto" w:fill="B4C6E7"/>
          </w:tcPr>
          <w:p w:rsidR="00304F59" w:rsidRDefault="008B2028">
            <w:pPr>
              <w:spacing w:after="0" w:line="259" w:lineRule="auto"/>
              <w:ind w:left="-10" w:firstLine="0"/>
              <w:jc w:val="left"/>
            </w:pPr>
            <w:proofErr w:type="spellStart"/>
            <w:r>
              <w:rPr>
                <w:b/>
                <w:sz w:val="18"/>
              </w:rPr>
              <w:t>os</w:t>
            </w:r>
            <w:proofErr w:type="spellEnd"/>
          </w:p>
        </w:tc>
      </w:tr>
      <w:tr w:rsidR="00304F59">
        <w:trPr>
          <w:trHeight w:val="262"/>
        </w:trPr>
        <w:tc>
          <w:tcPr>
            <w:tcW w:w="5169" w:type="dxa"/>
            <w:gridSpan w:val="7"/>
            <w:tcBorders>
              <w:top w:val="single" w:sz="5" w:space="0" w:color="000000"/>
              <w:left w:val="single" w:sz="6" w:space="0" w:color="000000"/>
              <w:bottom w:val="single" w:sz="6" w:space="0" w:color="000000"/>
              <w:right w:val="single" w:sz="6" w:space="0" w:color="000000"/>
            </w:tcBorders>
          </w:tcPr>
          <w:p w:rsidR="00304F59" w:rsidRDefault="008B2028">
            <w:pPr>
              <w:spacing w:after="0" w:line="259" w:lineRule="auto"/>
              <w:ind w:left="33" w:firstLine="0"/>
              <w:jc w:val="left"/>
            </w:pPr>
            <w:r>
              <w:rPr>
                <w:sz w:val="18"/>
              </w:rPr>
              <w:t xml:space="preserve">1. </w:t>
            </w:r>
            <w:proofErr w:type="spellStart"/>
            <w:r>
              <w:rPr>
                <w:sz w:val="18"/>
              </w:rPr>
              <w:t>Salário</w:t>
            </w:r>
            <w:proofErr w:type="spellEnd"/>
            <w:r>
              <w:rPr>
                <w:sz w:val="18"/>
              </w:rPr>
              <w:t xml:space="preserve"> mensal do </w:t>
            </w:r>
            <w:proofErr w:type="spellStart"/>
            <w:r>
              <w:rPr>
                <w:sz w:val="18"/>
              </w:rPr>
              <w:t>motorista</w:t>
            </w:r>
            <w:proofErr w:type="spellEnd"/>
          </w:p>
        </w:tc>
        <w:tc>
          <w:tcPr>
            <w:tcW w:w="1289" w:type="dxa"/>
            <w:gridSpan w:val="4"/>
            <w:tcBorders>
              <w:top w:val="single" w:sz="5" w:space="0" w:color="000000"/>
              <w:left w:val="single" w:sz="6" w:space="0" w:color="000000"/>
              <w:bottom w:val="single" w:sz="6" w:space="0" w:color="000000"/>
              <w:right w:val="single" w:sz="11" w:space="0" w:color="000000"/>
            </w:tcBorders>
          </w:tcPr>
          <w:p w:rsidR="00304F59" w:rsidRDefault="008B2028">
            <w:pPr>
              <w:spacing w:after="0" w:line="259" w:lineRule="auto"/>
              <w:ind w:left="0" w:right="14" w:firstLine="0"/>
              <w:jc w:val="right"/>
            </w:pPr>
            <w:r>
              <w:rPr>
                <w:sz w:val="18"/>
              </w:rPr>
              <w:t>597.89</w:t>
            </w:r>
          </w:p>
        </w:tc>
      </w:tr>
      <w:tr w:rsidR="00304F59">
        <w:trPr>
          <w:trHeight w:val="250"/>
        </w:trPr>
        <w:tc>
          <w:tcPr>
            <w:tcW w:w="5169" w:type="dxa"/>
            <w:gridSpan w:val="7"/>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33" w:firstLine="0"/>
              <w:jc w:val="left"/>
            </w:pPr>
            <w:r>
              <w:rPr>
                <w:sz w:val="18"/>
              </w:rPr>
              <w:t xml:space="preserve">2. </w:t>
            </w:r>
            <w:proofErr w:type="spellStart"/>
            <w:r>
              <w:rPr>
                <w:sz w:val="18"/>
              </w:rPr>
              <w:t>Coeficiente</w:t>
            </w:r>
            <w:proofErr w:type="spellEnd"/>
            <w:r>
              <w:rPr>
                <w:sz w:val="18"/>
              </w:rPr>
              <w:t xml:space="preserve"> de </w:t>
            </w:r>
            <w:proofErr w:type="spellStart"/>
            <w:r>
              <w:rPr>
                <w:sz w:val="18"/>
              </w:rPr>
              <w:t>encargos</w:t>
            </w:r>
            <w:proofErr w:type="spellEnd"/>
            <w:r>
              <w:rPr>
                <w:sz w:val="18"/>
              </w:rPr>
              <w:t xml:space="preserve"> </w:t>
            </w:r>
            <w:proofErr w:type="spellStart"/>
            <w:r>
              <w:rPr>
                <w:sz w:val="18"/>
              </w:rPr>
              <w:t>sociais</w:t>
            </w:r>
            <w:proofErr w:type="spellEnd"/>
          </w:p>
        </w:tc>
        <w:tc>
          <w:tcPr>
            <w:tcW w:w="1289"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0" w:right="13" w:firstLine="0"/>
              <w:jc w:val="right"/>
            </w:pPr>
            <w:r>
              <w:rPr>
                <w:sz w:val="18"/>
              </w:rPr>
              <w:t>1.95</w:t>
            </w:r>
          </w:p>
        </w:tc>
      </w:tr>
      <w:tr w:rsidR="00304F59">
        <w:trPr>
          <w:trHeight w:val="257"/>
        </w:trPr>
        <w:tc>
          <w:tcPr>
            <w:tcW w:w="5169" w:type="dxa"/>
            <w:gridSpan w:val="7"/>
            <w:tcBorders>
              <w:top w:val="single" w:sz="6" w:space="0" w:color="000000"/>
              <w:left w:val="single" w:sz="6" w:space="0" w:color="000000"/>
              <w:bottom w:val="single" w:sz="11" w:space="0" w:color="000000"/>
              <w:right w:val="single" w:sz="6" w:space="0" w:color="000000"/>
            </w:tcBorders>
          </w:tcPr>
          <w:p w:rsidR="00304F59" w:rsidRPr="00B416F9" w:rsidRDefault="008B2028">
            <w:pPr>
              <w:spacing w:after="0" w:line="259" w:lineRule="auto"/>
              <w:ind w:left="33" w:firstLine="0"/>
              <w:jc w:val="left"/>
              <w:rPr>
                <w:lang w:val="pt-BR"/>
              </w:rPr>
            </w:pPr>
            <w:r w:rsidRPr="00B416F9">
              <w:rPr>
                <w:b/>
                <w:sz w:val="18"/>
                <w:lang w:val="pt-BR"/>
              </w:rPr>
              <w:t>4. Salário mensal mais encargos (1)x(2)</w:t>
            </w:r>
          </w:p>
        </w:tc>
        <w:tc>
          <w:tcPr>
            <w:tcW w:w="1289" w:type="dxa"/>
            <w:gridSpan w:val="4"/>
            <w:tcBorders>
              <w:top w:val="single" w:sz="6" w:space="0" w:color="000000"/>
              <w:left w:val="single" w:sz="6" w:space="0" w:color="000000"/>
              <w:bottom w:val="single" w:sz="11" w:space="0" w:color="000000"/>
              <w:right w:val="single" w:sz="11" w:space="0" w:color="000000"/>
            </w:tcBorders>
          </w:tcPr>
          <w:p w:rsidR="00304F59" w:rsidRDefault="008B2028">
            <w:pPr>
              <w:spacing w:after="0" w:line="259" w:lineRule="auto"/>
              <w:ind w:left="0" w:right="13" w:firstLine="0"/>
              <w:jc w:val="right"/>
            </w:pPr>
            <w:r>
              <w:rPr>
                <w:b/>
                <w:sz w:val="18"/>
              </w:rPr>
              <w:t>1,166.00</w:t>
            </w:r>
          </w:p>
        </w:tc>
      </w:tr>
      <w:tr w:rsidR="00304F59">
        <w:trPr>
          <w:trHeight w:val="278"/>
        </w:trPr>
        <w:tc>
          <w:tcPr>
            <w:tcW w:w="5169" w:type="dxa"/>
            <w:gridSpan w:val="7"/>
            <w:tcBorders>
              <w:top w:val="single" w:sz="5" w:space="0" w:color="000000"/>
              <w:left w:val="single" w:sz="6" w:space="0" w:color="000000"/>
              <w:bottom w:val="single" w:sz="6" w:space="0" w:color="000000"/>
              <w:right w:val="nil"/>
            </w:tcBorders>
            <w:shd w:val="clear" w:color="auto" w:fill="B4C6E7"/>
          </w:tcPr>
          <w:p w:rsidR="00304F59" w:rsidRPr="00B416F9" w:rsidRDefault="008B2028">
            <w:pPr>
              <w:spacing w:after="0" w:line="259" w:lineRule="auto"/>
              <w:ind w:left="0" w:right="26" w:firstLine="0"/>
              <w:jc w:val="right"/>
              <w:rPr>
                <w:lang w:val="pt-BR"/>
              </w:rPr>
            </w:pPr>
            <w:r w:rsidRPr="00B416F9">
              <w:rPr>
                <w:b/>
                <w:sz w:val="18"/>
                <w:lang w:val="pt-BR"/>
              </w:rPr>
              <w:t xml:space="preserve">Calculo do salário dos mecânicos e </w:t>
            </w:r>
            <w:proofErr w:type="spellStart"/>
            <w:r w:rsidRPr="00B416F9">
              <w:rPr>
                <w:b/>
                <w:sz w:val="18"/>
                <w:lang w:val="pt-BR"/>
              </w:rPr>
              <w:t>encarg</w:t>
            </w:r>
            <w:proofErr w:type="spellEnd"/>
          </w:p>
        </w:tc>
        <w:tc>
          <w:tcPr>
            <w:tcW w:w="1289" w:type="dxa"/>
            <w:gridSpan w:val="4"/>
            <w:tcBorders>
              <w:top w:val="single" w:sz="5" w:space="0" w:color="000000"/>
              <w:left w:val="nil"/>
              <w:bottom w:val="single" w:sz="6" w:space="0" w:color="000000"/>
              <w:right w:val="single" w:sz="11" w:space="0" w:color="000000"/>
            </w:tcBorders>
            <w:shd w:val="clear" w:color="auto" w:fill="B4C6E7"/>
          </w:tcPr>
          <w:p w:rsidR="00304F59" w:rsidRDefault="008B2028">
            <w:pPr>
              <w:spacing w:after="0" w:line="259" w:lineRule="auto"/>
              <w:ind w:left="-49" w:firstLine="0"/>
              <w:jc w:val="left"/>
            </w:pPr>
            <w:proofErr w:type="spellStart"/>
            <w:r>
              <w:rPr>
                <w:b/>
                <w:sz w:val="18"/>
              </w:rPr>
              <w:t>os</w:t>
            </w:r>
            <w:proofErr w:type="spellEnd"/>
          </w:p>
        </w:tc>
      </w:tr>
      <w:tr w:rsidR="00304F59">
        <w:trPr>
          <w:trHeight w:val="248"/>
        </w:trPr>
        <w:tc>
          <w:tcPr>
            <w:tcW w:w="5169" w:type="dxa"/>
            <w:gridSpan w:val="7"/>
            <w:tcBorders>
              <w:top w:val="single" w:sz="6" w:space="0" w:color="000000"/>
              <w:left w:val="single" w:sz="6" w:space="0" w:color="000000"/>
              <w:bottom w:val="single" w:sz="5" w:space="0" w:color="000000"/>
              <w:right w:val="single" w:sz="6" w:space="0" w:color="000000"/>
            </w:tcBorders>
          </w:tcPr>
          <w:p w:rsidR="00304F59" w:rsidRDefault="008B2028">
            <w:pPr>
              <w:spacing w:after="0" w:line="259" w:lineRule="auto"/>
              <w:ind w:left="33" w:firstLine="0"/>
              <w:jc w:val="left"/>
            </w:pPr>
            <w:r>
              <w:rPr>
                <w:sz w:val="18"/>
              </w:rPr>
              <w:lastRenderedPageBreak/>
              <w:t xml:space="preserve">1. </w:t>
            </w:r>
            <w:proofErr w:type="spellStart"/>
            <w:r>
              <w:rPr>
                <w:sz w:val="18"/>
              </w:rPr>
              <w:t>Salário</w:t>
            </w:r>
            <w:proofErr w:type="spellEnd"/>
            <w:r>
              <w:rPr>
                <w:sz w:val="18"/>
              </w:rPr>
              <w:t xml:space="preserve"> mensal do </w:t>
            </w:r>
            <w:proofErr w:type="spellStart"/>
            <w:r>
              <w:rPr>
                <w:sz w:val="18"/>
              </w:rPr>
              <w:t>mecânico</w:t>
            </w:r>
            <w:proofErr w:type="spellEnd"/>
          </w:p>
        </w:tc>
        <w:tc>
          <w:tcPr>
            <w:tcW w:w="1289" w:type="dxa"/>
            <w:gridSpan w:val="4"/>
            <w:tcBorders>
              <w:top w:val="single" w:sz="6" w:space="0" w:color="000000"/>
              <w:left w:val="single" w:sz="6"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495.00</w:t>
            </w:r>
          </w:p>
        </w:tc>
      </w:tr>
      <w:tr w:rsidR="00304F59">
        <w:trPr>
          <w:trHeight w:val="250"/>
        </w:trPr>
        <w:tc>
          <w:tcPr>
            <w:tcW w:w="5169" w:type="dxa"/>
            <w:gridSpan w:val="7"/>
            <w:tcBorders>
              <w:top w:val="single" w:sz="5" w:space="0" w:color="000000"/>
              <w:left w:val="single" w:sz="6" w:space="0" w:color="000000"/>
              <w:bottom w:val="single" w:sz="5" w:space="0" w:color="000000"/>
              <w:right w:val="single" w:sz="6" w:space="0" w:color="000000"/>
            </w:tcBorders>
          </w:tcPr>
          <w:p w:rsidR="00304F59" w:rsidRDefault="008B2028">
            <w:pPr>
              <w:spacing w:after="0" w:line="259" w:lineRule="auto"/>
              <w:ind w:left="33" w:firstLine="0"/>
              <w:jc w:val="left"/>
            </w:pPr>
            <w:r>
              <w:rPr>
                <w:sz w:val="18"/>
              </w:rPr>
              <w:t xml:space="preserve">2. </w:t>
            </w:r>
            <w:proofErr w:type="spellStart"/>
            <w:r>
              <w:rPr>
                <w:sz w:val="18"/>
              </w:rPr>
              <w:t>Coeficiente</w:t>
            </w:r>
            <w:proofErr w:type="spellEnd"/>
            <w:r>
              <w:rPr>
                <w:sz w:val="18"/>
              </w:rPr>
              <w:t xml:space="preserve"> de </w:t>
            </w:r>
            <w:proofErr w:type="spellStart"/>
            <w:r>
              <w:rPr>
                <w:sz w:val="18"/>
              </w:rPr>
              <w:t>encargos</w:t>
            </w:r>
            <w:proofErr w:type="spellEnd"/>
            <w:r>
              <w:rPr>
                <w:sz w:val="18"/>
              </w:rPr>
              <w:t xml:space="preserve"> </w:t>
            </w:r>
            <w:proofErr w:type="spellStart"/>
            <w:r>
              <w:rPr>
                <w:sz w:val="18"/>
              </w:rPr>
              <w:t>sociais</w:t>
            </w:r>
            <w:proofErr w:type="spellEnd"/>
          </w:p>
        </w:tc>
        <w:tc>
          <w:tcPr>
            <w:tcW w:w="1289" w:type="dxa"/>
            <w:gridSpan w:val="4"/>
            <w:tcBorders>
              <w:top w:val="single" w:sz="5" w:space="0" w:color="000000"/>
              <w:left w:val="single" w:sz="6"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1.95</w:t>
            </w:r>
          </w:p>
        </w:tc>
      </w:tr>
      <w:tr w:rsidR="00304F59">
        <w:trPr>
          <w:trHeight w:val="250"/>
        </w:trPr>
        <w:tc>
          <w:tcPr>
            <w:tcW w:w="5169" w:type="dxa"/>
            <w:gridSpan w:val="7"/>
            <w:tcBorders>
              <w:top w:val="single" w:sz="5" w:space="0" w:color="000000"/>
              <w:left w:val="single" w:sz="6" w:space="0" w:color="000000"/>
              <w:bottom w:val="single" w:sz="5" w:space="0" w:color="000000"/>
              <w:right w:val="single" w:sz="6" w:space="0" w:color="000000"/>
            </w:tcBorders>
          </w:tcPr>
          <w:p w:rsidR="00304F59" w:rsidRDefault="008B2028">
            <w:pPr>
              <w:spacing w:after="0" w:line="259" w:lineRule="auto"/>
              <w:ind w:left="33" w:firstLine="0"/>
              <w:jc w:val="left"/>
            </w:pPr>
            <w:r>
              <w:rPr>
                <w:sz w:val="18"/>
              </w:rPr>
              <w:t xml:space="preserve">3. </w:t>
            </w:r>
            <w:proofErr w:type="spellStart"/>
            <w:r>
              <w:rPr>
                <w:sz w:val="18"/>
              </w:rPr>
              <w:t>Veículos</w:t>
            </w:r>
            <w:proofErr w:type="spellEnd"/>
            <w:r>
              <w:rPr>
                <w:sz w:val="18"/>
              </w:rPr>
              <w:t xml:space="preserve"> por </w:t>
            </w:r>
            <w:proofErr w:type="spellStart"/>
            <w:r>
              <w:rPr>
                <w:sz w:val="18"/>
              </w:rPr>
              <w:t>mecânico</w:t>
            </w:r>
            <w:proofErr w:type="spellEnd"/>
          </w:p>
        </w:tc>
        <w:tc>
          <w:tcPr>
            <w:tcW w:w="1289" w:type="dxa"/>
            <w:gridSpan w:val="4"/>
            <w:tcBorders>
              <w:top w:val="single" w:sz="5" w:space="0" w:color="000000"/>
              <w:left w:val="single" w:sz="6" w:space="0" w:color="000000"/>
              <w:bottom w:val="single" w:sz="5" w:space="0" w:color="000000"/>
              <w:right w:val="single" w:sz="11" w:space="0" w:color="000000"/>
            </w:tcBorders>
          </w:tcPr>
          <w:p w:rsidR="00304F59" w:rsidRDefault="008B2028">
            <w:pPr>
              <w:spacing w:after="0" w:line="259" w:lineRule="auto"/>
              <w:ind w:left="0" w:firstLine="0"/>
              <w:jc w:val="right"/>
            </w:pPr>
            <w:r>
              <w:rPr>
                <w:sz w:val="18"/>
              </w:rPr>
              <w:t>5</w:t>
            </w:r>
          </w:p>
        </w:tc>
      </w:tr>
      <w:tr w:rsidR="00304F59">
        <w:trPr>
          <w:trHeight w:val="257"/>
        </w:trPr>
        <w:tc>
          <w:tcPr>
            <w:tcW w:w="5169" w:type="dxa"/>
            <w:gridSpan w:val="7"/>
            <w:tcBorders>
              <w:top w:val="single" w:sz="5" w:space="0" w:color="000000"/>
              <w:left w:val="single" w:sz="6" w:space="0" w:color="000000"/>
              <w:bottom w:val="single" w:sz="11" w:space="0" w:color="000000"/>
              <w:right w:val="single" w:sz="6" w:space="0" w:color="000000"/>
            </w:tcBorders>
          </w:tcPr>
          <w:p w:rsidR="00304F59" w:rsidRPr="00B416F9" w:rsidRDefault="008B2028">
            <w:pPr>
              <w:spacing w:after="0" w:line="259" w:lineRule="auto"/>
              <w:ind w:left="33" w:firstLine="0"/>
              <w:jc w:val="left"/>
              <w:rPr>
                <w:lang w:val="pt-BR"/>
              </w:rPr>
            </w:pPr>
            <w:r w:rsidRPr="00B416F9">
              <w:rPr>
                <w:b/>
                <w:sz w:val="18"/>
                <w:lang w:val="pt-BR"/>
              </w:rPr>
              <w:t>4. Salário mensal mais encargos (1)x(</w:t>
            </w:r>
            <w:proofErr w:type="gramStart"/>
            <w:r w:rsidRPr="00B416F9">
              <w:rPr>
                <w:b/>
                <w:sz w:val="18"/>
                <w:lang w:val="pt-BR"/>
              </w:rPr>
              <w:t>2)/</w:t>
            </w:r>
            <w:proofErr w:type="gramEnd"/>
            <w:r w:rsidRPr="00B416F9">
              <w:rPr>
                <w:b/>
                <w:sz w:val="18"/>
                <w:lang w:val="pt-BR"/>
              </w:rPr>
              <w:t>(3)</w:t>
            </w:r>
          </w:p>
        </w:tc>
        <w:tc>
          <w:tcPr>
            <w:tcW w:w="1289" w:type="dxa"/>
            <w:gridSpan w:val="4"/>
            <w:tcBorders>
              <w:top w:val="single" w:sz="5" w:space="0" w:color="000000"/>
              <w:left w:val="single" w:sz="6"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193.07</w:t>
            </w:r>
          </w:p>
        </w:tc>
      </w:tr>
      <w:tr w:rsidR="00304F59" w:rsidRPr="000B1C60">
        <w:trPr>
          <w:gridBefore w:val="1"/>
          <w:gridAfter w:val="1"/>
          <w:wBefore w:w="69" w:type="dxa"/>
          <w:wAfter w:w="72" w:type="dxa"/>
          <w:trHeight w:val="281"/>
        </w:trPr>
        <w:tc>
          <w:tcPr>
            <w:tcW w:w="5056" w:type="dxa"/>
            <w:gridSpan w:val="5"/>
            <w:tcBorders>
              <w:top w:val="single" w:sz="5" w:space="0" w:color="000000"/>
              <w:left w:val="single" w:sz="5" w:space="0" w:color="000000"/>
              <w:bottom w:val="single" w:sz="11" w:space="0" w:color="000000"/>
              <w:right w:val="nil"/>
            </w:tcBorders>
            <w:shd w:val="clear" w:color="auto" w:fill="B4C6E7"/>
          </w:tcPr>
          <w:p w:rsidR="00304F59" w:rsidRPr="00B416F9" w:rsidRDefault="008B2028">
            <w:pPr>
              <w:spacing w:after="0" w:line="259" w:lineRule="auto"/>
              <w:ind w:left="1754" w:firstLine="0"/>
              <w:jc w:val="left"/>
              <w:rPr>
                <w:lang w:val="pt-BR"/>
              </w:rPr>
            </w:pPr>
            <w:r w:rsidRPr="00B416F9">
              <w:rPr>
                <w:b/>
                <w:sz w:val="18"/>
                <w:lang w:val="pt-BR"/>
              </w:rPr>
              <w:t>Calculo do IPVA médio mensal</w:t>
            </w:r>
          </w:p>
        </w:tc>
        <w:tc>
          <w:tcPr>
            <w:tcW w:w="1261" w:type="dxa"/>
            <w:gridSpan w:val="4"/>
            <w:tcBorders>
              <w:top w:val="single" w:sz="5" w:space="0" w:color="000000"/>
              <w:left w:val="nil"/>
              <w:bottom w:val="single" w:sz="11" w:space="0" w:color="000000"/>
              <w:right w:val="single" w:sz="11" w:space="0" w:color="000000"/>
            </w:tcBorders>
            <w:shd w:val="clear" w:color="auto" w:fill="B4C6E7"/>
          </w:tcPr>
          <w:p w:rsidR="00304F59" w:rsidRPr="00B416F9" w:rsidRDefault="00304F59">
            <w:pPr>
              <w:spacing w:after="160" w:line="259" w:lineRule="auto"/>
              <w:ind w:left="0" w:firstLine="0"/>
              <w:jc w:val="left"/>
              <w:rPr>
                <w:lang w:val="pt-BR"/>
              </w:rPr>
            </w:pPr>
          </w:p>
        </w:tc>
      </w:tr>
      <w:tr w:rsidR="00304F59">
        <w:trPr>
          <w:gridBefore w:val="1"/>
          <w:gridAfter w:val="1"/>
          <w:wBefore w:w="69" w:type="dxa"/>
          <w:wAfter w:w="72" w:type="dxa"/>
          <w:trHeight w:val="248"/>
        </w:trPr>
        <w:tc>
          <w:tcPr>
            <w:tcW w:w="5056" w:type="dxa"/>
            <w:gridSpan w:val="5"/>
            <w:tcBorders>
              <w:top w:val="single" w:sz="11"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1. Preço do veículo novo completo</w:t>
            </w:r>
          </w:p>
        </w:tc>
        <w:tc>
          <w:tcPr>
            <w:tcW w:w="1261" w:type="dxa"/>
            <w:gridSpan w:val="4"/>
            <w:tcBorders>
              <w:top w:val="single" w:sz="11"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58,414.50</w:t>
            </w:r>
          </w:p>
        </w:tc>
      </w:tr>
      <w:tr w:rsidR="00304F59">
        <w:trPr>
          <w:gridBefore w:val="1"/>
          <w:gridAfter w:val="1"/>
          <w:wBefore w:w="69" w:type="dxa"/>
          <w:wAfter w:w="72" w:type="dxa"/>
          <w:trHeight w:val="258"/>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2. IPVA do veículo novo (1)x1,5%</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584.14</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3. IPVA do veículo 1º ano</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530.72</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4. IPVA do veículo 2º ano</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477.29</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5. IPVA do veículo 3º ano</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423.86</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6. IPVA do veículo 4º ano</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370.43</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7. IPVA do veículo 5º ano</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317.00</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8. IPVA do veículo 6º ano</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263.57</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9. IPVA do veículo 7º ano</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210.14</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6"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10. IPVA do veículo 8º ano</w:t>
            </w:r>
          </w:p>
        </w:tc>
        <w:tc>
          <w:tcPr>
            <w:tcW w:w="1261" w:type="dxa"/>
            <w:gridSpan w:val="4"/>
            <w:tcBorders>
              <w:top w:val="single" w:sz="5" w:space="0" w:color="000000"/>
              <w:left w:val="single" w:sz="5" w:space="0" w:color="000000"/>
              <w:bottom w:val="single" w:sz="6" w:space="0" w:color="000000"/>
              <w:right w:val="single" w:sz="11" w:space="0" w:color="000000"/>
            </w:tcBorders>
          </w:tcPr>
          <w:p w:rsidR="00304F59" w:rsidRDefault="008B2028">
            <w:pPr>
              <w:spacing w:after="0" w:line="259" w:lineRule="auto"/>
              <w:ind w:left="0" w:right="2" w:firstLine="0"/>
              <w:jc w:val="right"/>
            </w:pPr>
            <w:r>
              <w:rPr>
                <w:sz w:val="18"/>
              </w:rPr>
              <w:t>156.71</w:t>
            </w:r>
          </w:p>
        </w:tc>
      </w:tr>
      <w:tr w:rsidR="00304F59">
        <w:trPr>
          <w:gridBefore w:val="1"/>
          <w:gridAfter w:val="1"/>
          <w:wBefore w:w="69" w:type="dxa"/>
          <w:wAfter w:w="72" w:type="dxa"/>
          <w:trHeight w:val="245"/>
        </w:trPr>
        <w:tc>
          <w:tcPr>
            <w:tcW w:w="5056" w:type="dxa"/>
            <w:gridSpan w:val="5"/>
            <w:tcBorders>
              <w:top w:val="single" w:sz="6"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11. IPVA do veículo 9º ano</w:t>
            </w:r>
          </w:p>
        </w:tc>
        <w:tc>
          <w:tcPr>
            <w:tcW w:w="1261" w:type="dxa"/>
            <w:gridSpan w:val="4"/>
            <w:tcBorders>
              <w:top w:val="single" w:sz="6"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103.28</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12. IPVA do veículo 10º ano</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49.85</w:t>
            </w:r>
          </w:p>
        </w:tc>
      </w:tr>
      <w:tr w:rsidR="00304F59">
        <w:trPr>
          <w:gridBefore w:val="1"/>
          <w:gridAfter w:val="1"/>
          <w:wBefore w:w="69" w:type="dxa"/>
          <w:wAfter w:w="72" w:type="dxa"/>
          <w:trHeight w:val="252"/>
        </w:trPr>
        <w:tc>
          <w:tcPr>
            <w:tcW w:w="5056" w:type="dxa"/>
            <w:gridSpan w:val="5"/>
            <w:tcBorders>
              <w:top w:val="single" w:sz="5" w:space="0" w:color="000000"/>
              <w:left w:val="single" w:sz="5" w:space="0" w:color="000000"/>
              <w:bottom w:val="single" w:sz="11" w:space="0" w:color="000000"/>
              <w:right w:val="single" w:sz="5" w:space="0" w:color="000000"/>
            </w:tcBorders>
          </w:tcPr>
          <w:p w:rsidR="00304F59" w:rsidRDefault="008B2028">
            <w:pPr>
              <w:spacing w:after="0" w:line="259" w:lineRule="auto"/>
              <w:ind w:left="0" w:firstLine="0"/>
              <w:jc w:val="left"/>
            </w:pPr>
            <w:r>
              <w:rPr>
                <w:b/>
                <w:sz w:val="18"/>
              </w:rPr>
              <w:t xml:space="preserve">13. IPVA </w:t>
            </w:r>
            <w:proofErr w:type="spellStart"/>
            <w:r>
              <w:rPr>
                <w:b/>
                <w:sz w:val="18"/>
              </w:rPr>
              <w:t>médio</w:t>
            </w:r>
            <w:proofErr w:type="spellEnd"/>
            <w:r>
              <w:rPr>
                <w:b/>
                <w:sz w:val="18"/>
              </w:rPr>
              <w:t xml:space="preserve"> mensal</w:t>
            </w:r>
          </w:p>
        </w:tc>
        <w:tc>
          <w:tcPr>
            <w:tcW w:w="1261" w:type="dxa"/>
            <w:gridSpan w:val="4"/>
            <w:tcBorders>
              <w:top w:val="single" w:sz="5"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19.37</w:t>
            </w:r>
          </w:p>
        </w:tc>
      </w:tr>
      <w:tr w:rsidR="00304F59" w:rsidRPr="000B1C60">
        <w:trPr>
          <w:gridBefore w:val="1"/>
          <w:gridAfter w:val="1"/>
          <w:wBefore w:w="69" w:type="dxa"/>
          <w:wAfter w:w="72" w:type="dxa"/>
          <w:trHeight w:val="272"/>
        </w:trPr>
        <w:tc>
          <w:tcPr>
            <w:tcW w:w="5056" w:type="dxa"/>
            <w:gridSpan w:val="5"/>
            <w:tcBorders>
              <w:top w:val="single" w:sz="5" w:space="0" w:color="000000"/>
              <w:left w:val="single" w:sz="5" w:space="0" w:color="000000"/>
              <w:bottom w:val="single" w:sz="5" w:space="0" w:color="000000"/>
              <w:right w:val="nil"/>
            </w:tcBorders>
            <w:shd w:val="clear" w:color="auto" w:fill="B4C6E7"/>
          </w:tcPr>
          <w:p w:rsidR="00304F59" w:rsidRPr="00B416F9" w:rsidRDefault="008B2028">
            <w:pPr>
              <w:spacing w:after="0" w:line="259" w:lineRule="auto"/>
              <w:ind w:left="0" w:firstLine="0"/>
              <w:jc w:val="right"/>
              <w:rPr>
                <w:lang w:val="pt-BR"/>
              </w:rPr>
            </w:pPr>
            <w:r w:rsidRPr="00B416F9">
              <w:rPr>
                <w:b/>
                <w:sz w:val="18"/>
                <w:lang w:val="pt-BR"/>
              </w:rPr>
              <w:t>Cálculo do seguro do casco médio mensal</w:t>
            </w:r>
          </w:p>
        </w:tc>
        <w:tc>
          <w:tcPr>
            <w:tcW w:w="1261" w:type="dxa"/>
            <w:gridSpan w:val="4"/>
            <w:tcBorders>
              <w:top w:val="single" w:sz="5" w:space="0" w:color="000000"/>
              <w:left w:val="nil"/>
              <w:bottom w:val="single" w:sz="5" w:space="0" w:color="000000"/>
              <w:right w:val="single" w:sz="11" w:space="0" w:color="000000"/>
            </w:tcBorders>
            <w:shd w:val="clear" w:color="auto" w:fill="B4C6E7"/>
          </w:tcPr>
          <w:p w:rsidR="00304F59" w:rsidRPr="00B416F9" w:rsidRDefault="00304F59">
            <w:pPr>
              <w:spacing w:after="160" w:line="259" w:lineRule="auto"/>
              <w:ind w:left="0" w:firstLine="0"/>
              <w:jc w:val="left"/>
              <w:rPr>
                <w:lang w:val="pt-BR"/>
              </w:rPr>
            </w:pPr>
          </w:p>
        </w:tc>
      </w:tr>
      <w:tr w:rsidR="00304F59">
        <w:trPr>
          <w:gridBefore w:val="1"/>
          <w:gridAfter w:val="1"/>
          <w:wBefore w:w="69" w:type="dxa"/>
          <w:wAfter w:w="72" w:type="dxa"/>
          <w:trHeight w:val="243"/>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1. </w:t>
            </w:r>
            <w:proofErr w:type="spellStart"/>
            <w:r>
              <w:rPr>
                <w:sz w:val="18"/>
              </w:rPr>
              <w:t>Preço</w:t>
            </w:r>
            <w:proofErr w:type="spellEnd"/>
            <w:r>
              <w:rPr>
                <w:sz w:val="18"/>
              </w:rPr>
              <w:t xml:space="preserve"> do </w:t>
            </w:r>
            <w:proofErr w:type="spellStart"/>
            <w:r>
              <w:rPr>
                <w:sz w:val="18"/>
              </w:rPr>
              <w:t>veículo</w:t>
            </w:r>
            <w:proofErr w:type="spellEnd"/>
            <w:r>
              <w:rPr>
                <w:sz w:val="18"/>
              </w:rPr>
              <w:t xml:space="preserve"> novo</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4" w:firstLine="0"/>
              <w:jc w:val="right"/>
            </w:pPr>
            <w:r>
              <w:rPr>
                <w:sz w:val="18"/>
              </w:rPr>
              <w:t>58,414.50</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2. </w:t>
            </w:r>
            <w:proofErr w:type="spellStart"/>
            <w:r>
              <w:rPr>
                <w:sz w:val="18"/>
              </w:rPr>
              <w:t>Custo</w:t>
            </w:r>
            <w:proofErr w:type="spellEnd"/>
            <w:r>
              <w:rPr>
                <w:sz w:val="18"/>
              </w:rPr>
              <w:t xml:space="preserve"> da </w:t>
            </w:r>
            <w:proofErr w:type="spellStart"/>
            <w:r>
              <w:rPr>
                <w:sz w:val="18"/>
              </w:rPr>
              <w:t>apólice</w:t>
            </w:r>
            <w:proofErr w:type="spellEnd"/>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2" w:firstLine="0"/>
              <w:jc w:val="right"/>
            </w:pPr>
            <w:r>
              <w:rPr>
                <w:sz w:val="18"/>
              </w:rPr>
              <w:t>36.90</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3. </w:t>
            </w:r>
            <w:proofErr w:type="spellStart"/>
            <w:r>
              <w:rPr>
                <w:sz w:val="18"/>
              </w:rPr>
              <w:t>Veículo</w:t>
            </w:r>
            <w:proofErr w:type="spellEnd"/>
            <w:r>
              <w:rPr>
                <w:sz w:val="18"/>
              </w:rPr>
              <w:t xml:space="preserve"> </w:t>
            </w:r>
            <w:proofErr w:type="spellStart"/>
            <w:r>
              <w:rPr>
                <w:sz w:val="18"/>
              </w:rPr>
              <w:t>mais</w:t>
            </w:r>
            <w:proofErr w:type="spellEnd"/>
            <w:r>
              <w:rPr>
                <w:sz w:val="18"/>
              </w:rPr>
              <w:t xml:space="preserve"> </w:t>
            </w:r>
            <w:proofErr w:type="spellStart"/>
            <w:r>
              <w:rPr>
                <w:sz w:val="18"/>
              </w:rPr>
              <w:t>apólice</w:t>
            </w:r>
            <w:proofErr w:type="spellEnd"/>
            <w:r>
              <w:rPr>
                <w:sz w:val="18"/>
              </w:rPr>
              <w:t xml:space="preserve"> (</w:t>
            </w:r>
            <w:proofErr w:type="gramStart"/>
            <w:r>
              <w:rPr>
                <w:sz w:val="18"/>
              </w:rPr>
              <w:t>1)+(</w:t>
            </w:r>
            <w:proofErr w:type="gramEnd"/>
            <w:r>
              <w:rPr>
                <w:sz w:val="18"/>
              </w:rPr>
              <w:t>2)</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4" w:firstLine="0"/>
              <w:jc w:val="right"/>
            </w:pPr>
            <w:r>
              <w:rPr>
                <w:sz w:val="18"/>
              </w:rPr>
              <w:t>58,451.40</w:t>
            </w:r>
          </w:p>
        </w:tc>
      </w:tr>
      <w:tr w:rsidR="00304F59">
        <w:trPr>
          <w:gridBefore w:val="1"/>
          <w:gridAfter w:val="1"/>
          <w:wBefore w:w="69" w:type="dxa"/>
          <w:wAfter w:w="72" w:type="dxa"/>
          <w:trHeight w:val="245"/>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5. </w:t>
            </w:r>
            <w:proofErr w:type="spellStart"/>
            <w:r>
              <w:rPr>
                <w:sz w:val="18"/>
              </w:rPr>
              <w:t>Coeficiente</w:t>
            </w:r>
            <w:proofErr w:type="spellEnd"/>
            <w:r>
              <w:rPr>
                <w:sz w:val="18"/>
              </w:rPr>
              <w:t xml:space="preserve"> </w:t>
            </w:r>
            <w:proofErr w:type="spellStart"/>
            <w:r>
              <w:rPr>
                <w:sz w:val="18"/>
              </w:rPr>
              <w:t>sobre</w:t>
            </w:r>
            <w:proofErr w:type="spellEnd"/>
            <w:r>
              <w:rPr>
                <w:sz w:val="18"/>
              </w:rPr>
              <w:t xml:space="preserve"> </w:t>
            </w:r>
            <w:proofErr w:type="spellStart"/>
            <w:r>
              <w:rPr>
                <w:sz w:val="18"/>
              </w:rPr>
              <w:t>importância</w:t>
            </w:r>
            <w:proofErr w:type="spellEnd"/>
            <w:r>
              <w:rPr>
                <w:sz w:val="18"/>
              </w:rPr>
              <w:t xml:space="preserve"> </w:t>
            </w:r>
            <w:proofErr w:type="spellStart"/>
            <w:r>
              <w:rPr>
                <w:sz w:val="18"/>
              </w:rPr>
              <w:t>segurada</w:t>
            </w:r>
            <w:proofErr w:type="spellEnd"/>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2" w:firstLine="0"/>
              <w:jc w:val="right"/>
            </w:pPr>
            <w:r>
              <w:rPr>
                <w:sz w:val="18"/>
              </w:rPr>
              <w:t>0.07</w:t>
            </w:r>
          </w:p>
        </w:tc>
      </w:tr>
      <w:tr w:rsidR="00304F59">
        <w:trPr>
          <w:gridBefore w:val="1"/>
          <w:gridAfter w:val="1"/>
          <w:wBefore w:w="69" w:type="dxa"/>
          <w:wAfter w:w="72" w:type="dxa"/>
          <w:trHeight w:val="258"/>
        </w:trPr>
        <w:tc>
          <w:tcPr>
            <w:tcW w:w="5056" w:type="dxa"/>
            <w:gridSpan w:val="5"/>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 xml:space="preserve">6. Prêmio do seguro mais IOF </w:t>
            </w:r>
            <w:proofErr w:type="gramStart"/>
            <w:r w:rsidRPr="00B416F9">
              <w:rPr>
                <w:sz w:val="18"/>
                <w:lang w:val="pt-BR"/>
              </w:rPr>
              <w:t>=(</w:t>
            </w:r>
            <w:proofErr w:type="gramEnd"/>
            <w:r w:rsidRPr="00B416F9">
              <w:rPr>
                <w:sz w:val="18"/>
                <w:lang w:val="pt-BR"/>
              </w:rPr>
              <w:t>5)x(4)x(1)</w:t>
            </w:r>
          </w:p>
        </w:tc>
        <w:tc>
          <w:tcPr>
            <w:tcW w:w="1261" w:type="dxa"/>
            <w:gridSpan w:val="4"/>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23" w:firstLine="0"/>
              <w:jc w:val="right"/>
            </w:pPr>
            <w:r>
              <w:rPr>
                <w:sz w:val="18"/>
              </w:rPr>
              <w:t>3,796.94</w:t>
            </w:r>
          </w:p>
        </w:tc>
      </w:tr>
      <w:tr w:rsidR="00304F59">
        <w:trPr>
          <w:gridBefore w:val="1"/>
          <w:gridAfter w:val="1"/>
          <w:wBefore w:w="69" w:type="dxa"/>
          <w:wAfter w:w="72" w:type="dxa"/>
          <w:trHeight w:val="252"/>
        </w:trPr>
        <w:tc>
          <w:tcPr>
            <w:tcW w:w="5056" w:type="dxa"/>
            <w:gridSpan w:val="5"/>
            <w:tcBorders>
              <w:top w:val="single" w:sz="5" w:space="0" w:color="000000"/>
              <w:left w:val="single" w:sz="5" w:space="0" w:color="000000"/>
              <w:bottom w:val="single" w:sz="11" w:space="0" w:color="000000"/>
              <w:right w:val="single" w:sz="5" w:space="0" w:color="000000"/>
            </w:tcBorders>
          </w:tcPr>
          <w:p w:rsidR="00304F59" w:rsidRDefault="008B2028">
            <w:pPr>
              <w:spacing w:after="0" w:line="259" w:lineRule="auto"/>
              <w:ind w:left="0" w:firstLine="0"/>
              <w:jc w:val="left"/>
            </w:pPr>
            <w:r>
              <w:rPr>
                <w:b/>
                <w:sz w:val="18"/>
              </w:rPr>
              <w:t xml:space="preserve">7. </w:t>
            </w:r>
            <w:proofErr w:type="spellStart"/>
            <w:r>
              <w:rPr>
                <w:b/>
                <w:sz w:val="18"/>
              </w:rPr>
              <w:t>Custo</w:t>
            </w:r>
            <w:proofErr w:type="spellEnd"/>
            <w:r>
              <w:rPr>
                <w:b/>
                <w:sz w:val="18"/>
              </w:rPr>
              <w:t xml:space="preserve"> mensal do </w:t>
            </w:r>
            <w:proofErr w:type="spellStart"/>
            <w:r>
              <w:rPr>
                <w:b/>
                <w:sz w:val="18"/>
              </w:rPr>
              <w:t>seguro</w:t>
            </w:r>
            <w:proofErr w:type="spellEnd"/>
            <w:r>
              <w:rPr>
                <w:b/>
                <w:sz w:val="18"/>
              </w:rPr>
              <w:t xml:space="preserve"> (6)/12</w:t>
            </w:r>
          </w:p>
        </w:tc>
        <w:tc>
          <w:tcPr>
            <w:tcW w:w="1261" w:type="dxa"/>
            <w:gridSpan w:val="4"/>
            <w:tcBorders>
              <w:top w:val="single" w:sz="5" w:space="0" w:color="000000"/>
              <w:left w:val="single" w:sz="5" w:space="0" w:color="000000"/>
              <w:bottom w:val="single" w:sz="11" w:space="0" w:color="000000"/>
              <w:right w:val="single" w:sz="11" w:space="0" w:color="000000"/>
            </w:tcBorders>
          </w:tcPr>
          <w:p w:rsidR="00304F59" w:rsidRDefault="008B2028">
            <w:pPr>
              <w:spacing w:after="0" w:line="259" w:lineRule="auto"/>
              <w:ind w:left="0" w:right="22" w:firstLine="0"/>
              <w:jc w:val="right"/>
            </w:pPr>
            <w:r>
              <w:rPr>
                <w:b/>
                <w:sz w:val="18"/>
              </w:rPr>
              <w:t>316.41</w:t>
            </w:r>
          </w:p>
        </w:tc>
      </w:tr>
      <w:tr w:rsidR="00304F59" w:rsidRPr="000B1C60">
        <w:trPr>
          <w:gridBefore w:val="1"/>
          <w:gridAfter w:val="1"/>
          <w:wBefore w:w="69" w:type="dxa"/>
          <w:wAfter w:w="72" w:type="dxa"/>
          <w:trHeight w:val="271"/>
        </w:trPr>
        <w:tc>
          <w:tcPr>
            <w:tcW w:w="5056" w:type="dxa"/>
            <w:gridSpan w:val="5"/>
            <w:tcBorders>
              <w:top w:val="single" w:sz="6" w:space="0" w:color="000000"/>
              <w:left w:val="single" w:sz="5" w:space="0" w:color="000000"/>
              <w:bottom w:val="single" w:sz="6" w:space="0" w:color="000000"/>
              <w:right w:val="nil"/>
            </w:tcBorders>
            <w:shd w:val="clear" w:color="auto" w:fill="B4C6E7"/>
          </w:tcPr>
          <w:p w:rsidR="00304F59" w:rsidRPr="00B416F9" w:rsidRDefault="008B2028">
            <w:pPr>
              <w:spacing w:after="0" w:line="259" w:lineRule="auto"/>
              <w:ind w:left="1685" w:firstLine="0"/>
              <w:jc w:val="left"/>
              <w:rPr>
                <w:lang w:val="pt-BR"/>
              </w:rPr>
            </w:pPr>
            <w:r w:rsidRPr="00B416F9">
              <w:rPr>
                <w:b/>
                <w:sz w:val="18"/>
                <w:lang w:val="pt-BR"/>
              </w:rPr>
              <w:t>Calculo do DPVAT médio mensal</w:t>
            </w:r>
          </w:p>
        </w:tc>
        <w:tc>
          <w:tcPr>
            <w:tcW w:w="1261" w:type="dxa"/>
            <w:gridSpan w:val="4"/>
            <w:tcBorders>
              <w:top w:val="single" w:sz="6" w:space="0" w:color="000000"/>
              <w:left w:val="nil"/>
              <w:bottom w:val="single" w:sz="6" w:space="0" w:color="000000"/>
              <w:right w:val="single" w:sz="11" w:space="0" w:color="000000"/>
            </w:tcBorders>
            <w:shd w:val="clear" w:color="auto" w:fill="B4C6E7"/>
          </w:tcPr>
          <w:p w:rsidR="00304F59" w:rsidRPr="00B416F9" w:rsidRDefault="00304F59">
            <w:pPr>
              <w:spacing w:after="160" w:line="259" w:lineRule="auto"/>
              <w:ind w:left="0" w:firstLine="0"/>
              <w:jc w:val="left"/>
              <w:rPr>
                <w:lang w:val="pt-BR"/>
              </w:rPr>
            </w:pPr>
          </w:p>
        </w:tc>
      </w:tr>
      <w:tr w:rsidR="00304F59">
        <w:trPr>
          <w:gridBefore w:val="1"/>
          <w:gridAfter w:val="1"/>
          <w:wBefore w:w="69" w:type="dxa"/>
          <w:wAfter w:w="72" w:type="dxa"/>
          <w:trHeight w:val="242"/>
        </w:trPr>
        <w:tc>
          <w:tcPr>
            <w:tcW w:w="5056" w:type="dxa"/>
            <w:gridSpan w:val="5"/>
            <w:tcBorders>
              <w:top w:val="single" w:sz="6" w:space="0" w:color="000000"/>
              <w:left w:val="single" w:sz="5" w:space="0" w:color="000000"/>
              <w:bottom w:val="single" w:sz="6"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1. DPVAT anual sem 7% do IOF</w:t>
            </w:r>
          </w:p>
        </w:tc>
        <w:tc>
          <w:tcPr>
            <w:tcW w:w="1261" w:type="dxa"/>
            <w:gridSpan w:val="4"/>
            <w:tcBorders>
              <w:top w:val="single" w:sz="6" w:space="0" w:color="000000"/>
              <w:left w:val="single" w:sz="5" w:space="0" w:color="000000"/>
              <w:bottom w:val="single" w:sz="6" w:space="0" w:color="000000"/>
              <w:right w:val="single" w:sz="11" w:space="0" w:color="000000"/>
            </w:tcBorders>
          </w:tcPr>
          <w:p w:rsidR="00304F59" w:rsidRDefault="008B2028">
            <w:pPr>
              <w:spacing w:after="0" w:line="259" w:lineRule="auto"/>
              <w:ind w:left="0" w:right="2" w:firstLine="0"/>
              <w:jc w:val="right"/>
            </w:pPr>
            <w:r>
              <w:rPr>
                <w:sz w:val="18"/>
              </w:rPr>
              <w:t>102.65</w:t>
            </w:r>
          </w:p>
        </w:tc>
      </w:tr>
      <w:tr w:rsidR="00304F59">
        <w:trPr>
          <w:gridBefore w:val="1"/>
          <w:gridAfter w:val="1"/>
          <w:wBefore w:w="69" w:type="dxa"/>
          <w:wAfter w:w="72" w:type="dxa"/>
          <w:trHeight w:val="251"/>
        </w:trPr>
        <w:tc>
          <w:tcPr>
            <w:tcW w:w="5056" w:type="dxa"/>
            <w:gridSpan w:val="5"/>
            <w:tcBorders>
              <w:top w:val="single" w:sz="6" w:space="0" w:color="000000"/>
              <w:left w:val="single" w:sz="5" w:space="0" w:color="000000"/>
              <w:bottom w:val="single" w:sz="11" w:space="0" w:color="000000"/>
              <w:right w:val="single" w:sz="5" w:space="0" w:color="000000"/>
            </w:tcBorders>
          </w:tcPr>
          <w:p w:rsidR="00304F59" w:rsidRDefault="008B2028">
            <w:pPr>
              <w:spacing w:after="0" w:line="259" w:lineRule="auto"/>
              <w:ind w:left="0" w:firstLine="0"/>
              <w:jc w:val="left"/>
            </w:pPr>
            <w:r>
              <w:rPr>
                <w:b/>
                <w:sz w:val="18"/>
              </w:rPr>
              <w:t>2. DPVAT mensal (1)/12</w:t>
            </w:r>
          </w:p>
        </w:tc>
        <w:tc>
          <w:tcPr>
            <w:tcW w:w="1261" w:type="dxa"/>
            <w:gridSpan w:val="4"/>
            <w:tcBorders>
              <w:top w:val="single" w:sz="6"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8.55</w:t>
            </w:r>
          </w:p>
        </w:tc>
      </w:tr>
      <w:tr w:rsidR="00304F59" w:rsidRPr="000B1C60">
        <w:trPr>
          <w:gridBefore w:val="1"/>
          <w:gridAfter w:val="1"/>
          <w:wBefore w:w="69" w:type="dxa"/>
          <w:wAfter w:w="72" w:type="dxa"/>
          <w:trHeight w:val="271"/>
        </w:trPr>
        <w:tc>
          <w:tcPr>
            <w:tcW w:w="5056" w:type="dxa"/>
            <w:gridSpan w:val="5"/>
            <w:tcBorders>
              <w:top w:val="single" w:sz="6" w:space="0" w:color="000000"/>
              <w:left w:val="single" w:sz="5" w:space="0" w:color="000000"/>
              <w:bottom w:val="single" w:sz="6" w:space="0" w:color="000000"/>
              <w:right w:val="nil"/>
            </w:tcBorders>
            <w:shd w:val="clear" w:color="auto" w:fill="B4C6E7"/>
          </w:tcPr>
          <w:p w:rsidR="00304F59" w:rsidRPr="00B416F9" w:rsidRDefault="008B2028">
            <w:pPr>
              <w:spacing w:after="0" w:line="259" w:lineRule="auto"/>
              <w:ind w:left="1753" w:firstLine="0"/>
              <w:jc w:val="left"/>
              <w:rPr>
                <w:lang w:val="pt-BR"/>
              </w:rPr>
            </w:pPr>
            <w:r w:rsidRPr="00B416F9">
              <w:rPr>
                <w:b/>
                <w:sz w:val="18"/>
                <w:lang w:val="pt-BR"/>
              </w:rPr>
              <w:t>Calculo do SRCF médio mensal</w:t>
            </w:r>
          </w:p>
        </w:tc>
        <w:tc>
          <w:tcPr>
            <w:tcW w:w="1261" w:type="dxa"/>
            <w:gridSpan w:val="4"/>
            <w:tcBorders>
              <w:top w:val="single" w:sz="6" w:space="0" w:color="000000"/>
              <w:left w:val="nil"/>
              <w:bottom w:val="single" w:sz="6" w:space="0" w:color="000000"/>
              <w:right w:val="single" w:sz="11" w:space="0" w:color="000000"/>
            </w:tcBorders>
            <w:shd w:val="clear" w:color="auto" w:fill="B4C6E7"/>
          </w:tcPr>
          <w:p w:rsidR="00304F59" w:rsidRPr="00B416F9" w:rsidRDefault="00304F59">
            <w:pPr>
              <w:spacing w:after="160" w:line="259" w:lineRule="auto"/>
              <w:ind w:left="0" w:firstLine="0"/>
              <w:jc w:val="left"/>
              <w:rPr>
                <w:lang w:val="pt-BR"/>
              </w:rPr>
            </w:pPr>
          </w:p>
        </w:tc>
      </w:tr>
      <w:tr w:rsidR="00304F59">
        <w:trPr>
          <w:gridBefore w:val="1"/>
          <w:gridAfter w:val="1"/>
          <w:wBefore w:w="69" w:type="dxa"/>
          <w:wAfter w:w="72" w:type="dxa"/>
          <w:trHeight w:val="242"/>
        </w:trPr>
        <w:tc>
          <w:tcPr>
            <w:tcW w:w="5056" w:type="dxa"/>
            <w:gridSpan w:val="5"/>
            <w:tcBorders>
              <w:top w:val="single" w:sz="6" w:space="0" w:color="000000"/>
              <w:left w:val="single" w:sz="5" w:space="0" w:color="000000"/>
              <w:bottom w:val="single" w:sz="6" w:space="0" w:color="000000"/>
              <w:right w:val="single" w:sz="5" w:space="0" w:color="000000"/>
            </w:tcBorders>
          </w:tcPr>
          <w:p w:rsidR="00304F59" w:rsidRDefault="008B2028">
            <w:pPr>
              <w:spacing w:after="0" w:line="259" w:lineRule="auto"/>
              <w:ind w:left="0" w:firstLine="0"/>
              <w:jc w:val="left"/>
            </w:pPr>
            <w:r>
              <w:rPr>
                <w:sz w:val="18"/>
              </w:rPr>
              <w:t xml:space="preserve">1. SRCF </w:t>
            </w:r>
            <w:proofErr w:type="spellStart"/>
            <w:r>
              <w:rPr>
                <w:sz w:val="18"/>
              </w:rPr>
              <w:t>prêmio</w:t>
            </w:r>
            <w:proofErr w:type="spellEnd"/>
            <w:r>
              <w:rPr>
                <w:sz w:val="18"/>
              </w:rPr>
              <w:t xml:space="preserve"> total</w:t>
            </w:r>
          </w:p>
        </w:tc>
        <w:tc>
          <w:tcPr>
            <w:tcW w:w="1261" w:type="dxa"/>
            <w:gridSpan w:val="4"/>
            <w:tcBorders>
              <w:top w:val="single" w:sz="6" w:space="0" w:color="000000"/>
              <w:left w:val="single" w:sz="5" w:space="0" w:color="000000"/>
              <w:bottom w:val="single" w:sz="6" w:space="0" w:color="000000"/>
              <w:right w:val="single" w:sz="11" w:space="0" w:color="000000"/>
            </w:tcBorders>
          </w:tcPr>
          <w:p w:rsidR="00304F59" w:rsidRDefault="008B2028">
            <w:pPr>
              <w:spacing w:after="0" w:line="259" w:lineRule="auto"/>
              <w:ind w:left="0" w:right="1" w:firstLine="0"/>
              <w:jc w:val="right"/>
            </w:pPr>
            <w:r>
              <w:rPr>
                <w:sz w:val="18"/>
              </w:rPr>
              <w:t>2,883.00</w:t>
            </w:r>
          </w:p>
        </w:tc>
      </w:tr>
      <w:tr w:rsidR="00304F59">
        <w:trPr>
          <w:gridBefore w:val="1"/>
          <w:gridAfter w:val="1"/>
          <w:wBefore w:w="69" w:type="dxa"/>
          <w:wAfter w:w="72" w:type="dxa"/>
          <w:trHeight w:val="251"/>
        </w:trPr>
        <w:tc>
          <w:tcPr>
            <w:tcW w:w="5056" w:type="dxa"/>
            <w:gridSpan w:val="5"/>
            <w:tcBorders>
              <w:top w:val="single" w:sz="6" w:space="0" w:color="000000"/>
              <w:left w:val="single" w:sz="5" w:space="0" w:color="000000"/>
              <w:bottom w:val="single" w:sz="11" w:space="0" w:color="000000"/>
              <w:right w:val="single" w:sz="5" w:space="0" w:color="000000"/>
            </w:tcBorders>
          </w:tcPr>
          <w:p w:rsidR="00304F59" w:rsidRDefault="008B2028">
            <w:pPr>
              <w:spacing w:after="0" w:line="259" w:lineRule="auto"/>
              <w:ind w:left="0" w:firstLine="0"/>
              <w:jc w:val="left"/>
            </w:pPr>
            <w:r>
              <w:rPr>
                <w:b/>
                <w:sz w:val="18"/>
              </w:rPr>
              <w:t xml:space="preserve">2. SRCR mensal </w:t>
            </w:r>
            <w:proofErr w:type="gramStart"/>
            <w:r>
              <w:rPr>
                <w:b/>
                <w:sz w:val="18"/>
              </w:rPr>
              <w:t>=(</w:t>
            </w:r>
            <w:proofErr w:type="gramEnd"/>
            <w:r>
              <w:rPr>
                <w:b/>
                <w:sz w:val="18"/>
              </w:rPr>
              <w:t>1)/12</w:t>
            </w:r>
          </w:p>
        </w:tc>
        <w:tc>
          <w:tcPr>
            <w:tcW w:w="1261" w:type="dxa"/>
            <w:gridSpan w:val="4"/>
            <w:tcBorders>
              <w:top w:val="single" w:sz="6"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240.25</w:t>
            </w:r>
          </w:p>
        </w:tc>
      </w:tr>
      <w:tr w:rsidR="00304F59">
        <w:trPr>
          <w:gridBefore w:val="1"/>
          <w:gridAfter w:val="1"/>
          <w:wBefore w:w="69" w:type="dxa"/>
          <w:wAfter w:w="72" w:type="dxa"/>
          <w:trHeight w:val="271"/>
        </w:trPr>
        <w:tc>
          <w:tcPr>
            <w:tcW w:w="5056" w:type="dxa"/>
            <w:gridSpan w:val="5"/>
            <w:tcBorders>
              <w:top w:val="single" w:sz="6" w:space="0" w:color="000000"/>
              <w:left w:val="single" w:sz="5" w:space="0" w:color="000000"/>
              <w:bottom w:val="single" w:sz="6" w:space="0" w:color="000000"/>
              <w:right w:val="nil"/>
            </w:tcBorders>
            <w:shd w:val="clear" w:color="auto" w:fill="B4C6E7"/>
          </w:tcPr>
          <w:p w:rsidR="00304F59" w:rsidRPr="00B416F9" w:rsidRDefault="008B2028">
            <w:pPr>
              <w:spacing w:after="0" w:line="259" w:lineRule="auto"/>
              <w:ind w:left="0" w:right="44" w:firstLine="0"/>
              <w:jc w:val="right"/>
              <w:rPr>
                <w:lang w:val="pt-BR"/>
              </w:rPr>
            </w:pPr>
            <w:proofErr w:type="spellStart"/>
            <w:r w:rsidRPr="00B416F9">
              <w:rPr>
                <w:b/>
                <w:sz w:val="18"/>
                <w:lang w:val="pt-BR"/>
              </w:rPr>
              <w:t>Calculo</w:t>
            </w:r>
            <w:proofErr w:type="spellEnd"/>
            <w:r w:rsidRPr="00B416F9">
              <w:rPr>
                <w:b/>
                <w:sz w:val="18"/>
                <w:lang w:val="pt-BR"/>
              </w:rPr>
              <w:t xml:space="preserve"> da taxa de licenciamento média me</w:t>
            </w:r>
          </w:p>
        </w:tc>
        <w:tc>
          <w:tcPr>
            <w:tcW w:w="1261" w:type="dxa"/>
            <w:gridSpan w:val="4"/>
            <w:tcBorders>
              <w:top w:val="single" w:sz="6" w:space="0" w:color="000000"/>
              <w:left w:val="nil"/>
              <w:bottom w:val="single" w:sz="6" w:space="0" w:color="000000"/>
              <w:right w:val="single" w:sz="11" w:space="0" w:color="000000"/>
            </w:tcBorders>
            <w:shd w:val="clear" w:color="auto" w:fill="B4C6E7"/>
          </w:tcPr>
          <w:p w:rsidR="00304F59" w:rsidRDefault="008B2028">
            <w:pPr>
              <w:spacing w:after="0" w:line="259" w:lineRule="auto"/>
              <w:ind w:left="-76" w:firstLine="0"/>
              <w:jc w:val="left"/>
            </w:pPr>
            <w:proofErr w:type="spellStart"/>
            <w:r>
              <w:rPr>
                <w:b/>
                <w:sz w:val="18"/>
              </w:rPr>
              <w:t>nsal</w:t>
            </w:r>
            <w:proofErr w:type="spellEnd"/>
          </w:p>
        </w:tc>
      </w:tr>
      <w:tr w:rsidR="00304F59">
        <w:trPr>
          <w:gridBefore w:val="1"/>
          <w:gridAfter w:val="1"/>
          <w:wBefore w:w="69" w:type="dxa"/>
          <w:wAfter w:w="72" w:type="dxa"/>
          <w:trHeight w:val="242"/>
        </w:trPr>
        <w:tc>
          <w:tcPr>
            <w:tcW w:w="5056" w:type="dxa"/>
            <w:gridSpan w:val="5"/>
            <w:tcBorders>
              <w:top w:val="single" w:sz="6" w:space="0" w:color="000000"/>
              <w:left w:val="single" w:sz="5" w:space="0" w:color="000000"/>
              <w:bottom w:val="single" w:sz="6" w:space="0" w:color="000000"/>
              <w:right w:val="single" w:sz="5" w:space="0" w:color="000000"/>
            </w:tcBorders>
          </w:tcPr>
          <w:p w:rsidR="00304F59" w:rsidRDefault="008B2028">
            <w:pPr>
              <w:spacing w:after="0" w:line="259" w:lineRule="auto"/>
              <w:ind w:left="32" w:firstLine="0"/>
              <w:jc w:val="left"/>
            </w:pPr>
            <w:r>
              <w:rPr>
                <w:sz w:val="18"/>
              </w:rPr>
              <w:t xml:space="preserve">1. Taxa de </w:t>
            </w:r>
            <w:proofErr w:type="spellStart"/>
            <w:r>
              <w:rPr>
                <w:sz w:val="18"/>
              </w:rPr>
              <w:t>licenciamento</w:t>
            </w:r>
            <w:proofErr w:type="spellEnd"/>
          </w:p>
        </w:tc>
        <w:tc>
          <w:tcPr>
            <w:tcW w:w="1261" w:type="dxa"/>
            <w:gridSpan w:val="4"/>
            <w:tcBorders>
              <w:top w:val="single" w:sz="6" w:space="0" w:color="000000"/>
              <w:left w:val="single" w:sz="5" w:space="0" w:color="000000"/>
              <w:bottom w:val="single" w:sz="6" w:space="0" w:color="000000"/>
              <w:right w:val="single" w:sz="11" w:space="0" w:color="000000"/>
            </w:tcBorders>
          </w:tcPr>
          <w:p w:rsidR="00304F59" w:rsidRDefault="008B2028">
            <w:pPr>
              <w:spacing w:after="0" w:line="259" w:lineRule="auto"/>
              <w:ind w:left="0" w:right="2" w:firstLine="0"/>
              <w:jc w:val="right"/>
            </w:pPr>
            <w:r>
              <w:rPr>
                <w:sz w:val="18"/>
              </w:rPr>
              <w:t>102.11</w:t>
            </w:r>
          </w:p>
        </w:tc>
      </w:tr>
      <w:tr w:rsidR="00304F59">
        <w:trPr>
          <w:gridBefore w:val="1"/>
          <w:gridAfter w:val="1"/>
          <w:wBefore w:w="69" w:type="dxa"/>
          <w:wAfter w:w="72" w:type="dxa"/>
          <w:trHeight w:val="251"/>
        </w:trPr>
        <w:tc>
          <w:tcPr>
            <w:tcW w:w="5056" w:type="dxa"/>
            <w:gridSpan w:val="5"/>
            <w:tcBorders>
              <w:top w:val="single" w:sz="6" w:space="0" w:color="000000"/>
              <w:left w:val="single" w:sz="5" w:space="0" w:color="000000"/>
              <w:bottom w:val="single" w:sz="11" w:space="0" w:color="000000"/>
              <w:right w:val="single" w:sz="5" w:space="0" w:color="000000"/>
            </w:tcBorders>
          </w:tcPr>
          <w:p w:rsidR="00304F59" w:rsidRDefault="008B2028">
            <w:pPr>
              <w:spacing w:after="0" w:line="259" w:lineRule="auto"/>
              <w:ind w:left="32" w:firstLine="0"/>
              <w:jc w:val="left"/>
            </w:pPr>
            <w:r>
              <w:rPr>
                <w:b/>
                <w:sz w:val="18"/>
              </w:rPr>
              <w:t>2. Taxa mensal (1)/12</w:t>
            </w:r>
          </w:p>
        </w:tc>
        <w:tc>
          <w:tcPr>
            <w:tcW w:w="1261" w:type="dxa"/>
            <w:gridSpan w:val="4"/>
            <w:tcBorders>
              <w:top w:val="single" w:sz="6"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8.51</w:t>
            </w:r>
          </w:p>
        </w:tc>
      </w:tr>
      <w:tr w:rsidR="00304F59">
        <w:tblPrEx>
          <w:tblCellMar>
            <w:top w:w="37" w:type="dxa"/>
            <w:left w:w="34" w:type="dxa"/>
            <w:right w:w="85" w:type="dxa"/>
          </w:tblCellMar>
        </w:tblPrEx>
        <w:trPr>
          <w:gridBefore w:val="3"/>
          <w:gridAfter w:val="3"/>
          <w:wBefore w:w="360" w:type="dxa"/>
          <w:wAfter w:w="358" w:type="dxa"/>
          <w:trHeight w:val="257"/>
        </w:trPr>
        <w:tc>
          <w:tcPr>
            <w:tcW w:w="4518" w:type="dxa"/>
            <w:tcBorders>
              <w:top w:val="single" w:sz="6" w:space="0" w:color="000000"/>
              <w:left w:val="single" w:sz="6" w:space="0" w:color="000000"/>
              <w:bottom w:val="single" w:sz="6" w:space="0" w:color="000000"/>
              <w:right w:val="nil"/>
            </w:tcBorders>
            <w:shd w:val="clear" w:color="auto" w:fill="B4C6E7"/>
          </w:tcPr>
          <w:p w:rsidR="00304F59" w:rsidRDefault="008B2028">
            <w:pPr>
              <w:spacing w:after="0" w:line="259" w:lineRule="auto"/>
              <w:ind w:left="1768" w:firstLine="0"/>
              <w:jc w:val="left"/>
            </w:pPr>
            <w:r>
              <w:rPr>
                <w:b/>
                <w:sz w:val="19"/>
              </w:rPr>
              <w:t>CUSTOS FIXOS MENSAIS</w:t>
            </w:r>
          </w:p>
        </w:tc>
        <w:tc>
          <w:tcPr>
            <w:tcW w:w="1222" w:type="dxa"/>
            <w:gridSpan w:val="4"/>
            <w:tcBorders>
              <w:top w:val="single" w:sz="6" w:space="0" w:color="000000"/>
              <w:left w:val="nil"/>
              <w:bottom w:val="single" w:sz="6" w:space="0" w:color="000000"/>
              <w:right w:val="single" w:sz="11" w:space="0" w:color="000000"/>
            </w:tcBorders>
            <w:shd w:val="clear" w:color="auto" w:fill="B4C6E7"/>
          </w:tcPr>
          <w:p w:rsidR="00304F59" w:rsidRDefault="00304F59">
            <w:pPr>
              <w:spacing w:after="160" w:line="259" w:lineRule="auto"/>
              <w:ind w:left="0" w:firstLine="0"/>
              <w:jc w:val="left"/>
            </w:pPr>
          </w:p>
        </w:tc>
      </w:tr>
      <w:tr w:rsidR="00304F59">
        <w:tblPrEx>
          <w:tblCellMar>
            <w:top w:w="37" w:type="dxa"/>
            <w:left w:w="34" w:type="dxa"/>
            <w:right w:w="85" w:type="dxa"/>
          </w:tblCellMar>
        </w:tblPrEx>
        <w:trPr>
          <w:gridBefore w:val="3"/>
          <w:gridAfter w:val="3"/>
          <w:wBefore w:w="360" w:type="dxa"/>
          <w:wAfter w:w="358" w:type="dxa"/>
          <w:trHeight w:val="255"/>
        </w:trPr>
        <w:tc>
          <w:tcPr>
            <w:tcW w:w="45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jc w:val="left"/>
            </w:pPr>
            <w:r>
              <w:rPr>
                <w:sz w:val="19"/>
              </w:rPr>
              <w:t xml:space="preserve">1. </w:t>
            </w:r>
            <w:proofErr w:type="spellStart"/>
            <w:r>
              <w:rPr>
                <w:sz w:val="19"/>
              </w:rPr>
              <w:t>Depreciação</w:t>
            </w:r>
            <w:proofErr w:type="spellEnd"/>
          </w:p>
        </w:tc>
        <w:tc>
          <w:tcPr>
            <w:tcW w:w="1222"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445.25</w:t>
            </w:r>
          </w:p>
        </w:tc>
      </w:tr>
      <w:tr w:rsidR="00304F59">
        <w:tblPrEx>
          <w:tblCellMar>
            <w:top w:w="37" w:type="dxa"/>
            <w:left w:w="34" w:type="dxa"/>
            <w:right w:w="85" w:type="dxa"/>
          </w:tblCellMar>
        </w:tblPrEx>
        <w:trPr>
          <w:gridBefore w:val="3"/>
          <w:gridAfter w:val="3"/>
          <w:wBefore w:w="360" w:type="dxa"/>
          <w:wAfter w:w="358" w:type="dxa"/>
          <w:trHeight w:val="257"/>
        </w:trPr>
        <w:tc>
          <w:tcPr>
            <w:tcW w:w="4518" w:type="dxa"/>
            <w:tcBorders>
              <w:top w:val="single" w:sz="6" w:space="0" w:color="000000"/>
              <w:left w:val="single" w:sz="6" w:space="0" w:color="000000"/>
              <w:bottom w:val="single" w:sz="6" w:space="0" w:color="000000"/>
              <w:right w:val="single" w:sz="6" w:space="0" w:color="000000"/>
            </w:tcBorders>
          </w:tcPr>
          <w:p w:rsidR="00304F59" w:rsidRPr="00B416F9" w:rsidRDefault="008B2028">
            <w:pPr>
              <w:spacing w:after="0" w:line="259" w:lineRule="auto"/>
              <w:ind w:left="0" w:firstLine="0"/>
              <w:jc w:val="left"/>
              <w:rPr>
                <w:lang w:val="pt-BR"/>
              </w:rPr>
            </w:pPr>
            <w:r w:rsidRPr="00B416F9">
              <w:rPr>
                <w:sz w:val="19"/>
                <w:lang w:val="pt-BR"/>
              </w:rPr>
              <w:t>3. Salário do motorista e encargos sociais</w:t>
            </w:r>
          </w:p>
        </w:tc>
        <w:tc>
          <w:tcPr>
            <w:tcW w:w="1222"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1,166.00</w:t>
            </w:r>
          </w:p>
        </w:tc>
      </w:tr>
      <w:tr w:rsidR="00304F59">
        <w:tblPrEx>
          <w:tblCellMar>
            <w:top w:w="37" w:type="dxa"/>
            <w:left w:w="34" w:type="dxa"/>
            <w:right w:w="85" w:type="dxa"/>
          </w:tblCellMar>
        </w:tblPrEx>
        <w:trPr>
          <w:gridBefore w:val="3"/>
          <w:gridAfter w:val="3"/>
          <w:wBefore w:w="360" w:type="dxa"/>
          <w:wAfter w:w="358" w:type="dxa"/>
          <w:trHeight w:val="257"/>
        </w:trPr>
        <w:tc>
          <w:tcPr>
            <w:tcW w:w="4518" w:type="dxa"/>
            <w:tcBorders>
              <w:top w:val="single" w:sz="6" w:space="0" w:color="000000"/>
              <w:left w:val="single" w:sz="6" w:space="0" w:color="000000"/>
              <w:bottom w:val="single" w:sz="6" w:space="0" w:color="000000"/>
              <w:right w:val="single" w:sz="6" w:space="0" w:color="000000"/>
            </w:tcBorders>
          </w:tcPr>
          <w:p w:rsidR="00304F59" w:rsidRPr="00B416F9" w:rsidRDefault="008B2028">
            <w:pPr>
              <w:spacing w:after="0" w:line="259" w:lineRule="auto"/>
              <w:ind w:left="0" w:firstLine="0"/>
              <w:jc w:val="left"/>
              <w:rPr>
                <w:lang w:val="pt-BR"/>
              </w:rPr>
            </w:pPr>
            <w:r w:rsidRPr="00B416F9">
              <w:rPr>
                <w:sz w:val="19"/>
                <w:lang w:val="pt-BR"/>
              </w:rPr>
              <w:t>4. Salário de mecânico e encargos sociais</w:t>
            </w:r>
          </w:p>
        </w:tc>
        <w:tc>
          <w:tcPr>
            <w:tcW w:w="1222"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193.07</w:t>
            </w:r>
          </w:p>
        </w:tc>
      </w:tr>
      <w:tr w:rsidR="00304F59">
        <w:tblPrEx>
          <w:tblCellMar>
            <w:top w:w="37" w:type="dxa"/>
            <w:left w:w="34" w:type="dxa"/>
            <w:right w:w="85" w:type="dxa"/>
          </w:tblCellMar>
        </w:tblPrEx>
        <w:trPr>
          <w:gridBefore w:val="3"/>
          <w:gridAfter w:val="3"/>
          <w:wBefore w:w="360" w:type="dxa"/>
          <w:wAfter w:w="358" w:type="dxa"/>
          <w:trHeight w:val="257"/>
        </w:trPr>
        <w:tc>
          <w:tcPr>
            <w:tcW w:w="45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jc w:val="left"/>
            </w:pPr>
            <w:r>
              <w:rPr>
                <w:sz w:val="19"/>
              </w:rPr>
              <w:lastRenderedPageBreak/>
              <w:t xml:space="preserve">5. </w:t>
            </w:r>
            <w:proofErr w:type="spellStart"/>
            <w:r>
              <w:rPr>
                <w:sz w:val="19"/>
              </w:rPr>
              <w:t>Licenciamento</w:t>
            </w:r>
            <w:proofErr w:type="spellEnd"/>
            <w:r>
              <w:rPr>
                <w:sz w:val="19"/>
              </w:rPr>
              <w:t xml:space="preserve"> do </w:t>
            </w:r>
            <w:proofErr w:type="spellStart"/>
            <w:r>
              <w:rPr>
                <w:sz w:val="19"/>
              </w:rPr>
              <w:t>veículo</w:t>
            </w:r>
            <w:proofErr w:type="spellEnd"/>
            <w:r>
              <w:rPr>
                <w:sz w:val="19"/>
              </w:rPr>
              <w:t xml:space="preserve"> (IPVA)</w:t>
            </w:r>
          </w:p>
        </w:tc>
        <w:tc>
          <w:tcPr>
            <w:tcW w:w="1222"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19.37</w:t>
            </w:r>
          </w:p>
        </w:tc>
      </w:tr>
      <w:tr w:rsidR="00304F59">
        <w:tblPrEx>
          <w:tblCellMar>
            <w:top w:w="37" w:type="dxa"/>
            <w:left w:w="34" w:type="dxa"/>
            <w:right w:w="85" w:type="dxa"/>
          </w:tblCellMar>
        </w:tblPrEx>
        <w:trPr>
          <w:gridBefore w:val="3"/>
          <w:gridAfter w:val="3"/>
          <w:wBefore w:w="360" w:type="dxa"/>
          <w:wAfter w:w="358" w:type="dxa"/>
          <w:trHeight w:val="271"/>
        </w:trPr>
        <w:tc>
          <w:tcPr>
            <w:tcW w:w="45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jc w:val="left"/>
            </w:pPr>
            <w:r>
              <w:rPr>
                <w:sz w:val="19"/>
              </w:rPr>
              <w:t xml:space="preserve">6. Seguro do </w:t>
            </w:r>
            <w:proofErr w:type="spellStart"/>
            <w:r>
              <w:rPr>
                <w:sz w:val="19"/>
              </w:rPr>
              <w:t>casco</w:t>
            </w:r>
            <w:proofErr w:type="spellEnd"/>
          </w:p>
        </w:tc>
        <w:tc>
          <w:tcPr>
            <w:tcW w:w="1222"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316.41</w:t>
            </w:r>
          </w:p>
        </w:tc>
      </w:tr>
      <w:tr w:rsidR="00304F59">
        <w:tblPrEx>
          <w:tblCellMar>
            <w:top w:w="37" w:type="dxa"/>
            <w:left w:w="34" w:type="dxa"/>
            <w:right w:w="85" w:type="dxa"/>
          </w:tblCellMar>
        </w:tblPrEx>
        <w:trPr>
          <w:gridBefore w:val="3"/>
          <w:gridAfter w:val="3"/>
          <w:wBefore w:w="360" w:type="dxa"/>
          <w:wAfter w:w="358" w:type="dxa"/>
          <w:trHeight w:val="271"/>
        </w:trPr>
        <w:tc>
          <w:tcPr>
            <w:tcW w:w="45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jc w:val="left"/>
            </w:pPr>
            <w:r>
              <w:rPr>
                <w:sz w:val="19"/>
              </w:rPr>
              <w:t>7. DPVAT</w:t>
            </w:r>
          </w:p>
        </w:tc>
        <w:tc>
          <w:tcPr>
            <w:tcW w:w="1222"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8.55</w:t>
            </w:r>
          </w:p>
        </w:tc>
      </w:tr>
      <w:tr w:rsidR="00304F59">
        <w:tblPrEx>
          <w:tblCellMar>
            <w:top w:w="37" w:type="dxa"/>
            <w:left w:w="34" w:type="dxa"/>
            <w:right w:w="85" w:type="dxa"/>
          </w:tblCellMar>
        </w:tblPrEx>
        <w:trPr>
          <w:gridBefore w:val="3"/>
          <w:gridAfter w:val="3"/>
          <w:wBefore w:w="360" w:type="dxa"/>
          <w:wAfter w:w="358" w:type="dxa"/>
          <w:trHeight w:val="285"/>
        </w:trPr>
        <w:tc>
          <w:tcPr>
            <w:tcW w:w="4518" w:type="dxa"/>
            <w:tcBorders>
              <w:top w:val="single" w:sz="6" w:space="0" w:color="000000"/>
              <w:left w:val="single" w:sz="6" w:space="0" w:color="000000"/>
              <w:bottom w:val="single" w:sz="6" w:space="0" w:color="000000"/>
              <w:right w:val="single" w:sz="6" w:space="0" w:color="000000"/>
            </w:tcBorders>
          </w:tcPr>
          <w:p w:rsidR="00304F59" w:rsidRPr="00B416F9" w:rsidRDefault="008B2028">
            <w:pPr>
              <w:spacing w:after="0" w:line="259" w:lineRule="auto"/>
              <w:ind w:left="0" w:firstLine="0"/>
              <w:jc w:val="left"/>
              <w:rPr>
                <w:lang w:val="pt-BR"/>
              </w:rPr>
            </w:pPr>
            <w:r w:rsidRPr="00B416F9">
              <w:rPr>
                <w:sz w:val="19"/>
                <w:lang w:val="pt-BR"/>
              </w:rPr>
              <w:t>8. Danos pessoais e danos materiais</w:t>
            </w:r>
          </w:p>
        </w:tc>
        <w:tc>
          <w:tcPr>
            <w:tcW w:w="1222"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240.25</w:t>
            </w:r>
          </w:p>
        </w:tc>
      </w:tr>
      <w:tr w:rsidR="00304F59">
        <w:tblPrEx>
          <w:tblCellMar>
            <w:top w:w="37" w:type="dxa"/>
            <w:left w:w="34" w:type="dxa"/>
            <w:right w:w="85" w:type="dxa"/>
          </w:tblCellMar>
        </w:tblPrEx>
        <w:trPr>
          <w:gridBefore w:val="3"/>
          <w:gridAfter w:val="3"/>
          <w:wBefore w:w="360" w:type="dxa"/>
          <w:wAfter w:w="358" w:type="dxa"/>
          <w:trHeight w:val="257"/>
        </w:trPr>
        <w:tc>
          <w:tcPr>
            <w:tcW w:w="45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jc w:val="left"/>
            </w:pPr>
            <w:r>
              <w:rPr>
                <w:sz w:val="19"/>
              </w:rPr>
              <w:t xml:space="preserve">9. Taxa de </w:t>
            </w:r>
            <w:proofErr w:type="spellStart"/>
            <w:r>
              <w:rPr>
                <w:sz w:val="19"/>
              </w:rPr>
              <w:t>licenciamento</w:t>
            </w:r>
            <w:proofErr w:type="spellEnd"/>
          </w:p>
        </w:tc>
        <w:tc>
          <w:tcPr>
            <w:tcW w:w="1222"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8.51</w:t>
            </w:r>
          </w:p>
        </w:tc>
      </w:tr>
      <w:tr w:rsidR="00304F59">
        <w:tblPrEx>
          <w:tblCellMar>
            <w:top w:w="37" w:type="dxa"/>
            <w:left w:w="34" w:type="dxa"/>
            <w:right w:w="85" w:type="dxa"/>
          </w:tblCellMar>
        </w:tblPrEx>
        <w:trPr>
          <w:gridBefore w:val="3"/>
          <w:gridAfter w:val="3"/>
          <w:wBefore w:w="360" w:type="dxa"/>
          <w:wAfter w:w="358" w:type="dxa"/>
          <w:trHeight w:val="257"/>
        </w:trPr>
        <w:tc>
          <w:tcPr>
            <w:tcW w:w="45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jc w:val="left"/>
            </w:pPr>
            <w:r>
              <w:rPr>
                <w:b/>
                <w:sz w:val="19"/>
              </w:rPr>
              <w:t>10. Total</w:t>
            </w:r>
          </w:p>
        </w:tc>
        <w:tc>
          <w:tcPr>
            <w:tcW w:w="1222" w:type="dxa"/>
            <w:gridSpan w:val="4"/>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73" w:firstLine="0"/>
              <w:jc w:val="left"/>
            </w:pPr>
            <w:r>
              <w:rPr>
                <w:b/>
                <w:sz w:val="19"/>
              </w:rPr>
              <w:t>R</w:t>
            </w:r>
            <w:proofErr w:type="gramStart"/>
            <w:r>
              <w:rPr>
                <w:b/>
                <w:sz w:val="19"/>
              </w:rPr>
              <w:t>$  2,397.42</w:t>
            </w:r>
            <w:proofErr w:type="gramEnd"/>
          </w:p>
        </w:tc>
      </w:tr>
      <w:tr w:rsidR="00304F59">
        <w:tblPrEx>
          <w:tblCellMar>
            <w:top w:w="37" w:type="dxa"/>
            <w:left w:w="34" w:type="dxa"/>
            <w:right w:w="85" w:type="dxa"/>
          </w:tblCellMar>
        </w:tblPrEx>
        <w:trPr>
          <w:gridBefore w:val="3"/>
          <w:gridAfter w:val="3"/>
          <w:wBefore w:w="360" w:type="dxa"/>
          <w:wAfter w:w="358" w:type="dxa"/>
          <w:trHeight w:val="264"/>
        </w:trPr>
        <w:tc>
          <w:tcPr>
            <w:tcW w:w="4518" w:type="dxa"/>
            <w:tcBorders>
              <w:top w:val="single" w:sz="6" w:space="0" w:color="000000"/>
              <w:left w:val="single" w:sz="6" w:space="0" w:color="000000"/>
              <w:bottom w:val="single" w:sz="11" w:space="0" w:color="000000"/>
              <w:right w:val="single" w:sz="6" w:space="0" w:color="000000"/>
            </w:tcBorders>
          </w:tcPr>
          <w:p w:rsidR="00304F59" w:rsidRDefault="008B2028">
            <w:pPr>
              <w:spacing w:after="0" w:line="259" w:lineRule="auto"/>
              <w:ind w:left="0" w:firstLine="0"/>
              <w:jc w:val="left"/>
            </w:pPr>
            <w:r>
              <w:rPr>
                <w:b/>
                <w:sz w:val="19"/>
              </w:rPr>
              <w:t>11. Total por hora (R$)</w:t>
            </w:r>
          </w:p>
        </w:tc>
        <w:tc>
          <w:tcPr>
            <w:tcW w:w="1222" w:type="dxa"/>
            <w:gridSpan w:val="4"/>
            <w:tcBorders>
              <w:top w:val="single" w:sz="6" w:space="0" w:color="000000"/>
              <w:left w:val="single" w:sz="6" w:space="0" w:color="000000"/>
              <w:bottom w:val="single" w:sz="11" w:space="0" w:color="000000"/>
              <w:right w:val="single" w:sz="11" w:space="0" w:color="000000"/>
            </w:tcBorders>
          </w:tcPr>
          <w:p w:rsidR="00304F59" w:rsidRDefault="008B2028">
            <w:pPr>
              <w:spacing w:after="0" w:line="259" w:lineRule="auto"/>
              <w:ind w:left="73" w:firstLine="0"/>
              <w:jc w:val="left"/>
            </w:pPr>
            <w:r>
              <w:rPr>
                <w:b/>
                <w:sz w:val="19"/>
              </w:rPr>
              <w:t>R$       13.83</w:t>
            </w:r>
          </w:p>
        </w:tc>
      </w:tr>
    </w:tbl>
    <w:p w:rsidR="00304F59" w:rsidRDefault="008B2028">
      <w:pPr>
        <w:spacing w:after="257" w:line="259" w:lineRule="auto"/>
        <w:ind w:left="58" w:firstLine="0"/>
        <w:jc w:val="center"/>
      </w:pPr>
      <w:r>
        <w:rPr>
          <w:b/>
        </w:rPr>
        <w:t xml:space="preserve"> </w:t>
      </w:r>
    </w:p>
    <w:p w:rsidR="00304F59" w:rsidRDefault="008B2028">
      <w:pPr>
        <w:ind w:left="10"/>
      </w:pPr>
      <w:r w:rsidRPr="00B416F9">
        <w:rPr>
          <w:lang w:val="pt-BR"/>
        </w:rPr>
        <w:t xml:space="preserve">Em seguida, efetuamos o cálculo para os itens do custo variável. </w:t>
      </w:r>
      <w:proofErr w:type="spellStart"/>
      <w:r>
        <w:t>Temos</w:t>
      </w:r>
      <w:proofErr w:type="spellEnd"/>
      <w:r>
        <w:t xml:space="preserve"> o </w:t>
      </w:r>
      <w:proofErr w:type="spellStart"/>
      <w:r>
        <w:t>seguinte</w:t>
      </w:r>
      <w:proofErr w:type="spellEnd"/>
      <w:r>
        <w:t xml:space="preserve">: </w:t>
      </w:r>
    </w:p>
    <w:p w:rsidR="00304F59" w:rsidRDefault="00304F59">
      <w:pPr>
        <w:sectPr w:rsidR="00304F59">
          <w:headerReference w:type="even" r:id="rId148"/>
          <w:headerReference w:type="default" r:id="rId149"/>
          <w:footerReference w:type="even" r:id="rId150"/>
          <w:footerReference w:type="default" r:id="rId151"/>
          <w:headerReference w:type="first" r:id="rId152"/>
          <w:footerReference w:type="first" r:id="rId153"/>
          <w:pgSz w:w="11906" w:h="16838"/>
          <w:pgMar w:top="1424" w:right="1699" w:bottom="1639" w:left="1702" w:header="98" w:footer="1" w:gutter="0"/>
          <w:cols w:space="720"/>
          <w:titlePg/>
        </w:sectPr>
      </w:pPr>
    </w:p>
    <w:tbl>
      <w:tblPr>
        <w:tblStyle w:val="TableGrid"/>
        <w:tblW w:w="6317" w:type="dxa"/>
        <w:tblInd w:w="1090" w:type="dxa"/>
        <w:tblCellMar>
          <w:top w:w="25" w:type="dxa"/>
          <w:right w:w="27" w:type="dxa"/>
        </w:tblCellMar>
        <w:tblLook w:val="04A0" w:firstRow="1" w:lastRow="0" w:firstColumn="1" w:lastColumn="0" w:noHBand="0" w:noVBand="1"/>
      </w:tblPr>
      <w:tblGrid>
        <w:gridCol w:w="291"/>
        <w:gridCol w:w="4516"/>
        <w:gridCol w:w="256"/>
        <w:gridCol w:w="966"/>
        <w:gridCol w:w="288"/>
      </w:tblGrid>
      <w:tr w:rsidR="00304F59" w:rsidRPr="000B1C60">
        <w:trPr>
          <w:trHeight w:val="272"/>
        </w:trPr>
        <w:tc>
          <w:tcPr>
            <w:tcW w:w="6317" w:type="dxa"/>
            <w:gridSpan w:val="5"/>
            <w:tcBorders>
              <w:top w:val="single" w:sz="5" w:space="0" w:color="000000"/>
              <w:left w:val="single" w:sz="5" w:space="0" w:color="000000"/>
              <w:bottom w:val="single" w:sz="6" w:space="0" w:color="000000"/>
              <w:right w:val="single" w:sz="11" w:space="0" w:color="000000"/>
            </w:tcBorders>
            <w:shd w:val="clear" w:color="auto" w:fill="FFD966"/>
          </w:tcPr>
          <w:p w:rsidR="00304F59" w:rsidRPr="00B416F9" w:rsidRDefault="008B2028">
            <w:pPr>
              <w:spacing w:after="0" w:line="259" w:lineRule="auto"/>
              <w:ind w:left="0" w:right="8" w:firstLine="0"/>
              <w:jc w:val="center"/>
              <w:rPr>
                <w:lang w:val="pt-BR"/>
              </w:rPr>
            </w:pPr>
            <w:r w:rsidRPr="00B416F9">
              <w:rPr>
                <w:b/>
                <w:sz w:val="18"/>
                <w:lang w:val="pt-BR"/>
              </w:rPr>
              <w:lastRenderedPageBreak/>
              <w:t xml:space="preserve">Calculo do custo/km de peças e </w:t>
            </w:r>
            <w:proofErr w:type="spellStart"/>
            <w:r w:rsidRPr="00B416F9">
              <w:rPr>
                <w:b/>
                <w:sz w:val="18"/>
                <w:lang w:val="pt-BR"/>
              </w:rPr>
              <w:t>materials</w:t>
            </w:r>
            <w:proofErr w:type="spellEnd"/>
            <w:r w:rsidRPr="00B416F9">
              <w:rPr>
                <w:b/>
                <w:sz w:val="18"/>
                <w:lang w:val="pt-BR"/>
              </w:rPr>
              <w:t xml:space="preserve"> de oficina</w:t>
            </w:r>
          </w:p>
        </w:tc>
      </w:tr>
      <w:tr w:rsidR="00304F59">
        <w:trPr>
          <w:trHeight w:val="243"/>
        </w:trPr>
        <w:tc>
          <w:tcPr>
            <w:tcW w:w="5063" w:type="dxa"/>
            <w:gridSpan w:val="3"/>
            <w:tcBorders>
              <w:top w:val="single" w:sz="6"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1. </w:t>
            </w:r>
            <w:proofErr w:type="spellStart"/>
            <w:r>
              <w:rPr>
                <w:sz w:val="18"/>
              </w:rPr>
              <w:t>Preço</w:t>
            </w:r>
            <w:proofErr w:type="spellEnd"/>
            <w:r>
              <w:rPr>
                <w:sz w:val="18"/>
              </w:rPr>
              <w:t xml:space="preserve"> do </w:t>
            </w:r>
            <w:proofErr w:type="spellStart"/>
            <w:r>
              <w:rPr>
                <w:sz w:val="18"/>
              </w:rPr>
              <w:t>veículo</w:t>
            </w:r>
            <w:proofErr w:type="spellEnd"/>
            <w:r>
              <w:rPr>
                <w:sz w:val="18"/>
              </w:rPr>
              <w:t xml:space="preserve"> </w:t>
            </w:r>
            <w:proofErr w:type="spellStart"/>
            <w:r>
              <w:rPr>
                <w:sz w:val="18"/>
              </w:rPr>
              <w:t>completo</w:t>
            </w:r>
            <w:proofErr w:type="spellEnd"/>
          </w:p>
        </w:tc>
        <w:tc>
          <w:tcPr>
            <w:tcW w:w="1254" w:type="dxa"/>
            <w:gridSpan w:val="2"/>
            <w:tcBorders>
              <w:top w:val="single" w:sz="6" w:space="0" w:color="000000"/>
              <w:left w:val="single" w:sz="5" w:space="0" w:color="000000"/>
              <w:bottom w:val="single" w:sz="5" w:space="0" w:color="000000"/>
              <w:right w:val="single" w:sz="11" w:space="0" w:color="000000"/>
            </w:tcBorders>
          </w:tcPr>
          <w:p w:rsidR="00304F59" w:rsidRDefault="008B2028">
            <w:pPr>
              <w:spacing w:after="0" w:line="259" w:lineRule="auto"/>
              <w:ind w:left="0" w:right="2" w:firstLine="0"/>
              <w:jc w:val="right"/>
            </w:pPr>
            <w:r>
              <w:rPr>
                <w:sz w:val="18"/>
              </w:rPr>
              <w:t>58,414.50</w:t>
            </w:r>
          </w:p>
        </w:tc>
      </w:tr>
      <w:tr w:rsidR="00304F59">
        <w:trPr>
          <w:trHeight w:val="271"/>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2. Coeficiente mensal sobre valor do veículo</w:t>
            </w:r>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0.0115</w:t>
            </w:r>
          </w:p>
        </w:tc>
      </w:tr>
      <w:tr w:rsidR="00304F59">
        <w:trPr>
          <w:trHeight w:val="220"/>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3. </w:t>
            </w:r>
            <w:proofErr w:type="spellStart"/>
            <w:r>
              <w:rPr>
                <w:sz w:val="18"/>
              </w:rPr>
              <w:t>Custo</w:t>
            </w:r>
            <w:proofErr w:type="spellEnd"/>
            <w:r>
              <w:rPr>
                <w:sz w:val="18"/>
              </w:rPr>
              <w:t xml:space="preserve"> mensal (1)x(2)</w:t>
            </w:r>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671.77</w:t>
            </w:r>
          </w:p>
        </w:tc>
      </w:tr>
      <w:tr w:rsidR="00304F59">
        <w:trPr>
          <w:trHeight w:val="252"/>
        </w:trPr>
        <w:tc>
          <w:tcPr>
            <w:tcW w:w="5063" w:type="dxa"/>
            <w:gridSpan w:val="3"/>
            <w:tcBorders>
              <w:top w:val="single" w:sz="5" w:space="0" w:color="000000"/>
              <w:left w:val="single" w:sz="5" w:space="0" w:color="000000"/>
              <w:bottom w:val="single" w:sz="11" w:space="0" w:color="000000"/>
              <w:right w:val="single" w:sz="5" w:space="0" w:color="000000"/>
            </w:tcBorders>
          </w:tcPr>
          <w:p w:rsidR="00304F59" w:rsidRDefault="008B2028">
            <w:pPr>
              <w:spacing w:after="0" w:line="259" w:lineRule="auto"/>
              <w:ind w:left="0" w:firstLine="0"/>
              <w:jc w:val="left"/>
            </w:pPr>
            <w:r>
              <w:rPr>
                <w:b/>
                <w:sz w:val="18"/>
              </w:rPr>
              <w:t xml:space="preserve">5. </w:t>
            </w:r>
            <w:proofErr w:type="spellStart"/>
            <w:r>
              <w:rPr>
                <w:b/>
                <w:sz w:val="18"/>
              </w:rPr>
              <w:t>Custo</w:t>
            </w:r>
            <w:proofErr w:type="spellEnd"/>
            <w:r>
              <w:rPr>
                <w:b/>
                <w:sz w:val="18"/>
              </w:rPr>
              <w:t xml:space="preserve"> por km (3)</w:t>
            </w:r>
            <w:proofErr w:type="gramStart"/>
            <w:r>
              <w:rPr>
                <w:b/>
                <w:sz w:val="18"/>
              </w:rPr>
              <w:t>/(</w:t>
            </w:r>
            <w:proofErr w:type="gramEnd"/>
            <w:r>
              <w:rPr>
                <w:b/>
                <w:sz w:val="18"/>
              </w:rPr>
              <w:t>4)</w:t>
            </w:r>
          </w:p>
        </w:tc>
        <w:tc>
          <w:tcPr>
            <w:tcW w:w="1254" w:type="dxa"/>
            <w:gridSpan w:val="2"/>
            <w:tcBorders>
              <w:top w:val="single" w:sz="5"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0.0840</w:t>
            </w:r>
          </w:p>
        </w:tc>
      </w:tr>
      <w:tr w:rsidR="00304F59">
        <w:trPr>
          <w:trHeight w:val="272"/>
        </w:trPr>
        <w:tc>
          <w:tcPr>
            <w:tcW w:w="5063" w:type="dxa"/>
            <w:gridSpan w:val="3"/>
            <w:tcBorders>
              <w:top w:val="single" w:sz="5" w:space="0" w:color="000000"/>
              <w:left w:val="single" w:sz="5" w:space="0" w:color="000000"/>
              <w:bottom w:val="single" w:sz="5" w:space="0" w:color="000000"/>
              <w:right w:val="nil"/>
            </w:tcBorders>
            <w:shd w:val="clear" w:color="auto" w:fill="FFD966"/>
          </w:tcPr>
          <w:p w:rsidR="00304F59" w:rsidRPr="00B416F9" w:rsidRDefault="008B2028">
            <w:pPr>
              <w:spacing w:after="0" w:line="259" w:lineRule="auto"/>
              <w:ind w:left="0" w:right="68" w:firstLine="0"/>
              <w:jc w:val="right"/>
              <w:rPr>
                <w:lang w:val="pt-BR"/>
              </w:rPr>
            </w:pPr>
            <w:r w:rsidRPr="00B416F9">
              <w:rPr>
                <w:b/>
                <w:sz w:val="18"/>
                <w:lang w:val="pt-BR"/>
              </w:rPr>
              <w:t>Calculo do custo/km de pneus, câmaras e reca</w:t>
            </w:r>
          </w:p>
        </w:tc>
        <w:tc>
          <w:tcPr>
            <w:tcW w:w="1254" w:type="dxa"/>
            <w:gridSpan w:val="2"/>
            <w:tcBorders>
              <w:top w:val="single" w:sz="5" w:space="0" w:color="000000"/>
              <w:left w:val="nil"/>
              <w:bottom w:val="single" w:sz="5" w:space="0" w:color="000000"/>
              <w:right w:val="single" w:sz="11" w:space="0" w:color="000000"/>
            </w:tcBorders>
            <w:shd w:val="clear" w:color="auto" w:fill="FFD966"/>
          </w:tcPr>
          <w:p w:rsidR="00304F59" w:rsidRDefault="008B2028">
            <w:pPr>
              <w:spacing w:after="0" w:line="259" w:lineRule="auto"/>
              <w:ind w:left="-91" w:firstLine="0"/>
              <w:jc w:val="left"/>
            </w:pPr>
            <w:proofErr w:type="spellStart"/>
            <w:r>
              <w:rPr>
                <w:b/>
                <w:sz w:val="18"/>
              </w:rPr>
              <w:t>pagem</w:t>
            </w:r>
            <w:proofErr w:type="spellEnd"/>
          </w:p>
        </w:tc>
      </w:tr>
      <w:tr w:rsidR="00304F59">
        <w:trPr>
          <w:trHeight w:val="243"/>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32" w:firstLine="0"/>
              <w:jc w:val="left"/>
              <w:rPr>
                <w:lang w:val="pt-BR"/>
              </w:rPr>
            </w:pPr>
            <w:r w:rsidRPr="00B416F9">
              <w:rPr>
                <w:sz w:val="18"/>
                <w:lang w:val="pt-BR"/>
              </w:rPr>
              <w:t>1. Preço do pneu completo (900X20)</w:t>
            </w:r>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434.56</w:t>
            </w:r>
          </w:p>
        </w:tc>
      </w:tr>
      <w:tr w:rsidR="00304F59">
        <w:trPr>
          <w:trHeight w:val="245"/>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2" w:firstLine="0"/>
              <w:jc w:val="left"/>
            </w:pPr>
            <w:r>
              <w:rPr>
                <w:sz w:val="18"/>
              </w:rPr>
              <w:t xml:space="preserve">2. </w:t>
            </w:r>
            <w:proofErr w:type="spellStart"/>
            <w:r>
              <w:rPr>
                <w:sz w:val="18"/>
              </w:rPr>
              <w:t>Preço</w:t>
            </w:r>
            <w:proofErr w:type="spellEnd"/>
            <w:r>
              <w:rPr>
                <w:sz w:val="18"/>
              </w:rPr>
              <w:t xml:space="preserve"> de </w:t>
            </w:r>
            <w:proofErr w:type="spellStart"/>
            <w:r>
              <w:rPr>
                <w:sz w:val="18"/>
              </w:rPr>
              <w:t>uma</w:t>
            </w:r>
            <w:proofErr w:type="spellEnd"/>
            <w:r>
              <w:rPr>
                <w:sz w:val="18"/>
              </w:rPr>
              <w:t xml:space="preserve"> </w:t>
            </w:r>
            <w:proofErr w:type="spellStart"/>
            <w:r>
              <w:rPr>
                <w:sz w:val="18"/>
              </w:rPr>
              <w:t>recauchutagem</w:t>
            </w:r>
            <w:proofErr w:type="spellEnd"/>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138.94</w:t>
            </w:r>
          </w:p>
        </w:tc>
      </w:tr>
      <w:tr w:rsidR="00304F59">
        <w:trPr>
          <w:trHeight w:val="245"/>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2" w:firstLine="0"/>
              <w:jc w:val="left"/>
            </w:pPr>
            <w:r>
              <w:rPr>
                <w:sz w:val="18"/>
              </w:rPr>
              <w:t xml:space="preserve">3. </w:t>
            </w:r>
            <w:proofErr w:type="spellStart"/>
            <w:r>
              <w:rPr>
                <w:sz w:val="18"/>
              </w:rPr>
              <w:t>Preço</w:t>
            </w:r>
            <w:proofErr w:type="spellEnd"/>
            <w:r>
              <w:rPr>
                <w:sz w:val="18"/>
              </w:rPr>
              <w:t xml:space="preserve"> do </w:t>
            </w:r>
            <w:proofErr w:type="spellStart"/>
            <w:r>
              <w:rPr>
                <w:sz w:val="18"/>
              </w:rPr>
              <w:t>pneu</w:t>
            </w:r>
            <w:proofErr w:type="spellEnd"/>
            <w:r>
              <w:rPr>
                <w:sz w:val="18"/>
              </w:rPr>
              <w:t xml:space="preserve"> + 2 </w:t>
            </w:r>
            <w:proofErr w:type="spellStart"/>
            <w:r>
              <w:rPr>
                <w:sz w:val="18"/>
              </w:rPr>
              <w:t>recauchutagens</w:t>
            </w:r>
            <w:proofErr w:type="spellEnd"/>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712.44</w:t>
            </w:r>
          </w:p>
        </w:tc>
      </w:tr>
      <w:tr w:rsidR="00304F59">
        <w:trPr>
          <w:trHeight w:val="245"/>
        </w:trPr>
        <w:tc>
          <w:tcPr>
            <w:tcW w:w="5063" w:type="dxa"/>
            <w:gridSpan w:val="3"/>
            <w:tcBorders>
              <w:top w:val="single" w:sz="5" w:space="0" w:color="000000"/>
              <w:left w:val="single" w:sz="5" w:space="0" w:color="000000"/>
              <w:bottom w:val="single" w:sz="6" w:space="0" w:color="000000"/>
              <w:right w:val="single" w:sz="5" w:space="0" w:color="000000"/>
            </w:tcBorders>
          </w:tcPr>
          <w:p w:rsidR="00304F59" w:rsidRPr="00B416F9" w:rsidRDefault="008B2028">
            <w:pPr>
              <w:spacing w:after="0" w:line="259" w:lineRule="auto"/>
              <w:ind w:left="32" w:firstLine="0"/>
              <w:jc w:val="left"/>
              <w:rPr>
                <w:lang w:val="pt-BR"/>
              </w:rPr>
            </w:pPr>
            <w:r w:rsidRPr="00B416F9">
              <w:rPr>
                <w:sz w:val="18"/>
                <w:lang w:val="pt-BR"/>
              </w:rPr>
              <w:t>4. Durabilidade total do pneu (Km) (100mil + 2x80mil)</w:t>
            </w:r>
          </w:p>
        </w:tc>
        <w:tc>
          <w:tcPr>
            <w:tcW w:w="1254" w:type="dxa"/>
            <w:gridSpan w:val="2"/>
            <w:tcBorders>
              <w:top w:val="single" w:sz="5" w:space="0" w:color="000000"/>
              <w:left w:val="single" w:sz="5" w:space="0" w:color="000000"/>
              <w:bottom w:val="single" w:sz="6" w:space="0" w:color="000000"/>
              <w:right w:val="single" w:sz="11" w:space="0" w:color="000000"/>
            </w:tcBorders>
          </w:tcPr>
          <w:p w:rsidR="00304F59" w:rsidRDefault="008B2028">
            <w:pPr>
              <w:spacing w:after="0" w:line="259" w:lineRule="auto"/>
              <w:ind w:left="0" w:right="1" w:firstLine="0"/>
              <w:jc w:val="right"/>
            </w:pPr>
            <w:r>
              <w:rPr>
                <w:sz w:val="18"/>
              </w:rPr>
              <w:t>260,000</w:t>
            </w:r>
          </w:p>
        </w:tc>
      </w:tr>
      <w:tr w:rsidR="00304F59">
        <w:trPr>
          <w:trHeight w:val="245"/>
        </w:trPr>
        <w:tc>
          <w:tcPr>
            <w:tcW w:w="5063" w:type="dxa"/>
            <w:gridSpan w:val="3"/>
            <w:tcBorders>
              <w:top w:val="single" w:sz="6"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32" w:firstLine="0"/>
              <w:jc w:val="left"/>
              <w:rPr>
                <w:lang w:val="pt-BR"/>
              </w:rPr>
            </w:pPr>
            <w:r w:rsidRPr="00B416F9">
              <w:rPr>
                <w:sz w:val="18"/>
                <w:lang w:val="pt-BR"/>
              </w:rPr>
              <w:t>5. Coeficiente de perda de carcaças</w:t>
            </w:r>
          </w:p>
        </w:tc>
        <w:tc>
          <w:tcPr>
            <w:tcW w:w="1254" w:type="dxa"/>
            <w:gridSpan w:val="2"/>
            <w:tcBorders>
              <w:top w:val="single" w:sz="6" w:space="0" w:color="000000"/>
              <w:left w:val="single" w:sz="5" w:space="0" w:color="000000"/>
              <w:bottom w:val="single" w:sz="5" w:space="0" w:color="000000"/>
              <w:right w:val="single" w:sz="11" w:space="0" w:color="000000"/>
            </w:tcBorders>
          </w:tcPr>
          <w:p w:rsidR="00304F59" w:rsidRDefault="008B2028">
            <w:pPr>
              <w:spacing w:after="0" w:line="259" w:lineRule="auto"/>
              <w:ind w:left="0" w:firstLine="0"/>
              <w:jc w:val="right"/>
            </w:pPr>
            <w:r>
              <w:rPr>
                <w:sz w:val="18"/>
              </w:rPr>
              <w:t>1.30</w:t>
            </w:r>
          </w:p>
        </w:tc>
      </w:tr>
      <w:tr w:rsidR="00304F59">
        <w:trPr>
          <w:trHeight w:val="251"/>
        </w:trPr>
        <w:tc>
          <w:tcPr>
            <w:tcW w:w="5063" w:type="dxa"/>
            <w:gridSpan w:val="3"/>
            <w:tcBorders>
              <w:top w:val="single" w:sz="5" w:space="0" w:color="000000"/>
              <w:left w:val="single" w:sz="5" w:space="0" w:color="000000"/>
              <w:bottom w:val="single" w:sz="11" w:space="0" w:color="000000"/>
              <w:right w:val="single" w:sz="5" w:space="0" w:color="000000"/>
            </w:tcBorders>
          </w:tcPr>
          <w:p w:rsidR="00304F59" w:rsidRDefault="008B2028">
            <w:pPr>
              <w:spacing w:after="0" w:line="259" w:lineRule="auto"/>
              <w:ind w:left="32" w:firstLine="0"/>
              <w:jc w:val="left"/>
            </w:pPr>
            <w:r>
              <w:rPr>
                <w:b/>
                <w:sz w:val="18"/>
              </w:rPr>
              <w:t xml:space="preserve">6. </w:t>
            </w:r>
            <w:proofErr w:type="spellStart"/>
            <w:r>
              <w:rPr>
                <w:b/>
                <w:sz w:val="18"/>
              </w:rPr>
              <w:t>Custo</w:t>
            </w:r>
            <w:proofErr w:type="spellEnd"/>
            <w:r>
              <w:rPr>
                <w:b/>
                <w:sz w:val="18"/>
              </w:rPr>
              <w:t>/Km 13</w:t>
            </w:r>
            <w:proofErr w:type="gramStart"/>
            <w:r>
              <w:rPr>
                <w:b/>
                <w:sz w:val="18"/>
              </w:rPr>
              <w:t>x(</w:t>
            </w:r>
            <w:proofErr w:type="gramEnd"/>
            <w:r>
              <w:rPr>
                <w:b/>
                <w:sz w:val="18"/>
              </w:rPr>
              <w:t>3)x(5)/(4)</w:t>
            </w:r>
          </w:p>
        </w:tc>
        <w:tc>
          <w:tcPr>
            <w:tcW w:w="1254" w:type="dxa"/>
            <w:gridSpan w:val="2"/>
            <w:tcBorders>
              <w:top w:val="single" w:sz="5"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0.0463</w:t>
            </w:r>
          </w:p>
        </w:tc>
      </w:tr>
      <w:tr w:rsidR="00304F59" w:rsidRPr="000B1C60">
        <w:trPr>
          <w:trHeight w:val="245"/>
        </w:trPr>
        <w:tc>
          <w:tcPr>
            <w:tcW w:w="5063" w:type="dxa"/>
            <w:gridSpan w:val="3"/>
            <w:tcBorders>
              <w:top w:val="single" w:sz="5" w:space="0" w:color="000000"/>
              <w:left w:val="single" w:sz="5" w:space="0" w:color="000000"/>
              <w:bottom w:val="single" w:sz="5" w:space="0" w:color="000000"/>
              <w:right w:val="nil"/>
            </w:tcBorders>
            <w:shd w:val="clear" w:color="auto" w:fill="FFD966"/>
          </w:tcPr>
          <w:p w:rsidR="00304F59" w:rsidRPr="00B416F9" w:rsidRDefault="008B2028">
            <w:pPr>
              <w:spacing w:after="0" w:line="259" w:lineRule="auto"/>
              <w:ind w:left="0" w:right="153" w:firstLine="0"/>
              <w:jc w:val="right"/>
              <w:rPr>
                <w:lang w:val="pt-BR"/>
              </w:rPr>
            </w:pPr>
            <w:r w:rsidRPr="00B416F9">
              <w:rPr>
                <w:b/>
                <w:sz w:val="18"/>
                <w:lang w:val="pt-BR"/>
              </w:rPr>
              <w:t xml:space="preserve">Cálculo do custo/km de óleo de </w:t>
            </w:r>
            <w:proofErr w:type="spellStart"/>
            <w:r w:rsidRPr="00B416F9">
              <w:rPr>
                <w:b/>
                <w:sz w:val="18"/>
                <w:lang w:val="pt-BR"/>
              </w:rPr>
              <w:t>carter</w:t>
            </w:r>
            <w:proofErr w:type="spellEnd"/>
          </w:p>
        </w:tc>
        <w:tc>
          <w:tcPr>
            <w:tcW w:w="1254" w:type="dxa"/>
            <w:gridSpan w:val="2"/>
            <w:tcBorders>
              <w:top w:val="single" w:sz="5" w:space="0" w:color="000000"/>
              <w:left w:val="nil"/>
              <w:bottom w:val="single" w:sz="5" w:space="0" w:color="000000"/>
              <w:right w:val="single" w:sz="11" w:space="0" w:color="000000"/>
            </w:tcBorders>
            <w:shd w:val="clear" w:color="auto" w:fill="FFD966"/>
          </w:tcPr>
          <w:p w:rsidR="00304F59" w:rsidRPr="00B416F9" w:rsidRDefault="00304F59">
            <w:pPr>
              <w:spacing w:after="160" w:line="259" w:lineRule="auto"/>
              <w:ind w:left="0" w:firstLine="0"/>
              <w:jc w:val="left"/>
              <w:rPr>
                <w:lang w:val="pt-BR"/>
              </w:rPr>
            </w:pPr>
          </w:p>
        </w:tc>
      </w:tr>
      <w:tr w:rsidR="00304F59">
        <w:trPr>
          <w:trHeight w:val="243"/>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firstLine="0"/>
              <w:jc w:val="left"/>
              <w:rPr>
                <w:lang w:val="pt-BR"/>
              </w:rPr>
            </w:pPr>
            <w:r w:rsidRPr="00B416F9">
              <w:rPr>
                <w:sz w:val="18"/>
                <w:lang w:val="pt-BR"/>
              </w:rPr>
              <w:t>1. Preço do óleo de cárter (litro)</w:t>
            </w:r>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5.27</w:t>
            </w:r>
          </w:p>
        </w:tc>
      </w:tr>
      <w:tr w:rsidR="00304F59">
        <w:trPr>
          <w:trHeight w:val="245"/>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3. </w:t>
            </w:r>
            <w:proofErr w:type="spellStart"/>
            <w:r>
              <w:rPr>
                <w:sz w:val="18"/>
              </w:rPr>
              <w:t>Coeficiente</w:t>
            </w:r>
            <w:proofErr w:type="spellEnd"/>
            <w:r>
              <w:rPr>
                <w:sz w:val="18"/>
              </w:rPr>
              <w:t xml:space="preserve"> de </w:t>
            </w:r>
            <w:proofErr w:type="spellStart"/>
            <w:r>
              <w:rPr>
                <w:sz w:val="18"/>
              </w:rPr>
              <w:t>remonte</w:t>
            </w:r>
            <w:proofErr w:type="spellEnd"/>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1.20</w:t>
            </w:r>
          </w:p>
        </w:tc>
      </w:tr>
      <w:tr w:rsidR="00304F59">
        <w:trPr>
          <w:trHeight w:val="245"/>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firstLine="0"/>
              <w:jc w:val="left"/>
            </w:pPr>
            <w:r>
              <w:rPr>
                <w:sz w:val="18"/>
              </w:rPr>
              <w:t xml:space="preserve">4. </w:t>
            </w:r>
            <w:proofErr w:type="spellStart"/>
            <w:r>
              <w:rPr>
                <w:sz w:val="18"/>
              </w:rPr>
              <w:t>Intervalo</w:t>
            </w:r>
            <w:proofErr w:type="spellEnd"/>
            <w:r>
              <w:rPr>
                <w:sz w:val="18"/>
              </w:rPr>
              <w:t xml:space="preserve"> de </w:t>
            </w:r>
            <w:proofErr w:type="spellStart"/>
            <w:r>
              <w:rPr>
                <w:sz w:val="18"/>
              </w:rPr>
              <w:t>troca</w:t>
            </w:r>
            <w:proofErr w:type="spellEnd"/>
            <w:r>
              <w:rPr>
                <w:sz w:val="18"/>
              </w:rPr>
              <w:t xml:space="preserve"> (Km)</w:t>
            </w:r>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10,000</w:t>
            </w:r>
          </w:p>
        </w:tc>
      </w:tr>
      <w:tr w:rsidR="00304F59">
        <w:trPr>
          <w:trHeight w:val="251"/>
        </w:trPr>
        <w:tc>
          <w:tcPr>
            <w:tcW w:w="5063" w:type="dxa"/>
            <w:gridSpan w:val="3"/>
            <w:tcBorders>
              <w:top w:val="single" w:sz="5" w:space="0" w:color="000000"/>
              <w:left w:val="single" w:sz="5" w:space="0" w:color="000000"/>
              <w:bottom w:val="single" w:sz="11" w:space="0" w:color="000000"/>
              <w:right w:val="single" w:sz="5" w:space="0" w:color="000000"/>
            </w:tcBorders>
          </w:tcPr>
          <w:p w:rsidR="00304F59" w:rsidRDefault="008B2028">
            <w:pPr>
              <w:spacing w:after="0" w:line="259" w:lineRule="auto"/>
              <w:ind w:left="0" w:firstLine="0"/>
              <w:jc w:val="left"/>
            </w:pPr>
            <w:r>
              <w:rPr>
                <w:b/>
                <w:sz w:val="18"/>
              </w:rPr>
              <w:t xml:space="preserve">5. </w:t>
            </w:r>
            <w:proofErr w:type="spellStart"/>
            <w:r>
              <w:rPr>
                <w:b/>
                <w:sz w:val="18"/>
              </w:rPr>
              <w:t>Custo</w:t>
            </w:r>
            <w:proofErr w:type="spellEnd"/>
            <w:r>
              <w:rPr>
                <w:b/>
                <w:sz w:val="18"/>
              </w:rPr>
              <w:t>/Km (1)x(2)x(3)</w:t>
            </w:r>
            <w:proofErr w:type="gramStart"/>
            <w:r>
              <w:rPr>
                <w:b/>
                <w:sz w:val="18"/>
              </w:rPr>
              <w:t>/(</w:t>
            </w:r>
            <w:proofErr w:type="gramEnd"/>
            <w:r>
              <w:rPr>
                <w:b/>
                <w:sz w:val="18"/>
              </w:rPr>
              <w:t>4)</w:t>
            </w:r>
          </w:p>
        </w:tc>
        <w:tc>
          <w:tcPr>
            <w:tcW w:w="1254" w:type="dxa"/>
            <w:gridSpan w:val="2"/>
            <w:tcBorders>
              <w:top w:val="single" w:sz="5"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0.0044</w:t>
            </w:r>
          </w:p>
        </w:tc>
      </w:tr>
      <w:tr w:rsidR="00304F59">
        <w:trPr>
          <w:trHeight w:val="245"/>
        </w:trPr>
        <w:tc>
          <w:tcPr>
            <w:tcW w:w="5063" w:type="dxa"/>
            <w:gridSpan w:val="3"/>
            <w:tcBorders>
              <w:top w:val="single" w:sz="5" w:space="0" w:color="000000"/>
              <w:left w:val="single" w:sz="5" w:space="0" w:color="000000"/>
              <w:bottom w:val="single" w:sz="5" w:space="0" w:color="000000"/>
              <w:right w:val="nil"/>
            </w:tcBorders>
            <w:shd w:val="clear" w:color="auto" w:fill="FFD966"/>
          </w:tcPr>
          <w:p w:rsidR="00304F59" w:rsidRPr="00B416F9" w:rsidRDefault="008B2028">
            <w:pPr>
              <w:spacing w:after="0" w:line="259" w:lineRule="auto"/>
              <w:ind w:left="0" w:right="44" w:firstLine="0"/>
              <w:jc w:val="right"/>
              <w:rPr>
                <w:lang w:val="pt-BR"/>
              </w:rPr>
            </w:pPr>
            <w:r w:rsidRPr="00B416F9">
              <w:rPr>
                <w:b/>
                <w:sz w:val="18"/>
                <w:lang w:val="pt-BR"/>
              </w:rPr>
              <w:t xml:space="preserve">Calculo do custo/km de óleo de câmbio e </w:t>
            </w:r>
            <w:proofErr w:type="spellStart"/>
            <w:r w:rsidRPr="00B416F9">
              <w:rPr>
                <w:b/>
                <w:sz w:val="18"/>
                <w:lang w:val="pt-BR"/>
              </w:rPr>
              <w:t>difer</w:t>
            </w:r>
            <w:proofErr w:type="spellEnd"/>
          </w:p>
        </w:tc>
        <w:tc>
          <w:tcPr>
            <w:tcW w:w="1254" w:type="dxa"/>
            <w:gridSpan w:val="2"/>
            <w:tcBorders>
              <w:top w:val="single" w:sz="5" w:space="0" w:color="000000"/>
              <w:left w:val="nil"/>
              <w:bottom w:val="single" w:sz="5" w:space="0" w:color="000000"/>
              <w:right w:val="single" w:sz="11" w:space="0" w:color="000000"/>
            </w:tcBorders>
            <w:shd w:val="clear" w:color="auto" w:fill="FFD966"/>
          </w:tcPr>
          <w:p w:rsidR="00304F59" w:rsidRDefault="008B2028">
            <w:pPr>
              <w:spacing w:after="0" w:line="259" w:lineRule="auto"/>
              <w:ind w:left="-60" w:firstLine="0"/>
              <w:jc w:val="left"/>
            </w:pPr>
            <w:proofErr w:type="spellStart"/>
            <w:r>
              <w:rPr>
                <w:b/>
                <w:sz w:val="18"/>
              </w:rPr>
              <w:t>encial</w:t>
            </w:r>
            <w:proofErr w:type="spellEnd"/>
          </w:p>
        </w:tc>
      </w:tr>
      <w:tr w:rsidR="00304F59">
        <w:trPr>
          <w:trHeight w:val="243"/>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32" w:firstLine="0"/>
              <w:jc w:val="left"/>
              <w:rPr>
                <w:lang w:val="pt-BR"/>
              </w:rPr>
            </w:pPr>
            <w:r w:rsidRPr="00B416F9">
              <w:rPr>
                <w:sz w:val="18"/>
                <w:lang w:val="pt-BR"/>
              </w:rPr>
              <w:t>1. Preço do óleo de câmbio e diferencial (R$/litro)</w:t>
            </w:r>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31.00</w:t>
            </w:r>
          </w:p>
        </w:tc>
      </w:tr>
      <w:tr w:rsidR="00304F59">
        <w:trPr>
          <w:trHeight w:val="245"/>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32" w:firstLine="0"/>
              <w:jc w:val="left"/>
              <w:rPr>
                <w:lang w:val="pt-BR"/>
              </w:rPr>
            </w:pPr>
            <w:r w:rsidRPr="00B416F9">
              <w:rPr>
                <w:sz w:val="18"/>
                <w:lang w:val="pt-BR"/>
              </w:rPr>
              <w:t>2. Capacidade do câmbio e diferencial (litros)</w:t>
            </w:r>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2.20</w:t>
            </w:r>
          </w:p>
        </w:tc>
      </w:tr>
      <w:tr w:rsidR="00304F59">
        <w:trPr>
          <w:trHeight w:val="245"/>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2" w:firstLine="0"/>
              <w:jc w:val="left"/>
            </w:pPr>
            <w:r>
              <w:rPr>
                <w:sz w:val="18"/>
              </w:rPr>
              <w:t xml:space="preserve">3. </w:t>
            </w:r>
            <w:proofErr w:type="spellStart"/>
            <w:r>
              <w:rPr>
                <w:sz w:val="18"/>
              </w:rPr>
              <w:t>Intervalo</w:t>
            </w:r>
            <w:proofErr w:type="spellEnd"/>
            <w:r>
              <w:rPr>
                <w:sz w:val="18"/>
              </w:rPr>
              <w:t xml:space="preserve"> de </w:t>
            </w:r>
            <w:proofErr w:type="spellStart"/>
            <w:r>
              <w:rPr>
                <w:sz w:val="18"/>
              </w:rPr>
              <w:t>troca</w:t>
            </w:r>
            <w:proofErr w:type="spellEnd"/>
            <w:r>
              <w:rPr>
                <w:sz w:val="18"/>
              </w:rPr>
              <w:t xml:space="preserve"> (km)</w:t>
            </w:r>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20,000</w:t>
            </w:r>
          </w:p>
        </w:tc>
      </w:tr>
      <w:tr w:rsidR="00304F59">
        <w:trPr>
          <w:trHeight w:val="251"/>
        </w:trPr>
        <w:tc>
          <w:tcPr>
            <w:tcW w:w="5063" w:type="dxa"/>
            <w:gridSpan w:val="3"/>
            <w:tcBorders>
              <w:top w:val="single" w:sz="5" w:space="0" w:color="000000"/>
              <w:left w:val="single" w:sz="5" w:space="0" w:color="000000"/>
              <w:bottom w:val="single" w:sz="11" w:space="0" w:color="000000"/>
              <w:right w:val="single" w:sz="5" w:space="0" w:color="000000"/>
            </w:tcBorders>
          </w:tcPr>
          <w:p w:rsidR="00304F59" w:rsidRDefault="008B2028">
            <w:pPr>
              <w:spacing w:after="0" w:line="259" w:lineRule="auto"/>
              <w:ind w:left="32" w:firstLine="0"/>
              <w:jc w:val="left"/>
            </w:pPr>
            <w:r>
              <w:rPr>
                <w:b/>
                <w:sz w:val="18"/>
              </w:rPr>
              <w:t xml:space="preserve">4. </w:t>
            </w:r>
            <w:proofErr w:type="spellStart"/>
            <w:r>
              <w:rPr>
                <w:b/>
                <w:sz w:val="18"/>
              </w:rPr>
              <w:t>Custo</w:t>
            </w:r>
            <w:proofErr w:type="spellEnd"/>
            <w:r>
              <w:rPr>
                <w:b/>
                <w:sz w:val="18"/>
              </w:rPr>
              <w:t>/Km (1)x(2)</w:t>
            </w:r>
            <w:proofErr w:type="gramStart"/>
            <w:r>
              <w:rPr>
                <w:b/>
                <w:sz w:val="18"/>
              </w:rPr>
              <w:t>/(</w:t>
            </w:r>
            <w:proofErr w:type="gramEnd"/>
            <w:r>
              <w:rPr>
                <w:b/>
                <w:sz w:val="18"/>
              </w:rPr>
              <w:t>3)</w:t>
            </w:r>
          </w:p>
        </w:tc>
        <w:tc>
          <w:tcPr>
            <w:tcW w:w="1254" w:type="dxa"/>
            <w:gridSpan w:val="2"/>
            <w:tcBorders>
              <w:top w:val="single" w:sz="5"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0.0034</w:t>
            </w:r>
          </w:p>
        </w:tc>
      </w:tr>
      <w:tr w:rsidR="00304F59">
        <w:trPr>
          <w:trHeight w:val="245"/>
        </w:trPr>
        <w:tc>
          <w:tcPr>
            <w:tcW w:w="5063" w:type="dxa"/>
            <w:gridSpan w:val="3"/>
            <w:tcBorders>
              <w:top w:val="single" w:sz="5" w:space="0" w:color="000000"/>
              <w:left w:val="single" w:sz="5" w:space="0" w:color="000000"/>
              <w:bottom w:val="single" w:sz="6" w:space="0" w:color="000000"/>
              <w:right w:val="nil"/>
            </w:tcBorders>
            <w:shd w:val="clear" w:color="auto" w:fill="FFD966"/>
          </w:tcPr>
          <w:p w:rsidR="00304F59" w:rsidRPr="00B416F9" w:rsidRDefault="008B2028">
            <w:pPr>
              <w:spacing w:after="0" w:line="259" w:lineRule="auto"/>
              <w:ind w:left="0" w:right="68" w:firstLine="0"/>
              <w:jc w:val="right"/>
              <w:rPr>
                <w:lang w:val="pt-BR"/>
              </w:rPr>
            </w:pPr>
            <w:r w:rsidRPr="00B416F9">
              <w:rPr>
                <w:b/>
                <w:sz w:val="18"/>
                <w:lang w:val="pt-BR"/>
              </w:rPr>
              <w:t>Calculo do custo/km de lavagem e lubrifica</w:t>
            </w:r>
          </w:p>
        </w:tc>
        <w:tc>
          <w:tcPr>
            <w:tcW w:w="1254" w:type="dxa"/>
            <w:gridSpan w:val="2"/>
            <w:tcBorders>
              <w:top w:val="single" w:sz="5" w:space="0" w:color="000000"/>
              <w:left w:val="nil"/>
              <w:bottom w:val="single" w:sz="6" w:space="0" w:color="000000"/>
              <w:right w:val="single" w:sz="11" w:space="0" w:color="000000"/>
            </w:tcBorders>
            <w:shd w:val="clear" w:color="auto" w:fill="FFD966"/>
          </w:tcPr>
          <w:p w:rsidR="00304F59" w:rsidRDefault="008B2028">
            <w:pPr>
              <w:spacing w:after="0" w:line="259" w:lineRule="auto"/>
              <w:ind w:left="-91" w:firstLine="0"/>
              <w:jc w:val="left"/>
            </w:pPr>
            <w:proofErr w:type="spellStart"/>
            <w:r>
              <w:rPr>
                <w:b/>
                <w:sz w:val="18"/>
              </w:rPr>
              <w:t>ção</w:t>
            </w:r>
            <w:proofErr w:type="spellEnd"/>
          </w:p>
        </w:tc>
      </w:tr>
      <w:tr w:rsidR="00304F59">
        <w:trPr>
          <w:trHeight w:val="243"/>
        </w:trPr>
        <w:tc>
          <w:tcPr>
            <w:tcW w:w="5063" w:type="dxa"/>
            <w:gridSpan w:val="3"/>
            <w:tcBorders>
              <w:top w:val="single" w:sz="6"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32" w:firstLine="0"/>
              <w:jc w:val="left"/>
              <w:rPr>
                <w:lang w:val="pt-BR"/>
              </w:rPr>
            </w:pPr>
            <w:r w:rsidRPr="00B416F9">
              <w:rPr>
                <w:sz w:val="18"/>
                <w:lang w:val="pt-BR"/>
              </w:rPr>
              <w:t>1. Preço de uma lavagem e engraxamento</w:t>
            </w:r>
          </w:p>
        </w:tc>
        <w:tc>
          <w:tcPr>
            <w:tcW w:w="1254" w:type="dxa"/>
            <w:gridSpan w:val="2"/>
            <w:tcBorders>
              <w:top w:val="single" w:sz="6"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150.00</w:t>
            </w:r>
          </w:p>
        </w:tc>
      </w:tr>
      <w:tr w:rsidR="00304F59">
        <w:trPr>
          <w:trHeight w:val="244"/>
        </w:trPr>
        <w:tc>
          <w:tcPr>
            <w:tcW w:w="5063" w:type="dxa"/>
            <w:gridSpan w:val="3"/>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32" w:firstLine="0"/>
              <w:jc w:val="left"/>
              <w:rPr>
                <w:lang w:val="pt-BR"/>
              </w:rPr>
            </w:pPr>
            <w:r w:rsidRPr="00B416F9">
              <w:rPr>
                <w:sz w:val="18"/>
                <w:lang w:val="pt-BR"/>
              </w:rPr>
              <w:t>2. Intervalo entre lavagens e engraxamentos (km)</w:t>
            </w:r>
          </w:p>
        </w:tc>
        <w:tc>
          <w:tcPr>
            <w:tcW w:w="1254" w:type="dxa"/>
            <w:gridSpan w:val="2"/>
            <w:tcBorders>
              <w:top w:val="single" w:sz="5" w:space="0" w:color="000000"/>
              <w:left w:val="single" w:sz="5" w:space="0" w:color="000000"/>
              <w:bottom w:val="single" w:sz="5" w:space="0" w:color="000000"/>
              <w:right w:val="single" w:sz="11" w:space="0" w:color="000000"/>
            </w:tcBorders>
          </w:tcPr>
          <w:p w:rsidR="00304F59" w:rsidRDefault="008B2028">
            <w:pPr>
              <w:spacing w:after="0" w:line="259" w:lineRule="auto"/>
              <w:ind w:left="0" w:right="1" w:firstLine="0"/>
              <w:jc w:val="right"/>
            </w:pPr>
            <w:r>
              <w:rPr>
                <w:sz w:val="18"/>
              </w:rPr>
              <w:t>4,000</w:t>
            </w:r>
          </w:p>
        </w:tc>
      </w:tr>
      <w:tr w:rsidR="00304F59">
        <w:trPr>
          <w:trHeight w:val="251"/>
        </w:trPr>
        <w:tc>
          <w:tcPr>
            <w:tcW w:w="5063" w:type="dxa"/>
            <w:gridSpan w:val="3"/>
            <w:tcBorders>
              <w:top w:val="single" w:sz="5" w:space="0" w:color="000000"/>
              <w:left w:val="single" w:sz="5" w:space="0" w:color="000000"/>
              <w:bottom w:val="single" w:sz="11" w:space="0" w:color="000000"/>
              <w:right w:val="single" w:sz="5" w:space="0" w:color="000000"/>
            </w:tcBorders>
          </w:tcPr>
          <w:p w:rsidR="00304F59" w:rsidRDefault="008B2028">
            <w:pPr>
              <w:spacing w:after="0" w:line="259" w:lineRule="auto"/>
              <w:ind w:left="32" w:firstLine="0"/>
              <w:jc w:val="left"/>
            </w:pPr>
            <w:r>
              <w:rPr>
                <w:b/>
                <w:sz w:val="18"/>
              </w:rPr>
              <w:t xml:space="preserve">3. </w:t>
            </w:r>
            <w:proofErr w:type="spellStart"/>
            <w:r>
              <w:rPr>
                <w:b/>
                <w:sz w:val="18"/>
              </w:rPr>
              <w:t>Custo</w:t>
            </w:r>
            <w:proofErr w:type="spellEnd"/>
            <w:r>
              <w:rPr>
                <w:b/>
                <w:sz w:val="18"/>
              </w:rPr>
              <w:t>/Km (1)</w:t>
            </w:r>
            <w:proofErr w:type="gramStart"/>
            <w:r>
              <w:rPr>
                <w:b/>
                <w:sz w:val="18"/>
              </w:rPr>
              <w:t>/(</w:t>
            </w:r>
            <w:proofErr w:type="gramEnd"/>
            <w:r>
              <w:rPr>
                <w:b/>
                <w:sz w:val="18"/>
              </w:rPr>
              <w:t>2)</w:t>
            </w:r>
          </w:p>
        </w:tc>
        <w:tc>
          <w:tcPr>
            <w:tcW w:w="1254" w:type="dxa"/>
            <w:gridSpan w:val="2"/>
            <w:tcBorders>
              <w:top w:val="single" w:sz="5" w:space="0" w:color="000000"/>
              <w:left w:val="single" w:sz="5" w:space="0" w:color="000000"/>
              <w:bottom w:val="single" w:sz="11" w:space="0" w:color="000000"/>
              <w:right w:val="single" w:sz="11" w:space="0" w:color="000000"/>
            </w:tcBorders>
          </w:tcPr>
          <w:p w:rsidR="00304F59" w:rsidRDefault="008B2028">
            <w:pPr>
              <w:spacing w:after="0" w:line="259" w:lineRule="auto"/>
              <w:ind w:left="0" w:firstLine="0"/>
              <w:jc w:val="right"/>
            </w:pPr>
            <w:r>
              <w:rPr>
                <w:b/>
                <w:sz w:val="18"/>
              </w:rPr>
              <w:t>0.0375</w:t>
            </w:r>
          </w:p>
        </w:tc>
      </w:tr>
      <w:tr w:rsidR="00304F59">
        <w:tblPrEx>
          <w:tblCellMar>
            <w:top w:w="52" w:type="dxa"/>
            <w:left w:w="34" w:type="dxa"/>
            <w:right w:w="85" w:type="dxa"/>
          </w:tblCellMar>
        </w:tblPrEx>
        <w:trPr>
          <w:gridBefore w:val="1"/>
          <w:gridAfter w:val="1"/>
          <w:wBefore w:w="291" w:type="dxa"/>
          <w:wAfter w:w="288" w:type="dxa"/>
          <w:trHeight w:val="257"/>
        </w:trPr>
        <w:tc>
          <w:tcPr>
            <w:tcW w:w="5738" w:type="dxa"/>
            <w:gridSpan w:val="3"/>
            <w:tcBorders>
              <w:top w:val="single" w:sz="6" w:space="0" w:color="000000"/>
              <w:left w:val="single" w:sz="6" w:space="0" w:color="000000"/>
              <w:bottom w:val="single" w:sz="6" w:space="0" w:color="000000"/>
              <w:right w:val="single" w:sz="11" w:space="0" w:color="000000"/>
            </w:tcBorders>
            <w:shd w:val="clear" w:color="auto" w:fill="FFD966"/>
          </w:tcPr>
          <w:p w:rsidR="00304F59" w:rsidRDefault="008B2028">
            <w:pPr>
              <w:spacing w:after="0" w:line="259" w:lineRule="auto"/>
              <w:ind w:left="65" w:firstLine="0"/>
              <w:jc w:val="center"/>
            </w:pPr>
            <w:r>
              <w:rPr>
                <w:b/>
                <w:sz w:val="19"/>
              </w:rPr>
              <w:t>CUSTOS VARIÁVEIS POR QUILÔMETRO</w:t>
            </w:r>
          </w:p>
        </w:tc>
      </w:tr>
      <w:tr w:rsidR="00304F59">
        <w:tblPrEx>
          <w:tblCellMar>
            <w:top w:w="52" w:type="dxa"/>
            <w:left w:w="34" w:type="dxa"/>
            <w:right w:w="85" w:type="dxa"/>
          </w:tblCellMar>
        </w:tblPrEx>
        <w:trPr>
          <w:gridBefore w:val="1"/>
          <w:gridAfter w:val="1"/>
          <w:wBefore w:w="291" w:type="dxa"/>
          <w:wAfter w:w="288" w:type="dxa"/>
          <w:trHeight w:val="255"/>
        </w:trPr>
        <w:tc>
          <w:tcPr>
            <w:tcW w:w="4516" w:type="dxa"/>
            <w:tcBorders>
              <w:top w:val="single" w:sz="6" w:space="0" w:color="000000"/>
              <w:left w:val="single" w:sz="6" w:space="0" w:color="000000"/>
              <w:bottom w:val="single" w:sz="6" w:space="0" w:color="000000"/>
              <w:right w:val="single" w:sz="6" w:space="0" w:color="000000"/>
            </w:tcBorders>
          </w:tcPr>
          <w:p w:rsidR="00304F59" w:rsidRPr="00B416F9" w:rsidRDefault="008B2028">
            <w:pPr>
              <w:spacing w:after="0" w:line="259" w:lineRule="auto"/>
              <w:ind w:left="0" w:firstLine="0"/>
              <w:jc w:val="left"/>
              <w:rPr>
                <w:lang w:val="pt-BR"/>
              </w:rPr>
            </w:pPr>
            <w:r w:rsidRPr="00B416F9">
              <w:rPr>
                <w:sz w:val="19"/>
                <w:lang w:val="pt-BR"/>
              </w:rPr>
              <w:t xml:space="preserve">1. Peças e </w:t>
            </w:r>
            <w:proofErr w:type="spellStart"/>
            <w:r w:rsidRPr="00B416F9">
              <w:rPr>
                <w:sz w:val="19"/>
                <w:lang w:val="pt-BR"/>
              </w:rPr>
              <w:t>materiail</w:t>
            </w:r>
            <w:proofErr w:type="spellEnd"/>
            <w:r w:rsidRPr="00B416F9">
              <w:rPr>
                <w:sz w:val="19"/>
                <w:lang w:val="pt-BR"/>
              </w:rPr>
              <w:t xml:space="preserve"> de oficina</w:t>
            </w:r>
          </w:p>
        </w:tc>
        <w:tc>
          <w:tcPr>
            <w:tcW w:w="1222" w:type="dxa"/>
            <w:gridSpan w:val="2"/>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0.0840</w:t>
            </w:r>
          </w:p>
        </w:tc>
      </w:tr>
      <w:tr w:rsidR="00304F59">
        <w:tblPrEx>
          <w:tblCellMar>
            <w:top w:w="52" w:type="dxa"/>
            <w:left w:w="34" w:type="dxa"/>
            <w:right w:w="85" w:type="dxa"/>
          </w:tblCellMar>
        </w:tblPrEx>
        <w:trPr>
          <w:gridBefore w:val="1"/>
          <w:gridAfter w:val="1"/>
          <w:wBefore w:w="291" w:type="dxa"/>
          <w:wAfter w:w="288" w:type="dxa"/>
          <w:trHeight w:val="257"/>
        </w:trPr>
        <w:tc>
          <w:tcPr>
            <w:tcW w:w="4516"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jc w:val="left"/>
            </w:pPr>
            <w:r>
              <w:rPr>
                <w:sz w:val="19"/>
              </w:rPr>
              <w:t xml:space="preserve">2. </w:t>
            </w:r>
            <w:proofErr w:type="spellStart"/>
            <w:r>
              <w:rPr>
                <w:sz w:val="19"/>
              </w:rPr>
              <w:t>Câmaras</w:t>
            </w:r>
            <w:proofErr w:type="spellEnd"/>
            <w:r>
              <w:rPr>
                <w:sz w:val="19"/>
              </w:rPr>
              <w:t xml:space="preserve"> e </w:t>
            </w:r>
            <w:proofErr w:type="spellStart"/>
            <w:r>
              <w:rPr>
                <w:sz w:val="19"/>
              </w:rPr>
              <w:t>recapagens</w:t>
            </w:r>
            <w:proofErr w:type="spellEnd"/>
          </w:p>
        </w:tc>
        <w:tc>
          <w:tcPr>
            <w:tcW w:w="1222" w:type="dxa"/>
            <w:gridSpan w:val="2"/>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0.0463</w:t>
            </w:r>
          </w:p>
        </w:tc>
      </w:tr>
      <w:tr w:rsidR="00304F59">
        <w:tblPrEx>
          <w:tblCellMar>
            <w:top w:w="52" w:type="dxa"/>
            <w:left w:w="34" w:type="dxa"/>
            <w:right w:w="85" w:type="dxa"/>
          </w:tblCellMar>
        </w:tblPrEx>
        <w:trPr>
          <w:gridBefore w:val="1"/>
          <w:gridAfter w:val="1"/>
          <w:wBefore w:w="291" w:type="dxa"/>
          <w:wAfter w:w="288" w:type="dxa"/>
          <w:trHeight w:val="271"/>
        </w:trPr>
        <w:tc>
          <w:tcPr>
            <w:tcW w:w="4516"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jc w:val="left"/>
            </w:pPr>
            <w:r>
              <w:rPr>
                <w:sz w:val="19"/>
              </w:rPr>
              <w:t xml:space="preserve">3. </w:t>
            </w:r>
            <w:proofErr w:type="spellStart"/>
            <w:r>
              <w:rPr>
                <w:sz w:val="19"/>
              </w:rPr>
              <w:t>Óleo</w:t>
            </w:r>
            <w:proofErr w:type="spellEnd"/>
            <w:r>
              <w:rPr>
                <w:sz w:val="19"/>
              </w:rPr>
              <w:t xml:space="preserve"> de </w:t>
            </w:r>
            <w:proofErr w:type="spellStart"/>
            <w:r>
              <w:rPr>
                <w:sz w:val="19"/>
              </w:rPr>
              <w:t>cárter</w:t>
            </w:r>
            <w:proofErr w:type="spellEnd"/>
          </w:p>
        </w:tc>
        <w:tc>
          <w:tcPr>
            <w:tcW w:w="1222" w:type="dxa"/>
            <w:gridSpan w:val="2"/>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0.0044</w:t>
            </w:r>
          </w:p>
        </w:tc>
      </w:tr>
      <w:tr w:rsidR="00304F59">
        <w:tblPrEx>
          <w:tblCellMar>
            <w:top w:w="52" w:type="dxa"/>
            <w:left w:w="34" w:type="dxa"/>
            <w:right w:w="85" w:type="dxa"/>
          </w:tblCellMar>
        </w:tblPrEx>
        <w:trPr>
          <w:gridBefore w:val="1"/>
          <w:gridAfter w:val="1"/>
          <w:wBefore w:w="291" w:type="dxa"/>
          <w:wAfter w:w="288" w:type="dxa"/>
          <w:trHeight w:val="271"/>
        </w:trPr>
        <w:tc>
          <w:tcPr>
            <w:tcW w:w="4516" w:type="dxa"/>
            <w:tcBorders>
              <w:top w:val="single" w:sz="6" w:space="0" w:color="000000"/>
              <w:left w:val="single" w:sz="6" w:space="0" w:color="000000"/>
              <w:bottom w:val="single" w:sz="6" w:space="0" w:color="000000"/>
              <w:right w:val="single" w:sz="6" w:space="0" w:color="000000"/>
            </w:tcBorders>
          </w:tcPr>
          <w:p w:rsidR="00304F59" w:rsidRPr="00B416F9" w:rsidRDefault="008B2028">
            <w:pPr>
              <w:spacing w:after="0" w:line="259" w:lineRule="auto"/>
              <w:ind w:left="0" w:firstLine="0"/>
              <w:jc w:val="left"/>
              <w:rPr>
                <w:lang w:val="pt-BR"/>
              </w:rPr>
            </w:pPr>
            <w:r w:rsidRPr="00B416F9">
              <w:rPr>
                <w:sz w:val="19"/>
                <w:lang w:val="pt-BR"/>
              </w:rPr>
              <w:t>4. Óleo de câmbio e diferencial</w:t>
            </w:r>
          </w:p>
        </w:tc>
        <w:tc>
          <w:tcPr>
            <w:tcW w:w="1222" w:type="dxa"/>
            <w:gridSpan w:val="2"/>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0.0034</w:t>
            </w:r>
          </w:p>
        </w:tc>
      </w:tr>
      <w:tr w:rsidR="00304F59">
        <w:tblPrEx>
          <w:tblCellMar>
            <w:top w:w="52" w:type="dxa"/>
            <w:left w:w="34" w:type="dxa"/>
            <w:right w:w="85" w:type="dxa"/>
          </w:tblCellMar>
        </w:tblPrEx>
        <w:trPr>
          <w:gridBefore w:val="1"/>
          <w:gridAfter w:val="1"/>
          <w:wBefore w:w="291" w:type="dxa"/>
          <w:wAfter w:w="288" w:type="dxa"/>
          <w:trHeight w:val="285"/>
        </w:trPr>
        <w:tc>
          <w:tcPr>
            <w:tcW w:w="4516"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jc w:val="left"/>
            </w:pPr>
            <w:r>
              <w:rPr>
                <w:sz w:val="19"/>
              </w:rPr>
              <w:t xml:space="preserve">5. </w:t>
            </w:r>
            <w:proofErr w:type="spellStart"/>
            <w:r>
              <w:rPr>
                <w:sz w:val="19"/>
              </w:rPr>
              <w:t>Lavagem</w:t>
            </w:r>
            <w:proofErr w:type="spellEnd"/>
            <w:r>
              <w:rPr>
                <w:sz w:val="19"/>
              </w:rPr>
              <w:t xml:space="preserve"> e </w:t>
            </w:r>
            <w:proofErr w:type="spellStart"/>
            <w:r>
              <w:rPr>
                <w:sz w:val="19"/>
              </w:rPr>
              <w:t>lubrificação</w:t>
            </w:r>
            <w:proofErr w:type="spellEnd"/>
          </w:p>
        </w:tc>
        <w:tc>
          <w:tcPr>
            <w:tcW w:w="1222" w:type="dxa"/>
            <w:gridSpan w:val="2"/>
            <w:tcBorders>
              <w:top w:val="single" w:sz="6" w:space="0" w:color="000000"/>
              <w:left w:val="single" w:sz="6" w:space="0" w:color="000000"/>
              <w:bottom w:val="single" w:sz="6" w:space="0" w:color="000000"/>
              <w:right w:val="single" w:sz="11" w:space="0" w:color="000000"/>
            </w:tcBorders>
          </w:tcPr>
          <w:p w:rsidR="00304F59" w:rsidRDefault="008B2028">
            <w:pPr>
              <w:spacing w:after="0" w:line="259" w:lineRule="auto"/>
              <w:ind w:left="59" w:firstLine="0"/>
              <w:jc w:val="left"/>
            </w:pPr>
            <w:r>
              <w:rPr>
                <w:sz w:val="19"/>
              </w:rPr>
              <w:t>R$     0.0375</w:t>
            </w:r>
          </w:p>
        </w:tc>
      </w:tr>
      <w:tr w:rsidR="00304F59">
        <w:tblPrEx>
          <w:tblCellMar>
            <w:top w:w="52" w:type="dxa"/>
            <w:left w:w="34" w:type="dxa"/>
            <w:right w:w="85" w:type="dxa"/>
          </w:tblCellMar>
        </w:tblPrEx>
        <w:trPr>
          <w:gridBefore w:val="1"/>
          <w:gridAfter w:val="1"/>
          <w:wBefore w:w="291" w:type="dxa"/>
          <w:wAfter w:w="288" w:type="dxa"/>
          <w:trHeight w:val="264"/>
        </w:trPr>
        <w:tc>
          <w:tcPr>
            <w:tcW w:w="4516" w:type="dxa"/>
            <w:tcBorders>
              <w:top w:val="single" w:sz="6" w:space="0" w:color="000000"/>
              <w:left w:val="single" w:sz="6" w:space="0" w:color="000000"/>
              <w:bottom w:val="single" w:sz="12" w:space="0" w:color="000000"/>
              <w:right w:val="single" w:sz="6" w:space="0" w:color="000000"/>
            </w:tcBorders>
          </w:tcPr>
          <w:p w:rsidR="00304F59" w:rsidRDefault="008B2028">
            <w:pPr>
              <w:spacing w:after="0" w:line="259" w:lineRule="auto"/>
              <w:ind w:left="0" w:firstLine="0"/>
              <w:jc w:val="left"/>
            </w:pPr>
            <w:r>
              <w:rPr>
                <w:b/>
                <w:sz w:val="19"/>
              </w:rPr>
              <w:t>6. Total</w:t>
            </w:r>
          </w:p>
        </w:tc>
        <w:tc>
          <w:tcPr>
            <w:tcW w:w="1222" w:type="dxa"/>
            <w:gridSpan w:val="2"/>
            <w:tcBorders>
              <w:top w:val="single" w:sz="6" w:space="0" w:color="000000"/>
              <w:left w:val="single" w:sz="6" w:space="0" w:color="000000"/>
              <w:bottom w:val="single" w:sz="12" w:space="0" w:color="000000"/>
              <w:right w:val="single" w:sz="11" w:space="0" w:color="000000"/>
            </w:tcBorders>
          </w:tcPr>
          <w:p w:rsidR="00304F59" w:rsidRDefault="008B2028">
            <w:pPr>
              <w:spacing w:after="0" w:line="259" w:lineRule="auto"/>
              <w:ind w:left="73" w:firstLine="0"/>
              <w:jc w:val="left"/>
            </w:pPr>
            <w:r>
              <w:rPr>
                <w:b/>
                <w:sz w:val="19"/>
              </w:rPr>
              <w:t>R$     0.1756</w:t>
            </w:r>
          </w:p>
        </w:tc>
      </w:tr>
    </w:tbl>
    <w:p w:rsidR="00304F59" w:rsidRDefault="008B2028">
      <w:pPr>
        <w:spacing w:after="257" w:line="259" w:lineRule="auto"/>
        <w:ind w:left="0" w:firstLine="0"/>
        <w:jc w:val="left"/>
      </w:pPr>
      <w:r>
        <w:t xml:space="preserve"> </w:t>
      </w:r>
    </w:p>
    <w:p w:rsidR="00304F59" w:rsidRPr="00B416F9" w:rsidRDefault="008B2028">
      <w:pPr>
        <w:spacing w:after="246"/>
        <w:ind w:left="10" w:right="410"/>
        <w:rPr>
          <w:lang w:val="pt-BR"/>
        </w:rPr>
      </w:pPr>
      <w:r w:rsidRPr="00B416F9">
        <w:rPr>
          <w:lang w:val="pt-BR"/>
        </w:rPr>
        <w:t xml:space="preserve">Os valores dos custos fixos e variáveis atualizados para cada ano da análise são apresentados na tabela do Anexo II-J. </w:t>
      </w:r>
    </w:p>
    <w:p w:rsidR="00304F59" w:rsidRPr="00B416F9" w:rsidRDefault="008B2028">
      <w:pPr>
        <w:spacing w:after="245"/>
        <w:ind w:left="10" w:right="410"/>
        <w:rPr>
          <w:lang w:val="pt-BR"/>
        </w:rPr>
      </w:pPr>
      <w:r w:rsidRPr="00B416F9">
        <w:rPr>
          <w:lang w:val="pt-BR"/>
        </w:rPr>
        <w:lastRenderedPageBreak/>
        <w:t xml:space="preserve">Multiplicando os custos horários (custos fixos) pelo valor de </w:t>
      </w:r>
      <w:proofErr w:type="spellStart"/>
      <w:proofErr w:type="gramStart"/>
      <w:r w:rsidRPr="00B416F9">
        <w:rPr>
          <w:lang w:val="pt-BR"/>
        </w:rPr>
        <w:t>veículo.hora</w:t>
      </w:r>
      <w:proofErr w:type="spellEnd"/>
      <w:proofErr w:type="gramEnd"/>
      <w:r w:rsidRPr="00B416F9">
        <w:rPr>
          <w:lang w:val="pt-BR"/>
        </w:rPr>
        <w:t>, para cada um dos anos, dos</w:t>
      </w:r>
      <w:r w:rsidRPr="00B416F9">
        <w:rPr>
          <w:b/>
          <w:lang w:val="pt-BR"/>
        </w:rPr>
        <w:t xml:space="preserve"> </w:t>
      </w:r>
      <w:r w:rsidRPr="00B416F9">
        <w:rPr>
          <w:lang w:val="pt-BR"/>
        </w:rPr>
        <w:t xml:space="preserve">veículos comerciais, teremos: </w:t>
      </w:r>
    </w:p>
    <w:p w:rsidR="00304F59" w:rsidRPr="00B416F9" w:rsidRDefault="008B2028">
      <w:pPr>
        <w:spacing w:after="257" w:line="259" w:lineRule="auto"/>
        <w:ind w:left="0" w:right="603" w:firstLine="0"/>
        <w:jc w:val="center"/>
        <w:rPr>
          <w:lang w:val="pt-BR"/>
        </w:rPr>
      </w:pPr>
      <w:r w:rsidRPr="00B416F9">
        <w:rPr>
          <w:b/>
          <w:lang w:val="pt-BR"/>
        </w:rPr>
        <w:t xml:space="preserve"> </w:t>
      </w:r>
    </w:p>
    <w:p w:rsidR="00304F59" w:rsidRPr="00B416F9" w:rsidRDefault="008B2028">
      <w:pPr>
        <w:spacing w:after="0" w:line="259" w:lineRule="auto"/>
        <w:ind w:left="0" w:right="603" w:firstLine="0"/>
        <w:jc w:val="center"/>
        <w:rPr>
          <w:lang w:val="pt-BR"/>
        </w:rPr>
      </w:pPr>
      <w:r w:rsidRPr="00B416F9">
        <w:rPr>
          <w:b/>
          <w:lang w:val="pt-BR"/>
        </w:rPr>
        <w:t xml:space="preserve"> </w:t>
      </w:r>
    </w:p>
    <w:tbl>
      <w:tblPr>
        <w:tblStyle w:val="TableGrid"/>
        <w:tblW w:w="9544" w:type="dxa"/>
        <w:tblInd w:w="-458" w:type="dxa"/>
        <w:tblCellMar>
          <w:top w:w="40" w:type="dxa"/>
          <w:left w:w="56" w:type="dxa"/>
          <w:right w:w="41" w:type="dxa"/>
        </w:tblCellMar>
        <w:tblLook w:val="04A0" w:firstRow="1" w:lastRow="0" w:firstColumn="1" w:lastColumn="0" w:noHBand="0" w:noVBand="1"/>
      </w:tblPr>
      <w:tblGrid>
        <w:gridCol w:w="668"/>
        <w:gridCol w:w="1139"/>
        <w:gridCol w:w="1097"/>
        <w:gridCol w:w="1108"/>
        <w:gridCol w:w="1093"/>
        <w:gridCol w:w="1139"/>
        <w:gridCol w:w="1097"/>
        <w:gridCol w:w="1108"/>
        <w:gridCol w:w="1095"/>
      </w:tblGrid>
      <w:tr w:rsidR="00304F59">
        <w:trPr>
          <w:trHeight w:val="249"/>
        </w:trPr>
        <w:tc>
          <w:tcPr>
            <w:tcW w:w="671" w:type="dxa"/>
            <w:vMerge w:val="restart"/>
            <w:tcBorders>
              <w:top w:val="nil"/>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4436" w:type="dxa"/>
            <w:gridSpan w:val="4"/>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5" w:firstLine="0"/>
              <w:jc w:val="center"/>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4437" w:type="dxa"/>
            <w:gridSpan w:val="4"/>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9" w:firstLine="0"/>
              <w:jc w:val="center"/>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r>
      <w:tr w:rsidR="00304F59" w:rsidRPr="000B1C60">
        <w:trPr>
          <w:trHeight w:val="248"/>
        </w:trPr>
        <w:tc>
          <w:tcPr>
            <w:tcW w:w="0" w:type="auto"/>
            <w:vMerge/>
            <w:tcBorders>
              <w:top w:val="nil"/>
              <w:left w:val="nil"/>
              <w:bottom w:val="single" w:sz="5" w:space="0" w:color="000000"/>
              <w:right w:val="single" w:sz="5" w:space="0" w:color="000000"/>
            </w:tcBorders>
          </w:tcPr>
          <w:p w:rsidR="00304F59" w:rsidRDefault="00304F59">
            <w:pPr>
              <w:spacing w:after="160" w:line="259" w:lineRule="auto"/>
              <w:ind w:left="0" w:firstLine="0"/>
              <w:jc w:val="left"/>
            </w:pPr>
          </w:p>
        </w:tc>
        <w:tc>
          <w:tcPr>
            <w:tcW w:w="4436" w:type="dxa"/>
            <w:gridSpan w:val="4"/>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right="28" w:firstLine="0"/>
              <w:jc w:val="center"/>
              <w:rPr>
                <w:lang w:val="pt-BR"/>
              </w:rPr>
            </w:pPr>
            <w:r w:rsidRPr="00B416F9">
              <w:rPr>
                <w:rFonts w:ascii="Calibri" w:eastAsia="Calibri" w:hAnsi="Calibri" w:cs="Calibri"/>
                <w:sz w:val="19"/>
                <w:lang w:val="pt-BR"/>
              </w:rPr>
              <w:t>Custo Fixo (em milhões de reais/ano)</w:t>
            </w:r>
          </w:p>
        </w:tc>
        <w:tc>
          <w:tcPr>
            <w:tcW w:w="4437" w:type="dxa"/>
            <w:gridSpan w:val="4"/>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right="31" w:firstLine="0"/>
              <w:jc w:val="center"/>
              <w:rPr>
                <w:lang w:val="pt-BR"/>
              </w:rPr>
            </w:pPr>
            <w:r w:rsidRPr="00B416F9">
              <w:rPr>
                <w:rFonts w:ascii="Calibri" w:eastAsia="Calibri" w:hAnsi="Calibri" w:cs="Calibri"/>
                <w:sz w:val="19"/>
                <w:lang w:val="pt-BR"/>
              </w:rPr>
              <w:t>Custo Fixo (em milhões de reais/ano)</w:t>
            </w:r>
          </w:p>
        </w:tc>
      </w:tr>
      <w:tr w:rsidR="00304F59">
        <w:trPr>
          <w:trHeight w:val="252"/>
        </w:trPr>
        <w:tc>
          <w:tcPr>
            <w:tcW w:w="67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98" w:firstLine="0"/>
              <w:jc w:val="left"/>
            </w:pPr>
            <w:r>
              <w:rPr>
                <w:rFonts w:ascii="Calibri" w:eastAsia="Calibri" w:hAnsi="Calibri" w:cs="Calibri"/>
                <w:b/>
                <w:sz w:val="19"/>
              </w:rPr>
              <w:t>ANO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 w:firstLine="0"/>
              <w:jc w:val="center"/>
            </w:pPr>
            <w:r>
              <w:rPr>
                <w:rFonts w:ascii="Calibri" w:eastAsia="Calibri" w:hAnsi="Calibri" w:cs="Calibri"/>
                <w:b/>
                <w:sz w:val="19"/>
              </w:rPr>
              <w:t>TOTAL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1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1" w:firstLine="0"/>
              <w:jc w:val="center"/>
            </w:pPr>
            <w:r>
              <w:rPr>
                <w:rFonts w:ascii="Calibri" w:eastAsia="Calibri" w:hAnsi="Calibri" w:cs="Calibri"/>
                <w:b/>
                <w:sz w:val="19"/>
              </w:rPr>
              <w:t>TOTAL</w:t>
            </w:r>
          </w:p>
        </w:tc>
      </w:tr>
      <w:tr w:rsidR="00304F59">
        <w:trPr>
          <w:trHeight w:val="248"/>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165</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199</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151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164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109</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200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177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132</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164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384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193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144</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338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179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210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157</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367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lastRenderedPageBreak/>
              <w:t>2033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260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195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170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397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289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505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251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187</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439</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557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276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206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482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611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302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225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527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382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667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245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573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310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265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620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787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394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294</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687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490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367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856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323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756</w:t>
            </w:r>
          </w:p>
        </w:tc>
      </w:tr>
    </w:tbl>
    <w:p w:rsidR="00304F59" w:rsidRDefault="008B2028">
      <w:pPr>
        <w:spacing w:after="257" w:line="259" w:lineRule="auto"/>
        <w:ind w:left="0" w:firstLine="0"/>
        <w:jc w:val="left"/>
      </w:pPr>
      <w:r>
        <w:t xml:space="preserve"> </w:t>
      </w:r>
    </w:p>
    <w:p w:rsidR="00304F59" w:rsidRPr="00B416F9" w:rsidRDefault="008B2028">
      <w:pPr>
        <w:spacing w:after="245"/>
        <w:ind w:left="10" w:right="410"/>
        <w:rPr>
          <w:lang w:val="pt-BR"/>
        </w:rPr>
      </w:pPr>
      <w:r w:rsidRPr="00B416F9">
        <w:rPr>
          <w:lang w:val="pt-BR"/>
        </w:rPr>
        <w:t xml:space="preserve">Da mesma forma, multiplicando o </w:t>
      </w:r>
      <w:proofErr w:type="spellStart"/>
      <w:proofErr w:type="gramStart"/>
      <w:r w:rsidRPr="00B416F9">
        <w:rPr>
          <w:lang w:val="pt-BR"/>
        </w:rPr>
        <w:t>veículo.quilômetros</w:t>
      </w:r>
      <w:proofErr w:type="spellEnd"/>
      <w:proofErr w:type="gramEnd"/>
      <w:r w:rsidRPr="00B416F9">
        <w:rPr>
          <w:lang w:val="pt-BR"/>
        </w:rPr>
        <w:t xml:space="preserve"> para cada ano pelos custos variáveis, teremos: </w:t>
      </w:r>
    </w:p>
    <w:p w:rsidR="00304F59" w:rsidRPr="00B416F9" w:rsidRDefault="008B2028">
      <w:pPr>
        <w:spacing w:after="0" w:line="259" w:lineRule="auto"/>
        <w:ind w:left="0" w:firstLine="0"/>
        <w:jc w:val="left"/>
        <w:rPr>
          <w:lang w:val="pt-BR"/>
        </w:rPr>
      </w:pPr>
      <w:r w:rsidRPr="00B416F9">
        <w:rPr>
          <w:lang w:val="pt-BR"/>
        </w:rPr>
        <w:t xml:space="preserve"> </w:t>
      </w:r>
    </w:p>
    <w:tbl>
      <w:tblPr>
        <w:tblStyle w:val="TableGrid"/>
        <w:tblW w:w="9544" w:type="dxa"/>
        <w:tblInd w:w="-458" w:type="dxa"/>
        <w:tblCellMar>
          <w:top w:w="40" w:type="dxa"/>
          <w:left w:w="56" w:type="dxa"/>
          <w:right w:w="41" w:type="dxa"/>
        </w:tblCellMar>
        <w:tblLook w:val="04A0" w:firstRow="1" w:lastRow="0" w:firstColumn="1" w:lastColumn="0" w:noHBand="0" w:noVBand="1"/>
      </w:tblPr>
      <w:tblGrid>
        <w:gridCol w:w="668"/>
        <w:gridCol w:w="1139"/>
        <w:gridCol w:w="1097"/>
        <w:gridCol w:w="1108"/>
        <w:gridCol w:w="1093"/>
        <w:gridCol w:w="1139"/>
        <w:gridCol w:w="1097"/>
        <w:gridCol w:w="1108"/>
        <w:gridCol w:w="1095"/>
      </w:tblGrid>
      <w:tr w:rsidR="00304F59">
        <w:trPr>
          <w:trHeight w:val="249"/>
        </w:trPr>
        <w:tc>
          <w:tcPr>
            <w:tcW w:w="671" w:type="dxa"/>
            <w:vMerge w:val="restart"/>
            <w:tcBorders>
              <w:top w:val="nil"/>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4436" w:type="dxa"/>
            <w:gridSpan w:val="4"/>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5" w:firstLine="0"/>
              <w:jc w:val="center"/>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4437" w:type="dxa"/>
            <w:gridSpan w:val="4"/>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9" w:firstLine="0"/>
              <w:jc w:val="center"/>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r>
      <w:tr w:rsidR="00304F59" w:rsidRPr="000B1C60">
        <w:trPr>
          <w:trHeight w:val="248"/>
        </w:trPr>
        <w:tc>
          <w:tcPr>
            <w:tcW w:w="0" w:type="auto"/>
            <w:vMerge/>
            <w:tcBorders>
              <w:top w:val="nil"/>
              <w:left w:val="nil"/>
              <w:bottom w:val="single" w:sz="5" w:space="0" w:color="000000"/>
              <w:right w:val="single" w:sz="5" w:space="0" w:color="000000"/>
            </w:tcBorders>
          </w:tcPr>
          <w:p w:rsidR="00304F59" w:rsidRDefault="00304F59">
            <w:pPr>
              <w:spacing w:after="160" w:line="259" w:lineRule="auto"/>
              <w:ind w:left="0" w:firstLine="0"/>
              <w:jc w:val="left"/>
            </w:pPr>
          </w:p>
        </w:tc>
        <w:tc>
          <w:tcPr>
            <w:tcW w:w="4436" w:type="dxa"/>
            <w:gridSpan w:val="4"/>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right="28" w:firstLine="0"/>
              <w:jc w:val="center"/>
              <w:rPr>
                <w:lang w:val="pt-BR"/>
              </w:rPr>
            </w:pPr>
            <w:r w:rsidRPr="00B416F9">
              <w:rPr>
                <w:rFonts w:ascii="Calibri" w:eastAsia="Calibri" w:hAnsi="Calibri" w:cs="Calibri"/>
                <w:sz w:val="19"/>
                <w:lang w:val="pt-BR"/>
              </w:rPr>
              <w:t>Custo Km (em milhões de reais/ano)</w:t>
            </w:r>
          </w:p>
        </w:tc>
        <w:tc>
          <w:tcPr>
            <w:tcW w:w="4437" w:type="dxa"/>
            <w:gridSpan w:val="4"/>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right="29" w:firstLine="0"/>
              <w:jc w:val="center"/>
              <w:rPr>
                <w:lang w:val="pt-BR"/>
              </w:rPr>
            </w:pPr>
            <w:r w:rsidRPr="00B416F9">
              <w:rPr>
                <w:rFonts w:ascii="Calibri" w:eastAsia="Calibri" w:hAnsi="Calibri" w:cs="Calibri"/>
                <w:sz w:val="19"/>
                <w:lang w:val="pt-BR"/>
              </w:rPr>
              <w:t>Custo Km (em milhões de reais/ano)</w:t>
            </w:r>
          </w:p>
        </w:tc>
      </w:tr>
      <w:tr w:rsidR="00304F59">
        <w:trPr>
          <w:trHeight w:val="252"/>
        </w:trPr>
        <w:tc>
          <w:tcPr>
            <w:tcW w:w="67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98" w:firstLine="0"/>
              <w:jc w:val="left"/>
            </w:pPr>
            <w:r>
              <w:rPr>
                <w:rFonts w:ascii="Calibri" w:eastAsia="Calibri" w:hAnsi="Calibri" w:cs="Calibri"/>
                <w:b/>
                <w:sz w:val="19"/>
              </w:rPr>
              <w:t>ANO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 w:firstLine="0"/>
              <w:jc w:val="center"/>
            </w:pPr>
            <w:r>
              <w:rPr>
                <w:rFonts w:ascii="Calibri" w:eastAsia="Calibri" w:hAnsi="Calibri" w:cs="Calibri"/>
                <w:b/>
                <w:sz w:val="19"/>
              </w:rPr>
              <w:t>TOTAL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9"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11"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1" w:firstLine="0"/>
              <w:jc w:val="center"/>
            </w:pPr>
            <w:r>
              <w:rPr>
                <w:rFonts w:ascii="Calibri" w:eastAsia="Calibri" w:hAnsi="Calibri" w:cs="Calibri"/>
                <w:b/>
                <w:sz w:val="19"/>
              </w:rPr>
              <w:t>TOTAL</w:t>
            </w:r>
          </w:p>
        </w:tc>
      </w:tr>
      <w:tr w:rsidR="00304F59">
        <w:trPr>
          <w:trHeight w:val="248"/>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39</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42</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lastRenderedPageBreak/>
              <w:t>2025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47</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27</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66</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70</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44</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33</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36</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38</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88</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2037</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52</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40</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93</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42</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99</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2039</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58</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104</w:t>
            </w:r>
          </w:p>
        </w:tc>
      </w:tr>
      <w:tr w:rsidR="00304F59">
        <w:trPr>
          <w:trHeight w:val="249"/>
        </w:trPr>
        <w:tc>
          <w:tcPr>
            <w:tcW w:w="67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1" w:firstLine="0"/>
              <w:jc w:val="left"/>
            </w:pPr>
            <w:r>
              <w:rPr>
                <w:rFonts w:ascii="Calibri" w:eastAsia="Calibri" w:hAnsi="Calibri" w:cs="Calibri"/>
                <w:sz w:val="19"/>
              </w:rPr>
              <w:t>2040</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61</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106</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63</w:t>
            </w:r>
          </w:p>
        </w:tc>
        <w:tc>
          <w:tcPr>
            <w:tcW w:w="1109"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47</w:t>
            </w:r>
          </w:p>
        </w:tc>
        <w:tc>
          <w:tcPr>
            <w:tcW w:w="1111"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110</w:t>
            </w:r>
          </w:p>
        </w:tc>
      </w:tr>
    </w:tbl>
    <w:p w:rsidR="00304F59" w:rsidRDefault="008B2028">
      <w:pPr>
        <w:spacing w:after="257" w:line="259" w:lineRule="auto"/>
        <w:ind w:left="0" w:right="464" w:firstLine="0"/>
        <w:jc w:val="center"/>
      </w:pPr>
      <w:r>
        <w:t xml:space="preserve"> </w:t>
      </w:r>
    </w:p>
    <w:p w:rsidR="00304F59" w:rsidRPr="00B416F9" w:rsidRDefault="008B2028">
      <w:pPr>
        <w:spacing w:after="251"/>
        <w:ind w:left="10" w:right="410"/>
        <w:rPr>
          <w:lang w:val="pt-BR"/>
        </w:rPr>
      </w:pPr>
      <w:r w:rsidRPr="00B416F9">
        <w:rPr>
          <w:lang w:val="pt-BR"/>
        </w:rPr>
        <w:t xml:space="preserve">O somatório de ambos os custos, nos fornece o valor total para o benefício: </w:t>
      </w:r>
    </w:p>
    <w:p w:rsidR="00304F59" w:rsidRPr="00B416F9" w:rsidRDefault="008B2028">
      <w:pPr>
        <w:spacing w:after="257" w:line="259" w:lineRule="auto"/>
        <w:ind w:left="0" w:right="464" w:firstLine="0"/>
        <w:jc w:val="center"/>
        <w:rPr>
          <w:lang w:val="pt-BR"/>
        </w:rPr>
      </w:pPr>
      <w:r w:rsidRPr="00B416F9">
        <w:rPr>
          <w:lang w:val="pt-BR"/>
        </w:rPr>
        <w:t xml:space="preserve"> </w:t>
      </w:r>
    </w:p>
    <w:p w:rsidR="00304F59" w:rsidRPr="00B416F9" w:rsidRDefault="008B2028">
      <w:pPr>
        <w:spacing w:after="0" w:line="259" w:lineRule="auto"/>
        <w:ind w:left="0" w:right="464" w:firstLine="0"/>
        <w:jc w:val="center"/>
        <w:rPr>
          <w:lang w:val="pt-BR"/>
        </w:rPr>
      </w:pPr>
      <w:r w:rsidRPr="00B416F9">
        <w:rPr>
          <w:lang w:val="pt-BR"/>
        </w:rPr>
        <w:t xml:space="preserve"> </w:t>
      </w:r>
    </w:p>
    <w:tbl>
      <w:tblPr>
        <w:tblStyle w:val="TableGrid"/>
        <w:tblW w:w="9494" w:type="dxa"/>
        <w:tblInd w:w="-427" w:type="dxa"/>
        <w:tblCellMar>
          <w:top w:w="22" w:type="dxa"/>
          <w:left w:w="56" w:type="dxa"/>
          <w:right w:w="40" w:type="dxa"/>
        </w:tblCellMar>
        <w:tblLook w:val="04A0" w:firstRow="1" w:lastRow="0" w:firstColumn="1" w:lastColumn="0" w:noHBand="0" w:noVBand="1"/>
      </w:tblPr>
      <w:tblGrid>
        <w:gridCol w:w="664"/>
        <w:gridCol w:w="1138"/>
        <w:gridCol w:w="1089"/>
        <w:gridCol w:w="1102"/>
        <w:gridCol w:w="1085"/>
        <w:gridCol w:w="1138"/>
        <w:gridCol w:w="1089"/>
        <w:gridCol w:w="1102"/>
        <w:gridCol w:w="1087"/>
      </w:tblGrid>
      <w:tr w:rsidR="00304F59">
        <w:trPr>
          <w:trHeight w:val="248"/>
        </w:trPr>
        <w:tc>
          <w:tcPr>
            <w:tcW w:w="668" w:type="dxa"/>
            <w:vMerge w:val="restart"/>
            <w:tcBorders>
              <w:top w:val="nil"/>
              <w:left w:val="nil"/>
              <w:bottom w:val="single" w:sz="5" w:space="0" w:color="000000"/>
              <w:right w:val="single" w:sz="5" w:space="0" w:color="000000"/>
            </w:tcBorders>
          </w:tcPr>
          <w:p w:rsidR="00304F59" w:rsidRPr="00B416F9" w:rsidRDefault="00304F59">
            <w:pPr>
              <w:spacing w:after="160" w:line="259" w:lineRule="auto"/>
              <w:ind w:left="0" w:firstLine="0"/>
              <w:jc w:val="left"/>
              <w:rPr>
                <w:lang w:val="pt-BR"/>
              </w:rPr>
            </w:pPr>
          </w:p>
        </w:tc>
        <w:tc>
          <w:tcPr>
            <w:tcW w:w="4412" w:type="dxa"/>
            <w:gridSpan w:val="4"/>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5" w:firstLine="0"/>
              <w:jc w:val="center"/>
            </w:pPr>
            <w:r>
              <w:rPr>
                <w:rFonts w:ascii="Calibri" w:eastAsia="Calibri" w:hAnsi="Calibri" w:cs="Calibri"/>
                <w:b/>
                <w:sz w:val="19"/>
              </w:rPr>
              <w:t xml:space="preserve">Sem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c>
          <w:tcPr>
            <w:tcW w:w="4414" w:type="dxa"/>
            <w:gridSpan w:val="4"/>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0" w:right="19" w:firstLine="0"/>
              <w:jc w:val="center"/>
            </w:pPr>
            <w:r>
              <w:rPr>
                <w:rFonts w:ascii="Calibri" w:eastAsia="Calibri" w:hAnsi="Calibri" w:cs="Calibri"/>
                <w:b/>
                <w:sz w:val="19"/>
              </w:rPr>
              <w:t xml:space="preserve">Com </w:t>
            </w:r>
            <w:proofErr w:type="spellStart"/>
            <w:r>
              <w:rPr>
                <w:rFonts w:ascii="Calibri" w:eastAsia="Calibri" w:hAnsi="Calibri" w:cs="Calibri"/>
                <w:b/>
                <w:sz w:val="19"/>
              </w:rPr>
              <w:t>Implantação</w:t>
            </w:r>
            <w:proofErr w:type="spellEnd"/>
            <w:r>
              <w:rPr>
                <w:rFonts w:ascii="Calibri" w:eastAsia="Calibri" w:hAnsi="Calibri" w:cs="Calibri"/>
                <w:b/>
                <w:sz w:val="19"/>
              </w:rPr>
              <w:t xml:space="preserve"> do </w:t>
            </w:r>
            <w:proofErr w:type="spellStart"/>
            <w:r>
              <w:rPr>
                <w:rFonts w:ascii="Calibri" w:eastAsia="Calibri" w:hAnsi="Calibri" w:cs="Calibri"/>
                <w:b/>
                <w:sz w:val="19"/>
              </w:rPr>
              <w:t>Projeto</w:t>
            </w:r>
            <w:proofErr w:type="spellEnd"/>
          </w:p>
        </w:tc>
      </w:tr>
      <w:tr w:rsidR="00304F59" w:rsidRPr="000B1C60">
        <w:trPr>
          <w:trHeight w:val="246"/>
        </w:trPr>
        <w:tc>
          <w:tcPr>
            <w:tcW w:w="0" w:type="auto"/>
            <w:vMerge/>
            <w:tcBorders>
              <w:top w:val="nil"/>
              <w:left w:val="nil"/>
              <w:bottom w:val="single" w:sz="5" w:space="0" w:color="000000"/>
              <w:right w:val="single" w:sz="5" w:space="0" w:color="000000"/>
            </w:tcBorders>
          </w:tcPr>
          <w:p w:rsidR="00304F59" w:rsidRDefault="00304F59">
            <w:pPr>
              <w:spacing w:after="160" w:line="259" w:lineRule="auto"/>
              <w:ind w:left="0" w:firstLine="0"/>
              <w:jc w:val="left"/>
            </w:pPr>
          </w:p>
        </w:tc>
        <w:tc>
          <w:tcPr>
            <w:tcW w:w="4412" w:type="dxa"/>
            <w:gridSpan w:val="4"/>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right="29" w:firstLine="0"/>
              <w:jc w:val="center"/>
              <w:rPr>
                <w:lang w:val="pt-BR"/>
              </w:rPr>
            </w:pPr>
            <w:r w:rsidRPr="00B416F9">
              <w:rPr>
                <w:rFonts w:ascii="Calibri" w:eastAsia="Calibri" w:hAnsi="Calibri" w:cs="Calibri"/>
                <w:sz w:val="19"/>
                <w:lang w:val="pt-BR"/>
              </w:rPr>
              <w:t xml:space="preserve"> Custo Total (em milhões de reais/ano)</w:t>
            </w:r>
          </w:p>
        </w:tc>
        <w:tc>
          <w:tcPr>
            <w:tcW w:w="4414" w:type="dxa"/>
            <w:gridSpan w:val="4"/>
            <w:tcBorders>
              <w:top w:val="single" w:sz="5" w:space="0" w:color="000000"/>
              <w:left w:val="single" w:sz="5" w:space="0" w:color="000000"/>
              <w:bottom w:val="single" w:sz="5" w:space="0" w:color="000000"/>
              <w:right w:val="single" w:sz="5" w:space="0" w:color="000000"/>
            </w:tcBorders>
          </w:tcPr>
          <w:p w:rsidR="00304F59" w:rsidRPr="00B416F9" w:rsidRDefault="008B2028">
            <w:pPr>
              <w:spacing w:after="0" w:line="259" w:lineRule="auto"/>
              <w:ind w:left="0" w:right="30" w:firstLine="0"/>
              <w:jc w:val="center"/>
              <w:rPr>
                <w:lang w:val="pt-BR"/>
              </w:rPr>
            </w:pPr>
            <w:r w:rsidRPr="00B416F9">
              <w:rPr>
                <w:rFonts w:ascii="Calibri" w:eastAsia="Calibri" w:hAnsi="Calibri" w:cs="Calibri"/>
                <w:sz w:val="19"/>
                <w:lang w:val="pt-BR"/>
              </w:rPr>
              <w:t xml:space="preserve"> Custo Total (em milhões de reais/ano)</w:t>
            </w:r>
          </w:p>
        </w:tc>
      </w:tr>
      <w:tr w:rsidR="00304F59">
        <w:trPr>
          <w:trHeight w:val="293"/>
        </w:trPr>
        <w:tc>
          <w:tcPr>
            <w:tcW w:w="668"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98" w:firstLine="0"/>
              <w:jc w:val="left"/>
            </w:pPr>
            <w:r>
              <w:rPr>
                <w:rFonts w:ascii="Calibri" w:eastAsia="Calibri" w:hAnsi="Calibri" w:cs="Calibri"/>
                <w:b/>
                <w:sz w:val="19"/>
              </w:rPr>
              <w:t>ANO</w:t>
            </w:r>
          </w:p>
        </w:tc>
        <w:tc>
          <w:tcPr>
            <w:tcW w:w="1103"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3"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3"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3"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1" w:firstLine="0"/>
              <w:jc w:val="center"/>
            </w:pPr>
            <w:r>
              <w:rPr>
                <w:rFonts w:ascii="Calibri" w:eastAsia="Calibri" w:hAnsi="Calibri" w:cs="Calibri"/>
                <w:b/>
                <w:sz w:val="19"/>
              </w:rPr>
              <w:t>TOTAL</w:t>
            </w:r>
          </w:p>
        </w:tc>
        <w:tc>
          <w:tcPr>
            <w:tcW w:w="1103"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firstLine="0"/>
            </w:pPr>
            <w:r>
              <w:rPr>
                <w:rFonts w:ascii="Calibri" w:eastAsia="Calibri" w:hAnsi="Calibri" w:cs="Calibri"/>
                <w:b/>
                <w:sz w:val="19"/>
              </w:rPr>
              <w:t>AUTOMÓVEL</w:t>
            </w:r>
          </w:p>
        </w:tc>
        <w:tc>
          <w:tcPr>
            <w:tcW w:w="1103"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3" w:firstLine="0"/>
              <w:jc w:val="center"/>
            </w:pPr>
            <w:r>
              <w:rPr>
                <w:rFonts w:ascii="Calibri" w:eastAsia="Calibri" w:hAnsi="Calibri" w:cs="Calibri"/>
                <w:b/>
                <w:sz w:val="19"/>
              </w:rPr>
              <w:t>ÔNIBUS</w:t>
            </w:r>
          </w:p>
        </w:tc>
        <w:tc>
          <w:tcPr>
            <w:tcW w:w="1103"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50" w:firstLine="0"/>
            </w:pPr>
            <w:r>
              <w:rPr>
                <w:rFonts w:ascii="Calibri" w:eastAsia="Calibri" w:hAnsi="Calibri" w:cs="Calibri"/>
                <w:b/>
                <w:sz w:val="19"/>
              </w:rPr>
              <w:t>CAMINHÃO</w:t>
            </w:r>
          </w:p>
        </w:tc>
        <w:tc>
          <w:tcPr>
            <w:tcW w:w="1105" w:type="dxa"/>
            <w:tcBorders>
              <w:top w:val="single" w:sz="5" w:space="0" w:color="000000"/>
              <w:left w:val="single" w:sz="5" w:space="0" w:color="000000"/>
              <w:bottom w:val="single" w:sz="5" w:space="0" w:color="000000"/>
              <w:right w:val="single" w:sz="5" w:space="0" w:color="000000"/>
            </w:tcBorders>
            <w:shd w:val="clear" w:color="auto" w:fill="D9D9D9"/>
          </w:tcPr>
          <w:p w:rsidR="00304F59" w:rsidRDefault="008B2028">
            <w:pPr>
              <w:spacing w:after="0" w:line="259" w:lineRule="auto"/>
              <w:ind w:left="0" w:right="1" w:firstLine="0"/>
              <w:jc w:val="center"/>
            </w:pPr>
            <w:r>
              <w:rPr>
                <w:rFonts w:ascii="Calibri" w:eastAsia="Calibri" w:hAnsi="Calibri" w:cs="Calibri"/>
                <w:b/>
                <w:sz w:val="19"/>
              </w:rPr>
              <w:t>TOTAL</w:t>
            </w:r>
          </w:p>
        </w:tc>
      </w:tr>
      <w:tr w:rsidR="00304F59">
        <w:trPr>
          <w:trHeight w:val="260"/>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105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111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r>
              <w:rPr>
                <w:rFonts w:ascii="Calibri" w:eastAsia="Calibri" w:hAnsi="Calibri" w:cs="Calibri"/>
                <w:sz w:val="19"/>
              </w:rPr>
              <w:lastRenderedPageBreak/>
              <w:t>69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52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lastRenderedPageBreak/>
              <w:t xml:space="preserve">                  </w:t>
            </w:r>
            <w:r>
              <w:rPr>
                <w:rFonts w:ascii="Calibri" w:eastAsia="Calibri" w:hAnsi="Calibri" w:cs="Calibri"/>
                <w:sz w:val="19"/>
              </w:rPr>
              <w:lastRenderedPageBreak/>
              <w:t>121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lastRenderedPageBreak/>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136</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2019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158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149</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162</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188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177</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191</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207</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140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130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226</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153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141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105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247</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166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291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153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114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268</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181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135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166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124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290</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195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146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341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179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134</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313</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2029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215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161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376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196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146</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342</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236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176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412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213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159</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373</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257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192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449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231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173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404</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279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208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487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250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187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437</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302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225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527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270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201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471</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333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249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582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296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221</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517</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365</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273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639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324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242</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565</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399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298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698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352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263</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615</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434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324</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758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382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285</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666</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470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351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821</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412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307</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719</w:t>
            </w:r>
          </w:p>
        </w:tc>
      </w:tr>
      <w:tr w:rsidR="00304F59">
        <w:trPr>
          <w:trHeight w:val="248"/>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2039</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508</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380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887</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453</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338</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792</w:t>
            </w:r>
          </w:p>
        </w:tc>
      </w:tr>
      <w:tr w:rsidR="00304F59">
        <w:trPr>
          <w:trHeight w:val="229"/>
        </w:trPr>
        <w:tc>
          <w:tcPr>
            <w:tcW w:w="668"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110" w:firstLine="0"/>
              <w:jc w:val="left"/>
            </w:pPr>
            <w:r>
              <w:rPr>
                <w:rFonts w:ascii="Calibri" w:eastAsia="Calibri" w:hAnsi="Calibri" w:cs="Calibri"/>
                <w:sz w:val="19"/>
              </w:rPr>
              <w:t>2040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550</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412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962</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50" w:firstLine="0"/>
              <w:jc w:val="left"/>
            </w:pPr>
            <w:r>
              <w:rPr>
                <w:rFonts w:ascii="Calibri" w:eastAsia="Calibri" w:hAnsi="Calibri" w:cs="Calibri"/>
                <w:sz w:val="19"/>
              </w:rPr>
              <w:t xml:space="preserve">                   -</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496</w:t>
            </w:r>
          </w:p>
        </w:tc>
        <w:tc>
          <w:tcPr>
            <w:tcW w:w="1103"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4" w:firstLine="0"/>
              <w:jc w:val="center"/>
            </w:pPr>
            <w:r>
              <w:rPr>
                <w:rFonts w:ascii="Calibri" w:eastAsia="Calibri" w:hAnsi="Calibri" w:cs="Calibri"/>
                <w:sz w:val="19"/>
              </w:rPr>
              <w:t xml:space="preserve">                  370</w:t>
            </w:r>
          </w:p>
        </w:tc>
        <w:tc>
          <w:tcPr>
            <w:tcW w:w="1105" w:type="dxa"/>
            <w:tcBorders>
              <w:top w:val="single" w:sz="5" w:space="0" w:color="000000"/>
              <w:left w:val="single" w:sz="5" w:space="0" w:color="000000"/>
              <w:bottom w:val="single" w:sz="5" w:space="0" w:color="000000"/>
              <w:right w:val="single" w:sz="5" w:space="0" w:color="000000"/>
            </w:tcBorders>
          </w:tcPr>
          <w:p w:rsidR="00304F59" w:rsidRDefault="008B2028">
            <w:pPr>
              <w:spacing w:after="0" w:line="259" w:lineRule="auto"/>
              <w:ind w:left="37" w:firstLine="0"/>
              <w:jc w:val="left"/>
            </w:pPr>
            <w:r>
              <w:rPr>
                <w:rFonts w:ascii="Calibri" w:eastAsia="Calibri" w:hAnsi="Calibri" w:cs="Calibri"/>
                <w:sz w:val="19"/>
              </w:rPr>
              <w:t xml:space="preserve">                  866</w:t>
            </w:r>
          </w:p>
        </w:tc>
      </w:tr>
    </w:tbl>
    <w:p w:rsidR="00304F59" w:rsidRDefault="008B2028">
      <w:pPr>
        <w:spacing w:after="257" w:line="259" w:lineRule="auto"/>
        <w:ind w:left="4321" w:firstLine="0"/>
        <w:jc w:val="left"/>
      </w:pPr>
      <w:r>
        <w:lastRenderedPageBreak/>
        <w:t xml:space="preserve"> </w:t>
      </w:r>
    </w:p>
    <w:p w:rsidR="00304F59" w:rsidRDefault="008B2028">
      <w:pPr>
        <w:spacing w:after="0" w:line="259" w:lineRule="auto"/>
        <w:ind w:left="4321" w:firstLine="0"/>
        <w:jc w:val="left"/>
      </w:pPr>
      <w:r>
        <w:t xml:space="preserve"> </w:t>
      </w:r>
    </w:p>
    <w:p w:rsidR="00304F59" w:rsidRPr="00B416F9" w:rsidRDefault="008B2028">
      <w:pPr>
        <w:spacing w:after="245"/>
        <w:ind w:left="10" w:right="460"/>
        <w:jc w:val="left"/>
        <w:rPr>
          <w:lang w:val="pt-BR"/>
        </w:rPr>
      </w:pPr>
      <w:r w:rsidRPr="00B416F9">
        <w:rPr>
          <w:b/>
          <w:lang w:val="pt-BR"/>
        </w:rPr>
        <w:t xml:space="preserve">Anexo II-H: Custo fixo e variável utilizados para veículos comerciais atualizados pelo IGP-DI para o período da análise. </w:t>
      </w:r>
    </w:p>
    <w:p w:rsidR="00304F59" w:rsidRPr="00B416F9" w:rsidRDefault="008B2028">
      <w:pPr>
        <w:spacing w:after="0" w:line="259" w:lineRule="auto"/>
        <w:ind w:left="0" w:firstLine="0"/>
        <w:jc w:val="left"/>
        <w:rPr>
          <w:lang w:val="pt-BR"/>
        </w:rPr>
      </w:pPr>
      <w:r w:rsidRPr="00B416F9">
        <w:rPr>
          <w:b/>
          <w:lang w:val="pt-BR"/>
        </w:rPr>
        <w:t xml:space="preserve"> </w:t>
      </w:r>
    </w:p>
    <w:tbl>
      <w:tblPr>
        <w:tblStyle w:val="TableGrid"/>
        <w:tblW w:w="3953" w:type="dxa"/>
        <w:tblInd w:w="2276" w:type="dxa"/>
        <w:tblCellMar>
          <w:top w:w="27" w:type="dxa"/>
          <w:left w:w="79" w:type="dxa"/>
          <w:right w:w="56" w:type="dxa"/>
        </w:tblCellMar>
        <w:tblLook w:val="04A0" w:firstRow="1" w:lastRow="0" w:firstColumn="1" w:lastColumn="0" w:noHBand="0" w:noVBand="1"/>
      </w:tblPr>
      <w:tblGrid>
        <w:gridCol w:w="909"/>
        <w:gridCol w:w="860"/>
        <w:gridCol w:w="1221"/>
        <w:gridCol w:w="963"/>
      </w:tblGrid>
      <w:tr w:rsidR="00304F59">
        <w:trPr>
          <w:trHeight w:val="286"/>
        </w:trPr>
        <w:tc>
          <w:tcPr>
            <w:tcW w:w="918" w:type="dxa"/>
            <w:tcBorders>
              <w:top w:val="single" w:sz="6" w:space="0" w:color="000000"/>
              <w:left w:val="single" w:sz="6" w:space="0" w:color="000000"/>
              <w:bottom w:val="single" w:sz="6" w:space="0" w:color="000000"/>
              <w:right w:val="nil"/>
            </w:tcBorders>
            <w:shd w:val="clear" w:color="auto" w:fill="D9D9D9"/>
          </w:tcPr>
          <w:p w:rsidR="00304F59" w:rsidRPr="00B416F9" w:rsidRDefault="00304F59">
            <w:pPr>
              <w:spacing w:after="160" w:line="259" w:lineRule="auto"/>
              <w:ind w:left="0" w:firstLine="0"/>
              <w:jc w:val="left"/>
              <w:rPr>
                <w:lang w:val="pt-BR"/>
              </w:rPr>
            </w:pPr>
          </w:p>
        </w:tc>
        <w:tc>
          <w:tcPr>
            <w:tcW w:w="2053" w:type="dxa"/>
            <w:gridSpan w:val="2"/>
            <w:tcBorders>
              <w:top w:val="single" w:sz="6" w:space="0" w:color="000000"/>
              <w:left w:val="nil"/>
              <w:bottom w:val="single" w:sz="6" w:space="0" w:color="000000"/>
              <w:right w:val="nil"/>
            </w:tcBorders>
            <w:shd w:val="clear" w:color="auto" w:fill="D9D9D9"/>
          </w:tcPr>
          <w:p w:rsidR="00304F59" w:rsidRDefault="008B2028">
            <w:pPr>
              <w:spacing w:after="0" w:line="259" w:lineRule="auto"/>
              <w:ind w:left="25" w:firstLine="0"/>
              <w:jc w:val="center"/>
            </w:pPr>
            <w:r>
              <w:rPr>
                <w:rFonts w:ascii="Calibri" w:eastAsia="Calibri" w:hAnsi="Calibri" w:cs="Calibri"/>
                <w:b/>
              </w:rPr>
              <w:t>VALOR FRETE</w:t>
            </w:r>
          </w:p>
        </w:tc>
        <w:tc>
          <w:tcPr>
            <w:tcW w:w="981" w:type="dxa"/>
            <w:tcBorders>
              <w:top w:val="single" w:sz="6" w:space="0" w:color="000000"/>
              <w:left w:val="nil"/>
              <w:bottom w:val="single" w:sz="6" w:space="0" w:color="000000"/>
              <w:right w:val="single" w:sz="6" w:space="0" w:color="000000"/>
            </w:tcBorders>
            <w:shd w:val="clear" w:color="auto" w:fill="D9D9D9"/>
          </w:tcPr>
          <w:p w:rsidR="00304F59" w:rsidRDefault="00304F59">
            <w:pPr>
              <w:spacing w:after="160" w:line="259" w:lineRule="auto"/>
              <w:ind w:left="0" w:firstLine="0"/>
              <w:jc w:val="left"/>
            </w:pPr>
          </w:p>
        </w:tc>
      </w:tr>
      <w:tr w:rsidR="00304F59">
        <w:trPr>
          <w:trHeight w:val="322"/>
        </w:trPr>
        <w:tc>
          <w:tcPr>
            <w:tcW w:w="918" w:type="dxa"/>
            <w:tcBorders>
              <w:top w:val="single" w:sz="6" w:space="0" w:color="000000"/>
              <w:left w:val="single" w:sz="6" w:space="0" w:color="000000"/>
              <w:bottom w:val="single" w:sz="6" w:space="0" w:color="000000"/>
              <w:right w:val="single" w:sz="6" w:space="0" w:color="000000"/>
            </w:tcBorders>
            <w:shd w:val="clear" w:color="auto" w:fill="D9D9D9"/>
          </w:tcPr>
          <w:p w:rsidR="00304F59" w:rsidRDefault="008B2028">
            <w:pPr>
              <w:spacing w:after="0" w:line="259" w:lineRule="auto"/>
              <w:ind w:left="171" w:firstLine="0"/>
              <w:jc w:val="left"/>
            </w:pPr>
            <w:r>
              <w:rPr>
                <w:rFonts w:ascii="Calibri" w:eastAsia="Calibri" w:hAnsi="Calibri" w:cs="Calibri"/>
                <w:b/>
              </w:rPr>
              <w:t>ANO</w:t>
            </w:r>
          </w:p>
        </w:tc>
        <w:tc>
          <w:tcPr>
            <w:tcW w:w="805" w:type="dxa"/>
            <w:tcBorders>
              <w:top w:val="single" w:sz="6" w:space="0" w:color="000000"/>
              <w:left w:val="single" w:sz="6" w:space="0" w:color="000000"/>
              <w:bottom w:val="single" w:sz="6" w:space="0" w:color="000000"/>
              <w:right w:val="single" w:sz="6" w:space="0" w:color="000000"/>
            </w:tcBorders>
            <w:shd w:val="clear" w:color="auto" w:fill="D9D9D9"/>
          </w:tcPr>
          <w:p w:rsidR="00304F59" w:rsidRDefault="008B2028">
            <w:pPr>
              <w:spacing w:after="0" w:line="259" w:lineRule="auto"/>
              <w:ind w:left="43" w:firstLine="0"/>
              <w:jc w:val="left"/>
            </w:pPr>
            <w:r>
              <w:rPr>
                <w:rFonts w:ascii="Calibri" w:eastAsia="Calibri" w:hAnsi="Calibri" w:cs="Calibri"/>
                <w:b/>
              </w:rPr>
              <w:t>IGP-DI</w:t>
            </w:r>
          </w:p>
        </w:tc>
        <w:tc>
          <w:tcPr>
            <w:tcW w:w="1248" w:type="dxa"/>
            <w:tcBorders>
              <w:top w:val="single" w:sz="6" w:space="0" w:color="000000"/>
              <w:left w:val="single" w:sz="6" w:space="0" w:color="000000"/>
              <w:bottom w:val="single" w:sz="6" w:space="0" w:color="000000"/>
              <w:right w:val="single" w:sz="6" w:space="0" w:color="000000"/>
            </w:tcBorders>
            <w:shd w:val="clear" w:color="auto" w:fill="D9D9D9"/>
          </w:tcPr>
          <w:p w:rsidR="00304F59" w:rsidRDefault="008B2028">
            <w:pPr>
              <w:spacing w:after="0" w:line="259" w:lineRule="auto"/>
              <w:ind w:left="0" w:right="15" w:firstLine="0"/>
              <w:jc w:val="center"/>
            </w:pPr>
            <w:r>
              <w:rPr>
                <w:rFonts w:ascii="Calibri" w:eastAsia="Calibri" w:hAnsi="Calibri" w:cs="Calibri"/>
                <w:b/>
              </w:rPr>
              <w:t>(R$) hora</w:t>
            </w:r>
          </w:p>
        </w:tc>
        <w:tc>
          <w:tcPr>
            <w:tcW w:w="981" w:type="dxa"/>
            <w:tcBorders>
              <w:top w:val="single" w:sz="6" w:space="0" w:color="000000"/>
              <w:left w:val="single" w:sz="6" w:space="0" w:color="000000"/>
              <w:bottom w:val="single" w:sz="6" w:space="0" w:color="000000"/>
              <w:right w:val="single" w:sz="6" w:space="0" w:color="000000"/>
            </w:tcBorders>
            <w:shd w:val="clear" w:color="auto" w:fill="D9D9D9"/>
          </w:tcPr>
          <w:p w:rsidR="00304F59" w:rsidRDefault="008B2028">
            <w:pPr>
              <w:spacing w:after="0" w:line="259" w:lineRule="auto"/>
              <w:ind w:left="74" w:firstLine="0"/>
              <w:jc w:val="left"/>
            </w:pPr>
            <w:r>
              <w:rPr>
                <w:rFonts w:ascii="Calibri" w:eastAsia="Calibri" w:hAnsi="Calibri" w:cs="Calibri"/>
                <w:b/>
              </w:rPr>
              <w:t>(R$) km</w:t>
            </w:r>
          </w:p>
        </w:tc>
      </w:tr>
      <w:tr w:rsidR="00304F59">
        <w:trPr>
          <w:trHeight w:val="255"/>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2014</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1451.27</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13.83</w:t>
            </w:r>
          </w:p>
        </w:tc>
        <w:tc>
          <w:tcPr>
            <w:tcW w:w="981" w:type="dxa"/>
            <w:tcBorders>
              <w:top w:val="single" w:sz="6" w:space="0" w:color="000000"/>
              <w:left w:val="single" w:sz="6" w:space="0" w:color="000000"/>
              <w:bottom w:val="single" w:sz="6" w:space="0" w:color="000000"/>
              <w:right w:val="single" w:sz="6" w:space="0" w:color="000000"/>
            </w:tcBorders>
            <w:shd w:val="clear" w:color="auto" w:fill="FFFF00"/>
          </w:tcPr>
          <w:p w:rsidR="00304F59" w:rsidRDefault="008B2028">
            <w:pPr>
              <w:spacing w:after="0" w:line="259" w:lineRule="auto"/>
              <w:ind w:left="0" w:right="15" w:firstLine="0"/>
              <w:jc w:val="center"/>
            </w:pPr>
            <w:r>
              <w:rPr>
                <w:rFonts w:ascii="Calibri" w:eastAsia="Calibri" w:hAnsi="Calibri" w:cs="Calibri"/>
              </w:rPr>
              <w:t>0.18</w:t>
            </w:r>
          </w:p>
        </w:tc>
      </w:tr>
      <w:tr w:rsidR="00304F59">
        <w:trPr>
          <w:trHeight w:val="286"/>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2015</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1457.29</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13.89</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0.18</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2016</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1519.10</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14.48</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0.18</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2017</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1580.88</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15.07</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0.19</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2018</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1642.63</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15.65</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0.20</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2019</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1704.35</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16.24</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0.21</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2020</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1766.04</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16.83</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0.21</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2021</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1827.70</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17.42</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0.22</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2022</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1889.33</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18.01</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0.23</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2023</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1950.92</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18.59</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0.24</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2024</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2012.49</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19.18</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0.24</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2025</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2074.03</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19.77</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0.25</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2026</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2135.53</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20.35</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0.26</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2027</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2197.01</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20.94</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0.27</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2028</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2258.45</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21.52</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0.27</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2029</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2319.87</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22.11</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0.28</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2030</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2381.25</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22.69</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0.29</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2031</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2442.61</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23.28</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0.30</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2032</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2503.93</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23.86</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0.30</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2033</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2565.22</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24.45</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0.31</w:t>
            </w:r>
          </w:p>
        </w:tc>
      </w:tr>
      <w:tr w:rsidR="00304F59">
        <w:trPr>
          <w:trHeight w:val="288"/>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2034</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2626.49</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25.03</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0.32</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2035</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2687.72</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25.62</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0.33</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2036</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2748.93</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26.20</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0.33</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2037</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2810.10</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26.78</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0.34</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2038</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2871.24</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27.36</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0.35</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2039</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2932.36</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27.95</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0.35</w:t>
            </w:r>
          </w:p>
        </w:tc>
      </w:tr>
      <w:tr w:rsidR="00304F59">
        <w:trPr>
          <w:trHeight w:val="287"/>
        </w:trPr>
        <w:tc>
          <w:tcPr>
            <w:tcW w:w="91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2" w:firstLine="0"/>
              <w:jc w:val="center"/>
            </w:pPr>
            <w:r>
              <w:rPr>
                <w:rFonts w:ascii="Calibri" w:eastAsia="Calibri" w:hAnsi="Calibri" w:cs="Calibri"/>
              </w:rPr>
              <w:t>2040</w:t>
            </w:r>
          </w:p>
        </w:tc>
        <w:tc>
          <w:tcPr>
            <w:tcW w:w="805"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firstLine="0"/>
            </w:pPr>
            <w:r>
              <w:rPr>
                <w:rFonts w:ascii="Calibri" w:eastAsia="Calibri" w:hAnsi="Calibri" w:cs="Calibri"/>
              </w:rPr>
              <w:t>2993.44</w:t>
            </w:r>
          </w:p>
        </w:tc>
        <w:tc>
          <w:tcPr>
            <w:tcW w:w="1248"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3" w:firstLine="0"/>
              <w:jc w:val="center"/>
            </w:pPr>
            <w:r>
              <w:rPr>
                <w:rFonts w:ascii="Calibri" w:eastAsia="Calibri" w:hAnsi="Calibri" w:cs="Calibri"/>
              </w:rPr>
              <w:t>28.53</w:t>
            </w:r>
          </w:p>
        </w:tc>
        <w:tc>
          <w:tcPr>
            <w:tcW w:w="981" w:type="dxa"/>
            <w:tcBorders>
              <w:top w:val="single" w:sz="6" w:space="0" w:color="000000"/>
              <w:left w:val="single" w:sz="6" w:space="0" w:color="000000"/>
              <w:bottom w:val="single" w:sz="6" w:space="0" w:color="000000"/>
              <w:right w:val="single" w:sz="6" w:space="0" w:color="000000"/>
            </w:tcBorders>
          </w:tcPr>
          <w:p w:rsidR="00304F59" w:rsidRDefault="008B2028">
            <w:pPr>
              <w:spacing w:after="0" w:line="259" w:lineRule="auto"/>
              <w:ind w:left="0" w:right="15" w:firstLine="0"/>
              <w:jc w:val="center"/>
            </w:pPr>
            <w:r>
              <w:rPr>
                <w:rFonts w:ascii="Calibri" w:eastAsia="Calibri" w:hAnsi="Calibri" w:cs="Calibri"/>
              </w:rPr>
              <w:t>0.36</w:t>
            </w:r>
          </w:p>
        </w:tc>
      </w:tr>
    </w:tbl>
    <w:p w:rsidR="00304F59" w:rsidRDefault="008B2028">
      <w:pPr>
        <w:spacing w:after="257" w:line="259" w:lineRule="auto"/>
        <w:ind w:left="0" w:right="604" w:firstLine="0"/>
        <w:jc w:val="center"/>
      </w:pPr>
      <w:r>
        <w:t xml:space="preserve"> </w:t>
      </w:r>
    </w:p>
    <w:p w:rsidR="00304F59" w:rsidRDefault="008B2028">
      <w:pPr>
        <w:spacing w:after="257" w:line="259" w:lineRule="auto"/>
        <w:ind w:left="0" w:right="604" w:firstLine="0"/>
        <w:jc w:val="center"/>
      </w:pPr>
      <w:r>
        <w:t xml:space="preserve"> </w:t>
      </w:r>
    </w:p>
    <w:p w:rsidR="00304F59" w:rsidRDefault="008B2028">
      <w:pPr>
        <w:spacing w:after="260" w:line="259" w:lineRule="auto"/>
        <w:ind w:left="0" w:right="604" w:firstLine="0"/>
        <w:jc w:val="center"/>
      </w:pPr>
      <w:r>
        <w:t xml:space="preserve"> </w:t>
      </w:r>
    </w:p>
    <w:p w:rsidR="00304F59" w:rsidRDefault="008B2028">
      <w:pPr>
        <w:spacing w:after="257" w:line="259" w:lineRule="auto"/>
        <w:ind w:left="0" w:right="604" w:firstLine="0"/>
        <w:jc w:val="center"/>
      </w:pPr>
      <w:r>
        <w:lastRenderedPageBreak/>
        <w:t xml:space="preserve"> </w:t>
      </w:r>
    </w:p>
    <w:p w:rsidR="00304F59" w:rsidRDefault="008B2028">
      <w:pPr>
        <w:spacing w:after="257" w:line="259" w:lineRule="auto"/>
        <w:ind w:left="0" w:right="604" w:firstLine="0"/>
        <w:jc w:val="center"/>
      </w:pPr>
      <w:r>
        <w:t xml:space="preserve"> </w:t>
      </w:r>
    </w:p>
    <w:p w:rsidR="00304F59" w:rsidRDefault="008B2028">
      <w:pPr>
        <w:spacing w:after="0" w:line="259" w:lineRule="auto"/>
        <w:ind w:left="0" w:right="604" w:firstLine="0"/>
        <w:jc w:val="center"/>
      </w:pPr>
      <w:r>
        <w:t xml:space="preserve"> </w:t>
      </w:r>
    </w:p>
    <w:p w:rsidR="00304F59" w:rsidRPr="00B416F9" w:rsidRDefault="008B2028">
      <w:pPr>
        <w:spacing w:after="245"/>
        <w:ind w:left="10" w:right="460"/>
        <w:jc w:val="left"/>
        <w:rPr>
          <w:lang w:val="pt-BR"/>
        </w:rPr>
      </w:pPr>
      <w:r w:rsidRPr="00B416F9">
        <w:rPr>
          <w:b/>
          <w:lang w:val="pt-BR"/>
        </w:rPr>
        <w:t xml:space="preserve">Anexo II-I: Cálculo da projeção do IGP-DI para o período da análise baseado no histórico do índice. </w:t>
      </w:r>
    </w:p>
    <w:p w:rsidR="00304F59" w:rsidRPr="00B416F9" w:rsidRDefault="008B2028">
      <w:pPr>
        <w:spacing w:after="1013" w:line="259" w:lineRule="auto"/>
        <w:ind w:left="0" w:right="464" w:firstLine="0"/>
        <w:jc w:val="center"/>
        <w:rPr>
          <w:lang w:val="pt-BR"/>
        </w:rPr>
      </w:pPr>
      <w:r w:rsidRPr="00B416F9">
        <w:rPr>
          <w:lang w:val="pt-BR"/>
        </w:rPr>
        <w:t xml:space="preserve"> </w:t>
      </w:r>
    </w:p>
    <w:tbl>
      <w:tblPr>
        <w:tblStyle w:val="TableGrid"/>
        <w:tblpPr w:vertAnchor="text" w:tblpX="310" w:tblpY="-822"/>
        <w:tblOverlap w:val="never"/>
        <w:tblW w:w="3071" w:type="dxa"/>
        <w:tblInd w:w="0" w:type="dxa"/>
        <w:tblLook w:val="04A0" w:firstRow="1" w:lastRow="0" w:firstColumn="1" w:lastColumn="0" w:noHBand="0" w:noVBand="1"/>
      </w:tblPr>
      <w:tblGrid>
        <w:gridCol w:w="1986"/>
        <w:gridCol w:w="1085"/>
      </w:tblGrid>
      <w:tr w:rsidR="00304F59">
        <w:trPr>
          <w:trHeight w:val="10057"/>
        </w:trPr>
        <w:tc>
          <w:tcPr>
            <w:tcW w:w="1986" w:type="dxa"/>
            <w:tcBorders>
              <w:top w:val="nil"/>
              <w:left w:val="nil"/>
              <w:bottom w:val="nil"/>
              <w:right w:val="nil"/>
            </w:tcBorders>
          </w:tcPr>
          <w:p w:rsidR="00304F59" w:rsidRPr="00B416F9" w:rsidRDefault="00304F59">
            <w:pPr>
              <w:spacing w:after="0" w:line="259" w:lineRule="auto"/>
              <w:ind w:left="-2012" w:right="219" w:firstLine="0"/>
              <w:jc w:val="left"/>
              <w:rPr>
                <w:lang w:val="pt-BR"/>
              </w:rPr>
            </w:pPr>
          </w:p>
          <w:p w:rsidR="00304F59" w:rsidRDefault="00304F59">
            <w:pPr>
              <w:spacing w:after="160" w:line="259" w:lineRule="auto"/>
              <w:ind w:left="0" w:firstLine="0"/>
              <w:jc w:val="left"/>
            </w:pPr>
          </w:p>
        </w:tc>
        <w:tc>
          <w:tcPr>
            <w:tcW w:w="1085" w:type="dxa"/>
            <w:tcBorders>
              <w:top w:val="nil"/>
              <w:left w:val="nil"/>
              <w:bottom w:val="nil"/>
              <w:right w:val="nil"/>
            </w:tcBorders>
          </w:tcPr>
          <w:p w:rsidR="00304F59" w:rsidRDefault="008B2028">
            <w:pPr>
              <w:spacing w:after="0" w:line="259" w:lineRule="auto"/>
              <w:ind w:left="219"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67456" behindDoc="1" locked="0" layoutInCell="1" allowOverlap="1">
                      <wp:simplePos x="0" y="0"/>
                      <wp:positionH relativeFrom="column">
                        <wp:posOffset>118825</wp:posOffset>
                      </wp:positionH>
                      <wp:positionV relativeFrom="paragraph">
                        <wp:posOffset>771525</wp:posOffset>
                      </wp:positionV>
                      <wp:extent cx="550111" cy="457206"/>
                      <wp:effectExtent l="19050" t="19050" r="40640" b="38100"/>
                      <wp:wrapNone/>
                      <wp:docPr id="288331" name="Group 288331"/>
                      <wp:cNvGraphicFramePr/>
                      <a:graphic xmlns:a="http://schemas.openxmlformats.org/drawingml/2006/main">
                        <a:graphicData uri="http://schemas.microsoft.com/office/word/2010/wordprocessingGroup">
                          <wpg:wgp>
                            <wpg:cNvGrpSpPr/>
                            <wpg:grpSpPr>
                              <a:xfrm>
                                <a:off x="0" y="0"/>
                                <a:ext cx="550111" cy="457206"/>
                                <a:chOff x="0" y="0"/>
                                <a:chExt cx="550111" cy="457206"/>
                              </a:xfrm>
                            </wpg:grpSpPr>
                            <wps:wsp>
                              <wps:cNvPr id="315258" name="Shape 315258"/>
                              <wps:cNvSpPr/>
                              <wps:spPr>
                                <a:xfrm>
                                  <a:off x="8420" y="279656"/>
                                  <a:ext cx="541692" cy="177550"/>
                                </a:xfrm>
                                <a:custGeom>
                                  <a:avLst/>
                                  <a:gdLst/>
                                  <a:ahLst/>
                                  <a:cxnLst/>
                                  <a:rect l="0" t="0" r="0" b="0"/>
                                  <a:pathLst>
                                    <a:path w="541692" h="177550">
                                      <a:moveTo>
                                        <a:pt x="0" y="0"/>
                                      </a:moveTo>
                                      <a:lnTo>
                                        <a:pt x="541692" y="0"/>
                                      </a:lnTo>
                                      <a:lnTo>
                                        <a:pt x="541692" y="177550"/>
                                      </a:lnTo>
                                      <a:lnTo>
                                        <a:pt x="0" y="177550"/>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29767" name="Shape 29767"/>
                              <wps:cNvSpPr/>
                              <wps:spPr>
                                <a:xfrm>
                                  <a:off x="4210" y="4157"/>
                                  <a:ext cx="0" cy="169346"/>
                                </a:xfrm>
                                <a:custGeom>
                                  <a:avLst/>
                                  <a:gdLst/>
                                  <a:ahLst/>
                                  <a:cxnLst/>
                                  <a:rect l="0" t="0" r="0" b="0"/>
                                  <a:pathLst>
                                    <a:path h="169346">
                                      <a:moveTo>
                                        <a:pt x="0" y="0"/>
                                      </a:moveTo>
                                      <a:lnTo>
                                        <a:pt x="0" y="169346"/>
                                      </a:lnTo>
                                    </a:path>
                                  </a:pathLst>
                                </a:custGeom>
                                <a:ln w="8315" cap="sq">
                                  <a:round/>
                                </a:ln>
                              </wps:spPr>
                              <wps:style>
                                <a:lnRef idx="1">
                                  <a:srgbClr val="000000"/>
                                </a:lnRef>
                                <a:fillRef idx="0">
                                  <a:srgbClr val="000000">
                                    <a:alpha val="0"/>
                                  </a:srgbClr>
                                </a:fillRef>
                                <a:effectRef idx="0">
                                  <a:scrgbClr r="0" g="0" b="0"/>
                                </a:effectRef>
                                <a:fontRef idx="none"/>
                              </wps:style>
                              <wps:bodyPr/>
                            </wps:wsp>
                            <wps:wsp>
                              <wps:cNvPr id="315259" name="Shape 315259"/>
                              <wps:cNvSpPr/>
                              <wps:spPr>
                                <a:xfrm>
                                  <a:off x="0" y="0"/>
                                  <a:ext cx="9144" cy="177938"/>
                                </a:xfrm>
                                <a:custGeom>
                                  <a:avLst/>
                                  <a:gdLst/>
                                  <a:ahLst/>
                                  <a:cxnLst/>
                                  <a:rect l="0" t="0" r="0" b="0"/>
                                  <a:pathLst>
                                    <a:path w="9144" h="177938">
                                      <a:moveTo>
                                        <a:pt x="0" y="0"/>
                                      </a:moveTo>
                                      <a:lnTo>
                                        <a:pt x="9144" y="0"/>
                                      </a:lnTo>
                                      <a:lnTo>
                                        <a:pt x="9144" y="177938"/>
                                      </a:lnTo>
                                      <a:lnTo>
                                        <a:pt x="0" y="177938"/>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29769" name="Shape 29769"/>
                              <wps:cNvSpPr/>
                              <wps:spPr>
                                <a:xfrm>
                                  <a:off x="545902" y="12749"/>
                                  <a:ext cx="0" cy="160754"/>
                                </a:xfrm>
                                <a:custGeom>
                                  <a:avLst/>
                                  <a:gdLst/>
                                  <a:ahLst/>
                                  <a:cxnLst/>
                                  <a:rect l="0" t="0" r="0" b="0"/>
                                  <a:pathLst>
                                    <a:path h="160754">
                                      <a:moveTo>
                                        <a:pt x="0" y="0"/>
                                      </a:moveTo>
                                      <a:lnTo>
                                        <a:pt x="0" y="160754"/>
                                      </a:lnTo>
                                    </a:path>
                                  </a:pathLst>
                                </a:custGeom>
                                <a:ln w="8315" cap="sq">
                                  <a:round/>
                                </a:ln>
                              </wps:spPr>
                              <wps:style>
                                <a:lnRef idx="1">
                                  <a:srgbClr val="000000"/>
                                </a:lnRef>
                                <a:fillRef idx="0">
                                  <a:srgbClr val="000000">
                                    <a:alpha val="0"/>
                                  </a:srgbClr>
                                </a:fillRef>
                                <a:effectRef idx="0">
                                  <a:scrgbClr r="0" g="0" b="0"/>
                                </a:effectRef>
                                <a:fontRef idx="none"/>
                              </wps:style>
                              <wps:bodyPr/>
                            </wps:wsp>
                            <wps:wsp>
                              <wps:cNvPr id="315260" name="Shape 315260"/>
                              <wps:cNvSpPr/>
                              <wps:spPr>
                                <a:xfrm>
                                  <a:off x="541691" y="8592"/>
                                  <a:ext cx="9144" cy="169346"/>
                                </a:xfrm>
                                <a:custGeom>
                                  <a:avLst/>
                                  <a:gdLst/>
                                  <a:ahLst/>
                                  <a:cxnLst/>
                                  <a:rect l="0" t="0" r="0" b="0"/>
                                  <a:pathLst>
                                    <a:path w="9144" h="169346">
                                      <a:moveTo>
                                        <a:pt x="0" y="0"/>
                                      </a:moveTo>
                                      <a:lnTo>
                                        <a:pt x="9144" y="0"/>
                                      </a:lnTo>
                                      <a:lnTo>
                                        <a:pt x="9144" y="169346"/>
                                      </a:lnTo>
                                      <a:lnTo>
                                        <a:pt x="0" y="169346"/>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29771" name="Shape 29771"/>
                              <wps:cNvSpPr/>
                              <wps:spPr>
                                <a:xfrm>
                                  <a:off x="4210" y="283814"/>
                                  <a:ext cx="0" cy="169345"/>
                                </a:xfrm>
                                <a:custGeom>
                                  <a:avLst/>
                                  <a:gdLst/>
                                  <a:ahLst/>
                                  <a:cxnLst/>
                                  <a:rect l="0" t="0" r="0" b="0"/>
                                  <a:pathLst>
                                    <a:path h="169345">
                                      <a:moveTo>
                                        <a:pt x="0" y="0"/>
                                      </a:moveTo>
                                      <a:lnTo>
                                        <a:pt x="0" y="169345"/>
                                      </a:lnTo>
                                    </a:path>
                                  </a:pathLst>
                                </a:custGeom>
                                <a:ln w="8315" cap="sq">
                                  <a:round/>
                                </a:ln>
                              </wps:spPr>
                              <wps:style>
                                <a:lnRef idx="1">
                                  <a:srgbClr val="000000"/>
                                </a:lnRef>
                                <a:fillRef idx="0">
                                  <a:srgbClr val="000000">
                                    <a:alpha val="0"/>
                                  </a:srgbClr>
                                </a:fillRef>
                                <a:effectRef idx="0">
                                  <a:scrgbClr r="0" g="0" b="0"/>
                                </a:effectRef>
                                <a:fontRef idx="none"/>
                              </wps:style>
                              <wps:bodyPr/>
                            </wps:wsp>
                            <wps:wsp>
                              <wps:cNvPr id="315261" name="Shape 315261"/>
                              <wps:cNvSpPr/>
                              <wps:spPr>
                                <a:xfrm>
                                  <a:off x="0" y="279656"/>
                                  <a:ext cx="9144" cy="177550"/>
                                </a:xfrm>
                                <a:custGeom>
                                  <a:avLst/>
                                  <a:gdLst/>
                                  <a:ahLst/>
                                  <a:cxnLst/>
                                  <a:rect l="0" t="0" r="0" b="0"/>
                                  <a:pathLst>
                                    <a:path w="9144" h="177550">
                                      <a:moveTo>
                                        <a:pt x="0" y="0"/>
                                      </a:moveTo>
                                      <a:lnTo>
                                        <a:pt x="9144" y="0"/>
                                      </a:lnTo>
                                      <a:lnTo>
                                        <a:pt x="9144" y="177550"/>
                                      </a:lnTo>
                                      <a:lnTo>
                                        <a:pt x="0" y="177550"/>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29773" name="Shape 29773"/>
                              <wps:cNvSpPr/>
                              <wps:spPr>
                                <a:xfrm>
                                  <a:off x="545902" y="292128"/>
                                  <a:ext cx="0" cy="161031"/>
                                </a:xfrm>
                                <a:custGeom>
                                  <a:avLst/>
                                  <a:gdLst/>
                                  <a:ahLst/>
                                  <a:cxnLst/>
                                  <a:rect l="0" t="0" r="0" b="0"/>
                                  <a:pathLst>
                                    <a:path h="161031">
                                      <a:moveTo>
                                        <a:pt x="0" y="0"/>
                                      </a:moveTo>
                                      <a:lnTo>
                                        <a:pt x="0" y="161031"/>
                                      </a:lnTo>
                                    </a:path>
                                  </a:pathLst>
                                </a:custGeom>
                                <a:ln w="8315" cap="sq">
                                  <a:round/>
                                </a:ln>
                              </wps:spPr>
                              <wps:style>
                                <a:lnRef idx="1">
                                  <a:srgbClr val="000000"/>
                                </a:lnRef>
                                <a:fillRef idx="0">
                                  <a:srgbClr val="000000">
                                    <a:alpha val="0"/>
                                  </a:srgbClr>
                                </a:fillRef>
                                <a:effectRef idx="0">
                                  <a:scrgbClr r="0" g="0" b="0"/>
                                </a:effectRef>
                                <a:fontRef idx="none"/>
                              </wps:style>
                              <wps:bodyPr/>
                            </wps:wsp>
                            <wps:wsp>
                              <wps:cNvPr id="315262" name="Shape 315262"/>
                              <wps:cNvSpPr/>
                              <wps:spPr>
                                <a:xfrm>
                                  <a:off x="541691" y="287971"/>
                                  <a:ext cx="9144" cy="169235"/>
                                </a:xfrm>
                                <a:custGeom>
                                  <a:avLst/>
                                  <a:gdLst/>
                                  <a:ahLst/>
                                  <a:cxnLst/>
                                  <a:rect l="0" t="0" r="0" b="0"/>
                                  <a:pathLst>
                                    <a:path w="9144" h="169235">
                                      <a:moveTo>
                                        <a:pt x="0" y="0"/>
                                      </a:moveTo>
                                      <a:lnTo>
                                        <a:pt x="9144" y="0"/>
                                      </a:lnTo>
                                      <a:lnTo>
                                        <a:pt x="9144" y="169235"/>
                                      </a:lnTo>
                                      <a:lnTo>
                                        <a:pt x="0" y="169235"/>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29775" name="Shape 29775"/>
                              <wps:cNvSpPr/>
                              <wps:spPr>
                                <a:xfrm>
                                  <a:off x="12630" y="4157"/>
                                  <a:ext cx="533272" cy="0"/>
                                </a:xfrm>
                                <a:custGeom>
                                  <a:avLst/>
                                  <a:gdLst/>
                                  <a:ahLst/>
                                  <a:cxnLst/>
                                  <a:rect l="0" t="0" r="0" b="0"/>
                                  <a:pathLst>
                                    <a:path w="533272">
                                      <a:moveTo>
                                        <a:pt x="0" y="0"/>
                                      </a:moveTo>
                                      <a:lnTo>
                                        <a:pt x="533272" y="0"/>
                                      </a:lnTo>
                                    </a:path>
                                  </a:pathLst>
                                </a:custGeom>
                                <a:ln w="8315" cap="sq">
                                  <a:round/>
                                </a:ln>
                              </wps:spPr>
                              <wps:style>
                                <a:lnRef idx="1">
                                  <a:srgbClr val="000000"/>
                                </a:lnRef>
                                <a:fillRef idx="0">
                                  <a:srgbClr val="000000">
                                    <a:alpha val="0"/>
                                  </a:srgbClr>
                                </a:fillRef>
                                <a:effectRef idx="0">
                                  <a:scrgbClr r="0" g="0" b="0"/>
                                </a:effectRef>
                                <a:fontRef idx="none"/>
                              </wps:style>
                              <wps:bodyPr/>
                            </wps:wsp>
                            <wps:wsp>
                              <wps:cNvPr id="315263" name="Shape 315263"/>
                              <wps:cNvSpPr/>
                              <wps:spPr>
                                <a:xfrm>
                                  <a:off x="8420" y="0"/>
                                  <a:ext cx="541692" cy="9144"/>
                                </a:xfrm>
                                <a:custGeom>
                                  <a:avLst/>
                                  <a:gdLst/>
                                  <a:ahLst/>
                                  <a:cxnLst/>
                                  <a:rect l="0" t="0" r="0" b="0"/>
                                  <a:pathLst>
                                    <a:path w="541692" h="9144">
                                      <a:moveTo>
                                        <a:pt x="0" y="0"/>
                                      </a:moveTo>
                                      <a:lnTo>
                                        <a:pt x="541692" y="0"/>
                                      </a:lnTo>
                                      <a:lnTo>
                                        <a:pt x="54169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29777" name="Shape 29777"/>
                              <wps:cNvSpPr/>
                              <wps:spPr>
                                <a:xfrm>
                                  <a:off x="12630" y="173503"/>
                                  <a:ext cx="533272" cy="0"/>
                                </a:xfrm>
                                <a:custGeom>
                                  <a:avLst/>
                                  <a:gdLst/>
                                  <a:ahLst/>
                                  <a:cxnLst/>
                                  <a:rect l="0" t="0" r="0" b="0"/>
                                  <a:pathLst>
                                    <a:path w="533272">
                                      <a:moveTo>
                                        <a:pt x="0" y="0"/>
                                      </a:moveTo>
                                      <a:lnTo>
                                        <a:pt x="533272" y="0"/>
                                      </a:lnTo>
                                    </a:path>
                                  </a:pathLst>
                                </a:custGeom>
                                <a:ln w="8315" cap="sq">
                                  <a:round/>
                                </a:ln>
                              </wps:spPr>
                              <wps:style>
                                <a:lnRef idx="1">
                                  <a:srgbClr val="000000"/>
                                </a:lnRef>
                                <a:fillRef idx="0">
                                  <a:srgbClr val="000000">
                                    <a:alpha val="0"/>
                                  </a:srgbClr>
                                </a:fillRef>
                                <a:effectRef idx="0">
                                  <a:scrgbClr r="0" g="0" b="0"/>
                                </a:effectRef>
                                <a:fontRef idx="none"/>
                              </wps:style>
                              <wps:bodyPr/>
                            </wps:wsp>
                            <wps:wsp>
                              <wps:cNvPr id="315264" name="Shape 315264"/>
                              <wps:cNvSpPr/>
                              <wps:spPr>
                                <a:xfrm>
                                  <a:off x="8420" y="169346"/>
                                  <a:ext cx="541692" cy="9144"/>
                                </a:xfrm>
                                <a:custGeom>
                                  <a:avLst/>
                                  <a:gdLst/>
                                  <a:ahLst/>
                                  <a:cxnLst/>
                                  <a:rect l="0" t="0" r="0" b="0"/>
                                  <a:pathLst>
                                    <a:path w="541692" h="9144">
                                      <a:moveTo>
                                        <a:pt x="0" y="0"/>
                                      </a:moveTo>
                                      <a:lnTo>
                                        <a:pt x="541692" y="0"/>
                                      </a:lnTo>
                                      <a:lnTo>
                                        <a:pt x="54169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29779" name="Shape 29779"/>
                              <wps:cNvSpPr/>
                              <wps:spPr>
                                <a:xfrm>
                                  <a:off x="12630" y="283814"/>
                                  <a:ext cx="533272" cy="0"/>
                                </a:xfrm>
                                <a:custGeom>
                                  <a:avLst/>
                                  <a:gdLst/>
                                  <a:ahLst/>
                                  <a:cxnLst/>
                                  <a:rect l="0" t="0" r="0" b="0"/>
                                  <a:pathLst>
                                    <a:path w="533272">
                                      <a:moveTo>
                                        <a:pt x="0" y="0"/>
                                      </a:moveTo>
                                      <a:lnTo>
                                        <a:pt x="533272" y="0"/>
                                      </a:lnTo>
                                    </a:path>
                                  </a:pathLst>
                                </a:custGeom>
                                <a:ln w="8315" cap="sq">
                                  <a:round/>
                                </a:ln>
                              </wps:spPr>
                              <wps:style>
                                <a:lnRef idx="1">
                                  <a:srgbClr val="000000"/>
                                </a:lnRef>
                                <a:fillRef idx="0">
                                  <a:srgbClr val="000000">
                                    <a:alpha val="0"/>
                                  </a:srgbClr>
                                </a:fillRef>
                                <a:effectRef idx="0">
                                  <a:scrgbClr r="0" g="0" b="0"/>
                                </a:effectRef>
                                <a:fontRef idx="none"/>
                              </wps:style>
                              <wps:bodyPr/>
                            </wps:wsp>
                            <wps:wsp>
                              <wps:cNvPr id="315265" name="Shape 315265"/>
                              <wps:cNvSpPr/>
                              <wps:spPr>
                                <a:xfrm>
                                  <a:off x="8420" y="279656"/>
                                  <a:ext cx="541692" cy="9144"/>
                                </a:xfrm>
                                <a:custGeom>
                                  <a:avLst/>
                                  <a:gdLst/>
                                  <a:ahLst/>
                                  <a:cxnLst/>
                                  <a:rect l="0" t="0" r="0" b="0"/>
                                  <a:pathLst>
                                    <a:path w="541692" h="9144">
                                      <a:moveTo>
                                        <a:pt x="0" y="0"/>
                                      </a:moveTo>
                                      <a:lnTo>
                                        <a:pt x="541692" y="0"/>
                                      </a:lnTo>
                                      <a:lnTo>
                                        <a:pt x="54169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s:wsp>
                              <wps:cNvPr id="29781" name="Shape 29781"/>
                              <wps:cNvSpPr/>
                              <wps:spPr>
                                <a:xfrm>
                                  <a:off x="12630" y="453159"/>
                                  <a:ext cx="533272" cy="0"/>
                                </a:xfrm>
                                <a:custGeom>
                                  <a:avLst/>
                                  <a:gdLst/>
                                  <a:ahLst/>
                                  <a:cxnLst/>
                                  <a:rect l="0" t="0" r="0" b="0"/>
                                  <a:pathLst>
                                    <a:path w="533272">
                                      <a:moveTo>
                                        <a:pt x="0" y="0"/>
                                      </a:moveTo>
                                      <a:lnTo>
                                        <a:pt x="533272" y="0"/>
                                      </a:lnTo>
                                    </a:path>
                                  </a:pathLst>
                                </a:custGeom>
                                <a:ln w="8315" cap="sq">
                                  <a:round/>
                                </a:ln>
                              </wps:spPr>
                              <wps:style>
                                <a:lnRef idx="1">
                                  <a:srgbClr val="000000"/>
                                </a:lnRef>
                                <a:fillRef idx="0">
                                  <a:srgbClr val="000000">
                                    <a:alpha val="0"/>
                                  </a:srgbClr>
                                </a:fillRef>
                                <a:effectRef idx="0">
                                  <a:scrgbClr r="0" g="0" b="0"/>
                                </a:effectRef>
                                <a:fontRef idx="none"/>
                              </wps:style>
                              <wps:bodyPr/>
                            </wps:wsp>
                            <wps:wsp>
                              <wps:cNvPr id="315266" name="Shape 315266"/>
                              <wps:cNvSpPr/>
                              <wps:spPr>
                                <a:xfrm>
                                  <a:off x="8420" y="449001"/>
                                  <a:ext cx="541692" cy="9144"/>
                                </a:xfrm>
                                <a:custGeom>
                                  <a:avLst/>
                                  <a:gdLst/>
                                  <a:ahLst/>
                                  <a:cxnLst/>
                                  <a:rect l="0" t="0" r="0" b="0"/>
                                  <a:pathLst>
                                    <a:path w="541692" h="9144">
                                      <a:moveTo>
                                        <a:pt x="0" y="0"/>
                                      </a:moveTo>
                                      <a:lnTo>
                                        <a:pt x="541692" y="0"/>
                                      </a:lnTo>
                                      <a:lnTo>
                                        <a:pt x="54169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766C061" id="Group 288331" o:spid="_x0000_s1026" style="position:absolute;margin-left:9.35pt;margin-top:60.75pt;width:43.3pt;height:36pt;z-index:-251649024" coordsize="5501,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">
                      <v:shape id="Shape 315258" o:spid="_x0000_s1027" style="position:absolute;left:84;top:2796;width:5417;height:1776;visibility:visible;mso-wrap-style:square;v-text-anchor:top" coordsize="541692,17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" path="m,l541692,r,177550l,177550,,e" fillcolor="#fff2cc" stroked="f" strokeweight="0">
                        <v:stroke miterlimit="83231f" joinstyle="miter"/>
                        <v:path arrowok="t" textboxrect="0,0,541692,177550"/>
                      </v:shape>
                      <v:shape id="Shape 29767" o:spid="_x0000_s1028" style="position:absolute;left:42;top:41;width:0;height:1694;visibility:visible;mso-wrap-style:square;v-text-anchor:top" coordsize="0,169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" path="m,l,169346e" filled="f" strokeweight=".23097mm">
                        <v:stroke endcap="square"/>
                        <v:path arrowok="t" textboxrect="0,0,0,169346"/>
                      </v:shape>
                      <v:shape id="Shape 315259" o:spid="_x0000_s1029" style="position:absolute;width:91;height:1779;visibility:visible;mso-wrap-style:square;v-text-anchor:top" coordsize="9144,17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" path="m,l9144,r,177938l,177938,,e" fillcolor="black" stroked="f" strokeweight="0">
                        <v:stroke endcap="square"/>
                        <v:path arrowok="t" textboxrect="0,0,9144,177938"/>
                      </v:shape>
                      <v:shape id="Shape 29769" o:spid="_x0000_s1030" style="position:absolute;left:5459;top:127;width:0;height:1608;visibility:visible;mso-wrap-style:square;v-text-anchor:top" coordsize="0,160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" path="m,l,160754e" filled="f" strokeweight=".23097mm">
                        <v:stroke endcap="square"/>
                        <v:path arrowok="t" textboxrect="0,0,0,160754"/>
                      </v:shape>
                      <v:shape id="Shape 315260" o:spid="_x0000_s1031" style="position:absolute;left:5416;top:85;width:92;height:1694;visibility:visible;mso-wrap-style:square;v-text-anchor:top" coordsize="9144,169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" path="m,l9144,r,169346l,169346,,e" fillcolor="black" stroked="f" strokeweight="0">
                        <v:stroke endcap="square"/>
                        <v:path arrowok="t" textboxrect="0,0,9144,169346"/>
                      </v:shape>
                      <v:shape id="Shape 29771" o:spid="_x0000_s1032" style="position:absolute;left:42;top:2838;width:0;height:1693;visibility:visible;mso-wrap-style:square;v-text-anchor:top" coordsize="0,169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" path="m,l,169345e" filled="f" strokeweight=".23097mm">
                        <v:stroke endcap="square"/>
                        <v:path arrowok="t" textboxrect="0,0,0,169345"/>
                      </v:shape>
                      <v:shape id="Shape 315261" o:spid="_x0000_s1033" style="position:absolute;top:2796;width:91;height:1776;visibility:visible;mso-wrap-style:square;v-text-anchor:top" coordsize="9144,17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" path="m,l9144,r,177550l,177550,,e" fillcolor="black" stroked="f" strokeweight="0">
                        <v:stroke endcap="square"/>
                        <v:path arrowok="t" textboxrect="0,0,9144,177550"/>
                      </v:shape>
                      <v:shape id="Shape 29773" o:spid="_x0000_s1034" style="position:absolute;left:5459;top:2921;width:0;height:1610;visibility:visible;mso-wrap-style:square;v-text-anchor:top" coordsize="0,16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" path="m,l,161031e" filled="f" strokeweight=".23097mm">
                        <v:stroke endcap="square"/>
                        <v:path arrowok="t" textboxrect="0,0,0,161031"/>
                      </v:shape>
                      <v:shape id="Shape 315262" o:spid="_x0000_s1035" style="position:absolute;left:5416;top:2879;width:92;height:1693;visibility:visible;mso-wrap-style:square;v-text-anchor:top" coordsize="9144,16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" path="m,l9144,r,169235l,169235,,e" fillcolor="black" stroked="f" strokeweight="0">
                        <v:stroke endcap="square"/>
                        <v:path arrowok="t" textboxrect="0,0,9144,169235"/>
                      </v:shape>
                      <v:shape id="Shape 29775" o:spid="_x0000_s1036" style="position:absolute;left:126;top:41;width:5333;height:0;visibility:visible;mso-wrap-style:square;v-text-anchor:top" coordsize="533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" path="m,l533272,e" filled="f" strokeweight=".23097mm">
                        <v:stroke endcap="square"/>
                        <v:path arrowok="t" textboxrect="0,0,533272,0"/>
                      </v:shape>
                      <v:shape id="Shape 315263" o:spid="_x0000_s1037" style="position:absolute;left:84;width:5417;height:91;visibility:visible;mso-wrap-style:square;v-text-anchor:top" coordsize="5416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" path="m,l541692,r,9144l,9144,,e" fillcolor="black" stroked="f" strokeweight="0">
                        <v:stroke endcap="square"/>
                        <v:path arrowok="t" textboxrect="0,0,541692,9144"/>
                      </v:shape>
                      <v:shape id="Shape 29777" o:spid="_x0000_s1038" style="position:absolute;left:126;top:1735;width:5333;height:0;visibility:visible;mso-wrap-style:square;v-text-anchor:top" coordsize="533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" path="m,l533272,e" filled="f" strokeweight=".23097mm">
                        <v:stroke endcap="square"/>
                        <v:path arrowok="t" textboxrect="0,0,533272,0"/>
                      </v:shape>
                      <v:shape id="Shape 315264" o:spid="_x0000_s1039" style="position:absolute;left:84;top:1693;width:5417;height:91;visibility:visible;mso-wrap-style:square;v-text-anchor:top" coordsize="5416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" path="m,l541692,r,9144l,9144,,e" fillcolor="black" stroked="f" strokeweight="0">
                        <v:stroke endcap="square"/>
                        <v:path arrowok="t" textboxrect="0,0,541692,9144"/>
                      </v:shape>
                      <v:shape id="Shape 29779" o:spid="_x0000_s1040" style="position:absolute;left:126;top:2838;width:5333;height:0;visibility:visible;mso-wrap-style:square;v-text-anchor:top" coordsize="533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" path="m,l533272,e" filled="f" strokeweight=".23097mm">
                        <v:stroke endcap="square"/>
                        <v:path arrowok="t" textboxrect="0,0,533272,0"/>
                      </v:shape>
                      <v:shape id="Shape 315265" o:spid="_x0000_s1041" style="position:absolute;left:84;top:2796;width:5417;height:92;visibility:visible;mso-wrap-style:square;v-text-anchor:top" coordsize="5416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" path="m,l541692,r,9144l,9144,,e" fillcolor="black" stroked="f" strokeweight="0">
                        <v:stroke endcap="square"/>
                        <v:path arrowok="t" textboxrect="0,0,541692,9144"/>
                      </v:shape>
                      <v:shape id="Shape 29781" o:spid="_x0000_s1042" style="position:absolute;left:126;top:4531;width:5333;height:0;visibility:visible;mso-wrap-style:square;v-text-anchor:top" coordsize="533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" path="m,l533272,e" filled="f" strokeweight=".23097mm">
                        <v:stroke endcap="square"/>
                        <v:path arrowok="t" textboxrect="0,0,533272,0"/>
                      </v:shape>
                      <v:shape id="Shape 315266" o:spid="_x0000_s1043" style="position:absolute;left:84;top:4490;width:5417;height:91;visibility:visible;mso-wrap-style:square;v-text-anchor:top" coordsize="5416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" path="m,l541692,r,9144l,9144,,e" fillcolor="black" stroked="f" strokeweight="0">
                        <v:stroke endcap="square"/>
                        <v:path arrowok="t" textboxrect="0,0,541692,9144"/>
                      </v:shape>
                    </v:group>
                  </w:pict>
                </mc:Fallback>
              </mc:AlternateContent>
            </w:r>
          </w:p>
        </w:tc>
      </w:tr>
    </w:tbl>
    <w:p w:rsidR="00304F59" w:rsidRDefault="008B2028">
      <w:pPr>
        <w:spacing w:after="213" w:line="265" w:lineRule="auto"/>
        <w:ind w:left="2525" w:right="633"/>
        <w:jc w:val="center"/>
      </w:pPr>
      <w:proofErr w:type="spellStart"/>
      <w:r>
        <w:rPr>
          <w:rFonts w:ascii="Calibri" w:eastAsia="Calibri" w:hAnsi="Calibri" w:cs="Calibri"/>
          <w:b/>
          <w:sz w:val="20"/>
        </w:rPr>
        <w:t>Valores</w:t>
      </w:r>
      <w:proofErr w:type="spellEnd"/>
      <w:r>
        <w:rPr>
          <w:rFonts w:ascii="Calibri" w:eastAsia="Calibri" w:hAnsi="Calibri" w:cs="Calibri"/>
          <w:b/>
          <w:sz w:val="20"/>
        </w:rPr>
        <w:t xml:space="preserve"> </w:t>
      </w:r>
      <w:proofErr w:type="spellStart"/>
      <w:r>
        <w:rPr>
          <w:rFonts w:ascii="Calibri" w:eastAsia="Calibri" w:hAnsi="Calibri" w:cs="Calibri"/>
          <w:b/>
          <w:sz w:val="20"/>
        </w:rPr>
        <w:t>Históricos</w:t>
      </w:r>
      <w:proofErr w:type="spellEnd"/>
    </w:p>
    <w:tbl>
      <w:tblPr>
        <w:tblStyle w:val="TableGrid"/>
        <w:tblpPr w:leftFromText="180" w:rightFromText="180" w:vertAnchor="text" w:horzAnchor="margin" w:tblpY="-103"/>
        <w:tblOverlap w:val="never"/>
        <w:tblW w:w="1767" w:type="dxa"/>
        <w:tblInd w:w="0" w:type="dxa"/>
        <w:tblCellMar>
          <w:top w:w="41" w:type="dxa"/>
          <w:left w:w="45" w:type="dxa"/>
          <w:right w:w="35" w:type="dxa"/>
        </w:tblCellMar>
        <w:tblLook w:val="04A0" w:firstRow="1" w:lastRow="0" w:firstColumn="1" w:lastColumn="0" w:noHBand="0" w:noVBand="1"/>
      </w:tblPr>
      <w:tblGrid>
        <w:gridCol w:w="797"/>
        <w:gridCol w:w="970"/>
      </w:tblGrid>
      <w:tr w:rsidR="004907AD" w:rsidTr="004907AD">
        <w:trPr>
          <w:trHeight w:val="264"/>
        </w:trPr>
        <w:tc>
          <w:tcPr>
            <w:tcW w:w="1767" w:type="dxa"/>
            <w:gridSpan w:val="2"/>
            <w:tcBorders>
              <w:top w:val="single" w:sz="5" w:space="0" w:color="000000"/>
              <w:left w:val="single" w:sz="5" w:space="0" w:color="000000"/>
              <w:bottom w:val="single" w:sz="5" w:space="0" w:color="000000"/>
              <w:right w:val="single" w:sz="11" w:space="0" w:color="000000"/>
            </w:tcBorders>
            <w:shd w:val="clear" w:color="auto" w:fill="D9D9D9"/>
          </w:tcPr>
          <w:p w:rsidR="004907AD" w:rsidRDefault="004907AD" w:rsidP="004907AD">
            <w:pPr>
              <w:spacing w:after="0" w:line="259" w:lineRule="auto"/>
              <w:ind w:left="0" w:firstLine="0"/>
            </w:pPr>
            <w:r>
              <w:rPr>
                <w:rFonts w:ascii="Calibri" w:eastAsia="Calibri" w:hAnsi="Calibri" w:cs="Calibri"/>
                <w:b/>
                <w:sz w:val="20"/>
              </w:rPr>
              <w:t>IGP-DI (NOVEMBRO)</w:t>
            </w:r>
          </w:p>
        </w:tc>
      </w:tr>
      <w:tr w:rsidR="004907AD" w:rsidTr="004907AD">
        <w:trPr>
          <w:trHeight w:val="263"/>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2004</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68" w:firstLine="0"/>
              <w:jc w:val="left"/>
            </w:pPr>
            <w:r>
              <w:rPr>
                <w:rFonts w:ascii="Calibri" w:eastAsia="Calibri" w:hAnsi="Calibri" w:cs="Calibri"/>
                <w:sz w:val="20"/>
              </w:rPr>
              <w:t>858.8973</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2005</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2" w:firstLine="0"/>
              <w:jc w:val="center"/>
            </w:pPr>
            <w:r>
              <w:rPr>
                <w:rFonts w:ascii="Calibri" w:eastAsia="Calibri" w:hAnsi="Calibri" w:cs="Calibri"/>
                <w:sz w:val="20"/>
              </w:rPr>
              <w:t>873.39</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2006</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68" w:firstLine="0"/>
              <w:jc w:val="left"/>
            </w:pPr>
            <w:r>
              <w:rPr>
                <w:rFonts w:ascii="Calibri" w:eastAsia="Calibri" w:hAnsi="Calibri" w:cs="Calibri"/>
                <w:sz w:val="20"/>
              </w:rPr>
              <w:t>904.8369</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2007</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68" w:firstLine="0"/>
              <w:jc w:val="left"/>
            </w:pPr>
            <w:r>
              <w:rPr>
                <w:rFonts w:ascii="Calibri" w:eastAsia="Calibri" w:hAnsi="Calibri" w:cs="Calibri"/>
                <w:sz w:val="20"/>
              </w:rPr>
              <w:t>964.6624</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2008</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28" w:firstLine="0"/>
            </w:pPr>
            <w:r>
              <w:rPr>
                <w:rFonts w:ascii="Calibri" w:eastAsia="Calibri" w:hAnsi="Calibri" w:cs="Calibri"/>
                <w:sz w:val="20"/>
              </w:rPr>
              <w:t>1072.7091</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2009</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28" w:firstLine="0"/>
            </w:pPr>
            <w:r>
              <w:rPr>
                <w:rFonts w:ascii="Calibri" w:eastAsia="Calibri" w:hAnsi="Calibri" w:cs="Calibri"/>
                <w:sz w:val="20"/>
              </w:rPr>
              <w:t>1053.8078</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2010</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28" w:firstLine="0"/>
            </w:pPr>
            <w:r>
              <w:rPr>
                <w:rFonts w:ascii="Calibri" w:eastAsia="Calibri" w:hAnsi="Calibri" w:cs="Calibri"/>
                <w:sz w:val="20"/>
              </w:rPr>
              <w:t>1167.2234</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2011</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28" w:firstLine="0"/>
            </w:pPr>
            <w:r>
              <w:rPr>
                <w:rFonts w:ascii="Calibri" w:eastAsia="Calibri" w:hAnsi="Calibri" w:cs="Calibri"/>
                <w:sz w:val="20"/>
              </w:rPr>
              <w:t>1232.3604</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2012</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28" w:firstLine="0"/>
            </w:pPr>
            <w:r>
              <w:rPr>
                <w:rFonts w:ascii="Calibri" w:eastAsia="Calibri" w:hAnsi="Calibri" w:cs="Calibri"/>
                <w:sz w:val="20"/>
              </w:rPr>
              <w:t>1321.4769</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2013</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28" w:firstLine="0"/>
            </w:pPr>
            <w:r>
              <w:rPr>
                <w:rFonts w:ascii="Calibri" w:eastAsia="Calibri" w:hAnsi="Calibri" w:cs="Calibri"/>
                <w:sz w:val="20"/>
              </w:rPr>
              <w:t>1394.1094</w:t>
            </w:r>
          </w:p>
        </w:tc>
      </w:tr>
      <w:tr w:rsidR="004907AD" w:rsidTr="004907AD">
        <w:trPr>
          <w:trHeight w:val="263"/>
        </w:trPr>
        <w:tc>
          <w:tcPr>
            <w:tcW w:w="797" w:type="dxa"/>
            <w:tcBorders>
              <w:top w:val="single" w:sz="5" w:space="0" w:color="000000"/>
              <w:left w:val="single" w:sz="5" w:space="0" w:color="000000"/>
              <w:bottom w:val="single" w:sz="5" w:space="0" w:color="000000"/>
              <w:right w:val="single" w:sz="5" w:space="0" w:color="000000"/>
            </w:tcBorders>
          </w:tcPr>
          <w:p w:rsidR="004907AD" w:rsidRDefault="004907AD" w:rsidP="004907AD">
            <w:pPr>
              <w:spacing w:after="0" w:line="259" w:lineRule="auto"/>
              <w:ind w:left="10" w:firstLine="0"/>
              <w:jc w:val="center"/>
            </w:pPr>
            <w:r>
              <w:rPr>
                <w:rFonts w:ascii="Calibri" w:eastAsia="Calibri" w:hAnsi="Calibri" w:cs="Calibri"/>
                <w:sz w:val="20"/>
              </w:rPr>
              <w:t>2014</w:t>
            </w:r>
          </w:p>
        </w:tc>
        <w:tc>
          <w:tcPr>
            <w:tcW w:w="970" w:type="dxa"/>
            <w:tcBorders>
              <w:top w:val="single" w:sz="5" w:space="0" w:color="000000"/>
              <w:left w:val="single" w:sz="5" w:space="0" w:color="000000"/>
              <w:bottom w:val="single" w:sz="5" w:space="0" w:color="000000"/>
              <w:right w:val="single" w:sz="11" w:space="0" w:color="000000"/>
            </w:tcBorders>
          </w:tcPr>
          <w:p w:rsidR="004907AD" w:rsidRDefault="004907AD" w:rsidP="004907AD">
            <w:pPr>
              <w:spacing w:after="0" w:line="259" w:lineRule="auto"/>
              <w:ind w:left="28" w:firstLine="0"/>
            </w:pPr>
            <w:r>
              <w:rPr>
                <w:rFonts w:ascii="Calibri" w:eastAsia="Calibri" w:hAnsi="Calibri" w:cs="Calibri"/>
                <w:sz w:val="20"/>
              </w:rPr>
              <w:t>1451.2748</w:t>
            </w:r>
          </w:p>
        </w:tc>
      </w:tr>
      <w:tr w:rsidR="004907AD" w:rsidTr="004907AD">
        <w:trPr>
          <w:trHeight w:val="266"/>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2015</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1492.8193</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2016</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1555.5620</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2017</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1618.2737</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2018</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1680.9542</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2019</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1743.6037</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2020</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1806.2222</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2021</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1868.8096</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2022</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1931.3662</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2023</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1993.8918</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2024</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2056.3864</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2025</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2118.8503</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2026</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2181.2832</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2027</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2243.6854</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2028</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2306.0568</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2029</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2368.3975</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2030</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2430.7074</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2031</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2492.9866</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2032</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2555.2352</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2033</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2617.4532</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2034</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2679.6405</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2035</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2741.7973</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2036</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2803.9236</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2037</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2866.0193</w:t>
            </w:r>
          </w:p>
        </w:tc>
      </w:tr>
      <w:tr w:rsidR="004907AD" w:rsidTr="004907AD">
        <w:trPr>
          <w:trHeight w:val="265"/>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2038</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2928.0846</w:t>
            </w:r>
          </w:p>
        </w:tc>
      </w:tr>
      <w:tr w:rsidR="004907AD" w:rsidTr="004907AD">
        <w:trPr>
          <w:trHeight w:val="264"/>
        </w:trPr>
        <w:tc>
          <w:tcPr>
            <w:tcW w:w="797" w:type="dxa"/>
            <w:tcBorders>
              <w:top w:val="single" w:sz="5" w:space="0" w:color="000000"/>
              <w:left w:val="single" w:sz="5" w:space="0" w:color="000000"/>
              <w:bottom w:val="single" w:sz="5"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2039</w:t>
            </w:r>
          </w:p>
        </w:tc>
        <w:tc>
          <w:tcPr>
            <w:tcW w:w="970" w:type="dxa"/>
            <w:tcBorders>
              <w:top w:val="single" w:sz="5" w:space="0" w:color="000000"/>
              <w:left w:val="single" w:sz="5" w:space="0" w:color="000000"/>
              <w:bottom w:val="single" w:sz="5"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2990.1195</w:t>
            </w:r>
          </w:p>
        </w:tc>
      </w:tr>
      <w:tr w:rsidR="004907AD" w:rsidTr="004907AD">
        <w:trPr>
          <w:trHeight w:val="274"/>
        </w:trPr>
        <w:tc>
          <w:tcPr>
            <w:tcW w:w="797" w:type="dxa"/>
            <w:tcBorders>
              <w:top w:val="single" w:sz="5" w:space="0" w:color="000000"/>
              <w:left w:val="single" w:sz="5" w:space="0" w:color="000000"/>
              <w:bottom w:val="single" w:sz="11" w:space="0" w:color="000000"/>
              <w:right w:val="single" w:sz="5" w:space="0" w:color="000000"/>
            </w:tcBorders>
            <w:shd w:val="clear" w:color="auto" w:fill="FFF2CC"/>
          </w:tcPr>
          <w:p w:rsidR="004907AD" w:rsidRDefault="004907AD" w:rsidP="004907AD">
            <w:pPr>
              <w:spacing w:after="0" w:line="259" w:lineRule="auto"/>
              <w:ind w:left="10" w:firstLine="0"/>
              <w:jc w:val="center"/>
            </w:pPr>
            <w:r>
              <w:rPr>
                <w:rFonts w:ascii="Calibri" w:eastAsia="Calibri" w:hAnsi="Calibri" w:cs="Calibri"/>
                <w:sz w:val="20"/>
              </w:rPr>
              <w:t>2040</w:t>
            </w:r>
          </w:p>
        </w:tc>
        <w:tc>
          <w:tcPr>
            <w:tcW w:w="970" w:type="dxa"/>
            <w:tcBorders>
              <w:top w:val="single" w:sz="5" w:space="0" w:color="000000"/>
              <w:left w:val="single" w:sz="5" w:space="0" w:color="000000"/>
              <w:bottom w:val="single" w:sz="11" w:space="0" w:color="000000"/>
              <w:right w:val="single" w:sz="11" w:space="0" w:color="000000"/>
            </w:tcBorders>
            <w:shd w:val="clear" w:color="auto" w:fill="FFF2CC"/>
          </w:tcPr>
          <w:p w:rsidR="004907AD" w:rsidRDefault="004907AD" w:rsidP="004907AD">
            <w:pPr>
              <w:spacing w:after="0" w:line="259" w:lineRule="auto"/>
              <w:ind w:left="28" w:firstLine="0"/>
            </w:pPr>
            <w:r>
              <w:rPr>
                <w:rFonts w:ascii="Calibri" w:eastAsia="Calibri" w:hAnsi="Calibri" w:cs="Calibri"/>
                <w:sz w:val="20"/>
              </w:rPr>
              <w:t>3052.1239</w:t>
            </w:r>
          </w:p>
        </w:tc>
      </w:tr>
    </w:tbl>
    <w:p w:rsidR="00304F59" w:rsidRDefault="008B2028">
      <w:pPr>
        <w:spacing w:after="639" w:line="265" w:lineRule="auto"/>
        <w:ind w:left="2525" w:right="553"/>
        <w:jc w:val="center"/>
      </w:pPr>
      <w:bookmarkStart w:id="3" w:name="_GoBack"/>
      <w:bookmarkEnd w:id="3"/>
      <w:proofErr w:type="spellStart"/>
      <w:r>
        <w:rPr>
          <w:rFonts w:ascii="Calibri" w:eastAsia="Calibri" w:hAnsi="Calibri" w:cs="Calibri"/>
          <w:b/>
          <w:sz w:val="20"/>
        </w:rPr>
        <w:t>Valores</w:t>
      </w:r>
      <w:proofErr w:type="spellEnd"/>
      <w:r>
        <w:rPr>
          <w:rFonts w:ascii="Calibri" w:eastAsia="Calibri" w:hAnsi="Calibri" w:cs="Calibri"/>
          <w:b/>
          <w:sz w:val="20"/>
        </w:rPr>
        <w:t xml:space="preserve"> </w:t>
      </w:r>
      <w:proofErr w:type="spellStart"/>
      <w:r>
        <w:rPr>
          <w:rFonts w:ascii="Calibri" w:eastAsia="Calibri" w:hAnsi="Calibri" w:cs="Calibri"/>
          <w:b/>
          <w:sz w:val="20"/>
        </w:rPr>
        <w:t>Projetados</w:t>
      </w:r>
      <w:proofErr w:type="spellEnd"/>
      <w:r>
        <w:rPr>
          <w:sz w:val="34"/>
          <w:vertAlign w:val="subscript"/>
        </w:rPr>
        <w:t xml:space="preserve"> </w:t>
      </w:r>
    </w:p>
    <w:p w:rsidR="00304F59" w:rsidRDefault="008B2028">
      <w:pPr>
        <w:spacing w:after="4289" w:line="259" w:lineRule="auto"/>
        <w:ind w:left="310" w:right="709" w:firstLine="0"/>
        <w:jc w:val="right"/>
      </w:pPr>
      <w:r>
        <w:rPr>
          <w:noProof/>
          <w:lang w:val="es-ES_tradnl" w:eastAsia="es-ES_tradnl"/>
        </w:rPr>
        <w:drawing>
          <wp:inline distT="0" distB="0" distL="0" distR="0">
            <wp:extent cx="3729228" cy="2011680"/>
            <wp:effectExtent l="0" t="0" r="0" b="0"/>
            <wp:docPr id="29784" name="Picture 29784"/>
            <wp:cNvGraphicFramePr/>
            <a:graphic xmlns:a="http://schemas.openxmlformats.org/drawingml/2006/main">
              <a:graphicData uri="http://schemas.openxmlformats.org/drawingml/2006/picture">
                <pic:pic xmlns:pic="http://schemas.openxmlformats.org/drawingml/2006/picture">
                  <pic:nvPicPr>
                    <pic:cNvPr id="29784" name="Picture 29784"/>
                    <pic:cNvPicPr/>
                  </pic:nvPicPr>
                  <pic:blipFill>
                    <a:blip r:embed="rId154"/>
                    <a:stretch>
                      <a:fillRect/>
                    </a:stretch>
                  </pic:blipFill>
                  <pic:spPr>
                    <a:xfrm>
                      <a:off x="0" y="0"/>
                      <a:ext cx="3729228" cy="2011680"/>
                    </a:xfrm>
                    <a:prstGeom prst="rect">
                      <a:avLst/>
                    </a:prstGeom>
                  </pic:spPr>
                </pic:pic>
              </a:graphicData>
            </a:graphic>
          </wp:inline>
        </w:drawing>
      </w:r>
      <w:r>
        <w:t xml:space="preserve"> </w:t>
      </w:r>
    </w:p>
    <w:p w:rsidR="00304F59" w:rsidRDefault="008B2028">
      <w:pPr>
        <w:spacing w:after="0" w:line="259" w:lineRule="auto"/>
        <w:ind w:left="310" w:firstLine="0"/>
        <w:jc w:val="left"/>
      </w:pPr>
      <w:r>
        <w:t xml:space="preserve"> </w:t>
      </w:r>
    </w:p>
    <w:p w:rsidR="00304F59" w:rsidRDefault="008B2028">
      <w:pPr>
        <w:spacing w:after="257" w:line="259" w:lineRule="auto"/>
        <w:ind w:left="0" w:right="464" w:firstLine="0"/>
        <w:jc w:val="center"/>
      </w:pPr>
      <w:r>
        <w:t xml:space="preserve"> </w:t>
      </w:r>
    </w:p>
    <w:p w:rsidR="00304F59" w:rsidRDefault="008B2028">
      <w:pPr>
        <w:spacing w:after="357" w:line="259" w:lineRule="auto"/>
        <w:ind w:left="0" w:right="464" w:firstLine="0"/>
        <w:jc w:val="center"/>
      </w:pPr>
      <w:r>
        <w:t xml:space="preserve"> </w:t>
      </w:r>
    </w:p>
    <w:p w:rsidR="00304F59" w:rsidRDefault="008B2028">
      <w:pPr>
        <w:spacing w:after="0" w:line="259" w:lineRule="auto"/>
        <w:ind w:left="0" w:firstLine="0"/>
        <w:jc w:val="left"/>
      </w:pPr>
      <w:r>
        <w:rPr>
          <w:color w:val="2E74B5"/>
          <w:sz w:val="32"/>
        </w:rPr>
        <w:t xml:space="preserve"> </w:t>
      </w:r>
    </w:p>
    <w:sectPr w:rsidR="00304F59">
      <w:headerReference w:type="even" r:id="rId155"/>
      <w:headerReference w:type="default" r:id="rId156"/>
      <w:footerReference w:type="even" r:id="rId157"/>
      <w:footerReference w:type="default" r:id="rId158"/>
      <w:headerReference w:type="first" r:id="rId159"/>
      <w:footerReference w:type="first" r:id="rId160"/>
      <w:pgSz w:w="11906" w:h="16838"/>
      <w:pgMar w:top="1422" w:right="1038" w:bottom="2155" w:left="1702" w:header="98" w:footer="1"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82D9A" w:rsidRDefault="00782D9A">
      <w:pPr>
        <w:spacing w:after="0" w:line="240" w:lineRule="auto"/>
      </w:pPr>
      <w:r>
        <w:separator/>
      </w:r>
    </w:p>
  </w:endnote>
  <w:endnote w:type="continuationSeparator" w:id="0">
    <w:p w:rsidR="00782D9A" w:rsidRDefault="00782D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283"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32128"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760" name="Group 296760"/>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773" name="Rectangle 296773"/>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74" name="Rectangle 296774"/>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68" name="Rectangle 296768"/>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769" name="Rectangle 296769"/>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70" name="Rectangle 296770"/>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771" name="Rectangle 296771"/>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48</w:t>
                            </w:r>
                            <w:r>
                              <w:rPr>
                                <w:rFonts w:ascii="Calibri" w:eastAsia="Calibri" w:hAnsi="Calibri" w:cs="Calibri"/>
                                <w:sz w:val="20"/>
                              </w:rPr>
                              <w:fldChar w:fldCharType="end"/>
                            </w:r>
                          </w:p>
                        </w:txbxContent>
                      </wps:txbx>
                      <wps:bodyPr horzOverflow="overflow" vert="horz" lIns="0" tIns="0" rIns="0" bIns="0" rtlCol="0">
                        <a:noAutofit/>
                      </wps:bodyPr>
                    </wps:wsp>
                    <wps:wsp>
                      <wps:cNvPr id="296772" name="Rectangle 296772"/>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36" name="Shape 31533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37" name="Shape 31533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38" name="Shape 31533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39" name="Shape 31533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40" name="Shape 31534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766" name="Picture 296766"/>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767" name="Picture 296767"/>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760" o:spid="_x0000_s1254" style="position:absolute;left:0;text-align:left;margin-left:63.85pt;margin-top:772.3pt;width:467.7pt;height:34.75pt;z-index:251632128;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">
              <v:rect id="Rectangle 296773" o:spid="_x0000_s1255"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74" o:spid="_x0000_s1256"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68" o:spid="_x0000_s1257"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769" o:spid="_x0000_s1258"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70" o:spid="_x0000_s1259"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771" o:spid="_x0000_s1260"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48</w:t>
                      </w:r>
                      <w:r>
                        <w:rPr>
                          <w:rFonts w:ascii="Calibri" w:eastAsia="Calibri" w:hAnsi="Calibri" w:cs="Calibri"/>
                          <w:sz w:val="20"/>
                        </w:rPr>
                        <w:fldChar w:fldCharType="end"/>
                      </w:r>
                    </w:p>
                  </w:txbxContent>
                </v:textbox>
              </v:rect>
              <v:rect id="Rectangle 296772" o:spid="_x0000_s1261"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36" o:spid="_x0000_s1262"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" path="m,l1531620,r,9144l,9144,,e" fillcolor="black" stroked="f" strokeweight="0">
                <v:stroke miterlimit="83231f" joinstyle="miter"/>
                <v:path arrowok="t" textboxrect="0,0,1531620,9144"/>
              </v:shape>
              <v:shape id="Shape 315337" o:spid="_x0000_s1263"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" path="m,l9144,r,9144l,9144,,e" fillcolor="black" stroked="f" strokeweight="0">
                <v:stroke miterlimit="83231f" joinstyle="miter"/>
                <v:path arrowok="t" textboxrect="0,0,9144,9144"/>
              </v:shape>
              <v:shape id="Shape 315338" o:spid="_x0000_s1264"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" path="m,l3591433,r,9144l,9144,,e" fillcolor="black" stroked="f" strokeweight="0">
                <v:stroke miterlimit="83231f" joinstyle="miter"/>
                <v:path arrowok="t" textboxrect="0,0,3591433,9144"/>
              </v:shape>
              <v:shape id="Shape 315339" o:spid="_x0000_s1265"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" path="m,l9144,r,9144l,9144,,e" fillcolor="black" stroked="f" strokeweight="0">
                <v:stroke miterlimit="83231f" joinstyle="miter"/>
                <v:path arrowok="t" textboxrect="0,0,9144,9144"/>
              </v:shape>
              <v:shape id="Shape 315340" o:spid="_x0000_s1266"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766" o:spid="_x0000_s1267"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">
                <v:imagedata r:id="rId3" o:title=""/>
              </v:shape>
              <v:shape id="Picture 296767" o:spid="_x0000_s1268"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283" w:firstLine="0"/>
      <w:jc w:val="left"/>
    </w:pPr>
    <w:r>
      <w:rPr>
        <w:rFonts w:ascii="Calibri" w:eastAsia="Calibri" w:hAnsi="Calibri" w:cs="Calibri"/>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283"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33152"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725" name="Group 296725"/>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738" name="Rectangle 296738"/>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39" name="Rectangle 296739"/>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33" name="Rectangle 296733"/>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734" name="Rectangle 296734"/>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35" name="Rectangle 296735"/>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736" name="Rectangle 296736"/>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47</w:t>
                            </w:r>
                            <w:r>
                              <w:rPr>
                                <w:rFonts w:ascii="Calibri" w:eastAsia="Calibri" w:hAnsi="Calibri" w:cs="Calibri"/>
                                <w:sz w:val="20"/>
                              </w:rPr>
                              <w:fldChar w:fldCharType="end"/>
                            </w:r>
                          </w:p>
                        </w:txbxContent>
                      </wps:txbx>
                      <wps:bodyPr horzOverflow="overflow" vert="horz" lIns="0" tIns="0" rIns="0" bIns="0" rtlCol="0">
                        <a:noAutofit/>
                      </wps:bodyPr>
                    </wps:wsp>
                    <wps:wsp>
                      <wps:cNvPr id="296737" name="Rectangle 296737"/>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26" name="Shape 31532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27" name="Shape 31532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28" name="Shape 31532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29" name="Shape 31532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30" name="Shape 31533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731" name="Picture 296731"/>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732" name="Picture 296732"/>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725" o:spid="_x0000_s1269" style="position:absolute;left:0;text-align:left;margin-left:63.85pt;margin-top:772.3pt;width:467.7pt;height:34.75pt;z-index:251633152;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">
              <v:rect id="Rectangle 296738" o:spid="_x0000_s1270"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39" o:spid="_x0000_s1271"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33" o:spid="_x0000_s1272"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734" o:spid="_x0000_s1273"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35" o:spid="_x0000_s1274"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736" o:spid="_x0000_s1275"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47</w:t>
                      </w:r>
                      <w:r>
                        <w:rPr>
                          <w:rFonts w:ascii="Calibri" w:eastAsia="Calibri" w:hAnsi="Calibri" w:cs="Calibri"/>
                          <w:sz w:val="20"/>
                        </w:rPr>
                        <w:fldChar w:fldCharType="end"/>
                      </w:r>
                    </w:p>
                  </w:txbxContent>
                </v:textbox>
              </v:rect>
              <v:rect id="Rectangle 296737" o:spid="_x0000_s1276"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26" o:spid="_x0000_s1277"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" path="m,l1531620,r,9144l,9144,,e" fillcolor="black" stroked="f" strokeweight="0">
                <v:stroke miterlimit="83231f" joinstyle="miter"/>
                <v:path arrowok="t" textboxrect="0,0,1531620,9144"/>
              </v:shape>
              <v:shape id="Shape 315327" o:spid="_x0000_s1278"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" path="m,l9144,r,9144l,9144,,e" fillcolor="black" stroked="f" strokeweight="0">
                <v:stroke miterlimit="83231f" joinstyle="miter"/>
                <v:path arrowok="t" textboxrect="0,0,9144,9144"/>
              </v:shape>
              <v:shape id="Shape 315328" o:spid="_x0000_s1279"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" path="m,l3591433,r,9144l,9144,,e" fillcolor="black" stroked="f" strokeweight="0">
                <v:stroke miterlimit="83231f" joinstyle="miter"/>
                <v:path arrowok="t" textboxrect="0,0,3591433,9144"/>
              </v:shape>
              <v:shape id="Shape 315329" o:spid="_x0000_s1280"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" path="m,l9144,r,9144l,9144,,e" fillcolor="black" stroked="f" strokeweight="0">
                <v:stroke miterlimit="83231f" joinstyle="miter"/>
                <v:path arrowok="t" textboxrect="0,0,9144,9144"/>
              </v:shape>
              <v:shape id="Shape 315330" o:spid="_x0000_s1281"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731" o:spid="_x0000_s1282"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">
                <v:imagedata r:id="rId3" o:title=""/>
              </v:shape>
              <v:shape id="Picture 296732" o:spid="_x0000_s1283"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283" w:firstLine="0"/>
      <w:jc w:val="left"/>
    </w:pPr>
    <w:r>
      <w:rPr>
        <w:rFonts w:ascii="Calibri" w:eastAsia="Calibri" w:hAnsi="Calibri" w:cs="Calibri"/>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283"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34176"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690" name="Group 296690"/>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703" name="Rectangle 296703"/>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04" name="Rectangle 296704"/>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98" name="Rectangle 296698"/>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699" name="Rectangle 296699"/>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00" name="Rectangle 296700"/>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701" name="Rectangle 296701"/>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32</w:t>
                            </w:r>
                            <w:r>
                              <w:rPr>
                                <w:rFonts w:ascii="Calibri" w:eastAsia="Calibri" w:hAnsi="Calibri" w:cs="Calibri"/>
                                <w:sz w:val="20"/>
                              </w:rPr>
                              <w:fldChar w:fldCharType="end"/>
                            </w:r>
                          </w:p>
                        </w:txbxContent>
                      </wps:txbx>
                      <wps:bodyPr horzOverflow="overflow" vert="horz" lIns="0" tIns="0" rIns="0" bIns="0" rtlCol="0">
                        <a:noAutofit/>
                      </wps:bodyPr>
                    </wps:wsp>
                    <wps:wsp>
                      <wps:cNvPr id="296702" name="Rectangle 296702"/>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16" name="Shape 31531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17" name="Shape 31531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18" name="Shape 31531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19" name="Shape 31531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20" name="Shape 31532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696" name="Picture 296696"/>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697" name="Picture 296697"/>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690" o:spid="_x0000_s1291" style="position:absolute;left:0;text-align:left;margin-left:63.85pt;margin-top:772.3pt;width:467.7pt;height:34.75pt;z-index:251634176;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">
              <v:rect id="Rectangle 296703" o:spid="_x0000_s1292"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04" o:spid="_x0000_s1293"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98" o:spid="_x0000_s1294"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699" o:spid="_x0000_s1295"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00" o:spid="_x0000_s1296"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701" o:spid="_x0000_s1297"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32</w:t>
                      </w:r>
                      <w:r>
                        <w:rPr>
                          <w:rFonts w:ascii="Calibri" w:eastAsia="Calibri" w:hAnsi="Calibri" w:cs="Calibri"/>
                          <w:sz w:val="20"/>
                        </w:rPr>
                        <w:fldChar w:fldCharType="end"/>
                      </w:r>
                    </w:p>
                  </w:txbxContent>
                </v:textbox>
              </v:rect>
              <v:rect id="Rectangle 296702" o:spid="_x0000_s1298"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16" o:spid="_x0000_s1299"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" path="m,l1531620,r,9144l,9144,,e" fillcolor="black" stroked="f" strokeweight="0">
                <v:stroke miterlimit="83231f" joinstyle="miter"/>
                <v:path arrowok="t" textboxrect="0,0,1531620,9144"/>
              </v:shape>
              <v:shape id="Shape 315317" o:spid="_x0000_s1300"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" path="m,l9144,r,9144l,9144,,e" fillcolor="black" stroked="f" strokeweight="0">
                <v:stroke miterlimit="83231f" joinstyle="miter"/>
                <v:path arrowok="t" textboxrect="0,0,9144,9144"/>
              </v:shape>
              <v:shape id="Shape 315318" o:spid="_x0000_s1301"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" path="m,l3591433,r,9144l,9144,,e" fillcolor="black" stroked="f" strokeweight="0">
                <v:stroke miterlimit="83231f" joinstyle="miter"/>
                <v:path arrowok="t" textboxrect="0,0,3591433,9144"/>
              </v:shape>
              <v:shape id="Shape 315319" o:spid="_x0000_s1302"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" path="m,l9144,r,9144l,9144,,e" fillcolor="black" stroked="f" strokeweight="0">
                <v:stroke miterlimit="83231f" joinstyle="miter"/>
                <v:path arrowok="t" textboxrect="0,0,9144,9144"/>
              </v:shape>
              <v:shape id="Shape 315320" o:spid="_x0000_s1303"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696" o:spid="_x0000_s1304"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">
                <v:imagedata r:id="rId3" o:title=""/>
              </v:shape>
              <v:shape id="Picture 296697" o:spid="_x0000_s1305"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283" w:firstLine="0"/>
      <w:jc w:val="left"/>
    </w:pPr>
    <w:r>
      <w:rPr>
        <w:rFonts w:ascii="Calibri" w:eastAsia="Calibri" w:hAnsi="Calibri" w:cs="Calibri"/>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Pr="00B416F9" w:rsidRDefault="000B1C60">
    <w:pPr>
      <w:tabs>
        <w:tab w:val="center" w:pos="1026"/>
        <w:tab w:val="center" w:pos="3857"/>
        <w:tab w:val="center" w:pos="6706"/>
        <w:tab w:val="center" w:pos="8296"/>
      </w:tabs>
      <w:spacing w:after="268" w:line="259" w:lineRule="auto"/>
      <w:ind w:left="0" w:firstLine="0"/>
      <w:jc w:val="left"/>
      <w:rPr>
        <w:lang w:val="pt-BR"/>
      </w:rPr>
    </w:pPr>
    <w:r>
      <w:rPr>
        <w:rFonts w:ascii="Calibri" w:eastAsia="Calibri" w:hAnsi="Calibri" w:cs="Calibri"/>
        <w:noProof/>
        <w:lang w:val="es-ES_tradnl" w:eastAsia="es-ES_tradnl"/>
      </w:rPr>
      <mc:AlternateContent>
        <mc:Choice Requires="wpg">
          <w:drawing>
            <wp:anchor distT="0" distB="0" distL="114300" distR="114300" simplePos="0" relativeHeight="251638272"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908" name="Group 296908"/>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921" name="Rectangle 296921"/>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22" name="Rectangle 296922"/>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16" name="Rectangle 296916"/>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917" name="Rectangle 296917"/>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18" name="Rectangle 296918"/>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919" name="Rectangle 296919"/>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50</w:t>
                            </w:r>
                            <w:r>
                              <w:rPr>
                                <w:rFonts w:ascii="Calibri" w:eastAsia="Calibri" w:hAnsi="Calibri" w:cs="Calibri"/>
                                <w:sz w:val="20"/>
                              </w:rPr>
                              <w:fldChar w:fldCharType="end"/>
                            </w:r>
                          </w:p>
                        </w:txbxContent>
                      </wps:txbx>
                      <wps:bodyPr horzOverflow="overflow" vert="horz" lIns="0" tIns="0" rIns="0" bIns="0" rtlCol="0">
                        <a:noAutofit/>
                      </wps:bodyPr>
                    </wps:wsp>
                    <wps:wsp>
                      <wps:cNvPr id="296920" name="Rectangle 296920"/>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66" name="Shape 31536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67" name="Shape 31536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68" name="Shape 31536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69" name="Shape 31536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70" name="Shape 31537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914" name="Picture 296914"/>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915" name="Picture 296915"/>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908" o:spid="_x0000_s1320" style="position:absolute;margin-left:63.85pt;margin-top:772.3pt;width:467.7pt;height:34.75pt;z-index:251638272;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">
              <v:rect id="Rectangle 296921" o:spid="_x0000_s1321"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22" o:spid="_x0000_s1322"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16" o:spid="_x0000_s1323"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917" o:spid="_x0000_s1324"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18" o:spid="_x0000_s1325"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919" o:spid="_x0000_s1326"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50</w:t>
                      </w:r>
                      <w:r>
                        <w:rPr>
                          <w:rFonts w:ascii="Calibri" w:eastAsia="Calibri" w:hAnsi="Calibri" w:cs="Calibri"/>
                          <w:sz w:val="20"/>
                        </w:rPr>
                        <w:fldChar w:fldCharType="end"/>
                      </w:r>
                    </w:p>
                  </w:txbxContent>
                </v:textbox>
              </v:rect>
              <v:rect id="Rectangle 296920" o:spid="_x0000_s1327"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66" o:spid="_x0000_s1328"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" path="m,l1531620,r,9144l,9144,,e" fillcolor="black" stroked="f" strokeweight="0">
                <v:stroke miterlimit="83231f" joinstyle="miter"/>
                <v:path arrowok="t" textboxrect="0,0,1531620,9144"/>
              </v:shape>
              <v:shape id="Shape 315367" o:spid="_x0000_s1329"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" path="m,l9144,r,9144l,9144,,e" fillcolor="black" stroked="f" strokeweight="0">
                <v:stroke miterlimit="83231f" joinstyle="miter"/>
                <v:path arrowok="t" textboxrect="0,0,9144,9144"/>
              </v:shape>
              <v:shape id="Shape 315368" o:spid="_x0000_s1330"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" path="m,l3591433,r,9144l,9144,,e" fillcolor="black" stroked="f" strokeweight="0">
                <v:stroke miterlimit="83231f" joinstyle="miter"/>
                <v:path arrowok="t" textboxrect="0,0,3591433,9144"/>
              </v:shape>
              <v:shape id="Shape 315369" o:spid="_x0000_s1331"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" path="m,l9144,r,9144l,9144,,e" fillcolor="black" stroked="f" strokeweight="0">
                <v:stroke miterlimit="83231f" joinstyle="miter"/>
                <v:path arrowok="t" textboxrect="0,0,9144,9144"/>
              </v:shape>
              <v:shape id="Shape 315370" o:spid="_x0000_s1332"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914" o:spid="_x0000_s1333"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">
                <v:imagedata r:id="rId3" o:title=""/>
              </v:shape>
              <v:shape id="Picture 296915" o:spid="_x0000_s1334"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">
                <v:imagedata r:id="rId4" o:title=""/>
              </v:shape>
              <w10:wrap type="square" anchorx="page" anchory="page"/>
            </v:group>
          </w:pict>
        </mc:Fallback>
      </mc:AlternateContent>
    </w:r>
    <w:r w:rsidRPr="00B416F9">
      <w:rPr>
        <w:rFonts w:ascii="Calibri" w:eastAsia="Calibri" w:hAnsi="Calibri" w:cs="Calibri"/>
        <w:lang w:val="pt-BR"/>
      </w:rPr>
      <w:tab/>
    </w:r>
    <w:r w:rsidRPr="00B416F9">
      <w:rPr>
        <w:sz w:val="20"/>
        <w:lang w:val="pt-BR"/>
      </w:rPr>
      <w:t xml:space="preserve">Figura </w:t>
    </w:r>
    <w:r w:rsidRPr="00B416F9">
      <w:rPr>
        <w:sz w:val="20"/>
        <w:lang w:val="pt-BR"/>
      </w:rPr>
      <w:tab/>
      <w:t xml:space="preserve"> - Relação Volume/Capacidade (Saturação) - </w:t>
    </w:r>
    <w:r w:rsidRPr="00B416F9">
      <w:rPr>
        <w:sz w:val="20"/>
        <w:lang w:val="pt-BR"/>
      </w:rPr>
      <w:tab/>
      <w:t xml:space="preserve">- </w:t>
    </w:r>
    <w:r w:rsidRPr="00B416F9">
      <w:rPr>
        <w:sz w:val="20"/>
        <w:lang w:val="pt-BR"/>
      </w:rPr>
      <w:tab/>
      <w:t xml:space="preserve"> </w:t>
    </w:r>
  </w:p>
  <w:p w:rsidR="000B1C60" w:rsidRPr="00B416F9" w:rsidRDefault="000B1C60">
    <w:pPr>
      <w:spacing w:after="837" w:line="259" w:lineRule="auto"/>
      <w:ind w:left="262" w:firstLine="0"/>
      <w:jc w:val="left"/>
      <w:rPr>
        <w:lang w:val="pt-BR"/>
      </w:rPr>
    </w:pPr>
    <w:r w:rsidRPr="00B416F9">
      <w:rPr>
        <w:rFonts w:ascii="Calibri" w:eastAsia="Calibri" w:hAnsi="Calibri" w:cs="Calibri"/>
        <w:lang w:val="pt-BR"/>
      </w:rPr>
      <w:t xml:space="preserve"> </w:t>
    </w:r>
  </w:p>
  <w:p w:rsidR="000B1C60" w:rsidRPr="00B416F9" w:rsidRDefault="000B1C60">
    <w:pPr>
      <w:spacing w:after="0" w:line="259" w:lineRule="auto"/>
      <w:ind w:left="262" w:firstLine="0"/>
      <w:jc w:val="left"/>
      <w:rPr>
        <w:lang w:val="pt-BR"/>
      </w:rPr>
    </w:pPr>
    <w:r w:rsidRPr="00B416F9">
      <w:rPr>
        <w:rFonts w:ascii="Calibri" w:eastAsia="Calibri" w:hAnsi="Calibri" w:cs="Calibri"/>
        <w:lang w:val="pt-BR"/>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Pr="00B416F9" w:rsidRDefault="000B1C60">
    <w:pPr>
      <w:tabs>
        <w:tab w:val="center" w:pos="1026"/>
        <w:tab w:val="center" w:pos="3857"/>
        <w:tab w:val="center" w:pos="6706"/>
        <w:tab w:val="center" w:pos="8296"/>
      </w:tabs>
      <w:spacing w:after="268" w:line="259" w:lineRule="auto"/>
      <w:ind w:left="0" w:firstLine="0"/>
      <w:jc w:val="left"/>
      <w:rPr>
        <w:lang w:val="pt-BR"/>
      </w:rPr>
    </w:pPr>
    <w:r>
      <w:rPr>
        <w:rFonts w:ascii="Calibri" w:eastAsia="Calibri" w:hAnsi="Calibri" w:cs="Calibri"/>
        <w:noProof/>
        <w:lang w:val="es-ES_tradnl" w:eastAsia="es-ES_tradnl"/>
      </w:rPr>
      <mc:AlternateContent>
        <mc:Choice Requires="wpg">
          <w:drawing>
            <wp:anchor distT="0" distB="0" distL="114300" distR="114300" simplePos="0" relativeHeight="251639296"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858" name="Group 296858"/>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871" name="Rectangle 296871"/>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872" name="Rectangle 296872"/>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866" name="Rectangle 296866"/>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867" name="Rectangle 296867"/>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868" name="Rectangle 296868"/>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869" name="Rectangle 296869"/>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51</w:t>
                            </w:r>
                            <w:r>
                              <w:rPr>
                                <w:rFonts w:ascii="Calibri" w:eastAsia="Calibri" w:hAnsi="Calibri" w:cs="Calibri"/>
                                <w:sz w:val="20"/>
                              </w:rPr>
                              <w:fldChar w:fldCharType="end"/>
                            </w:r>
                          </w:p>
                        </w:txbxContent>
                      </wps:txbx>
                      <wps:bodyPr horzOverflow="overflow" vert="horz" lIns="0" tIns="0" rIns="0" bIns="0" rtlCol="0">
                        <a:noAutofit/>
                      </wps:bodyPr>
                    </wps:wsp>
                    <wps:wsp>
                      <wps:cNvPr id="296870" name="Rectangle 296870"/>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56" name="Shape 31535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57" name="Shape 31535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58" name="Shape 31535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59" name="Shape 31535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60" name="Shape 31536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864" name="Picture 296864"/>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865" name="Picture 296865"/>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858" o:spid="_x0000_s1335" style="position:absolute;margin-left:63.85pt;margin-top:772.3pt;width:467.7pt;height:34.75pt;z-index:251639296;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">
              <v:rect id="Rectangle 296871" o:spid="_x0000_s1336"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872" o:spid="_x0000_s1337"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866" o:spid="_x0000_s1338"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867" o:spid="_x0000_s1339"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868" o:spid="_x0000_s1340"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869" o:spid="_x0000_s1341"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51</w:t>
                      </w:r>
                      <w:r>
                        <w:rPr>
                          <w:rFonts w:ascii="Calibri" w:eastAsia="Calibri" w:hAnsi="Calibri" w:cs="Calibri"/>
                          <w:sz w:val="20"/>
                        </w:rPr>
                        <w:fldChar w:fldCharType="end"/>
                      </w:r>
                    </w:p>
                  </w:txbxContent>
                </v:textbox>
              </v:rect>
              <v:rect id="Rectangle 296870" o:spid="_x0000_s1342"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56" o:spid="_x0000_s1343"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" path="m,l1531620,r,9144l,9144,,e" fillcolor="black" stroked="f" strokeweight="0">
                <v:stroke miterlimit="83231f" joinstyle="miter"/>
                <v:path arrowok="t" textboxrect="0,0,1531620,9144"/>
              </v:shape>
              <v:shape id="Shape 315357" o:spid="_x0000_s1344"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" path="m,l9144,r,9144l,9144,,e" fillcolor="black" stroked="f" strokeweight="0">
                <v:stroke miterlimit="83231f" joinstyle="miter"/>
                <v:path arrowok="t" textboxrect="0,0,9144,9144"/>
              </v:shape>
              <v:shape id="Shape 315358" o:spid="_x0000_s1345"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" path="m,l3591433,r,9144l,9144,,e" fillcolor="black" stroked="f" strokeweight="0">
                <v:stroke miterlimit="83231f" joinstyle="miter"/>
                <v:path arrowok="t" textboxrect="0,0,3591433,9144"/>
              </v:shape>
              <v:shape id="Shape 315359" o:spid="_x0000_s1346"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" path="m,l9144,r,9144l,9144,,e" fillcolor="black" stroked="f" strokeweight="0">
                <v:stroke miterlimit="83231f" joinstyle="miter"/>
                <v:path arrowok="t" textboxrect="0,0,9144,9144"/>
              </v:shape>
              <v:shape id="Shape 315360" o:spid="_x0000_s1347"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864" o:spid="_x0000_s1348"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">
                <v:imagedata r:id="rId3" o:title=""/>
              </v:shape>
              <v:shape id="Picture 296865" o:spid="_x0000_s1349"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">
                <v:imagedata r:id="rId4" o:title=""/>
              </v:shape>
              <w10:wrap type="square" anchorx="page" anchory="page"/>
            </v:group>
          </w:pict>
        </mc:Fallback>
      </mc:AlternateContent>
    </w:r>
    <w:r w:rsidRPr="00B416F9">
      <w:rPr>
        <w:rFonts w:ascii="Calibri" w:eastAsia="Calibri" w:hAnsi="Calibri" w:cs="Calibri"/>
        <w:lang w:val="pt-BR"/>
      </w:rPr>
      <w:tab/>
    </w:r>
    <w:r w:rsidRPr="00B416F9">
      <w:rPr>
        <w:sz w:val="20"/>
        <w:lang w:val="pt-BR"/>
      </w:rPr>
      <w:t xml:space="preserve">Figura </w:t>
    </w:r>
    <w:r w:rsidRPr="00B416F9">
      <w:rPr>
        <w:sz w:val="20"/>
        <w:lang w:val="pt-BR"/>
      </w:rPr>
      <w:tab/>
      <w:t xml:space="preserve"> - Relação Volume/Capacidade (Saturação) - </w:t>
    </w:r>
    <w:r w:rsidRPr="00B416F9">
      <w:rPr>
        <w:sz w:val="20"/>
        <w:lang w:val="pt-BR"/>
      </w:rPr>
      <w:tab/>
      <w:t xml:space="preserve">- </w:t>
    </w:r>
    <w:r w:rsidRPr="00B416F9">
      <w:rPr>
        <w:sz w:val="20"/>
        <w:lang w:val="pt-BR"/>
      </w:rPr>
      <w:tab/>
      <w:t xml:space="preserve"> </w:t>
    </w:r>
  </w:p>
  <w:p w:rsidR="000B1C60" w:rsidRPr="00B416F9" w:rsidRDefault="000B1C60">
    <w:pPr>
      <w:spacing w:after="837" w:line="259" w:lineRule="auto"/>
      <w:ind w:left="262" w:firstLine="0"/>
      <w:jc w:val="left"/>
      <w:rPr>
        <w:lang w:val="pt-BR"/>
      </w:rPr>
    </w:pPr>
    <w:r w:rsidRPr="00B416F9">
      <w:rPr>
        <w:rFonts w:ascii="Calibri" w:eastAsia="Calibri" w:hAnsi="Calibri" w:cs="Calibri"/>
        <w:lang w:val="pt-BR"/>
      </w:rPr>
      <w:t xml:space="preserve"> </w:t>
    </w:r>
  </w:p>
  <w:p w:rsidR="000B1C60" w:rsidRPr="00B416F9" w:rsidRDefault="000B1C60">
    <w:pPr>
      <w:spacing w:after="0" w:line="259" w:lineRule="auto"/>
      <w:ind w:left="262" w:firstLine="0"/>
      <w:jc w:val="left"/>
      <w:rPr>
        <w:lang w:val="pt-BR"/>
      </w:rPr>
    </w:pPr>
    <w:r w:rsidRPr="00B416F9">
      <w:rPr>
        <w:rFonts w:ascii="Calibri" w:eastAsia="Calibri" w:hAnsi="Calibri" w:cs="Calibri"/>
        <w:lang w:val="pt-BR"/>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Pr="00B416F9" w:rsidRDefault="000B1C60">
    <w:pPr>
      <w:tabs>
        <w:tab w:val="center" w:pos="1026"/>
        <w:tab w:val="center" w:pos="3857"/>
        <w:tab w:val="center" w:pos="6706"/>
        <w:tab w:val="center" w:pos="8296"/>
      </w:tabs>
      <w:spacing w:after="268" w:line="259" w:lineRule="auto"/>
      <w:ind w:left="0" w:firstLine="0"/>
      <w:jc w:val="left"/>
      <w:rPr>
        <w:lang w:val="pt-BR"/>
      </w:rPr>
    </w:pPr>
    <w:r>
      <w:rPr>
        <w:rFonts w:ascii="Calibri" w:eastAsia="Calibri" w:hAnsi="Calibri" w:cs="Calibri"/>
        <w:noProof/>
        <w:lang w:val="es-ES_tradnl" w:eastAsia="es-ES_tradnl"/>
      </w:rPr>
      <mc:AlternateContent>
        <mc:Choice Requires="wpg">
          <w:drawing>
            <wp:anchor distT="0" distB="0" distL="114300" distR="114300" simplePos="0" relativeHeight="251640320"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808" name="Group 296808"/>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821" name="Rectangle 296821"/>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822" name="Rectangle 296822"/>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816" name="Rectangle 296816"/>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817" name="Rectangle 296817"/>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818" name="Rectangle 296818"/>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819" name="Rectangle 296819"/>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49</w:t>
                            </w:r>
                            <w:r>
                              <w:rPr>
                                <w:rFonts w:ascii="Calibri" w:eastAsia="Calibri" w:hAnsi="Calibri" w:cs="Calibri"/>
                                <w:sz w:val="20"/>
                              </w:rPr>
                              <w:fldChar w:fldCharType="end"/>
                            </w:r>
                          </w:p>
                        </w:txbxContent>
                      </wps:txbx>
                      <wps:bodyPr horzOverflow="overflow" vert="horz" lIns="0" tIns="0" rIns="0" bIns="0" rtlCol="0">
                        <a:noAutofit/>
                      </wps:bodyPr>
                    </wps:wsp>
                    <wps:wsp>
                      <wps:cNvPr id="296820" name="Rectangle 296820"/>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46" name="Shape 31534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47" name="Shape 31534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48" name="Shape 31534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49" name="Shape 31534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50" name="Shape 31535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814" name="Picture 296814"/>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815" name="Picture 296815"/>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808" o:spid="_x0000_s1357" style="position:absolute;margin-left:63.85pt;margin-top:772.3pt;width:467.7pt;height:34.75pt;z-index:251640320;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">
              <v:rect id="Rectangle 296821" o:spid="_x0000_s1358"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822" o:spid="_x0000_s1359"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816" o:spid="_x0000_s1360"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817" o:spid="_x0000_s1361"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818" o:spid="_x0000_s1362"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819" o:spid="_x0000_s1363"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49</w:t>
                      </w:r>
                      <w:r>
                        <w:rPr>
                          <w:rFonts w:ascii="Calibri" w:eastAsia="Calibri" w:hAnsi="Calibri" w:cs="Calibri"/>
                          <w:sz w:val="20"/>
                        </w:rPr>
                        <w:fldChar w:fldCharType="end"/>
                      </w:r>
                    </w:p>
                  </w:txbxContent>
                </v:textbox>
              </v:rect>
              <v:rect id="Rectangle 296820" o:spid="_x0000_s1364"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46" o:spid="_x0000_s1365"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" path="m,l1531620,r,9144l,9144,,e" fillcolor="black" stroked="f" strokeweight="0">
                <v:stroke miterlimit="83231f" joinstyle="miter"/>
                <v:path arrowok="t" textboxrect="0,0,1531620,9144"/>
              </v:shape>
              <v:shape id="Shape 315347" o:spid="_x0000_s1366"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" path="m,l9144,r,9144l,9144,,e" fillcolor="black" stroked="f" strokeweight="0">
                <v:stroke miterlimit="83231f" joinstyle="miter"/>
                <v:path arrowok="t" textboxrect="0,0,9144,9144"/>
              </v:shape>
              <v:shape id="Shape 315348" o:spid="_x0000_s1367"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" path="m,l3591433,r,9144l,9144,,e" fillcolor="black" stroked="f" strokeweight="0">
                <v:stroke miterlimit="83231f" joinstyle="miter"/>
                <v:path arrowok="t" textboxrect="0,0,3591433,9144"/>
              </v:shape>
              <v:shape id="Shape 315349" o:spid="_x0000_s1368"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" path="m,l9144,r,9144l,9144,,e" fillcolor="black" stroked="f" strokeweight="0">
                <v:stroke miterlimit="83231f" joinstyle="miter"/>
                <v:path arrowok="t" textboxrect="0,0,9144,9144"/>
              </v:shape>
              <v:shape id="Shape 315350" o:spid="_x0000_s1369"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814" o:spid="_x0000_s1370"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">
                <v:imagedata r:id="rId3" o:title=""/>
              </v:shape>
              <v:shape id="Picture 296815" o:spid="_x0000_s1371"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">
                <v:imagedata r:id="rId4" o:title=""/>
              </v:shape>
              <w10:wrap type="square" anchorx="page" anchory="page"/>
            </v:group>
          </w:pict>
        </mc:Fallback>
      </mc:AlternateContent>
    </w:r>
    <w:r w:rsidRPr="00B416F9">
      <w:rPr>
        <w:rFonts w:ascii="Calibri" w:eastAsia="Calibri" w:hAnsi="Calibri" w:cs="Calibri"/>
        <w:lang w:val="pt-BR"/>
      </w:rPr>
      <w:tab/>
    </w:r>
    <w:r w:rsidRPr="00B416F9">
      <w:rPr>
        <w:sz w:val="20"/>
        <w:lang w:val="pt-BR"/>
      </w:rPr>
      <w:t xml:space="preserve">Figura </w:t>
    </w:r>
    <w:r w:rsidRPr="00B416F9">
      <w:rPr>
        <w:sz w:val="20"/>
        <w:lang w:val="pt-BR"/>
      </w:rPr>
      <w:tab/>
      <w:t xml:space="preserve"> - Relação Volume/Capacidade (Saturação) - </w:t>
    </w:r>
    <w:r w:rsidRPr="00B416F9">
      <w:rPr>
        <w:sz w:val="20"/>
        <w:lang w:val="pt-BR"/>
      </w:rPr>
      <w:tab/>
      <w:t xml:space="preserve">- </w:t>
    </w:r>
    <w:r w:rsidRPr="00B416F9">
      <w:rPr>
        <w:sz w:val="20"/>
        <w:lang w:val="pt-BR"/>
      </w:rPr>
      <w:tab/>
      <w:t xml:space="preserve"> </w:t>
    </w:r>
  </w:p>
  <w:p w:rsidR="000B1C60" w:rsidRPr="00B416F9" w:rsidRDefault="000B1C60">
    <w:pPr>
      <w:spacing w:after="837" w:line="259" w:lineRule="auto"/>
      <w:ind w:left="262" w:firstLine="0"/>
      <w:jc w:val="left"/>
      <w:rPr>
        <w:lang w:val="pt-BR"/>
      </w:rPr>
    </w:pPr>
    <w:r w:rsidRPr="00B416F9">
      <w:rPr>
        <w:rFonts w:ascii="Calibri" w:eastAsia="Calibri" w:hAnsi="Calibri" w:cs="Calibri"/>
        <w:lang w:val="pt-BR"/>
      </w:rPr>
      <w:t xml:space="preserve"> </w:t>
    </w:r>
  </w:p>
  <w:p w:rsidR="000B1C60" w:rsidRPr="00B416F9" w:rsidRDefault="000B1C60">
    <w:pPr>
      <w:spacing w:after="0" w:line="259" w:lineRule="auto"/>
      <w:ind w:left="262" w:firstLine="0"/>
      <w:jc w:val="left"/>
      <w:rPr>
        <w:lang w:val="pt-BR"/>
      </w:rPr>
    </w:pPr>
    <w:r w:rsidRPr="00B416F9">
      <w:rPr>
        <w:rFonts w:ascii="Calibri" w:eastAsia="Calibri" w:hAnsi="Calibri" w:cs="Calibri"/>
        <w:lang w:val="pt-BR"/>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44416"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7017" name="Group 297017"/>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7030" name="Rectangle 297030"/>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031" name="Rectangle 297031"/>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025" name="Rectangle 297025"/>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026" name="Rectangle 297026"/>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027" name="Rectangle 297027"/>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028" name="Rectangle 297028"/>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70</w:t>
                            </w:r>
                            <w:r>
                              <w:rPr>
                                <w:rFonts w:ascii="Calibri" w:eastAsia="Calibri" w:hAnsi="Calibri" w:cs="Calibri"/>
                                <w:sz w:val="20"/>
                              </w:rPr>
                              <w:fldChar w:fldCharType="end"/>
                            </w:r>
                          </w:p>
                        </w:txbxContent>
                      </wps:txbx>
                      <wps:bodyPr horzOverflow="overflow" vert="horz" lIns="0" tIns="0" rIns="0" bIns="0" rtlCol="0">
                        <a:noAutofit/>
                      </wps:bodyPr>
                    </wps:wsp>
                    <wps:wsp>
                      <wps:cNvPr id="297029" name="Rectangle 297029"/>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96" name="Shape 31539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97" name="Shape 31539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98" name="Shape 31539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99" name="Shape 31539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00" name="Shape 31540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023" name="Picture 297023"/>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7024" name="Picture 297024"/>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017" o:spid="_x0000_s1386" style="position:absolute;margin-left:63.85pt;margin-top:772.3pt;width:467.7pt;height:34.75pt;z-index:251644416;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">
              <v:rect id="Rectangle 297030" o:spid="_x0000_s1387"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031" o:spid="_x0000_s1388"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025" o:spid="_x0000_s1389"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026" o:spid="_x0000_s1390"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027" o:spid="_x0000_s1391"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028" o:spid="_x0000_s1392"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70</w:t>
                      </w:r>
                      <w:r>
                        <w:rPr>
                          <w:rFonts w:ascii="Calibri" w:eastAsia="Calibri" w:hAnsi="Calibri" w:cs="Calibri"/>
                          <w:sz w:val="20"/>
                        </w:rPr>
                        <w:fldChar w:fldCharType="end"/>
                      </w:r>
                    </w:p>
                  </w:txbxContent>
                </v:textbox>
              </v:rect>
              <v:rect id="Rectangle 297029" o:spid="_x0000_s1393"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96" o:spid="_x0000_s1394"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" path="m,l1531620,r,9144l,9144,,e" fillcolor="black" stroked="f" strokeweight="0">
                <v:stroke miterlimit="83231f" joinstyle="miter"/>
                <v:path arrowok="t" textboxrect="0,0,1531620,9144"/>
              </v:shape>
              <v:shape id="Shape 315397" o:spid="_x0000_s1395"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" path="m,l9144,r,9144l,9144,,e" fillcolor="black" stroked="f" strokeweight="0">
                <v:stroke miterlimit="83231f" joinstyle="miter"/>
                <v:path arrowok="t" textboxrect="0,0,9144,9144"/>
              </v:shape>
              <v:shape id="Shape 315398" o:spid="_x0000_s1396"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" path="m,l3591433,r,9144l,9144,,e" fillcolor="black" stroked="f" strokeweight="0">
                <v:stroke miterlimit="83231f" joinstyle="miter"/>
                <v:path arrowok="t" textboxrect="0,0,3591433,9144"/>
              </v:shape>
              <v:shape id="Shape 315399" o:spid="_x0000_s1397"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" path="m,l9144,r,9144l,9144,,e" fillcolor="black" stroked="f" strokeweight="0">
                <v:stroke miterlimit="83231f" joinstyle="miter"/>
                <v:path arrowok="t" textboxrect="0,0,9144,9144"/>
              </v:shape>
              <v:shape id="Shape 315400" o:spid="_x0000_s1398"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023" o:spid="_x0000_s1399"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">
                <v:imagedata r:id="rId3" o:title=""/>
              </v:shape>
              <v:shape id="Picture 297024" o:spid="_x0000_s1400"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45440"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982" name="Group 296982"/>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995" name="Rectangle 296995"/>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96" name="Rectangle 296996"/>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90" name="Rectangle 296990"/>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991" name="Rectangle 296991"/>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92" name="Rectangle 296992"/>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993" name="Rectangle 296993"/>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69</w:t>
                            </w:r>
                            <w:r>
                              <w:rPr>
                                <w:rFonts w:ascii="Calibri" w:eastAsia="Calibri" w:hAnsi="Calibri" w:cs="Calibri"/>
                                <w:sz w:val="20"/>
                              </w:rPr>
                              <w:fldChar w:fldCharType="end"/>
                            </w:r>
                          </w:p>
                        </w:txbxContent>
                      </wps:txbx>
                      <wps:bodyPr horzOverflow="overflow" vert="horz" lIns="0" tIns="0" rIns="0" bIns="0" rtlCol="0">
                        <a:noAutofit/>
                      </wps:bodyPr>
                    </wps:wsp>
                    <wps:wsp>
                      <wps:cNvPr id="296994" name="Rectangle 296994"/>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86" name="Shape 31538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87" name="Shape 31538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88" name="Shape 31538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89" name="Shape 31538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90" name="Shape 31539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988" name="Picture 296988"/>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989" name="Picture 296989"/>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982" o:spid="_x0000_s1401" style="position:absolute;margin-left:63.85pt;margin-top:772.3pt;width:467.7pt;height:34.75pt;z-index:251645440;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">
              <v:rect id="Rectangle 296995" o:spid="_x0000_s1402"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96" o:spid="_x0000_s1403"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90" o:spid="_x0000_s1404"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991" o:spid="_x0000_s1405"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92" o:spid="_x0000_s1406"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993" o:spid="_x0000_s1407"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69</w:t>
                      </w:r>
                      <w:r>
                        <w:rPr>
                          <w:rFonts w:ascii="Calibri" w:eastAsia="Calibri" w:hAnsi="Calibri" w:cs="Calibri"/>
                          <w:sz w:val="20"/>
                        </w:rPr>
                        <w:fldChar w:fldCharType="end"/>
                      </w:r>
                    </w:p>
                  </w:txbxContent>
                </v:textbox>
              </v:rect>
              <v:rect id="Rectangle 296994" o:spid="_x0000_s1408"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86" o:spid="_x0000_s1409"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" path="m,l1531620,r,9144l,9144,,e" fillcolor="black" stroked="f" strokeweight="0">
                <v:stroke miterlimit="83231f" joinstyle="miter"/>
                <v:path arrowok="t" textboxrect="0,0,1531620,9144"/>
              </v:shape>
              <v:shape id="Shape 315387" o:spid="_x0000_s1410"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" path="m,l9144,r,9144l,9144,,e" fillcolor="black" stroked="f" strokeweight="0">
                <v:stroke miterlimit="83231f" joinstyle="miter"/>
                <v:path arrowok="t" textboxrect="0,0,9144,9144"/>
              </v:shape>
              <v:shape id="Shape 315388" o:spid="_x0000_s1411"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" path="m,l3591433,r,9144l,9144,,e" fillcolor="black" stroked="f" strokeweight="0">
                <v:stroke miterlimit="83231f" joinstyle="miter"/>
                <v:path arrowok="t" textboxrect="0,0,3591433,9144"/>
              </v:shape>
              <v:shape id="Shape 315389" o:spid="_x0000_s1412"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" path="m,l9144,r,9144l,9144,,e" fillcolor="black" stroked="f" strokeweight="0">
                <v:stroke miterlimit="83231f" joinstyle="miter"/>
                <v:path arrowok="t" textboxrect="0,0,9144,9144"/>
              </v:shape>
              <v:shape id="Shape 315390" o:spid="_x0000_s1413"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988" o:spid="_x0000_s1414"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">
                <v:imagedata r:id="rId3" o:title=""/>
              </v:shape>
              <v:shape id="Picture 296989" o:spid="_x0000_s1415"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46464"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947" name="Group 296947"/>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960" name="Rectangle 296960"/>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61" name="Rectangle 296961"/>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55" name="Rectangle 296955"/>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956" name="Rectangle 296956"/>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57" name="Rectangle 296957"/>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958" name="Rectangle 296958"/>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32</w:t>
                            </w:r>
                            <w:r>
                              <w:rPr>
                                <w:rFonts w:ascii="Calibri" w:eastAsia="Calibri" w:hAnsi="Calibri" w:cs="Calibri"/>
                                <w:sz w:val="20"/>
                              </w:rPr>
                              <w:fldChar w:fldCharType="end"/>
                            </w:r>
                          </w:p>
                        </w:txbxContent>
                      </wps:txbx>
                      <wps:bodyPr horzOverflow="overflow" vert="horz" lIns="0" tIns="0" rIns="0" bIns="0" rtlCol="0">
                        <a:noAutofit/>
                      </wps:bodyPr>
                    </wps:wsp>
                    <wps:wsp>
                      <wps:cNvPr id="296959" name="Rectangle 296959"/>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76" name="Shape 31537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77" name="Shape 31537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78" name="Shape 31537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79" name="Shape 31537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80" name="Shape 31538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953" name="Picture 296953"/>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954" name="Picture 296954"/>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947" o:spid="_x0000_s1423" style="position:absolute;margin-left:63.85pt;margin-top:772.3pt;width:467.7pt;height:34.75pt;z-index:251646464;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">
              <v:rect id="Rectangle 296960" o:spid="_x0000_s1424"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61" o:spid="_x0000_s1425"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55" o:spid="_x0000_s1426"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956" o:spid="_x0000_s1427"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57" o:spid="_x0000_s1428"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958" o:spid="_x0000_s1429"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32</w:t>
                      </w:r>
                      <w:r>
                        <w:rPr>
                          <w:rFonts w:ascii="Calibri" w:eastAsia="Calibri" w:hAnsi="Calibri" w:cs="Calibri"/>
                          <w:sz w:val="20"/>
                        </w:rPr>
                        <w:fldChar w:fldCharType="end"/>
                      </w:r>
                    </w:p>
                  </w:txbxContent>
                </v:textbox>
              </v:rect>
              <v:rect id="Rectangle 296959" o:spid="_x0000_s1430"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76" o:spid="_x0000_s1431"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" path="m,l1531620,r,9144l,9144,,e" fillcolor="black" stroked="f" strokeweight="0">
                <v:stroke miterlimit="83231f" joinstyle="miter"/>
                <v:path arrowok="t" textboxrect="0,0,1531620,9144"/>
              </v:shape>
              <v:shape id="Shape 315377" o:spid="_x0000_s1432"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" path="m,l9144,r,9144l,9144,,e" fillcolor="black" stroked="f" strokeweight="0">
                <v:stroke miterlimit="83231f" joinstyle="miter"/>
                <v:path arrowok="t" textboxrect="0,0,9144,9144"/>
              </v:shape>
              <v:shape id="Shape 315378" o:spid="_x0000_s1433"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" path="m,l3591433,r,9144l,9144,,e" fillcolor="black" stroked="f" strokeweight="0">
                <v:stroke miterlimit="83231f" joinstyle="miter"/>
                <v:path arrowok="t" textboxrect="0,0,3591433,9144"/>
              </v:shape>
              <v:shape id="Shape 315379" o:spid="_x0000_s1434"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" path="m,l9144,r,9144l,9144,,e" fillcolor="black" stroked="f" strokeweight="0">
                <v:stroke miterlimit="83231f" joinstyle="miter"/>
                <v:path arrowok="t" textboxrect="0,0,9144,9144"/>
              </v:shape>
              <v:shape id="Shape 315380" o:spid="_x0000_s1435"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953" o:spid="_x0000_s1436"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">
                <v:imagedata r:id="rId3" o:title=""/>
              </v:shape>
              <v:shape id="Picture 296954" o:spid="_x0000_s1437"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1702"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21888"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529" name="Group 296529"/>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542" name="Rectangle 296542"/>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543" name="Rectangle 296543"/>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537" name="Rectangle 296537"/>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538" name="Rectangle 296538"/>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539" name="Rectangle 296539"/>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540" name="Rectangle 296540"/>
                      <wps:cNvSpPr/>
                      <wps:spPr>
                        <a:xfrm>
                          <a:off x="5604713" y="225171"/>
                          <a:ext cx="85295"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3</w:t>
                            </w:r>
                            <w:r>
                              <w:rPr>
                                <w:rFonts w:ascii="Calibri" w:eastAsia="Calibri" w:hAnsi="Calibri" w:cs="Calibri"/>
                                <w:sz w:val="20"/>
                              </w:rPr>
                              <w:fldChar w:fldCharType="end"/>
                            </w:r>
                          </w:p>
                        </w:txbxContent>
                      </wps:txbx>
                      <wps:bodyPr horzOverflow="overflow" vert="horz" lIns="0" tIns="0" rIns="0" bIns="0" rtlCol="0">
                        <a:noAutofit/>
                      </wps:bodyPr>
                    </wps:wsp>
                    <wps:wsp>
                      <wps:cNvPr id="296541" name="Rectangle 296541"/>
                      <wps:cNvSpPr/>
                      <wps:spPr>
                        <a:xfrm>
                          <a:off x="5668722"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276" name="Shape 31527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77" name="Shape 31527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78" name="Shape 31527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79" name="Shape 31527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80" name="Shape 31528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535" name="Picture 296535"/>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536" name="Picture 296536"/>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529" o:spid="_x0000_s1159" style="position:absolute;left:0;text-align:left;margin-left:63.85pt;margin-top:772.3pt;width:467.7pt;height:34.75pt;z-index:251621888;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">
              <v:rect id="Rectangle 296542" o:spid="_x0000_s1160"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543" o:spid="_x0000_s1161"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537" o:spid="_x0000_s1162"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538" o:spid="_x0000_s1163"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539" o:spid="_x0000_s1164"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540" o:spid="_x0000_s1165" style="position:absolute;left:56047;top:2251;width:85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3</w:t>
                      </w:r>
                      <w:r>
                        <w:rPr>
                          <w:rFonts w:ascii="Calibri" w:eastAsia="Calibri" w:hAnsi="Calibri" w:cs="Calibri"/>
                          <w:sz w:val="20"/>
                        </w:rPr>
                        <w:fldChar w:fldCharType="end"/>
                      </w:r>
                    </w:p>
                  </w:txbxContent>
                </v:textbox>
              </v:rect>
              <v:rect id="Rectangle 296541" o:spid="_x0000_s1166" style="position:absolute;left:5668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276" o:spid="_x0000_s1167"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" path="m,l1531620,r,9144l,9144,,e" fillcolor="black" stroked="f" strokeweight="0">
                <v:stroke miterlimit="83231f" joinstyle="miter"/>
                <v:path arrowok="t" textboxrect="0,0,1531620,9144"/>
              </v:shape>
              <v:shape id="Shape 315277" o:spid="_x0000_s1168"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" path="m,l9144,r,9144l,9144,,e" fillcolor="black" stroked="f" strokeweight="0">
                <v:stroke miterlimit="83231f" joinstyle="miter"/>
                <v:path arrowok="t" textboxrect="0,0,9144,9144"/>
              </v:shape>
              <v:shape id="Shape 315278" o:spid="_x0000_s1169"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" path="m,l3591433,r,9144l,9144,,e" fillcolor="black" stroked="f" strokeweight="0">
                <v:stroke miterlimit="83231f" joinstyle="miter"/>
                <v:path arrowok="t" textboxrect="0,0,3591433,9144"/>
              </v:shape>
              <v:shape id="Shape 315279" o:spid="_x0000_s1170"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" path="m,l9144,r,9144l,9144,,e" fillcolor="black" stroked="f" strokeweight="0">
                <v:stroke miterlimit="83231f" joinstyle="miter"/>
                <v:path arrowok="t" textboxrect="0,0,9144,9144"/>
              </v:shape>
              <v:shape id="Shape 315280" o:spid="_x0000_s1171"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535" o:spid="_x0000_s1172"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">
                <v:imagedata r:id="rId3" o:title=""/>
              </v:shape>
              <v:shape id="Picture 296536" o:spid="_x0000_s1173"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1702" w:firstLine="0"/>
      <w:jc w:val="left"/>
    </w:pPr>
    <w:r>
      <w:rPr>
        <w:rFonts w:ascii="Calibri" w:eastAsia="Calibri" w:hAnsi="Calibri" w:cs="Calibri"/>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0560"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136" name="Group 297136"/>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149" name="Rectangle 297149"/>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50" name="Rectangle 297150"/>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44" name="Rectangle 297144"/>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145" name="Rectangle 297145"/>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46" name="Rectangle 297146"/>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147" name="Rectangle 297147"/>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80</w:t>
                            </w:r>
                            <w:r>
                              <w:rPr>
                                <w:rFonts w:ascii="Calibri" w:eastAsia="Calibri" w:hAnsi="Calibri" w:cs="Calibri"/>
                                <w:sz w:val="20"/>
                              </w:rPr>
                              <w:fldChar w:fldCharType="end"/>
                            </w:r>
                          </w:p>
                        </w:txbxContent>
                      </wps:txbx>
                      <wps:bodyPr horzOverflow="overflow" vert="horz" lIns="0" tIns="0" rIns="0" bIns="0" rtlCol="0">
                        <a:noAutofit/>
                      </wps:bodyPr>
                    </wps:wsp>
                    <wps:wsp>
                      <wps:cNvPr id="297148" name="Rectangle 297148"/>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26" name="Shape 31542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27" name="Shape 31542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28" name="Shape 31542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29" name="Shape 31542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30" name="Shape 31543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142" name="Picture 297142"/>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143" name="Picture 297143"/>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136" o:spid="_x0000_s1452" style="position:absolute;margin-left:63.85pt;margin-top:772.2pt;width:467.7pt;height:34.9pt;z-index:251650560;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">
              <v:rect id="Rectangle 297149" o:spid="_x0000_s1453"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50" o:spid="_x0000_s1454"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44" o:spid="_x0000_s1455"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145" o:spid="_x0000_s1456"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46" o:spid="_x0000_s1457"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147" o:spid="_x0000_s1458"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80</w:t>
                      </w:r>
                      <w:r>
                        <w:rPr>
                          <w:rFonts w:ascii="Calibri" w:eastAsia="Calibri" w:hAnsi="Calibri" w:cs="Calibri"/>
                          <w:sz w:val="20"/>
                        </w:rPr>
                        <w:fldChar w:fldCharType="end"/>
                      </w:r>
                    </w:p>
                  </w:txbxContent>
                </v:textbox>
              </v:rect>
              <v:rect id="Rectangle 297148" o:spid="_x0000_s1459"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26" o:spid="_x0000_s1460"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" path="m,l1531620,r,9144l,9144,,e" fillcolor="black" stroked="f" strokeweight="0">
                <v:stroke miterlimit="83231f" joinstyle="miter"/>
                <v:path arrowok="t" textboxrect="0,0,1531620,9144"/>
              </v:shape>
              <v:shape id="Shape 315427" o:spid="_x0000_s1461"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" path="m,l9144,r,9144l,9144,,e" fillcolor="black" stroked="f" strokeweight="0">
                <v:stroke miterlimit="83231f" joinstyle="miter"/>
                <v:path arrowok="t" textboxrect="0,0,9144,9144"/>
              </v:shape>
              <v:shape id="Shape 315428" o:spid="_x0000_s1462"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" path="m,l3591433,r,9144l,9144,,e" fillcolor="black" stroked="f" strokeweight="0">
                <v:stroke miterlimit="83231f" joinstyle="miter"/>
                <v:path arrowok="t" textboxrect="0,0,3591433,9144"/>
              </v:shape>
              <v:shape id="Shape 315429" o:spid="_x0000_s1463"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" path="m,l9144,r,9144l,9144,,e" fillcolor="black" stroked="f" strokeweight="0">
                <v:stroke miterlimit="83231f" joinstyle="miter"/>
                <v:path arrowok="t" textboxrect="0,0,9144,9144"/>
              </v:shape>
              <v:shape id="Shape 315430" o:spid="_x0000_s1464"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142" o:spid="_x0000_s1465"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">
                <v:imagedata r:id="rId3" o:title=""/>
              </v:shape>
              <v:shape id="Picture 297143" o:spid="_x0000_s1466"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1584"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098" name="Group 297098"/>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111" name="Rectangle 297111"/>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12" name="Rectangle 297112"/>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06" name="Rectangle 297106"/>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107" name="Rectangle 297107"/>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08" name="Rectangle 297108"/>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109" name="Rectangle 297109"/>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81</w:t>
                            </w:r>
                            <w:r>
                              <w:rPr>
                                <w:rFonts w:ascii="Calibri" w:eastAsia="Calibri" w:hAnsi="Calibri" w:cs="Calibri"/>
                                <w:sz w:val="20"/>
                              </w:rPr>
                              <w:fldChar w:fldCharType="end"/>
                            </w:r>
                          </w:p>
                        </w:txbxContent>
                      </wps:txbx>
                      <wps:bodyPr horzOverflow="overflow" vert="horz" lIns="0" tIns="0" rIns="0" bIns="0" rtlCol="0">
                        <a:noAutofit/>
                      </wps:bodyPr>
                    </wps:wsp>
                    <wps:wsp>
                      <wps:cNvPr id="297110" name="Rectangle 297110"/>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16" name="Shape 31541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17" name="Shape 31541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18" name="Shape 31541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19" name="Shape 31541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20" name="Shape 31542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104" name="Picture 297104"/>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105" name="Picture 297105"/>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098" o:spid="_x0000_s1467" style="position:absolute;margin-left:63.85pt;margin-top:772.2pt;width:467.7pt;height:34.9pt;z-index:251651584;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">
              <v:rect id="Rectangle 297111" o:spid="_x0000_s1468"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12" o:spid="_x0000_s1469"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06" o:spid="_x0000_s1470"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107" o:spid="_x0000_s1471"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08" o:spid="_x0000_s1472"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109" o:spid="_x0000_s1473"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81</w:t>
                      </w:r>
                      <w:r>
                        <w:rPr>
                          <w:rFonts w:ascii="Calibri" w:eastAsia="Calibri" w:hAnsi="Calibri" w:cs="Calibri"/>
                          <w:sz w:val="20"/>
                        </w:rPr>
                        <w:fldChar w:fldCharType="end"/>
                      </w:r>
                    </w:p>
                  </w:txbxContent>
                </v:textbox>
              </v:rect>
              <v:rect id="Rectangle 297110" o:spid="_x0000_s1474"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16" o:spid="_x0000_s1475"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" path="m,l1531620,r,9144l,9144,,e" fillcolor="black" stroked="f" strokeweight="0">
                <v:stroke miterlimit="83231f" joinstyle="miter"/>
                <v:path arrowok="t" textboxrect="0,0,1531620,9144"/>
              </v:shape>
              <v:shape id="Shape 315417" o:spid="_x0000_s1476"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" path="m,l9144,r,9144l,9144,,e" fillcolor="black" stroked="f" strokeweight="0">
                <v:stroke miterlimit="83231f" joinstyle="miter"/>
                <v:path arrowok="t" textboxrect="0,0,9144,9144"/>
              </v:shape>
              <v:shape id="Shape 315418" o:spid="_x0000_s1477"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" path="m,l3591433,r,9144l,9144,,e" fillcolor="black" stroked="f" strokeweight="0">
                <v:stroke miterlimit="83231f" joinstyle="miter"/>
                <v:path arrowok="t" textboxrect="0,0,3591433,9144"/>
              </v:shape>
              <v:shape id="Shape 315419" o:spid="_x0000_s1478"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" path="m,l9144,r,9144l,9144,,e" fillcolor="black" stroked="f" strokeweight="0">
                <v:stroke miterlimit="83231f" joinstyle="miter"/>
                <v:path arrowok="t" textboxrect="0,0,9144,9144"/>
              </v:shape>
              <v:shape id="Shape 315420" o:spid="_x0000_s1479"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104" o:spid="_x0000_s1480"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">
                <v:imagedata r:id="rId3" o:title=""/>
              </v:shape>
              <v:shape id="Picture 297105" o:spid="_x0000_s1481"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2608"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060" name="Group 297060"/>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073" name="Rectangle 297073"/>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074" name="Rectangle 297074"/>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068" name="Rectangle 297068"/>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069" name="Rectangle 297069"/>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070" name="Rectangle 297070"/>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071" name="Rectangle 297071"/>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71</w:t>
                            </w:r>
                            <w:r>
                              <w:rPr>
                                <w:rFonts w:ascii="Calibri" w:eastAsia="Calibri" w:hAnsi="Calibri" w:cs="Calibri"/>
                                <w:sz w:val="20"/>
                              </w:rPr>
                              <w:fldChar w:fldCharType="end"/>
                            </w:r>
                          </w:p>
                        </w:txbxContent>
                      </wps:txbx>
                      <wps:bodyPr horzOverflow="overflow" vert="horz" lIns="0" tIns="0" rIns="0" bIns="0" rtlCol="0">
                        <a:noAutofit/>
                      </wps:bodyPr>
                    </wps:wsp>
                    <wps:wsp>
                      <wps:cNvPr id="297072" name="Rectangle 297072"/>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06" name="Shape 31540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07" name="Shape 31540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08" name="Shape 31540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09" name="Shape 31540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10" name="Shape 31541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066" name="Picture 297066"/>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067" name="Picture 297067"/>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060" o:spid="_x0000_s1489" style="position:absolute;margin-left:63.85pt;margin-top:772.2pt;width:467.7pt;height:34.9pt;z-index:251652608;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">
              <v:rect id="Rectangle 297073" o:spid="_x0000_s1490"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074" o:spid="_x0000_s1491"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068" o:spid="_x0000_s1492"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069" o:spid="_x0000_s1493"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070" o:spid="_x0000_s1494"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071" o:spid="_x0000_s1495"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71</w:t>
                      </w:r>
                      <w:r>
                        <w:rPr>
                          <w:rFonts w:ascii="Calibri" w:eastAsia="Calibri" w:hAnsi="Calibri" w:cs="Calibri"/>
                          <w:sz w:val="20"/>
                        </w:rPr>
                        <w:fldChar w:fldCharType="end"/>
                      </w:r>
                    </w:p>
                  </w:txbxContent>
                </v:textbox>
              </v:rect>
              <v:rect id="Rectangle 297072" o:spid="_x0000_s1496"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06" o:spid="_x0000_s1497"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" path="m,l1531620,r,9144l,9144,,e" fillcolor="black" stroked="f" strokeweight="0">
                <v:stroke miterlimit="83231f" joinstyle="miter"/>
                <v:path arrowok="t" textboxrect="0,0,1531620,9144"/>
              </v:shape>
              <v:shape id="Shape 315407" o:spid="_x0000_s1498"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" path="m,l9144,r,9144l,9144,,e" fillcolor="black" stroked="f" strokeweight="0">
                <v:stroke miterlimit="83231f" joinstyle="miter"/>
                <v:path arrowok="t" textboxrect="0,0,9144,9144"/>
              </v:shape>
              <v:shape id="Shape 315408" o:spid="_x0000_s1499"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" path="m,l3591433,r,9144l,9144,,e" fillcolor="black" stroked="f" strokeweight="0">
                <v:stroke miterlimit="83231f" joinstyle="miter"/>
                <v:path arrowok="t" textboxrect="0,0,3591433,9144"/>
              </v:shape>
              <v:shape id="Shape 315409" o:spid="_x0000_s1500"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" path="m,l9144,r,9144l,9144,,e" fillcolor="black" stroked="f" strokeweight="0">
                <v:stroke miterlimit="83231f" joinstyle="miter"/>
                <v:path arrowok="t" textboxrect="0,0,9144,9144"/>
              </v:shape>
              <v:shape id="Shape 315410" o:spid="_x0000_s1501"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066" o:spid="_x0000_s1502"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">
                <v:imagedata r:id="rId3" o:title=""/>
              </v:shape>
              <v:shape id="Picture 297067" o:spid="_x0000_s1503"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427"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6704" behindDoc="0" locked="0" layoutInCell="1" allowOverlap="1" wp14:anchorId="7643259D" wp14:editId="0906FEFC">
              <wp:simplePos x="0" y="0"/>
              <wp:positionH relativeFrom="page">
                <wp:posOffset>665988</wp:posOffset>
              </wp:positionH>
              <wp:positionV relativeFrom="page">
                <wp:posOffset>6731203</wp:posOffset>
              </wp:positionV>
              <wp:extent cx="9361678" cy="443038"/>
              <wp:effectExtent l="0" t="0" r="0" b="0"/>
              <wp:wrapSquare wrapText="bothSides"/>
              <wp:docPr id="297235" name="Group 297235"/>
              <wp:cNvGraphicFramePr/>
              <a:graphic xmlns:a="http://schemas.openxmlformats.org/drawingml/2006/main">
                <a:graphicData uri="http://schemas.microsoft.com/office/word/2010/wordprocessingGroup">
                  <wpg:wgp>
                    <wpg:cNvGrpSpPr/>
                    <wpg:grpSpPr>
                      <a:xfrm>
                        <a:off x="0" y="0"/>
                        <a:ext cx="9361678" cy="443038"/>
                        <a:chOff x="0" y="0"/>
                        <a:chExt cx="9361678" cy="443038"/>
                      </a:xfrm>
                    </wpg:grpSpPr>
                    <wps:wsp>
                      <wps:cNvPr id="297248" name="Rectangle 297248"/>
                      <wps:cNvSpPr/>
                      <wps:spPr>
                        <a:xfrm>
                          <a:off x="603809" y="300228"/>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49" name="Rectangle 297249"/>
                      <wps:cNvSpPr/>
                      <wps:spPr>
                        <a:xfrm>
                          <a:off x="896366" y="300228"/>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43" name="Rectangle 297243"/>
                      <wps:cNvSpPr/>
                      <wps:spPr>
                        <a:xfrm>
                          <a:off x="6753733" y="28575"/>
                          <a:ext cx="30691"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244" name="Rectangle 297244"/>
                      <wps:cNvSpPr/>
                      <wps:spPr>
                        <a:xfrm>
                          <a:off x="8622538"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45" name="Rectangle 297245"/>
                      <wps:cNvSpPr/>
                      <wps:spPr>
                        <a:xfrm>
                          <a:off x="8654542" y="225172"/>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246" name="Rectangle 297246"/>
                      <wps:cNvSpPr/>
                      <wps:spPr>
                        <a:xfrm>
                          <a:off x="9026398" y="225172"/>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82</w:t>
                            </w:r>
                            <w:r>
                              <w:rPr>
                                <w:rFonts w:ascii="Calibri" w:eastAsia="Calibri" w:hAnsi="Calibri" w:cs="Calibri"/>
                                <w:sz w:val="20"/>
                              </w:rPr>
                              <w:fldChar w:fldCharType="end"/>
                            </w:r>
                          </w:p>
                        </w:txbxContent>
                      </wps:txbx>
                      <wps:bodyPr horzOverflow="overflow" vert="horz" lIns="0" tIns="0" rIns="0" bIns="0" rtlCol="0">
                        <a:noAutofit/>
                      </wps:bodyPr>
                    </wps:wsp>
                    <wps:wsp>
                      <wps:cNvPr id="297247" name="Rectangle 297247"/>
                      <wps:cNvSpPr/>
                      <wps:spPr>
                        <a:xfrm>
                          <a:off x="9154414"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56" name="Shape 315456"/>
                      <wps:cNvSpPr/>
                      <wps:spPr>
                        <a:xfrm>
                          <a:off x="0" y="0"/>
                          <a:ext cx="4953635" cy="9144"/>
                        </a:xfrm>
                        <a:custGeom>
                          <a:avLst/>
                          <a:gdLst/>
                          <a:ahLst/>
                          <a:cxnLst/>
                          <a:rect l="0" t="0" r="0" b="0"/>
                          <a:pathLst>
                            <a:path w="4953635" h="9144">
                              <a:moveTo>
                                <a:pt x="0" y="0"/>
                              </a:moveTo>
                              <a:lnTo>
                                <a:pt x="4953635" y="0"/>
                              </a:lnTo>
                              <a:lnTo>
                                <a:pt x="49536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57" name="Shape 315457"/>
                      <wps:cNvSpPr/>
                      <wps:spPr>
                        <a:xfrm>
                          <a:off x="495363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58" name="Shape 315458"/>
                      <wps:cNvSpPr/>
                      <wps:spPr>
                        <a:xfrm>
                          <a:off x="4962779" y="0"/>
                          <a:ext cx="3591179" cy="9144"/>
                        </a:xfrm>
                        <a:custGeom>
                          <a:avLst/>
                          <a:gdLst/>
                          <a:ahLst/>
                          <a:cxnLst/>
                          <a:rect l="0" t="0" r="0" b="0"/>
                          <a:pathLst>
                            <a:path w="3591179" h="9144">
                              <a:moveTo>
                                <a:pt x="0" y="0"/>
                              </a:moveTo>
                              <a:lnTo>
                                <a:pt x="3591179" y="0"/>
                              </a:lnTo>
                              <a:lnTo>
                                <a:pt x="359117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59" name="Shape 315459"/>
                      <wps:cNvSpPr/>
                      <wps:spPr>
                        <a:xfrm>
                          <a:off x="855395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60" name="Shape 315460"/>
                      <wps:cNvSpPr/>
                      <wps:spPr>
                        <a:xfrm>
                          <a:off x="8563102"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241" name="Picture 297241"/>
                        <pic:cNvPicPr/>
                      </pic:nvPicPr>
                      <pic:blipFill>
                        <a:blip r:embed="rId1"/>
                        <a:stretch>
                          <a:fillRect/>
                        </a:stretch>
                      </pic:blipFill>
                      <pic:spPr>
                        <a:xfrm>
                          <a:off x="68580" y="148134"/>
                          <a:ext cx="534924" cy="256032"/>
                        </a:xfrm>
                        <a:prstGeom prst="rect">
                          <a:avLst/>
                        </a:prstGeom>
                      </pic:spPr>
                    </pic:pic>
                    <pic:pic xmlns:pic="http://schemas.openxmlformats.org/drawingml/2006/picture">
                      <pic:nvPicPr>
                        <pic:cNvPr id="297242" name="Picture 297242"/>
                        <pic:cNvPicPr/>
                      </pic:nvPicPr>
                      <pic:blipFill>
                        <a:blip r:embed="rId2"/>
                        <a:stretch>
                          <a:fillRect/>
                        </a:stretch>
                      </pic:blipFill>
                      <pic:spPr>
                        <a:xfrm>
                          <a:off x="699516" y="157277"/>
                          <a:ext cx="198120" cy="246888"/>
                        </a:xfrm>
                        <a:prstGeom prst="rect">
                          <a:avLst/>
                        </a:prstGeom>
                      </pic:spPr>
                    </pic:pic>
                  </wpg:wgp>
                </a:graphicData>
              </a:graphic>
            </wp:anchor>
          </w:drawing>
        </mc:Choice>
        <mc:Fallback>
          <w:pict>
            <v:group w14:anchorId="7643259D" id="Group 297235" o:spid="_x0000_s1504" style="position:absolute;left:0;text-align:left;margin-left:52.45pt;margin-top:530pt;width:737.15pt;height:34.9pt;z-index:251656704;mso-position-horizontal-relative:page;mso-position-vertical-relative:page" coordsize="93616,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">
              <v:rect id="Rectangle 297248" o:spid="_x0000_s1505" style="position:absolute;left:6038;top:3002;width:127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49" o:spid="_x0000_s1506" style="position:absolute;left:8963;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43" o:spid="_x0000_s1507" style="position:absolute;left:67537;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244" o:spid="_x0000_s1508" style="position:absolute;left:86225;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45" o:spid="_x0000_s1509" style="position:absolute;left:86545;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246" o:spid="_x0000_s1510" style="position:absolute;left:90263;top:2251;width:1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82</w:t>
                      </w:r>
                      <w:r>
                        <w:rPr>
                          <w:rFonts w:ascii="Calibri" w:eastAsia="Calibri" w:hAnsi="Calibri" w:cs="Calibri"/>
                          <w:sz w:val="20"/>
                        </w:rPr>
                        <w:fldChar w:fldCharType="end"/>
                      </w:r>
                    </w:p>
                  </w:txbxContent>
                </v:textbox>
              </v:rect>
              <v:rect id="Rectangle 297247" o:spid="_x0000_s1511" style="position:absolute;left:91544;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56" o:spid="_x0000_s1512" style="position:absolute;width:49536;height:91;visibility:visible;mso-wrap-style:square;v-text-anchor:top" coordsize="495363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" path="m,l4953635,r,9144l,9144,,e" fillcolor="black" stroked="f" strokeweight="0">
                <v:stroke miterlimit="83231f" joinstyle="miter"/>
                <v:path arrowok="t" textboxrect="0,0,4953635,9144"/>
              </v:shape>
              <v:shape id="Shape 315457" o:spid="_x0000_s1513" style="position:absolute;left:4953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" path="m,l9144,r,9144l,9144,,e" fillcolor="black" stroked="f" strokeweight="0">
                <v:stroke miterlimit="83231f" joinstyle="miter"/>
                <v:path arrowok="t" textboxrect="0,0,9144,9144"/>
              </v:shape>
              <v:shape id="Shape 315458" o:spid="_x0000_s1514" style="position:absolute;left:49627;width:35912;height:91;visibility:visible;mso-wrap-style:square;v-text-anchor:top" coordsize="359117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" path="m,l3591179,r,9144l,9144,,e" fillcolor="black" stroked="f" strokeweight="0">
                <v:stroke miterlimit="83231f" joinstyle="miter"/>
                <v:path arrowok="t" textboxrect="0,0,3591179,9144"/>
              </v:shape>
              <v:shape id="Shape 315459" o:spid="_x0000_s1515" style="position:absolute;left:8553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" path="m,l9144,r,9144l,9144,,e" fillcolor="black" stroked="f" strokeweight="0">
                <v:stroke miterlimit="83231f" joinstyle="miter"/>
                <v:path arrowok="t" textboxrect="0,0,9144,9144"/>
              </v:shape>
              <v:shape id="Shape 315460" o:spid="_x0000_s1516" style="position:absolute;left:85631;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241" o:spid="_x0000_s1517" type="#_x0000_t75" style="position:absolute;left:685;top:1481;width:5350;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">
                <v:imagedata r:id="rId3" o:title=""/>
              </v:shape>
              <v:shape id="Picture 297242" o:spid="_x0000_s1518" type="#_x0000_t75" style="position:absolute;left:6995;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">
                <v:imagedata r:id="rId4" o:title=""/>
              </v:shape>
              <w10:wrap type="square" anchorx="page" anchory="page"/>
            </v:group>
          </w:pict>
        </mc:Fallback>
      </mc:AlternateContent>
    </w:r>
    <w:r>
      <w:rPr>
        <w:rFonts w:ascii="Calibri" w:eastAsia="Calibri" w:hAnsi="Calibri" w:cs="Calibri"/>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427"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7728" behindDoc="0" locked="0" layoutInCell="1" allowOverlap="1" wp14:anchorId="6C70C244" wp14:editId="3CD997CD">
              <wp:simplePos x="0" y="0"/>
              <wp:positionH relativeFrom="page">
                <wp:posOffset>665988</wp:posOffset>
              </wp:positionH>
              <wp:positionV relativeFrom="page">
                <wp:posOffset>6731203</wp:posOffset>
              </wp:positionV>
              <wp:extent cx="9361678" cy="443038"/>
              <wp:effectExtent l="0" t="0" r="0" b="0"/>
              <wp:wrapSquare wrapText="bothSides"/>
              <wp:docPr id="297205" name="Group 297205"/>
              <wp:cNvGraphicFramePr/>
              <a:graphic xmlns:a="http://schemas.openxmlformats.org/drawingml/2006/main">
                <a:graphicData uri="http://schemas.microsoft.com/office/word/2010/wordprocessingGroup">
                  <wpg:wgp>
                    <wpg:cNvGrpSpPr/>
                    <wpg:grpSpPr>
                      <a:xfrm>
                        <a:off x="0" y="0"/>
                        <a:ext cx="9361678" cy="443038"/>
                        <a:chOff x="0" y="0"/>
                        <a:chExt cx="9361678" cy="443038"/>
                      </a:xfrm>
                    </wpg:grpSpPr>
                    <wps:wsp>
                      <wps:cNvPr id="297218" name="Rectangle 297218"/>
                      <wps:cNvSpPr/>
                      <wps:spPr>
                        <a:xfrm>
                          <a:off x="603809" y="300228"/>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19" name="Rectangle 297219"/>
                      <wps:cNvSpPr/>
                      <wps:spPr>
                        <a:xfrm>
                          <a:off x="896366" y="300228"/>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13" name="Rectangle 297213"/>
                      <wps:cNvSpPr/>
                      <wps:spPr>
                        <a:xfrm>
                          <a:off x="6753733" y="28575"/>
                          <a:ext cx="30691"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214" name="Rectangle 297214"/>
                      <wps:cNvSpPr/>
                      <wps:spPr>
                        <a:xfrm>
                          <a:off x="8622538"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15" name="Rectangle 297215"/>
                      <wps:cNvSpPr/>
                      <wps:spPr>
                        <a:xfrm>
                          <a:off x="8654542" y="225172"/>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216" name="Rectangle 297216"/>
                      <wps:cNvSpPr/>
                      <wps:spPr>
                        <a:xfrm>
                          <a:off x="9026398" y="225172"/>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83</w:t>
                            </w:r>
                            <w:r>
                              <w:rPr>
                                <w:rFonts w:ascii="Calibri" w:eastAsia="Calibri" w:hAnsi="Calibri" w:cs="Calibri"/>
                                <w:sz w:val="20"/>
                              </w:rPr>
                              <w:fldChar w:fldCharType="end"/>
                            </w:r>
                          </w:p>
                        </w:txbxContent>
                      </wps:txbx>
                      <wps:bodyPr horzOverflow="overflow" vert="horz" lIns="0" tIns="0" rIns="0" bIns="0" rtlCol="0">
                        <a:noAutofit/>
                      </wps:bodyPr>
                    </wps:wsp>
                    <wps:wsp>
                      <wps:cNvPr id="297217" name="Rectangle 297217"/>
                      <wps:cNvSpPr/>
                      <wps:spPr>
                        <a:xfrm>
                          <a:off x="9154414"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46" name="Shape 315446"/>
                      <wps:cNvSpPr/>
                      <wps:spPr>
                        <a:xfrm>
                          <a:off x="0" y="0"/>
                          <a:ext cx="4953635" cy="9144"/>
                        </a:xfrm>
                        <a:custGeom>
                          <a:avLst/>
                          <a:gdLst/>
                          <a:ahLst/>
                          <a:cxnLst/>
                          <a:rect l="0" t="0" r="0" b="0"/>
                          <a:pathLst>
                            <a:path w="4953635" h="9144">
                              <a:moveTo>
                                <a:pt x="0" y="0"/>
                              </a:moveTo>
                              <a:lnTo>
                                <a:pt x="4953635" y="0"/>
                              </a:lnTo>
                              <a:lnTo>
                                <a:pt x="49536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47" name="Shape 315447"/>
                      <wps:cNvSpPr/>
                      <wps:spPr>
                        <a:xfrm>
                          <a:off x="495363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48" name="Shape 315448"/>
                      <wps:cNvSpPr/>
                      <wps:spPr>
                        <a:xfrm>
                          <a:off x="4962779" y="0"/>
                          <a:ext cx="3591179" cy="9144"/>
                        </a:xfrm>
                        <a:custGeom>
                          <a:avLst/>
                          <a:gdLst/>
                          <a:ahLst/>
                          <a:cxnLst/>
                          <a:rect l="0" t="0" r="0" b="0"/>
                          <a:pathLst>
                            <a:path w="3591179" h="9144">
                              <a:moveTo>
                                <a:pt x="0" y="0"/>
                              </a:moveTo>
                              <a:lnTo>
                                <a:pt x="3591179" y="0"/>
                              </a:lnTo>
                              <a:lnTo>
                                <a:pt x="359117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49" name="Shape 315449"/>
                      <wps:cNvSpPr/>
                      <wps:spPr>
                        <a:xfrm>
                          <a:off x="855395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50" name="Shape 315450"/>
                      <wps:cNvSpPr/>
                      <wps:spPr>
                        <a:xfrm>
                          <a:off x="8563102"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211" name="Picture 297211"/>
                        <pic:cNvPicPr/>
                      </pic:nvPicPr>
                      <pic:blipFill>
                        <a:blip r:embed="rId1"/>
                        <a:stretch>
                          <a:fillRect/>
                        </a:stretch>
                      </pic:blipFill>
                      <pic:spPr>
                        <a:xfrm>
                          <a:off x="68580" y="148134"/>
                          <a:ext cx="534924" cy="256032"/>
                        </a:xfrm>
                        <a:prstGeom prst="rect">
                          <a:avLst/>
                        </a:prstGeom>
                      </pic:spPr>
                    </pic:pic>
                    <pic:pic xmlns:pic="http://schemas.openxmlformats.org/drawingml/2006/picture">
                      <pic:nvPicPr>
                        <pic:cNvPr id="297212" name="Picture 297212"/>
                        <pic:cNvPicPr/>
                      </pic:nvPicPr>
                      <pic:blipFill>
                        <a:blip r:embed="rId2"/>
                        <a:stretch>
                          <a:fillRect/>
                        </a:stretch>
                      </pic:blipFill>
                      <pic:spPr>
                        <a:xfrm>
                          <a:off x="699516" y="157277"/>
                          <a:ext cx="198120" cy="246888"/>
                        </a:xfrm>
                        <a:prstGeom prst="rect">
                          <a:avLst/>
                        </a:prstGeom>
                      </pic:spPr>
                    </pic:pic>
                  </wpg:wgp>
                </a:graphicData>
              </a:graphic>
            </wp:anchor>
          </w:drawing>
        </mc:Choice>
        <mc:Fallback>
          <w:pict>
            <v:group w14:anchorId="6C70C244" id="Group 297205" o:spid="_x0000_s1519" style="position:absolute;left:0;text-align:left;margin-left:52.45pt;margin-top:530pt;width:737.15pt;height:34.9pt;z-index:251657728;mso-position-horizontal-relative:page;mso-position-vertical-relative:page" coordsize="93616,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">
              <v:rect id="Rectangle 297218" o:spid="_x0000_s1520" style="position:absolute;left:6038;top:3002;width:127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19" o:spid="_x0000_s1521" style="position:absolute;left:8963;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13" o:spid="_x0000_s1522" style="position:absolute;left:67537;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214" o:spid="_x0000_s1523" style="position:absolute;left:86225;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15" o:spid="_x0000_s1524" style="position:absolute;left:86545;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216" o:spid="_x0000_s1525" style="position:absolute;left:90263;top:2251;width:1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83</w:t>
                      </w:r>
                      <w:r>
                        <w:rPr>
                          <w:rFonts w:ascii="Calibri" w:eastAsia="Calibri" w:hAnsi="Calibri" w:cs="Calibri"/>
                          <w:sz w:val="20"/>
                        </w:rPr>
                        <w:fldChar w:fldCharType="end"/>
                      </w:r>
                    </w:p>
                  </w:txbxContent>
                </v:textbox>
              </v:rect>
              <v:rect id="Rectangle 297217" o:spid="_x0000_s1526" style="position:absolute;left:91544;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46" o:spid="_x0000_s1527" style="position:absolute;width:49536;height:91;visibility:visible;mso-wrap-style:square;v-text-anchor:top" coordsize="495363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" path="m,l4953635,r,9144l,9144,,e" fillcolor="black" stroked="f" strokeweight="0">
                <v:stroke miterlimit="83231f" joinstyle="miter"/>
                <v:path arrowok="t" textboxrect="0,0,4953635,9144"/>
              </v:shape>
              <v:shape id="Shape 315447" o:spid="_x0000_s1528" style="position:absolute;left:4953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" path="m,l9144,r,9144l,9144,,e" fillcolor="black" stroked="f" strokeweight="0">
                <v:stroke miterlimit="83231f" joinstyle="miter"/>
                <v:path arrowok="t" textboxrect="0,0,9144,9144"/>
              </v:shape>
              <v:shape id="Shape 315448" o:spid="_x0000_s1529" style="position:absolute;left:49627;width:35912;height:91;visibility:visible;mso-wrap-style:square;v-text-anchor:top" coordsize="359117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" path="m,l3591179,r,9144l,9144,,e" fillcolor="black" stroked="f" strokeweight="0">
                <v:stroke miterlimit="83231f" joinstyle="miter"/>
                <v:path arrowok="t" textboxrect="0,0,3591179,9144"/>
              </v:shape>
              <v:shape id="Shape 315449" o:spid="_x0000_s1530" style="position:absolute;left:8553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" path="m,l9144,r,9144l,9144,,e" fillcolor="black" stroked="f" strokeweight="0">
                <v:stroke miterlimit="83231f" joinstyle="miter"/>
                <v:path arrowok="t" textboxrect="0,0,9144,9144"/>
              </v:shape>
              <v:shape id="Shape 315450" o:spid="_x0000_s1531" style="position:absolute;left:85631;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211" o:spid="_x0000_s1532" type="#_x0000_t75" style="position:absolute;left:685;top:1481;width:5350;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">
                <v:imagedata r:id="rId3" o:title=""/>
              </v:shape>
              <v:shape id="Picture 297212" o:spid="_x0000_s1533" type="#_x0000_t75" style="position:absolute;left:6995;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">
                <v:imagedata r:id="rId4" o:title=""/>
              </v:shape>
              <w10:wrap type="square" anchorx="page" anchory="page"/>
            </v:group>
          </w:pict>
        </mc:Fallback>
      </mc:AlternateContent>
    </w:r>
    <w:r>
      <w:rPr>
        <w:rFonts w:ascii="Calibri" w:eastAsia="Calibri" w:hAnsi="Calibri" w:cs="Calibri"/>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427"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8752" behindDoc="0" locked="0" layoutInCell="1" allowOverlap="1" wp14:anchorId="0826EE6F" wp14:editId="5895BE02">
              <wp:simplePos x="0" y="0"/>
              <wp:positionH relativeFrom="page">
                <wp:posOffset>665988</wp:posOffset>
              </wp:positionH>
              <wp:positionV relativeFrom="page">
                <wp:posOffset>6731203</wp:posOffset>
              </wp:positionV>
              <wp:extent cx="9361678" cy="443038"/>
              <wp:effectExtent l="0" t="0" r="0" b="0"/>
              <wp:wrapSquare wrapText="bothSides"/>
              <wp:docPr id="297175" name="Group 297175"/>
              <wp:cNvGraphicFramePr/>
              <a:graphic xmlns:a="http://schemas.openxmlformats.org/drawingml/2006/main">
                <a:graphicData uri="http://schemas.microsoft.com/office/word/2010/wordprocessingGroup">
                  <wpg:wgp>
                    <wpg:cNvGrpSpPr/>
                    <wpg:grpSpPr>
                      <a:xfrm>
                        <a:off x="0" y="0"/>
                        <a:ext cx="9361678" cy="443038"/>
                        <a:chOff x="0" y="0"/>
                        <a:chExt cx="9361678" cy="443038"/>
                      </a:xfrm>
                    </wpg:grpSpPr>
                    <wps:wsp>
                      <wps:cNvPr id="297188" name="Rectangle 297188"/>
                      <wps:cNvSpPr/>
                      <wps:spPr>
                        <a:xfrm>
                          <a:off x="603809" y="300228"/>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89" name="Rectangle 297189"/>
                      <wps:cNvSpPr/>
                      <wps:spPr>
                        <a:xfrm>
                          <a:off x="896366" y="300228"/>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83" name="Rectangle 297183"/>
                      <wps:cNvSpPr/>
                      <wps:spPr>
                        <a:xfrm>
                          <a:off x="6753733" y="28575"/>
                          <a:ext cx="30691"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184" name="Rectangle 297184"/>
                      <wps:cNvSpPr/>
                      <wps:spPr>
                        <a:xfrm>
                          <a:off x="8622538"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85" name="Rectangle 297185"/>
                      <wps:cNvSpPr/>
                      <wps:spPr>
                        <a:xfrm>
                          <a:off x="8654542" y="225172"/>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186" name="Rectangle 297186"/>
                      <wps:cNvSpPr/>
                      <wps:spPr>
                        <a:xfrm>
                          <a:off x="9026398" y="225172"/>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78</w:t>
                            </w:r>
                            <w:r>
                              <w:rPr>
                                <w:rFonts w:ascii="Calibri" w:eastAsia="Calibri" w:hAnsi="Calibri" w:cs="Calibri"/>
                                <w:sz w:val="20"/>
                              </w:rPr>
                              <w:fldChar w:fldCharType="end"/>
                            </w:r>
                          </w:p>
                        </w:txbxContent>
                      </wps:txbx>
                      <wps:bodyPr horzOverflow="overflow" vert="horz" lIns="0" tIns="0" rIns="0" bIns="0" rtlCol="0">
                        <a:noAutofit/>
                      </wps:bodyPr>
                    </wps:wsp>
                    <wps:wsp>
                      <wps:cNvPr id="297187" name="Rectangle 297187"/>
                      <wps:cNvSpPr/>
                      <wps:spPr>
                        <a:xfrm>
                          <a:off x="9154414" y="214885"/>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36" name="Shape 315436"/>
                      <wps:cNvSpPr/>
                      <wps:spPr>
                        <a:xfrm>
                          <a:off x="0" y="0"/>
                          <a:ext cx="4953635" cy="9144"/>
                        </a:xfrm>
                        <a:custGeom>
                          <a:avLst/>
                          <a:gdLst/>
                          <a:ahLst/>
                          <a:cxnLst/>
                          <a:rect l="0" t="0" r="0" b="0"/>
                          <a:pathLst>
                            <a:path w="4953635" h="9144">
                              <a:moveTo>
                                <a:pt x="0" y="0"/>
                              </a:moveTo>
                              <a:lnTo>
                                <a:pt x="4953635" y="0"/>
                              </a:lnTo>
                              <a:lnTo>
                                <a:pt x="49536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37" name="Shape 315437"/>
                      <wps:cNvSpPr/>
                      <wps:spPr>
                        <a:xfrm>
                          <a:off x="495363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38" name="Shape 315438"/>
                      <wps:cNvSpPr/>
                      <wps:spPr>
                        <a:xfrm>
                          <a:off x="4962779" y="0"/>
                          <a:ext cx="3591179" cy="9144"/>
                        </a:xfrm>
                        <a:custGeom>
                          <a:avLst/>
                          <a:gdLst/>
                          <a:ahLst/>
                          <a:cxnLst/>
                          <a:rect l="0" t="0" r="0" b="0"/>
                          <a:pathLst>
                            <a:path w="3591179" h="9144">
                              <a:moveTo>
                                <a:pt x="0" y="0"/>
                              </a:moveTo>
                              <a:lnTo>
                                <a:pt x="3591179" y="0"/>
                              </a:lnTo>
                              <a:lnTo>
                                <a:pt x="359117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39" name="Shape 315439"/>
                      <wps:cNvSpPr/>
                      <wps:spPr>
                        <a:xfrm>
                          <a:off x="855395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40" name="Shape 315440"/>
                      <wps:cNvSpPr/>
                      <wps:spPr>
                        <a:xfrm>
                          <a:off x="8563102"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181" name="Picture 297181"/>
                        <pic:cNvPicPr/>
                      </pic:nvPicPr>
                      <pic:blipFill>
                        <a:blip r:embed="rId1"/>
                        <a:stretch>
                          <a:fillRect/>
                        </a:stretch>
                      </pic:blipFill>
                      <pic:spPr>
                        <a:xfrm>
                          <a:off x="68580" y="148134"/>
                          <a:ext cx="534924" cy="256032"/>
                        </a:xfrm>
                        <a:prstGeom prst="rect">
                          <a:avLst/>
                        </a:prstGeom>
                      </pic:spPr>
                    </pic:pic>
                    <pic:pic xmlns:pic="http://schemas.openxmlformats.org/drawingml/2006/picture">
                      <pic:nvPicPr>
                        <pic:cNvPr id="297182" name="Picture 297182"/>
                        <pic:cNvPicPr/>
                      </pic:nvPicPr>
                      <pic:blipFill>
                        <a:blip r:embed="rId2"/>
                        <a:stretch>
                          <a:fillRect/>
                        </a:stretch>
                      </pic:blipFill>
                      <pic:spPr>
                        <a:xfrm>
                          <a:off x="699516" y="157277"/>
                          <a:ext cx="198120" cy="246888"/>
                        </a:xfrm>
                        <a:prstGeom prst="rect">
                          <a:avLst/>
                        </a:prstGeom>
                      </pic:spPr>
                    </pic:pic>
                  </wpg:wgp>
                </a:graphicData>
              </a:graphic>
            </wp:anchor>
          </w:drawing>
        </mc:Choice>
        <mc:Fallback>
          <w:pict>
            <v:group w14:anchorId="0826EE6F" id="Group 297175" o:spid="_x0000_s1534" style="position:absolute;left:0;text-align:left;margin-left:52.45pt;margin-top:530pt;width:737.15pt;height:34.9pt;z-index:251658752;mso-position-horizontal-relative:page;mso-position-vertical-relative:page" coordsize="93616,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">
              <v:rect id="Rectangle 297188" o:spid="_x0000_s1535" style="position:absolute;left:6038;top:3002;width:127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89" o:spid="_x0000_s1536" style="position:absolute;left:8963;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83" o:spid="_x0000_s1537" style="position:absolute;left:67537;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184" o:spid="_x0000_s1538" style="position:absolute;left:86225;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85" o:spid="_x0000_s1539" style="position:absolute;left:86545;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186" o:spid="_x0000_s1540" style="position:absolute;left:90263;top:2251;width:1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78</w:t>
                      </w:r>
                      <w:r>
                        <w:rPr>
                          <w:rFonts w:ascii="Calibri" w:eastAsia="Calibri" w:hAnsi="Calibri" w:cs="Calibri"/>
                          <w:sz w:val="20"/>
                        </w:rPr>
                        <w:fldChar w:fldCharType="end"/>
                      </w:r>
                    </w:p>
                  </w:txbxContent>
                </v:textbox>
              </v:rect>
              <v:rect id="Rectangle 297187" o:spid="_x0000_s1541" style="position:absolute;left:91544;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36" o:spid="_x0000_s1542" style="position:absolute;width:49536;height:91;visibility:visible;mso-wrap-style:square;v-text-anchor:top" coordsize="495363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" path="m,l4953635,r,9144l,9144,,e" fillcolor="black" stroked="f" strokeweight="0">
                <v:stroke miterlimit="83231f" joinstyle="miter"/>
                <v:path arrowok="t" textboxrect="0,0,4953635,9144"/>
              </v:shape>
              <v:shape id="Shape 315437" o:spid="_x0000_s1543" style="position:absolute;left:4953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" path="m,l9144,r,9144l,9144,,e" fillcolor="black" stroked="f" strokeweight="0">
                <v:stroke miterlimit="83231f" joinstyle="miter"/>
                <v:path arrowok="t" textboxrect="0,0,9144,9144"/>
              </v:shape>
              <v:shape id="Shape 315438" o:spid="_x0000_s1544" style="position:absolute;left:49627;width:35912;height:91;visibility:visible;mso-wrap-style:square;v-text-anchor:top" coordsize="359117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" path="m,l3591179,r,9144l,9144,,e" fillcolor="black" stroked="f" strokeweight="0">
                <v:stroke miterlimit="83231f" joinstyle="miter"/>
                <v:path arrowok="t" textboxrect="0,0,3591179,9144"/>
              </v:shape>
              <v:shape id="Shape 315439" o:spid="_x0000_s1545" style="position:absolute;left:8553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" path="m,l9144,r,9144l,9144,,e" fillcolor="black" stroked="f" strokeweight="0">
                <v:stroke miterlimit="83231f" joinstyle="miter"/>
                <v:path arrowok="t" textboxrect="0,0,9144,9144"/>
              </v:shape>
              <v:shape id="Shape 315440" o:spid="_x0000_s1546" style="position:absolute;left:85631;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181" o:spid="_x0000_s1547" type="#_x0000_t75" style="position:absolute;left:685;top:1481;width:5350;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">
                <v:imagedata r:id="rId3" o:title=""/>
              </v:shape>
              <v:shape id="Picture 297182" o:spid="_x0000_s1548" type="#_x0000_t75" style="position:absolute;left:6995;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">
                <v:imagedata r:id="rId4" o:title=""/>
              </v:shape>
              <w10:wrap type="square" anchorx="page" anchory="page"/>
            </v:group>
          </w:pict>
        </mc:Fallback>
      </mc:AlternateContent>
    </w:r>
    <w:r>
      <w:rPr>
        <w:rFonts w:ascii="Calibri" w:eastAsia="Calibri" w:hAnsi="Calibri" w:cs="Calibri"/>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62848"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346" name="Group 297346"/>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359" name="Rectangle 297359"/>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60" name="Rectangle 297360"/>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54" name="Rectangle 297354"/>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355" name="Rectangle 297355"/>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56" name="Rectangle 297356"/>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357" name="Rectangle 297357"/>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90</w:t>
                            </w:r>
                            <w:r>
                              <w:rPr>
                                <w:rFonts w:ascii="Calibri" w:eastAsia="Calibri" w:hAnsi="Calibri" w:cs="Calibri"/>
                                <w:sz w:val="20"/>
                              </w:rPr>
                              <w:fldChar w:fldCharType="end"/>
                            </w:r>
                          </w:p>
                        </w:txbxContent>
                      </wps:txbx>
                      <wps:bodyPr horzOverflow="overflow" vert="horz" lIns="0" tIns="0" rIns="0" bIns="0" rtlCol="0">
                        <a:noAutofit/>
                      </wps:bodyPr>
                    </wps:wsp>
                    <wps:wsp>
                      <wps:cNvPr id="297358" name="Rectangle 297358"/>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86" name="Shape 31548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87" name="Shape 31548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88" name="Shape 31548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89" name="Shape 31548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90" name="Shape 31549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352" name="Picture 297352"/>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353" name="Picture 297353"/>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346" o:spid="_x0000_s1563" style="position:absolute;margin-left:63.85pt;margin-top:772.2pt;width:467.7pt;height:34.9pt;z-index:251662848;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">
              <v:rect id="Rectangle 297359" o:spid="_x0000_s1564"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60" o:spid="_x0000_s1565"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54" o:spid="_x0000_s1566"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355" o:spid="_x0000_s1567"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56" o:spid="_x0000_s1568"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357" o:spid="_x0000_s1569"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90</w:t>
                      </w:r>
                      <w:r>
                        <w:rPr>
                          <w:rFonts w:ascii="Calibri" w:eastAsia="Calibri" w:hAnsi="Calibri" w:cs="Calibri"/>
                          <w:sz w:val="20"/>
                        </w:rPr>
                        <w:fldChar w:fldCharType="end"/>
                      </w:r>
                    </w:p>
                  </w:txbxContent>
                </v:textbox>
              </v:rect>
              <v:rect id="Rectangle 297358" o:spid="_x0000_s1570"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86" o:spid="_x0000_s1571"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" path="m,l1531620,r,9144l,9144,,e" fillcolor="black" stroked="f" strokeweight="0">
                <v:stroke miterlimit="83231f" joinstyle="miter"/>
                <v:path arrowok="t" textboxrect="0,0,1531620,9144"/>
              </v:shape>
              <v:shape id="Shape 315487" o:spid="_x0000_s1572"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" path="m,l9144,r,9144l,9144,,e" fillcolor="black" stroked="f" strokeweight="0">
                <v:stroke miterlimit="83231f" joinstyle="miter"/>
                <v:path arrowok="t" textboxrect="0,0,9144,9144"/>
              </v:shape>
              <v:shape id="Shape 315488" o:spid="_x0000_s1573"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" path="m,l3591433,r,9144l,9144,,e" fillcolor="black" stroked="f" strokeweight="0">
                <v:stroke miterlimit="83231f" joinstyle="miter"/>
                <v:path arrowok="t" textboxrect="0,0,3591433,9144"/>
              </v:shape>
              <v:shape id="Shape 315489" o:spid="_x0000_s1574"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" path="m,l9144,r,9144l,9144,,e" fillcolor="black" stroked="f" strokeweight="0">
                <v:stroke miterlimit="83231f" joinstyle="miter"/>
                <v:path arrowok="t" textboxrect="0,0,9144,9144"/>
              </v:shape>
              <v:shape id="Shape 315490" o:spid="_x0000_s1575"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352" o:spid="_x0000_s1576"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">
                <v:imagedata r:id="rId3" o:title=""/>
              </v:shape>
              <v:shape id="Picture 297353" o:spid="_x0000_s1577"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63872"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308" name="Group 297308"/>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321" name="Rectangle 297321"/>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22" name="Rectangle 297322"/>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16" name="Rectangle 297316"/>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317" name="Rectangle 297317"/>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18" name="Rectangle 297318"/>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319" name="Rectangle 297319"/>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91</w:t>
                            </w:r>
                            <w:r>
                              <w:rPr>
                                <w:rFonts w:ascii="Calibri" w:eastAsia="Calibri" w:hAnsi="Calibri" w:cs="Calibri"/>
                                <w:sz w:val="20"/>
                              </w:rPr>
                              <w:fldChar w:fldCharType="end"/>
                            </w:r>
                          </w:p>
                        </w:txbxContent>
                      </wps:txbx>
                      <wps:bodyPr horzOverflow="overflow" vert="horz" lIns="0" tIns="0" rIns="0" bIns="0" rtlCol="0">
                        <a:noAutofit/>
                      </wps:bodyPr>
                    </wps:wsp>
                    <wps:wsp>
                      <wps:cNvPr id="297320" name="Rectangle 297320"/>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76" name="Shape 31547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77" name="Shape 31547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78" name="Shape 31547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79" name="Shape 31547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80" name="Shape 31548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314" name="Picture 297314"/>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315" name="Picture 297315"/>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308" o:spid="_x0000_s1578" style="position:absolute;margin-left:63.85pt;margin-top:772.2pt;width:467.7pt;height:34.9pt;z-index:251663872;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">
              <v:rect id="Rectangle 297321" o:spid="_x0000_s1579"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22" o:spid="_x0000_s1580"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16" o:spid="_x0000_s1581"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317" o:spid="_x0000_s1582"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18" o:spid="_x0000_s1583"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319" o:spid="_x0000_s1584"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91</w:t>
                      </w:r>
                      <w:r>
                        <w:rPr>
                          <w:rFonts w:ascii="Calibri" w:eastAsia="Calibri" w:hAnsi="Calibri" w:cs="Calibri"/>
                          <w:sz w:val="20"/>
                        </w:rPr>
                        <w:fldChar w:fldCharType="end"/>
                      </w:r>
                    </w:p>
                  </w:txbxContent>
                </v:textbox>
              </v:rect>
              <v:rect id="Rectangle 297320" o:spid="_x0000_s1585"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76" o:spid="_x0000_s1586"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" path="m,l1531620,r,9144l,9144,,e" fillcolor="black" stroked="f" strokeweight="0">
                <v:stroke miterlimit="83231f" joinstyle="miter"/>
                <v:path arrowok="t" textboxrect="0,0,1531620,9144"/>
              </v:shape>
              <v:shape id="Shape 315477" o:spid="_x0000_s1587"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" path="m,l9144,r,9144l,9144,,e" fillcolor="black" stroked="f" strokeweight="0">
                <v:stroke miterlimit="83231f" joinstyle="miter"/>
                <v:path arrowok="t" textboxrect="0,0,9144,9144"/>
              </v:shape>
              <v:shape id="Shape 315478" o:spid="_x0000_s1588"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" path="m,l3591433,r,9144l,9144,,e" fillcolor="black" stroked="f" strokeweight="0">
                <v:stroke miterlimit="83231f" joinstyle="miter"/>
                <v:path arrowok="t" textboxrect="0,0,3591433,9144"/>
              </v:shape>
              <v:shape id="Shape 315479" o:spid="_x0000_s1589"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" path="m,l9144,r,9144l,9144,,e" fillcolor="black" stroked="f" strokeweight="0">
                <v:stroke miterlimit="83231f" joinstyle="miter"/>
                <v:path arrowok="t" textboxrect="0,0,9144,9144"/>
              </v:shape>
              <v:shape id="Shape 315480" o:spid="_x0000_s1590"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314" o:spid="_x0000_s1591"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">
                <v:imagedata r:id="rId3" o:title=""/>
              </v:shape>
              <v:shape id="Picture 297315" o:spid="_x0000_s1592"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64896"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270" name="Group 297270"/>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283" name="Rectangle 297283"/>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84" name="Rectangle 297284"/>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78" name="Rectangle 297278"/>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279" name="Rectangle 297279"/>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80" name="Rectangle 297280"/>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281" name="Rectangle 297281"/>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71</w:t>
                            </w:r>
                            <w:r>
                              <w:rPr>
                                <w:rFonts w:ascii="Calibri" w:eastAsia="Calibri" w:hAnsi="Calibri" w:cs="Calibri"/>
                                <w:sz w:val="20"/>
                              </w:rPr>
                              <w:fldChar w:fldCharType="end"/>
                            </w:r>
                          </w:p>
                        </w:txbxContent>
                      </wps:txbx>
                      <wps:bodyPr horzOverflow="overflow" vert="horz" lIns="0" tIns="0" rIns="0" bIns="0" rtlCol="0">
                        <a:noAutofit/>
                      </wps:bodyPr>
                    </wps:wsp>
                    <wps:wsp>
                      <wps:cNvPr id="297282" name="Rectangle 297282"/>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66" name="Shape 31546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67" name="Shape 31546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68" name="Shape 31546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69" name="Shape 31546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70" name="Shape 31547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276" name="Picture 297276"/>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277" name="Picture 297277"/>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270" o:spid="_x0000_s1600" style="position:absolute;margin-left:63.85pt;margin-top:772.2pt;width:467.7pt;height:34.9pt;z-index:251664896;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">
              <v:rect id="Rectangle 297283" o:spid="_x0000_s1601"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84" o:spid="_x0000_s1602"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78" o:spid="_x0000_s1603"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279" o:spid="_x0000_s1604"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80" o:spid="_x0000_s1605"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281" o:spid="_x0000_s1606"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71</w:t>
                      </w:r>
                      <w:r>
                        <w:rPr>
                          <w:rFonts w:ascii="Calibri" w:eastAsia="Calibri" w:hAnsi="Calibri" w:cs="Calibri"/>
                          <w:sz w:val="20"/>
                        </w:rPr>
                        <w:fldChar w:fldCharType="end"/>
                      </w:r>
                    </w:p>
                  </w:txbxContent>
                </v:textbox>
              </v:rect>
              <v:rect id="Rectangle 297282" o:spid="_x0000_s1607"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66" o:spid="_x0000_s1608"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" path="m,l1531620,r,9144l,9144,,e" fillcolor="black" stroked="f" strokeweight="0">
                <v:stroke miterlimit="83231f" joinstyle="miter"/>
                <v:path arrowok="t" textboxrect="0,0,1531620,9144"/>
              </v:shape>
              <v:shape id="Shape 315467" o:spid="_x0000_s1609"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" path="m,l9144,r,9144l,9144,,e" fillcolor="black" stroked="f" strokeweight="0">
                <v:stroke miterlimit="83231f" joinstyle="miter"/>
                <v:path arrowok="t" textboxrect="0,0,9144,9144"/>
              </v:shape>
              <v:shape id="Shape 315468" o:spid="_x0000_s1610"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" path="m,l3591433,r,9144l,9144,,e" fillcolor="black" stroked="f" strokeweight="0">
                <v:stroke miterlimit="83231f" joinstyle="miter"/>
                <v:path arrowok="t" textboxrect="0,0,3591433,9144"/>
              </v:shape>
              <v:shape id="Shape 315469" o:spid="_x0000_s1611"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" path="m,l9144,r,9144l,9144,,e" fillcolor="black" stroked="f" strokeweight="0">
                <v:stroke miterlimit="83231f" joinstyle="miter"/>
                <v:path arrowok="t" textboxrect="0,0,9144,9144"/>
              </v:shape>
              <v:shape id="Shape 315470" o:spid="_x0000_s1612"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276" o:spid="_x0000_s1613"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">
                <v:imagedata r:id="rId3" o:title=""/>
              </v:shape>
              <v:shape id="Picture 297277" o:spid="_x0000_s1614"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76160"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470" name="Group 297470"/>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483" name="Rectangle 297483"/>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484" name="Rectangle 297484"/>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478" name="Rectangle 297478"/>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479" name="Rectangle 297479"/>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480" name="Rectangle 297480"/>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481" name="Rectangle 297481"/>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102</w:t>
                            </w:r>
                            <w:r>
                              <w:rPr>
                                <w:rFonts w:ascii="Calibri" w:eastAsia="Calibri" w:hAnsi="Calibri" w:cs="Calibri"/>
                                <w:sz w:val="20"/>
                              </w:rPr>
                              <w:fldChar w:fldCharType="end"/>
                            </w:r>
                          </w:p>
                        </w:txbxContent>
                      </wps:txbx>
                      <wps:bodyPr horzOverflow="overflow" vert="horz" lIns="0" tIns="0" rIns="0" bIns="0" rtlCol="0">
                        <a:noAutofit/>
                      </wps:bodyPr>
                    </wps:wsp>
                    <wps:wsp>
                      <wps:cNvPr id="297482" name="Rectangle 297482"/>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16" name="Shape 31551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17" name="Shape 31551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18" name="Shape 31551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19" name="Shape 31551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20" name="Shape 31552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476" name="Picture 297476"/>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477" name="Picture 297477"/>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470" o:spid="_x0000_s1631" style="position:absolute;margin-left:63.85pt;margin-top:772.2pt;width:467.7pt;height:34.9pt;z-index:251676160;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">
              <v:rect id="Rectangle 297483" o:spid="_x0000_s1632"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484" o:spid="_x0000_s1633"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478" o:spid="_x0000_s1634"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479" o:spid="_x0000_s1635"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480" o:spid="_x0000_s1636"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481" o:spid="_x0000_s1637"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102</w:t>
                      </w:r>
                      <w:r>
                        <w:rPr>
                          <w:rFonts w:ascii="Calibri" w:eastAsia="Calibri" w:hAnsi="Calibri" w:cs="Calibri"/>
                          <w:sz w:val="20"/>
                        </w:rPr>
                        <w:fldChar w:fldCharType="end"/>
                      </w:r>
                    </w:p>
                  </w:txbxContent>
                </v:textbox>
              </v:rect>
              <v:rect id="Rectangle 297482" o:spid="_x0000_s1638"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16" o:spid="_x0000_s1639"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" path="m,l1531620,r,9144l,9144,,e" fillcolor="black" stroked="f" strokeweight="0">
                <v:stroke miterlimit="83231f" joinstyle="miter"/>
                <v:path arrowok="t" textboxrect="0,0,1531620,9144"/>
              </v:shape>
              <v:shape id="Shape 315517" o:spid="_x0000_s1640"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" path="m,l9144,r,9144l,9144,,e" fillcolor="black" stroked="f" strokeweight="0">
                <v:stroke miterlimit="83231f" joinstyle="miter"/>
                <v:path arrowok="t" textboxrect="0,0,9144,9144"/>
              </v:shape>
              <v:shape id="Shape 315518" o:spid="_x0000_s1641"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" path="m,l3591433,r,9144l,9144,,e" fillcolor="black" stroked="f" strokeweight="0">
                <v:stroke miterlimit="83231f" joinstyle="miter"/>
                <v:path arrowok="t" textboxrect="0,0,3591433,9144"/>
              </v:shape>
              <v:shape id="Shape 315519" o:spid="_x0000_s1642"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" path="m,l9144,r,9144l,9144,,e" fillcolor="black" stroked="f" strokeweight="0">
                <v:stroke miterlimit="83231f" joinstyle="miter"/>
                <v:path arrowok="t" textboxrect="0,0,9144,9144"/>
              </v:shape>
              <v:shape id="Shape 315520" o:spid="_x0000_s1643"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476" o:spid="_x0000_s1644"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">
                <v:imagedata r:id="rId3" o:title=""/>
              </v:shape>
              <v:shape id="Picture 297477" o:spid="_x0000_s1645"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79232"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429" name="Group 297429"/>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442" name="Rectangle 297442"/>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443" name="Rectangle 297443"/>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437" name="Rectangle 297437"/>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438" name="Rectangle 297438"/>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439" name="Rectangle 297439"/>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440" name="Rectangle 297440"/>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101</w:t>
                            </w:r>
                            <w:r>
                              <w:rPr>
                                <w:rFonts w:ascii="Calibri" w:eastAsia="Calibri" w:hAnsi="Calibri" w:cs="Calibri"/>
                                <w:sz w:val="20"/>
                              </w:rPr>
                              <w:fldChar w:fldCharType="end"/>
                            </w:r>
                          </w:p>
                        </w:txbxContent>
                      </wps:txbx>
                      <wps:bodyPr horzOverflow="overflow" vert="horz" lIns="0" tIns="0" rIns="0" bIns="0" rtlCol="0">
                        <a:noAutofit/>
                      </wps:bodyPr>
                    </wps:wsp>
                    <wps:wsp>
                      <wps:cNvPr id="297441" name="Rectangle 297441"/>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06" name="Shape 31550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07" name="Shape 31550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08" name="Shape 31550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09" name="Shape 31550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10" name="Shape 31551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435" name="Picture 297435"/>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436" name="Picture 297436"/>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429" o:spid="_x0000_s1646" style="position:absolute;margin-left:63.85pt;margin-top:772.2pt;width:467.7pt;height:34.9pt;z-index:251679232;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">
              <v:rect id="Rectangle 297442" o:spid="_x0000_s1647"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443" o:spid="_x0000_s1648"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437" o:spid="_x0000_s1649"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438" o:spid="_x0000_s1650"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439" o:spid="_x0000_s1651"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440" o:spid="_x0000_s1652"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101</w:t>
                      </w:r>
                      <w:r>
                        <w:rPr>
                          <w:rFonts w:ascii="Calibri" w:eastAsia="Calibri" w:hAnsi="Calibri" w:cs="Calibri"/>
                          <w:sz w:val="20"/>
                        </w:rPr>
                        <w:fldChar w:fldCharType="end"/>
                      </w:r>
                    </w:p>
                  </w:txbxContent>
                </v:textbox>
              </v:rect>
              <v:rect id="Rectangle 297441" o:spid="_x0000_s1653"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06" o:spid="_x0000_s1654"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" path="m,l1531620,r,9144l,9144,,e" fillcolor="black" stroked="f" strokeweight="0">
                <v:stroke miterlimit="83231f" joinstyle="miter"/>
                <v:path arrowok="t" textboxrect="0,0,1531620,9144"/>
              </v:shape>
              <v:shape id="Shape 315507" o:spid="_x0000_s1655"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" path="m,l9144,r,9144l,9144,,e" fillcolor="black" stroked="f" strokeweight="0">
                <v:stroke miterlimit="83231f" joinstyle="miter"/>
                <v:path arrowok="t" textboxrect="0,0,9144,9144"/>
              </v:shape>
              <v:shape id="Shape 315508" o:spid="_x0000_s1656"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" path="m,l3591433,r,9144l,9144,,e" fillcolor="black" stroked="f" strokeweight="0">
                <v:stroke miterlimit="83231f" joinstyle="miter"/>
                <v:path arrowok="t" textboxrect="0,0,3591433,9144"/>
              </v:shape>
              <v:shape id="Shape 315509" o:spid="_x0000_s1657"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" path="m,l9144,r,9144l,9144,,e" fillcolor="black" stroked="f" strokeweight="0">
                <v:stroke miterlimit="83231f" joinstyle="miter"/>
                <v:path arrowok="t" textboxrect="0,0,9144,9144"/>
              </v:shape>
              <v:shape id="Shape 315510" o:spid="_x0000_s1658"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435" o:spid="_x0000_s1659"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">
                <v:imagedata r:id="rId3" o:title=""/>
              </v:shape>
              <v:shape id="Picture 297436" o:spid="_x0000_s1660"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82304"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388" name="Group 297388"/>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401" name="Rectangle 297401"/>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402" name="Rectangle 297402"/>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96" name="Rectangle 297396"/>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397" name="Rectangle 297397"/>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98" name="Rectangle 297398"/>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399" name="Rectangle 297399"/>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71</w:t>
                            </w:r>
                            <w:r>
                              <w:rPr>
                                <w:rFonts w:ascii="Calibri" w:eastAsia="Calibri" w:hAnsi="Calibri" w:cs="Calibri"/>
                                <w:sz w:val="20"/>
                              </w:rPr>
                              <w:fldChar w:fldCharType="end"/>
                            </w:r>
                          </w:p>
                        </w:txbxContent>
                      </wps:txbx>
                      <wps:bodyPr horzOverflow="overflow" vert="horz" lIns="0" tIns="0" rIns="0" bIns="0" rtlCol="0">
                        <a:noAutofit/>
                      </wps:bodyPr>
                    </wps:wsp>
                    <wps:wsp>
                      <wps:cNvPr id="297400" name="Rectangle 297400"/>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496" name="Shape 31549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97" name="Shape 31549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98" name="Shape 31549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499" name="Shape 31549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00" name="Shape 31550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394" name="Picture 297394"/>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395" name="Picture 297395"/>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388" o:spid="_x0000_s1669" style="position:absolute;margin-left:63.85pt;margin-top:772.2pt;width:467.7pt;height:34.9pt;z-index:251682304;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">
              <v:rect id="Rectangle 297401" o:spid="_x0000_s1670"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402" o:spid="_x0000_s1671"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96" o:spid="_x0000_s1672"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397" o:spid="_x0000_s1673"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98" o:spid="_x0000_s1674"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399" o:spid="_x0000_s1675"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71</w:t>
                      </w:r>
                      <w:r>
                        <w:rPr>
                          <w:rFonts w:ascii="Calibri" w:eastAsia="Calibri" w:hAnsi="Calibri" w:cs="Calibri"/>
                          <w:sz w:val="20"/>
                        </w:rPr>
                        <w:fldChar w:fldCharType="end"/>
                      </w:r>
                    </w:p>
                  </w:txbxContent>
                </v:textbox>
              </v:rect>
              <v:rect id="Rectangle 297400" o:spid="_x0000_s1676"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496" o:spid="_x0000_s1677"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" path="m,l1531620,r,9144l,9144,,e" fillcolor="black" stroked="f" strokeweight="0">
                <v:stroke miterlimit="83231f" joinstyle="miter"/>
                <v:path arrowok="t" textboxrect="0,0,1531620,9144"/>
              </v:shape>
              <v:shape id="Shape 315497" o:spid="_x0000_s1678"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" path="m,l9144,r,9144l,9144,,e" fillcolor="black" stroked="f" strokeweight="0">
                <v:stroke miterlimit="83231f" joinstyle="miter"/>
                <v:path arrowok="t" textboxrect="0,0,9144,9144"/>
              </v:shape>
              <v:shape id="Shape 315498" o:spid="_x0000_s1679"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" path="m,l3591433,r,9144l,9144,,e" fillcolor="black" stroked="f" strokeweight="0">
                <v:stroke miterlimit="83231f" joinstyle="miter"/>
                <v:path arrowok="t" textboxrect="0,0,3591433,9144"/>
              </v:shape>
              <v:shape id="Shape 315499" o:spid="_x0000_s1680"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" path="m,l9144,r,9144l,9144,,e" fillcolor="black" stroked="f" strokeweight="0">
                <v:stroke miterlimit="83231f" joinstyle="miter"/>
                <v:path arrowok="t" textboxrect="0,0,9144,9144"/>
              </v:shape>
              <v:shape id="Shape 315500" o:spid="_x0000_s1681"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394" o:spid="_x0000_s1682"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">
                <v:imagedata r:id="rId3" o:title=""/>
              </v:shape>
              <v:shape id="Picture 297395" o:spid="_x0000_s1683"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87424"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587" name="Group 297587"/>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600" name="Rectangle 297600"/>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01" name="Rectangle 297601"/>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95" name="Rectangle 297595"/>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596" name="Rectangle 297596"/>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97" name="Rectangle 297597"/>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598" name="Rectangle 297598"/>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106</w:t>
                            </w:r>
                            <w:r>
                              <w:rPr>
                                <w:rFonts w:ascii="Calibri" w:eastAsia="Calibri" w:hAnsi="Calibri" w:cs="Calibri"/>
                                <w:sz w:val="20"/>
                              </w:rPr>
                              <w:fldChar w:fldCharType="end"/>
                            </w:r>
                          </w:p>
                        </w:txbxContent>
                      </wps:txbx>
                      <wps:bodyPr horzOverflow="overflow" vert="horz" lIns="0" tIns="0" rIns="0" bIns="0" rtlCol="0">
                        <a:noAutofit/>
                      </wps:bodyPr>
                    </wps:wsp>
                    <wps:wsp>
                      <wps:cNvPr id="297599" name="Rectangle 297599"/>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46" name="Shape 31554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47" name="Shape 31554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48" name="Shape 31554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49" name="Shape 31554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50" name="Shape 31555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593" name="Picture 297593"/>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594" name="Picture 297594"/>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587" o:spid="_x0000_s1698" style="position:absolute;margin-left:63.85pt;margin-top:772.2pt;width:467.7pt;height:34.9pt;z-index:251687424;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">
              <v:rect id="Rectangle 297600" o:spid="_x0000_s1699"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01" o:spid="_x0000_s1700"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95" o:spid="_x0000_s1701"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596" o:spid="_x0000_s1702"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97" o:spid="_x0000_s1703"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598" o:spid="_x0000_s1704"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106</w:t>
                      </w:r>
                      <w:r>
                        <w:rPr>
                          <w:rFonts w:ascii="Calibri" w:eastAsia="Calibri" w:hAnsi="Calibri" w:cs="Calibri"/>
                          <w:sz w:val="20"/>
                        </w:rPr>
                        <w:fldChar w:fldCharType="end"/>
                      </w:r>
                    </w:p>
                  </w:txbxContent>
                </v:textbox>
              </v:rect>
              <v:rect id="Rectangle 297599" o:spid="_x0000_s1705"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46" o:spid="_x0000_s1706"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" path="m,l1531620,r,9144l,9144,,e" fillcolor="black" stroked="f" strokeweight="0">
                <v:stroke miterlimit="83231f" joinstyle="miter"/>
                <v:path arrowok="t" textboxrect="0,0,1531620,9144"/>
              </v:shape>
              <v:shape id="Shape 315547" o:spid="_x0000_s1707"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" path="m,l9144,r,9144l,9144,,e" fillcolor="black" stroked="f" strokeweight="0">
                <v:stroke miterlimit="83231f" joinstyle="miter"/>
                <v:path arrowok="t" textboxrect="0,0,9144,9144"/>
              </v:shape>
              <v:shape id="Shape 315548" o:spid="_x0000_s1708"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" path="m,l3591433,r,9144l,9144,,e" fillcolor="black" stroked="f" strokeweight="0">
                <v:stroke miterlimit="83231f" joinstyle="miter"/>
                <v:path arrowok="t" textboxrect="0,0,3591433,9144"/>
              </v:shape>
              <v:shape id="Shape 315549" o:spid="_x0000_s1709"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" path="m,l9144,r,9144l,9144,,e" fillcolor="black" stroked="f" strokeweight="0">
                <v:stroke miterlimit="83231f" joinstyle="miter"/>
                <v:path arrowok="t" textboxrect="0,0,9144,9144"/>
              </v:shape>
              <v:shape id="Shape 315550" o:spid="_x0000_s1710"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593" o:spid="_x0000_s1711"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">
                <v:imagedata r:id="rId3" o:title=""/>
              </v:shape>
              <v:shape id="Picture 297594" o:spid="_x0000_s1712"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88448"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547" name="Group 297547"/>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560" name="Rectangle 297560"/>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61" name="Rectangle 297561"/>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55" name="Rectangle 297555"/>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556" name="Rectangle 297556"/>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57" name="Rectangle 297557"/>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558" name="Rectangle 297558"/>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107</w:t>
                            </w:r>
                            <w:r>
                              <w:rPr>
                                <w:rFonts w:ascii="Calibri" w:eastAsia="Calibri" w:hAnsi="Calibri" w:cs="Calibri"/>
                                <w:sz w:val="20"/>
                              </w:rPr>
                              <w:fldChar w:fldCharType="end"/>
                            </w:r>
                          </w:p>
                        </w:txbxContent>
                      </wps:txbx>
                      <wps:bodyPr horzOverflow="overflow" vert="horz" lIns="0" tIns="0" rIns="0" bIns="0" rtlCol="0">
                        <a:noAutofit/>
                      </wps:bodyPr>
                    </wps:wsp>
                    <wps:wsp>
                      <wps:cNvPr id="297559" name="Rectangle 297559"/>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36" name="Shape 31553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37" name="Shape 31553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38" name="Shape 31553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39" name="Shape 31553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40" name="Shape 31554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553" name="Picture 297553"/>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554" name="Picture 297554"/>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547" o:spid="_x0000_s1713" style="position:absolute;margin-left:63.85pt;margin-top:772.2pt;width:467.7pt;height:34.9pt;z-index:251688448;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">
              <v:rect id="Rectangle 297560" o:spid="_x0000_s1714"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61" o:spid="_x0000_s1715"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55" o:spid="_x0000_s1716"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556" o:spid="_x0000_s1717"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57" o:spid="_x0000_s1718"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558" o:spid="_x0000_s1719"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107</w:t>
                      </w:r>
                      <w:r>
                        <w:rPr>
                          <w:rFonts w:ascii="Calibri" w:eastAsia="Calibri" w:hAnsi="Calibri" w:cs="Calibri"/>
                          <w:sz w:val="20"/>
                        </w:rPr>
                        <w:fldChar w:fldCharType="end"/>
                      </w:r>
                    </w:p>
                  </w:txbxContent>
                </v:textbox>
              </v:rect>
              <v:rect id="Rectangle 297559" o:spid="_x0000_s1720"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36" o:spid="_x0000_s1721"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" path="m,l1531620,r,9144l,9144,,e" fillcolor="black" stroked="f" strokeweight="0">
                <v:stroke miterlimit="83231f" joinstyle="miter"/>
                <v:path arrowok="t" textboxrect="0,0,1531620,9144"/>
              </v:shape>
              <v:shape id="Shape 315537" o:spid="_x0000_s1722"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" path="m,l9144,r,9144l,9144,,e" fillcolor="black" stroked="f" strokeweight="0">
                <v:stroke miterlimit="83231f" joinstyle="miter"/>
                <v:path arrowok="t" textboxrect="0,0,9144,9144"/>
              </v:shape>
              <v:shape id="Shape 315538" o:spid="_x0000_s1723"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" path="m,l3591433,r,9144l,9144,,e" fillcolor="black" stroked="f" strokeweight="0">
                <v:stroke miterlimit="83231f" joinstyle="miter"/>
                <v:path arrowok="t" textboxrect="0,0,3591433,9144"/>
              </v:shape>
              <v:shape id="Shape 315539" o:spid="_x0000_s1724"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" path="m,l9144,r,9144l,9144,,e" fillcolor="black" stroked="f" strokeweight="0">
                <v:stroke miterlimit="83231f" joinstyle="miter"/>
                <v:path arrowok="t" textboxrect="0,0,9144,9144"/>
              </v:shape>
              <v:shape id="Shape 315540" o:spid="_x0000_s1725"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553" o:spid="_x0000_s1726"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">
                <v:imagedata r:id="rId3" o:title=""/>
              </v:shape>
              <v:shape id="Picture 297554" o:spid="_x0000_s1727"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89472"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509" name="Group 297509"/>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522" name="Rectangle 297522"/>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23" name="Rectangle 297523"/>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17" name="Rectangle 297517"/>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518" name="Rectangle 297518"/>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19" name="Rectangle 297519"/>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520" name="Rectangle 297520"/>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103</w:t>
                            </w:r>
                            <w:r>
                              <w:rPr>
                                <w:rFonts w:ascii="Calibri" w:eastAsia="Calibri" w:hAnsi="Calibri" w:cs="Calibri"/>
                                <w:sz w:val="20"/>
                              </w:rPr>
                              <w:fldChar w:fldCharType="end"/>
                            </w:r>
                          </w:p>
                        </w:txbxContent>
                      </wps:txbx>
                      <wps:bodyPr horzOverflow="overflow" vert="horz" lIns="0" tIns="0" rIns="0" bIns="0" rtlCol="0">
                        <a:noAutofit/>
                      </wps:bodyPr>
                    </wps:wsp>
                    <wps:wsp>
                      <wps:cNvPr id="297521" name="Rectangle 297521"/>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26" name="Shape 31552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27" name="Shape 31552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28" name="Shape 31552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29" name="Shape 31552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30" name="Shape 31553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515" name="Picture 297515"/>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516" name="Picture 297516"/>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509" o:spid="_x0000_s1735" style="position:absolute;margin-left:63.85pt;margin-top:772.2pt;width:467.7pt;height:34.9pt;z-index:251689472;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">
              <v:rect id="Rectangle 297522" o:spid="_x0000_s1736"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23" o:spid="_x0000_s1737"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17" o:spid="_x0000_s1738"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518" o:spid="_x0000_s1739"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19" o:spid="_x0000_s1740"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520" o:spid="_x0000_s1741"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103</w:t>
                      </w:r>
                      <w:r>
                        <w:rPr>
                          <w:rFonts w:ascii="Calibri" w:eastAsia="Calibri" w:hAnsi="Calibri" w:cs="Calibri"/>
                          <w:sz w:val="20"/>
                        </w:rPr>
                        <w:fldChar w:fldCharType="end"/>
                      </w:r>
                    </w:p>
                  </w:txbxContent>
                </v:textbox>
              </v:rect>
              <v:rect id="Rectangle 297521" o:spid="_x0000_s1742"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26" o:spid="_x0000_s1743"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" path="m,l1531620,r,9144l,9144,,e" fillcolor="black" stroked="f" strokeweight="0">
                <v:stroke miterlimit="83231f" joinstyle="miter"/>
                <v:path arrowok="t" textboxrect="0,0,1531620,9144"/>
              </v:shape>
              <v:shape id="Shape 315527" o:spid="_x0000_s1744"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" path="m,l9144,r,9144l,9144,,e" fillcolor="black" stroked="f" strokeweight="0">
                <v:stroke miterlimit="83231f" joinstyle="miter"/>
                <v:path arrowok="t" textboxrect="0,0,9144,9144"/>
              </v:shape>
              <v:shape id="Shape 315528" o:spid="_x0000_s1745"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" path="m,l3591433,r,9144l,9144,,e" fillcolor="black" stroked="f" strokeweight="0">
                <v:stroke miterlimit="83231f" joinstyle="miter"/>
                <v:path arrowok="t" textboxrect="0,0,3591433,9144"/>
              </v:shape>
              <v:shape id="Shape 315529" o:spid="_x0000_s1746"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" path="m,l9144,r,9144l,9144,,e" fillcolor="black" stroked="f" strokeweight="0">
                <v:stroke miterlimit="83231f" joinstyle="miter"/>
                <v:path arrowok="t" textboxrect="0,0,9144,9144"/>
              </v:shape>
              <v:shape id="Shape 315530" o:spid="_x0000_s1747"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515" o:spid="_x0000_s1748"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">
                <v:imagedata r:id="rId3" o:title=""/>
              </v:shape>
              <v:shape id="Picture 297516" o:spid="_x0000_s1749"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93568"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706" name="Group 297706"/>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719" name="Rectangle 297719"/>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20" name="Rectangle 297720"/>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14" name="Rectangle 297714"/>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715" name="Rectangle 297715"/>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16" name="Rectangle 297716"/>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717" name="Rectangle 297717"/>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110</w:t>
                            </w:r>
                            <w:r>
                              <w:rPr>
                                <w:rFonts w:ascii="Calibri" w:eastAsia="Calibri" w:hAnsi="Calibri" w:cs="Calibri"/>
                                <w:sz w:val="20"/>
                              </w:rPr>
                              <w:fldChar w:fldCharType="end"/>
                            </w:r>
                          </w:p>
                        </w:txbxContent>
                      </wps:txbx>
                      <wps:bodyPr horzOverflow="overflow" vert="horz" lIns="0" tIns="0" rIns="0" bIns="0" rtlCol="0">
                        <a:noAutofit/>
                      </wps:bodyPr>
                    </wps:wsp>
                    <wps:wsp>
                      <wps:cNvPr id="297718" name="Rectangle 297718"/>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76" name="Shape 31557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77" name="Shape 31557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78" name="Shape 31557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79" name="Shape 31557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80" name="Shape 31558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712" name="Picture 297712"/>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713" name="Picture 297713"/>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706" o:spid="_x0000_s1764" style="position:absolute;margin-left:63.85pt;margin-top:772.2pt;width:467.7pt;height:34.9pt;z-index:251693568;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">
              <v:rect id="Rectangle 297719" o:spid="_x0000_s1765"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20" o:spid="_x0000_s1766"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14" o:spid="_x0000_s1767"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715" o:spid="_x0000_s1768"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16" o:spid="_x0000_s1769"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717" o:spid="_x0000_s1770"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110</w:t>
                      </w:r>
                      <w:r>
                        <w:rPr>
                          <w:rFonts w:ascii="Calibri" w:eastAsia="Calibri" w:hAnsi="Calibri" w:cs="Calibri"/>
                          <w:sz w:val="20"/>
                        </w:rPr>
                        <w:fldChar w:fldCharType="end"/>
                      </w:r>
                    </w:p>
                  </w:txbxContent>
                </v:textbox>
              </v:rect>
              <v:rect id="Rectangle 297718" o:spid="_x0000_s1771"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76" o:spid="_x0000_s1772"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" path="m,l1531620,r,9144l,9144,,e" fillcolor="black" stroked="f" strokeweight="0">
                <v:stroke miterlimit="83231f" joinstyle="miter"/>
                <v:path arrowok="t" textboxrect="0,0,1531620,9144"/>
              </v:shape>
              <v:shape id="Shape 315577" o:spid="_x0000_s1773"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" path="m,l9144,r,9144l,9144,,e" fillcolor="black" stroked="f" strokeweight="0">
                <v:stroke miterlimit="83231f" joinstyle="miter"/>
                <v:path arrowok="t" textboxrect="0,0,9144,9144"/>
              </v:shape>
              <v:shape id="Shape 315578" o:spid="_x0000_s1774"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" path="m,l3591433,r,9144l,9144,,e" fillcolor="black" stroked="f" strokeweight="0">
                <v:stroke miterlimit="83231f" joinstyle="miter"/>
                <v:path arrowok="t" textboxrect="0,0,3591433,9144"/>
              </v:shape>
              <v:shape id="Shape 315579" o:spid="_x0000_s1775"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" path="m,l9144,r,9144l,9144,,e" fillcolor="black" stroked="f" strokeweight="0">
                <v:stroke miterlimit="83231f" joinstyle="miter"/>
                <v:path arrowok="t" textboxrect="0,0,9144,9144"/>
              </v:shape>
              <v:shape id="Shape 315580" o:spid="_x0000_s1776"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712" o:spid="_x0000_s1777"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">
                <v:imagedata r:id="rId3" o:title=""/>
              </v:shape>
              <v:shape id="Picture 297713" o:spid="_x0000_s1778"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94592"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666" name="Group 297666"/>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679" name="Rectangle 297679"/>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80" name="Rectangle 297680"/>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74" name="Rectangle 297674"/>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675" name="Rectangle 297675"/>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76" name="Rectangle 297676"/>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677" name="Rectangle 297677"/>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111</w:t>
                            </w:r>
                            <w:r>
                              <w:rPr>
                                <w:rFonts w:ascii="Calibri" w:eastAsia="Calibri" w:hAnsi="Calibri" w:cs="Calibri"/>
                                <w:sz w:val="20"/>
                              </w:rPr>
                              <w:fldChar w:fldCharType="end"/>
                            </w:r>
                          </w:p>
                        </w:txbxContent>
                      </wps:txbx>
                      <wps:bodyPr horzOverflow="overflow" vert="horz" lIns="0" tIns="0" rIns="0" bIns="0" rtlCol="0">
                        <a:noAutofit/>
                      </wps:bodyPr>
                    </wps:wsp>
                    <wps:wsp>
                      <wps:cNvPr id="297678" name="Rectangle 297678"/>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66" name="Shape 31556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67" name="Shape 31556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68" name="Shape 31556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69" name="Shape 31556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70" name="Shape 31557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672" name="Picture 297672"/>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673" name="Picture 297673"/>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666" o:spid="_x0000_s1779" style="position:absolute;margin-left:63.85pt;margin-top:772.2pt;width:467.7pt;height:34.9pt;z-index:251694592;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">
              <v:rect id="Rectangle 297679" o:spid="_x0000_s1780"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80" o:spid="_x0000_s1781"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74" o:spid="_x0000_s1782"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675" o:spid="_x0000_s1783"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76" o:spid="_x0000_s1784"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677" o:spid="_x0000_s1785"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111</w:t>
                      </w:r>
                      <w:r>
                        <w:rPr>
                          <w:rFonts w:ascii="Calibri" w:eastAsia="Calibri" w:hAnsi="Calibri" w:cs="Calibri"/>
                          <w:sz w:val="20"/>
                        </w:rPr>
                        <w:fldChar w:fldCharType="end"/>
                      </w:r>
                    </w:p>
                  </w:txbxContent>
                </v:textbox>
              </v:rect>
              <v:rect id="Rectangle 297678" o:spid="_x0000_s1786"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66" o:spid="_x0000_s1787"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" path="m,l1531620,r,9144l,9144,,e" fillcolor="black" stroked="f" strokeweight="0">
                <v:stroke miterlimit="83231f" joinstyle="miter"/>
                <v:path arrowok="t" textboxrect="0,0,1531620,9144"/>
              </v:shape>
              <v:shape id="Shape 315567" o:spid="_x0000_s1788"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" path="m,l9144,r,9144l,9144,,e" fillcolor="black" stroked="f" strokeweight="0">
                <v:stroke miterlimit="83231f" joinstyle="miter"/>
                <v:path arrowok="t" textboxrect="0,0,9144,9144"/>
              </v:shape>
              <v:shape id="Shape 315568" o:spid="_x0000_s1789"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" path="m,l3591433,r,9144l,9144,,e" fillcolor="black" stroked="f" strokeweight="0">
                <v:stroke miterlimit="83231f" joinstyle="miter"/>
                <v:path arrowok="t" textboxrect="0,0,3591433,9144"/>
              </v:shape>
              <v:shape id="Shape 315569" o:spid="_x0000_s1790"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" path="m,l9144,r,9144l,9144,,e" fillcolor="black" stroked="f" strokeweight="0">
                <v:stroke miterlimit="83231f" joinstyle="miter"/>
                <v:path arrowok="t" textboxrect="0,0,9144,9144"/>
              </v:shape>
              <v:shape id="Shape 315570" o:spid="_x0000_s1791"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672" o:spid="_x0000_s1792"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">
                <v:imagedata r:id="rId3" o:title=""/>
              </v:shape>
              <v:shape id="Picture 297673" o:spid="_x0000_s1793"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95616"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628" name="Group 297628"/>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641" name="Rectangle 297641"/>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42" name="Rectangle 297642"/>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36" name="Rectangle 297636"/>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637" name="Rectangle 297637"/>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38" name="Rectangle 297638"/>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639" name="Rectangle 297639"/>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108</w:t>
                            </w:r>
                            <w:r>
                              <w:rPr>
                                <w:rFonts w:ascii="Calibri" w:eastAsia="Calibri" w:hAnsi="Calibri" w:cs="Calibri"/>
                                <w:sz w:val="20"/>
                              </w:rPr>
                              <w:fldChar w:fldCharType="end"/>
                            </w:r>
                          </w:p>
                        </w:txbxContent>
                      </wps:txbx>
                      <wps:bodyPr horzOverflow="overflow" vert="horz" lIns="0" tIns="0" rIns="0" bIns="0" rtlCol="0">
                        <a:noAutofit/>
                      </wps:bodyPr>
                    </wps:wsp>
                    <wps:wsp>
                      <wps:cNvPr id="297640" name="Rectangle 297640"/>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56" name="Shape 31555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57" name="Shape 31555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58" name="Shape 31555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59" name="Shape 31555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60" name="Shape 31556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634" name="Picture 297634"/>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635" name="Picture 297635"/>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628" o:spid="_x0000_s1801" style="position:absolute;margin-left:63.85pt;margin-top:772.2pt;width:467.7pt;height:34.9pt;z-index:251695616;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">
              <v:rect id="Rectangle 297641" o:spid="_x0000_s1802"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42" o:spid="_x0000_s1803"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36" o:spid="_x0000_s1804"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637" o:spid="_x0000_s1805"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38" o:spid="_x0000_s1806"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639" o:spid="_x0000_s1807"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108</w:t>
                      </w:r>
                      <w:r>
                        <w:rPr>
                          <w:rFonts w:ascii="Calibri" w:eastAsia="Calibri" w:hAnsi="Calibri" w:cs="Calibri"/>
                          <w:sz w:val="20"/>
                        </w:rPr>
                        <w:fldChar w:fldCharType="end"/>
                      </w:r>
                    </w:p>
                  </w:txbxContent>
                </v:textbox>
              </v:rect>
              <v:rect id="Rectangle 297640" o:spid="_x0000_s1808"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56" o:spid="_x0000_s1809"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" path="m,l1531620,r,9144l,9144,,e" fillcolor="black" stroked="f" strokeweight="0">
                <v:stroke miterlimit="83231f" joinstyle="miter"/>
                <v:path arrowok="t" textboxrect="0,0,1531620,9144"/>
              </v:shape>
              <v:shape id="Shape 315557" o:spid="_x0000_s1810"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" path="m,l9144,r,9144l,9144,,e" fillcolor="black" stroked="f" strokeweight="0">
                <v:stroke miterlimit="83231f" joinstyle="miter"/>
                <v:path arrowok="t" textboxrect="0,0,9144,9144"/>
              </v:shape>
              <v:shape id="Shape 315558" o:spid="_x0000_s1811"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" path="m,l3591433,r,9144l,9144,,e" fillcolor="black" stroked="f" strokeweight="0">
                <v:stroke miterlimit="83231f" joinstyle="miter"/>
                <v:path arrowok="t" textboxrect="0,0,3591433,9144"/>
              </v:shape>
              <v:shape id="Shape 315559" o:spid="_x0000_s1812"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" path="m,l9144,r,9144l,9144,,e" fillcolor="black" stroked="f" strokeweight="0">
                <v:stroke miterlimit="83231f" joinstyle="miter"/>
                <v:path arrowok="t" textboxrect="0,0,9144,9144"/>
              </v:shape>
              <v:shape id="Shape 315560" o:spid="_x0000_s1813"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634" o:spid="_x0000_s1814"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">
                <v:imagedata r:id="rId3" o:title=""/>
              </v:shape>
              <v:shape id="Picture 297635" o:spid="_x0000_s1815"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142"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25984"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647" name="Group 296647"/>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660" name="Rectangle 296660"/>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61" name="Rectangle 296661"/>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55" name="Rectangle 296655"/>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656" name="Rectangle 296656"/>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57" name="Rectangle 296657"/>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658" name="Rectangle 296658"/>
                      <wps:cNvSpPr/>
                      <wps:spPr>
                        <a:xfrm>
                          <a:off x="5604713" y="225171"/>
                          <a:ext cx="85295"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30</w:t>
                            </w:r>
                            <w:r>
                              <w:rPr>
                                <w:rFonts w:ascii="Calibri" w:eastAsia="Calibri" w:hAnsi="Calibri" w:cs="Calibri"/>
                                <w:sz w:val="20"/>
                              </w:rPr>
                              <w:fldChar w:fldCharType="end"/>
                            </w:r>
                          </w:p>
                        </w:txbxContent>
                      </wps:txbx>
                      <wps:bodyPr horzOverflow="overflow" vert="horz" lIns="0" tIns="0" rIns="0" bIns="0" rtlCol="0">
                        <a:noAutofit/>
                      </wps:bodyPr>
                    </wps:wsp>
                    <wps:wsp>
                      <wps:cNvPr id="296659" name="Rectangle 296659"/>
                      <wps:cNvSpPr/>
                      <wps:spPr>
                        <a:xfrm>
                          <a:off x="5668722"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306" name="Shape 31530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07" name="Shape 31530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08" name="Shape 31530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09" name="Shape 31530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10" name="Shape 31531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653" name="Picture 296653"/>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654" name="Picture 296654"/>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647" o:spid="_x0000_s1188" style="position:absolute;left:0;text-align:left;margin-left:63.85pt;margin-top:772.3pt;width:467.7pt;height:34.75pt;z-index:251625984;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">
              <v:rect id="Rectangle 296660" o:spid="_x0000_s1189"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61" o:spid="_x0000_s1190"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55" o:spid="_x0000_s1191"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656" o:spid="_x0000_s1192"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57" o:spid="_x0000_s1193"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658" o:spid="_x0000_s1194" style="position:absolute;left:56047;top:2251;width:85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30</w:t>
                      </w:r>
                      <w:r>
                        <w:rPr>
                          <w:rFonts w:ascii="Calibri" w:eastAsia="Calibri" w:hAnsi="Calibri" w:cs="Calibri"/>
                          <w:sz w:val="20"/>
                        </w:rPr>
                        <w:fldChar w:fldCharType="end"/>
                      </w:r>
                    </w:p>
                  </w:txbxContent>
                </v:textbox>
              </v:rect>
              <v:rect id="Rectangle 296659" o:spid="_x0000_s1195" style="position:absolute;left:5668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306" o:spid="_x0000_s1196"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" path="m,l1531620,r,9144l,9144,,e" fillcolor="black" stroked="f" strokeweight="0">
                <v:stroke miterlimit="83231f" joinstyle="miter"/>
                <v:path arrowok="t" textboxrect="0,0,1531620,9144"/>
              </v:shape>
              <v:shape id="Shape 315307" o:spid="_x0000_s1197"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" path="m,l9144,r,9144l,9144,,e" fillcolor="black" stroked="f" strokeweight="0">
                <v:stroke miterlimit="83231f" joinstyle="miter"/>
                <v:path arrowok="t" textboxrect="0,0,9144,9144"/>
              </v:shape>
              <v:shape id="Shape 315308" o:spid="_x0000_s1198"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" path="m,l3591433,r,9144l,9144,,e" fillcolor="black" stroked="f" strokeweight="0">
                <v:stroke miterlimit="83231f" joinstyle="miter"/>
                <v:path arrowok="t" textboxrect="0,0,3591433,9144"/>
              </v:shape>
              <v:shape id="Shape 315309" o:spid="_x0000_s1199"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" path="m,l9144,r,9144l,9144,,e" fillcolor="black" stroked="f" strokeweight="0">
                <v:stroke miterlimit="83231f" joinstyle="miter"/>
                <v:path arrowok="t" textboxrect="0,0,9144,9144"/>
              </v:shape>
              <v:shape id="Shape 315310" o:spid="_x0000_s1200"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653" o:spid="_x0000_s1201"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">
                <v:imagedata r:id="rId3" o:title=""/>
              </v:shape>
              <v:shape id="Picture 296654" o:spid="_x0000_s1202"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142" w:firstLine="0"/>
      <w:jc w:val="left"/>
    </w:pPr>
    <w:r>
      <w:rPr>
        <w:rFonts w:ascii="Calibri" w:eastAsia="Calibri" w:hAnsi="Calibri" w:cs="Calibri"/>
      </w:rP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725824"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821" name="Group 297821"/>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834" name="Rectangle 297834"/>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835" name="Rectangle 297835"/>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829" name="Rectangle 297829"/>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830" name="Rectangle 297830"/>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831" name="Rectangle 297831"/>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832" name="Rectangle 297832"/>
                      <wps:cNvSpPr/>
                      <wps:spPr>
                        <a:xfrm>
                          <a:off x="5604713" y="225171"/>
                          <a:ext cx="25555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118</w:t>
                            </w:r>
                            <w:r>
                              <w:rPr>
                                <w:rFonts w:ascii="Calibri" w:eastAsia="Calibri" w:hAnsi="Calibri" w:cs="Calibri"/>
                                <w:sz w:val="20"/>
                              </w:rPr>
                              <w:fldChar w:fldCharType="end"/>
                            </w:r>
                          </w:p>
                        </w:txbxContent>
                      </wps:txbx>
                      <wps:bodyPr horzOverflow="overflow" vert="horz" lIns="0" tIns="0" rIns="0" bIns="0" rtlCol="0">
                        <a:noAutofit/>
                      </wps:bodyPr>
                    </wps:wsp>
                    <wps:wsp>
                      <wps:cNvPr id="297833" name="Rectangle 297833"/>
                      <wps:cNvSpPr/>
                      <wps:spPr>
                        <a:xfrm>
                          <a:off x="5796737"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606" name="Shape 31560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607" name="Shape 31560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608" name="Shape 31560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609" name="Shape 31560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610" name="Shape 31561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827" name="Picture 297827"/>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828" name="Picture 297828"/>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821" o:spid="_x0000_s1830" style="position:absolute;margin-left:63.85pt;margin-top:772.2pt;width:467.7pt;height:34.9pt;z-index:251725824;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">
              <v:rect id="Rectangle 297834" o:spid="_x0000_s1831"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835" o:spid="_x0000_s1832"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829" o:spid="_x0000_s1833"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830" o:spid="_x0000_s1834"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831" o:spid="_x0000_s1835"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832" o:spid="_x0000_s1836" style="position:absolute;left:56047;top:2251;width:255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118</w:t>
                      </w:r>
                      <w:r>
                        <w:rPr>
                          <w:rFonts w:ascii="Calibri" w:eastAsia="Calibri" w:hAnsi="Calibri" w:cs="Calibri"/>
                          <w:sz w:val="20"/>
                        </w:rPr>
                        <w:fldChar w:fldCharType="end"/>
                      </w:r>
                    </w:p>
                  </w:txbxContent>
                </v:textbox>
              </v:rect>
              <v:rect id="Rectangle 297833" o:spid="_x0000_s1837" style="position:absolute;left:5796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606" o:spid="_x0000_s1838"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" path="m,l1531620,r,9144l,9144,,e" fillcolor="black" stroked="f" strokeweight="0">
                <v:stroke miterlimit="83231f" joinstyle="miter"/>
                <v:path arrowok="t" textboxrect="0,0,1531620,9144"/>
              </v:shape>
              <v:shape id="Shape 315607" o:spid="_x0000_s1839"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" path="m,l9144,r,9144l,9144,,e" fillcolor="black" stroked="f" strokeweight="0">
                <v:stroke miterlimit="83231f" joinstyle="miter"/>
                <v:path arrowok="t" textboxrect="0,0,9144,9144"/>
              </v:shape>
              <v:shape id="Shape 315608" o:spid="_x0000_s1840"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" path="m,l3591433,r,9144l,9144,,e" fillcolor="black" stroked="f" strokeweight="0">
                <v:stroke miterlimit="83231f" joinstyle="miter"/>
                <v:path arrowok="t" textboxrect="0,0,3591433,9144"/>
              </v:shape>
              <v:shape id="Shape 315609" o:spid="_x0000_s1841"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" path="m,l9144,r,9144l,9144,,e" fillcolor="black" stroked="f" strokeweight="0">
                <v:stroke miterlimit="83231f" joinstyle="miter"/>
                <v:path arrowok="t" textboxrect="0,0,9144,9144"/>
              </v:shape>
              <v:shape id="Shape 315610" o:spid="_x0000_s1842"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827" o:spid="_x0000_s1843"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">
                <v:imagedata r:id="rId3" o:title=""/>
              </v:shape>
              <v:shape id="Picture 297828" o:spid="_x0000_s1844"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726848"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783" name="Group 297783"/>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796" name="Rectangle 297796"/>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97" name="Rectangle 297797"/>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91" name="Rectangle 297791"/>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792" name="Rectangle 297792"/>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93" name="Rectangle 297793"/>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794" name="Rectangle 297794"/>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119</w:t>
                            </w:r>
                            <w:r>
                              <w:rPr>
                                <w:rFonts w:ascii="Calibri" w:eastAsia="Calibri" w:hAnsi="Calibri" w:cs="Calibri"/>
                                <w:sz w:val="20"/>
                              </w:rPr>
                              <w:fldChar w:fldCharType="end"/>
                            </w:r>
                          </w:p>
                        </w:txbxContent>
                      </wps:txbx>
                      <wps:bodyPr horzOverflow="overflow" vert="horz" lIns="0" tIns="0" rIns="0" bIns="0" rtlCol="0">
                        <a:noAutofit/>
                      </wps:bodyPr>
                    </wps:wsp>
                    <wps:wsp>
                      <wps:cNvPr id="297795" name="Rectangle 297795"/>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96" name="Shape 31559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97" name="Shape 31559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98" name="Shape 31559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99" name="Shape 31559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600" name="Shape 31560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789" name="Picture 297789"/>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790" name="Picture 297790"/>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783" o:spid="_x0000_s1845" style="position:absolute;margin-left:63.85pt;margin-top:772.2pt;width:467.7pt;height:34.9pt;z-index:251726848;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">
              <v:rect id="Rectangle 297796" o:spid="_x0000_s1846"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97" o:spid="_x0000_s1847"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91" o:spid="_x0000_s1848"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792" o:spid="_x0000_s1849"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93" o:spid="_x0000_s1850"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794" o:spid="_x0000_s1851"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119</w:t>
                      </w:r>
                      <w:r>
                        <w:rPr>
                          <w:rFonts w:ascii="Calibri" w:eastAsia="Calibri" w:hAnsi="Calibri" w:cs="Calibri"/>
                          <w:sz w:val="20"/>
                        </w:rPr>
                        <w:fldChar w:fldCharType="end"/>
                      </w:r>
                    </w:p>
                  </w:txbxContent>
                </v:textbox>
              </v:rect>
              <v:rect id="Rectangle 297795" o:spid="_x0000_s1852"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96" o:spid="_x0000_s1853"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" path="m,l1531620,r,9144l,9144,,e" fillcolor="black" stroked="f" strokeweight="0">
                <v:stroke miterlimit="83231f" joinstyle="miter"/>
                <v:path arrowok="t" textboxrect="0,0,1531620,9144"/>
              </v:shape>
              <v:shape id="Shape 315597" o:spid="_x0000_s1854"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" path="m,l9144,r,9144l,9144,,e" fillcolor="black" stroked="f" strokeweight="0">
                <v:stroke miterlimit="83231f" joinstyle="miter"/>
                <v:path arrowok="t" textboxrect="0,0,9144,9144"/>
              </v:shape>
              <v:shape id="Shape 315598" o:spid="_x0000_s1855"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" path="m,l3591433,r,9144l,9144,,e" fillcolor="black" stroked="f" strokeweight="0">
                <v:stroke miterlimit="83231f" joinstyle="miter"/>
                <v:path arrowok="t" textboxrect="0,0,3591433,9144"/>
              </v:shape>
              <v:shape id="Shape 315599" o:spid="_x0000_s1856"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" path="m,l9144,r,9144l,9144,,e" fillcolor="black" stroked="f" strokeweight="0">
                <v:stroke miterlimit="83231f" joinstyle="miter"/>
                <v:path arrowok="t" textboxrect="0,0,9144,9144"/>
              </v:shape>
              <v:shape id="Shape 315600" o:spid="_x0000_s1857"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789" o:spid="_x0000_s1858"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">
                <v:imagedata r:id="rId3" o:title=""/>
              </v:shape>
              <v:shape id="Picture 297790" o:spid="_x0000_s1859"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727872" behindDoc="0" locked="0" layoutInCell="1" allowOverlap="1">
              <wp:simplePos x="0" y="0"/>
              <wp:positionH relativeFrom="page">
                <wp:posOffset>811073</wp:posOffset>
              </wp:positionH>
              <wp:positionV relativeFrom="page">
                <wp:posOffset>9806636</wp:posOffset>
              </wp:positionV>
              <wp:extent cx="5939993" cy="443037"/>
              <wp:effectExtent l="0" t="0" r="0" b="0"/>
              <wp:wrapSquare wrapText="bothSides"/>
              <wp:docPr id="297745" name="Group 297745"/>
              <wp:cNvGraphicFramePr/>
              <a:graphic xmlns:a="http://schemas.openxmlformats.org/drawingml/2006/main">
                <a:graphicData uri="http://schemas.microsoft.com/office/word/2010/wordprocessingGroup">
                  <wpg:wgp>
                    <wpg:cNvGrpSpPr/>
                    <wpg:grpSpPr>
                      <a:xfrm>
                        <a:off x="0" y="0"/>
                        <a:ext cx="5939993" cy="443037"/>
                        <a:chOff x="0" y="0"/>
                        <a:chExt cx="5939993" cy="443037"/>
                      </a:xfrm>
                    </wpg:grpSpPr>
                    <wps:wsp>
                      <wps:cNvPr id="297758" name="Rectangle 297758"/>
                      <wps:cNvSpPr/>
                      <wps:spPr>
                        <a:xfrm>
                          <a:off x="603453" y="300227"/>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59" name="Rectangle 297759"/>
                      <wps:cNvSpPr/>
                      <wps:spPr>
                        <a:xfrm>
                          <a:off x="896061" y="30022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53" name="Rectangle 297753"/>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7754" name="Rectangle 297754"/>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55" name="Rectangle 297755"/>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7756" name="Rectangle 297756"/>
                      <wps:cNvSpPr/>
                      <wps:spPr>
                        <a:xfrm>
                          <a:off x="5604713" y="225171"/>
                          <a:ext cx="170426"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112</w:t>
                            </w:r>
                            <w:r>
                              <w:rPr>
                                <w:rFonts w:ascii="Calibri" w:eastAsia="Calibri" w:hAnsi="Calibri" w:cs="Calibri"/>
                                <w:sz w:val="20"/>
                              </w:rPr>
                              <w:fldChar w:fldCharType="end"/>
                            </w:r>
                          </w:p>
                        </w:txbxContent>
                      </wps:txbx>
                      <wps:bodyPr horzOverflow="overflow" vert="horz" lIns="0" tIns="0" rIns="0" bIns="0" rtlCol="0">
                        <a:noAutofit/>
                      </wps:bodyPr>
                    </wps:wsp>
                    <wps:wsp>
                      <wps:cNvPr id="297757" name="Rectangle 297757"/>
                      <wps:cNvSpPr/>
                      <wps:spPr>
                        <a:xfrm>
                          <a:off x="5732729" y="214884"/>
                          <a:ext cx="42144"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586" name="Shape 31558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87" name="Shape 31558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88" name="Shape 31558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89" name="Shape 31558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590" name="Shape 31559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751" name="Picture 297751"/>
                        <pic:cNvPicPr/>
                      </pic:nvPicPr>
                      <pic:blipFill>
                        <a:blip r:embed="rId1"/>
                        <a:stretch>
                          <a:fillRect/>
                        </a:stretch>
                      </pic:blipFill>
                      <pic:spPr>
                        <a:xfrm>
                          <a:off x="68275" y="148133"/>
                          <a:ext cx="534924" cy="256032"/>
                        </a:xfrm>
                        <a:prstGeom prst="rect">
                          <a:avLst/>
                        </a:prstGeom>
                      </pic:spPr>
                    </pic:pic>
                    <pic:pic xmlns:pic="http://schemas.openxmlformats.org/drawingml/2006/picture">
                      <pic:nvPicPr>
                        <pic:cNvPr id="297752" name="Picture 297752"/>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7745" o:spid="_x0000_s1867" style="position:absolute;margin-left:63.85pt;margin-top:772.2pt;width:467.7pt;height:34.9pt;z-index:251727872;mso-position-horizontal-relative:page;mso-position-vertical-relative:page" coordsize="59399,44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">
              <v:rect id="Rectangle 297758" o:spid="_x0000_s1868" style="position:absolute;left:6034;top:3002;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59" o:spid="_x0000_s1869" style="position:absolute;left:8960;top:3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53" o:spid="_x0000_s1870"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7754" o:spid="_x0000_s1871"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55" o:spid="_x0000_s1872"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7756" o:spid="_x0000_s1873" style="position:absolute;left:56047;top:2251;width:170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112</w:t>
                      </w:r>
                      <w:r>
                        <w:rPr>
                          <w:rFonts w:ascii="Calibri" w:eastAsia="Calibri" w:hAnsi="Calibri" w:cs="Calibri"/>
                          <w:sz w:val="20"/>
                        </w:rPr>
                        <w:fldChar w:fldCharType="end"/>
                      </w:r>
                    </w:p>
                  </w:txbxContent>
                </v:textbox>
              </v:rect>
              <v:rect id="Rectangle 297757" o:spid="_x0000_s1874" style="position:absolute;left:5732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586" o:spid="_x0000_s1875"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" path="m,l1531620,r,9144l,9144,,e" fillcolor="black" stroked="f" strokeweight="0">
                <v:stroke miterlimit="83231f" joinstyle="miter"/>
                <v:path arrowok="t" textboxrect="0,0,1531620,9144"/>
              </v:shape>
              <v:shape id="Shape 315587" o:spid="_x0000_s1876"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" path="m,l9144,r,9144l,9144,,e" fillcolor="black" stroked="f" strokeweight="0">
                <v:stroke miterlimit="83231f" joinstyle="miter"/>
                <v:path arrowok="t" textboxrect="0,0,9144,9144"/>
              </v:shape>
              <v:shape id="Shape 315588" o:spid="_x0000_s1877"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" path="m,l3591433,r,9144l,9144,,e" fillcolor="black" stroked="f" strokeweight="0">
                <v:stroke miterlimit="83231f" joinstyle="miter"/>
                <v:path arrowok="t" textboxrect="0,0,3591433,9144"/>
              </v:shape>
              <v:shape id="Shape 315589" o:spid="_x0000_s1878"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" path="m,l9144,r,9144l,9144,,e" fillcolor="black" stroked="f" strokeweight="0">
                <v:stroke miterlimit="83231f" joinstyle="miter"/>
                <v:path arrowok="t" textboxrect="0,0,9144,9144"/>
              </v:shape>
              <v:shape id="Shape 315590" o:spid="_x0000_s1879"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751" o:spid="_x0000_s1880" type="#_x0000_t75" style="position:absolute;left:682;top:1481;width:5349;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">
                <v:imagedata r:id="rId3" o:title=""/>
              </v:shape>
              <v:shape id="Picture 297752" o:spid="_x0000_s1881"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p w:rsidR="000B1C60" w:rsidRDefault="000B1C60">
    <w:pPr>
      <w:spacing w:after="0" w:line="259" w:lineRule="auto"/>
      <w:ind w:left="0" w:firstLine="0"/>
      <w:jc w:val="left"/>
    </w:pPr>
    <w:r>
      <w:rPr>
        <w:rFonts w:ascii="Calibri" w:eastAsia="Calibri" w:hAnsi="Calibri" w:cs="Calibri"/>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142"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27008"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612" name="Group 296612"/>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625" name="Rectangle 296625"/>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26" name="Rectangle 296626"/>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20" name="Rectangle 296620"/>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621" name="Rectangle 296621"/>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22" name="Rectangle 296622"/>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623" name="Rectangle 296623"/>
                      <wps:cNvSpPr/>
                      <wps:spPr>
                        <a:xfrm>
                          <a:off x="5604713" y="225171"/>
                          <a:ext cx="85295"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29</w:t>
                            </w:r>
                            <w:r>
                              <w:rPr>
                                <w:rFonts w:ascii="Calibri" w:eastAsia="Calibri" w:hAnsi="Calibri" w:cs="Calibri"/>
                                <w:sz w:val="20"/>
                              </w:rPr>
                              <w:fldChar w:fldCharType="end"/>
                            </w:r>
                          </w:p>
                        </w:txbxContent>
                      </wps:txbx>
                      <wps:bodyPr horzOverflow="overflow" vert="horz" lIns="0" tIns="0" rIns="0" bIns="0" rtlCol="0">
                        <a:noAutofit/>
                      </wps:bodyPr>
                    </wps:wsp>
                    <wps:wsp>
                      <wps:cNvPr id="296624" name="Rectangle 296624"/>
                      <wps:cNvSpPr/>
                      <wps:spPr>
                        <a:xfrm>
                          <a:off x="5668722"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296" name="Shape 31529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97" name="Shape 31529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98" name="Shape 31529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99" name="Shape 31529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00" name="Shape 31530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618" name="Picture 296618"/>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619" name="Picture 296619"/>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612" o:spid="_x0000_s1203" style="position:absolute;left:0;text-align:left;margin-left:63.85pt;margin-top:772.3pt;width:467.7pt;height:34.75pt;z-index:251627008;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">
              <v:rect id="Rectangle 296625" o:spid="_x0000_s1204"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26" o:spid="_x0000_s1205"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20" o:spid="_x0000_s1206"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621" o:spid="_x0000_s1207"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22" o:spid="_x0000_s1208"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623" o:spid="_x0000_s1209" style="position:absolute;left:56047;top:2251;width:85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noProof/>
                          <w:sz w:val="20"/>
                        </w:rPr>
                        <w:t>29</w:t>
                      </w:r>
                      <w:r>
                        <w:rPr>
                          <w:rFonts w:ascii="Calibri" w:eastAsia="Calibri" w:hAnsi="Calibri" w:cs="Calibri"/>
                          <w:sz w:val="20"/>
                        </w:rPr>
                        <w:fldChar w:fldCharType="end"/>
                      </w:r>
                    </w:p>
                  </w:txbxContent>
                </v:textbox>
              </v:rect>
              <v:rect id="Rectangle 296624" o:spid="_x0000_s1210" style="position:absolute;left:5668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296" o:spid="_x0000_s1211"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" path="m,l1531620,r,9144l,9144,,e" fillcolor="black" stroked="f" strokeweight="0">
                <v:stroke miterlimit="83231f" joinstyle="miter"/>
                <v:path arrowok="t" textboxrect="0,0,1531620,9144"/>
              </v:shape>
              <v:shape id="Shape 315297" o:spid="_x0000_s1212"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" path="m,l9144,r,9144l,9144,,e" fillcolor="black" stroked="f" strokeweight="0">
                <v:stroke miterlimit="83231f" joinstyle="miter"/>
                <v:path arrowok="t" textboxrect="0,0,9144,9144"/>
              </v:shape>
              <v:shape id="Shape 315298" o:spid="_x0000_s1213"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" path="m,l3591433,r,9144l,9144,,e" fillcolor="black" stroked="f" strokeweight="0">
                <v:stroke miterlimit="83231f" joinstyle="miter"/>
                <v:path arrowok="t" textboxrect="0,0,3591433,9144"/>
              </v:shape>
              <v:shape id="Shape 315299" o:spid="_x0000_s1214"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" path="m,l9144,r,9144l,9144,,e" fillcolor="black" stroked="f" strokeweight="0">
                <v:stroke miterlimit="83231f" joinstyle="miter"/>
                <v:path arrowok="t" textboxrect="0,0,9144,9144"/>
              </v:shape>
              <v:shape id="Shape 315300" o:spid="_x0000_s1215"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618" o:spid="_x0000_s1216"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">
                <v:imagedata r:id="rId3" o:title=""/>
              </v:shape>
              <v:shape id="Picture 296619" o:spid="_x0000_s1217"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142" w:firstLine="0"/>
      <w:jc w:val="left"/>
    </w:pPr>
    <w:r>
      <w:rPr>
        <w:rFonts w:ascii="Calibri" w:eastAsia="Calibri" w:hAnsi="Calibri" w:cs="Calibri"/>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837" w:line="259" w:lineRule="auto"/>
      <w:ind w:left="142"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28032" behindDoc="0" locked="0" layoutInCell="1" allowOverlap="1">
              <wp:simplePos x="0" y="0"/>
              <wp:positionH relativeFrom="page">
                <wp:posOffset>811073</wp:posOffset>
              </wp:positionH>
              <wp:positionV relativeFrom="page">
                <wp:posOffset>9808159</wp:posOffset>
              </wp:positionV>
              <wp:extent cx="5939993" cy="441513"/>
              <wp:effectExtent l="0" t="0" r="0" b="0"/>
              <wp:wrapSquare wrapText="bothSides"/>
              <wp:docPr id="296577" name="Group 296577"/>
              <wp:cNvGraphicFramePr/>
              <a:graphic xmlns:a="http://schemas.openxmlformats.org/drawingml/2006/main">
                <a:graphicData uri="http://schemas.microsoft.com/office/word/2010/wordprocessingGroup">
                  <wpg:wgp>
                    <wpg:cNvGrpSpPr/>
                    <wpg:grpSpPr>
                      <a:xfrm>
                        <a:off x="0" y="0"/>
                        <a:ext cx="5939993" cy="441513"/>
                        <a:chOff x="0" y="0"/>
                        <a:chExt cx="5939993" cy="441513"/>
                      </a:xfrm>
                    </wpg:grpSpPr>
                    <wps:wsp>
                      <wps:cNvPr id="296590" name="Rectangle 296590"/>
                      <wps:cNvSpPr/>
                      <wps:spPr>
                        <a:xfrm>
                          <a:off x="603453" y="298703"/>
                          <a:ext cx="127276"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591" name="Rectangle 296591"/>
                      <wps:cNvSpPr/>
                      <wps:spPr>
                        <a:xfrm>
                          <a:off x="896061" y="298703"/>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585" name="Rectangle 296585"/>
                      <wps:cNvSpPr/>
                      <wps:spPr>
                        <a:xfrm>
                          <a:off x="3332049" y="28574"/>
                          <a:ext cx="30692" cy="138324"/>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296586" name="Rectangle 296586"/>
                      <wps:cNvSpPr/>
                      <wps:spPr>
                        <a:xfrm>
                          <a:off x="5200853"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587" name="Rectangle 296587"/>
                      <wps:cNvSpPr/>
                      <wps:spPr>
                        <a:xfrm>
                          <a:off x="5232858" y="225171"/>
                          <a:ext cx="493768" cy="171355"/>
                        </a:xfrm>
                        <a:prstGeom prst="rect">
                          <a:avLst/>
                        </a:prstGeom>
                        <a:ln>
                          <a:noFill/>
                        </a:ln>
                      </wps:spPr>
                      <wps:txbx>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wps:txbx>
                      <wps:bodyPr horzOverflow="overflow" vert="horz" lIns="0" tIns="0" rIns="0" bIns="0" rtlCol="0">
                        <a:noAutofit/>
                      </wps:bodyPr>
                    </wps:wsp>
                    <wps:wsp>
                      <wps:cNvPr id="296588" name="Rectangle 296588"/>
                      <wps:cNvSpPr/>
                      <wps:spPr>
                        <a:xfrm>
                          <a:off x="5604713" y="225171"/>
                          <a:ext cx="85295" cy="171355"/>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3</w:t>
                            </w:r>
                            <w:r>
                              <w:rPr>
                                <w:rFonts w:ascii="Calibri" w:eastAsia="Calibri" w:hAnsi="Calibri" w:cs="Calibri"/>
                                <w:sz w:val="20"/>
                              </w:rPr>
                              <w:fldChar w:fldCharType="end"/>
                            </w:r>
                          </w:p>
                        </w:txbxContent>
                      </wps:txbx>
                      <wps:bodyPr horzOverflow="overflow" vert="horz" lIns="0" tIns="0" rIns="0" bIns="0" rtlCol="0">
                        <a:noAutofit/>
                      </wps:bodyPr>
                    </wps:wsp>
                    <wps:wsp>
                      <wps:cNvPr id="296589" name="Rectangle 296589"/>
                      <wps:cNvSpPr/>
                      <wps:spPr>
                        <a:xfrm>
                          <a:off x="5668722" y="214884"/>
                          <a:ext cx="42143" cy="189936"/>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5286" name="Shape 315286"/>
                      <wps:cNvSpPr/>
                      <wps:spPr>
                        <a:xfrm>
                          <a:off x="0" y="0"/>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87" name="Shape 315287"/>
                      <wps:cNvSpPr/>
                      <wps:spPr>
                        <a:xfrm>
                          <a:off x="15315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88" name="Shape 315288"/>
                      <wps:cNvSpPr/>
                      <wps:spPr>
                        <a:xfrm>
                          <a:off x="1540713" y="0"/>
                          <a:ext cx="3591433" cy="9144"/>
                        </a:xfrm>
                        <a:custGeom>
                          <a:avLst/>
                          <a:gdLst/>
                          <a:ahLst/>
                          <a:cxnLst/>
                          <a:rect l="0" t="0" r="0" b="0"/>
                          <a:pathLst>
                            <a:path w="3591433" h="9144">
                              <a:moveTo>
                                <a:pt x="0" y="0"/>
                              </a:moveTo>
                              <a:lnTo>
                                <a:pt x="3591433" y="0"/>
                              </a:lnTo>
                              <a:lnTo>
                                <a:pt x="35914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89" name="Shape 315289"/>
                      <wps:cNvSpPr/>
                      <wps:spPr>
                        <a:xfrm>
                          <a:off x="5132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290" name="Shape 315290"/>
                      <wps:cNvSpPr/>
                      <wps:spPr>
                        <a:xfrm>
                          <a:off x="5141417" y="0"/>
                          <a:ext cx="798576" cy="9144"/>
                        </a:xfrm>
                        <a:custGeom>
                          <a:avLst/>
                          <a:gdLst/>
                          <a:ahLst/>
                          <a:cxnLst/>
                          <a:rect l="0" t="0" r="0" b="0"/>
                          <a:pathLst>
                            <a:path w="798576" h="9144">
                              <a:moveTo>
                                <a:pt x="0" y="0"/>
                              </a:moveTo>
                              <a:lnTo>
                                <a:pt x="798576" y="0"/>
                              </a:lnTo>
                              <a:lnTo>
                                <a:pt x="798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6583" name="Picture 296583"/>
                        <pic:cNvPicPr/>
                      </pic:nvPicPr>
                      <pic:blipFill>
                        <a:blip r:embed="rId1"/>
                        <a:stretch>
                          <a:fillRect/>
                        </a:stretch>
                      </pic:blipFill>
                      <pic:spPr>
                        <a:xfrm>
                          <a:off x="68275" y="146608"/>
                          <a:ext cx="534924" cy="257556"/>
                        </a:xfrm>
                        <a:prstGeom prst="rect">
                          <a:avLst/>
                        </a:prstGeom>
                      </pic:spPr>
                    </pic:pic>
                    <pic:pic xmlns:pic="http://schemas.openxmlformats.org/drawingml/2006/picture">
                      <pic:nvPicPr>
                        <pic:cNvPr id="296584" name="Picture 296584"/>
                        <pic:cNvPicPr/>
                      </pic:nvPicPr>
                      <pic:blipFill>
                        <a:blip r:embed="rId2"/>
                        <a:stretch>
                          <a:fillRect/>
                        </a:stretch>
                      </pic:blipFill>
                      <pic:spPr>
                        <a:xfrm>
                          <a:off x="699211" y="157276"/>
                          <a:ext cx="198120" cy="246888"/>
                        </a:xfrm>
                        <a:prstGeom prst="rect">
                          <a:avLst/>
                        </a:prstGeom>
                      </pic:spPr>
                    </pic:pic>
                  </wpg:wgp>
                </a:graphicData>
              </a:graphic>
            </wp:anchor>
          </w:drawing>
        </mc:Choice>
        <mc:Fallback>
          <w:pict>
            <v:group id="Group 296577" o:spid="_x0000_s1225" style="position:absolute;left:0;text-align:left;margin-left:63.85pt;margin-top:772.3pt;width:467.7pt;height:34.75pt;z-index:251628032;mso-position-horizontal-relative:page;mso-position-vertical-relative:page" coordsize="59399,441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">
              <v:rect id="Rectangle 296590" o:spid="_x0000_s1226" style="position:absolute;left:6034;top:2987;width:1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591" o:spid="_x0000_s1227" style="position:absolute;left:8960;top:29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585" o:spid="_x0000_s1228" style="position:absolute;left:33320;top:28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sz w:val="16"/>
                        </w:rPr>
                        <w:t xml:space="preserve"> </w:t>
                      </w:r>
                    </w:p>
                  </w:txbxContent>
                </v:textbox>
              </v:rect>
              <v:rect id="Rectangle 296586" o:spid="_x0000_s1229" style="position:absolute;left:52008;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587" o:spid="_x0000_s1230" style="position:absolute;left:52328;top:2251;width:49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" filled="f" stroked="f">
                <v:textbox inset="0,0,0,0">
                  <w:txbxContent>
                    <w:p w:rsidR="000B1C60" w:rsidRDefault="000B1C60">
                      <w:pPr>
                        <w:spacing w:after="160" w:line="259" w:lineRule="auto"/>
                        <w:ind w:left="0" w:firstLine="0"/>
                        <w:jc w:val="left"/>
                      </w:pPr>
                      <w:proofErr w:type="spellStart"/>
                      <w:r>
                        <w:rPr>
                          <w:rFonts w:ascii="Calibri" w:eastAsia="Calibri" w:hAnsi="Calibri" w:cs="Calibri"/>
                          <w:sz w:val="20"/>
                        </w:rPr>
                        <w:t>Página</w:t>
                      </w:r>
                      <w:proofErr w:type="spellEnd"/>
                      <w:r>
                        <w:rPr>
                          <w:rFonts w:ascii="Calibri" w:eastAsia="Calibri" w:hAnsi="Calibri" w:cs="Calibri"/>
                          <w:sz w:val="20"/>
                        </w:rPr>
                        <w:t xml:space="preserve"> </w:t>
                      </w:r>
                    </w:p>
                  </w:txbxContent>
                </v:textbox>
              </v:rect>
              <v:rect id="Rectangle 296588" o:spid="_x0000_s1231" style="position:absolute;left:56047;top:2251;width:85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sz w:val="20"/>
                        </w:rPr>
                        <w:fldChar w:fldCharType="begin"/>
                      </w:r>
                      <w:r>
                        <w:rPr>
                          <w:rFonts w:ascii="Calibri" w:eastAsia="Calibri" w:hAnsi="Calibri" w:cs="Calibri"/>
                          <w:sz w:val="20"/>
                        </w:rPr>
                        <w:instrText xml:space="preserve"> PAGE   \* MERGEFORMAT </w:instrText>
                      </w:r>
                      <w:r>
                        <w:rPr>
                          <w:rFonts w:ascii="Calibri" w:eastAsia="Calibri" w:hAnsi="Calibri" w:cs="Calibri"/>
                          <w:sz w:val="20"/>
                        </w:rPr>
                        <w:fldChar w:fldCharType="separate"/>
                      </w:r>
                      <w:r>
                        <w:rPr>
                          <w:rFonts w:ascii="Calibri" w:eastAsia="Calibri" w:hAnsi="Calibri" w:cs="Calibri"/>
                          <w:sz w:val="20"/>
                        </w:rPr>
                        <w:t>3</w:t>
                      </w:r>
                      <w:r>
                        <w:rPr>
                          <w:rFonts w:ascii="Calibri" w:eastAsia="Calibri" w:hAnsi="Calibri" w:cs="Calibri"/>
                          <w:sz w:val="20"/>
                        </w:rPr>
                        <w:fldChar w:fldCharType="end"/>
                      </w:r>
                    </w:p>
                  </w:txbxContent>
                </v:textbox>
              </v:rect>
              <v:rect id="Rectangle 296589" o:spid="_x0000_s1232" style="position:absolute;left:56687;top:21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 id="Shape 315286" o:spid="_x0000_s1233" style="position:absolute;width:15316;height:91;visibility:visible;mso-wrap-style:square;v-text-anchor:top" coordsize="1531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" path="m,l1531620,r,9144l,9144,,e" fillcolor="black" stroked="f" strokeweight="0">
                <v:stroke miterlimit="83231f" joinstyle="miter"/>
                <v:path arrowok="t" textboxrect="0,0,1531620,9144"/>
              </v:shape>
              <v:shape id="Shape 315287" o:spid="_x0000_s1234" style="position:absolute;left:153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" path="m,l9144,r,9144l,9144,,e" fillcolor="black" stroked="f" strokeweight="0">
                <v:stroke miterlimit="83231f" joinstyle="miter"/>
                <v:path arrowok="t" textboxrect="0,0,9144,9144"/>
              </v:shape>
              <v:shape id="Shape 315288" o:spid="_x0000_s1235" style="position:absolute;left:15407;width:35914;height:91;visibility:visible;mso-wrap-style:square;v-text-anchor:top" coordsize="35914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" path="m,l3591433,r,9144l,9144,,e" fillcolor="black" stroked="f" strokeweight="0">
                <v:stroke miterlimit="83231f" joinstyle="miter"/>
                <v:path arrowok="t" textboxrect="0,0,3591433,9144"/>
              </v:shape>
              <v:shape id="Shape 315289" o:spid="_x0000_s1236" style="position:absolute;left:513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" path="m,l9144,r,9144l,9144,,e" fillcolor="black" stroked="f" strokeweight="0">
                <v:stroke miterlimit="83231f" joinstyle="miter"/>
                <v:path arrowok="t" textboxrect="0,0,9144,9144"/>
              </v:shape>
              <v:shape id="Shape 315290" o:spid="_x0000_s1237" style="position:absolute;left:51414;width:7985;height:91;visibility:visible;mso-wrap-style:square;v-text-anchor:top" coordsize="798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" path="m,l798576,r,9144l,9144,,e" fillcolor="black" stroked="f" strokeweight="0">
                <v:stroke miterlimit="83231f" joinstyle="miter"/>
                <v:path arrowok="t" textboxrect="0,0,798576,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583" o:spid="_x0000_s1238" type="#_x0000_t75" style="position:absolute;left:682;top:1466;width:5349;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">
                <v:imagedata r:id="rId3" o:title=""/>
              </v:shape>
              <v:shape id="Picture 296584" o:spid="_x0000_s1239" type="#_x0000_t75" style="position:absolute;left:6992;top:1572;width:198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">
                <v:imagedata r:id="rId4" o:title=""/>
              </v:shape>
              <w10:wrap type="square" anchorx="page" anchory="page"/>
            </v:group>
          </w:pict>
        </mc:Fallback>
      </mc:AlternateContent>
    </w:r>
    <w:r>
      <w:rPr>
        <w:rFonts w:ascii="Calibri" w:eastAsia="Calibri" w:hAnsi="Calibri" w:cs="Calibri"/>
      </w:rPr>
      <w:t xml:space="preserve"> </w:t>
    </w:r>
  </w:p>
  <w:p w:rsidR="000B1C60" w:rsidRDefault="000B1C60">
    <w:pPr>
      <w:spacing w:after="0" w:line="259" w:lineRule="auto"/>
      <w:ind w:left="142" w:firstLine="0"/>
      <w:jc w:val="left"/>
    </w:pPr>
    <w:r>
      <w:rPr>
        <w:rFonts w:ascii="Calibri" w:eastAsia="Calibri" w:hAnsi="Calibri" w:cs="Calibri"/>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82D9A" w:rsidRDefault="00782D9A">
      <w:pPr>
        <w:spacing w:after="0" w:line="248" w:lineRule="auto"/>
        <w:ind w:left="0" w:right="364" w:firstLine="0"/>
        <w:jc w:val="left"/>
      </w:pPr>
      <w:r>
        <w:separator/>
      </w:r>
    </w:p>
  </w:footnote>
  <w:footnote w:type="continuationSeparator" w:id="0">
    <w:p w:rsidR="00782D9A" w:rsidRDefault="00782D9A">
      <w:pPr>
        <w:spacing w:after="0" w:line="248" w:lineRule="auto"/>
        <w:ind w:left="0" w:right="364" w:firstLine="0"/>
        <w:jc w:val="left"/>
      </w:pPr>
      <w:r>
        <w:continuationSeparator/>
      </w:r>
    </w:p>
  </w:footnote>
  <w:footnote w:id="1">
    <w:p w:rsidR="000B1C60" w:rsidRPr="00B416F9" w:rsidRDefault="000B1C60">
      <w:pPr>
        <w:pStyle w:val="footnotedescription"/>
        <w:spacing w:line="248" w:lineRule="auto"/>
        <w:ind w:right="364"/>
        <w:rPr>
          <w:lang w:val="pt-BR"/>
        </w:rPr>
      </w:pPr>
      <w:r>
        <w:rPr>
          <w:rStyle w:val="footnotemark"/>
        </w:rPr>
        <w:footnoteRef/>
      </w:r>
      <w:r w:rsidRPr="00B416F9">
        <w:rPr>
          <w:lang w:val="pt-BR"/>
        </w:rPr>
        <w:t xml:space="preserve"> Dados extraídos da Planilha de CUSTOS MÉDIOS GERENCIAIS de Novembro/14, divulgada pelo DEPARTAMENTO NACIONAL DE INFRA ESTRUTURA DE TRANSPORTES – DNIT SA, utilizando-se os Manuais de Soluções Técnicas Gerenciais, atualizados pela CGPLAN/COVIDE. </w:t>
      </w:r>
    </w:p>
  </w:footnote>
  <w:footnote w:id="2">
    <w:p w:rsidR="000B1C60" w:rsidRPr="00B416F9" w:rsidRDefault="000B1C60">
      <w:pPr>
        <w:pStyle w:val="footnotedescription"/>
        <w:ind w:right="364"/>
        <w:rPr>
          <w:lang w:val="pt-BR"/>
        </w:rPr>
      </w:pPr>
      <w:r>
        <w:rPr>
          <w:rStyle w:val="footnotemark"/>
        </w:rPr>
        <w:footnoteRef/>
      </w:r>
      <w:r w:rsidRPr="00B416F9">
        <w:rPr>
          <w:lang w:val="pt-BR"/>
        </w:rPr>
        <w:t xml:space="preserve"> Dados extraídos da Planilha de CUSTOS MÉDIOS GERENCIAIS de Novembro/14, divulgada pelo DEPARTAMENTO NACIONAL DE </w:t>
      </w:r>
      <w:r w:rsidRPr="00B416F9">
        <w:rPr>
          <w:lang w:val="pt-BR"/>
        </w:rPr>
        <w:t xml:space="preserve">INFRA ESTRUTURA DE TRANSPORTES – DNIT SA, utilizando-se os Manuais de Soluções Técnicas Gerenciais, atualizados pela CGPLAN/COVIDE. </w:t>
      </w:r>
    </w:p>
  </w:footnote>
  <w:footnote w:id="3">
    <w:p w:rsidR="000B1C60" w:rsidRPr="00B416F9" w:rsidRDefault="000B1C60">
      <w:pPr>
        <w:pStyle w:val="footnotedescription"/>
        <w:rPr>
          <w:lang w:val="pt-BR"/>
        </w:rPr>
      </w:pPr>
      <w:r>
        <w:rPr>
          <w:rStyle w:val="footnotemark"/>
        </w:rPr>
        <w:footnoteRef/>
      </w:r>
      <w:r w:rsidRPr="00B416F9">
        <w:rPr>
          <w:lang w:val="pt-BR"/>
        </w:rPr>
        <w:t xml:space="preserve"> CUSTO SOCIAL DO TRANSPORTE - Redução das deseconomias urbanas com a melhoria do transporte público </w:t>
      </w:r>
    </w:p>
    <w:p w:rsidR="000B1C60" w:rsidRPr="00B416F9" w:rsidRDefault="000B1C60">
      <w:pPr>
        <w:pStyle w:val="footnotedescription"/>
        <w:spacing w:line="259" w:lineRule="auto"/>
        <w:ind w:right="0"/>
        <w:rPr>
          <w:lang w:val="pt-BR"/>
        </w:rPr>
      </w:pPr>
      <w:r w:rsidRPr="00B416F9">
        <w:rPr>
          <w:lang w:val="pt-BR"/>
        </w:rPr>
        <w:t xml:space="preserve">Instituto de Pesquisa Econômica Aplicada – </w:t>
      </w:r>
      <w:r w:rsidRPr="00B416F9">
        <w:rPr>
          <w:lang w:val="pt-BR"/>
        </w:rPr>
        <w:t xml:space="preserve">Ipea </w:t>
      </w:r>
    </w:p>
    <w:p w:rsidR="000B1C60" w:rsidRPr="00B416F9" w:rsidRDefault="000B1C60">
      <w:pPr>
        <w:pStyle w:val="footnotedescription"/>
        <w:spacing w:line="259" w:lineRule="auto"/>
        <w:ind w:right="0"/>
        <w:rPr>
          <w:lang w:val="pt-BR"/>
        </w:rPr>
      </w:pPr>
      <w:r w:rsidRPr="00B416F9">
        <w:rPr>
          <w:lang w:val="pt-BR"/>
        </w:rPr>
        <w:t xml:space="preserve">Associação Nacional dos Transportes Públicos – ANTP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0" w:right="11137"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19840"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551" name="Group 296551"/>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556" name="Rectangle 296556"/>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557" name="Rectangle 296557"/>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552" name="Picture 296552"/>
                        <pic:cNvPicPr/>
                      </pic:nvPicPr>
                      <pic:blipFill>
                        <a:blip r:embed="rId1"/>
                        <a:stretch>
                          <a:fillRect/>
                        </a:stretch>
                      </pic:blipFill>
                      <pic:spPr>
                        <a:xfrm>
                          <a:off x="0" y="670052"/>
                          <a:ext cx="7543800" cy="51816"/>
                        </a:xfrm>
                        <a:prstGeom prst="rect">
                          <a:avLst/>
                        </a:prstGeom>
                      </pic:spPr>
                    </pic:pic>
                    <wps:wsp>
                      <wps:cNvPr id="296553" name="Shape 296553"/>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554" name="Shape 296554"/>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555" name="Picture 296555"/>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551" o:spid="_x0000_s1145" style="position:absolute;margin-left:0;margin-top:4.9pt;width:595.3pt;height:56.9pt;z-index:251619840;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">
              <v:rect id="Rectangle 296556" o:spid="_x0000_s1146"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557" o:spid="_x0000_s1147"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552" o:spid="_x0000_s1148"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">
                <v:imagedata r:id="rId3" o:title=""/>
              </v:shape>
              <v:shape id="Shape 296553" o:spid="_x0000_s1149"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" path="m7560564,l,e" filled="f" strokecolor="#41719c" strokeweight=".96pt">
                <v:stroke miterlimit="83231f" joinstyle="miter"/>
                <v:path arrowok="t" textboxrect="0,0,7560564,0"/>
              </v:shape>
              <v:shape id="Shape 296554" o:spid="_x0000_s1150"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" path="m7560564,l,e" filled="f" strokecolor="#41719c" strokeweight=".96pt">
                <v:stroke miterlimit="83231f" joinstyle="miter"/>
                <v:path arrowok="t" textboxrect="0,0,7560564,0"/>
              </v:shape>
              <v:shape id="Picture 296555" o:spid="_x0000_s1151"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">
                <v:imagedata r:id="rId4" o:title=""/>
              </v:shape>
              <w10:wrap type="square"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985" w:right="10834"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29056"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747" name="Group 296747"/>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752" name="Rectangle 296752"/>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53" name="Rectangle 296753"/>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748" name="Picture 296748"/>
                        <pic:cNvPicPr/>
                      </pic:nvPicPr>
                      <pic:blipFill>
                        <a:blip r:embed="rId1"/>
                        <a:stretch>
                          <a:fillRect/>
                        </a:stretch>
                      </pic:blipFill>
                      <pic:spPr>
                        <a:xfrm>
                          <a:off x="0" y="670052"/>
                          <a:ext cx="7543800" cy="51816"/>
                        </a:xfrm>
                        <a:prstGeom prst="rect">
                          <a:avLst/>
                        </a:prstGeom>
                      </pic:spPr>
                    </pic:pic>
                    <wps:wsp>
                      <wps:cNvPr id="296749" name="Shape 296749"/>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750" name="Shape 296750"/>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751" name="Picture 296751"/>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747" o:spid="_x0000_s1240" style="position:absolute;left:0;text-align:left;margin-left:0;margin-top:4.9pt;width:595.3pt;height:56.9pt;z-index:251629056;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">
              <v:rect id="Rectangle 296752" o:spid="_x0000_s1241"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53" o:spid="_x0000_s1242"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748" o:spid="_x0000_s1243"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">
                <v:imagedata r:id="rId3" o:title=""/>
              </v:shape>
              <v:shape id="Shape 296749" o:spid="_x0000_s1244"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" path="m7560564,l,e" filled="f" strokecolor="#41719c" strokeweight=".96pt">
                <v:stroke miterlimit="83231f" joinstyle="miter"/>
                <v:path arrowok="t" textboxrect="0,0,7560564,0"/>
              </v:shape>
              <v:shape id="Shape 296750" o:spid="_x0000_s1245"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" path="m7560564,l,e" filled="f" strokecolor="#41719c" strokeweight=".96pt">
                <v:stroke miterlimit="83231f" joinstyle="miter"/>
                <v:path arrowok="t" textboxrect="0,0,7560564,0"/>
              </v:shape>
              <v:shape id="Picture 296751" o:spid="_x0000_s1246"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">
                <v:imagedata r:id="rId4" o:title=""/>
              </v:shape>
              <w10:wrap type="square"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985" w:right="10834"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30080"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712" name="Group 296712"/>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717" name="Rectangle 296717"/>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18" name="Rectangle 296718"/>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713" name="Picture 296713"/>
                        <pic:cNvPicPr/>
                      </pic:nvPicPr>
                      <pic:blipFill>
                        <a:blip r:embed="rId1"/>
                        <a:stretch>
                          <a:fillRect/>
                        </a:stretch>
                      </pic:blipFill>
                      <pic:spPr>
                        <a:xfrm>
                          <a:off x="0" y="670052"/>
                          <a:ext cx="7543800" cy="51816"/>
                        </a:xfrm>
                        <a:prstGeom prst="rect">
                          <a:avLst/>
                        </a:prstGeom>
                      </pic:spPr>
                    </pic:pic>
                    <wps:wsp>
                      <wps:cNvPr id="296714" name="Shape 296714"/>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715" name="Shape 296715"/>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716" name="Picture 296716"/>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712" o:spid="_x0000_s1247" style="position:absolute;left:0;text-align:left;margin-left:0;margin-top:4.9pt;width:595.3pt;height:56.9pt;z-index:251630080;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">
              <v:rect id="Rectangle 296717" o:spid="_x0000_s1248"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18" o:spid="_x0000_s1249"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713" o:spid="_x0000_s1250"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">
                <v:imagedata r:id="rId3" o:title=""/>
              </v:shape>
              <v:shape id="Shape 296714" o:spid="_x0000_s1251"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" path="m7560564,l,e" filled="f" strokecolor="#41719c" strokeweight=".96pt">
                <v:stroke miterlimit="83231f" joinstyle="miter"/>
                <v:path arrowok="t" textboxrect="0,0,7560564,0"/>
              </v:shape>
              <v:shape id="Shape 296715" o:spid="_x0000_s1252"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" path="m7560564,l,e" filled="f" strokecolor="#41719c" strokeweight=".96pt">
                <v:stroke miterlimit="83231f" joinstyle="miter"/>
                <v:path arrowok="t" textboxrect="0,0,7560564,0"/>
              </v:shape>
              <v:shape id="Picture 296716" o:spid="_x0000_s1253"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">
                <v:imagedata r:id="rId4" o:title=""/>
              </v:shape>
              <w10:wrap type="square"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985" w:right="10834"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31104"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677" name="Group 296677"/>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682" name="Rectangle 296682"/>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83" name="Rectangle 296683"/>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678" name="Picture 296678"/>
                        <pic:cNvPicPr/>
                      </pic:nvPicPr>
                      <pic:blipFill>
                        <a:blip r:embed="rId1"/>
                        <a:stretch>
                          <a:fillRect/>
                        </a:stretch>
                      </pic:blipFill>
                      <pic:spPr>
                        <a:xfrm>
                          <a:off x="0" y="670052"/>
                          <a:ext cx="7543800" cy="51816"/>
                        </a:xfrm>
                        <a:prstGeom prst="rect">
                          <a:avLst/>
                        </a:prstGeom>
                      </pic:spPr>
                    </pic:pic>
                    <wps:wsp>
                      <wps:cNvPr id="296679" name="Shape 296679"/>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680" name="Shape 296680"/>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681" name="Picture 296681"/>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677" o:spid="_x0000_s1284" style="position:absolute;left:0;text-align:left;margin-left:0;margin-top:4.9pt;width:595.3pt;height:56.9pt;z-index:251631104;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">
              <v:rect id="Rectangle 296682" o:spid="_x0000_s1285"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83" o:spid="_x0000_s1286"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678" o:spid="_x0000_s1287"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">
                <v:imagedata r:id="rId3" o:title=""/>
              </v:shape>
              <v:shape id="Shape 296679" o:spid="_x0000_s1288"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" path="m7560564,l,e" filled="f" strokecolor="#41719c" strokeweight=".96pt">
                <v:stroke miterlimit="83231f" joinstyle="miter"/>
                <v:path arrowok="t" textboxrect="0,0,7560564,0"/>
              </v:shape>
              <v:shape id="Shape 296680" o:spid="_x0000_s1289"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" path="m7560564,l,e" filled="f" strokecolor="#41719c" strokeweight=".96pt">
                <v:stroke miterlimit="83231f" joinstyle="miter"/>
                <v:path arrowok="t" textboxrect="0,0,7560564,0"/>
              </v:shape>
              <v:shape id="Picture 296681" o:spid="_x0000_s1290"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">
                <v:imagedata r:id="rId4" o:title=""/>
              </v:shape>
              <w10:wrap type="square"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440" w:right="10466"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35200"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883" name="Group 296883"/>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888" name="Rectangle 296888"/>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889" name="Rectangle 296889"/>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884" name="Picture 296884"/>
                        <pic:cNvPicPr/>
                      </pic:nvPicPr>
                      <pic:blipFill>
                        <a:blip r:embed="rId1"/>
                        <a:stretch>
                          <a:fillRect/>
                        </a:stretch>
                      </pic:blipFill>
                      <pic:spPr>
                        <a:xfrm>
                          <a:off x="0" y="670052"/>
                          <a:ext cx="7543800" cy="51816"/>
                        </a:xfrm>
                        <a:prstGeom prst="rect">
                          <a:avLst/>
                        </a:prstGeom>
                      </pic:spPr>
                    </pic:pic>
                    <wps:wsp>
                      <wps:cNvPr id="296885" name="Shape 296885"/>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886" name="Shape 296886"/>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887" name="Picture 296887"/>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883" o:spid="_x0000_s1306" style="position:absolute;left:0;text-align:left;margin-left:0;margin-top:4.9pt;width:595.3pt;height:56.9pt;z-index:251635200;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">
              <v:rect id="Rectangle 296888" o:spid="_x0000_s1307"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889" o:spid="_x0000_s1308"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884" o:spid="_x0000_s1309"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">
                <v:imagedata r:id="rId3" o:title=""/>
              </v:shape>
              <v:shape id="Shape 296885" o:spid="_x0000_s1310"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" path="m7560564,l,e" filled="f" strokecolor="#41719c" strokeweight=".96pt">
                <v:stroke miterlimit="83231f" joinstyle="miter"/>
                <v:path arrowok="t" textboxrect="0,0,7560564,0"/>
              </v:shape>
              <v:shape id="Shape 296886" o:spid="_x0000_s1311"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" path="m7560564,l,e" filled="f" strokecolor="#41719c" strokeweight=".96pt">
                <v:stroke miterlimit="83231f" joinstyle="miter"/>
                <v:path arrowok="t" textboxrect="0,0,7560564,0"/>
              </v:shape>
              <v:shape id="Picture 296887" o:spid="_x0000_s1312"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">
                <v:imagedata r:id="rId4" o:title=""/>
              </v:shape>
              <w10:wrap type="square"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440" w:right="10466"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36224"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833" name="Group 296833"/>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838" name="Rectangle 296838"/>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839" name="Rectangle 296839"/>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834" name="Picture 296834"/>
                        <pic:cNvPicPr/>
                      </pic:nvPicPr>
                      <pic:blipFill>
                        <a:blip r:embed="rId1"/>
                        <a:stretch>
                          <a:fillRect/>
                        </a:stretch>
                      </pic:blipFill>
                      <pic:spPr>
                        <a:xfrm>
                          <a:off x="0" y="670052"/>
                          <a:ext cx="7543800" cy="51816"/>
                        </a:xfrm>
                        <a:prstGeom prst="rect">
                          <a:avLst/>
                        </a:prstGeom>
                      </pic:spPr>
                    </pic:pic>
                    <wps:wsp>
                      <wps:cNvPr id="296835" name="Shape 296835"/>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836" name="Shape 296836"/>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837" name="Picture 296837"/>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833" o:spid="_x0000_s1313" style="position:absolute;left:0;text-align:left;margin-left:0;margin-top:4.9pt;width:595.3pt;height:56.9pt;z-index:251636224;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">
              <v:rect id="Rectangle 296838" o:spid="_x0000_s1314"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839" o:spid="_x0000_s1315"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834" o:spid="_x0000_s1316"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">
                <v:imagedata r:id="rId3" o:title=""/>
              </v:shape>
              <v:shape id="Shape 296835" o:spid="_x0000_s1317"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" path="m7560564,l,e" filled="f" strokecolor="#41719c" strokeweight=".96pt">
                <v:stroke miterlimit="83231f" joinstyle="miter"/>
                <v:path arrowok="t" textboxrect="0,0,7560564,0"/>
              </v:shape>
              <v:shape id="Shape 296836" o:spid="_x0000_s1318"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" path="m7560564,l,e" filled="f" strokecolor="#41719c" strokeweight=".96pt">
                <v:stroke miterlimit="83231f" joinstyle="miter"/>
                <v:path arrowok="t" textboxrect="0,0,7560564,0"/>
              </v:shape>
              <v:shape id="Picture 296837" o:spid="_x0000_s1319"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">
                <v:imagedata r:id="rId4" o:title=""/>
              </v:shape>
              <w10:wrap type="square" anchorx="page" anchory="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440" w:right="10466"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37248"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783" name="Group 296783"/>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788" name="Rectangle 296788"/>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789" name="Rectangle 296789"/>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784" name="Picture 296784"/>
                        <pic:cNvPicPr/>
                      </pic:nvPicPr>
                      <pic:blipFill>
                        <a:blip r:embed="rId1"/>
                        <a:stretch>
                          <a:fillRect/>
                        </a:stretch>
                      </pic:blipFill>
                      <pic:spPr>
                        <a:xfrm>
                          <a:off x="0" y="670052"/>
                          <a:ext cx="7543800" cy="51816"/>
                        </a:xfrm>
                        <a:prstGeom prst="rect">
                          <a:avLst/>
                        </a:prstGeom>
                      </pic:spPr>
                    </pic:pic>
                    <wps:wsp>
                      <wps:cNvPr id="296785" name="Shape 296785"/>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786" name="Shape 296786"/>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787" name="Picture 296787"/>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783" o:spid="_x0000_s1350" style="position:absolute;left:0;text-align:left;margin-left:0;margin-top:4.9pt;width:595.3pt;height:56.9pt;z-index:251637248;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">
              <v:rect id="Rectangle 296788" o:spid="_x0000_s1351"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789" o:spid="_x0000_s1352"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784" o:spid="_x0000_s1353"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">
                <v:imagedata r:id="rId3" o:title=""/>
              </v:shape>
              <v:shape id="Shape 296785" o:spid="_x0000_s1354"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" path="m7560564,l,e" filled="f" strokecolor="#41719c" strokeweight=".96pt">
                <v:stroke miterlimit="83231f" joinstyle="miter"/>
                <v:path arrowok="t" textboxrect="0,0,7560564,0"/>
              </v:shape>
              <v:shape id="Shape 296786" o:spid="_x0000_s1355"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" path="m7560564,l,e" filled="f" strokecolor="#41719c" strokeweight=".96pt">
                <v:stroke miterlimit="83231f" joinstyle="miter"/>
                <v:path arrowok="t" textboxrect="0,0,7560564,0"/>
              </v:shape>
              <v:shape id="Picture 296787" o:spid="_x0000_s1356"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">
                <v:imagedata r:id="rId4" o:title=""/>
              </v:shape>
              <w10:wrap type="square" anchorx="page" anchory="pag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623"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41344"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004" name="Group 297004"/>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009" name="Rectangle 297009"/>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010" name="Rectangle 297010"/>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005" name="Picture 297005"/>
                        <pic:cNvPicPr/>
                      </pic:nvPicPr>
                      <pic:blipFill>
                        <a:blip r:embed="rId1"/>
                        <a:stretch>
                          <a:fillRect/>
                        </a:stretch>
                      </pic:blipFill>
                      <pic:spPr>
                        <a:xfrm>
                          <a:off x="0" y="670052"/>
                          <a:ext cx="7543800" cy="51816"/>
                        </a:xfrm>
                        <a:prstGeom prst="rect">
                          <a:avLst/>
                        </a:prstGeom>
                      </pic:spPr>
                    </pic:pic>
                    <wps:wsp>
                      <wps:cNvPr id="297006" name="Shape 297006"/>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007" name="Shape 297007"/>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008" name="Picture 297008"/>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004" o:spid="_x0000_s1372" style="position:absolute;left:0;text-align:left;margin-left:0;margin-top:4.9pt;width:595.3pt;height:56.9pt;z-index:251641344;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">
              <v:rect id="Rectangle 297009" o:spid="_x0000_s1373"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010" o:spid="_x0000_s1374"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005" o:spid="_x0000_s1375"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">
                <v:imagedata r:id="rId3" o:title=""/>
              </v:shape>
              <v:shape id="Shape 297006" o:spid="_x0000_s1376"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" path="m7560564,l,e" filled="f" strokecolor="#41719c" strokeweight=".96pt">
                <v:stroke miterlimit="83231f" joinstyle="miter"/>
                <v:path arrowok="t" textboxrect="0,0,7560564,0"/>
              </v:shape>
              <v:shape id="Shape 297007" o:spid="_x0000_s1377"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" path="m7560564,l,e" filled="f" strokecolor="#41719c" strokeweight=".96pt">
                <v:stroke miterlimit="83231f" joinstyle="miter"/>
                <v:path arrowok="t" textboxrect="0,0,7560564,0"/>
              </v:shape>
              <v:shape id="Picture 297008" o:spid="_x0000_s1378"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">
                <v:imagedata r:id="rId4" o:title=""/>
              </v:shape>
              <w10:wrap type="square" anchorx="page" anchory="pag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623"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42368"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969" name="Group 296969"/>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974" name="Rectangle 296974"/>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75" name="Rectangle 296975"/>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970" name="Picture 296970"/>
                        <pic:cNvPicPr/>
                      </pic:nvPicPr>
                      <pic:blipFill>
                        <a:blip r:embed="rId1"/>
                        <a:stretch>
                          <a:fillRect/>
                        </a:stretch>
                      </pic:blipFill>
                      <pic:spPr>
                        <a:xfrm>
                          <a:off x="0" y="670052"/>
                          <a:ext cx="7543800" cy="51816"/>
                        </a:xfrm>
                        <a:prstGeom prst="rect">
                          <a:avLst/>
                        </a:prstGeom>
                      </pic:spPr>
                    </pic:pic>
                    <wps:wsp>
                      <wps:cNvPr id="296971" name="Shape 296971"/>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972" name="Shape 296972"/>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973" name="Picture 296973"/>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969" o:spid="_x0000_s1379" style="position:absolute;left:0;text-align:left;margin-left:0;margin-top:4.9pt;width:595.3pt;height:56.9pt;z-index:251642368;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">
              <v:rect id="Rectangle 296974" o:spid="_x0000_s1380"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75" o:spid="_x0000_s1381"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970" o:spid="_x0000_s1382"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">
                <v:imagedata r:id="rId3" o:title=""/>
              </v:shape>
              <v:shape id="Shape 296971" o:spid="_x0000_s1383"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" path="m7560564,l,e" filled="f" strokecolor="#41719c" strokeweight=".96pt">
                <v:stroke miterlimit="83231f" joinstyle="miter"/>
                <v:path arrowok="t" textboxrect="0,0,7560564,0"/>
              </v:shape>
              <v:shape id="Shape 296972" o:spid="_x0000_s1384"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" path="m7560564,l,e" filled="f" strokecolor="#41719c" strokeweight=".96pt">
                <v:stroke miterlimit="83231f" joinstyle="miter"/>
                <v:path arrowok="t" textboxrect="0,0,7560564,0"/>
              </v:shape>
              <v:shape id="Picture 296973" o:spid="_x0000_s1385"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">
                <v:imagedata r:id="rId4" o:title=""/>
              </v:shape>
              <w10:wrap type="square" anchorx="page" anchory="pag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623"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43392"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934" name="Group 296934"/>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939" name="Rectangle 296939"/>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940" name="Rectangle 296940"/>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935" name="Picture 296935"/>
                        <pic:cNvPicPr/>
                      </pic:nvPicPr>
                      <pic:blipFill>
                        <a:blip r:embed="rId1"/>
                        <a:stretch>
                          <a:fillRect/>
                        </a:stretch>
                      </pic:blipFill>
                      <pic:spPr>
                        <a:xfrm>
                          <a:off x="0" y="670052"/>
                          <a:ext cx="7543800" cy="51816"/>
                        </a:xfrm>
                        <a:prstGeom prst="rect">
                          <a:avLst/>
                        </a:prstGeom>
                      </pic:spPr>
                    </pic:pic>
                    <wps:wsp>
                      <wps:cNvPr id="296936" name="Shape 296936"/>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937" name="Shape 296937"/>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938" name="Picture 296938"/>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934" o:spid="_x0000_s1416" style="position:absolute;left:0;text-align:left;margin-left:0;margin-top:4.9pt;width:595.3pt;height:56.9pt;z-index:251643392;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">
              <v:rect id="Rectangle 296939" o:spid="_x0000_s1417"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940" o:spid="_x0000_s1418"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935" o:spid="_x0000_s1419"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">
                <v:imagedata r:id="rId3" o:title=""/>
              </v:shape>
              <v:shape id="Shape 296936" o:spid="_x0000_s1420"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" path="m7560564,l,e" filled="f" strokecolor="#41719c" strokeweight=".96pt">
                <v:stroke miterlimit="83231f" joinstyle="miter"/>
                <v:path arrowok="t" textboxrect="0,0,7560564,0"/>
              </v:shape>
              <v:shape id="Shape 296937" o:spid="_x0000_s1421"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" path="m7560564,l,e" filled="f" strokecolor="#41719c" strokeweight=".96pt">
                <v:stroke miterlimit="83231f" joinstyle="miter"/>
                <v:path arrowok="t" textboxrect="0,0,7560564,0"/>
              </v:shape>
              <v:shape id="Picture 296938" o:spid="_x0000_s1422"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">
                <v:imagedata r:id="rId4" o:title=""/>
              </v:shape>
              <w10:wrap type="square" anchorx="page" anchory="pag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0" w:right="11137"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20864"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516" name="Group 296516"/>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521" name="Rectangle 296521"/>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522" name="Rectangle 296522"/>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517" name="Picture 296517"/>
                        <pic:cNvPicPr/>
                      </pic:nvPicPr>
                      <pic:blipFill>
                        <a:blip r:embed="rId1"/>
                        <a:stretch>
                          <a:fillRect/>
                        </a:stretch>
                      </pic:blipFill>
                      <pic:spPr>
                        <a:xfrm>
                          <a:off x="0" y="670052"/>
                          <a:ext cx="7543800" cy="51816"/>
                        </a:xfrm>
                        <a:prstGeom prst="rect">
                          <a:avLst/>
                        </a:prstGeom>
                      </pic:spPr>
                    </pic:pic>
                    <wps:wsp>
                      <wps:cNvPr id="296518" name="Shape 296518"/>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519" name="Shape 296519"/>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520" name="Picture 296520"/>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516" o:spid="_x0000_s1152" style="position:absolute;margin-left:0;margin-top:4.9pt;width:595.3pt;height:56.9pt;z-index:251620864;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">
              <v:rect id="Rectangle 296521" o:spid="_x0000_s1153"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522" o:spid="_x0000_s1154"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517" o:spid="_x0000_s1155"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">
                <v:imagedata r:id="rId3" o:title=""/>
              </v:shape>
              <v:shape id="Shape 296518" o:spid="_x0000_s1156"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" path="m7560564,l,e" filled="f" strokecolor="#41719c" strokeweight=".96pt">
                <v:stroke miterlimit="83231f" joinstyle="miter"/>
                <v:path arrowok="t" textboxrect="0,0,7560564,0"/>
              </v:shape>
              <v:shape id="Shape 296519" o:spid="_x0000_s1157"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" path="m7560564,l,e" filled="f" strokecolor="#41719c" strokeweight=".96pt">
                <v:stroke miterlimit="83231f" joinstyle="miter"/>
                <v:path arrowok="t" textboxrect="0,0,7560564,0"/>
              </v:shape>
              <v:shape id="Picture 296520" o:spid="_x0000_s1158"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">
                <v:imagedata r:id="rId4" o:title=""/>
              </v:shape>
              <w10:wrap type="square" anchorx="page" anchory="pag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978"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47488"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123" name="Group 297123"/>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128" name="Rectangle 297128"/>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129" name="Rectangle 297129"/>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124" name="Picture 297124"/>
                        <pic:cNvPicPr/>
                      </pic:nvPicPr>
                      <pic:blipFill>
                        <a:blip r:embed="rId1"/>
                        <a:stretch>
                          <a:fillRect/>
                        </a:stretch>
                      </pic:blipFill>
                      <pic:spPr>
                        <a:xfrm>
                          <a:off x="0" y="670052"/>
                          <a:ext cx="7543800" cy="51816"/>
                        </a:xfrm>
                        <a:prstGeom prst="rect">
                          <a:avLst/>
                        </a:prstGeom>
                      </pic:spPr>
                    </pic:pic>
                    <wps:wsp>
                      <wps:cNvPr id="297125" name="Shape 297125"/>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126" name="Shape 297126"/>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127" name="Picture 297127"/>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123" o:spid="_x0000_s1438" style="position:absolute;left:0;text-align:left;margin-left:0;margin-top:4.9pt;width:595.3pt;height:56.9pt;z-index:251647488;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">
              <v:rect id="Rectangle 297128" o:spid="_x0000_s1439"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129" o:spid="_x0000_s1440"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124" o:spid="_x0000_s1441"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">
                <v:imagedata r:id="rId3" o:title=""/>
              </v:shape>
              <v:shape id="Shape 297125" o:spid="_x0000_s1442"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" path="m7560564,l,e" filled="f" strokecolor="#41719c" strokeweight=".96pt">
                <v:stroke miterlimit="83231f" joinstyle="miter"/>
                <v:path arrowok="t" textboxrect="0,0,7560564,0"/>
              </v:shape>
              <v:shape id="Shape 297126" o:spid="_x0000_s1443"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" path="m7560564,l,e" filled="f" strokecolor="#41719c" strokeweight=".96pt">
                <v:stroke miterlimit="83231f" joinstyle="miter"/>
                <v:path arrowok="t" textboxrect="0,0,7560564,0"/>
              </v:shape>
              <v:shape id="Picture 297127" o:spid="_x0000_s1444"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">
                <v:imagedata r:id="rId4" o:title=""/>
              </v:shape>
              <w10:wrap type="square" anchorx="page" anchory="page"/>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978"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48512"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085" name="Group 297085"/>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090" name="Rectangle 297090"/>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091" name="Rectangle 297091"/>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086" name="Picture 297086"/>
                        <pic:cNvPicPr/>
                      </pic:nvPicPr>
                      <pic:blipFill>
                        <a:blip r:embed="rId1"/>
                        <a:stretch>
                          <a:fillRect/>
                        </a:stretch>
                      </pic:blipFill>
                      <pic:spPr>
                        <a:xfrm>
                          <a:off x="0" y="670052"/>
                          <a:ext cx="7543800" cy="51816"/>
                        </a:xfrm>
                        <a:prstGeom prst="rect">
                          <a:avLst/>
                        </a:prstGeom>
                      </pic:spPr>
                    </pic:pic>
                    <wps:wsp>
                      <wps:cNvPr id="297087" name="Shape 297087"/>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088" name="Shape 297088"/>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089" name="Picture 297089"/>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085" o:spid="_x0000_s1445" style="position:absolute;left:0;text-align:left;margin-left:0;margin-top:4.9pt;width:595.3pt;height:56.9pt;z-index:251648512;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">
              <v:rect id="Rectangle 297090" o:spid="_x0000_s1446"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091" o:spid="_x0000_s1447"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086" o:spid="_x0000_s1448"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">
                <v:imagedata r:id="rId3" o:title=""/>
              </v:shape>
              <v:shape id="Shape 297087" o:spid="_x0000_s1449"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" path="m7560564,l,e" filled="f" strokecolor="#41719c" strokeweight=".96pt">
                <v:stroke miterlimit="83231f" joinstyle="miter"/>
                <v:path arrowok="t" textboxrect="0,0,7560564,0"/>
              </v:shape>
              <v:shape id="Shape 297088" o:spid="_x0000_s1450"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" path="m7560564,l,e" filled="f" strokecolor="#41719c" strokeweight=".96pt">
                <v:stroke miterlimit="83231f" joinstyle="miter"/>
                <v:path arrowok="t" textboxrect="0,0,7560564,0"/>
              </v:shape>
              <v:shape id="Picture 297089" o:spid="_x0000_s1451"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">
                <v:imagedata r:id="rId4" o:title=""/>
              </v:shape>
              <w10:wrap type="square" anchorx="page" anchory="pag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978"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49536"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047" name="Group 297047"/>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052" name="Rectangle 297052"/>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053" name="Rectangle 297053"/>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048" name="Picture 297048"/>
                        <pic:cNvPicPr/>
                      </pic:nvPicPr>
                      <pic:blipFill>
                        <a:blip r:embed="rId1"/>
                        <a:stretch>
                          <a:fillRect/>
                        </a:stretch>
                      </pic:blipFill>
                      <pic:spPr>
                        <a:xfrm>
                          <a:off x="0" y="670052"/>
                          <a:ext cx="7543800" cy="51816"/>
                        </a:xfrm>
                        <a:prstGeom prst="rect">
                          <a:avLst/>
                        </a:prstGeom>
                      </pic:spPr>
                    </pic:pic>
                    <wps:wsp>
                      <wps:cNvPr id="297049" name="Shape 297049"/>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050" name="Shape 297050"/>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051" name="Picture 297051"/>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047" o:spid="_x0000_s1482" style="position:absolute;left:0;text-align:left;margin-left:0;margin-top:4.9pt;width:595.3pt;height:56.9pt;z-index:251649536;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">
              <v:rect id="Rectangle 297052" o:spid="_x0000_s1483"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053" o:spid="_x0000_s1484"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048" o:spid="_x0000_s1485"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">
                <v:imagedata r:id="rId3" o:title=""/>
              </v:shape>
              <v:shape id="Shape 297049" o:spid="_x0000_s1486"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" path="m7560564,l,e" filled="f" strokecolor="#41719c" strokeweight=".96pt">
                <v:stroke miterlimit="83231f" joinstyle="miter"/>
                <v:path arrowok="t" textboxrect="0,0,7560564,0"/>
              </v:shape>
              <v:shape id="Shape 297050" o:spid="_x0000_s1487"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" path="m7560564,l,e" filled="f" strokecolor="#41719c" strokeweight=".96pt">
                <v:stroke miterlimit="83231f" joinstyle="miter"/>
                <v:path arrowok="t" textboxrect="0,0,7560564,0"/>
              </v:shape>
              <v:shape id="Picture 297051" o:spid="_x0000_s1488"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">
                <v:imagedata r:id="rId4" o:title=""/>
              </v:shape>
              <w10:wrap type="square" anchorx="page" anchory="page"/>
            </v:group>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843" w:right="1542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3632" behindDoc="0" locked="0" layoutInCell="1" allowOverlap="1" wp14:anchorId="1603446F" wp14:editId="16650A2D">
              <wp:simplePos x="0" y="0"/>
              <wp:positionH relativeFrom="page">
                <wp:posOffset>0</wp:posOffset>
              </wp:positionH>
              <wp:positionV relativeFrom="page">
                <wp:posOffset>102108</wp:posOffset>
              </wp:positionV>
              <wp:extent cx="10692384" cy="682751"/>
              <wp:effectExtent l="0" t="0" r="0" b="0"/>
              <wp:wrapSquare wrapText="bothSides"/>
              <wp:docPr id="297224" name="Group 297224"/>
              <wp:cNvGraphicFramePr/>
              <a:graphic xmlns:a="http://schemas.openxmlformats.org/drawingml/2006/main">
                <a:graphicData uri="http://schemas.microsoft.com/office/word/2010/wordprocessingGroup">
                  <wpg:wgp>
                    <wpg:cNvGrpSpPr/>
                    <wpg:grpSpPr>
                      <a:xfrm>
                        <a:off x="0" y="0"/>
                        <a:ext cx="10692384" cy="682751"/>
                        <a:chOff x="0" y="0"/>
                        <a:chExt cx="10692384" cy="682751"/>
                      </a:xfrm>
                    </wpg:grpSpPr>
                    <pic:pic xmlns:pic="http://schemas.openxmlformats.org/drawingml/2006/picture">
                      <pic:nvPicPr>
                        <pic:cNvPr id="297225" name="Picture 297225"/>
                        <pic:cNvPicPr/>
                      </pic:nvPicPr>
                      <pic:blipFill>
                        <a:blip r:embed="rId1"/>
                        <a:stretch>
                          <a:fillRect/>
                        </a:stretch>
                      </pic:blipFill>
                      <pic:spPr>
                        <a:xfrm>
                          <a:off x="0" y="630428"/>
                          <a:ext cx="10664952" cy="51816"/>
                        </a:xfrm>
                        <a:prstGeom prst="rect">
                          <a:avLst/>
                        </a:prstGeom>
                      </pic:spPr>
                    </pic:pic>
                    <wps:wsp>
                      <wps:cNvPr id="297226" name="Shape 297226"/>
                      <wps:cNvSpPr/>
                      <wps:spPr>
                        <a:xfrm>
                          <a:off x="0" y="682751"/>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227" name="Shape 297227"/>
                      <wps:cNvSpPr/>
                      <wps:spPr>
                        <a:xfrm>
                          <a:off x="0" y="637032"/>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228" name="Picture 297228"/>
                        <pic:cNvPicPr/>
                      </pic:nvPicPr>
                      <pic:blipFill>
                        <a:blip r:embed="rId2"/>
                        <a:stretch>
                          <a:fillRect/>
                        </a:stretch>
                      </pic:blipFill>
                      <pic:spPr>
                        <a:xfrm>
                          <a:off x="8891016" y="0"/>
                          <a:ext cx="986028" cy="611124"/>
                        </a:xfrm>
                        <a:prstGeom prst="rect">
                          <a:avLst/>
                        </a:prstGeom>
                      </pic:spPr>
                    </pic:pic>
                  </wpg:wgp>
                </a:graphicData>
              </a:graphic>
            </wp:anchor>
          </w:drawing>
        </mc:Choice>
        <mc:Fallback>
          <w:pict>
            <v:group w14:anchorId="61E69D93" id="Group 297224" o:spid="_x0000_s1026" style="position:absolute;margin-left:0;margin-top:8.05pt;width:841.9pt;height:53.75pt;z-index:251653632;mso-position-horizontal-relative:page;mso-position-vertical-relative:page" coordsize="106923,682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225" o:spid="_x0000_s1027" type="#_x0000_t75" style="position:absolute;top:6304;width:106649;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">
                <v:imagedata r:id="rId3" o:title=""/>
              </v:shape>
              <v:shape id="Shape 297226" o:spid="_x0000_s1028" style="position:absolute;top:6827;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" path="m10692384,l,e" filled="f" strokecolor="#41719c" strokeweight=".96pt">
                <v:stroke miterlimit="83231f" joinstyle="miter"/>
                <v:path arrowok="t" textboxrect="0,0,10692384,0"/>
              </v:shape>
              <v:shape id="Shape 297227" o:spid="_x0000_s1029" style="position:absolute;top:6370;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" path="m10692384,l,e" filled="f" strokecolor="#41719c" strokeweight=".96pt">
                <v:stroke miterlimit="83231f" joinstyle="miter"/>
                <v:path arrowok="t" textboxrect="0,0,10692384,0"/>
              </v:shape>
              <v:shape id="Picture 297228" o:spid="_x0000_s1030" type="#_x0000_t75" style="position:absolute;left:88910;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">
                <v:imagedata r:id="rId4" o:title=""/>
              </v:shape>
              <w10:wrap type="square" anchorx="page" anchory="pag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843" w:right="1542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4656" behindDoc="0" locked="0" layoutInCell="1" allowOverlap="1" wp14:anchorId="3D442E80" wp14:editId="7BB8A948">
              <wp:simplePos x="0" y="0"/>
              <wp:positionH relativeFrom="page">
                <wp:posOffset>0</wp:posOffset>
              </wp:positionH>
              <wp:positionV relativeFrom="page">
                <wp:posOffset>102108</wp:posOffset>
              </wp:positionV>
              <wp:extent cx="10692384" cy="682751"/>
              <wp:effectExtent l="0" t="0" r="0" b="0"/>
              <wp:wrapSquare wrapText="bothSides"/>
              <wp:docPr id="297194" name="Group 297194"/>
              <wp:cNvGraphicFramePr/>
              <a:graphic xmlns:a="http://schemas.openxmlformats.org/drawingml/2006/main">
                <a:graphicData uri="http://schemas.microsoft.com/office/word/2010/wordprocessingGroup">
                  <wpg:wgp>
                    <wpg:cNvGrpSpPr/>
                    <wpg:grpSpPr>
                      <a:xfrm>
                        <a:off x="0" y="0"/>
                        <a:ext cx="10692384" cy="682751"/>
                        <a:chOff x="0" y="0"/>
                        <a:chExt cx="10692384" cy="682751"/>
                      </a:xfrm>
                    </wpg:grpSpPr>
                    <pic:pic xmlns:pic="http://schemas.openxmlformats.org/drawingml/2006/picture">
                      <pic:nvPicPr>
                        <pic:cNvPr id="297195" name="Picture 297195"/>
                        <pic:cNvPicPr/>
                      </pic:nvPicPr>
                      <pic:blipFill>
                        <a:blip r:embed="rId1"/>
                        <a:stretch>
                          <a:fillRect/>
                        </a:stretch>
                      </pic:blipFill>
                      <pic:spPr>
                        <a:xfrm>
                          <a:off x="0" y="630428"/>
                          <a:ext cx="10664952" cy="51816"/>
                        </a:xfrm>
                        <a:prstGeom prst="rect">
                          <a:avLst/>
                        </a:prstGeom>
                      </pic:spPr>
                    </pic:pic>
                    <wps:wsp>
                      <wps:cNvPr id="297196" name="Shape 297196"/>
                      <wps:cNvSpPr/>
                      <wps:spPr>
                        <a:xfrm>
                          <a:off x="0" y="682751"/>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197" name="Shape 297197"/>
                      <wps:cNvSpPr/>
                      <wps:spPr>
                        <a:xfrm>
                          <a:off x="0" y="637032"/>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198" name="Picture 297198"/>
                        <pic:cNvPicPr/>
                      </pic:nvPicPr>
                      <pic:blipFill>
                        <a:blip r:embed="rId2"/>
                        <a:stretch>
                          <a:fillRect/>
                        </a:stretch>
                      </pic:blipFill>
                      <pic:spPr>
                        <a:xfrm>
                          <a:off x="8891016" y="0"/>
                          <a:ext cx="986028" cy="611124"/>
                        </a:xfrm>
                        <a:prstGeom prst="rect">
                          <a:avLst/>
                        </a:prstGeom>
                      </pic:spPr>
                    </pic:pic>
                  </wpg:wgp>
                </a:graphicData>
              </a:graphic>
            </wp:anchor>
          </w:drawing>
        </mc:Choice>
        <mc:Fallback>
          <w:pict>
            <v:group w14:anchorId="3852F0C4" id="Group 297194" o:spid="_x0000_s1026" style="position:absolute;margin-left:0;margin-top:8.05pt;width:841.9pt;height:53.75pt;z-index:251654656;mso-position-horizontal-relative:page;mso-position-vertical-relative:page" coordsize="106923,682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195" o:spid="_x0000_s1027" type="#_x0000_t75" style="position:absolute;top:6304;width:106649;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">
                <v:imagedata r:id="rId3" o:title=""/>
              </v:shape>
              <v:shape id="Shape 297196" o:spid="_x0000_s1028" style="position:absolute;top:6827;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" path="m10692384,l,e" filled="f" strokecolor="#41719c" strokeweight=".96pt">
                <v:stroke miterlimit="83231f" joinstyle="miter"/>
                <v:path arrowok="t" textboxrect="0,0,10692384,0"/>
              </v:shape>
              <v:shape id="Shape 297197" o:spid="_x0000_s1029" style="position:absolute;top:6370;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" path="m10692384,l,e" filled="f" strokecolor="#41719c" strokeweight=".96pt">
                <v:stroke miterlimit="83231f" joinstyle="miter"/>
                <v:path arrowok="t" textboxrect="0,0,10692384,0"/>
              </v:shape>
              <v:shape id="Picture 297198" o:spid="_x0000_s1030" type="#_x0000_t75" style="position:absolute;left:88910;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">
                <v:imagedata r:id="rId4" o:title=""/>
              </v:shape>
              <w10:wrap type="square" anchorx="page" anchory="pag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843" w:right="1542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5680" behindDoc="0" locked="0" layoutInCell="1" allowOverlap="1" wp14:anchorId="02A158EF" wp14:editId="02DD8AEA">
              <wp:simplePos x="0" y="0"/>
              <wp:positionH relativeFrom="page">
                <wp:posOffset>0</wp:posOffset>
              </wp:positionH>
              <wp:positionV relativeFrom="page">
                <wp:posOffset>102108</wp:posOffset>
              </wp:positionV>
              <wp:extent cx="10692384" cy="682751"/>
              <wp:effectExtent l="0" t="0" r="0" b="0"/>
              <wp:wrapSquare wrapText="bothSides"/>
              <wp:docPr id="297164" name="Group 297164"/>
              <wp:cNvGraphicFramePr/>
              <a:graphic xmlns:a="http://schemas.openxmlformats.org/drawingml/2006/main">
                <a:graphicData uri="http://schemas.microsoft.com/office/word/2010/wordprocessingGroup">
                  <wpg:wgp>
                    <wpg:cNvGrpSpPr/>
                    <wpg:grpSpPr>
                      <a:xfrm>
                        <a:off x="0" y="0"/>
                        <a:ext cx="10692384" cy="682751"/>
                        <a:chOff x="0" y="0"/>
                        <a:chExt cx="10692384" cy="682751"/>
                      </a:xfrm>
                    </wpg:grpSpPr>
                    <pic:pic xmlns:pic="http://schemas.openxmlformats.org/drawingml/2006/picture">
                      <pic:nvPicPr>
                        <pic:cNvPr id="297165" name="Picture 297165"/>
                        <pic:cNvPicPr/>
                      </pic:nvPicPr>
                      <pic:blipFill>
                        <a:blip r:embed="rId1"/>
                        <a:stretch>
                          <a:fillRect/>
                        </a:stretch>
                      </pic:blipFill>
                      <pic:spPr>
                        <a:xfrm>
                          <a:off x="0" y="630428"/>
                          <a:ext cx="10664952" cy="51816"/>
                        </a:xfrm>
                        <a:prstGeom prst="rect">
                          <a:avLst/>
                        </a:prstGeom>
                      </pic:spPr>
                    </pic:pic>
                    <wps:wsp>
                      <wps:cNvPr id="297166" name="Shape 297166"/>
                      <wps:cNvSpPr/>
                      <wps:spPr>
                        <a:xfrm>
                          <a:off x="0" y="682751"/>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167" name="Shape 297167"/>
                      <wps:cNvSpPr/>
                      <wps:spPr>
                        <a:xfrm>
                          <a:off x="0" y="637032"/>
                          <a:ext cx="10692384" cy="0"/>
                        </a:xfrm>
                        <a:custGeom>
                          <a:avLst/>
                          <a:gdLst/>
                          <a:ahLst/>
                          <a:cxnLst/>
                          <a:rect l="0" t="0" r="0" b="0"/>
                          <a:pathLst>
                            <a:path w="10692384">
                              <a:moveTo>
                                <a:pt x="1069238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168" name="Picture 297168"/>
                        <pic:cNvPicPr/>
                      </pic:nvPicPr>
                      <pic:blipFill>
                        <a:blip r:embed="rId2"/>
                        <a:stretch>
                          <a:fillRect/>
                        </a:stretch>
                      </pic:blipFill>
                      <pic:spPr>
                        <a:xfrm>
                          <a:off x="8891016" y="0"/>
                          <a:ext cx="986028" cy="611124"/>
                        </a:xfrm>
                        <a:prstGeom prst="rect">
                          <a:avLst/>
                        </a:prstGeom>
                      </pic:spPr>
                    </pic:pic>
                  </wpg:wgp>
                </a:graphicData>
              </a:graphic>
            </wp:anchor>
          </w:drawing>
        </mc:Choice>
        <mc:Fallback>
          <w:pict>
            <v:group w14:anchorId="50838684" id="Group 297164" o:spid="_x0000_s1026" style="position:absolute;margin-left:0;margin-top:8.05pt;width:841.9pt;height:53.75pt;z-index:251655680;mso-position-horizontal-relative:page;mso-position-vertical-relative:page" coordsize="106923,682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165" o:spid="_x0000_s1027" type="#_x0000_t75" style="position:absolute;top:6304;width:106649;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">
                <v:imagedata r:id="rId3" o:title=""/>
              </v:shape>
              <v:shape id="Shape 297166" o:spid="_x0000_s1028" style="position:absolute;top:6827;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" path="m10692384,l,e" filled="f" strokecolor="#41719c" strokeweight=".96pt">
                <v:stroke miterlimit="83231f" joinstyle="miter"/>
                <v:path arrowok="t" textboxrect="0,0,10692384,0"/>
              </v:shape>
              <v:shape id="Shape 297167" o:spid="_x0000_s1029" style="position:absolute;top:6370;width:106923;height:0;visibility:visible;mso-wrap-style:square;v-text-anchor:top" coordsize="10692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" path="m10692384,l,e" filled="f" strokecolor="#41719c" strokeweight=".96pt">
                <v:stroke miterlimit="83231f" joinstyle="miter"/>
                <v:path arrowok="t" textboxrect="0,0,10692384,0"/>
              </v:shape>
              <v:shape id="Picture 297168" o:spid="_x0000_s1030" type="#_x0000_t75" style="position:absolute;left:88910;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">
                <v:imagedata r:id="rId4" o:title=""/>
              </v:shape>
              <w10:wrap type="square" anchorx="page" anchory="pag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482"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59776"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333" name="Group 297333"/>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338" name="Rectangle 297338"/>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39" name="Rectangle 297339"/>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334" name="Picture 297334"/>
                        <pic:cNvPicPr/>
                      </pic:nvPicPr>
                      <pic:blipFill>
                        <a:blip r:embed="rId1"/>
                        <a:stretch>
                          <a:fillRect/>
                        </a:stretch>
                      </pic:blipFill>
                      <pic:spPr>
                        <a:xfrm>
                          <a:off x="0" y="670052"/>
                          <a:ext cx="7543800" cy="51816"/>
                        </a:xfrm>
                        <a:prstGeom prst="rect">
                          <a:avLst/>
                        </a:prstGeom>
                      </pic:spPr>
                    </pic:pic>
                    <wps:wsp>
                      <wps:cNvPr id="297335" name="Shape 297335"/>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336" name="Shape 297336"/>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337" name="Picture 297337"/>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333" o:spid="_x0000_s1549" style="position:absolute;left:0;text-align:left;margin-left:0;margin-top:4.9pt;width:595.3pt;height:56.9pt;z-index:251659776;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">
              <v:rect id="Rectangle 297338" o:spid="_x0000_s1550"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39" o:spid="_x0000_s1551"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334" o:spid="_x0000_s1552"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">
                <v:imagedata r:id="rId3" o:title=""/>
              </v:shape>
              <v:shape id="Shape 297335" o:spid="_x0000_s1553"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" path="m7560564,l,e" filled="f" strokecolor="#41719c" strokeweight=".96pt">
                <v:stroke miterlimit="83231f" joinstyle="miter"/>
                <v:path arrowok="t" textboxrect="0,0,7560564,0"/>
              </v:shape>
              <v:shape id="Shape 297336" o:spid="_x0000_s1554"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" path="m7560564,l,e" filled="f" strokecolor="#41719c" strokeweight=".96pt">
                <v:stroke miterlimit="83231f" joinstyle="miter"/>
                <v:path arrowok="t" textboxrect="0,0,7560564,0"/>
              </v:shape>
              <v:shape id="Picture 297337" o:spid="_x0000_s1555"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">
                <v:imagedata r:id="rId4" o:title=""/>
              </v:shape>
              <w10:wrap type="square" anchorx="page" anchory="pag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482"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60800"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295" name="Group 297295"/>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300" name="Rectangle 297300"/>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01" name="Rectangle 297301"/>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296" name="Picture 297296"/>
                        <pic:cNvPicPr/>
                      </pic:nvPicPr>
                      <pic:blipFill>
                        <a:blip r:embed="rId1"/>
                        <a:stretch>
                          <a:fillRect/>
                        </a:stretch>
                      </pic:blipFill>
                      <pic:spPr>
                        <a:xfrm>
                          <a:off x="0" y="670052"/>
                          <a:ext cx="7543800" cy="51816"/>
                        </a:xfrm>
                        <a:prstGeom prst="rect">
                          <a:avLst/>
                        </a:prstGeom>
                      </pic:spPr>
                    </pic:pic>
                    <wps:wsp>
                      <wps:cNvPr id="297297" name="Shape 297297"/>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298" name="Shape 297298"/>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299" name="Picture 297299"/>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295" o:spid="_x0000_s1556" style="position:absolute;left:0;text-align:left;margin-left:0;margin-top:4.9pt;width:595.3pt;height:56.9pt;z-index:251660800;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">
              <v:rect id="Rectangle 297300" o:spid="_x0000_s1557"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01" o:spid="_x0000_s1558"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296" o:spid="_x0000_s1559"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">
                <v:imagedata r:id="rId3" o:title=""/>
              </v:shape>
              <v:shape id="Shape 297297" o:spid="_x0000_s1560"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" path="m7560564,l,e" filled="f" strokecolor="#41719c" strokeweight=".96pt">
                <v:stroke miterlimit="83231f" joinstyle="miter"/>
                <v:path arrowok="t" textboxrect="0,0,7560564,0"/>
              </v:shape>
              <v:shape id="Shape 297298" o:spid="_x0000_s1561"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" path="m7560564,l,e" filled="f" strokecolor="#41719c" strokeweight=".96pt">
                <v:stroke miterlimit="83231f" joinstyle="miter"/>
                <v:path arrowok="t" textboxrect="0,0,7560564,0"/>
              </v:shape>
              <v:shape id="Picture 297299" o:spid="_x0000_s1562"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">
                <v:imagedata r:id="rId4" o:title=""/>
              </v:shape>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482"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61824"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257" name="Group 297257"/>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262" name="Rectangle 297262"/>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263" name="Rectangle 297263"/>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258" name="Picture 297258"/>
                        <pic:cNvPicPr/>
                      </pic:nvPicPr>
                      <pic:blipFill>
                        <a:blip r:embed="rId1"/>
                        <a:stretch>
                          <a:fillRect/>
                        </a:stretch>
                      </pic:blipFill>
                      <pic:spPr>
                        <a:xfrm>
                          <a:off x="0" y="670052"/>
                          <a:ext cx="7543800" cy="51816"/>
                        </a:xfrm>
                        <a:prstGeom prst="rect">
                          <a:avLst/>
                        </a:prstGeom>
                      </pic:spPr>
                    </pic:pic>
                    <wps:wsp>
                      <wps:cNvPr id="297259" name="Shape 297259"/>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260" name="Shape 297260"/>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261" name="Picture 297261"/>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257" o:spid="_x0000_s1593" style="position:absolute;left:0;text-align:left;margin-left:0;margin-top:4.9pt;width:595.3pt;height:56.9pt;z-index:251661824;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">
              <v:rect id="Rectangle 297262" o:spid="_x0000_s1594"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263" o:spid="_x0000_s1595"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258" o:spid="_x0000_s1596"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">
                <v:imagedata r:id="rId3" o:title=""/>
              </v:shape>
              <v:shape id="Shape 297259" o:spid="_x0000_s1597"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" path="m7560564,l,e" filled="f" strokecolor="#41719c" strokeweight=".96pt">
                <v:stroke miterlimit="83231f" joinstyle="miter"/>
                <v:path arrowok="t" textboxrect="0,0,7560564,0"/>
              </v:shape>
              <v:shape id="Shape 297260" o:spid="_x0000_s1598"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" path="m7560564,l,e" filled="f" strokecolor="#41719c" strokeweight=".96pt">
                <v:stroke miterlimit="83231f" joinstyle="miter"/>
                <v:path arrowok="t" textboxrect="0,0,7560564,0"/>
              </v:shape>
              <v:shape id="Picture 297261" o:spid="_x0000_s1599"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">
                <v:imagedata r:id="rId4" o:title=""/>
              </v:shape>
              <w10:wrap type="square" anchorx="page" anchory="page"/>
            </v:group>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66944" behindDoc="0" locked="0" layoutInCell="1" allowOverlap="1">
              <wp:simplePos x="0" y="0"/>
              <wp:positionH relativeFrom="page">
                <wp:posOffset>0</wp:posOffset>
              </wp:positionH>
              <wp:positionV relativeFrom="page">
                <wp:posOffset>62484</wp:posOffset>
              </wp:positionV>
              <wp:extent cx="7560564" cy="1009283"/>
              <wp:effectExtent l="0" t="0" r="0" b="0"/>
              <wp:wrapSquare wrapText="bothSides"/>
              <wp:docPr id="297456" name="Group 297456"/>
              <wp:cNvGraphicFramePr/>
              <a:graphic xmlns:a="http://schemas.openxmlformats.org/drawingml/2006/main">
                <a:graphicData uri="http://schemas.microsoft.com/office/word/2010/wordprocessingGroup">
                  <wpg:wgp>
                    <wpg:cNvGrpSpPr/>
                    <wpg:grpSpPr>
                      <a:xfrm>
                        <a:off x="0" y="0"/>
                        <a:ext cx="7560564" cy="1009283"/>
                        <a:chOff x="0" y="0"/>
                        <a:chExt cx="7560564" cy="1009283"/>
                      </a:xfrm>
                    </wpg:grpSpPr>
                    <wps:wsp>
                      <wps:cNvPr id="297461" name="Rectangle 297461"/>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462" name="Rectangle 297462"/>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457" name="Picture 297457"/>
                        <pic:cNvPicPr/>
                      </pic:nvPicPr>
                      <pic:blipFill>
                        <a:blip r:embed="rId1"/>
                        <a:stretch>
                          <a:fillRect/>
                        </a:stretch>
                      </pic:blipFill>
                      <pic:spPr>
                        <a:xfrm>
                          <a:off x="0" y="670052"/>
                          <a:ext cx="7543800" cy="51816"/>
                        </a:xfrm>
                        <a:prstGeom prst="rect">
                          <a:avLst/>
                        </a:prstGeom>
                      </pic:spPr>
                    </pic:pic>
                    <wps:wsp>
                      <wps:cNvPr id="297458" name="Shape 297458"/>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459" name="Shape 297459"/>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460" name="Picture 297460"/>
                        <pic:cNvPicPr/>
                      </pic:nvPicPr>
                      <pic:blipFill>
                        <a:blip r:embed="rId2"/>
                        <a:stretch>
                          <a:fillRect/>
                        </a:stretch>
                      </pic:blipFill>
                      <pic:spPr>
                        <a:xfrm>
                          <a:off x="6013704" y="39624"/>
                          <a:ext cx="986028" cy="611124"/>
                        </a:xfrm>
                        <a:prstGeom prst="rect">
                          <a:avLst/>
                        </a:prstGeom>
                      </pic:spPr>
                    </pic:pic>
                    <wps:wsp>
                      <wps:cNvPr id="297463" name="Rectangle 297463"/>
                      <wps:cNvSpPr/>
                      <wps:spPr>
                        <a:xfrm>
                          <a:off x="1080821" y="873251"/>
                          <a:ext cx="643904" cy="180923"/>
                        </a:xfrm>
                        <a:prstGeom prst="rect">
                          <a:avLst/>
                        </a:prstGeom>
                        <a:ln>
                          <a:noFill/>
                        </a:ln>
                      </wps:spPr>
                      <wps:txbx>
                        <w:txbxContent>
                          <w:p w:rsidR="000B1C60" w:rsidRDefault="000B1C60">
                            <w:pPr>
                              <w:spacing w:after="160" w:line="259" w:lineRule="auto"/>
                              <w:ind w:left="0" w:firstLine="0"/>
                              <w:jc w:val="left"/>
                            </w:pPr>
                            <w:r>
                              <w:rPr>
                                <w:b/>
                              </w:rPr>
                              <w:t xml:space="preserve">Anexo </w:t>
                            </w:r>
                          </w:p>
                        </w:txbxContent>
                      </wps:txbx>
                      <wps:bodyPr horzOverflow="overflow" vert="horz" lIns="0" tIns="0" rIns="0" bIns="0" rtlCol="0">
                        <a:noAutofit/>
                      </wps:bodyPr>
                    </wps:wsp>
                  </wpg:wgp>
                </a:graphicData>
              </a:graphic>
            </wp:anchor>
          </w:drawing>
        </mc:Choice>
        <mc:Fallback>
          <w:pict>
            <v:group id="Group 297456" o:spid="_x0000_s1615" style="position:absolute;margin-left:0;margin-top:4.9pt;width:595.3pt;height:79.45pt;z-index:251666944;mso-position-horizontal-relative:page;mso-position-vertical-relative:page" coordsize="75605,1009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">
              <v:rect id="Rectangle 297461" o:spid="_x0000_s1616"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462" o:spid="_x0000_s1617"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457" o:spid="_x0000_s1618"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">
                <v:imagedata r:id="rId3" o:title=""/>
              </v:shape>
              <v:shape id="Shape 297458" o:spid="_x0000_s1619"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" path="m7560564,l,e" filled="f" strokecolor="#41719c" strokeweight=".96pt">
                <v:stroke miterlimit="83231f" joinstyle="miter"/>
                <v:path arrowok="t" textboxrect="0,0,7560564,0"/>
              </v:shape>
              <v:shape id="Shape 297459" o:spid="_x0000_s1620"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" path="m7560564,l,e" filled="f" strokecolor="#41719c" strokeweight=".96pt">
                <v:stroke miterlimit="83231f" joinstyle="miter"/>
                <v:path arrowok="t" textboxrect="0,0,7560564,0"/>
              </v:shape>
              <v:shape id="Picture 297460" o:spid="_x0000_s1621" type="#_x0000_t75" style="position:absolute;left:60137;top:396;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">
                <v:imagedata r:id="rId4" o:title=""/>
              </v:shape>
              <v:rect id="Rectangle 297463" o:spid="_x0000_s1622" style="position:absolute;left:10808;top:8732;width:6439;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" filled="f" stroked="f">
                <v:textbox inset="0,0,0,0">
                  <w:txbxContent>
                    <w:p w:rsidR="000B1C60" w:rsidRDefault="000B1C60">
                      <w:pPr>
                        <w:spacing w:after="160" w:line="259" w:lineRule="auto"/>
                        <w:ind w:left="0" w:firstLine="0"/>
                        <w:jc w:val="left"/>
                      </w:pPr>
                      <w:r>
                        <w:rPr>
                          <w:b/>
                        </w:rPr>
                        <w:t xml:space="preserve">Anexo </w:t>
                      </w:r>
                    </w:p>
                  </w:txbxContent>
                </v:textbox>
              </v:rect>
              <w10:wrap type="square" anchorx="page" anchory="page"/>
            </v:group>
          </w:pict>
        </mc:Fallback>
      </mc:AlternateContent>
    </w:r>
    <w:r>
      <w:rPr>
        <w:b/>
      </w:rPr>
      <w:t xml:space="preserve">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70016" behindDoc="0" locked="0" layoutInCell="1" allowOverlap="1">
              <wp:simplePos x="0" y="0"/>
              <wp:positionH relativeFrom="page">
                <wp:posOffset>0</wp:posOffset>
              </wp:positionH>
              <wp:positionV relativeFrom="page">
                <wp:posOffset>62484</wp:posOffset>
              </wp:positionV>
              <wp:extent cx="7560564" cy="1009283"/>
              <wp:effectExtent l="0" t="0" r="0" b="0"/>
              <wp:wrapSquare wrapText="bothSides"/>
              <wp:docPr id="297415" name="Group 297415"/>
              <wp:cNvGraphicFramePr/>
              <a:graphic xmlns:a="http://schemas.openxmlformats.org/drawingml/2006/main">
                <a:graphicData uri="http://schemas.microsoft.com/office/word/2010/wordprocessingGroup">
                  <wpg:wgp>
                    <wpg:cNvGrpSpPr/>
                    <wpg:grpSpPr>
                      <a:xfrm>
                        <a:off x="0" y="0"/>
                        <a:ext cx="7560564" cy="1009283"/>
                        <a:chOff x="0" y="0"/>
                        <a:chExt cx="7560564" cy="1009283"/>
                      </a:xfrm>
                    </wpg:grpSpPr>
                    <wps:wsp>
                      <wps:cNvPr id="297420" name="Rectangle 297420"/>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421" name="Rectangle 297421"/>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416" name="Picture 297416"/>
                        <pic:cNvPicPr/>
                      </pic:nvPicPr>
                      <pic:blipFill>
                        <a:blip r:embed="rId1"/>
                        <a:stretch>
                          <a:fillRect/>
                        </a:stretch>
                      </pic:blipFill>
                      <pic:spPr>
                        <a:xfrm>
                          <a:off x="0" y="670052"/>
                          <a:ext cx="7543800" cy="51816"/>
                        </a:xfrm>
                        <a:prstGeom prst="rect">
                          <a:avLst/>
                        </a:prstGeom>
                      </pic:spPr>
                    </pic:pic>
                    <wps:wsp>
                      <wps:cNvPr id="297417" name="Shape 297417"/>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418" name="Shape 297418"/>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419" name="Picture 297419"/>
                        <pic:cNvPicPr/>
                      </pic:nvPicPr>
                      <pic:blipFill>
                        <a:blip r:embed="rId2"/>
                        <a:stretch>
                          <a:fillRect/>
                        </a:stretch>
                      </pic:blipFill>
                      <pic:spPr>
                        <a:xfrm>
                          <a:off x="6013704" y="39624"/>
                          <a:ext cx="986028" cy="611124"/>
                        </a:xfrm>
                        <a:prstGeom prst="rect">
                          <a:avLst/>
                        </a:prstGeom>
                      </pic:spPr>
                    </pic:pic>
                    <wps:wsp>
                      <wps:cNvPr id="297422" name="Rectangle 297422"/>
                      <wps:cNvSpPr/>
                      <wps:spPr>
                        <a:xfrm>
                          <a:off x="1080821" y="873251"/>
                          <a:ext cx="643904" cy="180923"/>
                        </a:xfrm>
                        <a:prstGeom prst="rect">
                          <a:avLst/>
                        </a:prstGeom>
                        <a:ln>
                          <a:noFill/>
                        </a:ln>
                      </wps:spPr>
                      <wps:txbx>
                        <w:txbxContent>
                          <w:p w:rsidR="000B1C60" w:rsidRDefault="000B1C60">
                            <w:pPr>
                              <w:spacing w:after="160" w:line="259" w:lineRule="auto"/>
                              <w:ind w:left="0" w:firstLine="0"/>
                              <w:jc w:val="left"/>
                            </w:pPr>
                            <w:r>
                              <w:rPr>
                                <w:b/>
                              </w:rPr>
                              <w:t xml:space="preserve">Anexo </w:t>
                            </w:r>
                          </w:p>
                        </w:txbxContent>
                      </wps:txbx>
                      <wps:bodyPr horzOverflow="overflow" vert="horz" lIns="0" tIns="0" rIns="0" bIns="0" rtlCol="0">
                        <a:noAutofit/>
                      </wps:bodyPr>
                    </wps:wsp>
                  </wpg:wgp>
                </a:graphicData>
              </a:graphic>
            </wp:anchor>
          </w:drawing>
        </mc:Choice>
        <mc:Fallback>
          <w:pict>
            <v:group id="Group 297415" o:spid="_x0000_s1623" style="position:absolute;margin-left:0;margin-top:4.9pt;width:595.3pt;height:79.45pt;z-index:251670016;mso-position-horizontal-relative:page;mso-position-vertical-relative:page" coordsize="75605,1009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">
              <v:rect id="Rectangle 297420" o:spid="_x0000_s1624"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421" o:spid="_x0000_s1625"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416" o:spid="_x0000_s1626"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">
                <v:imagedata r:id="rId3" o:title=""/>
              </v:shape>
              <v:shape id="Shape 297417" o:spid="_x0000_s1627"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" path="m7560564,l,e" filled="f" strokecolor="#41719c" strokeweight=".96pt">
                <v:stroke miterlimit="83231f" joinstyle="miter"/>
                <v:path arrowok="t" textboxrect="0,0,7560564,0"/>
              </v:shape>
              <v:shape id="Shape 297418" o:spid="_x0000_s1628"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" path="m7560564,l,e" filled="f" strokecolor="#41719c" strokeweight=".96pt">
                <v:stroke miterlimit="83231f" joinstyle="miter"/>
                <v:path arrowok="t" textboxrect="0,0,7560564,0"/>
              </v:shape>
              <v:shape id="Picture 297419" o:spid="_x0000_s1629" type="#_x0000_t75" style="position:absolute;left:60137;top:396;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">
                <v:imagedata r:id="rId4" o:title=""/>
              </v:shape>
              <v:rect id="Rectangle 297422" o:spid="_x0000_s1630" style="position:absolute;left:10808;top:8732;width:6439;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" filled="f" stroked="f">
                <v:textbox inset="0,0,0,0">
                  <w:txbxContent>
                    <w:p w:rsidR="000B1C60" w:rsidRDefault="000B1C60">
                      <w:pPr>
                        <w:spacing w:after="160" w:line="259" w:lineRule="auto"/>
                        <w:ind w:left="0" w:firstLine="0"/>
                        <w:jc w:val="left"/>
                      </w:pPr>
                      <w:r>
                        <w:rPr>
                          <w:b/>
                        </w:rPr>
                        <w:t xml:space="preserve">Anexo </w:t>
                      </w:r>
                    </w:p>
                  </w:txbxContent>
                </v:textbox>
              </v:rect>
              <w10:wrap type="square" anchorx="page" anchory="page"/>
            </v:group>
          </w:pict>
        </mc:Fallback>
      </mc:AlternateContent>
    </w:r>
    <w:r>
      <w:rPr>
        <w:b/>
      </w:rPr>
      <w:t xml:space="preserve">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73088" behindDoc="0" locked="0" layoutInCell="1" allowOverlap="1">
              <wp:simplePos x="0" y="0"/>
              <wp:positionH relativeFrom="page">
                <wp:posOffset>0</wp:posOffset>
              </wp:positionH>
              <wp:positionV relativeFrom="page">
                <wp:posOffset>62484</wp:posOffset>
              </wp:positionV>
              <wp:extent cx="7560564" cy="1009283"/>
              <wp:effectExtent l="0" t="0" r="0" b="0"/>
              <wp:wrapSquare wrapText="bothSides"/>
              <wp:docPr id="297374" name="Group 297374"/>
              <wp:cNvGraphicFramePr/>
              <a:graphic xmlns:a="http://schemas.openxmlformats.org/drawingml/2006/main">
                <a:graphicData uri="http://schemas.microsoft.com/office/word/2010/wordprocessingGroup">
                  <wpg:wgp>
                    <wpg:cNvGrpSpPr/>
                    <wpg:grpSpPr>
                      <a:xfrm>
                        <a:off x="0" y="0"/>
                        <a:ext cx="7560564" cy="1009283"/>
                        <a:chOff x="0" y="0"/>
                        <a:chExt cx="7560564" cy="1009283"/>
                      </a:xfrm>
                    </wpg:grpSpPr>
                    <wps:wsp>
                      <wps:cNvPr id="297379" name="Rectangle 297379"/>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380" name="Rectangle 297380"/>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375" name="Picture 297375"/>
                        <pic:cNvPicPr/>
                      </pic:nvPicPr>
                      <pic:blipFill>
                        <a:blip r:embed="rId1"/>
                        <a:stretch>
                          <a:fillRect/>
                        </a:stretch>
                      </pic:blipFill>
                      <pic:spPr>
                        <a:xfrm>
                          <a:off x="0" y="670052"/>
                          <a:ext cx="7543800" cy="51816"/>
                        </a:xfrm>
                        <a:prstGeom prst="rect">
                          <a:avLst/>
                        </a:prstGeom>
                      </pic:spPr>
                    </pic:pic>
                    <wps:wsp>
                      <wps:cNvPr id="297376" name="Shape 297376"/>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377" name="Shape 297377"/>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378" name="Picture 297378"/>
                        <pic:cNvPicPr/>
                      </pic:nvPicPr>
                      <pic:blipFill>
                        <a:blip r:embed="rId2"/>
                        <a:stretch>
                          <a:fillRect/>
                        </a:stretch>
                      </pic:blipFill>
                      <pic:spPr>
                        <a:xfrm>
                          <a:off x="6013704" y="39624"/>
                          <a:ext cx="986028" cy="611124"/>
                        </a:xfrm>
                        <a:prstGeom prst="rect">
                          <a:avLst/>
                        </a:prstGeom>
                      </pic:spPr>
                    </pic:pic>
                    <wps:wsp>
                      <wps:cNvPr id="297381" name="Rectangle 297381"/>
                      <wps:cNvSpPr/>
                      <wps:spPr>
                        <a:xfrm>
                          <a:off x="1080821" y="873251"/>
                          <a:ext cx="643904" cy="180923"/>
                        </a:xfrm>
                        <a:prstGeom prst="rect">
                          <a:avLst/>
                        </a:prstGeom>
                        <a:ln>
                          <a:noFill/>
                        </a:ln>
                      </wps:spPr>
                      <wps:txbx>
                        <w:txbxContent>
                          <w:p w:rsidR="000B1C60" w:rsidRDefault="000B1C60">
                            <w:pPr>
                              <w:spacing w:after="160" w:line="259" w:lineRule="auto"/>
                              <w:ind w:left="0" w:firstLine="0"/>
                              <w:jc w:val="left"/>
                            </w:pPr>
                            <w:r>
                              <w:rPr>
                                <w:b/>
                              </w:rPr>
                              <w:t xml:space="preserve">Anexo </w:t>
                            </w:r>
                          </w:p>
                        </w:txbxContent>
                      </wps:txbx>
                      <wps:bodyPr horzOverflow="overflow" vert="horz" lIns="0" tIns="0" rIns="0" bIns="0" rtlCol="0">
                        <a:noAutofit/>
                      </wps:bodyPr>
                    </wps:wsp>
                  </wpg:wgp>
                </a:graphicData>
              </a:graphic>
            </wp:anchor>
          </w:drawing>
        </mc:Choice>
        <mc:Fallback>
          <w:pict>
            <v:group id="Group 297374" o:spid="_x0000_s1661" style="position:absolute;margin-left:0;margin-top:4.9pt;width:595.3pt;height:79.45pt;z-index:251673088;mso-position-horizontal-relative:page;mso-position-vertical-relative:page" coordsize="75605,1009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">
              <v:rect id="Rectangle 297379" o:spid="_x0000_s1662"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380" o:spid="_x0000_s1663"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375" o:spid="_x0000_s1664"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">
                <v:imagedata r:id="rId3" o:title=""/>
              </v:shape>
              <v:shape id="Shape 297376" o:spid="_x0000_s1665"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" path="m7560564,l,e" filled="f" strokecolor="#41719c" strokeweight=".96pt">
                <v:stroke miterlimit="83231f" joinstyle="miter"/>
                <v:path arrowok="t" textboxrect="0,0,7560564,0"/>
              </v:shape>
              <v:shape id="Shape 297377" o:spid="_x0000_s1666"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" path="m7560564,l,e" filled="f" strokecolor="#41719c" strokeweight=".96pt">
                <v:stroke miterlimit="83231f" joinstyle="miter"/>
                <v:path arrowok="t" textboxrect="0,0,7560564,0"/>
              </v:shape>
              <v:shape id="Picture 297378" o:spid="_x0000_s1667" type="#_x0000_t75" style="position:absolute;left:60137;top:396;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">
                <v:imagedata r:id="rId4" o:title=""/>
              </v:shape>
              <v:rect id="Rectangle 297381" o:spid="_x0000_s1668" style="position:absolute;left:10808;top:8732;width:6439;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" filled="f" stroked="f">
                <v:textbox inset="0,0,0,0">
                  <w:txbxContent>
                    <w:p w:rsidR="000B1C60" w:rsidRDefault="000B1C60">
                      <w:pPr>
                        <w:spacing w:after="160" w:line="259" w:lineRule="auto"/>
                        <w:ind w:left="0" w:firstLine="0"/>
                        <w:jc w:val="left"/>
                      </w:pPr>
                      <w:r>
                        <w:rPr>
                          <w:b/>
                        </w:rPr>
                        <w:t xml:space="preserve">Anexo </w:t>
                      </w:r>
                    </w:p>
                  </w:txbxContent>
                </v:textbox>
              </v:rect>
              <w10:wrap type="square" anchorx="page" anchory="page"/>
            </v:group>
          </w:pict>
        </mc:Fallback>
      </mc:AlternateContent>
    </w:r>
    <w:r>
      <w:rPr>
        <w:b/>
      </w:rPr>
      <w:t xml:space="preserve">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84352"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574" name="Group 297574"/>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579" name="Rectangle 297579"/>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80" name="Rectangle 297580"/>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575" name="Picture 297575"/>
                        <pic:cNvPicPr/>
                      </pic:nvPicPr>
                      <pic:blipFill>
                        <a:blip r:embed="rId1"/>
                        <a:stretch>
                          <a:fillRect/>
                        </a:stretch>
                      </pic:blipFill>
                      <pic:spPr>
                        <a:xfrm>
                          <a:off x="0" y="670052"/>
                          <a:ext cx="7543800" cy="51816"/>
                        </a:xfrm>
                        <a:prstGeom prst="rect">
                          <a:avLst/>
                        </a:prstGeom>
                      </pic:spPr>
                    </pic:pic>
                    <wps:wsp>
                      <wps:cNvPr id="297576" name="Shape 297576"/>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577" name="Shape 297577"/>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578" name="Picture 297578"/>
                        <pic:cNvPicPr/>
                      </pic:nvPicPr>
                      <pic:blipFill>
                        <a:blip r:embed="rId2"/>
                        <a:stretch>
                          <a:fillRect/>
                        </a:stretch>
                      </pic:blipFill>
                      <pic:spPr>
                        <a:xfrm>
                          <a:off x="6013704" y="39624"/>
                          <a:ext cx="986028" cy="611124"/>
                        </a:xfrm>
                        <a:prstGeom prst="rect">
                          <a:avLst/>
                        </a:prstGeom>
                      </pic:spPr>
                    </pic:pic>
                  </wpg:wgp>
                </a:graphicData>
              </a:graphic>
            </wp:anchor>
          </w:drawing>
        </mc:Choice>
        <mc:Fallback>
          <w:pict>
            <v:group id="Group 297574" o:spid="_x0000_s1684" style="position:absolute;margin-left:0;margin-top:4.9pt;width:595.3pt;height:56.9pt;z-index:251684352;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">
              <v:rect id="Rectangle 297579" o:spid="_x0000_s1685"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80" o:spid="_x0000_s1686"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575" o:spid="_x0000_s1687"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">
                <v:imagedata r:id="rId3" o:title=""/>
              </v:shape>
              <v:shape id="Shape 297576" o:spid="_x0000_s1688"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" path="m7560564,l,e" filled="f" strokecolor="#41719c" strokeweight=".96pt">
                <v:stroke miterlimit="83231f" joinstyle="miter"/>
                <v:path arrowok="t" textboxrect="0,0,7560564,0"/>
              </v:shape>
              <v:shape id="Shape 297577" o:spid="_x0000_s1689"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" path="m7560564,l,e" filled="f" strokecolor="#41719c" strokeweight=".96pt">
                <v:stroke miterlimit="83231f" joinstyle="miter"/>
                <v:path arrowok="t" textboxrect="0,0,7560564,0"/>
              </v:shape>
              <v:shape id="Picture 297578" o:spid="_x0000_s1690" type="#_x0000_t75" style="position:absolute;left:60137;top:396;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">
                <v:imagedata r:id="rId4" o:title=""/>
              </v:shape>
              <w10:wrap type="square" anchorx="page" anchory="page"/>
            </v:group>
          </w:pict>
        </mc:Fallback>
      </mc:AlternateContent>
    </w:r>
    <w:r>
      <w:rPr>
        <w:b/>
      </w:rPr>
      <w:t xml:space="preserve">Anexo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869"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85376"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534" name="Group 297534"/>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539" name="Rectangle 297539"/>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40" name="Rectangle 297540"/>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535" name="Picture 297535"/>
                        <pic:cNvPicPr/>
                      </pic:nvPicPr>
                      <pic:blipFill>
                        <a:blip r:embed="rId1"/>
                        <a:stretch>
                          <a:fillRect/>
                        </a:stretch>
                      </pic:blipFill>
                      <pic:spPr>
                        <a:xfrm>
                          <a:off x="0" y="670052"/>
                          <a:ext cx="7543800" cy="51816"/>
                        </a:xfrm>
                        <a:prstGeom prst="rect">
                          <a:avLst/>
                        </a:prstGeom>
                      </pic:spPr>
                    </pic:pic>
                    <wps:wsp>
                      <wps:cNvPr id="297536" name="Shape 297536"/>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537" name="Shape 297537"/>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538" name="Picture 297538"/>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534" o:spid="_x0000_s1691" style="position:absolute;left:0;text-align:left;margin-left:0;margin-top:4.9pt;width:595.3pt;height:56.9pt;z-index:251685376;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">
              <v:rect id="Rectangle 297539" o:spid="_x0000_s1692"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40" o:spid="_x0000_s1693"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535" o:spid="_x0000_s1694"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">
                <v:imagedata r:id="rId3" o:title=""/>
              </v:shape>
              <v:shape id="Shape 297536" o:spid="_x0000_s1695"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" path="m7560564,l,e" filled="f" strokecolor="#41719c" strokeweight=".96pt">
                <v:stroke miterlimit="83231f" joinstyle="miter"/>
                <v:path arrowok="t" textboxrect="0,0,7560564,0"/>
              </v:shape>
              <v:shape id="Shape 297537" o:spid="_x0000_s1696"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" path="m7560564,l,e" filled="f" strokecolor="#41719c" strokeweight=".96pt">
                <v:stroke miterlimit="83231f" joinstyle="miter"/>
                <v:path arrowok="t" textboxrect="0,0,7560564,0"/>
              </v:shape>
              <v:shape id="Picture 297538" o:spid="_x0000_s1697"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">
                <v:imagedata r:id="rId4" o:title=""/>
              </v:shape>
              <w10:wrap type="square" anchorx="page" anchory="page"/>
            </v:group>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869"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86400"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496" name="Group 297496"/>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501" name="Rectangle 297501"/>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502" name="Rectangle 297502"/>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497" name="Picture 297497"/>
                        <pic:cNvPicPr/>
                      </pic:nvPicPr>
                      <pic:blipFill>
                        <a:blip r:embed="rId1"/>
                        <a:stretch>
                          <a:fillRect/>
                        </a:stretch>
                      </pic:blipFill>
                      <pic:spPr>
                        <a:xfrm>
                          <a:off x="0" y="670052"/>
                          <a:ext cx="7543800" cy="51816"/>
                        </a:xfrm>
                        <a:prstGeom prst="rect">
                          <a:avLst/>
                        </a:prstGeom>
                      </pic:spPr>
                    </pic:pic>
                    <wps:wsp>
                      <wps:cNvPr id="297498" name="Shape 297498"/>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499" name="Shape 297499"/>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500" name="Picture 297500"/>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496" o:spid="_x0000_s1728" style="position:absolute;left:0;text-align:left;margin-left:0;margin-top:4.9pt;width:595.3pt;height:56.9pt;z-index:251686400;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">
              <v:rect id="Rectangle 297501" o:spid="_x0000_s1729"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502" o:spid="_x0000_s1730"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497" o:spid="_x0000_s1731"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">
                <v:imagedata r:id="rId3" o:title=""/>
              </v:shape>
              <v:shape id="Shape 297498" o:spid="_x0000_s1732"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" path="m7560564,l,e" filled="f" strokecolor="#41719c" strokeweight=".96pt">
                <v:stroke miterlimit="83231f" joinstyle="miter"/>
                <v:path arrowok="t" textboxrect="0,0,7560564,0"/>
              </v:shape>
              <v:shape id="Shape 297499" o:spid="_x0000_s1733"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" path="m7560564,l,e" filled="f" strokecolor="#41719c" strokeweight=".96pt">
                <v:stroke miterlimit="83231f" joinstyle="miter"/>
                <v:path arrowok="t" textboxrect="0,0,7560564,0"/>
              </v:shape>
              <v:shape id="Picture 297500" o:spid="_x0000_s1734"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">
                <v:imagedata r:id="rId4" o:title=""/>
              </v:shape>
              <w10:wrap type="square" anchorx="page" anchory="page"/>
            </v:group>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90496"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693" name="Group 297693"/>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698" name="Rectangle 297698"/>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99" name="Rectangle 297699"/>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694" name="Picture 297694"/>
                        <pic:cNvPicPr/>
                      </pic:nvPicPr>
                      <pic:blipFill>
                        <a:blip r:embed="rId1"/>
                        <a:stretch>
                          <a:fillRect/>
                        </a:stretch>
                      </pic:blipFill>
                      <pic:spPr>
                        <a:xfrm>
                          <a:off x="0" y="670052"/>
                          <a:ext cx="7543800" cy="51816"/>
                        </a:xfrm>
                        <a:prstGeom prst="rect">
                          <a:avLst/>
                        </a:prstGeom>
                      </pic:spPr>
                    </pic:pic>
                    <wps:wsp>
                      <wps:cNvPr id="297695" name="Shape 297695"/>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696" name="Shape 297696"/>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697" name="Picture 297697"/>
                        <pic:cNvPicPr/>
                      </pic:nvPicPr>
                      <pic:blipFill>
                        <a:blip r:embed="rId2"/>
                        <a:stretch>
                          <a:fillRect/>
                        </a:stretch>
                      </pic:blipFill>
                      <pic:spPr>
                        <a:xfrm>
                          <a:off x="6013704" y="39624"/>
                          <a:ext cx="986028" cy="611124"/>
                        </a:xfrm>
                        <a:prstGeom prst="rect">
                          <a:avLst/>
                        </a:prstGeom>
                      </pic:spPr>
                    </pic:pic>
                  </wpg:wgp>
                </a:graphicData>
              </a:graphic>
            </wp:anchor>
          </w:drawing>
        </mc:Choice>
        <mc:Fallback>
          <w:pict>
            <v:group id="Group 297693" o:spid="_x0000_s1750" style="position:absolute;margin-left:0;margin-top:4.9pt;width:595.3pt;height:56.9pt;z-index:251690496;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">
              <v:rect id="Rectangle 297698" o:spid="_x0000_s1751"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99" o:spid="_x0000_s1752"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694" o:spid="_x0000_s1753"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">
                <v:imagedata r:id="rId3" o:title=""/>
              </v:shape>
              <v:shape id="Shape 297695" o:spid="_x0000_s1754"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" path="m7560564,l,e" filled="f" strokecolor="#41719c" strokeweight=".96pt">
                <v:stroke miterlimit="83231f" joinstyle="miter"/>
                <v:path arrowok="t" textboxrect="0,0,7560564,0"/>
              </v:shape>
              <v:shape id="Shape 297696" o:spid="_x0000_s1755"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" path="m7560564,l,e" filled="f" strokecolor="#41719c" strokeweight=".96pt">
                <v:stroke miterlimit="83231f" joinstyle="miter"/>
                <v:path arrowok="t" textboxrect="0,0,7560564,0"/>
              </v:shape>
              <v:shape id="Picture 297697" o:spid="_x0000_s1756" type="#_x0000_t75" style="position:absolute;left:60137;top:396;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">
                <v:imagedata r:id="rId4" o:title=""/>
              </v:shape>
              <w10:wrap type="square" anchorx="page" anchory="page"/>
            </v:group>
          </w:pict>
        </mc:Fallback>
      </mc:AlternateContent>
    </w:r>
    <w:r>
      <w:rPr>
        <w:b/>
      </w:rPr>
      <w:t xml:space="preserve">Anexo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208"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91520"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653" name="Group 297653"/>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658" name="Rectangle 297658"/>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59" name="Rectangle 297659"/>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654" name="Picture 297654"/>
                        <pic:cNvPicPr/>
                      </pic:nvPicPr>
                      <pic:blipFill>
                        <a:blip r:embed="rId1"/>
                        <a:stretch>
                          <a:fillRect/>
                        </a:stretch>
                      </pic:blipFill>
                      <pic:spPr>
                        <a:xfrm>
                          <a:off x="0" y="670052"/>
                          <a:ext cx="7543800" cy="51816"/>
                        </a:xfrm>
                        <a:prstGeom prst="rect">
                          <a:avLst/>
                        </a:prstGeom>
                      </pic:spPr>
                    </pic:pic>
                    <wps:wsp>
                      <wps:cNvPr id="297655" name="Shape 297655"/>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656" name="Shape 297656"/>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657" name="Picture 297657"/>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653" o:spid="_x0000_s1757" style="position:absolute;left:0;text-align:left;margin-left:0;margin-top:4.9pt;width:595.3pt;height:56.9pt;z-index:251691520;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">
              <v:rect id="Rectangle 297658" o:spid="_x0000_s1758"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59" o:spid="_x0000_s1759"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654" o:spid="_x0000_s1760"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">
                <v:imagedata r:id="rId3" o:title=""/>
              </v:shape>
              <v:shape id="Shape 297655" o:spid="_x0000_s1761"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" path="m7560564,l,e" filled="f" strokecolor="#41719c" strokeweight=".96pt">
                <v:stroke miterlimit="83231f" joinstyle="miter"/>
                <v:path arrowok="t" textboxrect="0,0,7560564,0"/>
              </v:shape>
              <v:shape id="Shape 297656" o:spid="_x0000_s1762"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" path="m7560564,l,e" filled="f" strokecolor="#41719c" strokeweight=".96pt">
                <v:stroke miterlimit="83231f" joinstyle="miter"/>
                <v:path arrowok="t" textboxrect="0,0,7560564,0"/>
              </v:shape>
              <v:shape id="Picture 297657" o:spid="_x0000_s1763"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">
                <v:imagedata r:id="rId4" o:title=""/>
              </v:shape>
              <w10:wrap type="square" anchorx="page" anchory="page"/>
            </v:group>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0"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92544"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615" name="Group 297615"/>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620" name="Rectangle 297620"/>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621" name="Rectangle 297621"/>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616" name="Picture 297616"/>
                        <pic:cNvPicPr/>
                      </pic:nvPicPr>
                      <pic:blipFill>
                        <a:blip r:embed="rId1"/>
                        <a:stretch>
                          <a:fillRect/>
                        </a:stretch>
                      </pic:blipFill>
                      <pic:spPr>
                        <a:xfrm>
                          <a:off x="0" y="670052"/>
                          <a:ext cx="7543800" cy="51816"/>
                        </a:xfrm>
                        <a:prstGeom prst="rect">
                          <a:avLst/>
                        </a:prstGeom>
                      </pic:spPr>
                    </pic:pic>
                    <wps:wsp>
                      <wps:cNvPr id="297617" name="Shape 297617"/>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618" name="Shape 297618"/>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619" name="Picture 297619"/>
                        <pic:cNvPicPr/>
                      </pic:nvPicPr>
                      <pic:blipFill>
                        <a:blip r:embed="rId2"/>
                        <a:stretch>
                          <a:fillRect/>
                        </a:stretch>
                      </pic:blipFill>
                      <pic:spPr>
                        <a:xfrm>
                          <a:off x="6013704" y="39624"/>
                          <a:ext cx="986028" cy="611124"/>
                        </a:xfrm>
                        <a:prstGeom prst="rect">
                          <a:avLst/>
                        </a:prstGeom>
                      </pic:spPr>
                    </pic:pic>
                  </wpg:wgp>
                </a:graphicData>
              </a:graphic>
            </wp:anchor>
          </w:drawing>
        </mc:Choice>
        <mc:Fallback>
          <w:pict>
            <v:group id="Group 297615" o:spid="_x0000_s1794" style="position:absolute;margin-left:0;margin-top:4.9pt;width:595.3pt;height:56.9pt;z-index:251692544;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">
              <v:rect id="Rectangle 297620" o:spid="_x0000_s1795"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621" o:spid="_x0000_s1796"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616" o:spid="_x0000_s1797"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">
                <v:imagedata r:id="rId3" o:title=""/>
              </v:shape>
              <v:shape id="Shape 297617" o:spid="_x0000_s1798"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" path="m7560564,l,e" filled="f" strokecolor="#41719c" strokeweight=".96pt">
                <v:stroke miterlimit="83231f" joinstyle="miter"/>
                <v:path arrowok="t" textboxrect="0,0,7560564,0"/>
              </v:shape>
              <v:shape id="Shape 297618" o:spid="_x0000_s1799"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" path="m7560564,l,e" filled="f" strokecolor="#41719c" strokeweight=".96pt">
                <v:stroke miterlimit="83231f" joinstyle="miter"/>
                <v:path arrowok="t" textboxrect="0,0,7560564,0"/>
              </v:shape>
              <v:shape id="Picture 297619" o:spid="_x0000_s1800" type="#_x0000_t75" style="position:absolute;left:60137;top:396;width:986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">
                <v:imagedata r:id="rId4" o:title=""/>
              </v:shape>
              <w10:wrap type="square" anchorx="page" anchory="page"/>
            </v:group>
          </w:pict>
        </mc:Fallback>
      </mc:AlternateContent>
    </w:r>
    <w:r>
      <w:rPr>
        <w:b/>
      </w:rPr>
      <w:t xml:space="preserve">Anexo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560" w:right="10806"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22912"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634" name="Group 296634"/>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639" name="Rectangle 296639"/>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40" name="Rectangle 296640"/>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635" name="Picture 296635"/>
                        <pic:cNvPicPr/>
                      </pic:nvPicPr>
                      <pic:blipFill>
                        <a:blip r:embed="rId1"/>
                        <a:stretch>
                          <a:fillRect/>
                        </a:stretch>
                      </pic:blipFill>
                      <pic:spPr>
                        <a:xfrm>
                          <a:off x="0" y="670052"/>
                          <a:ext cx="7543800" cy="51816"/>
                        </a:xfrm>
                        <a:prstGeom prst="rect">
                          <a:avLst/>
                        </a:prstGeom>
                      </pic:spPr>
                    </pic:pic>
                    <wps:wsp>
                      <wps:cNvPr id="296636" name="Shape 296636"/>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637" name="Shape 296637"/>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638" name="Picture 296638"/>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634" o:spid="_x0000_s1174" style="position:absolute;left:0;text-align:left;margin-left:0;margin-top:4.9pt;width:595.3pt;height:56.9pt;z-index:251622912;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">
              <v:rect id="Rectangle 296639" o:spid="_x0000_s1175"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40" o:spid="_x0000_s1176"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635" o:spid="_x0000_s1177"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">
                <v:imagedata r:id="rId3" o:title=""/>
              </v:shape>
              <v:shape id="Shape 296636" o:spid="_x0000_s1178"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" path="m7560564,l,e" filled="f" strokecolor="#41719c" strokeweight=".96pt">
                <v:stroke miterlimit="83231f" joinstyle="miter"/>
                <v:path arrowok="t" textboxrect="0,0,7560564,0"/>
              </v:shape>
              <v:shape id="Shape 296637" o:spid="_x0000_s1179"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" path="m7560564,l,e" filled="f" strokecolor="#41719c" strokeweight=".96pt">
                <v:stroke miterlimit="83231f" joinstyle="miter"/>
                <v:path arrowok="t" textboxrect="0,0,7560564,0"/>
              </v:shape>
              <v:shape id="Picture 296638" o:spid="_x0000_s1180"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">
                <v:imagedata r:id="rId4" o:title=""/>
              </v:shape>
              <w10:wrap type="square" anchorx="page" anchory="page"/>
            </v:group>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869"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722752"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808" name="Group 297808"/>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813" name="Rectangle 297813"/>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814" name="Rectangle 297814"/>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809" name="Picture 297809"/>
                        <pic:cNvPicPr/>
                      </pic:nvPicPr>
                      <pic:blipFill>
                        <a:blip r:embed="rId1"/>
                        <a:stretch>
                          <a:fillRect/>
                        </a:stretch>
                      </pic:blipFill>
                      <pic:spPr>
                        <a:xfrm>
                          <a:off x="0" y="670052"/>
                          <a:ext cx="7543800" cy="51816"/>
                        </a:xfrm>
                        <a:prstGeom prst="rect">
                          <a:avLst/>
                        </a:prstGeom>
                      </pic:spPr>
                    </pic:pic>
                    <wps:wsp>
                      <wps:cNvPr id="297810" name="Shape 297810"/>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811" name="Shape 297811"/>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812" name="Picture 297812"/>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808" o:spid="_x0000_s1816" style="position:absolute;left:0;text-align:left;margin-left:0;margin-top:4.9pt;width:595.3pt;height:56.9pt;z-index:251722752;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">
              <v:rect id="Rectangle 297813" o:spid="_x0000_s1817"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814" o:spid="_x0000_s1818"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809" o:spid="_x0000_s1819"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">
                <v:imagedata r:id="rId3" o:title=""/>
              </v:shape>
              <v:shape id="Shape 297810" o:spid="_x0000_s1820"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" path="m7560564,l,e" filled="f" strokecolor="#41719c" strokeweight=".96pt">
                <v:stroke miterlimit="83231f" joinstyle="miter"/>
                <v:path arrowok="t" textboxrect="0,0,7560564,0"/>
              </v:shape>
              <v:shape id="Shape 297811" o:spid="_x0000_s1821"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" path="m7560564,l,e" filled="f" strokecolor="#41719c" strokeweight=".96pt">
                <v:stroke miterlimit="83231f" joinstyle="miter"/>
                <v:path arrowok="t" textboxrect="0,0,7560564,0"/>
              </v:shape>
              <v:shape id="Picture 297812" o:spid="_x0000_s1822"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">
                <v:imagedata r:id="rId4" o:title=""/>
              </v:shape>
              <w10:wrap type="square" anchorx="page" anchory="page"/>
            </v:group>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869"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723776"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770" name="Group 297770"/>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775" name="Rectangle 297775"/>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76" name="Rectangle 297776"/>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771" name="Picture 297771"/>
                        <pic:cNvPicPr/>
                      </pic:nvPicPr>
                      <pic:blipFill>
                        <a:blip r:embed="rId1"/>
                        <a:stretch>
                          <a:fillRect/>
                        </a:stretch>
                      </pic:blipFill>
                      <pic:spPr>
                        <a:xfrm>
                          <a:off x="0" y="670052"/>
                          <a:ext cx="7543800" cy="51816"/>
                        </a:xfrm>
                        <a:prstGeom prst="rect">
                          <a:avLst/>
                        </a:prstGeom>
                      </pic:spPr>
                    </pic:pic>
                    <wps:wsp>
                      <wps:cNvPr id="297772" name="Shape 297772"/>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773" name="Shape 297773"/>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774" name="Picture 297774"/>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770" o:spid="_x0000_s1823" style="position:absolute;left:0;text-align:left;margin-left:0;margin-top:4.9pt;width:595.3pt;height:56.9pt;z-index:251723776;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">
              <v:rect id="Rectangle 297775" o:spid="_x0000_s1824"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76" o:spid="_x0000_s1825"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771" o:spid="_x0000_s1826"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">
                <v:imagedata r:id="rId3" o:title=""/>
              </v:shape>
              <v:shape id="Shape 297772" o:spid="_x0000_s1827"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" path="m7560564,l,e" filled="f" strokecolor="#41719c" strokeweight=".96pt">
                <v:stroke miterlimit="83231f" joinstyle="miter"/>
                <v:path arrowok="t" textboxrect="0,0,7560564,0"/>
              </v:shape>
              <v:shape id="Shape 297773" o:spid="_x0000_s1828"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" path="m7560564,l,e" filled="f" strokecolor="#41719c" strokeweight=".96pt">
                <v:stroke miterlimit="83231f" joinstyle="miter"/>
                <v:path arrowok="t" textboxrect="0,0,7560564,0"/>
              </v:shape>
              <v:shape id="Picture 297774" o:spid="_x0000_s1829"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">
                <v:imagedata r:id="rId4" o:title=""/>
              </v:shape>
              <w10:wrap type="square" anchorx="page" anchory="page"/>
            </v:group>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702" w:right="10869"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724800"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7732" name="Group 297732"/>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7737" name="Rectangle 297737"/>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7738" name="Rectangle 297738"/>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7733" name="Picture 297733"/>
                        <pic:cNvPicPr/>
                      </pic:nvPicPr>
                      <pic:blipFill>
                        <a:blip r:embed="rId1"/>
                        <a:stretch>
                          <a:fillRect/>
                        </a:stretch>
                      </pic:blipFill>
                      <pic:spPr>
                        <a:xfrm>
                          <a:off x="0" y="670052"/>
                          <a:ext cx="7543800" cy="51816"/>
                        </a:xfrm>
                        <a:prstGeom prst="rect">
                          <a:avLst/>
                        </a:prstGeom>
                      </pic:spPr>
                    </pic:pic>
                    <wps:wsp>
                      <wps:cNvPr id="297734" name="Shape 297734"/>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7735" name="Shape 297735"/>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7736" name="Picture 297736"/>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7732" o:spid="_x0000_s1860" style="position:absolute;left:0;text-align:left;margin-left:0;margin-top:4.9pt;width:595.3pt;height:56.9pt;z-index:251724800;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">
              <v:rect id="Rectangle 297737" o:spid="_x0000_s1861"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7738" o:spid="_x0000_s1862"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733" o:spid="_x0000_s1863"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">
                <v:imagedata r:id="rId3" o:title=""/>
              </v:shape>
              <v:shape id="Shape 297734" o:spid="_x0000_s1864"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" path="m7560564,l,e" filled="f" strokecolor="#41719c" strokeweight=".96pt">
                <v:stroke miterlimit="83231f" joinstyle="miter"/>
                <v:path arrowok="t" textboxrect="0,0,7560564,0"/>
              </v:shape>
              <v:shape id="Shape 297735" o:spid="_x0000_s1865"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" path="m7560564,l,e" filled="f" strokecolor="#41719c" strokeweight=".96pt">
                <v:stroke miterlimit="83231f" joinstyle="miter"/>
                <v:path arrowok="t" textboxrect="0,0,7560564,0"/>
              </v:shape>
              <v:shape id="Picture 297736" o:spid="_x0000_s1866"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">
                <v:imagedata r:id="rId4" o:title=""/>
              </v:shape>
              <w10:wrap type="square"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560" w:right="10806"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23936"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599" name="Group 296599"/>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604" name="Rectangle 296604"/>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605" name="Rectangle 296605"/>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600" name="Picture 296600"/>
                        <pic:cNvPicPr/>
                      </pic:nvPicPr>
                      <pic:blipFill>
                        <a:blip r:embed="rId1"/>
                        <a:stretch>
                          <a:fillRect/>
                        </a:stretch>
                      </pic:blipFill>
                      <pic:spPr>
                        <a:xfrm>
                          <a:off x="0" y="670052"/>
                          <a:ext cx="7543800" cy="51816"/>
                        </a:xfrm>
                        <a:prstGeom prst="rect">
                          <a:avLst/>
                        </a:prstGeom>
                      </pic:spPr>
                    </pic:pic>
                    <wps:wsp>
                      <wps:cNvPr id="296601" name="Shape 296601"/>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602" name="Shape 296602"/>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603" name="Picture 296603"/>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599" o:spid="_x0000_s1181" style="position:absolute;left:0;text-align:left;margin-left:0;margin-top:4.9pt;width:595.3pt;height:56.9pt;z-index:251623936;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">
              <v:rect id="Rectangle 296604" o:spid="_x0000_s1182"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605" o:spid="_x0000_s1183"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600" o:spid="_x0000_s1184"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">
                <v:imagedata r:id="rId3" o:title=""/>
              </v:shape>
              <v:shape id="Shape 296601" o:spid="_x0000_s1185"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" path="m7560564,l,e" filled="f" strokecolor="#41719c" strokeweight=".96pt">
                <v:stroke miterlimit="83231f" joinstyle="miter"/>
                <v:path arrowok="t" textboxrect="0,0,7560564,0"/>
              </v:shape>
              <v:shape id="Shape 296602" o:spid="_x0000_s1186"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" path="m7560564,l,e" filled="f" strokecolor="#41719c" strokeweight=".96pt">
                <v:stroke miterlimit="83231f" joinstyle="miter"/>
                <v:path arrowok="t" textboxrect="0,0,7560564,0"/>
              </v:shape>
              <v:shape id="Picture 296603" o:spid="_x0000_s1187"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">
                <v:imagedata r:id="rId4" o:title=""/>
              </v:shape>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0" w:line="259" w:lineRule="auto"/>
      <w:ind w:left="-1560" w:right="10806" w:firstLine="0"/>
      <w:jc w:val="left"/>
    </w:pPr>
    <w:r>
      <w:rPr>
        <w:rFonts w:ascii="Calibri" w:eastAsia="Calibri" w:hAnsi="Calibri" w:cs="Calibri"/>
        <w:noProof/>
        <w:lang w:val="es-ES_tradnl" w:eastAsia="es-ES_tradnl"/>
      </w:rPr>
      <mc:AlternateContent>
        <mc:Choice Requires="wpg">
          <w:drawing>
            <wp:anchor distT="0" distB="0" distL="114300" distR="114300" simplePos="0" relativeHeight="251624960" behindDoc="0" locked="0" layoutInCell="1" allowOverlap="1">
              <wp:simplePos x="0" y="0"/>
              <wp:positionH relativeFrom="page">
                <wp:posOffset>0</wp:posOffset>
              </wp:positionH>
              <wp:positionV relativeFrom="page">
                <wp:posOffset>62484</wp:posOffset>
              </wp:positionV>
              <wp:extent cx="7560564" cy="722376"/>
              <wp:effectExtent l="0" t="0" r="0" b="0"/>
              <wp:wrapSquare wrapText="bothSides"/>
              <wp:docPr id="296564" name="Group 296564"/>
              <wp:cNvGraphicFramePr/>
              <a:graphic xmlns:a="http://schemas.openxmlformats.org/drawingml/2006/main">
                <a:graphicData uri="http://schemas.microsoft.com/office/word/2010/wordprocessingGroup">
                  <wpg:wgp>
                    <wpg:cNvGrpSpPr/>
                    <wpg:grpSpPr>
                      <a:xfrm>
                        <a:off x="0" y="0"/>
                        <a:ext cx="7560564" cy="722376"/>
                        <a:chOff x="0" y="0"/>
                        <a:chExt cx="7560564" cy="722376"/>
                      </a:xfrm>
                    </wpg:grpSpPr>
                    <wps:wsp>
                      <wps:cNvPr id="296569" name="Rectangle 296569"/>
                      <wps:cNvSpPr/>
                      <wps:spPr>
                        <a:xfrm>
                          <a:off x="0" y="0"/>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96570" name="Rectangle 296570"/>
                      <wps:cNvSpPr/>
                      <wps:spPr>
                        <a:xfrm>
                          <a:off x="0" y="170687"/>
                          <a:ext cx="42144" cy="189937"/>
                        </a:xfrm>
                        <a:prstGeom prst="rect">
                          <a:avLst/>
                        </a:prstGeom>
                        <a:ln>
                          <a:noFill/>
                        </a:ln>
                      </wps:spPr>
                      <wps:txbx>
                        <w:txbxContent>
                          <w:p w:rsidR="000B1C60" w:rsidRDefault="000B1C60">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96565" name="Picture 296565"/>
                        <pic:cNvPicPr/>
                      </pic:nvPicPr>
                      <pic:blipFill>
                        <a:blip r:embed="rId1"/>
                        <a:stretch>
                          <a:fillRect/>
                        </a:stretch>
                      </pic:blipFill>
                      <pic:spPr>
                        <a:xfrm>
                          <a:off x="0" y="670052"/>
                          <a:ext cx="7543800" cy="51816"/>
                        </a:xfrm>
                        <a:prstGeom prst="rect">
                          <a:avLst/>
                        </a:prstGeom>
                      </pic:spPr>
                    </pic:pic>
                    <wps:wsp>
                      <wps:cNvPr id="296566" name="Shape 296566"/>
                      <wps:cNvSpPr/>
                      <wps:spPr>
                        <a:xfrm>
                          <a:off x="0" y="72237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wps:wsp>
                      <wps:cNvPr id="296567" name="Shape 296567"/>
                      <wps:cNvSpPr/>
                      <wps:spPr>
                        <a:xfrm>
                          <a:off x="0" y="676656"/>
                          <a:ext cx="7560564" cy="0"/>
                        </a:xfrm>
                        <a:custGeom>
                          <a:avLst/>
                          <a:gdLst/>
                          <a:ahLst/>
                          <a:cxnLst/>
                          <a:rect l="0" t="0" r="0" b="0"/>
                          <a:pathLst>
                            <a:path w="7560564">
                              <a:moveTo>
                                <a:pt x="7560564" y="0"/>
                              </a:moveTo>
                              <a:lnTo>
                                <a:pt x="0" y="0"/>
                              </a:lnTo>
                            </a:path>
                          </a:pathLst>
                        </a:custGeom>
                        <a:ln w="12192" cap="flat">
                          <a:miter lim="1270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296568" name="Picture 296568"/>
                        <pic:cNvPicPr/>
                      </pic:nvPicPr>
                      <pic:blipFill>
                        <a:blip r:embed="rId2"/>
                        <a:stretch>
                          <a:fillRect/>
                        </a:stretch>
                      </pic:blipFill>
                      <pic:spPr>
                        <a:xfrm>
                          <a:off x="5948172" y="47244"/>
                          <a:ext cx="986028" cy="611124"/>
                        </a:xfrm>
                        <a:prstGeom prst="rect">
                          <a:avLst/>
                        </a:prstGeom>
                      </pic:spPr>
                    </pic:pic>
                  </wpg:wgp>
                </a:graphicData>
              </a:graphic>
            </wp:anchor>
          </w:drawing>
        </mc:Choice>
        <mc:Fallback>
          <w:pict>
            <v:group id="Group 296564" o:spid="_x0000_s1218" style="position:absolute;left:0;text-align:left;margin-left:0;margin-top:4.9pt;width:595.3pt;height:56.9pt;z-index:251624960;mso-position-horizontal-relative:page;mso-position-vertical-relative:page" coordsize="75605,72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">
              <v:rect id="Rectangle 296569" o:spid="_x0000_s1219"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rect id="Rectangle 296570" o:spid="_x0000_s1220" style="position:absolute;top:17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" filled="f" stroked="f">
                <v:textbox inset="0,0,0,0">
                  <w:txbxContent>
                    <w:p w:rsidR="000B1C60" w:rsidRDefault="000B1C60">
                      <w:pPr>
                        <w:spacing w:after="160" w:line="259" w:lineRule="auto"/>
                        <w:ind w:left="0" w:firstLine="0"/>
                        <w:jc w:val="left"/>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565" o:spid="_x0000_s1221" type="#_x0000_t75" style="position:absolute;top:6700;width:7543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">
                <v:imagedata r:id="rId3" o:title=""/>
              </v:shape>
              <v:shape id="Shape 296566" o:spid="_x0000_s1222" style="position:absolute;top:7223;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" path="m7560564,l,e" filled="f" strokecolor="#41719c" strokeweight=".96pt">
                <v:stroke miterlimit="83231f" joinstyle="miter"/>
                <v:path arrowok="t" textboxrect="0,0,7560564,0"/>
              </v:shape>
              <v:shape id="Shape 296567" o:spid="_x0000_s1223" style="position:absolute;top:6766;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" path="m7560564,l,e" filled="f" strokecolor="#41719c" strokeweight=".96pt">
                <v:stroke miterlimit="83231f" joinstyle="miter"/>
                <v:path arrowok="t" textboxrect="0,0,7560564,0"/>
              </v:shape>
              <v:shape id="Picture 296568" o:spid="_x0000_s1224" type="#_x0000_t75" style="position:absolute;left:59481;top:472;width:986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">
                <v:imagedata r:id="rId4" o:title=""/>
              </v:shape>
              <w10:wrap type="square"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1C60" w:rsidRDefault="000B1C60">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850156"/>
    <w:multiLevelType w:val="hybridMultilevel"/>
    <w:tmpl w:val="F5E05C88"/>
    <w:lvl w:ilvl="0" w:tplc="62F4B12E">
      <w:start w:val="1"/>
      <w:numFmt w:val="bullet"/>
      <w:lvlText w:val="•"/>
      <w:lvlJc w:val="left"/>
      <w:pPr>
        <w:ind w:left="8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9C8C72E">
      <w:start w:val="1"/>
      <w:numFmt w:val="bullet"/>
      <w:lvlText w:val="o"/>
      <w:lvlJc w:val="left"/>
      <w:pPr>
        <w:ind w:left="16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AC8B57C">
      <w:start w:val="1"/>
      <w:numFmt w:val="bullet"/>
      <w:lvlText w:val="▪"/>
      <w:lvlJc w:val="left"/>
      <w:pPr>
        <w:ind w:left="23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A5E70A2">
      <w:start w:val="1"/>
      <w:numFmt w:val="bullet"/>
      <w:lvlText w:val="•"/>
      <w:lvlJc w:val="left"/>
      <w:pPr>
        <w:ind w:left="3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9B41E5C">
      <w:start w:val="1"/>
      <w:numFmt w:val="bullet"/>
      <w:lvlText w:val="o"/>
      <w:lvlJc w:val="left"/>
      <w:pPr>
        <w:ind w:left="380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A87AA2">
      <w:start w:val="1"/>
      <w:numFmt w:val="bullet"/>
      <w:lvlText w:val="▪"/>
      <w:lvlJc w:val="left"/>
      <w:pPr>
        <w:ind w:left="452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840D522">
      <w:start w:val="1"/>
      <w:numFmt w:val="bullet"/>
      <w:lvlText w:val="•"/>
      <w:lvlJc w:val="left"/>
      <w:pPr>
        <w:ind w:left="5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E8E8192">
      <w:start w:val="1"/>
      <w:numFmt w:val="bullet"/>
      <w:lvlText w:val="o"/>
      <w:lvlJc w:val="left"/>
      <w:pPr>
        <w:ind w:left="59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8BA4A82">
      <w:start w:val="1"/>
      <w:numFmt w:val="bullet"/>
      <w:lvlText w:val="▪"/>
      <w:lvlJc w:val="left"/>
      <w:pPr>
        <w:ind w:left="668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40F4065"/>
    <w:multiLevelType w:val="hybridMultilevel"/>
    <w:tmpl w:val="3886FB40"/>
    <w:lvl w:ilvl="0" w:tplc="8FBCB566">
      <w:start w:val="19"/>
      <w:numFmt w:val="decimal"/>
      <w:lvlText w:val="%1"/>
      <w:lvlJc w:val="left"/>
      <w:pPr>
        <w:ind w:left="6174"/>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1" w:tplc="7DACAE5A">
      <w:start w:val="1"/>
      <w:numFmt w:val="lowerLetter"/>
      <w:lvlText w:val="%2"/>
      <w:lvlJc w:val="left"/>
      <w:pPr>
        <w:ind w:left="1080"/>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2" w:tplc="2B1070C0">
      <w:start w:val="1"/>
      <w:numFmt w:val="lowerRoman"/>
      <w:lvlText w:val="%3"/>
      <w:lvlJc w:val="left"/>
      <w:pPr>
        <w:ind w:left="1800"/>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3" w:tplc="DC867E72">
      <w:start w:val="1"/>
      <w:numFmt w:val="decimal"/>
      <w:lvlText w:val="%4"/>
      <w:lvlJc w:val="left"/>
      <w:pPr>
        <w:ind w:left="2520"/>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4" w:tplc="58784D22">
      <w:start w:val="1"/>
      <w:numFmt w:val="lowerLetter"/>
      <w:lvlText w:val="%5"/>
      <w:lvlJc w:val="left"/>
      <w:pPr>
        <w:ind w:left="3240"/>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5" w:tplc="86D404FA">
      <w:start w:val="1"/>
      <w:numFmt w:val="lowerRoman"/>
      <w:lvlText w:val="%6"/>
      <w:lvlJc w:val="left"/>
      <w:pPr>
        <w:ind w:left="3960"/>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6" w:tplc="4900D4AA">
      <w:start w:val="1"/>
      <w:numFmt w:val="decimal"/>
      <w:lvlText w:val="%7"/>
      <w:lvlJc w:val="left"/>
      <w:pPr>
        <w:ind w:left="4680"/>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7" w:tplc="34E0F5CA">
      <w:start w:val="1"/>
      <w:numFmt w:val="lowerLetter"/>
      <w:lvlText w:val="%8"/>
      <w:lvlJc w:val="left"/>
      <w:pPr>
        <w:ind w:left="5400"/>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8" w:tplc="DACC5FC2">
      <w:start w:val="1"/>
      <w:numFmt w:val="lowerRoman"/>
      <w:lvlText w:val="%9"/>
      <w:lvlJc w:val="left"/>
      <w:pPr>
        <w:ind w:left="6120"/>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154C4594"/>
    <w:multiLevelType w:val="hybridMultilevel"/>
    <w:tmpl w:val="F4FAA00A"/>
    <w:lvl w:ilvl="0" w:tplc="1792B384">
      <w:start w:val="1"/>
      <w:numFmt w:val="bullet"/>
      <w:lvlText w:val="•"/>
      <w:lvlJc w:val="left"/>
      <w:pPr>
        <w:ind w:left="566"/>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1" w:tplc="5F8C064E">
      <w:start w:val="1"/>
      <w:numFmt w:val="bullet"/>
      <w:lvlText w:val="o"/>
      <w:lvlJc w:val="left"/>
      <w:pPr>
        <w:ind w:left="108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2" w:tplc="2BF82316">
      <w:start w:val="1"/>
      <w:numFmt w:val="bullet"/>
      <w:lvlText w:val="▪"/>
      <w:lvlJc w:val="left"/>
      <w:pPr>
        <w:ind w:left="180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3" w:tplc="67B4C532">
      <w:start w:val="1"/>
      <w:numFmt w:val="bullet"/>
      <w:lvlText w:val="•"/>
      <w:lvlJc w:val="left"/>
      <w:pPr>
        <w:ind w:left="252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4" w:tplc="A4526EBA">
      <w:start w:val="1"/>
      <w:numFmt w:val="bullet"/>
      <w:lvlText w:val="o"/>
      <w:lvlJc w:val="left"/>
      <w:pPr>
        <w:ind w:left="324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5" w:tplc="591CE194">
      <w:start w:val="1"/>
      <w:numFmt w:val="bullet"/>
      <w:lvlText w:val="▪"/>
      <w:lvlJc w:val="left"/>
      <w:pPr>
        <w:ind w:left="396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6" w:tplc="75AEF106">
      <w:start w:val="1"/>
      <w:numFmt w:val="bullet"/>
      <w:lvlText w:val="•"/>
      <w:lvlJc w:val="left"/>
      <w:pPr>
        <w:ind w:left="468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7" w:tplc="197882B6">
      <w:start w:val="1"/>
      <w:numFmt w:val="bullet"/>
      <w:lvlText w:val="o"/>
      <w:lvlJc w:val="left"/>
      <w:pPr>
        <w:ind w:left="540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8" w:tplc="E3E8BD40">
      <w:start w:val="1"/>
      <w:numFmt w:val="bullet"/>
      <w:lvlText w:val="▪"/>
      <w:lvlJc w:val="left"/>
      <w:pPr>
        <w:ind w:left="612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32413556"/>
    <w:multiLevelType w:val="hybridMultilevel"/>
    <w:tmpl w:val="AB1CD3FC"/>
    <w:lvl w:ilvl="0" w:tplc="F2564E4E">
      <w:start w:val="1"/>
      <w:numFmt w:val="bullet"/>
      <w:lvlText w:val="•"/>
      <w:lvlJc w:val="left"/>
      <w:pPr>
        <w:ind w:left="425"/>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1" w:tplc="9FBEBB52">
      <w:start w:val="1"/>
      <w:numFmt w:val="bullet"/>
      <w:lvlText w:val="o"/>
      <w:lvlJc w:val="left"/>
      <w:pPr>
        <w:ind w:left="122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2" w:tplc="AF500E2A">
      <w:start w:val="1"/>
      <w:numFmt w:val="bullet"/>
      <w:lvlText w:val="▪"/>
      <w:lvlJc w:val="left"/>
      <w:pPr>
        <w:ind w:left="194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3" w:tplc="A59CCC62">
      <w:start w:val="1"/>
      <w:numFmt w:val="bullet"/>
      <w:lvlText w:val="•"/>
      <w:lvlJc w:val="left"/>
      <w:pPr>
        <w:ind w:left="266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4" w:tplc="699272A4">
      <w:start w:val="1"/>
      <w:numFmt w:val="bullet"/>
      <w:lvlText w:val="o"/>
      <w:lvlJc w:val="left"/>
      <w:pPr>
        <w:ind w:left="338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5" w:tplc="5C4421F0">
      <w:start w:val="1"/>
      <w:numFmt w:val="bullet"/>
      <w:lvlText w:val="▪"/>
      <w:lvlJc w:val="left"/>
      <w:pPr>
        <w:ind w:left="410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6" w:tplc="404E7D96">
      <w:start w:val="1"/>
      <w:numFmt w:val="bullet"/>
      <w:lvlText w:val="•"/>
      <w:lvlJc w:val="left"/>
      <w:pPr>
        <w:ind w:left="482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7" w:tplc="439ACC64">
      <w:start w:val="1"/>
      <w:numFmt w:val="bullet"/>
      <w:lvlText w:val="o"/>
      <w:lvlJc w:val="left"/>
      <w:pPr>
        <w:ind w:left="554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8" w:tplc="BE80D598">
      <w:start w:val="1"/>
      <w:numFmt w:val="bullet"/>
      <w:lvlText w:val="▪"/>
      <w:lvlJc w:val="left"/>
      <w:pPr>
        <w:ind w:left="626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3DBE5E30"/>
    <w:multiLevelType w:val="hybridMultilevel"/>
    <w:tmpl w:val="4AD4F4D8"/>
    <w:lvl w:ilvl="0" w:tplc="91085178">
      <w:start w:val="1"/>
      <w:numFmt w:val="bullet"/>
      <w:lvlText w:val="•"/>
      <w:lvlJc w:val="left"/>
      <w:pPr>
        <w:ind w:left="8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AA0860">
      <w:start w:val="1"/>
      <w:numFmt w:val="bullet"/>
      <w:lvlText w:val="o"/>
      <w:lvlJc w:val="left"/>
      <w:pPr>
        <w:ind w:left="12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1B82154">
      <w:start w:val="1"/>
      <w:numFmt w:val="bullet"/>
      <w:lvlText w:val="▪"/>
      <w:lvlJc w:val="left"/>
      <w:pPr>
        <w:ind w:left="19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9323DB6">
      <w:start w:val="1"/>
      <w:numFmt w:val="bullet"/>
      <w:lvlText w:val="•"/>
      <w:lvlJc w:val="left"/>
      <w:pPr>
        <w:ind w:left="26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F463116">
      <w:start w:val="1"/>
      <w:numFmt w:val="bullet"/>
      <w:lvlText w:val="o"/>
      <w:lvlJc w:val="left"/>
      <w:pPr>
        <w:ind w:left="33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46A8FE4">
      <w:start w:val="1"/>
      <w:numFmt w:val="bullet"/>
      <w:lvlText w:val="▪"/>
      <w:lvlJc w:val="left"/>
      <w:pPr>
        <w:ind w:left="40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9DAF738">
      <w:start w:val="1"/>
      <w:numFmt w:val="bullet"/>
      <w:lvlText w:val="•"/>
      <w:lvlJc w:val="left"/>
      <w:pPr>
        <w:ind w:left="48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3305694">
      <w:start w:val="1"/>
      <w:numFmt w:val="bullet"/>
      <w:lvlText w:val="o"/>
      <w:lvlJc w:val="left"/>
      <w:pPr>
        <w:ind w:left="55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F9E710A">
      <w:start w:val="1"/>
      <w:numFmt w:val="bullet"/>
      <w:lvlText w:val="▪"/>
      <w:lvlJc w:val="left"/>
      <w:pPr>
        <w:ind w:left="62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55A14278"/>
    <w:multiLevelType w:val="hybridMultilevel"/>
    <w:tmpl w:val="851C025E"/>
    <w:lvl w:ilvl="0" w:tplc="308CED9A">
      <w:start w:val="1"/>
      <w:numFmt w:val="bullet"/>
      <w:lvlText w:val="•"/>
      <w:lvlJc w:val="left"/>
      <w:pPr>
        <w:ind w:left="6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622A3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E94E20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1186A5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DD8E79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850478E">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EE68BF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0A37D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F9227E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578E2A4E"/>
    <w:multiLevelType w:val="hybridMultilevel"/>
    <w:tmpl w:val="6E145060"/>
    <w:lvl w:ilvl="0" w:tplc="D8527EC0">
      <w:start w:val="1"/>
      <w:numFmt w:val="bullet"/>
      <w:lvlText w:val="•"/>
      <w:lvlJc w:val="left"/>
      <w:pPr>
        <w:ind w:left="425"/>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1" w:tplc="089E0FC8">
      <w:start w:val="1"/>
      <w:numFmt w:val="bullet"/>
      <w:lvlText w:val="o"/>
      <w:lvlJc w:val="left"/>
      <w:pPr>
        <w:ind w:left="122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2" w:tplc="C8F88748">
      <w:start w:val="1"/>
      <w:numFmt w:val="bullet"/>
      <w:lvlText w:val="▪"/>
      <w:lvlJc w:val="left"/>
      <w:pPr>
        <w:ind w:left="194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3" w:tplc="69E266B8">
      <w:start w:val="1"/>
      <w:numFmt w:val="bullet"/>
      <w:lvlText w:val="•"/>
      <w:lvlJc w:val="left"/>
      <w:pPr>
        <w:ind w:left="266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4" w:tplc="3D425922">
      <w:start w:val="1"/>
      <w:numFmt w:val="bullet"/>
      <w:lvlText w:val="o"/>
      <w:lvlJc w:val="left"/>
      <w:pPr>
        <w:ind w:left="338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5" w:tplc="01F8DA1A">
      <w:start w:val="1"/>
      <w:numFmt w:val="bullet"/>
      <w:lvlText w:val="▪"/>
      <w:lvlJc w:val="left"/>
      <w:pPr>
        <w:ind w:left="410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6" w:tplc="B6BCDB9A">
      <w:start w:val="1"/>
      <w:numFmt w:val="bullet"/>
      <w:lvlText w:val="•"/>
      <w:lvlJc w:val="left"/>
      <w:pPr>
        <w:ind w:left="482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7" w:tplc="2A06ACAC">
      <w:start w:val="1"/>
      <w:numFmt w:val="bullet"/>
      <w:lvlText w:val="o"/>
      <w:lvlJc w:val="left"/>
      <w:pPr>
        <w:ind w:left="554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8" w:tplc="C7DE2138">
      <w:start w:val="1"/>
      <w:numFmt w:val="bullet"/>
      <w:lvlText w:val="▪"/>
      <w:lvlJc w:val="left"/>
      <w:pPr>
        <w:ind w:left="626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59A67725"/>
    <w:multiLevelType w:val="hybridMultilevel"/>
    <w:tmpl w:val="15B2A00C"/>
    <w:lvl w:ilvl="0" w:tplc="81866A9E">
      <w:start w:val="1"/>
      <w:numFmt w:val="bullet"/>
      <w:lvlText w:val="•"/>
      <w:lvlJc w:val="left"/>
      <w:pPr>
        <w:ind w:left="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B02C36C">
      <w:start w:val="1"/>
      <w:numFmt w:val="bullet"/>
      <w:lvlText w:val="o"/>
      <w:lvlJc w:val="left"/>
      <w:pPr>
        <w:ind w:left="136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FEE842C">
      <w:start w:val="1"/>
      <w:numFmt w:val="bullet"/>
      <w:lvlText w:val="▪"/>
      <w:lvlJc w:val="left"/>
      <w:pPr>
        <w:ind w:left="20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7F44442">
      <w:start w:val="1"/>
      <w:numFmt w:val="bullet"/>
      <w:lvlText w:val="•"/>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B3662FC">
      <w:start w:val="1"/>
      <w:numFmt w:val="bullet"/>
      <w:lvlText w:val="o"/>
      <w:lvlJc w:val="left"/>
      <w:pPr>
        <w:ind w:left="352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92E0248">
      <w:start w:val="1"/>
      <w:numFmt w:val="bullet"/>
      <w:lvlText w:val="▪"/>
      <w:lvlJc w:val="left"/>
      <w:pPr>
        <w:ind w:left="424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D94D820">
      <w:start w:val="1"/>
      <w:numFmt w:val="bullet"/>
      <w:lvlText w:val="•"/>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C7651EC">
      <w:start w:val="1"/>
      <w:numFmt w:val="bullet"/>
      <w:lvlText w:val="o"/>
      <w:lvlJc w:val="left"/>
      <w:pPr>
        <w:ind w:left="56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752CFFC">
      <w:start w:val="1"/>
      <w:numFmt w:val="bullet"/>
      <w:lvlText w:val="▪"/>
      <w:lvlJc w:val="left"/>
      <w:pPr>
        <w:ind w:left="640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5AC61CCA"/>
    <w:multiLevelType w:val="multilevel"/>
    <w:tmpl w:val="542EB816"/>
    <w:lvl w:ilvl="0">
      <w:start w:val="5"/>
      <w:numFmt w:val="decimal"/>
      <w:lvlText w:val="%1."/>
      <w:lvlJc w:val="left"/>
      <w:pPr>
        <w:ind w:left="430"/>
      </w:pPr>
      <w:rPr>
        <w:rFonts w:ascii="Century Gothic" w:eastAsia="Century Gothic" w:hAnsi="Century Gothic" w:cs="Century Gothic"/>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415"/>
      </w:pPr>
      <w:rPr>
        <w:rFonts w:ascii="Century Gothic" w:eastAsia="Century Gothic" w:hAnsi="Century Gothic" w:cs="Century Gothic"/>
        <w:b/>
        <w:bCs/>
        <w:i w:val="0"/>
        <w:strike w:val="0"/>
        <w:dstrike w:val="0"/>
        <w:color w:val="000000"/>
        <w:sz w:val="22"/>
        <w:szCs w:val="22"/>
        <w:u w:val="none" w:color="000000"/>
        <w:bdr w:val="none" w:sz="0" w:space="0" w:color="auto"/>
        <w:shd w:val="clear" w:color="auto" w:fill="auto"/>
        <w:vertAlign w:val="baseline"/>
      </w:rPr>
    </w:lvl>
    <w:lvl w:ilvl="2">
      <w:start w:val="1"/>
      <w:numFmt w:val="decimal"/>
      <w:lvlText w:val="%1.%2.%3."/>
      <w:lvlJc w:val="left"/>
      <w:pPr>
        <w:ind w:left="775"/>
      </w:pPr>
      <w:rPr>
        <w:rFonts w:ascii="Century Gothic" w:eastAsia="Century Gothic" w:hAnsi="Century Gothic" w:cs="Century Gothic"/>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291"/>
      </w:pPr>
      <w:rPr>
        <w:rFonts w:ascii="Century Gothic" w:eastAsia="Century Gothic" w:hAnsi="Century Gothic" w:cs="Century Gothic"/>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011"/>
      </w:pPr>
      <w:rPr>
        <w:rFonts w:ascii="Century Gothic" w:eastAsia="Century Gothic" w:hAnsi="Century Gothic" w:cs="Century Gothic"/>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731"/>
      </w:pPr>
      <w:rPr>
        <w:rFonts w:ascii="Century Gothic" w:eastAsia="Century Gothic" w:hAnsi="Century Gothic" w:cs="Century Gothic"/>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451"/>
      </w:pPr>
      <w:rPr>
        <w:rFonts w:ascii="Century Gothic" w:eastAsia="Century Gothic" w:hAnsi="Century Gothic" w:cs="Century Gothic"/>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171"/>
      </w:pPr>
      <w:rPr>
        <w:rFonts w:ascii="Century Gothic" w:eastAsia="Century Gothic" w:hAnsi="Century Gothic" w:cs="Century Gothic"/>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4891"/>
      </w:pPr>
      <w:rPr>
        <w:rFonts w:ascii="Century Gothic" w:eastAsia="Century Gothic" w:hAnsi="Century Gothic" w:cs="Century Gothic"/>
        <w:b/>
        <w:bCs/>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5EEF49B2"/>
    <w:multiLevelType w:val="hybridMultilevel"/>
    <w:tmpl w:val="FDAEB94A"/>
    <w:lvl w:ilvl="0" w:tplc="FD1240C2">
      <w:start w:val="1"/>
      <w:numFmt w:val="decimal"/>
      <w:lvlText w:val="[%1]"/>
      <w:lvlJc w:val="left"/>
      <w:pPr>
        <w:ind w:left="708"/>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1" w:tplc="B34E3600">
      <w:start w:val="1"/>
      <w:numFmt w:val="lowerLetter"/>
      <w:lvlText w:val="%2"/>
      <w:lvlJc w:val="left"/>
      <w:pPr>
        <w:ind w:left="1363"/>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2" w:tplc="FB62792C">
      <w:start w:val="1"/>
      <w:numFmt w:val="lowerRoman"/>
      <w:lvlText w:val="%3"/>
      <w:lvlJc w:val="left"/>
      <w:pPr>
        <w:ind w:left="2083"/>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3" w:tplc="0054E46C">
      <w:start w:val="1"/>
      <w:numFmt w:val="decimal"/>
      <w:lvlText w:val="%4"/>
      <w:lvlJc w:val="left"/>
      <w:pPr>
        <w:ind w:left="2803"/>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4" w:tplc="AC6897C8">
      <w:start w:val="1"/>
      <w:numFmt w:val="lowerLetter"/>
      <w:lvlText w:val="%5"/>
      <w:lvlJc w:val="left"/>
      <w:pPr>
        <w:ind w:left="3523"/>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5" w:tplc="51A2360A">
      <w:start w:val="1"/>
      <w:numFmt w:val="lowerRoman"/>
      <w:lvlText w:val="%6"/>
      <w:lvlJc w:val="left"/>
      <w:pPr>
        <w:ind w:left="4243"/>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6" w:tplc="A99AE5BA">
      <w:start w:val="1"/>
      <w:numFmt w:val="decimal"/>
      <w:lvlText w:val="%7"/>
      <w:lvlJc w:val="left"/>
      <w:pPr>
        <w:ind w:left="4963"/>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7" w:tplc="9A8A0E9E">
      <w:start w:val="1"/>
      <w:numFmt w:val="lowerLetter"/>
      <w:lvlText w:val="%8"/>
      <w:lvlJc w:val="left"/>
      <w:pPr>
        <w:ind w:left="5683"/>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8" w:tplc="2C1CAE62">
      <w:start w:val="1"/>
      <w:numFmt w:val="lowerRoman"/>
      <w:lvlText w:val="%9"/>
      <w:lvlJc w:val="left"/>
      <w:pPr>
        <w:ind w:left="6403"/>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69A1095B"/>
    <w:multiLevelType w:val="hybridMultilevel"/>
    <w:tmpl w:val="4DAAD564"/>
    <w:lvl w:ilvl="0" w:tplc="0730F918">
      <w:start w:val="1"/>
      <w:numFmt w:val="bullet"/>
      <w:lvlText w:val="•"/>
      <w:lvlJc w:val="left"/>
      <w:pPr>
        <w:ind w:left="425"/>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1" w:tplc="A5123E86">
      <w:start w:val="1"/>
      <w:numFmt w:val="bullet"/>
      <w:lvlText w:val="o"/>
      <w:lvlJc w:val="left"/>
      <w:pPr>
        <w:ind w:left="122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2" w:tplc="0C907266">
      <w:start w:val="1"/>
      <w:numFmt w:val="bullet"/>
      <w:lvlText w:val="▪"/>
      <w:lvlJc w:val="left"/>
      <w:pPr>
        <w:ind w:left="194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3" w:tplc="1FCE8632">
      <w:start w:val="1"/>
      <w:numFmt w:val="bullet"/>
      <w:lvlText w:val="•"/>
      <w:lvlJc w:val="left"/>
      <w:pPr>
        <w:ind w:left="266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4" w:tplc="B76AE662">
      <w:start w:val="1"/>
      <w:numFmt w:val="bullet"/>
      <w:lvlText w:val="o"/>
      <w:lvlJc w:val="left"/>
      <w:pPr>
        <w:ind w:left="338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5" w:tplc="FA2AC01C">
      <w:start w:val="1"/>
      <w:numFmt w:val="bullet"/>
      <w:lvlText w:val="▪"/>
      <w:lvlJc w:val="left"/>
      <w:pPr>
        <w:ind w:left="410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6" w:tplc="9670B8A2">
      <w:start w:val="1"/>
      <w:numFmt w:val="bullet"/>
      <w:lvlText w:val="•"/>
      <w:lvlJc w:val="left"/>
      <w:pPr>
        <w:ind w:left="482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7" w:tplc="A22C11B2">
      <w:start w:val="1"/>
      <w:numFmt w:val="bullet"/>
      <w:lvlText w:val="o"/>
      <w:lvlJc w:val="left"/>
      <w:pPr>
        <w:ind w:left="554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8" w:tplc="22E63210">
      <w:start w:val="1"/>
      <w:numFmt w:val="bullet"/>
      <w:lvlText w:val="▪"/>
      <w:lvlJc w:val="left"/>
      <w:pPr>
        <w:ind w:left="6262"/>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6A7C732C"/>
    <w:multiLevelType w:val="hybridMultilevel"/>
    <w:tmpl w:val="3C5858E4"/>
    <w:lvl w:ilvl="0" w:tplc="83ACC7CA">
      <w:start w:val="1"/>
      <w:numFmt w:val="bullet"/>
      <w:lvlText w:val="•"/>
      <w:lvlJc w:val="left"/>
      <w:pPr>
        <w:ind w:left="283"/>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1" w:tplc="44889298">
      <w:start w:val="1"/>
      <w:numFmt w:val="bullet"/>
      <w:lvlText w:val="o"/>
      <w:lvlJc w:val="left"/>
      <w:pPr>
        <w:ind w:left="108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2" w:tplc="3B824EEE">
      <w:start w:val="1"/>
      <w:numFmt w:val="bullet"/>
      <w:lvlText w:val="▪"/>
      <w:lvlJc w:val="left"/>
      <w:pPr>
        <w:ind w:left="180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3" w:tplc="600C2504">
      <w:start w:val="1"/>
      <w:numFmt w:val="bullet"/>
      <w:lvlText w:val="•"/>
      <w:lvlJc w:val="left"/>
      <w:pPr>
        <w:ind w:left="252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4" w:tplc="63808786">
      <w:start w:val="1"/>
      <w:numFmt w:val="bullet"/>
      <w:lvlText w:val="o"/>
      <w:lvlJc w:val="left"/>
      <w:pPr>
        <w:ind w:left="324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5" w:tplc="BF162DD6">
      <w:start w:val="1"/>
      <w:numFmt w:val="bullet"/>
      <w:lvlText w:val="▪"/>
      <w:lvlJc w:val="left"/>
      <w:pPr>
        <w:ind w:left="396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6" w:tplc="F9DE7F08">
      <w:start w:val="1"/>
      <w:numFmt w:val="bullet"/>
      <w:lvlText w:val="•"/>
      <w:lvlJc w:val="left"/>
      <w:pPr>
        <w:ind w:left="468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7" w:tplc="EF949FE6">
      <w:start w:val="1"/>
      <w:numFmt w:val="bullet"/>
      <w:lvlText w:val="o"/>
      <w:lvlJc w:val="left"/>
      <w:pPr>
        <w:ind w:left="540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lvl w:ilvl="8" w:tplc="A592561E">
      <w:start w:val="1"/>
      <w:numFmt w:val="bullet"/>
      <w:lvlText w:val="▪"/>
      <w:lvlJc w:val="left"/>
      <w:pPr>
        <w:ind w:left="6120"/>
      </w:pPr>
      <w:rPr>
        <w:rFonts w:ascii="Century Gothic" w:eastAsia="Century Gothic" w:hAnsi="Century Gothic" w:cs="Century Gothic"/>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71477D44"/>
    <w:multiLevelType w:val="hybridMultilevel"/>
    <w:tmpl w:val="BE36904A"/>
    <w:lvl w:ilvl="0" w:tplc="10C6CE22">
      <w:start w:val="1"/>
      <w:numFmt w:val="bullet"/>
      <w:lvlText w:val="•"/>
      <w:lvlJc w:val="left"/>
      <w:pPr>
        <w:ind w:left="5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6C3A48">
      <w:start w:val="1"/>
      <w:numFmt w:val="bullet"/>
      <w:lvlText w:val="o"/>
      <w:lvlJc w:val="left"/>
      <w:pPr>
        <w:ind w:left="136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E149EB6">
      <w:start w:val="1"/>
      <w:numFmt w:val="bullet"/>
      <w:lvlText w:val="▪"/>
      <w:lvlJc w:val="left"/>
      <w:pPr>
        <w:ind w:left="20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08EF180">
      <w:start w:val="1"/>
      <w:numFmt w:val="bullet"/>
      <w:lvlText w:val="•"/>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F225BD8">
      <w:start w:val="1"/>
      <w:numFmt w:val="bullet"/>
      <w:lvlText w:val="o"/>
      <w:lvlJc w:val="left"/>
      <w:pPr>
        <w:ind w:left="352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A7C78DA">
      <w:start w:val="1"/>
      <w:numFmt w:val="bullet"/>
      <w:lvlText w:val="▪"/>
      <w:lvlJc w:val="left"/>
      <w:pPr>
        <w:ind w:left="424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AAAB4C0">
      <w:start w:val="1"/>
      <w:numFmt w:val="bullet"/>
      <w:lvlText w:val="•"/>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2F4869A">
      <w:start w:val="1"/>
      <w:numFmt w:val="bullet"/>
      <w:lvlText w:val="o"/>
      <w:lvlJc w:val="left"/>
      <w:pPr>
        <w:ind w:left="56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AEC8242">
      <w:start w:val="1"/>
      <w:numFmt w:val="bullet"/>
      <w:lvlText w:val="▪"/>
      <w:lvlJc w:val="left"/>
      <w:pPr>
        <w:ind w:left="640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8"/>
  </w:num>
  <w:num w:numId="2">
    <w:abstractNumId w:val="7"/>
  </w:num>
  <w:num w:numId="3">
    <w:abstractNumId w:val="5"/>
  </w:num>
  <w:num w:numId="4">
    <w:abstractNumId w:val="3"/>
  </w:num>
  <w:num w:numId="5">
    <w:abstractNumId w:val="6"/>
  </w:num>
  <w:num w:numId="6">
    <w:abstractNumId w:val="10"/>
  </w:num>
  <w:num w:numId="7">
    <w:abstractNumId w:val="11"/>
  </w:num>
  <w:num w:numId="8">
    <w:abstractNumId w:val="1"/>
  </w:num>
  <w:num w:numId="9">
    <w:abstractNumId w:val="2"/>
  </w:num>
  <w:num w:numId="10">
    <w:abstractNumId w:val="12"/>
  </w:num>
  <w:num w:numId="11">
    <w:abstractNumId w:val="4"/>
  </w:num>
  <w:num w:numId="12">
    <w:abstractNumId w:val="0"/>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4F59"/>
    <w:rsid w:val="0000358F"/>
    <w:rsid w:val="00036504"/>
    <w:rsid w:val="0005294D"/>
    <w:rsid w:val="000B1C60"/>
    <w:rsid w:val="000D3E7A"/>
    <w:rsid w:val="000D6622"/>
    <w:rsid w:val="00105DEF"/>
    <w:rsid w:val="002167F7"/>
    <w:rsid w:val="002517E8"/>
    <w:rsid w:val="002E6DA6"/>
    <w:rsid w:val="00304F59"/>
    <w:rsid w:val="003815E3"/>
    <w:rsid w:val="0044148C"/>
    <w:rsid w:val="00441576"/>
    <w:rsid w:val="0045057E"/>
    <w:rsid w:val="004661E4"/>
    <w:rsid w:val="004907AD"/>
    <w:rsid w:val="004D6908"/>
    <w:rsid w:val="004D7A48"/>
    <w:rsid w:val="004E4E49"/>
    <w:rsid w:val="00512706"/>
    <w:rsid w:val="005632C1"/>
    <w:rsid w:val="005B3C00"/>
    <w:rsid w:val="005F0439"/>
    <w:rsid w:val="005F13FA"/>
    <w:rsid w:val="006347C9"/>
    <w:rsid w:val="00653101"/>
    <w:rsid w:val="006574A8"/>
    <w:rsid w:val="006657F8"/>
    <w:rsid w:val="006A2E71"/>
    <w:rsid w:val="006E4CCC"/>
    <w:rsid w:val="006F32E3"/>
    <w:rsid w:val="0072672E"/>
    <w:rsid w:val="00767C4C"/>
    <w:rsid w:val="00782D9A"/>
    <w:rsid w:val="007E4452"/>
    <w:rsid w:val="00844048"/>
    <w:rsid w:val="008B2028"/>
    <w:rsid w:val="008D5B49"/>
    <w:rsid w:val="009B211D"/>
    <w:rsid w:val="00A36DD5"/>
    <w:rsid w:val="00B416F9"/>
    <w:rsid w:val="00D875CD"/>
    <w:rsid w:val="00D953A6"/>
    <w:rsid w:val="00E977B7"/>
    <w:rsid w:val="00EB627B"/>
    <w:rsid w:val="00ED29EB"/>
    <w:rsid w:val="00F43F6C"/>
    <w:rsid w:val="00FA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7090E6"/>
  <w15:docId w15:val="{E84A822F-880C-45F3-8172-4F515553E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67" w:line="268" w:lineRule="auto"/>
      <w:ind w:left="3162" w:hanging="10"/>
      <w:jc w:val="both"/>
    </w:pPr>
    <w:rPr>
      <w:rFonts w:ascii="Century Gothic" w:eastAsia="Century Gothic" w:hAnsi="Century Gothic" w:cs="Century Gothic"/>
      <w:color w:val="000000"/>
    </w:rPr>
  </w:style>
  <w:style w:type="paragraph" w:styleId="Heading1">
    <w:name w:val="heading 1"/>
    <w:next w:val="Normal"/>
    <w:link w:val="Heading1Char"/>
    <w:uiPriority w:val="9"/>
    <w:unhideWhenUsed/>
    <w:qFormat/>
    <w:pPr>
      <w:keepNext/>
      <w:keepLines/>
      <w:spacing w:after="74"/>
      <w:ind w:left="2960" w:hanging="10"/>
      <w:outlineLvl w:val="0"/>
    </w:pPr>
    <w:rPr>
      <w:rFonts w:ascii="Century Gothic" w:eastAsia="Century Gothic" w:hAnsi="Century Gothic" w:cs="Century Gothic"/>
      <w:b/>
      <w:color w:val="404040"/>
      <w:sz w:val="28"/>
    </w:rPr>
  </w:style>
  <w:style w:type="paragraph" w:styleId="Heading2">
    <w:name w:val="heading 2"/>
    <w:next w:val="Normal"/>
    <w:link w:val="Heading2Char"/>
    <w:uiPriority w:val="9"/>
    <w:unhideWhenUsed/>
    <w:qFormat/>
    <w:pPr>
      <w:keepNext/>
      <w:keepLines/>
      <w:spacing w:after="177"/>
      <w:ind w:left="512" w:hanging="10"/>
      <w:outlineLvl w:val="1"/>
    </w:pPr>
    <w:rPr>
      <w:rFonts w:ascii="Century Gothic" w:eastAsia="Century Gothic" w:hAnsi="Century Gothic" w:cs="Century Gothic"/>
      <w:b/>
      <w:color w:val="000000"/>
      <w:sz w:val="24"/>
    </w:rPr>
  </w:style>
  <w:style w:type="paragraph" w:styleId="Heading3">
    <w:name w:val="heading 3"/>
    <w:next w:val="Normal"/>
    <w:link w:val="Heading3Char"/>
    <w:uiPriority w:val="9"/>
    <w:unhideWhenUsed/>
    <w:qFormat/>
    <w:pPr>
      <w:keepNext/>
      <w:keepLines/>
      <w:spacing w:after="177"/>
      <w:ind w:left="512" w:hanging="10"/>
      <w:outlineLvl w:val="2"/>
    </w:pPr>
    <w:rPr>
      <w:rFonts w:ascii="Century Gothic" w:eastAsia="Century Gothic" w:hAnsi="Century Gothic" w:cs="Century Gothic"/>
      <w:b/>
      <w:color w:val="000000"/>
      <w:sz w:val="24"/>
    </w:rPr>
  </w:style>
  <w:style w:type="paragraph" w:styleId="Heading4">
    <w:name w:val="heading 4"/>
    <w:next w:val="Normal"/>
    <w:link w:val="Heading4Char"/>
    <w:uiPriority w:val="9"/>
    <w:unhideWhenUsed/>
    <w:qFormat/>
    <w:pPr>
      <w:keepNext/>
      <w:keepLines/>
      <w:spacing w:after="171" w:line="268" w:lineRule="auto"/>
      <w:ind w:left="118" w:hanging="10"/>
      <w:outlineLvl w:val="3"/>
    </w:pPr>
    <w:rPr>
      <w:rFonts w:ascii="Century Gothic" w:eastAsia="Century Gothic" w:hAnsi="Century Gothic" w:cs="Century Gothic"/>
      <w:b/>
      <w:color w:val="000000"/>
    </w:rPr>
  </w:style>
  <w:style w:type="paragraph" w:styleId="Heading5">
    <w:name w:val="heading 5"/>
    <w:next w:val="Normal"/>
    <w:link w:val="Heading5Char"/>
    <w:uiPriority w:val="9"/>
    <w:unhideWhenUsed/>
    <w:qFormat/>
    <w:pPr>
      <w:keepNext/>
      <w:keepLines/>
      <w:spacing w:after="43"/>
      <w:ind w:left="1722" w:hanging="10"/>
      <w:outlineLvl w:val="4"/>
    </w:pPr>
    <w:rPr>
      <w:rFonts w:ascii="Century Gothic" w:eastAsia="Century Gothic" w:hAnsi="Century Gothic" w:cs="Century Gothic"/>
      <w:color w:val="000000"/>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Century Gothic" w:eastAsia="Century Gothic" w:hAnsi="Century Gothic" w:cs="Century Gothic"/>
      <w:color w:val="000000"/>
      <w:sz w:val="16"/>
    </w:rPr>
  </w:style>
  <w:style w:type="character" w:customStyle="1" w:styleId="Heading2Char">
    <w:name w:val="Heading 2 Char"/>
    <w:link w:val="Heading2"/>
    <w:rPr>
      <w:rFonts w:ascii="Century Gothic" w:eastAsia="Century Gothic" w:hAnsi="Century Gothic" w:cs="Century Gothic"/>
      <w:b/>
      <w:color w:val="000000"/>
      <w:sz w:val="24"/>
    </w:rPr>
  </w:style>
  <w:style w:type="character" w:customStyle="1" w:styleId="Heading1Char">
    <w:name w:val="Heading 1 Char"/>
    <w:link w:val="Heading1"/>
    <w:rPr>
      <w:rFonts w:ascii="Century Gothic" w:eastAsia="Century Gothic" w:hAnsi="Century Gothic" w:cs="Century Gothic"/>
      <w:b/>
      <w:color w:val="404040"/>
      <w:sz w:val="28"/>
    </w:rPr>
  </w:style>
  <w:style w:type="paragraph" w:customStyle="1" w:styleId="footnotedescription">
    <w:name w:val="footnote description"/>
    <w:next w:val="Normal"/>
    <w:link w:val="footnotedescriptionChar"/>
    <w:hidden/>
    <w:pPr>
      <w:spacing w:after="0" w:line="252" w:lineRule="auto"/>
      <w:ind w:right="359"/>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Heading3Char">
    <w:name w:val="Heading 3 Char"/>
    <w:link w:val="Heading3"/>
    <w:rPr>
      <w:rFonts w:ascii="Century Gothic" w:eastAsia="Century Gothic" w:hAnsi="Century Gothic" w:cs="Century Gothic"/>
      <w:b/>
      <w:color w:val="000000"/>
      <w:sz w:val="24"/>
    </w:rPr>
  </w:style>
  <w:style w:type="character" w:customStyle="1" w:styleId="Heading4Char">
    <w:name w:val="Heading 4 Char"/>
    <w:link w:val="Heading4"/>
    <w:rPr>
      <w:rFonts w:ascii="Century Gothic" w:eastAsia="Century Gothic" w:hAnsi="Century Gothic" w:cs="Century Gothic"/>
      <w:b/>
      <w:color w:val="000000"/>
      <w:sz w:val="22"/>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E977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977B7"/>
    <w:rPr>
      <w:rFonts w:ascii="Tahoma" w:eastAsia="Century Gothic"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7755135">
      <w:bodyDiv w:val="1"/>
      <w:marLeft w:val="0"/>
      <w:marRight w:val="0"/>
      <w:marTop w:val="0"/>
      <w:marBottom w:val="0"/>
      <w:divBdr>
        <w:top w:val="none" w:sz="0" w:space="0" w:color="auto"/>
        <w:left w:val="none" w:sz="0" w:space="0" w:color="auto"/>
        <w:bottom w:val="none" w:sz="0" w:space="0" w:color="auto"/>
        <w:right w:val="none" w:sz="0" w:space="0" w:color="auto"/>
      </w:divBdr>
    </w:div>
    <w:div w:id="436676602">
      <w:bodyDiv w:val="1"/>
      <w:marLeft w:val="0"/>
      <w:marRight w:val="0"/>
      <w:marTop w:val="0"/>
      <w:marBottom w:val="0"/>
      <w:divBdr>
        <w:top w:val="none" w:sz="0" w:space="0" w:color="auto"/>
        <w:left w:val="none" w:sz="0" w:space="0" w:color="auto"/>
        <w:bottom w:val="none" w:sz="0" w:space="0" w:color="auto"/>
        <w:right w:val="none" w:sz="0" w:space="0" w:color="auto"/>
      </w:divBdr>
    </w:div>
    <w:div w:id="442387136">
      <w:bodyDiv w:val="1"/>
      <w:marLeft w:val="0"/>
      <w:marRight w:val="0"/>
      <w:marTop w:val="0"/>
      <w:marBottom w:val="0"/>
      <w:divBdr>
        <w:top w:val="none" w:sz="0" w:space="0" w:color="auto"/>
        <w:left w:val="none" w:sz="0" w:space="0" w:color="auto"/>
        <w:bottom w:val="none" w:sz="0" w:space="0" w:color="auto"/>
        <w:right w:val="none" w:sz="0" w:space="0" w:color="auto"/>
      </w:divBdr>
    </w:div>
    <w:div w:id="633026519">
      <w:bodyDiv w:val="1"/>
      <w:marLeft w:val="0"/>
      <w:marRight w:val="0"/>
      <w:marTop w:val="0"/>
      <w:marBottom w:val="0"/>
      <w:divBdr>
        <w:top w:val="none" w:sz="0" w:space="0" w:color="auto"/>
        <w:left w:val="none" w:sz="0" w:space="0" w:color="auto"/>
        <w:bottom w:val="none" w:sz="0" w:space="0" w:color="auto"/>
        <w:right w:val="none" w:sz="0" w:space="0" w:color="auto"/>
      </w:divBdr>
    </w:div>
    <w:div w:id="832915097">
      <w:bodyDiv w:val="1"/>
      <w:marLeft w:val="0"/>
      <w:marRight w:val="0"/>
      <w:marTop w:val="0"/>
      <w:marBottom w:val="0"/>
      <w:divBdr>
        <w:top w:val="none" w:sz="0" w:space="0" w:color="auto"/>
        <w:left w:val="none" w:sz="0" w:space="0" w:color="auto"/>
        <w:bottom w:val="none" w:sz="0" w:space="0" w:color="auto"/>
        <w:right w:val="none" w:sz="0" w:space="0" w:color="auto"/>
      </w:divBdr>
    </w:div>
    <w:div w:id="904147261">
      <w:bodyDiv w:val="1"/>
      <w:marLeft w:val="0"/>
      <w:marRight w:val="0"/>
      <w:marTop w:val="0"/>
      <w:marBottom w:val="0"/>
      <w:divBdr>
        <w:top w:val="none" w:sz="0" w:space="0" w:color="auto"/>
        <w:left w:val="none" w:sz="0" w:space="0" w:color="auto"/>
        <w:bottom w:val="none" w:sz="0" w:space="0" w:color="auto"/>
        <w:right w:val="none" w:sz="0" w:space="0" w:color="auto"/>
      </w:divBdr>
    </w:div>
    <w:div w:id="960459813">
      <w:bodyDiv w:val="1"/>
      <w:marLeft w:val="0"/>
      <w:marRight w:val="0"/>
      <w:marTop w:val="0"/>
      <w:marBottom w:val="0"/>
      <w:divBdr>
        <w:top w:val="none" w:sz="0" w:space="0" w:color="auto"/>
        <w:left w:val="none" w:sz="0" w:space="0" w:color="auto"/>
        <w:bottom w:val="none" w:sz="0" w:space="0" w:color="auto"/>
        <w:right w:val="none" w:sz="0" w:space="0" w:color="auto"/>
      </w:divBdr>
    </w:div>
    <w:div w:id="1038312111">
      <w:bodyDiv w:val="1"/>
      <w:marLeft w:val="0"/>
      <w:marRight w:val="0"/>
      <w:marTop w:val="0"/>
      <w:marBottom w:val="0"/>
      <w:divBdr>
        <w:top w:val="none" w:sz="0" w:space="0" w:color="auto"/>
        <w:left w:val="none" w:sz="0" w:space="0" w:color="auto"/>
        <w:bottom w:val="none" w:sz="0" w:space="0" w:color="auto"/>
        <w:right w:val="none" w:sz="0" w:space="0" w:color="auto"/>
      </w:divBdr>
    </w:div>
    <w:div w:id="1214389620">
      <w:bodyDiv w:val="1"/>
      <w:marLeft w:val="0"/>
      <w:marRight w:val="0"/>
      <w:marTop w:val="0"/>
      <w:marBottom w:val="0"/>
      <w:divBdr>
        <w:top w:val="none" w:sz="0" w:space="0" w:color="auto"/>
        <w:left w:val="none" w:sz="0" w:space="0" w:color="auto"/>
        <w:bottom w:val="none" w:sz="0" w:space="0" w:color="auto"/>
        <w:right w:val="none" w:sz="0" w:space="0" w:color="auto"/>
      </w:divBdr>
    </w:div>
    <w:div w:id="1256211471">
      <w:bodyDiv w:val="1"/>
      <w:marLeft w:val="0"/>
      <w:marRight w:val="0"/>
      <w:marTop w:val="0"/>
      <w:marBottom w:val="0"/>
      <w:divBdr>
        <w:top w:val="none" w:sz="0" w:space="0" w:color="auto"/>
        <w:left w:val="none" w:sz="0" w:space="0" w:color="auto"/>
        <w:bottom w:val="none" w:sz="0" w:space="0" w:color="auto"/>
        <w:right w:val="none" w:sz="0" w:space="0" w:color="auto"/>
      </w:divBdr>
    </w:div>
    <w:div w:id="1285035498">
      <w:bodyDiv w:val="1"/>
      <w:marLeft w:val="0"/>
      <w:marRight w:val="0"/>
      <w:marTop w:val="0"/>
      <w:marBottom w:val="0"/>
      <w:divBdr>
        <w:top w:val="none" w:sz="0" w:space="0" w:color="auto"/>
        <w:left w:val="none" w:sz="0" w:space="0" w:color="auto"/>
        <w:bottom w:val="none" w:sz="0" w:space="0" w:color="auto"/>
        <w:right w:val="none" w:sz="0" w:space="0" w:color="auto"/>
      </w:divBdr>
    </w:div>
    <w:div w:id="1338389061">
      <w:bodyDiv w:val="1"/>
      <w:marLeft w:val="0"/>
      <w:marRight w:val="0"/>
      <w:marTop w:val="0"/>
      <w:marBottom w:val="0"/>
      <w:divBdr>
        <w:top w:val="none" w:sz="0" w:space="0" w:color="auto"/>
        <w:left w:val="none" w:sz="0" w:space="0" w:color="auto"/>
        <w:bottom w:val="none" w:sz="0" w:space="0" w:color="auto"/>
        <w:right w:val="none" w:sz="0" w:space="0" w:color="auto"/>
      </w:divBdr>
    </w:div>
    <w:div w:id="1460103585">
      <w:bodyDiv w:val="1"/>
      <w:marLeft w:val="0"/>
      <w:marRight w:val="0"/>
      <w:marTop w:val="0"/>
      <w:marBottom w:val="0"/>
      <w:divBdr>
        <w:top w:val="none" w:sz="0" w:space="0" w:color="auto"/>
        <w:left w:val="none" w:sz="0" w:space="0" w:color="auto"/>
        <w:bottom w:val="none" w:sz="0" w:space="0" w:color="auto"/>
        <w:right w:val="none" w:sz="0" w:space="0" w:color="auto"/>
      </w:divBdr>
    </w:div>
    <w:div w:id="1786845942">
      <w:bodyDiv w:val="1"/>
      <w:marLeft w:val="0"/>
      <w:marRight w:val="0"/>
      <w:marTop w:val="0"/>
      <w:marBottom w:val="0"/>
      <w:divBdr>
        <w:top w:val="none" w:sz="0" w:space="0" w:color="auto"/>
        <w:left w:val="none" w:sz="0" w:space="0" w:color="auto"/>
        <w:bottom w:val="none" w:sz="0" w:space="0" w:color="auto"/>
        <w:right w:val="none" w:sz="0" w:space="0" w:color="auto"/>
      </w:divBdr>
    </w:div>
    <w:div w:id="1927613234">
      <w:bodyDiv w:val="1"/>
      <w:marLeft w:val="0"/>
      <w:marRight w:val="0"/>
      <w:marTop w:val="0"/>
      <w:marBottom w:val="0"/>
      <w:divBdr>
        <w:top w:val="none" w:sz="0" w:space="0" w:color="auto"/>
        <w:left w:val="none" w:sz="0" w:space="0" w:color="auto"/>
        <w:bottom w:val="none" w:sz="0" w:space="0" w:color="auto"/>
        <w:right w:val="none" w:sz="0" w:space="0" w:color="auto"/>
      </w:divBdr>
    </w:div>
    <w:div w:id="1938515097">
      <w:bodyDiv w:val="1"/>
      <w:marLeft w:val="0"/>
      <w:marRight w:val="0"/>
      <w:marTop w:val="0"/>
      <w:marBottom w:val="0"/>
      <w:divBdr>
        <w:top w:val="none" w:sz="0" w:space="0" w:color="auto"/>
        <w:left w:val="none" w:sz="0" w:space="0" w:color="auto"/>
        <w:bottom w:val="none" w:sz="0" w:space="0" w:color="auto"/>
        <w:right w:val="none" w:sz="0" w:space="0" w:color="auto"/>
      </w:divBdr>
    </w:div>
    <w:div w:id="2018926250">
      <w:bodyDiv w:val="1"/>
      <w:marLeft w:val="0"/>
      <w:marRight w:val="0"/>
      <w:marTop w:val="0"/>
      <w:marBottom w:val="0"/>
      <w:divBdr>
        <w:top w:val="none" w:sz="0" w:space="0" w:color="auto"/>
        <w:left w:val="none" w:sz="0" w:space="0" w:color="auto"/>
        <w:bottom w:val="none" w:sz="0" w:space="0" w:color="auto"/>
        <w:right w:val="none" w:sz="0" w:space="0" w:color="auto"/>
      </w:divBdr>
    </w:div>
    <w:div w:id="21323610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footer" Target="footer2.xml"/><Relationship Id="rId42" Type="http://schemas.openxmlformats.org/officeDocument/2006/relationships/image" Target="media/image33.jpeg"/><Relationship Id="rId63" Type="http://schemas.openxmlformats.org/officeDocument/2006/relationships/image" Target="media/image40.jpg"/><Relationship Id="rId84" Type="http://schemas.openxmlformats.org/officeDocument/2006/relationships/header" Target="header13.xml"/><Relationship Id="rId138" Type="http://schemas.openxmlformats.org/officeDocument/2006/relationships/footer" Target="footer31.xml"/><Relationship Id="rId159" Type="http://schemas.openxmlformats.org/officeDocument/2006/relationships/header" Target="header42.xml"/><Relationship Id="rId107" Type="http://schemas.openxmlformats.org/officeDocument/2006/relationships/header" Target="header19.xml"/><Relationship Id="rId11" Type="http://schemas.openxmlformats.org/officeDocument/2006/relationships/image" Target="media/image4.jpeg"/><Relationship Id="rId32" Type="http://schemas.openxmlformats.org/officeDocument/2006/relationships/image" Target="media/image23.jpg"/><Relationship Id="rId53" Type="http://schemas.openxmlformats.org/officeDocument/2006/relationships/image" Target="media/image14.jpeg"/><Relationship Id="rId74" Type="http://schemas.openxmlformats.org/officeDocument/2006/relationships/image" Target="media/image51.jpg"/><Relationship Id="rId128" Type="http://schemas.openxmlformats.org/officeDocument/2006/relationships/header" Target="header27.xml"/><Relationship Id="rId149" Type="http://schemas.openxmlformats.org/officeDocument/2006/relationships/header" Target="header38.xml"/><Relationship Id="rId5" Type="http://schemas.openxmlformats.org/officeDocument/2006/relationships/webSettings" Target="webSettings.xml"/><Relationship Id="rId95" Type="http://schemas.openxmlformats.org/officeDocument/2006/relationships/image" Target="media/image60.jpg"/><Relationship Id="rId160" Type="http://schemas.openxmlformats.org/officeDocument/2006/relationships/footer" Target="footer42.xml"/><Relationship Id="rId22" Type="http://schemas.openxmlformats.org/officeDocument/2006/relationships/header" Target="header3.xml"/><Relationship Id="rId43" Type="http://schemas.openxmlformats.org/officeDocument/2006/relationships/header" Target="header4.xml"/><Relationship Id="rId64" Type="http://schemas.openxmlformats.org/officeDocument/2006/relationships/image" Target="media/image41.jpg"/><Relationship Id="rId118" Type="http://schemas.openxmlformats.org/officeDocument/2006/relationships/header" Target="header22.xml"/><Relationship Id="rId139" Type="http://schemas.openxmlformats.org/officeDocument/2006/relationships/footer" Target="footer32.xml"/><Relationship Id="rId85" Type="http://schemas.openxmlformats.org/officeDocument/2006/relationships/header" Target="header14.xml"/><Relationship Id="rId150" Type="http://schemas.openxmlformats.org/officeDocument/2006/relationships/footer" Target="footer37.xml"/><Relationship Id="rId12" Type="http://schemas.openxmlformats.org/officeDocument/2006/relationships/image" Target="media/image5.png"/><Relationship Id="rId17" Type="http://schemas.openxmlformats.org/officeDocument/2006/relationships/image" Target="media/image10.jpg"/><Relationship Id="rId33" Type="http://schemas.openxmlformats.org/officeDocument/2006/relationships/image" Target="media/image24.png"/><Relationship Id="rId38" Type="http://schemas.openxmlformats.org/officeDocument/2006/relationships/image" Target="media/image29.jpg"/><Relationship Id="rId59" Type="http://schemas.openxmlformats.org/officeDocument/2006/relationships/header" Target="header9.xml"/><Relationship Id="rId103" Type="http://schemas.openxmlformats.org/officeDocument/2006/relationships/header" Target="header18.xml"/><Relationship Id="rId108" Type="http://schemas.openxmlformats.org/officeDocument/2006/relationships/header" Target="header20.xml"/><Relationship Id="rId124" Type="http://schemas.openxmlformats.org/officeDocument/2006/relationships/header" Target="header25.xml"/><Relationship Id="rId129" Type="http://schemas.openxmlformats.org/officeDocument/2006/relationships/footer" Target="footer27.xml"/><Relationship Id="rId54" Type="http://schemas.openxmlformats.org/officeDocument/2006/relationships/image" Target="media/image37.jpeg"/><Relationship Id="rId70" Type="http://schemas.openxmlformats.org/officeDocument/2006/relationships/image" Target="media/image47.jpg"/><Relationship Id="rId75" Type="http://schemas.openxmlformats.org/officeDocument/2006/relationships/header" Target="header10.xml"/><Relationship Id="rId91" Type="http://schemas.openxmlformats.org/officeDocument/2006/relationships/image" Target="media/image56.jpg"/><Relationship Id="rId96" Type="http://schemas.openxmlformats.org/officeDocument/2006/relationships/image" Target="media/image61.png"/><Relationship Id="rId140" Type="http://schemas.openxmlformats.org/officeDocument/2006/relationships/header" Target="header33.xml"/><Relationship Id="rId145" Type="http://schemas.openxmlformats.org/officeDocument/2006/relationships/footer" Target="footer35.xml"/><Relationship Id="rId161" Type="http://schemas.openxmlformats.org/officeDocument/2006/relationships/fontTable" Target="fontTable.xml"/><Relationship Id="rId166"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image" Target="media/image19.jpg"/><Relationship Id="rId49" Type="http://schemas.openxmlformats.org/officeDocument/2006/relationships/image" Target="media/image34.png"/><Relationship Id="rId114" Type="http://schemas.openxmlformats.org/officeDocument/2006/relationships/image" Target="media/image67.png"/><Relationship Id="rId119" Type="http://schemas.openxmlformats.org/officeDocument/2006/relationships/header" Target="header23.xml"/><Relationship Id="rId44" Type="http://schemas.openxmlformats.org/officeDocument/2006/relationships/header" Target="header5.xml"/><Relationship Id="rId60" Type="http://schemas.openxmlformats.org/officeDocument/2006/relationships/footer" Target="footer9.xml"/><Relationship Id="rId65" Type="http://schemas.openxmlformats.org/officeDocument/2006/relationships/image" Target="media/image42.jpg"/><Relationship Id="rId81" Type="http://schemas.openxmlformats.org/officeDocument/2006/relationships/image" Target="media/image52.jpg"/><Relationship Id="rId86" Type="http://schemas.openxmlformats.org/officeDocument/2006/relationships/footer" Target="footer13.xml"/><Relationship Id="rId130" Type="http://schemas.openxmlformats.org/officeDocument/2006/relationships/header" Target="header28.xml"/><Relationship Id="rId135" Type="http://schemas.openxmlformats.org/officeDocument/2006/relationships/footer" Target="footer30.xml"/><Relationship Id="rId151" Type="http://schemas.openxmlformats.org/officeDocument/2006/relationships/footer" Target="footer38.xml"/><Relationship Id="rId156" Type="http://schemas.openxmlformats.org/officeDocument/2006/relationships/header" Target="header41.xml"/><Relationship Id="rId13" Type="http://schemas.openxmlformats.org/officeDocument/2006/relationships/image" Target="media/image6.png"/><Relationship Id="rId18" Type="http://schemas.openxmlformats.org/officeDocument/2006/relationships/header" Target="header1.xml"/><Relationship Id="rId39" Type="http://schemas.openxmlformats.org/officeDocument/2006/relationships/image" Target="media/image30.jpeg"/><Relationship Id="rId109" Type="http://schemas.openxmlformats.org/officeDocument/2006/relationships/footer" Target="footer19.xml"/><Relationship Id="rId34" Type="http://schemas.openxmlformats.org/officeDocument/2006/relationships/image" Target="media/image25.jpg"/><Relationship Id="rId50" Type="http://schemas.openxmlformats.org/officeDocument/2006/relationships/image" Target="media/image12.jpg"/><Relationship Id="rId55" Type="http://schemas.openxmlformats.org/officeDocument/2006/relationships/header" Target="header7.xml"/><Relationship Id="rId76" Type="http://schemas.openxmlformats.org/officeDocument/2006/relationships/header" Target="header11.xml"/><Relationship Id="rId97" Type="http://schemas.openxmlformats.org/officeDocument/2006/relationships/image" Target="media/image62.png"/><Relationship Id="rId104" Type="http://schemas.openxmlformats.org/officeDocument/2006/relationships/footer" Target="footer18.xml"/><Relationship Id="rId120" Type="http://schemas.openxmlformats.org/officeDocument/2006/relationships/footer" Target="footer22.xml"/><Relationship Id="rId125" Type="http://schemas.openxmlformats.org/officeDocument/2006/relationships/header" Target="header26.xml"/><Relationship Id="rId141" Type="http://schemas.openxmlformats.org/officeDocument/2006/relationships/footer" Target="footer33.xml"/><Relationship Id="rId146" Type="http://schemas.openxmlformats.org/officeDocument/2006/relationships/header" Target="header36.xml"/><Relationship Id="rId167" Type="http://schemas.openxmlformats.org/officeDocument/2006/relationships/customXml" Target="../customXml/item6.xml"/><Relationship Id="rId7" Type="http://schemas.openxmlformats.org/officeDocument/2006/relationships/endnotes" Target="endnotes.xml"/><Relationship Id="rId71" Type="http://schemas.openxmlformats.org/officeDocument/2006/relationships/image" Target="media/image48.jpg"/><Relationship Id="rId92" Type="http://schemas.openxmlformats.org/officeDocument/2006/relationships/image" Target="media/image57.jp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footer" Target="footer4.xml"/><Relationship Id="rId66" Type="http://schemas.openxmlformats.org/officeDocument/2006/relationships/image" Target="media/image43.jpg"/><Relationship Id="rId87" Type="http://schemas.openxmlformats.org/officeDocument/2006/relationships/footer" Target="footer14.xml"/><Relationship Id="rId110" Type="http://schemas.openxmlformats.org/officeDocument/2006/relationships/footer" Target="footer20.xml"/><Relationship Id="rId115" Type="http://schemas.openxmlformats.org/officeDocument/2006/relationships/image" Target="media/image68.png"/><Relationship Id="rId131" Type="http://schemas.openxmlformats.org/officeDocument/2006/relationships/header" Target="header29.xml"/><Relationship Id="rId136" Type="http://schemas.openxmlformats.org/officeDocument/2006/relationships/header" Target="header31.xml"/><Relationship Id="rId157" Type="http://schemas.openxmlformats.org/officeDocument/2006/relationships/footer" Target="footer40.xml"/><Relationship Id="rId61" Type="http://schemas.openxmlformats.org/officeDocument/2006/relationships/image" Target="media/image38.jpg"/><Relationship Id="rId82" Type="http://schemas.openxmlformats.org/officeDocument/2006/relationships/image" Target="media/image53.jpg"/><Relationship Id="rId152" Type="http://schemas.openxmlformats.org/officeDocument/2006/relationships/header" Target="header39.xml"/><Relationship Id="rId19" Type="http://schemas.openxmlformats.org/officeDocument/2006/relationships/header" Target="header2.xml"/><Relationship Id="rId14" Type="http://schemas.openxmlformats.org/officeDocument/2006/relationships/image" Target="media/image7.jpg"/><Relationship Id="rId30" Type="http://schemas.openxmlformats.org/officeDocument/2006/relationships/image" Target="media/image21.jpg"/><Relationship Id="rId35" Type="http://schemas.openxmlformats.org/officeDocument/2006/relationships/image" Target="media/image26.png"/><Relationship Id="rId56" Type="http://schemas.openxmlformats.org/officeDocument/2006/relationships/header" Target="header8.xml"/><Relationship Id="rId77" Type="http://schemas.openxmlformats.org/officeDocument/2006/relationships/footer" Target="footer10.xml"/><Relationship Id="rId100" Type="http://schemas.openxmlformats.org/officeDocument/2006/relationships/header" Target="header17.xml"/><Relationship Id="rId105" Type="http://schemas.openxmlformats.org/officeDocument/2006/relationships/image" Target="media/image64.png"/><Relationship Id="rId126" Type="http://schemas.openxmlformats.org/officeDocument/2006/relationships/footer" Target="footer25.xml"/><Relationship Id="rId147" Type="http://schemas.openxmlformats.org/officeDocument/2006/relationships/footer" Target="footer36.xml"/><Relationship Id="rId168" Type="http://schemas.openxmlformats.org/officeDocument/2006/relationships/customXml" Target="../customXml/item7.xml"/><Relationship Id="rId8" Type="http://schemas.openxmlformats.org/officeDocument/2006/relationships/image" Target="media/image1.jpg"/><Relationship Id="rId51" Type="http://schemas.openxmlformats.org/officeDocument/2006/relationships/image" Target="media/image35.jpg"/><Relationship Id="rId72" Type="http://schemas.openxmlformats.org/officeDocument/2006/relationships/image" Target="media/image49.jpg"/><Relationship Id="rId93" Type="http://schemas.openxmlformats.org/officeDocument/2006/relationships/image" Target="media/image58.jpg"/><Relationship Id="rId98" Type="http://schemas.openxmlformats.org/officeDocument/2006/relationships/image" Target="media/image63.png"/><Relationship Id="rId121" Type="http://schemas.openxmlformats.org/officeDocument/2006/relationships/footer" Target="footer23.xml"/><Relationship Id="rId142" Type="http://schemas.openxmlformats.org/officeDocument/2006/relationships/header" Target="header34.xml"/><Relationship Id="rId163" Type="http://schemas.openxmlformats.org/officeDocument/2006/relationships/customXml" Target="../customXml/item2.xml"/><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footer" Target="footer5.xml"/><Relationship Id="rId67" Type="http://schemas.openxmlformats.org/officeDocument/2006/relationships/image" Target="media/image44.jpg"/><Relationship Id="rId116" Type="http://schemas.openxmlformats.org/officeDocument/2006/relationships/image" Target="media/image69.png"/><Relationship Id="rId137" Type="http://schemas.openxmlformats.org/officeDocument/2006/relationships/header" Target="header32.xml"/><Relationship Id="rId158" Type="http://schemas.openxmlformats.org/officeDocument/2006/relationships/footer" Target="footer41.xml"/><Relationship Id="rId20" Type="http://schemas.openxmlformats.org/officeDocument/2006/relationships/footer" Target="footer1.xml"/><Relationship Id="rId41" Type="http://schemas.openxmlformats.org/officeDocument/2006/relationships/image" Target="media/image32.jpg"/><Relationship Id="rId62" Type="http://schemas.openxmlformats.org/officeDocument/2006/relationships/image" Target="media/image39.jpeg"/><Relationship Id="rId83" Type="http://schemas.openxmlformats.org/officeDocument/2006/relationships/image" Target="media/image54.jpg"/><Relationship Id="rId88" Type="http://schemas.openxmlformats.org/officeDocument/2006/relationships/header" Target="header15.xml"/><Relationship Id="rId111" Type="http://schemas.openxmlformats.org/officeDocument/2006/relationships/header" Target="header21.xml"/><Relationship Id="rId132" Type="http://schemas.openxmlformats.org/officeDocument/2006/relationships/footer" Target="footer28.xml"/><Relationship Id="rId153" Type="http://schemas.openxmlformats.org/officeDocument/2006/relationships/footer" Target="footer39.xml"/><Relationship Id="rId15" Type="http://schemas.openxmlformats.org/officeDocument/2006/relationships/image" Target="media/image8.jpg"/><Relationship Id="rId36" Type="http://schemas.openxmlformats.org/officeDocument/2006/relationships/image" Target="media/image27.png"/><Relationship Id="rId57" Type="http://schemas.openxmlformats.org/officeDocument/2006/relationships/footer" Target="footer7.xml"/><Relationship Id="rId106" Type="http://schemas.openxmlformats.org/officeDocument/2006/relationships/image" Target="media/image65.png"/><Relationship Id="rId127" Type="http://schemas.openxmlformats.org/officeDocument/2006/relationships/footer" Target="footer26.xml"/><Relationship Id="rId10" Type="http://schemas.openxmlformats.org/officeDocument/2006/relationships/image" Target="media/image3.jpeg"/><Relationship Id="rId31" Type="http://schemas.openxmlformats.org/officeDocument/2006/relationships/image" Target="media/image22.jpg"/><Relationship Id="rId52" Type="http://schemas.openxmlformats.org/officeDocument/2006/relationships/image" Target="media/image36.png"/><Relationship Id="rId73" Type="http://schemas.openxmlformats.org/officeDocument/2006/relationships/image" Target="media/image50.jpg"/><Relationship Id="rId78" Type="http://schemas.openxmlformats.org/officeDocument/2006/relationships/footer" Target="footer11.xml"/><Relationship Id="rId94" Type="http://schemas.openxmlformats.org/officeDocument/2006/relationships/image" Target="media/image59.jpg"/><Relationship Id="rId99" Type="http://schemas.openxmlformats.org/officeDocument/2006/relationships/header" Target="header16.xml"/><Relationship Id="rId101" Type="http://schemas.openxmlformats.org/officeDocument/2006/relationships/footer" Target="footer16.xml"/><Relationship Id="rId122" Type="http://schemas.openxmlformats.org/officeDocument/2006/relationships/header" Target="header24.xml"/><Relationship Id="rId143" Type="http://schemas.openxmlformats.org/officeDocument/2006/relationships/header" Target="header35.xml"/><Relationship Id="rId148" Type="http://schemas.openxmlformats.org/officeDocument/2006/relationships/header" Target="header37.xml"/><Relationship Id="rId164"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7.png"/><Relationship Id="rId47" Type="http://schemas.openxmlformats.org/officeDocument/2006/relationships/header" Target="header6.xml"/><Relationship Id="rId68" Type="http://schemas.openxmlformats.org/officeDocument/2006/relationships/image" Target="media/image45.jpg"/><Relationship Id="rId89" Type="http://schemas.openxmlformats.org/officeDocument/2006/relationships/footer" Target="footer15.xml"/><Relationship Id="rId112" Type="http://schemas.openxmlformats.org/officeDocument/2006/relationships/footer" Target="footer21.xml"/><Relationship Id="rId133" Type="http://schemas.openxmlformats.org/officeDocument/2006/relationships/footer" Target="footer29.xml"/><Relationship Id="rId154" Type="http://schemas.openxmlformats.org/officeDocument/2006/relationships/image" Target="media/image71.png"/><Relationship Id="rId16" Type="http://schemas.openxmlformats.org/officeDocument/2006/relationships/image" Target="media/image9.jpeg"/><Relationship Id="rId37" Type="http://schemas.openxmlformats.org/officeDocument/2006/relationships/image" Target="media/image28.png"/><Relationship Id="rId58" Type="http://schemas.openxmlformats.org/officeDocument/2006/relationships/footer" Target="footer8.xml"/><Relationship Id="rId79" Type="http://schemas.openxmlformats.org/officeDocument/2006/relationships/header" Target="header12.xml"/><Relationship Id="rId102" Type="http://schemas.openxmlformats.org/officeDocument/2006/relationships/footer" Target="footer17.xml"/><Relationship Id="rId123" Type="http://schemas.openxmlformats.org/officeDocument/2006/relationships/footer" Target="footer24.xml"/><Relationship Id="rId144" Type="http://schemas.openxmlformats.org/officeDocument/2006/relationships/footer" Target="footer34.xml"/><Relationship Id="rId90" Type="http://schemas.openxmlformats.org/officeDocument/2006/relationships/image" Target="media/image55.jpg"/><Relationship Id="rId165" Type="http://schemas.openxmlformats.org/officeDocument/2006/relationships/customXml" Target="../customXml/item4.xml"/><Relationship Id="rId27" Type="http://schemas.openxmlformats.org/officeDocument/2006/relationships/image" Target="media/image18.png"/><Relationship Id="rId48" Type="http://schemas.openxmlformats.org/officeDocument/2006/relationships/footer" Target="footer6.xml"/><Relationship Id="rId69" Type="http://schemas.openxmlformats.org/officeDocument/2006/relationships/image" Target="media/image46.jpg"/><Relationship Id="rId113" Type="http://schemas.openxmlformats.org/officeDocument/2006/relationships/image" Target="media/image66.png"/><Relationship Id="rId134" Type="http://schemas.openxmlformats.org/officeDocument/2006/relationships/header" Target="header30.xml"/><Relationship Id="rId80" Type="http://schemas.openxmlformats.org/officeDocument/2006/relationships/footer" Target="footer12.xml"/><Relationship Id="rId155" Type="http://schemas.openxmlformats.org/officeDocument/2006/relationships/header" Target="header40.xml"/></Relationships>
</file>

<file path=word/_rels/footer10.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1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1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1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14.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15.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16.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17.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18.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2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2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24.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25.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26.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27.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28.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29.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0.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4.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5.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6.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7.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8.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39.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4.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40.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4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4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5.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footer6.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jpg"/><Relationship Id="rId1" Type="http://schemas.openxmlformats.org/officeDocument/2006/relationships/image" Target="media/image5.png"/><Relationship Id="rId4" Type="http://schemas.openxmlformats.org/officeDocument/2006/relationships/image" Target="media/image9.jpeg"/></Relationships>
</file>

<file path=word/_rels/header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10.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1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1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13.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14.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15.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16.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17.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18.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2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23.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24.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25.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12.jpg"/><Relationship Id="rId1" Type="http://schemas.openxmlformats.org/officeDocument/2006/relationships/image" Target="media/image34.png"/><Relationship Id="rId4" Type="http://schemas.openxmlformats.org/officeDocument/2006/relationships/image" Target="media/image14.jpeg"/></Relationships>
</file>

<file path=word/_rels/header26.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12.jpg"/><Relationship Id="rId1" Type="http://schemas.openxmlformats.org/officeDocument/2006/relationships/image" Target="media/image34.png"/><Relationship Id="rId4" Type="http://schemas.openxmlformats.org/officeDocument/2006/relationships/image" Target="media/image14.jpeg"/></Relationships>
</file>

<file path=word/_rels/header27.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12.jpg"/><Relationship Id="rId1" Type="http://schemas.openxmlformats.org/officeDocument/2006/relationships/image" Target="media/image34.png"/><Relationship Id="rId4" Type="http://schemas.openxmlformats.org/officeDocument/2006/relationships/image" Target="media/image14.jpeg"/></Relationships>
</file>

<file path=word/_rels/header28.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29.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0.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3.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4.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5.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6.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7.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8.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39.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4.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40.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4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4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5.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_rels/header6.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g"/><Relationship Id="rId1" Type="http://schemas.openxmlformats.org/officeDocument/2006/relationships/image" Target="media/image11.png"/><Relationship Id="rId4"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SharedContentType xmlns="Microsoft.SharePoint.Taxonomy.ContentTypeSync" SourceId="ae61f9b1-e23d-4f49-b3d7-56b991556c4b" ContentTypeId="0x0101001A458A224826124E8B45B1D613300CFC" PreviousValue="false"/>
</file>

<file path=customXml/item3.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B3F959E98CA71D47BF4724E586F34E0F" ma:contentTypeVersion="2349" ma:contentTypeDescription="A content type to manage public (operations) IDB documents" ma:contentTypeScope="" ma:versionID="2dbe5edbd4042946df1b1dfb834c8261">
  <xsd:schema xmlns:xsd="http://www.w3.org/2001/XMLSchema" xmlns:xs="http://www.w3.org/2001/XMLSchema" xmlns:p="http://schemas.microsoft.com/office/2006/metadata/properties" xmlns:ns2="cdc7663a-08f0-4737-9e8c-148ce897a09c" targetNamespace="http://schemas.microsoft.com/office/2006/metadata/properties" ma:root="true" ma:fieldsID="262da6fc1a5c42b919d8ea0e77dfda30"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BR-L1411"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Brazil</TermName>
          <TermId xmlns="http://schemas.microsoft.com/office/infopath/2007/PartnerControls">7deb27ec-6837-4974-9aa8-6cfbac841ef8</TermId>
        </TermInfo>
      </Terms>
    </ic46d7e087fd4a108fb86518ca413cc6>
    <IDBDocs_x0020_Number xmlns="cdc7663a-08f0-4737-9e8c-148ce897a09c" xsi:nil="true"/>
    <Division_x0020_or_x0020_Unit xmlns="cdc7663a-08f0-4737-9e8c-148ce897a09c">CSD/HUD</Division_x0020_or_x0020_Unit>
    <Fiscal_x0020_Year_x0020_IDB xmlns="cdc7663a-08f0-4737-9e8c-148ce897a09c">2018</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 xsi:nil="true"/>
    <Document_x0020_Author xmlns="cdc7663a-08f0-4737-9e8c-148ce897a09c">Hobbs, Jason Anthony</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NEIGHBORHOOD UPGRADING</TermName>
          <TermId xmlns="http://schemas.microsoft.com/office/infopath/2007/PartnerControls">19ed260b-3ea3-46e6-aa79-3ae0d12b56bc</TermId>
        </TermInfo>
      </Terms>
    </b2ec7cfb18674cb8803df6b262e8b107>
    <Business_x0020_Area xmlns="cdc7663a-08f0-4737-9e8c-148ce897a09c" xsi:nil="true"/>
    <Key_x0020_Document xmlns="cdc7663a-08f0-4737-9e8c-148ce897a09c">false</Key_x0020_Document>
    <Document_x0020_Language_x0020_IDB xmlns="cdc7663a-08f0-4737-9e8c-148ce897a09c">Portuguese</Document_x0020_Language_x0020_IDB>
    <Project_x0020_Document_x0020_Type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ORC</TermName>
          <TermId xmlns="http://schemas.microsoft.com/office/infopath/2007/PartnerControls">c028a4b2-ad8b-4cf4-9cac-a2ae6a778e23</TermId>
        </TermInfo>
      </Terms>
    </g511464f9e53401d84b16fa9b379a574>
    <Related_x0020_SisCor_x0020_Number xmlns="cdc7663a-08f0-4737-9e8c-148ce897a09c" xsi:nil="true"/>
    <TaxCatchAll xmlns="cdc7663a-08f0-4737-9e8c-148ce897a09c">
      <Value>33</Value>
      <Value>40</Value>
      <Value>30</Value>
      <Value>1</Value>
      <Value>47</Value>
    </TaxCatchAll>
    <Operation_x0020_Type xmlns="cdc7663a-08f0-4737-9e8c-148ce897a09c" xsi:nil="true"/>
    <Package_x0020_Code xmlns="cdc7663a-08f0-4737-9e8c-148ce897a09c" xsi:nil="true"/>
    <Identifier xmlns="cdc7663a-08f0-4737-9e8c-148ce897a09c" xsi:nil="true"/>
    <Project_x0020_Number xmlns="cdc7663a-08f0-4737-9e8c-148ce897a09c">BR-L1411</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URBAN DEVELOPMENT AND HOUSING</TermName>
          <TermId xmlns="http://schemas.microsoft.com/office/infopath/2007/PartnerControls">d14615ee-683d-4ec6-a5cf-ae743c6c4ac1</TermId>
        </TermInfo>
      </Terms>
    </nddeef1749674d76abdbe4b239a70bc6>
    <Record_x0020_Number xmlns="cdc7663a-08f0-4737-9e8c-148ce897a09c">R0002811429</Record_x0020_Number>
    <_dlc_DocId xmlns="cdc7663a-08f0-4737-9e8c-148ce897a09c">EZSHARE-1420311444-7</_dlc_DocId>
    <_dlc_DocIdUrl xmlns="cdc7663a-08f0-4737-9e8c-148ce897a09c">
      <Url>https://idbg.sharepoint.com/teams/EZ-BR-LON/BR-L1411/_layouts/15/DocIdRedir.aspx?ID=EZSHARE-1420311444-7</Url>
      <Description>EZSHARE-1420311444-7</Description>
    </_dlc_DocIdUrl>
    <Disclosure_x0020_Activity xmlns="cdc7663a-08f0-4737-9e8c-148ce897a09c">Loan Proposal</Disclosure_x0020_Activity>
    <Issue_x0020_Date xmlns="cdc7663a-08f0-4737-9e8c-148ce897a09c" xsi:nil="true"/>
    <KP_x0020_Topics xmlns="cdc7663a-08f0-4737-9e8c-148ce897a09c" xsi:nil="true"/>
    <Disclosed xmlns="cdc7663a-08f0-4737-9e8c-148ce897a09c">false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documentManagement>
</p:properties>
</file>

<file path=customXml/itemProps1.xml><?xml version="1.0" encoding="utf-8"?>
<ds:datastoreItem xmlns:ds="http://schemas.openxmlformats.org/officeDocument/2006/customXml" ds:itemID="{A76B35F5-948E-498E-8AF7-9765CC7D01C4}">
  <ds:schemaRefs>
    <ds:schemaRef ds:uri="http://schemas.openxmlformats.org/officeDocument/2006/bibliography"/>
  </ds:schemaRefs>
</ds:datastoreItem>
</file>

<file path=customXml/itemProps2.xml><?xml version="1.0" encoding="utf-8"?>
<ds:datastoreItem xmlns:ds="http://schemas.openxmlformats.org/officeDocument/2006/customXml" ds:itemID="{A10A6780-FFA8-4C5F-BA99-D81D07B9DD71}"/>
</file>

<file path=customXml/itemProps3.xml><?xml version="1.0" encoding="utf-8"?>
<ds:datastoreItem xmlns:ds="http://schemas.openxmlformats.org/officeDocument/2006/customXml" ds:itemID="{6BB8AC17-B5E4-472D-A3A8-E70ADF9BA6D1}"/>
</file>

<file path=customXml/itemProps4.xml><?xml version="1.0" encoding="utf-8"?>
<ds:datastoreItem xmlns:ds="http://schemas.openxmlformats.org/officeDocument/2006/customXml" ds:itemID="{7A78BE08-D431-421C-B7E4-F98DEC76D4C8}"/>
</file>

<file path=customXml/itemProps5.xml><?xml version="1.0" encoding="utf-8"?>
<ds:datastoreItem xmlns:ds="http://schemas.openxmlformats.org/officeDocument/2006/customXml" ds:itemID="{DC6845DA-C918-48BE-9015-FB8928BA6838}"/>
</file>

<file path=customXml/itemProps6.xml><?xml version="1.0" encoding="utf-8"?>
<ds:datastoreItem xmlns:ds="http://schemas.openxmlformats.org/officeDocument/2006/customXml" ds:itemID="{07E1AE60-FDA8-4A5E-A2C6-3D2898F826FE}"/>
</file>

<file path=customXml/itemProps7.xml><?xml version="1.0" encoding="utf-8"?>
<ds:datastoreItem xmlns:ds="http://schemas.openxmlformats.org/officeDocument/2006/customXml" ds:itemID="{241FC6B7-2568-4910-8304-ECC6AD7E4983}"/>
</file>

<file path=docProps/app.xml><?xml version="1.0" encoding="utf-8"?>
<Properties xmlns="http://schemas.openxmlformats.org/officeDocument/2006/extended-properties" xmlns:vt="http://schemas.openxmlformats.org/officeDocument/2006/docPropsVTypes">
  <Template>Normal.dotm</Template>
  <TotalTime>2</TotalTime>
  <Pages>1</Pages>
  <Words>23861</Words>
  <Characters>136013</Characters>
  <Application>Microsoft Office Word</Application>
  <DocSecurity>0</DocSecurity>
  <Lines>1133</Lines>
  <Paragraphs>319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159555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Fantucci, Felipe</dc:creator>
  <cp:keywords/>
  <cp:lastModifiedBy>Gonzalez Herrera, Beatriz Maria</cp:lastModifiedBy>
  <cp:revision>3</cp:revision>
  <dcterms:created xsi:type="dcterms:W3CDTF">2018-08-29T20:33:00Z</dcterms:created>
  <dcterms:modified xsi:type="dcterms:W3CDTF">2018-08-29T20:33:00Z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TaxKeyword">
    <vt:lpwstr/>
  </property>
  <property fmtid="{D5CDD505-2E9C-101B-9397-08002B2CF9AE}" pid="4" name="TaxKeywordTaxHTField">
    <vt:lpwstr/>
  </property>
  <property fmtid="{D5CDD505-2E9C-101B-9397-08002B2CF9AE}" pid="5" name="Series Operations IDB">
    <vt:lpwstr/>
  </property>
  <property fmtid="{D5CDD505-2E9C-101B-9397-08002B2CF9AE}" pid="6" name="Sub-Sector">
    <vt:lpwstr>47;#NEIGHBORHOOD UPGRADING|19ed260b-3ea3-46e6-aa79-3ae0d12b56bc</vt:lpwstr>
  </property>
  <property fmtid="{D5CDD505-2E9C-101B-9397-08002B2CF9AE}" pid="7" name="Fund IDB">
    <vt:lpwstr>33;#ORC|c028a4b2-ad8b-4cf4-9cac-a2ae6a778e23</vt:lpwstr>
  </property>
  <property fmtid="{D5CDD505-2E9C-101B-9397-08002B2CF9AE}" pid="8" name="Country">
    <vt:lpwstr>30;#Brazil|7deb27ec-6837-4974-9aa8-6cfbac841ef8</vt:lpwstr>
  </property>
  <property fmtid="{D5CDD505-2E9C-101B-9397-08002B2CF9AE}" pid="9" name="Sector IDB">
    <vt:lpwstr>40;#URBAN DEVELOPMENT AND HOUSING|d14615ee-683d-4ec6-a5cf-ae743c6c4ac1</vt:lpwstr>
  </property>
  <property fmtid="{D5CDD505-2E9C-101B-9397-08002B2CF9AE}" pid="10" name="Function Operations IDB">
    <vt:lpwstr>1;#Project Preparation, Planning and Design|29ca0c72-1fc4-435f-a09c-28585cb5eac9</vt:lpwstr>
  </property>
  <property fmtid="{D5CDD505-2E9C-101B-9397-08002B2CF9AE}" pid="11" name="_dlc_DocIdItemGuid">
    <vt:lpwstr>fdfa90e7-218b-43a2-aca0-ef22f4c4a754</vt:lpwstr>
  </property>
  <property fmtid="{D5CDD505-2E9C-101B-9397-08002B2CF9AE}" pid="19" name="Disclosed">
    <vt:bool>false</vt:bool>
  </property>
  <property fmtid="{D5CDD505-2E9C-101B-9397-08002B2CF9AE}" pid="20" name="ContentTypeId">
    <vt:lpwstr>0x0101001A458A224826124E8B45B1D613300CFC00B3F959E98CA71D47BF4724E586F34E0F</vt:lpwstr>
  </property>
</Properties>
</file>