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C4" w:rsidRDefault="002248E6">
      <w:r>
        <w:rPr>
          <w:noProof/>
        </w:rPr>
        <w:drawing>
          <wp:inline distT="0" distB="0" distL="0" distR="0" wp14:anchorId="455B4862" wp14:editId="59F4A05B">
            <wp:extent cx="5943600" cy="3516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0C4" w:rsidSect="00224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40"/>
    <w:rsid w:val="000D20C4"/>
    <w:rsid w:val="00120E40"/>
    <w:rsid w:val="0022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F5F6FCF0AB0DEE4E9C5406A97EEA6172" ma:contentTypeVersion="0" ma:contentTypeDescription="A content type to manage public (operations) IDB documents" ma:contentTypeScope="" ma:versionID="e6ad9beea6269464a6c3a6328802c214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a3404cf97230a2ea027ba5c5233edb87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a0093f-3591-401e-bfd3-429b8ab95ec8}" ma:internalName="TaxCatchAll" ma:showField="CatchAllData" ma:web="25c04119-2a10-433d-a934-520035993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a0093f-3591-401e-bfd3-429b8ab95ec8}" ma:internalName="TaxCatchAllLabel" ma:readOnly="true" ma:showField="CatchAllDataLabel" ma:web="25c04119-2a10-433d-a934-520035993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INE/TSP</Division_x0020_or_x0020_Unit>
    <Other_x0020_Author xmlns="9c571b2f-e523-4ab2-ba2e-09e151a03ef4" xsi:nil="true"/>
    <Region xmlns="9c571b2f-e523-4ab2-ba2e-09e151a03ef4" xsi:nil="true"/>
    <IDBDocs_x0020_Number xmlns="9c571b2f-e523-4ab2-ba2e-09e151a03ef4">40676191</IDBDocs_x0020_Number>
    <Document_x0020_Author xmlns="9c571b2f-e523-4ab2-ba2e-09e151a03ef4">Cortes Forero, Rene Alejandro</Document_x0020_Author>
    <Publication_x0020_Type xmlns="9c571b2f-e523-4ab2-ba2e-09e151a03ef4" xsi:nil="true"/>
    <Operation_x0020_Type xmlns="9c571b2f-e523-4ab2-ba2e-09e151a03ef4" xsi:nil="true"/>
    <TaxCatchAll xmlns="9c571b2f-e523-4ab2-ba2e-09e151a03ef4">
      <Value>5</Value>
      <Value>4</Value>
    </TaxCatchAll>
    <Fiscal_x0020_Year_x0020_IDB xmlns="9c571b2f-e523-4ab2-ba2e-09e151a03ef4">2016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BH-L1041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TR-PUE</Webtopic>
    <Identifier xmlns="9c571b2f-e523-4ab2-ba2e-09e151a03ef4">Juliana de Moraes TECFILE</Identifier>
    <Publishing_x0020_House xmlns="9c571b2f-e523-4ab2-ba2e-09e151a03ef4" xsi:nil="true"/>
    <Document_x0020_Language_x0020_IDB xmlns="9c571b2f-e523-4ab2-ba2e-09e151a03ef4">English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  <j8b96605ee2f4c4e988849e658583fee xmlns="9c571b2f-e523-4ab2-ba2e-09e151a03ef4">
      <Terms xmlns="http://schemas.microsoft.com/office/infopath/2007/PartnerControls"/>
    </j8b96605ee2f4c4e988849e658583fee>
  </documentManagement>
</p:properties>
</file>

<file path=customXml/itemProps1.xml><?xml version="1.0" encoding="utf-8"?>
<ds:datastoreItem xmlns:ds="http://schemas.openxmlformats.org/officeDocument/2006/customXml" ds:itemID="{DFCC5C45-5BCA-4606-9F63-8577ECAAFD94}"/>
</file>

<file path=customXml/itemProps2.xml><?xml version="1.0" encoding="utf-8"?>
<ds:datastoreItem xmlns:ds="http://schemas.openxmlformats.org/officeDocument/2006/customXml" ds:itemID="{8D326908-1363-4404-B660-E83FAD29EE9C}"/>
</file>

<file path=customXml/itemProps3.xml><?xml version="1.0" encoding="utf-8"?>
<ds:datastoreItem xmlns:ds="http://schemas.openxmlformats.org/officeDocument/2006/customXml" ds:itemID="{7BD587EB-4D3D-4D82-91FA-11DE46159274}"/>
</file>

<file path=customXml/itemProps4.xml><?xml version="1.0" encoding="utf-8"?>
<ds:datastoreItem xmlns:ds="http://schemas.openxmlformats.org/officeDocument/2006/customXml" ds:itemID="{000E6208-B59B-43E5-9E2F-A919B584A176}"/>
</file>

<file path=customXml/itemProps5.xml><?xml version="1.0" encoding="utf-8"?>
<ds:datastoreItem xmlns:ds="http://schemas.openxmlformats.org/officeDocument/2006/customXml" ds:itemID="{96A49878-9B39-4B42-A3B5-0BFB7E3435D8}"/>
</file>

<file path=customXml/itemProps6.xml><?xml version="1.0" encoding="utf-8"?>
<ds:datastoreItem xmlns:ds="http://schemas.openxmlformats.org/officeDocument/2006/customXml" ds:itemID="{334763E2-5E3F-4B6D-BEEC-10239EE92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Inter-American Development Bank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OEL_13 Representative Sample_Summary of proposed infrastructure developments</dc:title>
  <dc:creator>IADB</dc:creator>
  <cp:lastModifiedBy>IADB</cp:lastModifiedBy>
  <cp:revision>2</cp:revision>
  <dcterms:created xsi:type="dcterms:W3CDTF">2016-09-30T19:49:00Z</dcterms:created>
  <dcterms:modified xsi:type="dcterms:W3CDTF">2016-09-30T19:57:00Z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0x01010046CF21643EE8D14686A648AA6DAD089200F5F6FCF0AB0DEE4E9C5406A97EEA6172</vt:lpwstr>
  </property>
  <property fmtid="{D5CDD505-2E9C-101B-9397-08002B2CF9AE}" pid="5" name="TaxKeywordTaxHTField">
    <vt:lpwstr/>
  </property>
  <property fmtid="{D5CDD505-2E9C-101B-9397-08002B2CF9AE}" pid="6" name="Series Operations IDB">
    <vt:lpwstr>4;#Unclassified|a6dff32e-d477-44cd-a56b-85efe9e0a56c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4;#Unclassified|a6dff32e-d477-44cd-a56b-85efe9e0a56c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5;#IDBDocs|cca77002-e150-4b2d-ab1f-1d7a7cdcae16</vt:lpwstr>
  </property>
</Properties>
</file>