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4706A5" w:rsidRDefault="00A02FEB" w:rsidP="00A02FEB">
      <w:pPr>
        <w:rPr>
          <w:rFonts w:ascii="Calibri" w:hAnsi="Calibri"/>
          <w:lang w:val="es-419"/>
        </w:rPr>
      </w:pPr>
    </w:p>
    <w:p w14:paraId="24E7CA98" w14:textId="4CB8DF6F" w:rsidR="5B898D46" w:rsidRPr="004706A5" w:rsidRDefault="5B898D46" w:rsidP="5B898D46">
      <w:pPr>
        <w:rPr>
          <w:rFonts w:ascii="Calibri" w:hAnsi="Calibri"/>
          <w:lang w:val="es-419"/>
        </w:rPr>
      </w:pPr>
    </w:p>
    <w:p w14:paraId="52F4D708" w14:textId="4D3CDBE7" w:rsidR="5B898D46" w:rsidRPr="004706A5" w:rsidRDefault="5B898D46" w:rsidP="5B898D46">
      <w:pPr>
        <w:rPr>
          <w:rFonts w:ascii="Calibri" w:hAnsi="Calibri"/>
          <w:lang w:val="es-419"/>
        </w:rPr>
      </w:pPr>
    </w:p>
    <w:p w14:paraId="335A9EE9" w14:textId="77777777" w:rsidR="00A02FEB" w:rsidRPr="004706A5" w:rsidRDefault="00A02FEB" w:rsidP="00A02FEB">
      <w:pPr>
        <w:rPr>
          <w:rFonts w:ascii="Calibri" w:hAnsi="Calibri"/>
          <w:lang w:val="es-419"/>
        </w:rPr>
      </w:pPr>
    </w:p>
    <w:p w14:paraId="368F0E76" w14:textId="77777777" w:rsidR="00A02FEB" w:rsidRPr="004706A5" w:rsidRDefault="00A02FEB" w:rsidP="00A02FEB">
      <w:pPr>
        <w:suppressAutoHyphens/>
        <w:rPr>
          <w:rFonts w:ascii="Calibri" w:hAnsi="Calibri"/>
          <w:lang w:val="es-419"/>
        </w:rPr>
      </w:pPr>
    </w:p>
    <w:p w14:paraId="292A9917" w14:textId="77777777" w:rsidR="00A02FEB" w:rsidRPr="004706A5" w:rsidRDefault="00A02FEB" w:rsidP="00A02FEB">
      <w:pPr>
        <w:suppressAutoHyphens/>
        <w:rPr>
          <w:rFonts w:ascii="Calibri" w:hAnsi="Calibri"/>
          <w:lang w:val="es-419"/>
        </w:rPr>
      </w:pPr>
    </w:p>
    <w:p w14:paraId="623FC120" w14:textId="0C34A761" w:rsidR="00A02FEB" w:rsidRPr="004706A5" w:rsidRDefault="00A02FEB" w:rsidP="00A02FEB">
      <w:pPr>
        <w:suppressAutoHyphens/>
        <w:rPr>
          <w:rFonts w:ascii="Calibri" w:hAnsi="Calibri"/>
          <w:lang w:val="es-419"/>
        </w:rPr>
      </w:pPr>
      <w:r w:rsidRPr="004706A5">
        <w:rPr>
          <w:rFonts w:ascii="Calibri" w:hAnsi="Calibri"/>
          <w:lang w:val="es-419"/>
        </w:rPr>
        <w:t xml:space="preserve">RE: # de Selección: </w:t>
      </w:r>
      <w:r w:rsidR="00FA63CD" w:rsidRPr="00FA63CD">
        <w:rPr>
          <w:rFonts w:ascii="OpenSans-Regular" w:hAnsi="OpenSans-Regular"/>
          <w:b/>
          <w:color w:val="333333"/>
          <w:sz w:val="22"/>
          <w:szCs w:val="18"/>
          <w:lang w:val="es-419"/>
        </w:rPr>
        <w:t>BO-T1310-P002</w:t>
      </w:r>
    </w:p>
    <w:p w14:paraId="42E0C430" w14:textId="271DB6D5" w:rsidR="00A02FEB" w:rsidRPr="004706A5" w:rsidRDefault="00A02FEB" w:rsidP="00A02FEB">
      <w:pPr>
        <w:suppressAutoHyphens/>
        <w:rPr>
          <w:rFonts w:ascii="Calibri" w:hAnsi="Calibri"/>
          <w:lang w:val="es-419"/>
        </w:rPr>
      </w:pPr>
      <w:r w:rsidRPr="004706A5">
        <w:rPr>
          <w:rFonts w:ascii="Calibri" w:hAnsi="Calibri"/>
          <w:lang w:val="es-419"/>
        </w:rPr>
        <w:tab/>
        <w:t xml:space="preserve">Método de selección: </w:t>
      </w:r>
      <w:r w:rsidR="004706A5" w:rsidRPr="004706A5">
        <w:rPr>
          <w:rFonts w:ascii="Calibri" w:hAnsi="Calibri"/>
          <w:lang w:val="es-419"/>
        </w:rPr>
        <w:t>Contratación Directa</w:t>
      </w:r>
    </w:p>
    <w:p w14:paraId="43D33DEE" w14:textId="1A4C2B02" w:rsidR="00A02FEB" w:rsidRPr="004706A5" w:rsidRDefault="00A02FEB" w:rsidP="00A02FEB">
      <w:pPr>
        <w:suppressAutoHyphens/>
        <w:rPr>
          <w:rFonts w:ascii="Calibri" w:hAnsi="Calibri"/>
          <w:lang w:val="es-419"/>
        </w:rPr>
      </w:pPr>
      <w:r w:rsidRPr="004706A5">
        <w:rPr>
          <w:rFonts w:ascii="Calibri" w:hAnsi="Calibri"/>
          <w:lang w:val="es-419"/>
        </w:rPr>
        <w:tab/>
        <w:t>Sector:</w:t>
      </w:r>
      <w:r w:rsidR="004706A5" w:rsidRPr="004706A5">
        <w:rPr>
          <w:rFonts w:ascii="Calibri" w:hAnsi="Calibri"/>
          <w:lang w:val="es-419"/>
        </w:rPr>
        <w:t xml:space="preserve"> Sector Social</w:t>
      </w:r>
      <w:r w:rsidR="004706A5" w:rsidRPr="004706A5">
        <w:rPr>
          <w:rFonts w:ascii="Calibri" w:hAnsi="Calibri"/>
          <w:lang w:val="es-419"/>
        </w:rPr>
        <w:tab/>
      </w:r>
    </w:p>
    <w:p w14:paraId="19FB9ACC" w14:textId="16F15BC9" w:rsidR="00A02FEB" w:rsidRPr="004706A5" w:rsidRDefault="00A02FEB" w:rsidP="00A02FEB">
      <w:pPr>
        <w:suppressAutoHyphens/>
        <w:ind w:left="720"/>
        <w:rPr>
          <w:rFonts w:ascii="Calibri" w:hAnsi="Calibri"/>
          <w:lang w:val="es-419"/>
        </w:rPr>
      </w:pPr>
      <w:r w:rsidRPr="004706A5">
        <w:rPr>
          <w:rFonts w:ascii="Calibri" w:hAnsi="Calibri"/>
          <w:lang w:val="es-419"/>
        </w:rPr>
        <w:t xml:space="preserve">País:  </w:t>
      </w:r>
      <w:r w:rsidR="004706A5" w:rsidRPr="004706A5">
        <w:rPr>
          <w:rFonts w:ascii="Calibri" w:hAnsi="Calibri"/>
          <w:lang w:val="es-419"/>
        </w:rPr>
        <w:t>Bolivia</w:t>
      </w:r>
      <w:bookmarkStart w:id="0" w:name="_GoBack"/>
      <w:bookmarkEnd w:id="0"/>
    </w:p>
    <w:p w14:paraId="646E3496" w14:textId="3AC31DF3" w:rsidR="00A02FEB" w:rsidRPr="004706A5" w:rsidRDefault="00A02FEB" w:rsidP="00A02FEB">
      <w:pPr>
        <w:pStyle w:val="BodyText"/>
        <w:ind w:left="720"/>
        <w:rPr>
          <w:rFonts w:ascii="Calibri" w:hAnsi="Calibri"/>
          <w:spacing w:val="0"/>
          <w:szCs w:val="24"/>
          <w:lang w:val="es-419"/>
        </w:rPr>
      </w:pPr>
      <w:r w:rsidRPr="004706A5">
        <w:rPr>
          <w:rFonts w:ascii="Calibri" w:hAnsi="Calibri"/>
          <w:spacing w:val="0"/>
          <w:szCs w:val="24"/>
          <w:lang w:val="es-419"/>
        </w:rPr>
        <w:t xml:space="preserve"># de ATN de Financiación: </w:t>
      </w:r>
      <w:r w:rsidR="004706A5" w:rsidRPr="004706A5">
        <w:rPr>
          <w:rFonts w:ascii="Calibri" w:hAnsi="Calibri"/>
          <w:spacing w:val="0"/>
          <w:szCs w:val="24"/>
          <w:lang w:val="es-419"/>
        </w:rPr>
        <w:t>ATN/OC-16704-BO</w:t>
      </w:r>
      <w:r w:rsidR="004706A5">
        <w:rPr>
          <w:rFonts w:ascii="Calibri" w:hAnsi="Calibri"/>
          <w:spacing w:val="0"/>
          <w:szCs w:val="24"/>
          <w:lang w:val="es-419"/>
        </w:rPr>
        <w:t xml:space="preserve"> (BO-T1310)</w:t>
      </w:r>
    </w:p>
    <w:p w14:paraId="72E44C56" w14:textId="07E949F2" w:rsidR="00A02FEB" w:rsidRPr="004706A5" w:rsidRDefault="00A12561" w:rsidP="004706A5">
      <w:pPr>
        <w:ind w:left="720"/>
        <w:rPr>
          <w:rFonts w:ascii="Calibri" w:hAnsi="Calibri"/>
          <w:lang w:val="es-419"/>
        </w:rPr>
      </w:pPr>
      <w:r w:rsidRPr="004706A5">
        <w:rPr>
          <w:rFonts w:ascii="Calibri" w:hAnsi="Calibri"/>
          <w:lang w:val="es-419"/>
        </w:rPr>
        <w:t>Descripción</w:t>
      </w:r>
      <w:r w:rsidR="00A02FEB" w:rsidRPr="004706A5">
        <w:rPr>
          <w:rFonts w:ascii="Calibri" w:hAnsi="Calibri"/>
          <w:lang w:val="es-419"/>
        </w:rPr>
        <w:t xml:space="preserve"> del servicio: </w:t>
      </w:r>
      <w:r w:rsidR="004706A5" w:rsidRPr="004706A5">
        <w:rPr>
          <w:rFonts w:ascii="Calibri" w:hAnsi="Calibri"/>
          <w:lang w:val="es-419"/>
        </w:rPr>
        <w:t xml:space="preserve">Capacitación en herramientas para la gestión de proyectos y análisis estadístico para el desarrollo del observatorio laboral en Bolivia. </w:t>
      </w:r>
    </w:p>
    <w:p w14:paraId="3B516405" w14:textId="77777777" w:rsidR="00A02FEB" w:rsidRPr="004706A5" w:rsidRDefault="00A02FEB" w:rsidP="00A02FEB">
      <w:pPr>
        <w:rPr>
          <w:rFonts w:ascii="Calibri" w:hAnsi="Calibri"/>
          <w:lang w:val="es-419"/>
        </w:rPr>
      </w:pPr>
    </w:p>
    <w:p w14:paraId="3C76F97F" w14:textId="77777777" w:rsidR="00A02FEB" w:rsidRPr="004706A5" w:rsidRDefault="00A02FEB" w:rsidP="00A02FEB">
      <w:pPr>
        <w:rPr>
          <w:rFonts w:ascii="Calibri" w:hAnsi="Calibri"/>
          <w:lang w:val="es-419"/>
        </w:rPr>
      </w:pPr>
    </w:p>
    <w:p w14:paraId="3B4E4345" w14:textId="77777777" w:rsidR="00A02FEB" w:rsidRPr="004706A5" w:rsidRDefault="00A02FEB" w:rsidP="00A02FEB">
      <w:pPr>
        <w:rPr>
          <w:rFonts w:ascii="Calibri" w:hAnsi="Calibri"/>
          <w:lang w:val="es-419"/>
        </w:rPr>
      </w:pPr>
      <w:r w:rsidRPr="004706A5">
        <w:rPr>
          <w:rFonts w:ascii="Calibri" w:hAnsi="Calibri"/>
          <w:lang w:val="es-419"/>
        </w:rPr>
        <w:t>El proceso de selección antes mencionado ha sido completado y el contrato se ha adjudicado de la siguiente manera:</w:t>
      </w:r>
    </w:p>
    <w:p w14:paraId="44778881" w14:textId="77777777" w:rsidR="00A02FEB" w:rsidRPr="004706A5" w:rsidRDefault="00A02FEB" w:rsidP="00A02FEB">
      <w:pPr>
        <w:rPr>
          <w:rFonts w:ascii="Calibri" w:hAnsi="Calibri"/>
          <w:lang w:val="es-419"/>
        </w:rPr>
      </w:pPr>
    </w:p>
    <w:p w14:paraId="38BC9FEB" w14:textId="77777777" w:rsidR="00A02FEB" w:rsidRPr="004706A5" w:rsidRDefault="00A02FEB" w:rsidP="00A02FEB">
      <w:pPr>
        <w:rPr>
          <w:rFonts w:ascii="Calibri" w:hAnsi="Calibri"/>
          <w:lang w:val="es-419"/>
        </w:rPr>
      </w:pPr>
    </w:p>
    <w:p w14:paraId="374FD928" w14:textId="3886111D" w:rsidR="00A02FEB" w:rsidRPr="004706A5" w:rsidRDefault="00A02FEB" w:rsidP="00A02FEB">
      <w:pPr>
        <w:ind w:left="720"/>
        <w:rPr>
          <w:rFonts w:ascii="Calibri" w:hAnsi="Calibri"/>
          <w:lang w:val="es-419"/>
        </w:rPr>
      </w:pPr>
      <w:r w:rsidRPr="004706A5">
        <w:rPr>
          <w:rFonts w:ascii="Calibri" w:hAnsi="Calibri"/>
          <w:lang w:val="es-419"/>
        </w:rPr>
        <w:t>Nombre de la Firma</w:t>
      </w:r>
      <w:r w:rsidR="004706A5" w:rsidRPr="004706A5">
        <w:rPr>
          <w:rFonts w:ascii="Calibri" w:hAnsi="Calibri"/>
          <w:lang w:val="es-419"/>
        </w:rPr>
        <w:t>: Centro de Capacitación y consultoría SRL (C.C.C. SRL)</w:t>
      </w:r>
      <w:r w:rsidRPr="004706A5">
        <w:rPr>
          <w:rFonts w:ascii="Calibri" w:hAnsi="Calibri"/>
          <w:lang w:val="es-419"/>
        </w:rPr>
        <w:t xml:space="preserve"> </w:t>
      </w:r>
      <w:r w:rsidR="004706A5">
        <w:rPr>
          <w:rFonts w:ascii="Calibri" w:hAnsi="Calibri"/>
          <w:lang w:val="es-419"/>
        </w:rPr>
        <w:t>(COGNOS)</w:t>
      </w:r>
    </w:p>
    <w:p w14:paraId="0D4AA4C2" w14:textId="25A3814E" w:rsidR="00A02FEB" w:rsidRPr="004706A5" w:rsidRDefault="00A02FEB" w:rsidP="00A02FEB">
      <w:pPr>
        <w:ind w:left="720"/>
        <w:rPr>
          <w:rFonts w:ascii="Calibri" w:hAnsi="Calibri"/>
          <w:lang w:val="es-419"/>
        </w:rPr>
      </w:pPr>
      <w:r w:rsidRPr="004706A5">
        <w:rPr>
          <w:rFonts w:ascii="Calibri" w:hAnsi="Calibri"/>
          <w:lang w:val="es-419"/>
        </w:rPr>
        <w:t xml:space="preserve">País de la Firma: </w:t>
      </w:r>
      <w:r w:rsidR="004706A5" w:rsidRPr="004706A5">
        <w:rPr>
          <w:rFonts w:ascii="Calibri" w:hAnsi="Calibri"/>
          <w:lang w:val="es-419"/>
        </w:rPr>
        <w:t>Bolivia</w:t>
      </w:r>
    </w:p>
    <w:p w14:paraId="039F560F" w14:textId="3BF0A0B3" w:rsidR="00A02FEB" w:rsidRPr="004706A5" w:rsidRDefault="00A02FEB" w:rsidP="00A02FEB">
      <w:pPr>
        <w:ind w:left="720"/>
        <w:rPr>
          <w:rFonts w:ascii="Calibri" w:hAnsi="Calibri"/>
          <w:lang w:val="es-419"/>
        </w:rPr>
      </w:pPr>
      <w:r w:rsidRPr="004706A5">
        <w:rPr>
          <w:rFonts w:ascii="Calibri" w:hAnsi="Calibri"/>
          <w:lang w:val="es-419"/>
        </w:rPr>
        <w:t xml:space="preserve">Valor del contrato:  </w:t>
      </w:r>
      <w:r w:rsidR="004706A5" w:rsidRPr="004706A5">
        <w:rPr>
          <w:rFonts w:ascii="Calibri" w:hAnsi="Calibri"/>
          <w:lang w:val="es-419"/>
        </w:rPr>
        <w:t>US$4,231.05 (BOB29,025.00)</w:t>
      </w:r>
    </w:p>
    <w:p w14:paraId="12B53E0A" w14:textId="5578DB3B" w:rsidR="00A02FEB" w:rsidRPr="004706A5" w:rsidRDefault="00A02FEB" w:rsidP="00A02FEB">
      <w:pPr>
        <w:ind w:left="720"/>
        <w:rPr>
          <w:rFonts w:ascii="Calibri" w:hAnsi="Calibri"/>
          <w:lang w:val="es-419"/>
        </w:rPr>
      </w:pPr>
      <w:r w:rsidRPr="004706A5">
        <w:rPr>
          <w:rFonts w:ascii="Calibri" w:hAnsi="Calibri"/>
          <w:lang w:val="es-419"/>
        </w:rPr>
        <w:t xml:space="preserve">Fecha de la fecha de adjudicación/contrato:   </w:t>
      </w:r>
      <w:r w:rsidR="004706A5" w:rsidRPr="004706A5">
        <w:rPr>
          <w:rFonts w:ascii="Calibri" w:hAnsi="Calibri"/>
          <w:lang w:val="es-419"/>
        </w:rPr>
        <w:t>10/03/2018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72722BB6" w14:textId="3B9834A4" w:rsidR="00A02FEB" w:rsidRPr="004706A5" w:rsidRDefault="00A02FEB" w:rsidP="00A02FEB">
      <w:pPr>
        <w:rPr>
          <w:rFonts w:ascii="Calibri" w:hAnsi="Calibri"/>
          <w:lang w:val="es-419"/>
        </w:rPr>
      </w:pPr>
      <w:r w:rsidRPr="004706A5">
        <w:rPr>
          <w:rFonts w:ascii="Calibri" w:hAnsi="Calibri"/>
          <w:lang w:val="es-419"/>
        </w:rPr>
        <w:t>Gracias</w:t>
      </w:r>
      <w:r w:rsidR="004706A5">
        <w:rPr>
          <w:rFonts w:ascii="Calibri" w:hAnsi="Calibri"/>
          <w:lang w:val="es-419"/>
        </w:rPr>
        <w:t>,</w:t>
      </w:r>
    </w:p>
    <w:p w14:paraId="2103D4C3" w14:textId="33C2E697" w:rsidR="00A02FEB" w:rsidRPr="004706A5" w:rsidRDefault="004706A5" w:rsidP="00A02FEB">
      <w:pPr>
        <w:rPr>
          <w:rFonts w:ascii="Calibri" w:hAnsi="Calibri"/>
          <w:lang w:val="es-419"/>
        </w:rPr>
      </w:pPr>
      <w:r w:rsidRPr="004706A5">
        <w:rPr>
          <w:rFonts w:ascii="Calibri" w:hAnsi="Calibri"/>
          <w:lang w:val="es-419"/>
        </w:rPr>
        <w:t>Manuel Urquidi</w:t>
      </w:r>
    </w:p>
    <w:p w14:paraId="2B06090B" w14:textId="47C3BAB2" w:rsidR="00A02FEB" w:rsidRDefault="004706A5" w:rsidP="00A02FEB">
      <w:pPr>
        <w:jc w:val="both"/>
        <w:rPr>
          <w:rFonts w:ascii="Calibri" w:hAnsi="Calibri"/>
          <w:lang w:val="es-419"/>
        </w:rPr>
      </w:pPr>
      <w:r w:rsidRPr="004706A5">
        <w:rPr>
          <w:rFonts w:ascii="Calibri" w:hAnsi="Calibri"/>
          <w:lang w:val="es-419"/>
        </w:rPr>
        <w:t>Division de Mercad</w:t>
      </w:r>
      <w:r>
        <w:rPr>
          <w:rFonts w:ascii="Calibri" w:hAnsi="Calibri"/>
          <w:lang w:val="es-419"/>
        </w:rPr>
        <w:t>os Laborales (LMK)</w:t>
      </w:r>
    </w:p>
    <w:p w14:paraId="1ACF2564" w14:textId="1AF88FD9" w:rsidR="004706A5" w:rsidRPr="004706A5" w:rsidRDefault="00A02FEB" w:rsidP="004706A5">
      <w:pPr>
        <w:jc w:val="both"/>
        <w:rPr>
          <w:rFonts w:ascii="Calibri" w:hAnsi="Calibri" w:cs="Calibri"/>
          <w:i/>
          <w:iCs/>
          <w:color w:val="0070C0"/>
          <w:lang w:val="es-419"/>
        </w:rPr>
      </w:pPr>
      <w:r w:rsidRPr="00A02FEB">
        <w:rPr>
          <w:rFonts w:ascii="Calibri" w:hAnsi="Calibri" w:cs="Calibri"/>
          <w:lang w:val="es-ES_tradnl"/>
        </w:rPr>
        <w:t xml:space="preserve">Correo electrónico: </w:t>
      </w:r>
      <w:hyperlink r:id="rId12" w:history="1">
        <w:r w:rsidR="004706A5" w:rsidRPr="00EE4222">
          <w:rPr>
            <w:rStyle w:val="Hyperlink"/>
            <w:rFonts w:ascii="Calibri" w:hAnsi="Calibri" w:cs="Calibri"/>
            <w:i/>
            <w:iCs/>
            <w:lang w:val="es-419"/>
          </w:rPr>
          <w:t>manuelu@iadb.org</w:t>
        </w:r>
      </w:hyperlink>
      <w:r w:rsidR="004706A5">
        <w:rPr>
          <w:rFonts w:ascii="Calibri" w:hAnsi="Calibri" w:cs="Calibri"/>
          <w:i/>
          <w:iCs/>
          <w:color w:val="0070C0"/>
          <w:lang w:val="es-419"/>
        </w:rPr>
        <w:t xml:space="preserve"> </w:t>
      </w:r>
    </w:p>
    <w:p w14:paraId="2195BA6C" w14:textId="13277565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AE3CA" w14:textId="77777777" w:rsidR="00A835E5" w:rsidRDefault="00A835E5">
      <w:r>
        <w:separator/>
      </w:r>
    </w:p>
  </w:endnote>
  <w:endnote w:type="continuationSeparator" w:id="0">
    <w:p w14:paraId="0EB497F1" w14:textId="77777777" w:rsidR="00A835E5" w:rsidRDefault="00A8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Regul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A83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06DC1" w14:textId="77777777" w:rsidR="00A835E5" w:rsidRDefault="00A835E5">
      <w:r>
        <w:separator/>
      </w:r>
    </w:p>
  </w:footnote>
  <w:footnote w:type="continuationSeparator" w:id="0">
    <w:p w14:paraId="604E6B58" w14:textId="77777777" w:rsidR="00A835E5" w:rsidRDefault="00A8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A83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46B6F"/>
    <w:rsid w:val="001A4DC9"/>
    <w:rsid w:val="004706A5"/>
    <w:rsid w:val="007D7524"/>
    <w:rsid w:val="00A02FEB"/>
    <w:rsid w:val="00A12561"/>
    <w:rsid w:val="00A43DCA"/>
    <w:rsid w:val="00A835E5"/>
    <w:rsid w:val="00C63C3A"/>
    <w:rsid w:val="00E43306"/>
    <w:rsid w:val="00FA63CD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70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nuelu@iadb.org" TargetMode="Externa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Bolivia</TermName>
          <TermId xmlns="http://schemas.microsoft.com/office/infopath/2007/PartnerControls">6445a937-aea4-4907-9f24-bff96a7c61c8</TermId>
        </TermInfo>
      </Terms>
    </ic46d7e087fd4a108fb86518ca413cc6>
    <Division_x0020_or_x0020_Unit xmlns="cdc7663a-08f0-4737-9e8c-148ce897a09c">SCL/LMK</Division_x0020_or_x0020_Unit>
    <Fiscal_x0020_Year_x0020_IDB xmlns="cdc7663a-08f0-4737-9e8c-148ce897a09c">2019</Fiscal_x0020_Year_x0020_IDB>
    <Other_x0020_Author xmlns="cdc7663a-08f0-4737-9e8c-148ce897a09c">Urquidi, Manuel</Other_x0020_Author>
    <Migration_x0020_Info xmlns="cdc7663a-08f0-4737-9e8c-148ce897a09c" xsi:nil="true"/>
    <Document_x0020_Author xmlns="cdc7663a-08f0-4737-9e8c-148ce897a09c">Gaona, Tania Lucia</Document_x0020_Author>
    <Document_x0020_Language_x0020_IDB xmlns="cdc7663a-08f0-4737-9e8c-148ce897a09c">Spanish</Document_x0020_Language_x0020_IDB>
    <TaxCatchAll xmlns="cdc7663a-08f0-4737-9e8c-148ce897a09c">
      <Value>33</Value>
      <Value>48</Value>
      <Value>114</Value>
      <Value>45</Value>
      <Value>7</Value>
      <Value>260</Value>
    </TaxCatchAll>
    <Identifier xmlns="cdc7663a-08f0-4737-9e8c-148ce897a09c" xsi:nil="true"/>
    <_dlc_DocId xmlns="cdc7663a-08f0-4737-9e8c-148ce897a09c">EZSHARE-1450749360-36</_dlc_DocId>
    <_dlc_DocIdUrl xmlns="cdc7663a-08f0-4737-9e8c-148ce897a09c">
      <Url>https://idbg.sharepoint.com/teams/EZ-BO-TCP/BO-T1310/_layouts/15/DocIdRedir.aspx?ID=EZSHARE-1450749360-36</Url>
      <Description>EZSHARE-1450749360-36</Description>
    </_dlc_DocIdUrl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ATN/OC-16704-BO;ATN/OC-16703-BO;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LABOR INTERMEDIATION SYSTEMS</TermName>
          <TermId xmlns="http://schemas.microsoft.com/office/infopath/2007/PartnerControls">72d0edb0-5336-43b6-bb2f-05b457738b24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CTY</TermName>
          <TermId xmlns="http://schemas.microsoft.com/office/infopath/2007/PartnerControls">480c4b50-1d26-4981-a192-620d20903d26</TermId>
        </TermInfo>
        <TermInfo xmlns="http://schemas.microsoft.com/office/infopath/2007/PartnerControls">
          <TermName xmlns="http://schemas.microsoft.com/office/infopath/2007/PartnerControls">SOC</TermName>
          <TermId xmlns="http://schemas.microsoft.com/office/infopath/2007/PartnerControls">3086ce3f-38db-462a-ad79-6fb1ca9264c8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BO-T1310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INVESTMENT</TermName>
          <TermId xmlns="http://schemas.microsoft.com/office/infopath/2007/PartnerControls">3f908695-d5b5-49f6-941f-76876b39564f</TermId>
        </TermInfo>
      </Terms>
    </nddeef1749674d76abdbe4b239a70bc6>
    <Disclosure_x0020_Activity xmlns="cdc7663a-08f0-4737-9e8c-148ce897a09c">Notice of Contract Award (SG)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>Labor and Training;</Webtopic>
    <Abstract xmlns="cdc7663a-08f0-4737-9e8c-148ce897a09c" xsi:nil="true"/>
    <Publishing_x0020_House xmlns="cdc7663a-08f0-4737-9e8c-148ce897a0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4E240C0928B55F4DA81C9C96243E8FA9" ma:contentTypeVersion="1294" ma:contentTypeDescription="A content type to manage public (operations) IDB documents" ma:contentTypeScope="" ma:versionID="83051449f2a770b48391d12ec1463ff0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c9096c28f3a39c07a425baa0b371f123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BO-T1310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Technical Cooperation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Props1.xml><?xml version="1.0" encoding="utf-8"?>
<ds:datastoreItem xmlns:ds="http://schemas.openxmlformats.org/officeDocument/2006/customXml" ds:itemID="{2F13120C-AD5A-4F60-91DF-E0C46AAD7D25}"/>
</file>

<file path=customXml/itemProps2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3.xml><?xml version="1.0" encoding="utf-8"?>
<ds:datastoreItem xmlns:ds="http://schemas.openxmlformats.org/officeDocument/2006/customXml" ds:itemID="{8FA1E00C-2A56-4110-B743-9B701EB70358}"/>
</file>

<file path=customXml/itemProps4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DF6429E-AB5B-4BCB-868D-CE5373ED8E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Gaona, Tania Lucia</cp:lastModifiedBy>
  <cp:revision>3</cp:revision>
  <dcterms:created xsi:type="dcterms:W3CDTF">2018-10-03T21:22:00Z</dcterms:created>
  <dcterms:modified xsi:type="dcterms:W3CDTF">2019-05-28T16:48:00Z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33;#Bolivia|6445a937-aea4-4907-9f24-bff96a7c61c8</vt:lpwstr>
  </property>
  <property fmtid="{D5CDD505-2E9C-101B-9397-08002B2CF9AE}" pid="8" name="_dlc_DocIdItemGuid">
    <vt:lpwstr>9f33f7bb-68b5-4f20-9193-623a3e10f1f2</vt:lpwstr>
  </property>
  <property fmtid="{D5CDD505-2E9C-101B-9397-08002B2CF9AE}" pid="9" name="Sub-Sector">
    <vt:lpwstr>260;#LABOR INTERMEDIATION SYSTEMS|72d0edb0-5336-43b6-bb2f-05b457738b24</vt:lpwstr>
  </property>
  <property fmtid="{D5CDD505-2E9C-101B-9397-08002B2CF9AE}" pid="10" name="Series Operations IDB">
    <vt:lpwstr/>
  </property>
  <property fmtid="{D5CDD505-2E9C-101B-9397-08002B2CF9AE}" pid="11" name="Fund IDB">
    <vt:lpwstr>48;#CTY|480c4b50-1d26-4981-a192-620d20903d26;#114;#SOC|3086ce3f-38db-462a-ad79-6fb1ca9264c8</vt:lpwstr>
  </property>
  <property fmtid="{D5CDD505-2E9C-101B-9397-08002B2CF9AE}" pid="12" name="Sector IDB">
    <vt:lpwstr>45;#SOCIAL INVESTMENT|3f908695-d5b5-49f6-941f-76876b39564f</vt:lpwstr>
  </property>
  <property fmtid="{D5CDD505-2E9C-101B-9397-08002B2CF9AE}" pid="13" name="Disclosed">
    <vt:bool>false</vt:bool>
  </property>
  <property fmtid="{D5CDD505-2E9C-101B-9397-08002B2CF9AE}" pid="14" name="Function Operations IDB">
    <vt:lpwstr>7;#Goods and Services|5bfebf1b-9f1f-4411-b1dd-4c19b807b799</vt:lpwstr>
  </property>
  <property fmtid="{D5CDD505-2E9C-101B-9397-08002B2CF9AE}" pid="15" name="SharedWithUsers">
    <vt:lpwstr>204;#Gaona, Tania Lucia</vt:lpwstr>
  </property>
  <property fmtid="{D5CDD505-2E9C-101B-9397-08002B2CF9AE}" pid="16" name="ContentTypeId">
    <vt:lpwstr>0x0101001A458A224826124E8B45B1D613300CFC004E240C0928B55F4DA81C9C96243E8FA9</vt:lpwstr>
  </property>
</Properties>
</file>