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8561" w14:textId="77777777" w:rsidR="00157F5B" w:rsidRPr="004D667F" w:rsidRDefault="00157F5B" w:rsidP="000F623C">
      <w:pPr>
        <w:rPr>
          <w:rFonts w:ascii="Calibri" w:hAnsi="Calibri"/>
          <w:b/>
          <w:sz w:val="22"/>
          <w:szCs w:val="22"/>
        </w:rPr>
      </w:pPr>
    </w:p>
    <w:p w14:paraId="76028563" w14:textId="77777777" w:rsidR="005A3DDF" w:rsidRPr="006C2A7C" w:rsidRDefault="005A3DDF" w:rsidP="00B07900">
      <w:pPr>
        <w:rPr>
          <w:rFonts w:ascii="Calibri" w:hAnsi="Calibri"/>
          <w:color w:val="FF0000"/>
          <w:sz w:val="22"/>
          <w:szCs w:val="22"/>
        </w:rPr>
      </w:pPr>
    </w:p>
    <w:p w14:paraId="76028564" w14:textId="77777777" w:rsidR="005A3DDF" w:rsidRPr="006C2A7C" w:rsidRDefault="005A3DDF" w:rsidP="00B07900">
      <w:pPr>
        <w:rPr>
          <w:rFonts w:ascii="Calibri" w:hAnsi="Calibri"/>
          <w:color w:val="FF0000"/>
          <w:sz w:val="22"/>
          <w:szCs w:val="22"/>
        </w:rPr>
      </w:pPr>
    </w:p>
    <w:p w14:paraId="76028565" w14:textId="77777777" w:rsidR="005A3DDF" w:rsidRPr="006C2A7C" w:rsidRDefault="005A3DDF" w:rsidP="00B07900">
      <w:pPr>
        <w:rPr>
          <w:rFonts w:ascii="Calibri" w:hAnsi="Calibri"/>
          <w:sz w:val="22"/>
          <w:szCs w:val="22"/>
        </w:rPr>
      </w:pPr>
    </w:p>
    <w:p w14:paraId="76028568" w14:textId="4025046B" w:rsidR="005A3DDF" w:rsidRDefault="005A3DDF" w:rsidP="005A3DDF">
      <w:pPr>
        <w:suppressAutoHyphens/>
        <w:rPr>
          <w:rFonts w:cs="Calibri"/>
          <w:color w:val="0070C0"/>
          <w:spacing w:val="-2"/>
        </w:rPr>
      </w:pPr>
      <w:r w:rsidRPr="005A3DDF">
        <w:rPr>
          <w:rFonts w:cs="Calibri"/>
          <w:color w:val="0070C0"/>
          <w:spacing w:val="-2"/>
        </w:rPr>
        <w:t xml:space="preserve">RE: </w:t>
      </w:r>
      <w:r w:rsidRPr="005A3DDF">
        <w:rPr>
          <w:rFonts w:cs="Calibri"/>
          <w:color w:val="0070C0"/>
          <w:spacing w:val="-2"/>
        </w:rPr>
        <w:tab/>
        <w:t xml:space="preserve">Selection #:  </w:t>
      </w:r>
      <w:r w:rsidR="00956B07" w:rsidRPr="00956B07">
        <w:rPr>
          <w:rFonts w:cs="Calibri"/>
          <w:color w:val="0070C0"/>
          <w:spacing w:val="-2"/>
        </w:rPr>
        <w:t>PR-T1245-P001</w:t>
      </w:r>
    </w:p>
    <w:p w14:paraId="76028569" w14:textId="6C00F45C" w:rsidR="00361D0D" w:rsidRDefault="00361D0D" w:rsidP="005A3DDF">
      <w:pPr>
        <w:suppressAutoHyphens/>
        <w:rPr>
          <w:rFonts w:cs="Calibri"/>
          <w:color w:val="0070C0"/>
          <w:spacing w:val="-2"/>
        </w:rPr>
      </w:pPr>
      <w:r>
        <w:rPr>
          <w:rFonts w:cs="Calibri"/>
          <w:color w:val="0070C0"/>
          <w:spacing w:val="-2"/>
        </w:rPr>
        <w:tab/>
        <w:t xml:space="preserve">Selection Method: </w:t>
      </w:r>
      <w:r w:rsidR="00956B07">
        <w:rPr>
          <w:rFonts w:cs="Calibri"/>
          <w:color w:val="0070C0"/>
          <w:spacing w:val="-2"/>
        </w:rPr>
        <w:t>Single Source Selection</w:t>
      </w:r>
      <w:r w:rsidR="00EA1800">
        <w:rPr>
          <w:rFonts w:cs="Calibri"/>
          <w:color w:val="0070C0"/>
          <w:spacing w:val="-2"/>
        </w:rPr>
        <w:t xml:space="preserve"> </w:t>
      </w:r>
    </w:p>
    <w:p w14:paraId="7602856A" w14:textId="11B5275B" w:rsidR="008E1865" w:rsidRPr="005A3DDF" w:rsidRDefault="008E1865" w:rsidP="005A3DDF">
      <w:pPr>
        <w:suppressAutoHyphens/>
        <w:rPr>
          <w:rFonts w:cs="Calibri"/>
          <w:color w:val="0070C0"/>
          <w:spacing w:val="-2"/>
        </w:rPr>
      </w:pPr>
      <w:r>
        <w:rPr>
          <w:rFonts w:cs="Calibri"/>
          <w:color w:val="0070C0"/>
          <w:spacing w:val="-2"/>
        </w:rPr>
        <w:tab/>
        <w:t>Sector:</w:t>
      </w:r>
      <w:r w:rsidR="00956B07">
        <w:rPr>
          <w:rFonts w:cs="Calibri"/>
          <w:color w:val="0070C0"/>
          <w:spacing w:val="-2"/>
        </w:rPr>
        <w:t xml:space="preserve"> Social</w:t>
      </w:r>
    </w:p>
    <w:p w14:paraId="7602856B" w14:textId="7FE10D23" w:rsidR="005A3DDF" w:rsidRPr="005A3DDF" w:rsidRDefault="005A3DDF" w:rsidP="005A3DDF">
      <w:pPr>
        <w:suppressAutoHyphens/>
        <w:ind w:left="720"/>
        <w:rPr>
          <w:rFonts w:cs="Calibri"/>
          <w:i/>
          <w:color w:val="0070C0"/>
        </w:rPr>
      </w:pPr>
      <w:r w:rsidRPr="005A3DDF">
        <w:rPr>
          <w:rFonts w:cs="Calibri"/>
          <w:color w:val="0070C0"/>
          <w:spacing w:val="-2"/>
        </w:rPr>
        <w:t xml:space="preserve">Country: </w:t>
      </w:r>
      <w:r w:rsidR="00956B07">
        <w:rPr>
          <w:rFonts w:cs="Calibri"/>
          <w:color w:val="0070C0"/>
          <w:spacing w:val="-2"/>
        </w:rPr>
        <w:t>Paraguay</w:t>
      </w:r>
      <w:r w:rsidRPr="005A3DDF">
        <w:rPr>
          <w:rFonts w:cs="Calibri"/>
          <w:i/>
          <w:color w:val="0070C0"/>
        </w:rPr>
        <w:t xml:space="preserve"> </w:t>
      </w:r>
    </w:p>
    <w:p w14:paraId="7602856C" w14:textId="372B43CE" w:rsidR="005A3DDF" w:rsidRPr="005A3DDF" w:rsidRDefault="005A3DDF" w:rsidP="005A3DDF">
      <w:pPr>
        <w:pStyle w:val="BodyText"/>
        <w:ind w:left="720"/>
        <w:rPr>
          <w:rFonts w:ascii="Calibri" w:hAnsi="Calibri" w:cs="Calibri"/>
          <w:i/>
          <w:color w:val="0070C0"/>
          <w:szCs w:val="24"/>
        </w:rPr>
      </w:pPr>
      <w:r>
        <w:rPr>
          <w:color w:val="4F81BD"/>
        </w:rPr>
        <w:t xml:space="preserve">Financing </w:t>
      </w:r>
      <w:r w:rsidRPr="005A3DDF">
        <w:rPr>
          <w:color w:val="4F81BD"/>
        </w:rPr>
        <w:t>ATN</w:t>
      </w:r>
      <w:r>
        <w:rPr>
          <w:color w:val="4F81BD"/>
        </w:rPr>
        <w:t xml:space="preserve"> #</w:t>
      </w:r>
      <w:r w:rsidRPr="005A3DDF">
        <w:rPr>
          <w:rFonts w:ascii="Calibri" w:hAnsi="Calibri" w:cs="Calibri"/>
          <w:i/>
          <w:color w:val="0070C0"/>
        </w:rPr>
        <w:t xml:space="preserve">: </w:t>
      </w:r>
      <w:r w:rsidR="00956B07" w:rsidRPr="00956B07">
        <w:rPr>
          <w:rFonts w:ascii="Calibri" w:hAnsi="Calibri" w:cs="Calibri"/>
          <w:i/>
          <w:color w:val="0070C0"/>
        </w:rPr>
        <w:t>KP-16937-PR</w:t>
      </w:r>
    </w:p>
    <w:p w14:paraId="7602856D" w14:textId="5006126A" w:rsidR="005A3DDF" w:rsidRPr="005A3DDF" w:rsidRDefault="005A3DDF" w:rsidP="005A3DDF">
      <w:pPr>
        <w:ind w:firstLine="720"/>
        <w:rPr>
          <w:rFonts w:cs="Calibri"/>
          <w:i/>
          <w:iCs/>
          <w:color w:val="0070C0"/>
          <w:spacing w:val="-2"/>
        </w:rPr>
      </w:pPr>
      <w:r w:rsidRPr="005A3DDF">
        <w:rPr>
          <w:rFonts w:cs="Calibri"/>
          <w:i/>
          <w:iCs/>
          <w:color w:val="0070C0"/>
          <w:spacing w:val="-2"/>
        </w:rPr>
        <w:t xml:space="preserve">Description of service: </w:t>
      </w:r>
      <w:r w:rsidR="00956B07" w:rsidRPr="00956B07">
        <w:rPr>
          <w:rFonts w:cs="Calibri"/>
          <w:i/>
          <w:iCs/>
          <w:color w:val="0070C0"/>
          <w:spacing w:val="-2"/>
        </w:rPr>
        <w:t>Implementation of Pilot Program for Coding Education in Paraguay</w:t>
      </w:r>
    </w:p>
    <w:p w14:paraId="7602856E" w14:textId="77777777" w:rsidR="005A3DDF" w:rsidRDefault="005A3DDF" w:rsidP="005A3DDF"/>
    <w:p w14:paraId="7602856F" w14:textId="77777777" w:rsidR="005A3DDF" w:rsidRDefault="005A3DDF" w:rsidP="005A3DDF"/>
    <w:p w14:paraId="76028570" w14:textId="77777777" w:rsidR="005A3DDF" w:rsidRDefault="006C2A7C" w:rsidP="005A3DDF">
      <w:r>
        <w:t>T</w:t>
      </w:r>
      <w:r w:rsidR="005A3DDF">
        <w:t>he aforementioned selection process has been completed and the contract has been awarded as follows:</w:t>
      </w:r>
    </w:p>
    <w:p w14:paraId="76028571" w14:textId="77777777" w:rsidR="005A3DDF" w:rsidRDefault="005A3DDF" w:rsidP="005A3DDF"/>
    <w:p w14:paraId="76028572" w14:textId="77777777" w:rsidR="005A3DDF" w:rsidRDefault="005A3DDF" w:rsidP="005A3DDF"/>
    <w:p w14:paraId="76028573" w14:textId="36A33F35" w:rsidR="005A3DDF" w:rsidRPr="00401CDE" w:rsidRDefault="005A3DDF" w:rsidP="00331934">
      <w:pPr>
        <w:ind w:left="720"/>
        <w:rPr>
          <w:rFonts w:ascii="Calibri" w:hAnsi="Calibri" w:cs="Calibri"/>
          <w:iCs/>
          <w:color w:val="0070C0"/>
          <w:spacing w:val="-2"/>
          <w:lang w:val="es-419"/>
        </w:rPr>
      </w:pPr>
      <w:r w:rsidRPr="00401CDE">
        <w:rPr>
          <w:lang w:val="es-419"/>
        </w:rPr>
        <w:t xml:space="preserve">Firm name: </w:t>
      </w:r>
      <w:r w:rsidR="00401CDE" w:rsidRPr="00401CDE">
        <w:rPr>
          <w:rFonts w:ascii="Calibri" w:hAnsi="Calibri" w:cs="Calibri"/>
          <w:color w:val="0070C0"/>
          <w:spacing w:val="-2"/>
          <w:lang w:val="es-419"/>
        </w:rPr>
        <w:t>Organización Multidisciplinaria de Apoyo a Profesores y Alumnos</w:t>
      </w:r>
      <w:r w:rsidR="00401CDE" w:rsidRPr="00401CDE">
        <w:rPr>
          <w:rFonts w:ascii="Calibri" w:hAnsi="Calibri" w:cs="Calibri"/>
          <w:color w:val="0070C0"/>
          <w:spacing w:val="-2"/>
          <w:lang w:val="es-419"/>
        </w:rPr>
        <w:t xml:space="preserve"> (OMAPA)</w:t>
      </w:r>
      <w:bookmarkStart w:id="0" w:name="_GoBack"/>
      <w:bookmarkEnd w:id="0"/>
    </w:p>
    <w:p w14:paraId="76028574" w14:textId="63B5AFDC" w:rsidR="00361D0D" w:rsidRPr="00361D0D" w:rsidRDefault="00361D0D" w:rsidP="00331934">
      <w:pPr>
        <w:ind w:left="720"/>
      </w:pPr>
      <w:r w:rsidRPr="00361D0D">
        <w:t>Firm country:</w:t>
      </w:r>
      <w:r>
        <w:t xml:space="preserve"> </w:t>
      </w:r>
      <w:r w:rsidR="00373458">
        <w:rPr>
          <w:rFonts w:ascii="Calibri" w:hAnsi="Calibri" w:cs="Calibri"/>
          <w:color w:val="0070C0"/>
          <w:spacing w:val="-2"/>
        </w:rPr>
        <w:t>Paraguay</w:t>
      </w:r>
    </w:p>
    <w:p w14:paraId="76028575" w14:textId="491AEB8F" w:rsidR="005A3DDF" w:rsidRPr="005A3DDF" w:rsidRDefault="005A3DDF" w:rsidP="00331934">
      <w:pPr>
        <w:ind w:left="720"/>
      </w:pPr>
      <w:r w:rsidRPr="005A3DDF">
        <w:t>Contract Value</w:t>
      </w:r>
      <w:r w:rsidRPr="005A3DDF">
        <w:rPr>
          <w:rFonts w:ascii="Calibri" w:hAnsi="Calibri"/>
        </w:rPr>
        <w:t>:</w:t>
      </w:r>
      <w:r w:rsidRPr="005A3DDF">
        <w:t xml:space="preserve"> </w:t>
      </w:r>
      <w:r w:rsidR="00373458">
        <w:rPr>
          <w:rFonts w:ascii="Calibri" w:hAnsi="Calibri" w:cs="Calibri"/>
          <w:color w:val="0070C0"/>
          <w:spacing w:val="-2"/>
        </w:rPr>
        <w:t xml:space="preserve">USD </w:t>
      </w:r>
      <w:r w:rsidR="00373458" w:rsidRPr="00373458">
        <w:rPr>
          <w:rFonts w:ascii="Calibri" w:hAnsi="Calibri" w:cs="Calibri"/>
          <w:color w:val="0070C0"/>
          <w:spacing w:val="-2"/>
        </w:rPr>
        <w:t>421,250</w:t>
      </w:r>
      <w:r w:rsidRPr="005A3DDF">
        <w:t xml:space="preserve"> </w:t>
      </w:r>
    </w:p>
    <w:p w14:paraId="76028576" w14:textId="1B248958" w:rsidR="005A3DDF" w:rsidRPr="005A3DDF" w:rsidRDefault="005A3DDF" w:rsidP="00331934">
      <w:pPr>
        <w:ind w:left="720"/>
        <w:rPr>
          <w:rFonts w:ascii="Calibri" w:hAnsi="Calibri" w:cs="Calibri"/>
          <w:color w:val="0070C0"/>
          <w:spacing w:val="-2"/>
        </w:rPr>
      </w:pPr>
      <w:r w:rsidRPr="005A3DDF">
        <w:rPr>
          <w:rFonts w:ascii="Calibri" w:hAnsi="Calibri"/>
        </w:rPr>
        <w:t>Date of award</w:t>
      </w:r>
      <w:r>
        <w:rPr>
          <w:rFonts w:ascii="Calibri" w:hAnsi="Calibri"/>
        </w:rPr>
        <w:t>/contract date</w:t>
      </w:r>
      <w:r w:rsidRPr="005A3DDF">
        <w:rPr>
          <w:rFonts w:ascii="Calibri" w:hAnsi="Calibri"/>
        </w:rPr>
        <w:t>:</w:t>
      </w:r>
      <w:r w:rsidRPr="005A3DDF">
        <w:t xml:space="preserve"> </w:t>
      </w:r>
      <w:r w:rsidR="00401CDE">
        <w:rPr>
          <w:rFonts w:ascii="Calibri" w:hAnsi="Calibri" w:cs="Calibri"/>
          <w:color w:val="0070C0"/>
          <w:spacing w:val="-2"/>
        </w:rPr>
        <w:t>26 Jun 2019</w:t>
      </w:r>
    </w:p>
    <w:p w14:paraId="76028577" w14:textId="77777777" w:rsidR="005A3DDF" w:rsidRDefault="005A3DDF" w:rsidP="005A3DDF">
      <w:pPr>
        <w:rPr>
          <w:rFonts w:ascii="Calibri" w:hAnsi="Calibri" w:cs="Calibri"/>
          <w:i/>
          <w:color w:val="0070C0"/>
          <w:spacing w:val="-2"/>
        </w:rPr>
      </w:pPr>
    </w:p>
    <w:p w14:paraId="76028578" w14:textId="77777777" w:rsidR="005A3DDF" w:rsidRDefault="005A3DDF" w:rsidP="005A3DDF"/>
    <w:p w14:paraId="76028579" w14:textId="77777777" w:rsidR="00331934" w:rsidRDefault="00331934" w:rsidP="00331934">
      <w:r>
        <w:t>Thank you</w:t>
      </w:r>
    </w:p>
    <w:p w14:paraId="7602857A" w14:textId="2C87546B" w:rsidR="00331934" w:rsidRDefault="00331934" w:rsidP="00331934">
      <w:r w:rsidRPr="00A9368A">
        <w:t xml:space="preserve"> </w:t>
      </w:r>
      <w:r w:rsidR="004A221A">
        <w:rPr>
          <w:rFonts w:ascii="Calibri" w:hAnsi="Calibri" w:cs="Calibri"/>
          <w:i/>
          <w:iCs/>
          <w:color w:val="0070C0"/>
          <w:spacing w:val="-2"/>
        </w:rPr>
        <w:t>Mercedes Mateo</w:t>
      </w:r>
    </w:p>
    <w:p w14:paraId="7602857B" w14:textId="26D60D5F" w:rsidR="00331934" w:rsidRPr="004D667F" w:rsidRDefault="00331934" w:rsidP="00331934">
      <w:pPr>
        <w:spacing w:line="320" w:lineRule="atLeast"/>
        <w:jc w:val="both"/>
        <w:rPr>
          <w:rFonts w:ascii="Calibri" w:hAnsi="Calibri" w:cs="Calibri"/>
          <w:i/>
          <w:iCs/>
          <w:color w:val="0070C0"/>
          <w:spacing w:val="-2"/>
        </w:rPr>
      </w:pPr>
      <w:r w:rsidRPr="004D667F">
        <w:rPr>
          <w:rFonts w:ascii="Calibri" w:hAnsi="Calibri"/>
        </w:rPr>
        <w:t xml:space="preserve">Division: </w:t>
      </w:r>
      <w:r w:rsidR="004A221A">
        <w:rPr>
          <w:rFonts w:ascii="Calibri" w:hAnsi="Calibri" w:cs="Calibri"/>
          <w:i/>
          <w:iCs/>
          <w:color w:val="0070C0"/>
          <w:spacing w:val="-2"/>
        </w:rPr>
        <w:t>Education D</w:t>
      </w:r>
      <w:r w:rsidRPr="004D667F">
        <w:rPr>
          <w:rFonts w:ascii="Calibri" w:hAnsi="Calibri" w:cs="Calibri"/>
          <w:i/>
          <w:color w:val="0070C0"/>
          <w:spacing w:val="-2"/>
        </w:rPr>
        <w:t>ivision</w:t>
      </w:r>
    </w:p>
    <w:p w14:paraId="7602857C" w14:textId="16BEF2BB" w:rsidR="00331934" w:rsidRDefault="00331934" w:rsidP="00331934">
      <w:pPr>
        <w:suppressAutoHyphens/>
        <w:jc w:val="both"/>
        <w:rPr>
          <w:rFonts w:ascii="Calibri" w:hAnsi="Calibri" w:cs="Calibri"/>
          <w:i/>
          <w:color w:val="0070C0"/>
          <w:spacing w:val="-2"/>
        </w:rPr>
      </w:pPr>
      <w:r w:rsidRPr="004D667F">
        <w:rPr>
          <w:rFonts w:ascii="Calibri" w:hAnsi="Calibri" w:cs="Calibri"/>
          <w:spacing w:val="-2"/>
        </w:rPr>
        <w:t xml:space="preserve">E-mail: </w:t>
      </w:r>
      <w:hyperlink r:id="rId14" w:history="1">
        <w:r w:rsidR="00EC10D3" w:rsidRPr="007D350E">
          <w:rPr>
            <w:rStyle w:val="Hyperlink"/>
            <w:rFonts w:ascii="Calibri" w:hAnsi="Calibri" w:cs="Calibri"/>
            <w:i/>
            <w:spacing w:val="-2"/>
          </w:rPr>
          <w:t>MERCEDESMA@iadb.org</w:t>
        </w:r>
      </w:hyperlink>
    </w:p>
    <w:p w14:paraId="3E3FED42" w14:textId="77777777" w:rsidR="00EC10D3" w:rsidRDefault="00EC10D3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</w:rPr>
      </w:pPr>
    </w:p>
    <w:p w14:paraId="7602857D" w14:textId="77777777" w:rsidR="00331934" w:rsidRDefault="00331934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</w:rPr>
      </w:pPr>
    </w:p>
    <w:p w14:paraId="7602857E" w14:textId="77777777" w:rsidR="00C01F35" w:rsidRDefault="00C01F35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</w:rPr>
      </w:pPr>
    </w:p>
    <w:p w14:paraId="7602857F" w14:textId="258D563F" w:rsidR="008E1865" w:rsidRDefault="008E1865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</w:rPr>
      </w:pPr>
    </w:p>
    <w:sectPr w:rsidR="008E1865" w:rsidSect="00822A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D2B0A" w14:textId="77777777" w:rsidR="00AA1122" w:rsidRDefault="00AA1122">
      <w:r>
        <w:separator/>
      </w:r>
    </w:p>
  </w:endnote>
  <w:endnote w:type="continuationSeparator" w:id="0">
    <w:p w14:paraId="13674381" w14:textId="77777777" w:rsidR="00AA1122" w:rsidRDefault="00AA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1C1C" w14:textId="77777777" w:rsidR="00661AF3" w:rsidRDefault="00661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5" w14:textId="77777777" w:rsidR="000F623C" w:rsidRPr="003F4A18" w:rsidRDefault="000F623C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760285D6" w14:textId="77777777" w:rsidR="000F623C" w:rsidRPr="000F623C" w:rsidRDefault="000F623C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760285D7" w14:textId="77777777" w:rsidR="00822A47" w:rsidRDefault="00822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192E" w14:textId="77777777" w:rsidR="00661AF3" w:rsidRDefault="00661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052A7" w14:textId="77777777" w:rsidR="00AA1122" w:rsidRDefault="00AA1122">
      <w:r>
        <w:separator/>
      </w:r>
    </w:p>
  </w:footnote>
  <w:footnote w:type="continuationSeparator" w:id="0">
    <w:p w14:paraId="7B2FEA84" w14:textId="77777777" w:rsidR="00AA1122" w:rsidRDefault="00AA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892F" w14:textId="77777777" w:rsidR="00661AF3" w:rsidRDefault="00661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3" w14:textId="304C8D36" w:rsidR="000F623C" w:rsidRPr="000F623C" w:rsidRDefault="00661AF3" w:rsidP="006F5891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noProof/>
        <w:lang w:val="es-MX" w:eastAsia="es-MX"/>
      </w:rPr>
      <w:drawing>
        <wp:inline distT="0" distB="0" distL="0" distR="0" wp14:anchorId="03D2152E" wp14:editId="2D8340E8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621B">
      <w:rPr>
        <w:rFonts w:ascii="Cambria" w:hAnsi="Cambria"/>
        <w:sz w:val="32"/>
        <w:szCs w:val="32"/>
      </w:rPr>
      <w:t xml:space="preserve">                </w:t>
    </w:r>
    <w:r w:rsidR="005A3DDF">
      <w:rPr>
        <w:rFonts w:ascii="Cambria" w:hAnsi="Cambria"/>
        <w:sz w:val="32"/>
        <w:szCs w:val="32"/>
      </w:rPr>
      <w:t xml:space="preserve">NOTICE OF </w:t>
    </w:r>
    <w:r w:rsidR="000F623C">
      <w:rPr>
        <w:rFonts w:ascii="Cambria" w:hAnsi="Cambria"/>
        <w:sz w:val="32"/>
        <w:szCs w:val="32"/>
      </w:rPr>
      <w:t>CONTRACT AWARD</w:t>
    </w:r>
    <w:r w:rsidR="005A3DDF">
      <w:rPr>
        <w:rFonts w:ascii="Cambria" w:hAnsi="Cambria"/>
        <w:sz w:val="32"/>
        <w:szCs w:val="32"/>
      </w:rPr>
      <w:t xml:space="preserve"> </w:t>
    </w:r>
    <w:r w:rsidR="00E7621B">
      <w:rPr>
        <w:rFonts w:ascii="Cambria" w:hAnsi="Cambria"/>
        <w:sz w:val="32"/>
        <w:szCs w:val="32"/>
      </w:rPr>
      <w:t xml:space="preserve">                       </w:t>
    </w:r>
  </w:p>
  <w:p w14:paraId="760285D4" w14:textId="057CE902" w:rsidR="00822A47" w:rsidRDefault="00822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DD35" w14:textId="77777777" w:rsidR="00661AF3" w:rsidRDefault="00661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0"/>
    <w:rsid w:val="00054496"/>
    <w:rsid w:val="00082404"/>
    <w:rsid w:val="000A7296"/>
    <w:rsid w:val="000D2098"/>
    <w:rsid w:val="000F623C"/>
    <w:rsid w:val="000F63B7"/>
    <w:rsid w:val="001253D4"/>
    <w:rsid w:val="00157F5B"/>
    <w:rsid w:val="00173671"/>
    <w:rsid w:val="001828B3"/>
    <w:rsid w:val="001A6D4C"/>
    <w:rsid w:val="001C4130"/>
    <w:rsid w:val="001C55E7"/>
    <w:rsid w:val="001D00DB"/>
    <w:rsid w:val="001D218B"/>
    <w:rsid w:val="00211672"/>
    <w:rsid w:val="002253DC"/>
    <w:rsid w:val="002272DD"/>
    <w:rsid w:val="00227C3E"/>
    <w:rsid w:val="00253BF9"/>
    <w:rsid w:val="00264E49"/>
    <w:rsid w:val="00277BAD"/>
    <w:rsid w:val="002A7B2E"/>
    <w:rsid w:val="002B4A45"/>
    <w:rsid w:val="002E1625"/>
    <w:rsid w:val="00331934"/>
    <w:rsid w:val="003443C7"/>
    <w:rsid w:val="00361D0D"/>
    <w:rsid w:val="00373458"/>
    <w:rsid w:val="00395881"/>
    <w:rsid w:val="003A0400"/>
    <w:rsid w:val="003A22CB"/>
    <w:rsid w:val="003E031D"/>
    <w:rsid w:val="003E6B99"/>
    <w:rsid w:val="00400479"/>
    <w:rsid w:val="00401CDE"/>
    <w:rsid w:val="00422676"/>
    <w:rsid w:val="00453B7A"/>
    <w:rsid w:val="004A221A"/>
    <w:rsid w:val="004D667F"/>
    <w:rsid w:val="004E54A7"/>
    <w:rsid w:val="00526BF6"/>
    <w:rsid w:val="00561B69"/>
    <w:rsid w:val="005A3DDF"/>
    <w:rsid w:val="005C3F44"/>
    <w:rsid w:val="005E1440"/>
    <w:rsid w:val="005E1F19"/>
    <w:rsid w:val="005E3762"/>
    <w:rsid w:val="005F68A4"/>
    <w:rsid w:val="00611032"/>
    <w:rsid w:val="00612D04"/>
    <w:rsid w:val="00631876"/>
    <w:rsid w:val="00661AF3"/>
    <w:rsid w:val="006B31B6"/>
    <w:rsid w:val="006C2A7C"/>
    <w:rsid w:val="006E45CA"/>
    <w:rsid w:val="006E4E08"/>
    <w:rsid w:val="006F5891"/>
    <w:rsid w:val="00715FB5"/>
    <w:rsid w:val="00731F9E"/>
    <w:rsid w:val="00736DEB"/>
    <w:rsid w:val="007636B9"/>
    <w:rsid w:val="007C0C25"/>
    <w:rsid w:val="007C31BB"/>
    <w:rsid w:val="00822A47"/>
    <w:rsid w:val="00830A3C"/>
    <w:rsid w:val="00843DC9"/>
    <w:rsid w:val="00885449"/>
    <w:rsid w:val="008864DD"/>
    <w:rsid w:val="008B72B8"/>
    <w:rsid w:val="008C7378"/>
    <w:rsid w:val="008E1865"/>
    <w:rsid w:val="008E4101"/>
    <w:rsid w:val="008F204B"/>
    <w:rsid w:val="0090096A"/>
    <w:rsid w:val="00923513"/>
    <w:rsid w:val="00952FF3"/>
    <w:rsid w:val="009539C0"/>
    <w:rsid w:val="00956B07"/>
    <w:rsid w:val="009659BD"/>
    <w:rsid w:val="0097435F"/>
    <w:rsid w:val="009A3EFE"/>
    <w:rsid w:val="009B42EA"/>
    <w:rsid w:val="00A21A22"/>
    <w:rsid w:val="00A878B7"/>
    <w:rsid w:val="00AA1122"/>
    <w:rsid w:val="00AD52D8"/>
    <w:rsid w:val="00AD5A0F"/>
    <w:rsid w:val="00B07900"/>
    <w:rsid w:val="00B304CA"/>
    <w:rsid w:val="00B675FC"/>
    <w:rsid w:val="00B67861"/>
    <w:rsid w:val="00B70DE2"/>
    <w:rsid w:val="00B91CA4"/>
    <w:rsid w:val="00BD4D09"/>
    <w:rsid w:val="00C00401"/>
    <w:rsid w:val="00C01F35"/>
    <w:rsid w:val="00C07BC7"/>
    <w:rsid w:val="00C51636"/>
    <w:rsid w:val="00C52D52"/>
    <w:rsid w:val="00CE18E7"/>
    <w:rsid w:val="00D009B2"/>
    <w:rsid w:val="00D04769"/>
    <w:rsid w:val="00D109EB"/>
    <w:rsid w:val="00D66964"/>
    <w:rsid w:val="00DA3FC8"/>
    <w:rsid w:val="00DD0D03"/>
    <w:rsid w:val="00E103FA"/>
    <w:rsid w:val="00E23469"/>
    <w:rsid w:val="00E7621B"/>
    <w:rsid w:val="00E8649C"/>
    <w:rsid w:val="00EA1800"/>
    <w:rsid w:val="00EC10D3"/>
    <w:rsid w:val="00EC6580"/>
    <w:rsid w:val="00ED708B"/>
    <w:rsid w:val="00EF5313"/>
    <w:rsid w:val="00F36D0D"/>
    <w:rsid w:val="00F67675"/>
    <w:rsid w:val="00F67B0C"/>
    <w:rsid w:val="00F8745F"/>
    <w:rsid w:val="00FB5778"/>
    <w:rsid w:val="00FC7733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28561"/>
  <w15:chartTrackingRefBased/>
  <w15:docId w15:val="{E90BEBA9-9ABD-4157-AB42-FDC8187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0C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C0C25"/>
    <w:pPr>
      <w:tabs>
        <w:tab w:val="center" w:pos="4320"/>
        <w:tab w:val="right" w:pos="8640"/>
      </w:tabs>
    </w:pPr>
  </w:style>
  <w:style w:type="paragraph" w:customStyle="1" w:styleId="TextBox">
    <w:name w:val="Text Box"/>
    <w:rsid w:val="00C07BC7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eastAsia="en-US"/>
    </w:rPr>
  </w:style>
  <w:style w:type="paragraph" w:styleId="BodyText">
    <w:name w:val="Body Text"/>
    <w:basedOn w:val="Normal"/>
    <w:link w:val="BodyTextChar"/>
    <w:rsid w:val="00822A47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link w:val="BodyText"/>
    <w:rsid w:val="00822A47"/>
    <w:rPr>
      <w:rFonts w:ascii="CG Times" w:hAnsi="CG Times"/>
      <w:spacing w:val="-2"/>
      <w:sz w:val="24"/>
      <w:lang w:val="en-US" w:eastAsia="en-US"/>
    </w:rPr>
  </w:style>
  <w:style w:type="character" w:customStyle="1" w:styleId="FooterChar">
    <w:name w:val="Footer Char"/>
    <w:link w:val="Footer"/>
    <w:rsid w:val="000F62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F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623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0F623C"/>
    <w:rPr>
      <w:sz w:val="24"/>
      <w:szCs w:val="24"/>
      <w:lang w:val="en-US" w:eastAsia="en-US"/>
    </w:rPr>
  </w:style>
  <w:style w:type="character" w:styleId="CommentReference">
    <w:name w:val="annotation reference"/>
    <w:rsid w:val="009A3E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3EFE"/>
  </w:style>
  <w:style w:type="paragraph" w:styleId="CommentSubject">
    <w:name w:val="annotation subject"/>
    <w:basedOn w:val="CommentText"/>
    <w:next w:val="CommentText"/>
    <w:link w:val="CommentSubjectChar"/>
    <w:rsid w:val="009A3EFE"/>
    <w:rPr>
      <w:b/>
      <w:bCs/>
    </w:rPr>
  </w:style>
  <w:style w:type="character" w:customStyle="1" w:styleId="CommentSubjectChar">
    <w:name w:val="Comment Subject Char"/>
    <w:link w:val="CommentSubject"/>
    <w:rsid w:val="009A3EFE"/>
    <w:rPr>
      <w:b/>
      <w:bCs/>
    </w:rPr>
  </w:style>
  <w:style w:type="character" w:styleId="Hyperlink">
    <w:name w:val="Hyperlink"/>
    <w:unhideWhenUsed/>
    <w:rsid w:val="005A3D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F35"/>
    <w:pPr>
      <w:ind w:left="720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1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customXml" Target="../customXml/item8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MERCEDESMA@iadb.or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335" ma:contentTypeDescription="The corporate content type from which other content types in the corporate content type track inherit their information." ma:contentTypeScope="" ma:versionID="a532890e2a2b47754c227709dcf6bfa0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58e4fa85c1f735d1f7ea71a5c84b244b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-1;#Guideline, Standard and Policy|55052825-ede1-4fc0-9b73-7b2230e7239d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-1;#Template|b2485199-60dd-4e3d-8f72-826e396676b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Record_x0020_Number" ma:index="31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32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_x0020_Author xmlns="cdc7663a-08f0-4737-9e8c-148ce897a09c" xsi:nil="true"/>
    <Division_x0020_or_x0020_Unit xmlns="cdc7663a-08f0-4737-9e8c-148ce897a09c">SCL/EDU</Division_x0020_or_x0020_Unit>
    <_dlc_DocId xmlns="cdc7663a-08f0-4737-9e8c-148ce897a09c">EZSHARE-115375987-101</_dlc_DocId>
    <Document_x0020_Author xmlns="cdc7663a-08f0-4737-9e8c-148ce897a09c">Lee, Changha</Document_x0020_Author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Paraguay</TermName>
          <TermId xmlns="http://schemas.microsoft.com/office/infopath/2007/PartnerControls">50282442-27e7-4526-9d04-55bf5da33a10</TermId>
        </TermInfo>
      </Terms>
    </ic46d7e087fd4a108fb86518ca413cc6>
    <TaxCatchAll xmlns="cdc7663a-08f0-4737-9e8c-148ce897a09c">
      <Value>62</Value>
      <Value>105</Value>
      <Value>52</Value>
      <Value>29</Value>
      <Value>7</Value>
    </TaxCatchAll>
    <_dlc_DocIdUrl xmlns="cdc7663a-08f0-4737-9e8c-148ce897a09c">
      <Url>https://idbg.sharepoint.com/teams/EZ-PR-TCP/PR-T1245/_layouts/15/DocIdRedir.aspx?ID=EZSHARE-115375987-101</Url>
      <Description>EZSHARE-115375987-101</Description>
    </_dlc_DocIdUrl>
    <Document_x0020_Language_x0020_IDB xmlns="cdc7663a-08f0-4737-9e8c-148ce897a09c">English</Document_x0020_Language_x0020_IDB>
    <Fiscal_x0020_Year_x0020_IDB xmlns="cdc7663a-08f0-4737-9e8c-148ce897a09c">2019</Fiscal_x0020_Year_x0020_IDB>
    <Access_x0020_to_x0020_Information_x00a0_Policy xmlns="cdc7663a-08f0-4737-9e8c-148ce897a09c">Public</Access_x0020_to_x0020_Information_x00a0_Policy>
    <Identifier xmlns="cdc7663a-08f0-4737-9e8c-148ce897a09c" xsi:nil="true"/>
    <SISCOR_x0020_Number xmlns="cdc7663a-08f0-4737-9e8c-148ce897a09c" xsi:nil="true"/>
    <IDBDocs_x0020_Number xmlns="cdc7663a-08f0-4737-9e8c-148ce897a09c" xsi:nil="true"/>
    <Migration_x0020_Info xmlns="cdc7663a-08f0-4737-9e8c-148ce897a09c" xsi:nil="true"/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ATN/KP-16937-PR;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PRIMARY EDUCATION</TermName>
          <TermId xmlns="http://schemas.microsoft.com/office/infopath/2007/PartnerControls">3c9aef6b-e3d8-4e56-bc3a-dd53e692346f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TBD</TermName>
          <TermId xmlns="http://schemas.microsoft.com/office/infopath/2007/PartnerControls">d62f6e05-3e80-4abd-9bb4-5f10b4906ff6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PR-T1245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e61db9d8-dcb9-423f-a737-53d6e603e7c4</TermId>
        </TermInfo>
      </Terms>
    </nddeef1749674d76abdbe4b239a70bc6>
    <Disclosure_x0020_Activity xmlns="cdc7663a-08f0-4737-9e8c-148ce897a09c">Notice of Contract Award (SG)</Disclosure_x0020_Activity>
    <Issue_x0020_Date xmlns="cdc7663a-08f0-4737-9e8c-148ce897a09c" xsi:nil="true"/>
    <KP_x0020_Topics xmlns="cdc7663a-08f0-4737-9e8c-148ce897a09c" xsi:nil="true"/>
    <Disclosed xmlns="cdc7663a-08f0-4737-9e8c-148ce897a09c">true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57CFA83D525A454FAE02A92A4156CE08" ma:contentTypeVersion="1187" ma:contentTypeDescription="A content type to manage public (operations) IDB documents" ma:contentTypeScope="" ma:versionID="5541281eae1be09f0e618bc6331002a1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2ec27fe9969e3cbfd2aad94551ea8fe0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PR-T1245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24A7C357-9014-4502-9D7A-530279898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772B2-FE18-40F3-B661-AD9D4820DA9E}"/>
</file>

<file path=customXml/itemProps3.xml><?xml version="1.0" encoding="utf-8"?>
<ds:datastoreItem xmlns:ds="http://schemas.openxmlformats.org/officeDocument/2006/customXml" ds:itemID="{BEB6CEDF-606C-45A4-BE10-8A45D95C638A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4.xml><?xml version="1.0" encoding="utf-8"?>
<ds:datastoreItem xmlns:ds="http://schemas.openxmlformats.org/officeDocument/2006/customXml" ds:itemID="{85AECE35-59A3-418E-8E59-E9A6E87F8E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094F6F-2BAF-4A67-B663-1D87FAC6EA3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6973562-2923-4686-B80D-F4FD58557DB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297C104F-7FD7-4A2F-9D81-DFCEC3ABAC48}"/>
</file>

<file path=customXml/itemProps8.xml><?xml version="1.0" encoding="utf-8"?>
<ds:datastoreItem xmlns:ds="http://schemas.openxmlformats.org/officeDocument/2006/customXml" ds:itemID="{4E9B6B78-A126-439E-8555-B792A0803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CONTRACT AWARD</vt:lpstr>
    </vt:vector>
  </TitlesOfParts>
  <Company>Inter-American Development Bank</Company>
  <LinksUpToDate>false</LinksUpToDate>
  <CharactersWithSpaces>647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http://www.iadb.org/en/projects/project-procurement,8148.html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http://www.devbusiness.com/DevBusinessViewer.aspx?Content=listofsectors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CONTRACT AWARD</dc:title>
  <dc:subject/>
  <dc:creator>estefaniat</dc:creator>
  <cp:keywords/>
  <cp:lastModifiedBy>Lee, Changha</cp:lastModifiedBy>
  <cp:revision>6</cp:revision>
  <dcterms:created xsi:type="dcterms:W3CDTF">2019-07-08T21:41:00Z</dcterms:created>
  <dcterms:modified xsi:type="dcterms:W3CDTF">2019-07-08T21:43:00Z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j65ec2e3a7e44c39a1acebfd2a19200a">
    <vt:lpwstr>Template|b2485199-60dd-4e3d-8f72-826e396676bc</vt:lpwstr>
  </property>
  <property fmtid="{D5CDD505-2E9C-101B-9397-08002B2CF9AE}" pid="4" name="TaxKeyword">
    <vt:lpwstr/>
  </property>
  <property fmtid="{D5CDD505-2E9C-101B-9397-08002B2CF9AE}" pid="5" name="Series Corporate IDB">
    <vt:lpwstr>83;#Template|b2485199-60dd-4e3d-8f72-826e396676bc</vt:lpwstr>
  </property>
  <property fmtid="{D5CDD505-2E9C-101B-9397-08002B2CF9AE}" pid="6" name="cf0f1ca6d90e4583ad80995bcde0e58a">
    <vt:lpwstr>Guideline, Standard and Policy|55052825-ede1-4fc0-9b73-7b2230e7239d</vt:lpwstr>
  </property>
  <property fmtid="{D5CDD505-2E9C-101B-9397-08002B2CF9AE}" pid="7" name="Function Corporate IDB">
    <vt:lpwstr>2;#Guideline, Standard and Policy|55052825-ede1-4fc0-9b73-7b2230e7239d</vt:lpwstr>
  </property>
  <property fmtid="{D5CDD505-2E9C-101B-9397-08002B2CF9AE}" pid="8" name="Country">
    <vt:lpwstr>29;#Paraguay|50282442-27e7-4526-9d04-55bf5da33a10</vt:lpwstr>
  </property>
  <property fmtid="{D5CDD505-2E9C-101B-9397-08002B2CF9AE}" pid="9" name="ic46d7e087fd4a108fb86518ca413cc6">
    <vt:lpwstr/>
  </property>
  <property fmtid="{D5CDD505-2E9C-101B-9397-08002B2CF9AE}" pid="10" name="TaxCatchAll">
    <vt:lpwstr>2;#Guideline, Standard and Policy|55052825-ede1-4fc0-9b73-7b2230e7239d;#83;#Template|b2485199-60dd-4e3d-8f72-826e396676bc</vt:lpwstr>
  </property>
  <property fmtid="{D5CDD505-2E9C-101B-9397-08002B2CF9AE}" pid="11" name="_dlc_DocId">
    <vt:lpwstr>EZSHARE-2007790794-24</vt:lpwstr>
  </property>
  <property fmtid="{D5CDD505-2E9C-101B-9397-08002B2CF9AE}" pid="12" name="_dlc_DocIdItemGuid">
    <vt:lpwstr>259c2d38-cf57-4cd9-ae76-32c840badfa8</vt:lpwstr>
  </property>
  <property fmtid="{D5CDD505-2E9C-101B-9397-08002B2CF9AE}" pid="13" name="_dlc_DocIdUrl">
    <vt:lpwstr>https://idbg.sharepoint.com/teams/ez-COF/OCS/_layouts/15/DocIdRedir.aspx?ID=EZSHARE-2007790794-24, EZSHARE-2007790794-24</vt:lpwstr>
  </property>
  <property fmtid="{D5CDD505-2E9C-101B-9397-08002B2CF9AE}" pid="14" name="Access to Information Policy">
    <vt:lpwstr>Confidential</vt:lpwstr>
  </property>
  <property fmtid="{D5CDD505-2E9C-101B-9397-08002B2CF9AE}" pid="15" name="Other Author">
    <vt:lpwstr/>
  </property>
  <property fmtid="{D5CDD505-2E9C-101B-9397-08002B2CF9AE}" pid="16" name="Division or Unit">
    <vt:lpwstr>BDA/ACP</vt:lpwstr>
  </property>
  <property fmtid="{D5CDD505-2E9C-101B-9397-08002B2CF9AE}" pid="17" name="From:">
    <vt:lpwstr/>
  </property>
  <property fmtid="{D5CDD505-2E9C-101B-9397-08002B2CF9AE}" pid="18" name="To:">
    <vt:lpwstr/>
  </property>
  <property fmtid="{D5CDD505-2E9C-101B-9397-08002B2CF9AE}" pid="19" name="Identifier">
    <vt:lpwstr/>
  </property>
  <property fmtid="{D5CDD505-2E9C-101B-9397-08002B2CF9AE}" pid="20" name="Document Author">
    <vt:lpwstr>Smaldone, Maria Laura</vt:lpwstr>
  </property>
  <property fmtid="{D5CDD505-2E9C-101B-9397-08002B2CF9AE}" pid="21" name="Document Language IDB">
    <vt:lpwstr>English</vt:lpwstr>
  </property>
  <property fmtid="{D5CDD505-2E9C-101B-9397-08002B2CF9AE}" pid="22" name="Fiscal Year IDB">
    <vt:lpwstr>2016</vt:lpwstr>
  </property>
  <property fmtid="{D5CDD505-2E9C-101B-9397-08002B2CF9AE}" pid="24" name="Series Operations IDB">
    <vt:lpwstr/>
  </property>
  <property fmtid="{D5CDD505-2E9C-101B-9397-08002B2CF9AE}" pid="25" name="Sub-Sector">
    <vt:lpwstr>105;#PRIMARY EDUCATION|3c9aef6b-e3d8-4e56-bc3a-dd53e692346f</vt:lpwstr>
  </property>
  <property fmtid="{D5CDD505-2E9C-101B-9397-08002B2CF9AE}" pid="26" name="Fund IDB">
    <vt:lpwstr>62;#TBD|d62f6e05-3e80-4abd-9bb4-5f10b4906ff6</vt:lpwstr>
  </property>
  <property fmtid="{D5CDD505-2E9C-101B-9397-08002B2CF9AE}" pid="27" name="Sector IDB">
    <vt:lpwstr>52;#EDUCATION|e61db9d8-dcb9-423f-a737-53d6e603e7c4</vt:lpwstr>
  </property>
  <property fmtid="{D5CDD505-2E9C-101B-9397-08002B2CF9AE}" pid="28" name="Function Operations IDB">
    <vt:lpwstr>7;#Goods and Services|5bfebf1b-9f1f-4411-b1dd-4c19b807b799</vt:lpwstr>
  </property>
  <property fmtid="{D5CDD505-2E9C-101B-9397-08002B2CF9AE}" pid="29" name="ContentTypeId">
    <vt:lpwstr>0x0101001A458A224826124E8B45B1D613300CFC0057CFA83D525A454FAE02A92A4156CE08</vt:lpwstr>
  </property>
</Properties>
</file>