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</w:pPr>
      <w:bookmarkStart w:id="0" w:name="_GoBack"/>
      <w:bookmarkEnd w:id="0"/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  <w:jc w:val="center"/>
      </w:pPr>
    </w:p>
    <w:p w:rsidR="00A76A34" w:rsidRDefault="00A76A34" w:rsidP="00A76A34">
      <w:pPr>
        <w:pStyle w:val="yiv1352101618msonormal"/>
        <w:spacing w:before="0" w:beforeAutospacing="0" w:after="0" w:afterAutospacing="0"/>
      </w:pPr>
      <w:bookmarkStart w:id="1" w:name="OLE_LINK2"/>
      <w:r>
        <w:rPr>
          <w:noProof/>
          <w:color w:val="000000"/>
        </w:rPr>
        <w:drawing>
          <wp:inline distT="0" distB="0" distL="0" distR="0" wp14:anchorId="5EF43EE7" wp14:editId="5B1E0DCA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34" w:rsidRDefault="00A76A34" w:rsidP="00A76A34">
      <w:pPr>
        <w:pStyle w:val="yiv1352101618msonormal"/>
        <w:spacing w:before="0" w:beforeAutospacing="0" w:after="0" w:afterAutospacing="0"/>
      </w:pPr>
    </w:p>
    <w:p w:rsidR="00A76A34" w:rsidRDefault="00A76A34" w:rsidP="00A76A34">
      <w:pPr>
        <w:pStyle w:val="yiv1352101618msonormal"/>
        <w:spacing w:before="0" w:beforeAutospacing="0" w:after="0" w:afterAutospacing="0"/>
      </w:pPr>
    </w:p>
    <w:p w:rsidR="00A76A34" w:rsidRPr="00796D0F" w:rsidRDefault="00A76A34" w:rsidP="00A76A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10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A76A34" w:rsidRPr="00796D0F" w:rsidRDefault="00A76A34" w:rsidP="00A76A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A76A34" w:rsidRPr="00796D0F" w:rsidRDefault="00A76A34" w:rsidP="00A76A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A76A34" w:rsidRPr="00796D0F" w:rsidRDefault="00A76A34" w:rsidP="00A76A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A76A34" w:rsidRPr="006A0FED" w:rsidRDefault="00A76A34" w:rsidP="00A7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A76A34" w:rsidRPr="00796D0F" w:rsidRDefault="00A76A34" w:rsidP="00A7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A76A34" w:rsidRPr="00796D0F" w:rsidRDefault="00A76A34" w:rsidP="00A76A34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1"/>
    </w:p>
    <w:p w:rsidR="00A76A34" w:rsidRPr="00A76A34" w:rsidRDefault="00A76A34" w:rsidP="002346A9">
      <w:pPr>
        <w:spacing w:line="360" w:lineRule="auto"/>
        <w:jc w:val="center"/>
        <w:rPr>
          <w:b/>
          <w:lang w:val="es-MX"/>
        </w:rPr>
      </w:pPr>
    </w:p>
    <w:p w:rsidR="00982DE5" w:rsidRDefault="00982DE5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 xml:space="preserve">PRUEBA </w:t>
      </w:r>
    </w:p>
    <w:p w:rsidR="002346A9" w:rsidRPr="002346A9" w:rsidRDefault="002346A9" w:rsidP="00982DE5">
      <w:pPr>
        <w:spacing w:line="360" w:lineRule="auto"/>
        <w:jc w:val="center"/>
        <w:rPr>
          <w:b/>
          <w:lang w:val="es-ES_tradnl"/>
        </w:rPr>
      </w:pPr>
      <w:r w:rsidRPr="002346A9">
        <w:rPr>
          <w:b/>
          <w:lang w:val="es-ES_tradnl"/>
        </w:rPr>
        <w:t>DESGASTE</w:t>
      </w:r>
      <w:r w:rsidR="00982DE5">
        <w:rPr>
          <w:b/>
          <w:lang w:val="es-ES_tradnl"/>
        </w:rPr>
        <w:t xml:space="preserve">: </w:t>
      </w:r>
      <w:r w:rsidRPr="002346A9">
        <w:rPr>
          <w:b/>
          <w:lang w:val="es-ES_tradnl"/>
        </w:rPr>
        <w:t>QUÉ ES Y CÓMO DETERMINAR SI ES UN PROBLEMA</w:t>
      </w:r>
    </w:p>
    <w:p w:rsidR="002346A9" w:rsidRPr="002346A9" w:rsidRDefault="002346A9" w:rsidP="002346A9">
      <w:pPr>
        <w:spacing w:line="360" w:lineRule="auto"/>
        <w:rPr>
          <w:lang w:val="es-ES_tradnl"/>
        </w:rPr>
      </w:pPr>
    </w:p>
    <w:p w:rsidR="002346A9" w:rsidRPr="008F03CC" w:rsidRDefault="002346A9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¿Qué es </w:t>
      </w:r>
      <w:r>
        <w:rPr>
          <w:rFonts w:asciiTheme="minorHAnsi" w:hAnsiTheme="minorHAnsi"/>
          <w:b/>
        </w:rPr>
        <w:t>desgaste</w:t>
      </w:r>
      <w:r>
        <w:rPr>
          <w:rFonts w:asciiTheme="minorHAnsi" w:hAnsiTheme="minorHAnsi"/>
        </w:rPr>
        <w:t>?</w:t>
      </w:r>
    </w:p>
    <w:p w:rsidR="002346A9" w:rsidRPr="008F03CC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cuando algunos individuos evaluados no responden a las preguntas de los cuestionarios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cuando no se puede encontrar la ubicación de los evaluados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cuando los individuos más motivados en la muestra deciden participar en el programa.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cuando se pierden unidades entre rondas de la evaluación</w:t>
      </w: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2346A9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¿Por qué el desgaste puede ser un </w:t>
      </w:r>
      <w:r w:rsidRPr="002E77F9">
        <w:rPr>
          <w:rFonts w:asciiTheme="minorHAnsi" w:hAnsiTheme="minorHAnsi"/>
          <w:b/>
        </w:rPr>
        <w:t>problema</w:t>
      </w:r>
      <w:r>
        <w:rPr>
          <w:rFonts w:asciiTheme="minorHAnsi" w:hAnsiTheme="minorHAnsi"/>
        </w:rPr>
        <w:t>?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Porque se subestima el impacto del programa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Porque la muestra que observo en rondas subsecuentes puede tener características diferentes de la muestra original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Porque los individuos en el grupo de control migran a otros estados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desgaste no puede ser un problema</w:t>
      </w: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2346A9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¿Cuál es el </w:t>
      </w:r>
      <w:r w:rsidRPr="002E77F9">
        <w:rPr>
          <w:rFonts w:asciiTheme="minorHAnsi" w:hAnsiTheme="minorHAnsi"/>
          <w:b/>
        </w:rPr>
        <w:t>nivel</w:t>
      </w:r>
      <w:r>
        <w:rPr>
          <w:rFonts w:asciiTheme="minorHAnsi" w:hAnsiTheme="minorHAnsi"/>
        </w:rPr>
        <w:t xml:space="preserve"> de desgaste que pudiera ser un problema?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Menor al 5%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Menor al 15%</w:t>
      </w:r>
    </w:p>
    <w:p w:rsidR="002346A9" w:rsidRPr="002E77F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2E77F9">
        <w:rPr>
          <w:rFonts w:asciiTheme="minorHAnsi" w:hAnsiTheme="minorHAnsi"/>
        </w:rPr>
        <w:t>Mayor al 5%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Menor al 15%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Igual a 5%</w:t>
      </w:r>
    </w:p>
    <w:p w:rsidR="002346A9" w:rsidRDefault="002346A9" w:rsidP="002346A9">
      <w:pPr>
        <w:spacing w:line="360" w:lineRule="auto"/>
      </w:pPr>
    </w:p>
    <w:p w:rsidR="002346A9" w:rsidRDefault="002346A9" w:rsidP="002346A9">
      <w:pPr>
        <w:spacing w:line="360" w:lineRule="auto"/>
      </w:pPr>
    </w:p>
    <w:p w:rsidR="002346A9" w:rsidRDefault="002346A9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¿Cómo se puede detectar si existe un problema de desgaste?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Comparando el tratamiento vs el control en cumplimiento del programa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Comparando la muestra con la población para verificar que es todavía representativa</w:t>
      </w:r>
    </w:p>
    <w:p w:rsidR="002346A9" w:rsidRPr="008D1860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Comparando los que se van vs los que se quedan en tasa de desgaste y resultados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Comparando la distribución de los que no responden con la de los que si responden las encuestas</w:t>
      </w: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2346A9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¿Qué pasa si la </w:t>
      </w:r>
      <w:proofErr w:type="spellStart"/>
      <w:r>
        <w:rPr>
          <w:rFonts w:asciiTheme="minorHAnsi" w:hAnsiTheme="minorHAnsi"/>
        </w:rPr>
        <w:t>submuestra</w:t>
      </w:r>
      <w:proofErr w:type="spellEnd"/>
      <w:r>
        <w:rPr>
          <w:rFonts w:asciiTheme="minorHAnsi" w:hAnsiTheme="minorHAnsi"/>
        </w:rPr>
        <w:t xml:space="preserve"> de los que se van es diferente a los que se quedan y se van más individuos en el grupo de control?</w:t>
      </w:r>
      <w:r>
        <w:rPr>
          <w:rFonts w:asciiTheme="minorHAnsi" w:hAnsiTheme="minorHAnsi"/>
        </w:rPr>
        <w:tab/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estimación sobre los que observo es </w:t>
      </w:r>
      <w:r w:rsidRPr="002E77F9">
        <w:rPr>
          <w:rFonts w:asciiTheme="minorHAnsi" w:hAnsiTheme="minorHAnsi"/>
          <w:i/>
        </w:rPr>
        <w:t xml:space="preserve">similar </w:t>
      </w:r>
      <w:r>
        <w:rPr>
          <w:rFonts w:asciiTheme="minorHAnsi" w:hAnsiTheme="minorHAnsi"/>
        </w:rPr>
        <w:t xml:space="preserve">a la de la muestra completa 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estimación sobre los que observo es </w:t>
      </w:r>
      <w:r w:rsidRPr="002E77F9">
        <w:rPr>
          <w:rFonts w:asciiTheme="minorHAnsi" w:hAnsiTheme="minorHAnsi"/>
          <w:i/>
        </w:rPr>
        <w:t xml:space="preserve">diferente </w:t>
      </w:r>
      <w:r>
        <w:rPr>
          <w:rFonts w:asciiTheme="minorHAnsi" w:hAnsiTheme="minorHAnsi"/>
        </w:rPr>
        <w:t xml:space="preserve">a la de la muestra completa 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 estimación sobre los que observo no se puede calcular</w:t>
      </w:r>
    </w:p>
    <w:p w:rsidR="002346A9" w:rsidRDefault="002346A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Ninguna de las anteriores</w:t>
      </w:r>
    </w:p>
    <w:p w:rsidR="002346A9" w:rsidRDefault="002346A9" w:rsidP="002346A9">
      <w:pPr>
        <w:spacing w:line="360" w:lineRule="auto"/>
      </w:pPr>
    </w:p>
    <w:p w:rsidR="002346A9" w:rsidRPr="0089042A" w:rsidRDefault="002346A9" w:rsidP="002346A9">
      <w:pPr>
        <w:spacing w:line="360" w:lineRule="auto"/>
        <w:jc w:val="center"/>
        <w:rPr>
          <w:b/>
          <w:sz w:val="40"/>
        </w:rPr>
      </w:pPr>
      <w:r w:rsidRPr="0089042A">
        <w:rPr>
          <w:b/>
          <w:sz w:val="40"/>
        </w:rPr>
        <w:t>ALTO</w:t>
      </w:r>
    </w:p>
    <w:p w:rsidR="002346A9" w:rsidRDefault="002346A9" w:rsidP="002346A9">
      <w:pPr>
        <w:spacing w:line="360" w:lineRule="auto"/>
        <w:jc w:val="center"/>
      </w:pPr>
      <w:r>
        <w:t>AQUÍ TERMINA LA PRUEBA</w:t>
      </w:r>
    </w:p>
    <w:p w:rsidR="002346A9" w:rsidRDefault="002346A9" w:rsidP="002346A9">
      <w:pPr>
        <w:spacing w:line="360" w:lineRule="auto"/>
        <w:jc w:val="center"/>
      </w:pPr>
      <w:r>
        <w:t>RESPUESTAS EN LA PRÓXIMA PÁGINA</w:t>
      </w: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  <w:rPr>
          <w:b/>
        </w:rPr>
      </w:pPr>
    </w:p>
    <w:p w:rsidR="002346A9" w:rsidRDefault="002346A9" w:rsidP="002346A9">
      <w:pPr>
        <w:spacing w:line="360" w:lineRule="auto"/>
        <w:rPr>
          <w:b/>
        </w:rPr>
      </w:pPr>
    </w:p>
    <w:p w:rsidR="002346A9" w:rsidRDefault="002346A9" w:rsidP="002346A9">
      <w:pPr>
        <w:spacing w:line="360" w:lineRule="auto"/>
        <w:jc w:val="center"/>
        <w:rPr>
          <w:b/>
        </w:rPr>
      </w:pPr>
    </w:p>
    <w:p w:rsidR="002346A9" w:rsidRDefault="002346A9" w:rsidP="002346A9">
      <w:pPr>
        <w:spacing w:line="360" w:lineRule="auto"/>
        <w:jc w:val="center"/>
        <w:rPr>
          <w:b/>
        </w:rPr>
      </w:pPr>
    </w:p>
    <w:p w:rsidR="002346A9" w:rsidRPr="0089042A" w:rsidRDefault="002346A9" w:rsidP="002346A9">
      <w:pPr>
        <w:spacing w:line="360" w:lineRule="auto"/>
        <w:jc w:val="center"/>
        <w:rPr>
          <w:b/>
        </w:rPr>
      </w:pPr>
      <w:proofErr w:type="spellStart"/>
      <w:r w:rsidRPr="0089042A">
        <w:rPr>
          <w:b/>
        </w:rPr>
        <w:t>Respuestas</w:t>
      </w:r>
      <w:proofErr w:type="spellEnd"/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</w:p>
    <w:p w:rsidR="002346A9" w:rsidRDefault="002346A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2346A9" w:rsidRDefault="002346A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2346A9" w:rsidRDefault="002346A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2346A9" w:rsidRPr="0089042A" w:rsidRDefault="002346A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085D30" w:rsidRPr="002346A9" w:rsidRDefault="00085D30" w:rsidP="002346A9"/>
    <w:sectPr w:rsidR="00085D30" w:rsidRPr="00234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76A3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A76A34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2346A9"/>
    <w:rsid w:val="00982DE5"/>
    <w:rsid w:val="00A76A34"/>
    <w:rsid w:val="00D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A7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A7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39266529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Bando Grana, Rosangela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EZSHARE-220527872-3249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https://idbg.sharepoint.com/teams/ez-SPD/_layouts/15/DocIdRedir.aspx?ID=EZSHARE-220527872-3249</Url>
      <Description>EZSHARE-220527872-3249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Props1.xml><?xml version="1.0" encoding="utf-8"?>
<ds:datastoreItem xmlns:ds="http://schemas.openxmlformats.org/officeDocument/2006/customXml" ds:itemID="{692642EA-35CF-4CCE-8D67-5FAACF870087}"/>
</file>

<file path=customXml/itemProps2.xml><?xml version="1.0" encoding="utf-8"?>
<ds:datastoreItem xmlns:ds="http://schemas.openxmlformats.org/officeDocument/2006/customXml" ds:itemID="{4F0142D2-DBC3-4AAD-A42B-492FDBF3F863}"/>
</file>

<file path=customXml/itemProps3.xml><?xml version="1.0" encoding="utf-8"?>
<ds:datastoreItem xmlns:ds="http://schemas.openxmlformats.org/officeDocument/2006/customXml" ds:itemID="{9A70C5C8-041D-47E2-B19C-334840359CF3}"/>
</file>

<file path=customXml/itemProps4.xml><?xml version="1.0" encoding="utf-8"?>
<ds:datastoreItem xmlns:ds="http://schemas.openxmlformats.org/officeDocument/2006/customXml" ds:itemID="{33D5F1E9-C014-47D2-A6D3-FED2B8CE8525}"/>
</file>

<file path=customXml/itemProps5.xml><?xml version="1.0" encoding="utf-8"?>
<ds:datastoreItem xmlns:ds="http://schemas.openxmlformats.org/officeDocument/2006/customXml" ds:itemID="{4781821C-678B-4CCE-AAF5-E664D9E57FF5}"/>
</file>

<file path=customXml/itemProps6.xml><?xml version="1.0" encoding="utf-8"?>
<ds:datastoreItem xmlns:ds="http://schemas.openxmlformats.org/officeDocument/2006/customXml" ds:itemID="{13714CEB-028A-4BFA-B566-AC327478F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Desgaste_prueba</dc:title>
  <dc:creator>Test</dc:creator>
  <cp:lastModifiedBy>IADB</cp:lastModifiedBy>
  <cp:revision>4</cp:revision>
  <cp:lastPrinted>2013-06-24T14:27:00Z</cp:lastPrinted>
  <dcterms:created xsi:type="dcterms:W3CDTF">2013-06-24T14:28:00Z</dcterms:created>
  <dcterms:modified xsi:type="dcterms:W3CDTF">2015-04-07T08:57:00Z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324900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d4e1f27c-7a89-44fb-ae58-38353e6aeba0</vt:lpwstr>
  </property>
</Properties>
</file>