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69335F" w:rsidR="001B5186" w:rsidP="7B3CAFC7" w:rsidRDefault="001B5186" w14:paraId="032DDB95" wp14:textId="77777777" wp14:noSpellErr="1">
      <w:pPr>
        <w:pStyle w:val="Title"/>
        <w:tabs>
          <w:tab w:val="clear" w:pos="1440"/>
          <w:tab w:val="clear" w:pos="3060"/>
        </w:tabs>
        <w:rPr>
          <w:rFonts w:ascii="Arial" w:hAnsi="Arial" w:cs="Arial"/>
          <w:smallCaps w:val="1"/>
          <w:lang w:val="es-ES"/>
        </w:rPr>
      </w:pPr>
      <w:r w:rsidRPr="7B3CAFC7" w:rsidR="7B3CAFC7">
        <w:rPr>
          <w:rFonts w:ascii="Arial" w:hAnsi="Arial" w:cs="Arial"/>
          <w:smallCaps w:val="1"/>
          <w:lang w:val="es-ES"/>
        </w:rPr>
        <w:t>Document</w:t>
      </w:r>
      <w:r w:rsidRPr="7B3CAFC7" w:rsidR="7B3CAFC7">
        <w:rPr>
          <w:rFonts w:ascii="Arial" w:hAnsi="Arial" w:cs="Arial"/>
          <w:smallCaps w:val="1"/>
          <w:lang w:val="es-ES"/>
        </w:rPr>
        <w:t>o</w:t>
      </w:r>
      <w:r w:rsidRPr="7B3CAFC7" w:rsidR="7B3CAFC7">
        <w:rPr>
          <w:rFonts w:ascii="Arial" w:hAnsi="Arial" w:cs="Arial"/>
          <w:smallCaps w:val="1"/>
          <w:lang w:val="es-ES"/>
        </w:rPr>
        <w:t xml:space="preserve"> </w:t>
      </w:r>
      <w:r w:rsidRPr="7B3CAFC7" w:rsidR="7B3CAFC7">
        <w:rPr>
          <w:rFonts w:ascii="Arial" w:hAnsi="Arial" w:cs="Arial"/>
          <w:smallCaps w:val="1"/>
          <w:lang w:val="es-ES"/>
        </w:rPr>
        <w:t xml:space="preserve">del Banco </w:t>
      </w:r>
      <w:r w:rsidRPr="7B3CAFC7" w:rsidR="7B3CAFC7">
        <w:rPr>
          <w:rFonts w:ascii="Arial" w:hAnsi="Arial" w:cs="Arial"/>
          <w:smallCaps w:val="1"/>
          <w:lang w:val="es-ES"/>
        </w:rPr>
        <w:t>Inter</w:t>
      </w:r>
      <w:r w:rsidRPr="7B3CAFC7" w:rsidR="7B3CAFC7">
        <w:rPr>
          <w:rFonts w:ascii="Arial" w:hAnsi="Arial" w:cs="Arial"/>
          <w:smallCaps w:val="1"/>
          <w:lang w:val="es-ES"/>
        </w:rPr>
        <w:t>a</w:t>
      </w:r>
      <w:r w:rsidRPr="7B3CAFC7" w:rsidR="7B3CAFC7">
        <w:rPr>
          <w:rFonts w:ascii="Arial" w:hAnsi="Arial" w:cs="Arial"/>
          <w:smallCaps w:val="1"/>
          <w:lang w:val="es-ES"/>
        </w:rPr>
        <w:t>merican</w:t>
      </w:r>
      <w:r w:rsidRPr="7B3CAFC7" w:rsidR="7B3CAFC7">
        <w:rPr>
          <w:rFonts w:ascii="Arial" w:hAnsi="Arial" w:cs="Arial"/>
          <w:smallCaps w:val="1"/>
          <w:lang w:val="es-ES"/>
        </w:rPr>
        <w:t>o de Desarrollo</w:t>
      </w:r>
    </w:p>
    <w:p xmlns:wp14="http://schemas.microsoft.com/office/word/2010/wordml" w:rsidRPr="0069335F" w:rsidR="001B5186" w:rsidP="00C10F23" w:rsidRDefault="001B5186" w14:paraId="582A2647" wp14:textId="77777777">
      <w:pPr>
        <w:pStyle w:val="Listavistosa-nfasis11"/>
        <w:ind w:left="1080"/>
        <w:jc w:val="center"/>
        <w:rPr>
          <w:rFonts w:ascii="Arial" w:hAnsi="Arial" w:cs="Arial"/>
          <w:b/>
          <w:sz w:val="24"/>
          <w:szCs w:val="24"/>
          <w:lang w:val="es-ES"/>
        </w:rPr>
      </w:pPr>
    </w:p>
    <w:p xmlns:wp14="http://schemas.microsoft.com/office/word/2010/wordml" w:rsidRPr="0069335F" w:rsidR="001B5186" w:rsidP="00C10F23" w:rsidRDefault="001B5186" w14:paraId="44AB19C0" wp14:textId="77777777">
      <w:pPr>
        <w:tabs>
          <w:tab w:val="left" w:pos="1440"/>
          <w:tab w:val="left" w:pos="3060"/>
        </w:tabs>
        <w:jc w:val="center"/>
        <w:rPr>
          <w:rFonts w:ascii="Arial" w:hAnsi="Arial" w:cs="Arial"/>
          <w:b/>
          <w:smallCaps/>
          <w:szCs w:val="24"/>
          <w:lang w:val="es-ES"/>
        </w:rPr>
      </w:pPr>
    </w:p>
    <w:p xmlns:wp14="http://schemas.microsoft.com/office/word/2010/wordml" w:rsidRPr="0069335F" w:rsidR="00323816" w:rsidP="00C10F23" w:rsidRDefault="00323816" w14:paraId="22B35B4D" wp14:textId="77777777">
      <w:pPr>
        <w:tabs>
          <w:tab w:val="left" w:pos="1440"/>
          <w:tab w:val="left" w:pos="3060"/>
        </w:tabs>
        <w:jc w:val="center"/>
        <w:rPr>
          <w:rFonts w:ascii="Arial" w:hAnsi="Arial" w:cs="Arial"/>
          <w:b/>
          <w:smallCaps/>
          <w:szCs w:val="24"/>
          <w:lang w:val="es-ES"/>
        </w:rPr>
      </w:pPr>
    </w:p>
    <w:p xmlns:wp14="http://schemas.microsoft.com/office/word/2010/wordml" w:rsidRPr="0069335F" w:rsidR="00323816" w:rsidP="00C10F23" w:rsidRDefault="00323816" w14:paraId="45957E91" wp14:textId="77777777">
      <w:pPr>
        <w:tabs>
          <w:tab w:val="left" w:pos="1440"/>
          <w:tab w:val="left" w:pos="3060"/>
        </w:tabs>
        <w:jc w:val="center"/>
        <w:rPr>
          <w:rFonts w:ascii="Arial" w:hAnsi="Arial" w:cs="Arial"/>
          <w:b/>
          <w:smallCaps/>
          <w:szCs w:val="24"/>
          <w:lang w:val="es-ES"/>
        </w:rPr>
      </w:pPr>
    </w:p>
    <w:p xmlns:wp14="http://schemas.microsoft.com/office/word/2010/wordml" w:rsidRPr="0069335F" w:rsidR="00323816" w:rsidP="00C10F23" w:rsidRDefault="00323816" w14:paraId="4AA4B724" wp14:textId="77777777">
      <w:pPr>
        <w:tabs>
          <w:tab w:val="left" w:pos="1440"/>
          <w:tab w:val="left" w:pos="3060"/>
        </w:tabs>
        <w:jc w:val="center"/>
        <w:rPr>
          <w:rFonts w:ascii="Arial" w:hAnsi="Arial" w:cs="Arial"/>
          <w:b/>
          <w:smallCaps/>
          <w:szCs w:val="24"/>
          <w:lang w:val="es-ES"/>
        </w:rPr>
      </w:pPr>
    </w:p>
    <w:p xmlns:wp14="http://schemas.microsoft.com/office/word/2010/wordml" w:rsidRPr="0069335F" w:rsidR="001B5186" w:rsidP="00C10F23" w:rsidRDefault="001B5186" w14:paraId="25B75308" wp14:textId="77777777">
      <w:pPr>
        <w:tabs>
          <w:tab w:val="left" w:pos="1440"/>
          <w:tab w:val="left" w:pos="3060"/>
        </w:tabs>
        <w:jc w:val="center"/>
        <w:rPr>
          <w:rFonts w:ascii="Arial" w:hAnsi="Arial" w:cs="Arial"/>
          <w:b/>
          <w:smallCaps/>
          <w:szCs w:val="24"/>
          <w:lang w:val="es-ES"/>
        </w:rPr>
      </w:pPr>
    </w:p>
    <w:p xmlns:wp14="http://schemas.microsoft.com/office/word/2010/wordml" w:rsidRPr="0069335F" w:rsidR="001B5186" w:rsidP="7B3CAFC7" w:rsidRDefault="00C80DDC" w14:paraId="073E07E1" wp14:textId="77777777" wp14:noSpellErr="1">
      <w:pPr>
        <w:tabs>
          <w:tab w:val="left" w:pos="1440"/>
          <w:tab w:val="left" w:pos="3060"/>
        </w:tabs>
        <w:jc w:val="center"/>
        <w:rPr>
          <w:rFonts w:ascii="Arial" w:hAnsi="Arial" w:cs="Arial"/>
          <w:b w:val="1"/>
          <w:bCs w:val="1"/>
          <w:smallCaps w:val="1"/>
          <w:lang w:val="es-ES"/>
        </w:rPr>
      </w:pPr>
      <w:r w:rsidRPr="7B3CAFC7" w:rsidR="7B3CAFC7">
        <w:rPr>
          <w:rFonts w:ascii="Arial" w:hAnsi="Arial" w:cs="Arial"/>
          <w:b w:val="1"/>
          <w:bCs w:val="1"/>
          <w:smallCaps w:val="1"/>
          <w:lang w:val="es-ES"/>
        </w:rPr>
        <w:t>PARAGUAY</w:t>
      </w:r>
    </w:p>
    <w:p xmlns:wp14="http://schemas.microsoft.com/office/word/2010/wordml" w:rsidRPr="0069335F" w:rsidR="001B5186" w:rsidP="00C10F23" w:rsidRDefault="001B5186" w14:paraId="37513252" wp14:textId="77777777">
      <w:pPr>
        <w:tabs>
          <w:tab w:val="left" w:pos="1440"/>
          <w:tab w:val="left" w:pos="3060"/>
        </w:tabs>
        <w:jc w:val="center"/>
        <w:rPr>
          <w:rFonts w:ascii="Arial" w:hAnsi="Arial" w:cs="Arial"/>
          <w:b/>
          <w:smallCaps/>
          <w:szCs w:val="24"/>
          <w:lang w:val="es-ES"/>
        </w:rPr>
      </w:pPr>
    </w:p>
    <w:p xmlns:wp14="http://schemas.microsoft.com/office/word/2010/wordml" w:rsidRPr="0069335F" w:rsidR="001B5186" w:rsidP="00C10F23" w:rsidRDefault="001B5186" w14:paraId="7BB396C0" wp14:textId="77777777">
      <w:pPr>
        <w:tabs>
          <w:tab w:val="left" w:pos="1440"/>
          <w:tab w:val="left" w:pos="3060"/>
        </w:tabs>
        <w:jc w:val="center"/>
        <w:rPr>
          <w:rFonts w:ascii="Arial" w:hAnsi="Arial" w:cs="Arial"/>
          <w:b/>
          <w:smallCaps/>
          <w:szCs w:val="24"/>
          <w:lang w:val="es-ES"/>
        </w:rPr>
      </w:pPr>
    </w:p>
    <w:p xmlns:wp14="http://schemas.microsoft.com/office/word/2010/wordml" w:rsidRPr="0069335F" w:rsidR="00323816" w:rsidP="00C10F23" w:rsidRDefault="00323816" w14:paraId="3BBB1657" wp14:textId="77777777">
      <w:pPr>
        <w:tabs>
          <w:tab w:val="left" w:pos="1440"/>
          <w:tab w:val="left" w:pos="3060"/>
        </w:tabs>
        <w:jc w:val="center"/>
        <w:rPr>
          <w:rFonts w:ascii="Arial" w:hAnsi="Arial" w:cs="Arial"/>
          <w:b/>
          <w:smallCaps/>
          <w:szCs w:val="24"/>
          <w:lang w:val="es-ES"/>
        </w:rPr>
      </w:pPr>
    </w:p>
    <w:p xmlns:wp14="http://schemas.microsoft.com/office/word/2010/wordml" w:rsidRPr="0069335F" w:rsidR="00323816" w:rsidP="00C10F23" w:rsidRDefault="00323816" w14:paraId="6F386867" wp14:textId="77777777">
      <w:pPr>
        <w:tabs>
          <w:tab w:val="left" w:pos="1440"/>
          <w:tab w:val="left" w:pos="3060"/>
        </w:tabs>
        <w:jc w:val="center"/>
        <w:rPr>
          <w:rFonts w:ascii="Arial" w:hAnsi="Arial" w:cs="Arial"/>
          <w:b/>
          <w:smallCaps/>
          <w:szCs w:val="24"/>
          <w:lang w:val="es-ES"/>
        </w:rPr>
      </w:pPr>
    </w:p>
    <w:p xmlns:wp14="http://schemas.microsoft.com/office/word/2010/wordml" w:rsidRPr="0069335F" w:rsidR="00323816" w:rsidP="00C10F23" w:rsidRDefault="00323816" w14:paraId="5744730F" wp14:textId="77777777">
      <w:pPr>
        <w:tabs>
          <w:tab w:val="left" w:pos="1440"/>
          <w:tab w:val="left" w:pos="3060"/>
        </w:tabs>
        <w:jc w:val="center"/>
        <w:rPr>
          <w:rFonts w:ascii="Arial" w:hAnsi="Arial" w:cs="Arial"/>
          <w:b/>
          <w:smallCaps/>
          <w:szCs w:val="24"/>
          <w:lang w:val="es-ES"/>
        </w:rPr>
      </w:pPr>
    </w:p>
    <w:p xmlns:wp14="http://schemas.microsoft.com/office/word/2010/wordml" w:rsidRPr="0069335F" w:rsidR="002C2C7E" w:rsidP="7B3CAFC7" w:rsidRDefault="0065320C" w14:paraId="105ACA49" wp14:textId="77777777">
      <w:pPr>
        <w:jc w:val="center"/>
        <w:rPr>
          <w:rFonts w:ascii="Arial" w:hAnsi="Arial" w:cs="Arial"/>
          <w:highlight w:val="lightGray"/>
        </w:rPr>
      </w:pPr>
      <w:r w:rsidRPr="7B3CAFC7" w:rsidR="7B3CAFC7">
        <w:rPr>
          <w:rFonts w:ascii="Arial" w:hAnsi="Arial" w:cs="Arial"/>
          <w:b w:val="1"/>
          <w:bCs w:val="1"/>
          <w:smallCaps w:val="1"/>
          <w:lang w:val="es-ES"/>
        </w:rPr>
        <w:t xml:space="preserve">Proyecto de Habilitación </w:t>
      </w:r>
      <w:r w:rsidRPr="7B3CAFC7" w:rsidR="7B3CAFC7">
        <w:rPr>
          <w:rFonts w:ascii="Arial" w:hAnsi="Arial" w:cs="Arial"/>
          <w:b w:val="1"/>
          <w:bCs w:val="1"/>
          <w:smallCaps w:val="1"/>
          <w:lang w:val="es-ES"/>
        </w:rPr>
        <w:t xml:space="preserve">y Mantenimiento </w:t>
      </w:r>
      <w:r w:rsidRPr="7B3CAFC7" w:rsidR="7B3CAFC7">
        <w:rPr>
          <w:rFonts w:ascii="Arial" w:hAnsi="Arial" w:cs="Arial"/>
          <w:b w:val="1"/>
          <w:bCs w:val="1"/>
          <w:smallCaps w:val="1"/>
          <w:lang w:val="es-ES"/>
        </w:rPr>
        <w:t xml:space="preserve">de la Ruta </w:t>
      </w:r>
      <w:r w:rsidRPr="7B3CAFC7" w:rsidR="7B3CAFC7">
        <w:rPr>
          <w:rFonts w:ascii="Arial" w:hAnsi="Arial" w:cs="Arial"/>
          <w:b w:val="1"/>
          <w:bCs w:val="1"/>
          <w:smallCaps w:val="1"/>
          <w:lang w:val="es-ES"/>
        </w:rPr>
        <w:t xml:space="preserve">Nacional </w:t>
      </w:r>
      <w:proofErr w:type="spellStart"/>
      <w:r w:rsidRPr="7B3CAFC7" w:rsidR="7B3CAFC7">
        <w:rPr>
          <w:rFonts w:ascii="Arial" w:hAnsi="Arial" w:cs="Arial"/>
          <w:b w:val="1"/>
          <w:bCs w:val="1"/>
          <w:smallCaps w:val="1"/>
          <w:lang w:val="es-ES"/>
        </w:rPr>
        <w:t>Nº</w:t>
      </w:r>
      <w:proofErr w:type="spellEnd"/>
      <w:r w:rsidRPr="7B3CAFC7" w:rsidR="7B3CAFC7">
        <w:rPr>
          <w:rFonts w:ascii="Arial" w:hAnsi="Arial" w:cs="Arial"/>
          <w:b w:val="1"/>
          <w:bCs w:val="1"/>
          <w:smallCaps w:val="1"/>
          <w:lang w:val="es-ES"/>
        </w:rPr>
        <w:t xml:space="preserve"> 9</w:t>
      </w:r>
      <w:r w:rsidRPr="7B3CAFC7" w:rsidR="7B3CAFC7">
        <w:rPr>
          <w:rFonts w:ascii="Arial" w:hAnsi="Arial" w:cs="Arial"/>
          <w:b w:val="1"/>
          <w:bCs w:val="1"/>
          <w:smallCaps w:val="1"/>
          <w:lang w:val="es-ES"/>
        </w:rPr>
        <w:t xml:space="preserve"> y Accesos</w:t>
      </w:r>
    </w:p>
    <w:p xmlns:wp14="http://schemas.microsoft.com/office/word/2010/wordml" w:rsidRPr="0069335F" w:rsidR="001B5186" w:rsidP="00C10F23" w:rsidRDefault="001B5186" w14:paraId="7D0D8EA8" wp14:textId="77777777">
      <w:pPr>
        <w:tabs>
          <w:tab w:val="left" w:pos="1440"/>
          <w:tab w:val="left" w:pos="3060"/>
        </w:tabs>
        <w:jc w:val="center"/>
        <w:rPr>
          <w:rFonts w:ascii="Arial" w:hAnsi="Arial" w:cs="Arial"/>
          <w:b/>
          <w:smallCaps/>
          <w:szCs w:val="24"/>
        </w:rPr>
      </w:pPr>
    </w:p>
    <w:p xmlns:wp14="http://schemas.microsoft.com/office/word/2010/wordml" w:rsidRPr="0069335F" w:rsidR="00323816" w:rsidP="00C10F23" w:rsidRDefault="00323816" w14:paraId="4CB9141A" wp14:textId="77777777">
      <w:pPr>
        <w:tabs>
          <w:tab w:val="left" w:pos="1440"/>
          <w:tab w:val="left" w:pos="3060"/>
        </w:tabs>
        <w:jc w:val="center"/>
        <w:rPr>
          <w:rFonts w:ascii="Arial" w:hAnsi="Arial" w:cs="Arial"/>
          <w:b/>
          <w:smallCaps/>
          <w:szCs w:val="24"/>
        </w:rPr>
      </w:pPr>
    </w:p>
    <w:p xmlns:wp14="http://schemas.microsoft.com/office/word/2010/wordml" w:rsidRPr="0069335F" w:rsidR="00323816" w:rsidP="00C10F23" w:rsidRDefault="00323816" w14:paraId="699B72DB" wp14:textId="77777777">
      <w:pPr>
        <w:tabs>
          <w:tab w:val="left" w:pos="1440"/>
          <w:tab w:val="left" w:pos="3060"/>
        </w:tabs>
        <w:jc w:val="center"/>
        <w:rPr>
          <w:rFonts w:ascii="Arial" w:hAnsi="Arial" w:cs="Arial"/>
          <w:b/>
          <w:smallCaps/>
          <w:szCs w:val="24"/>
        </w:rPr>
      </w:pPr>
    </w:p>
    <w:p xmlns:wp14="http://schemas.microsoft.com/office/word/2010/wordml" w:rsidRPr="0069335F" w:rsidR="003B6D39" w:rsidP="00C10F23" w:rsidRDefault="003B6D39" w14:paraId="35231ECB" wp14:textId="77777777">
      <w:pPr>
        <w:tabs>
          <w:tab w:val="left" w:pos="1440"/>
          <w:tab w:val="left" w:pos="3060"/>
        </w:tabs>
        <w:jc w:val="center"/>
        <w:rPr>
          <w:rFonts w:ascii="Arial" w:hAnsi="Arial" w:cs="Arial"/>
          <w:b/>
          <w:smallCaps/>
          <w:szCs w:val="24"/>
          <w:lang w:val="es-ES"/>
        </w:rPr>
      </w:pPr>
    </w:p>
    <w:p xmlns:wp14="http://schemas.microsoft.com/office/word/2010/wordml" w:rsidRPr="0069335F" w:rsidR="00323816" w:rsidP="00C10F23" w:rsidRDefault="00323816" w14:paraId="4451C76F" wp14:textId="77777777">
      <w:pPr>
        <w:tabs>
          <w:tab w:val="left" w:pos="1440"/>
          <w:tab w:val="left" w:pos="3060"/>
        </w:tabs>
        <w:jc w:val="center"/>
        <w:rPr>
          <w:rFonts w:ascii="Arial" w:hAnsi="Arial" w:cs="Arial"/>
          <w:b/>
          <w:smallCaps/>
          <w:szCs w:val="24"/>
          <w:lang w:val="es-ES"/>
        </w:rPr>
      </w:pPr>
    </w:p>
    <w:p xmlns:wp14="http://schemas.microsoft.com/office/word/2010/wordml" w:rsidRPr="0069335F" w:rsidR="001B5186" w:rsidP="7B3CAFC7" w:rsidRDefault="00E334E7" w14:paraId="6B645A01" wp14:textId="77777777" wp14:noSpellErr="1">
      <w:pPr>
        <w:tabs>
          <w:tab w:val="left" w:pos="1440"/>
          <w:tab w:val="left" w:pos="3060"/>
        </w:tabs>
        <w:jc w:val="center"/>
        <w:rPr>
          <w:rFonts w:ascii="Arial" w:hAnsi="Arial" w:cs="Arial"/>
          <w:b w:val="1"/>
          <w:bCs w:val="1"/>
          <w:smallCaps w:val="1"/>
          <w:lang w:val="es-ES"/>
        </w:rPr>
      </w:pPr>
      <w:r w:rsidRPr="7B3CAFC7" w:rsidR="7B3CAFC7">
        <w:rPr>
          <w:rFonts w:ascii="Arial" w:hAnsi="Arial" w:cs="Arial"/>
          <w:b w:val="1"/>
          <w:bCs w:val="1"/>
          <w:smallCaps w:val="1"/>
          <w:lang w:val="es-ES"/>
        </w:rPr>
        <w:t>(</w:t>
      </w:r>
      <w:r w:rsidRPr="7B3CAFC7" w:rsidR="7B3CAFC7">
        <w:rPr>
          <w:rFonts w:ascii="Arial" w:hAnsi="Arial" w:cs="Arial"/>
          <w:b w:val="1"/>
          <w:bCs w:val="1"/>
          <w:smallCaps w:val="1"/>
          <w:lang w:val="es-ES"/>
        </w:rPr>
        <w:t>PR</w:t>
      </w:r>
      <w:r w:rsidRPr="7B3CAFC7" w:rsidR="7B3CAFC7">
        <w:rPr>
          <w:rFonts w:ascii="Arial" w:hAnsi="Arial" w:cs="Arial"/>
          <w:b w:val="1"/>
          <w:bCs w:val="1"/>
          <w:smallCaps w:val="1"/>
          <w:lang w:val="es-ES"/>
        </w:rPr>
        <w:t>-L1</w:t>
      </w:r>
      <w:r w:rsidRPr="7B3CAFC7" w:rsidR="7B3CAFC7">
        <w:rPr>
          <w:rFonts w:ascii="Arial" w:hAnsi="Arial" w:cs="Arial"/>
          <w:b w:val="1"/>
          <w:bCs w:val="1"/>
          <w:smallCaps w:val="1"/>
          <w:lang w:val="es-ES"/>
        </w:rPr>
        <w:t>1</w:t>
      </w:r>
      <w:r w:rsidRPr="7B3CAFC7" w:rsidR="7B3CAFC7">
        <w:rPr>
          <w:rFonts w:ascii="Arial" w:hAnsi="Arial" w:cs="Arial"/>
          <w:b w:val="1"/>
          <w:bCs w:val="1"/>
          <w:smallCaps w:val="1"/>
          <w:lang w:val="es-ES"/>
        </w:rPr>
        <w:t>4</w:t>
      </w:r>
      <w:r w:rsidRPr="7B3CAFC7" w:rsidR="7B3CAFC7">
        <w:rPr>
          <w:rFonts w:ascii="Arial" w:hAnsi="Arial" w:cs="Arial"/>
          <w:b w:val="1"/>
          <w:bCs w:val="1"/>
          <w:smallCaps w:val="1"/>
          <w:lang w:val="es-ES"/>
        </w:rPr>
        <w:t>5</w:t>
      </w:r>
      <w:r w:rsidRPr="7B3CAFC7" w:rsidR="7B3CAFC7">
        <w:rPr>
          <w:rFonts w:ascii="Arial" w:hAnsi="Arial" w:cs="Arial"/>
          <w:b w:val="1"/>
          <w:bCs w:val="1"/>
          <w:smallCaps w:val="1"/>
          <w:lang w:val="es-ES"/>
        </w:rPr>
        <w:t>)</w:t>
      </w:r>
    </w:p>
    <w:p xmlns:wp14="http://schemas.microsoft.com/office/word/2010/wordml" w:rsidRPr="0069335F" w:rsidR="001B5186" w:rsidP="00C10F23" w:rsidRDefault="001B5186" w14:paraId="5FC24813" wp14:textId="77777777">
      <w:pPr>
        <w:pStyle w:val="Newpage"/>
        <w:rPr>
          <w:rFonts w:ascii="Arial" w:hAnsi="Arial"/>
          <w:b w:val="0"/>
          <w:caps/>
          <w:smallCaps w:val="0"/>
          <w:szCs w:val="24"/>
          <w:lang w:val="es-ES"/>
        </w:rPr>
      </w:pPr>
    </w:p>
    <w:p xmlns:wp14="http://schemas.microsoft.com/office/word/2010/wordml" w:rsidRPr="0069335F" w:rsidR="00323816" w:rsidP="00C10F23" w:rsidRDefault="00323816" w14:paraId="1B687999" wp14:textId="77777777">
      <w:pPr>
        <w:pStyle w:val="Newpage"/>
        <w:rPr>
          <w:rFonts w:ascii="Arial" w:hAnsi="Arial"/>
          <w:b w:val="0"/>
          <w:caps/>
          <w:smallCaps w:val="0"/>
          <w:szCs w:val="24"/>
          <w:lang w:val="es-ES"/>
        </w:rPr>
      </w:pPr>
    </w:p>
    <w:p xmlns:wp14="http://schemas.microsoft.com/office/word/2010/wordml" w:rsidRPr="0069335F" w:rsidR="00323816" w:rsidP="00C10F23" w:rsidRDefault="00323816" w14:paraId="39F84B07" wp14:textId="77777777">
      <w:pPr>
        <w:pStyle w:val="Newpage"/>
        <w:rPr>
          <w:rFonts w:ascii="Arial" w:hAnsi="Arial"/>
          <w:b w:val="0"/>
          <w:caps/>
          <w:smallCaps w:val="0"/>
          <w:szCs w:val="24"/>
          <w:lang w:val="es-ES"/>
        </w:rPr>
      </w:pPr>
    </w:p>
    <w:p xmlns:wp14="http://schemas.microsoft.com/office/word/2010/wordml" w:rsidRPr="0069335F" w:rsidR="00323816" w:rsidP="00C10F23" w:rsidRDefault="00323816" w14:paraId="0FE5A9E3" wp14:textId="77777777">
      <w:pPr>
        <w:pStyle w:val="Newpage"/>
        <w:rPr>
          <w:rFonts w:ascii="Arial" w:hAnsi="Arial"/>
          <w:b w:val="0"/>
          <w:caps/>
          <w:smallCaps w:val="0"/>
          <w:szCs w:val="24"/>
          <w:lang w:val="es-ES"/>
        </w:rPr>
      </w:pPr>
    </w:p>
    <w:p xmlns:wp14="http://schemas.microsoft.com/office/word/2010/wordml" w:rsidRPr="0069335F" w:rsidR="00323816" w:rsidP="00C10F23" w:rsidRDefault="00323816" w14:paraId="5754FBFB" wp14:textId="77777777">
      <w:pPr>
        <w:pStyle w:val="Newpage"/>
        <w:rPr>
          <w:rFonts w:ascii="Arial" w:hAnsi="Arial"/>
          <w:b w:val="0"/>
          <w:caps/>
          <w:smallCaps w:val="0"/>
          <w:szCs w:val="24"/>
          <w:lang w:val="es-ES"/>
        </w:rPr>
      </w:pPr>
    </w:p>
    <w:p xmlns:wp14="http://schemas.microsoft.com/office/word/2010/wordml" w:rsidRPr="0069335F" w:rsidR="00323816" w:rsidP="00C10F23" w:rsidRDefault="00323816" w14:paraId="2E43DCBF" wp14:textId="77777777">
      <w:pPr>
        <w:pStyle w:val="Newpage"/>
        <w:rPr>
          <w:rFonts w:ascii="Arial" w:hAnsi="Arial"/>
          <w:b w:val="0"/>
          <w:caps/>
          <w:smallCaps w:val="0"/>
          <w:szCs w:val="24"/>
          <w:lang w:val="es-ES"/>
        </w:rPr>
      </w:pPr>
    </w:p>
    <w:p xmlns:wp14="http://schemas.microsoft.com/office/word/2010/wordml" w:rsidRPr="0069335F" w:rsidR="001B5186" w:rsidP="00C10F23" w:rsidRDefault="001B5186" w14:paraId="1EE384BD" wp14:textId="77777777">
      <w:pPr>
        <w:tabs>
          <w:tab w:val="left" w:pos="1440"/>
          <w:tab w:val="left" w:pos="3060"/>
        </w:tabs>
        <w:jc w:val="center"/>
        <w:rPr>
          <w:rFonts w:ascii="Arial" w:hAnsi="Arial" w:cs="Arial"/>
          <w:smallCaps/>
          <w:szCs w:val="24"/>
          <w:lang w:val="es-ES"/>
        </w:rPr>
      </w:pPr>
    </w:p>
    <w:p xmlns:wp14="http://schemas.microsoft.com/office/word/2010/wordml" w:rsidRPr="0069335F" w:rsidR="001B5186" w:rsidP="7B3CAFC7" w:rsidRDefault="00D62750" w14:paraId="0A592C17" wp14:textId="77777777" wp14:noSpellErr="1">
      <w:pPr>
        <w:tabs>
          <w:tab w:val="left" w:pos="1440"/>
          <w:tab w:val="left" w:pos="3060"/>
        </w:tabs>
        <w:jc w:val="center"/>
        <w:outlineLvl w:val="0"/>
        <w:rPr>
          <w:rFonts w:ascii="Arial" w:hAnsi="Arial" w:cs="Arial"/>
          <w:b w:val="1"/>
          <w:bCs w:val="1"/>
          <w:smallCaps w:val="1"/>
          <w:lang w:val="es-ES"/>
        </w:rPr>
      </w:pPr>
      <w:r w:rsidRPr="7B3CAFC7" w:rsidR="7B3CAFC7">
        <w:rPr>
          <w:rFonts w:ascii="Arial" w:hAnsi="Arial" w:cs="Arial"/>
          <w:b w:val="1"/>
          <w:bCs w:val="1"/>
          <w:smallCaps w:val="1"/>
          <w:lang w:val="es-ES"/>
        </w:rPr>
        <w:t>Plan de Monitoreo</w:t>
      </w:r>
      <w:r w:rsidRPr="7B3CAFC7" w:rsidR="7B3CAFC7">
        <w:rPr>
          <w:rFonts w:ascii="Arial" w:hAnsi="Arial" w:cs="Arial"/>
          <w:b w:val="1"/>
          <w:bCs w:val="1"/>
          <w:smallCaps w:val="1"/>
          <w:lang w:val="es-ES"/>
        </w:rPr>
        <w:t xml:space="preserve"> y Evaluación</w:t>
      </w:r>
    </w:p>
    <w:p xmlns:wp14="http://schemas.microsoft.com/office/word/2010/wordml" w:rsidRPr="0069335F" w:rsidR="001B5186" w:rsidP="00C10F23" w:rsidRDefault="001B5186" w14:paraId="038FC304" wp14:textId="77777777">
      <w:pPr>
        <w:rPr>
          <w:rFonts w:ascii="Arial" w:hAnsi="Arial" w:cs="Arial"/>
          <w:szCs w:val="24"/>
          <w:lang w:val="es-ES"/>
        </w:rPr>
      </w:pPr>
    </w:p>
    <w:p xmlns:wp14="http://schemas.microsoft.com/office/word/2010/wordml" w:rsidRPr="0069335F" w:rsidR="001B5186" w:rsidP="00C10F23" w:rsidRDefault="001B5186" w14:paraId="08479C60" wp14:textId="77777777">
      <w:pPr>
        <w:pStyle w:val="Listavistosa-nfasis11"/>
        <w:ind w:left="1080"/>
        <w:jc w:val="center"/>
        <w:rPr>
          <w:rFonts w:ascii="Arial" w:hAnsi="Arial" w:cs="Arial"/>
          <w:b/>
          <w:lang w:val="es-ES"/>
        </w:rPr>
      </w:pPr>
    </w:p>
    <w:p xmlns:wp14="http://schemas.microsoft.com/office/word/2010/wordml" w:rsidRPr="0069335F" w:rsidR="001B5186" w:rsidP="00C10F23" w:rsidRDefault="001B5186" w14:paraId="3E604008" wp14:textId="77777777">
      <w:pPr>
        <w:pStyle w:val="Listavistosa-nfasis11"/>
        <w:ind w:left="1080"/>
        <w:jc w:val="center"/>
        <w:rPr>
          <w:rFonts w:ascii="Arial" w:hAnsi="Arial" w:cs="Arial"/>
          <w:b/>
          <w:lang w:val="es-ES"/>
        </w:rPr>
      </w:pPr>
    </w:p>
    <w:p xmlns:wp14="http://schemas.microsoft.com/office/word/2010/wordml" w:rsidRPr="0069335F" w:rsidR="00323816" w:rsidP="00C10F23" w:rsidRDefault="00323816" w14:paraId="3006ACDB" wp14:textId="77777777">
      <w:pPr>
        <w:pStyle w:val="Listavistosa-nfasis11"/>
        <w:ind w:left="1080"/>
        <w:jc w:val="center"/>
        <w:rPr>
          <w:rFonts w:ascii="Arial" w:hAnsi="Arial" w:cs="Arial"/>
          <w:b/>
          <w:lang w:val="es-ES"/>
        </w:rPr>
      </w:pPr>
    </w:p>
    <w:p xmlns:wp14="http://schemas.microsoft.com/office/word/2010/wordml" w:rsidRPr="0069335F" w:rsidR="00323816" w:rsidP="00C10F23" w:rsidRDefault="00323816" w14:paraId="590E25BD" wp14:textId="77777777">
      <w:pPr>
        <w:pStyle w:val="Listavistosa-nfasis11"/>
        <w:ind w:left="1080"/>
        <w:jc w:val="center"/>
        <w:rPr>
          <w:rFonts w:ascii="Arial" w:hAnsi="Arial" w:cs="Arial"/>
          <w:b/>
          <w:lang w:val="es-ES"/>
        </w:rPr>
      </w:pPr>
    </w:p>
    <w:p xmlns:wp14="http://schemas.microsoft.com/office/word/2010/wordml" w:rsidRPr="0069335F" w:rsidR="00323816" w:rsidP="00C10F23" w:rsidRDefault="00323816" w14:paraId="2AD5026F" wp14:textId="77777777">
      <w:pPr>
        <w:pStyle w:val="Listavistosa-nfasis11"/>
        <w:ind w:left="1080"/>
        <w:jc w:val="center"/>
        <w:rPr>
          <w:rFonts w:ascii="Arial" w:hAnsi="Arial" w:cs="Arial"/>
          <w:b/>
          <w:lang w:val="es-ES"/>
        </w:rPr>
      </w:pPr>
    </w:p>
    <w:p xmlns:wp14="http://schemas.microsoft.com/office/word/2010/wordml" w:rsidRPr="0069335F" w:rsidR="00323816" w:rsidP="00C10F23" w:rsidRDefault="00323816" w14:paraId="6AB6240A" wp14:textId="77777777">
      <w:pPr>
        <w:pStyle w:val="Listavistosa-nfasis11"/>
        <w:ind w:left="1080"/>
        <w:jc w:val="center"/>
        <w:rPr>
          <w:rFonts w:ascii="Arial" w:hAnsi="Arial" w:cs="Arial"/>
          <w:b/>
          <w:lang w:val="es-ES"/>
        </w:rPr>
      </w:pPr>
    </w:p>
    <w:p xmlns:wp14="http://schemas.microsoft.com/office/word/2010/wordml" w:rsidRPr="0069335F" w:rsidR="001B5186" w:rsidP="00C10F23" w:rsidRDefault="001B5186" w14:paraId="5A0452D6" wp14:textId="77777777">
      <w:pPr>
        <w:pStyle w:val="Listavistosa-nfasis11"/>
        <w:ind w:left="1080"/>
        <w:jc w:val="center"/>
        <w:rPr>
          <w:rFonts w:ascii="Arial" w:hAnsi="Arial" w:cs="Arial"/>
          <w:b/>
          <w:lang w:val="es-ES"/>
        </w:rPr>
      </w:pPr>
    </w:p>
    <w:p xmlns:wp14="http://schemas.microsoft.com/office/word/2010/wordml" w:rsidRPr="0069335F" w:rsidR="001B5186" w:rsidP="00C10F23" w:rsidRDefault="001B5186" w14:paraId="335C34DB" wp14:textId="77777777">
      <w:pPr>
        <w:pStyle w:val="Listavistosa-nfasis11"/>
        <w:ind w:left="1080"/>
        <w:jc w:val="center"/>
        <w:rPr>
          <w:rFonts w:ascii="Arial" w:hAnsi="Arial" w:cs="Arial"/>
          <w:b/>
          <w:sz w:val="18"/>
          <w:lang w:val="es-ES"/>
        </w:rPr>
      </w:pPr>
    </w:p>
    <w:p xmlns:wp14="http://schemas.microsoft.com/office/word/2010/wordml" w:rsidRPr="0069335F" w:rsidR="00323816" w:rsidP="00323816" w:rsidRDefault="00323816" w14:paraId="404A56B4" wp14:textId="77777777">
      <w:pPr>
        <w:tabs>
          <w:tab w:val="left" w:pos="1440"/>
          <w:tab w:val="left" w:pos="3060"/>
        </w:tabs>
        <w:jc w:val="center"/>
        <w:rPr>
          <w:rFonts w:ascii="Arial" w:hAnsi="Arial" w:cs="Arial"/>
          <w:sz w:val="18"/>
          <w:szCs w:val="22"/>
        </w:rPr>
      </w:pPr>
    </w:p>
    <w:p xmlns:wp14="http://schemas.microsoft.com/office/word/2010/wordml" w:rsidRPr="0069335F" w:rsidR="00323816" w:rsidP="7B3CAFC7" w:rsidRDefault="00323816" w14:paraId="03A10DF5" wp14:textId="77777777">
      <w:pPr>
        <w:pStyle w:val="BodyText"/>
        <w:pBdr>
          <w:top w:val="single" w:color="auto" w:sz="4" w:space="1"/>
          <w:left w:val="single" w:color="auto" w:sz="4" w:space="4"/>
          <w:bottom w:val="single" w:color="auto" w:sz="4" w:space="1"/>
          <w:right w:val="single" w:color="auto" w:sz="4" w:space="4"/>
        </w:pBdr>
        <w:tabs>
          <w:tab w:val="left" w:pos="1440"/>
        </w:tabs>
        <w:jc w:val="both"/>
        <w:rPr>
          <w:rFonts w:ascii="Arial" w:hAnsi="Arial" w:cs="Arial"/>
          <w:sz w:val="20"/>
          <w:szCs w:val="20"/>
        </w:rPr>
      </w:pPr>
      <w:r w:rsidRPr="7B3CAFC7" w:rsidR="7B3CAFC7">
        <w:rPr>
          <w:rFonts w:ascii="Arial" w:hAnsi="Arial" w:cs="Arial"/>
          <w:sz w:val="20"/>
          <w:szCs w:val="20"/>
        </w:rPr>
        <w:t xml:space="preserve">Este documento fue preparado por el equipo de proyecto integrado por: Juan Manuel Leaño, Jefe de Proyecto (TSP/CAR); Luis </w:t>
      </w:r>
      <w:proofErr w:type="spellStart"/>
      <w:r w:rsidRPr="7B3CAFC7" w:rsidR="7B3CAFC7">
        <w:rPr>
          <w:rFonts w:ascii="Arial" w:hAnsi="Arial" w:cs="Arial"/>
          <w:sz w:val="20"/>
          <w:szCs w:val="20"/>
        </w:rPr>
        <w:t>Uechi</w:t>
      </w:r>
      <w:proofErr w:type="spellEnd"/>
      <w:r w:rsidRPr="7B3CAFC7" w:rsidR="7B3CAFC7">
        <w:rPr>
          <w:rFonts w:ascii="Arial" w:hAnsi="Arial" w:cs="Arial"/>
          <w:sz w:val="20"/>
          <w:szCs w:val="20"/>
        </w:rPr>
        <w:t xml:space="preserve"> (INE/TSP), Jefe de Equipo Alterno, Rafael Acevedo, Martín Sosa y Pablo Godoy (TSP/CPR); Fernando Orduz (TSP/CBR), Olga Mayoral (INE/TSP); Alberto Villalba y Rodolfo Tello (VPS/ESG); Alonso Chaverri-Suarez (LEG/SGO); Sandra López (CSD/CCS); Jorge Luis González y Fernando </w:t>
      </w:r>
      <w:proofErr w:type="spellStart"/>
      <w:r w:rsidRPr="7B3CAFC7" w:rsidR="7B3CAFC7">
        <w:rPr>
          <w:rFonts w:ascii="Arial" w:hAnsi="Arial" w:cs="Arial"/>
          <w:sz w:val="20"/>
          <w:szCs w:val="20"/>
        </w:rPr>
        <w:t>Glasman</w:t>
      </w:r>
      <w:proofErr w:type="spellEnd"/>
      <w:r w:rsidRPr="7B3CAFC7" w:rsidR="7B3CAFC7">
        <w:rPr>
          <w:rFonts w:ascii="Arial" w:hAnsi="Arial" w:cs="Arial"/>
          <w:sz w:val="20"/>
          <w:szCs w:val="20"/>
        </w:rPr>
        <w:t xml:space="preserve"> (FMP/CPR); y Simón </w:t>
      </w:r>
      <w:proofErr w:type="spellStart"/>
      <w:r w:rsidRPr="7B3CAFC7" w:rsidR="7B3CAFC7">
        <w:rPr>
          <w:rFonts w:ascii="Arial" w:hAnsi="Arial" w:cs="Arial"/>
          <w:sz w:val="20"/>
          <w:szCs w:val="20"/>
        </w:rPr>
        <w:t>Zalimben</w:t>
      </w:r>
      <w:proofErr w:type="spellEnd"/>
      <w:r w:rsidRPr="7B3CAFC7" w:rsidR="7B3CAFC7">
        <w:rPr>
          <w:rFonts w:ascii="Arial" w:hAnsi="Arial" w:cs="Arial"/>
          <w:sz w:val="20"/>
          <w:szCs w:val="20"/>
        </w:rPr>
        <w:t xml:space="preserve"> (CSC/CPR).</w:t>
      </w:r>
    </w:p>
    <w:p xmlns:wp14="http://schemas.microsoft.com/office/word/2010/wordml" w:rsidRPr="0069335F" w:rsidR="00323816" w:rsidP="00323816" w:rsidRDefault="00323816" w14:paraId="5860208E" wp14:textId="77777777">
      <w:pPr>
        <w:spacing w:before="120" w:after="120"/>
        <w:jc w:val="center"/>
        <w:rPr>
          <w:rFonts w:ascii="Arial" w:hAnsi="Arial" w:cs="Arial"/>
          <w:sz w:val="22"/>
          <w:szCs w:val="22"/>
        </w:rPr>
        <w:sectPr w:rsidRPr="0069335F" w:rsidR="00323816" w:rsidSect="00FF1C4B">
          <w:headerReference w:type="default" r:id="rId13"/>
          <w:headerReference w:type="first" r:id="rId14"/>
          <w:pgSz w:w="12240" w:h="15840" w:orient="portrait" w:code="1"/>
          <w:pgMar w:top="1440" w:right="1800" w:bottom="1440" w:left="1800" w:header="706" w:footer="706" w:gutter="0"/>
          <w:pgNumType w:start="1"/>
          <w:cols w:space="720"/>
          <w:formProt w:val="0"/>
          <w:titlePg/>
          <w:docGrid w:linePitch="326"/>
        </w:sectPr>
      </w:pPr>
    </w:p>
    <w:p xmlns:wp14="http://schemas.microsoft.com/office/word/2010/wordml" w:rsidRPr="0069335F" w:rsidR="00323816" w:rsidP="00323816" w:rsidRDefault="00323816" w14:paraId="21E05BD7" wp14:textId="77777777">
      <w:pPr>
        <w:spacing w:before="120" w:after="120"/>
        <w:jc w:val="center"/>
        <w:rPr>
          <w:rFonts w:ascii="Arial" w:hAnsi="Arial" w:cs="Arial"/>
          <w:b/>
          <w:noProof/>
          <w:sz w:val="22"/>
          <w:szCs w:val="22"/>
          <w:highlight w:val="yellow"/>
        </w:rPr>
      </w:pPr>
    </w:p>
    <w:p xmlns:wp14="http://schemas.microsoft.com/office/word/2010/wordml" w:rsidRPr="0069335F" w:rsidR="00B87A39" w:rsidP="7B3CAFC7" w:rsidRDefault="00E028AA" w14:paraId="1703BE16" wp14:textId="77777777" wp14:noSpellErr="1">
      <w:pPr>
        <w:pStyle w:val="Listavistosa-nfasis11"/>
        <w:shd w:val="clear" w:color="auto" w:fill="FFFFFF" w:themeFill="background1"/>
        <w:ind w:left="0"/>
        <w:jc w:val="center"/>
        <w:rPr>
          <w:rFonts w:ascii="Arial" w:hAnsi="Arial" w:cs="Arial"/>
          <w:b w:val="1"/>
          <w:bCs w:val="1"/>
          <w:smallCaps w:val="1"/>
          <w:sz w:val="24"/>
          <w:szCs w:val="24"/>
          <w:lang w:val="es-ES"/>
        </w:rPr>
      </w:pPr>
      <w:r w:rsidRPr="7B3CAFC7" w:rsidR="7B3CAFC7">
        <w:rPr>
          <w:rFonts w:ascii="Arial" w:hAnsi="Arial" w:cs="Arial"/>
          <w:b w:val="1"/>
          <w:bCs w:val="1"/>
          <w:smallCaps w:val="1"/>
          <w:sz w:val="24"/>
          <w:szCs w:val="24"/>
          <w:lang w:val="es-ES"/>
        </w:rPr>
        <w:t>Contenido</w:t>
      </w:r>
    </w:p>
    <w:p xmlns:wp14="http://schemas.microsoft.com/office/word/2010/wordml" w:rsidRPr="0069335F" w:rsidR="00E028AA" w:rsidP="00C10F23" w:rsidRDefault="00E028AA" w14:paraId="6E72F65A" wp14:textId="77777777">
      <w:pPr>
        <w:pStyle w:val="Listavistosa-nfasis11"/>
        <w:shd w:val="clear" w:color="auto" w:fill="FFFFFF" w:themeFill="background1"/>
        <w:ind w:left="1080"/>
        <w:jc w:val="center"/>
        <w:rPr>
          <w:rFonts w:ascii="Arial" w:hAnsi="Arial" w:cs="Arial"/>
          <w:sz w:val="24"/>
          <w:szCs w:val="24"/>
          <w:lang w:val="es-ES"/>
        </w:rPr>
      </w:pPr>
    </w:p>
    <w:p xmlns:wp14="http://schemas.microsoft.com/office/word/2010/wordml" w:rsidRPr="0069335F" w:rsidR="00FC7343" w:rsidP="7B3CAFC7" w:rsidRDefault="00E028AA" w14:paraId="547C3D1F" wp14:textId="77777777" wp14:noSpellErr="1">
      <w:pPr>
        <w:pStyle w:val="Listavistosa-nfasis11"/>
        <w:numPr>
          <w:ilvl w:val="0"/>
          <w:numId w:val="13"/>
        </w:numPr>
        <w:shd w:val="clear" w:color="auto" w:fill="FFFFFF" w:themeFill="background1"/>
        <w:ind w:left="720"/>
        <w:rPr>
          <w:rFonts w:ascii="Arial" w:hAnsi="Arial" w:cs="Arial"/>
          <w:b w:val="1"/>
          <w:bCs w:val="1"/>
          <w:lang w:val="es-ES"/>
        </w:rPr>
      </w:pPr>
      <w:r w:rsidRPr="7B3CAFC7" w:rsidR="7B3CAFC7">
        <w:rPr>
          <w:rFonts w:ascii="Arial" w:hAnsi="Arial" w:cs="Arial"/>
          <w:b w:val="1"/>
          <w:bCs w:val="1"/>
          <w:lang w:val="es-ES"/>
        </w:rPr>
        <w:t xml:space="preserve">Introducción </w:t>
      </w:r>
    </w:p>
    <w:p xmlns:wp14="http://schemas.microsoft.com/office/word/2010/wordml" w:rsidRPr="0069335F" w:rsidR="00121C68" w:rsidP="00C10F23" w:rsidRDefault="00121C68" w14:paraId="17E11448" wp14:textId="77777777">
      <w:pPr>
        <w:pStyle w:val="Listavistosa-nfasis11"/>
        <w:shd w:val="clear" w:color="auto" w:fill="FFFFFF" w:themeFill="background1"/>
        <w:rPr>
          <w:rFonts w:ascii="Arial" w:hAnsi="Arial" w:cs="Arial"/>
          <w:szCs w:val="24"/>
          <w:lang w:val="es-ES"/>
        </w:rPr>
      </w:pPr>
    </w:p>
    <w:p xmlns:wp14="http://schemas.microsoft.com/office/word/2010/wordml" w:rsidRPr="0069335F" w:rsidR="00FC7343" w:rsidP="7B3CAFC7" w:rsidRDefault="00FC7343" w14:paraId="55B93DB4" wp14:textId="77777777" wp14:noSpellErr="1">
      <w:pPr>
        <w:pStyle w:val="Listavistosa-nfasis11"/>
        <w:numPr>
          <w:ilvl w:val="0"/>
          <w:numId w:val="13"/>
        </w:numPr>
        <w:shd w:val="clear" w:color="auto" w:fill="FFFFFF" w:themeFill="background1"/>
        <w:ind w:left="720"/>
        <w:rPr>
          <w:rFonts w:ascii="Arial" w:hAnsi="Arial" w:cs="Arial"/>
          <w:b w:val="1"/>
          <w:bCs w:val="1"/>
          <w:lang w:val="es-ES"/>
        </w:rPr>
      </w:pPr>
      <w:r w:rsidRPr="7B3CAFC7" w:rsidR="7B3CAFC7">
        <w:rPr>
          <w:rFonts w:ascii="Arial" w:hAnsi="Arial" w:cs="Arial"/>
          <w:b w:val="1"/>
          <w:bCs w:val="1"/>
          <w:lang w:val="es-ES"/>
        </w:rPr>
        <w:t>Monitoreo</w:t>
      </w:r>
    </w:p>
    <w:p xmlns:wp14="http://schemas.microsoft.com/office/word/2010/wordml" w:rsidRPr="0069335F" w:rsidR="00FC7343" w:rsidP="00B379CA" w:rsidRDefault="00FC7343" w14:paraId="6597C712" wp14:textId="77777777">
      <w:pPr>
        <w:pStyle w:val="Listavistosa-nfasis11"/>
        <w:shd w:val="clear" w:color="auto" w:fill="FFFFFF" w:themeFill="background1"/>
        <w:spacing w:line="120" w:lineRule="exact"/>
        <w:rPr>
          <w:rFonts w:ascii="Arial" w:hAnsi="Arial" w:cs="Arial"/>
          <w:szCs w:val="24"/>
          <w:lang w:val="es-ES"/>
        </w:rPr>
      </w:pPr>
    </w:p>
    <w:p xmlns:wp14="http://schemas.microsoft.com/office/word/2010/wordml" w:rsidRPr="0069335F" w:rsidR="008D59CB" w:rsidP="007C673B" w:rsidRDefault="00FC7343" w14:paraId="3DA479C6" wp14:textId="77777777">
      <w:pPr>
        <w:pStyle w:val="Heading4"/>
        <w:numPr>
          <w:ilvl w:val="1"/>
          <w:numId w:val="15"/>
        </w:numPr>
        <w:shd w:val="clear" w:color="auto" w:fill="FFFFFF" w:themeFill="background1"/>
        <w:tabs>
          <w:tab w:val="clear" w:pos="1440"/>
          <w:tab w:val="left" w:pos="720"/>
        </w:tabs>
        <w:spacing w:before="0" w:after="0"/>
        <w:ind w:left="1170" w:hanging="450"/>
        <w:jc w:val="left"/>
        <w:rPr>
          <w:rFonts w:ascii="Arial" w:hAnsi="Arial" w:cs="Arial"/>
          <w:b w:val="0"/>
          <w:sz w:val="22"/>
          <w:szCs w:val="24"/>
          <w:lang w:val="es-ES"/>
        </w:rPr>
      </w:pPr>
      <w:r w:rsidRPr="0069335F">
        <w:rPr>
          <w:rFonts w:ascii="Arial" w:hAnsi="Arial" w:cs="Arial"/>
          <w:b w:val="0"/>
          <w:sz w:val="22"/>
          <w:szCs w:val="24"/>
          <w:lang w:val="es-ES"/>
        </w:rPr>
        <w:t>Indicadores</w:t>
      </w:r>
    </w:p>
    <w:p xmlns:wp14="http://schemas.microsoft.com/office/word/2010/wordml" w:rsidRPr="0069335F" w:rsidR="00B379CA" w:rsidP="00EE33FF" w:rsidRDefault="00B379CA" w14:paraId="42CE9D17" wp14:textId="77777777">
      <w:pPr>
        <w:pStyle w:val="Listavistosa-nfasis11"/>
        <w:shd w:val="clear" w:color="auto" w:fill="FFFFFF" w:themeFill="background1"/>
        <w:spacing w:line="120" w:lineRule="exact"/>
        <w:ind w:left="1170" w:hanging="450"/>
        <w:rPr>
          <w:rFonts w:ascii="Arial" w:hAnsi="Arial" w:cs="Arial"/>
          <w:szCs w:val="24"/>
          <w:lang w:val="es-ES" w:eastAsia="es-AR"/>
        </w:rPr>
      </w:pPr>
    </w:p>
    <w:p xmlns:wp14="http://schemas.microsoft.com/office/word/2010/wordml" w:rsidRPr="0069335F" w:rsidR="008D59CB" w:rsidP="007C673B" w:rsidRDefault="00FC7343" w14:paraId="3BFBC3C8" wp14:textId="77777777">
      <w:pPr>
        <w:pStyle w:val="Heading4"/>
        <w:numPr>
          <w:ilvl w:val="1"/>
          <w:numId w:val="15"/>
        </w:numPr>
        <w:shd w:val="clear" w:color="auto" w:fill="FFFFFF" w:themeFill="background1"/>
        <w:tabs>
          <w:tab w:val="clear" w:pos="1440"/>
          <w:tab w:val="left" w:pos="720"/>
        </w:tabs>
        <w:spacing w:before="0" w:after="0"/>
        <w:ind w:left="1170" w:hanging="450"/>
        <w:jc w:val="left"/>
        <w:rPr>
          <w:rFonts w:ascii="Arial" w:hAnsi="Arial" w:cs="Arial"/>
          <w:b w:val="0"/>
          <w:sz w:val="22"/>
          <w:szCs w:val="24"/>
          <w:lang w:val="es-ES"/>
        </w:rPr>
      </w:pPr>
      <w:r w:rsidRPr="0069335F">
        <w:rPr>
          <w:rFonts w:ascii="Arial" w:hAnsi="Arial" w:cs="Arial"/>
          <w:b w:val="0"/>
          <w:sz w:val="22"/>
          <w:szCs w:val="24"/>
          <w:lang w:val="es-ES"/>
        </w:rPr>
        <w:t>Instrumentos para el Monitoreo de los Indicadores y Recopilación de Datos</w:t>
      </w:r>
    </w:p>
    <w:p xmlns:wp14="http://schemas.microsoft.com/office/word/2010/wordml" w:rsidRPr="0069335F" w:rsidR="00B379CA" w:rsidP="00EE33FF" w:rsidRDefault="00B379CA" w14:paraId="0DEA0616" wp14:textId="77777777">
      <w:pPr>
        <w:pStyle w:val="Listavistosa-nfasis11"/>
        <w:shd w:val="clear" w:color="auto" w:fill="FFFFFF" w:themeFill="background1"/>
        <w:spacing w:line="120" w:lineRule="exact"/>
        <w:ind w:left="1170" w:hanging="450"/>
        <w:rPr>
          <w:rFonts w:ascii="Arial" w:hAnsi="Arial" w:cs="Arial"/>
          <w:szCs w:val="24"/>
          <w:lang w:val="es-ES" w:eastAsia="es-AR"/>
        </w:rPr>
      </w:pPr>
    </w:p>
    <w:p xmlns:wp14="http://schemas.microsoft.com/office/word/2010/wordml" w:rsidRPr="0069335F" w:rsidR="008D59CB" w:rsidP="007C673B" w:rsidRDefault="00FC7343" w14:paraId="2A394984" wp14:textId="77777777">
      <w:pPr>
        <w:pStyle w:val="Heading4"/>
        <w:numPr>
          <w:ilvl w:val="1"/>
          <w:numId w:val="15"/>
        </w:numPr>
        <w:shd w:val="clear" w:color="auto" w:fill="FFFFFF" w:themeFill="background1"/>
        <w:tabs>
          <w:tab w:val="clear" w:pos="1440"/>
          <w:tab w:val="left" w:pos="720"/>
        </w:tabs>
        <w:spacing w:before="0" w:after="0"/>
        <w:ind w:left="1170" w:hanging="450"/>
        <w:jc w:val="left"/>
        <w:rPr>
          <w:rFonts w:ascii="Arial" w:hAnsi="Arial" w:cs="Arial"/>
          <w:b w:val="0"/>
          <w:sz w:val="22"/>
          <w:szCs w:val="24"/>
          <w:lang w:val="es-ES"/>
        </w:rPr>
      </w:pPr>
      <w:r w:rsidRPr="0069335F">
        <w:rPr>
          <w:rFonts w:ascii="Arial" w:hAnsi="Arial" w:cs="Arial"/>
          <w:b w:val="0"/>
          <w:sz w:val="22"/>
          <w:szCs w:val="24"/>
          <w:lang w:val="es-ES"/>
        </w:rPr>
        <w:t xml:space="preserve">Presentación de Informes </w:t>
      </w:r>
    </w:p>
    <w:p xmlns:wp14="http://schemas.microsoft.com/office/word/2010/wordml" w:rsidRPr="0069335F" w:rsidR="00B379CA" w:rsidP="00EE33FF" w:rsidRDefault="00B379CA" w14:paraId="765CB784" wp14:textId="77777777">
      <w:pPr>
        <w:pStyle w:val="Listavistosa-nfasis11"/>
        <w:shd w:val="clear" w:color="auto" w:fill="FFFFFF" w:themeFill="background1"/>
        <w:spacing w:line="120" w:lineRule="exact"/>
        <w:ind w:left="1170" w:hanging="450"/>
        <w:rPr>
          <w:rFonts w:ascii="Arial" w:hAnsi="Arial" w:cs="Arial"/>
          <w:szCs w:val="24"/>
          <w:lang w:val="es-ES" w:eastAsia="es-AR"/>
        </w:rPr>
      </w:pPr>
    </w:p>
    <w:p xmlns:wp14="http://schemas.microsoft.com/office/word/2010/wordml" w:rsidRPr="0069335F" w:rsidR="00FC7343" w:rsidP="007C673B" w:rsidRDefault="00FC7343" w14:paraId="17C19586" wp14:textId="77777777">
      <w:pPr>
        <w:pStyle w:val="Heading4"/>
        <w:numPr>
          <w:ilvl w:val="1"/>
          <w:numId w:val="15"/>
        </w:numPr>
        <w:shd w:val="clear" w:color="auto" w:fill="FFFFFF" w:themeFill="background1"/>
        <w:tabs>
          <w:tab w:val="clear" w:pos="1440"/>
          <w:tab w:val="left" w:pos="720"/>
        </w:tabs>
        <w:spacing w:before="0" w:after="0"/>
        <w:ind w:left="1170" w:hanging="450"/>
        <w:jc w:val="left"/>
        <w:rPr>
          <w:rFonts w:ascii="Arial" w:hAnsi="Arial" w:cs="Arial"/>
          <w:b w:val="0"/>
          <w:sz w:val="22"/>
          <w:szCs w:val="24"/>
          <w:lang w:val="es-ES"/>
        </w:rPr>
      </w:pPr>
      <w:r w:rsidRPr="0069335F">
        <w:rPr>
          <w:rFonts w:ascii="Arial" w:hAnsi="Arial" w:cs="Arial"/>
          <w:b w:val="0"/>
          <w:sz w:val="22"/>
          <w:szCs w:val="24"/>
          <w:lang w:val="es-ES"/>
        </w:rPr>
        <w:t>Coordinación, Plan de Trabajo y Presupuesto del Monitoreo</w:t>
      </w:r>
    </w:p>
    <w:p xmlns:wp14="http://schemas.microsoft.com/office/word/2010/wordml" w:rsidRPr="0069335F" w:rsidR="008D59CB" w:rsidP="00C10F23" w:rsidRDefault="008D59CB" w14:paraId="3A7E35A4" wp14:textId="77777777">
      <w:pPr>
        <w:shd w:val="clear" w:color="auto" w:fill="FFFFFF" w:themeFill="background1"/>
        <w:rPr>
          <w:rFonts w:ascii="Arial" w:hAnsi="Arial" w:cs="Arial"/>
          <w:sz w:val="22"/>
          <w:szCs w:val="24"/>
          <w:lang w:val="es-ES" w:eastAsia="es-AR"/>
        </w:rPr>
      </w:pPr>
    </w:p>
    <w:p xmlns:wp14="http://schemas.microsoft.com/office/word/2010/wordml" w:rsidRPr="0069335F" w:rsidR="00FC7343" w:rsidP="7B3CAFC7" w:rsidRDefault="00FC7343" w14:paraId="67C561FB" wp14:textId="77777777" wp14:noSpellErr="1">
      <w:pPr>
        <w:pStyle w:val="Listavistosa-nfasis11"/>
        <w:numPr>
          <w:ilvl w:val="0"/>
          <w:numId w:val="13"/>
        </w:numPr>
        <w:shd w:val="clear" w:color="auto" w:fill="FFFFFF" w:themeFill="background1"/>
        <w:ind w:left="720"/>
        <w:rPr>
          <w:rFonts w:ascii="Arial" w:hAnsi="Arial" w:cs="Arial"/>
          <w:b w:val="1"/>
          <w:bCs w:val="1"/>
          <w:lang w:val="es-ES" w:eastAsia="es-AR"/>
        </w:rPr>
      </w:pPr>
      <w:r w:rsidRPr="7B3CAFC7" w:rsidR="7B3CAFC7">
        <w:rPr>
          <w:rFonts w:ascii="Arial" w:hAnsi="Arial" w:cs="Arial"/>
          <w:b w:val="1"/>
          <w:bCs w:val="1"/>
          <w:lang w:val="es-ES"/>
        </w:rPr>
        <w:t>Evaluación</w:t>
      </w:r>
    </w:p>
    <w:p xmlns:wp14="http://schemas.microsoft.com/office/word/2010/wordml" w:rsidRPr="0069335F" w:rsidR="000D29F5" w:rsidP="00B379CA" w:rsidRDefault="000D29F5" w14:paraId="1E31DB40" wp14:textId="77777777">
      <w:pPr>
        <w:pStyle w:val="Listavistosa-nfasis11"/>
        <w:shd w:val="clear" w:color="auto" w:fill="FFFFFF" w:themeFill="background1"/>
        <w:spacing w:line="120" w:lineRule="exact"/>
        <w:rPr>
          <w:rFonts w:ascii="Arial" w:hAnsi="Arial" w:cs="Arial"/>
          <w:szCs w:val="24"/>
          <w:lang w:val="es-ES" w:eastAsia="es-AR"/>
        </w:rPr>
      </w:pPr>
    </w:p>
    <w:p xmlns:wp14="http://schemas.microsoft.com/office/word/2010/wordml" w:rsidRPr="0069335F" w:rsidR="008D59CB" w:rsidP="007C673B" w:rsidRDefault="00FC7343" w14:paraId="34C56FDD" wp14:textId="77777777">
      <w:pPr>
        <w:pStyle w:val="Heading4"/>
        <w:numPr>
          <w:ilvl w:val="1"/>
          <w:numId w:val="16"/>
        </w:numPr>
        <w:shd w:val="clear" w:color="auto" w:fill="FFFFFF" w:themeFill="background1"/>
        <w:tabs>
          <w:tab w:val="clear" w:pos="1440"/>
          <w:tab w:val="left" w:pos="720"/>
        </w:tabs>
        <w:spacing w:before="0" w:after="0"/>
        <w:ind w:left="1170" w:hanging="450"/>
        <w:jc w:val="left"/>
        <w:rPr>
          <w:rFonts w:ascii="Arial" w:hAnsi="Arial" w:cs="Arial"/>
          <w:b w:val="0"/>
          <w:sz w:val="22"/>
          <w:szCs w:val="24"/>
          <w:lang w:val="es-ES"/>
        </w:rPr>
      </w:pPr>
      <w:r w:rsidRPr="0069335F">
        <w:rPr>
          <w:rFonts w:ascii="Arial" w:hAnsi="Arial" w:cs="Arial"/>
          <w:b w:val="0"/>
          <w:sz w:val="22"/>
          <w:szCs w:val="24"/>
          <w:lang w:val="es-ES"/>
        </w:rPr>
        <w:t>Principales Preguntas de Evaluación</w:t>
      </w:r>
    </w:p>
    <w:p xmlns:wp14="http://schemas.microsoft.com/office/word/2010/wordml" w:rsidRPr="0069335F" w:rsidR="00B379CA" w:rsidP="00EE33FF" w:rsidRDefault="00B379CA" w14:paraId="4B5E5F51" wp14:textId="77777777">
      <w:pPr>
        <w:ind w:left="720"/>
        <w:rPr>
          <w:rFonts w:ascii="Arial" w:hAnsi="Arial" w:cs="Arial"/>
          <w:sz w:val="22"/>
          <w:szCs w:val="24"/>
          <w:lang w:val="es-ES" w:eastAsia="es-AR"/>
        </w:rPr>
      </w:pPr>
    </w:p>
    <w:p xmlns:wp14="http://schemas.microsoft.com/office/word/2010/wordml" w:rsidRPr="0069335F" w:rsidR="00FC7343" w:rsidP="007C673B" w:rsidRDefault="00FC7343" w14:paraId="1751A1D2" wp14:textId="77777777">
      <w:pPr>
        <w:pStyle w:val="Heading4"/>
        <w:numPr>
          <w:ilvl w:val="1"/>
          <w:numId w:val="16"/>
        </w:numPr>
        <w:shd w:val="clear" w:color="auto" w:fill="FFFFFF" w:themeFill="background1"/>
        <w:tabs>
          <w:tab w:val="clear" w:pos="1440"/>
          <w:tab w:val="left" w:pos="720"/>
        </w:tabs>
        <w:spacing w:before="0" w:after="0"/>
        <w:ind w:left="1170" w:hanging="450"/>
        <w:jc w:val="left"/>
        <w:rPr>
          <w:rFonts w:ascii="Arial" w:hAnsi="Arial" w:cs="Arial"/>
          <w:b w:val="0"/>
          <w:sz w:val="22"/>
          <w:szCs w:val="24"/>
          <w:lang w:val="es-ES"/>
        </w:rPr>
      </w:pPr>
      <w:r w:rsidRPr="0069335F">
        <w:rPr>
          <w:rFonts w:ascii="Arial" w:hAnsi="Arial" w:cs="Arial"/>
          <w:b w:val="0"/>
          <w:sz w:val="22"/>
          <w:szCs w:val="24"/>
          <w:lang w:val="es-ES"/>
        </w:rPr>
        <w:t>Conocimiento Existente sobre la Efectitividad de Intervenciones de I</w:t>
      </w:r>
      <w:r w:rsidRPr="0069335F" w:rsidR="00F74EF6">
        <w:rPr>
          <w:rFonts w:ascii="Arial" w:hAnsi="Arial" w:cs="Arial"/>
          <w:b w:val="0"/>
          <w:sz w:val="22"/>
          <w:szCs w:val="24"/>
          <w:lang w:val="es-ES"/>
        </w:rPr>
        <w:t xml:space="preserve">nfraestructura Vial Similares </w:t>
      </w:r>
      <w:r w:rsidRPr="0069335F">
        <w:rPr>
          <w:rFonts w:ascii="Arial" w:hAnsi="Arial" w:cs="Arial"/>
          <w:b w:val="0"/>
          <w:sz w:val="22"/>
          <w:szCs w:val="24"/>
          <w:lang w:val="es-ES"/>
        </w:rPr>
        <w:t xml:space="preserve">al Programa </w:t>
      </w:r>
    </w:p>
    <w:p xmlns:wp14="http://schemas.microsoft.com/office/word/2010/wordml" w:rsidRPr="0069335F" w:rsidR="0006001C" w:rsidP="00EE33FF" w:rsidRDefault="0006001C" w14:paraId="2BC13267" wp14:textId="77777777">
      <w:pPr>
        <w:pStyle w:val="Listavistosa-nfasis11"/>
        <w:shd w:val="clear" w:color="auto" w:fill="FFFFFF" w:themeFill="background1"/>
        <w:spacing w:line="120" w:lineRule="exact"/>
        <w:ind w:left="1170" w:hanging="450"/>
        <w:rPr>
          <w:rFonts w:ascii="Arial" w:hAnsi="Arial" w:cs="Arial"/>
          <w:szCs w:val="24"/>
          <w:lang w:val="es-ES" w:eastAsia="es-AR"/>
        </w:rPr>
      </w:pPr>
    </w:p>
    <w:p xmlns:wp14="http://schemas.microsoft.com/office/word/2010/wordml" w:rsidRPr="0069335F" w:rsidR="0006001C" w:rsidP="7B3CAFC7" w:rsidRDefault="008A21C7" w14:paraId="1B5E26F1" wp14:textId="77777777" wp14:noSpellErr="1">
      <w:pPr>
        <w:numPr>
          <w:ilvl w:val="0"/>
          <w:numId w:val="11"/>
        </w:numPr>
        <w:shd w:val="clear" w:color="auto" w:fill="FFFFFF" w:themeFill="background1"/>
        <w:tabs>
          <w:tab w:val="left" w:pos="8280"/>
        </w:tabs>
        <w:ind w:left="1620" w:right="360" w:hanging="450"/>
        <w:jc w:val="both"/>
        <w:rPr>
          <w:rFonts w:ascii="Arial" w:hAnsi="Arial" w:cs="Arial"/>
          <w:sz w:val="22"/>
          <w:szCs w:val="22"/>
          <w:lang w:val="es-ES"/>
        </w:rPr>
      </w:pPr>
      <w:r w:rsidRPr="7B3CAFC7" w:rsidR="7B3CAFC7">
        <w:rPr>
          <w:rFonts w:ascii="Arial" w:hAnsi="Arial" w:cs="Arial"/>
          <w:sz w:val="22"/>
          <w:szCs w:val="22"/>
          <w:lang w:val="es-ES"/>
        </w:rPr>
        <w:t xml:space="preserve">Análisis Costo Beneficio Ex </w:t>
      </w:r>
      <w:r w:rsidRPr="7B3CAFC7" w:rsidR="7B3CAFC7">
        <w:rPr>
          <w:rFonts w:ascii="Arial" w:hAnsi="Arial" w:cs="Arial"/>
          <w:sz w:val="22"/>
          <w:szCs w:val="22"/>
          <w:lang w:val="es-ES"/>
        </w:rPr>
        <w:t>Post de la Obra “M</w:t>
      </w:r>
      <w:r w:rsidRPr="7B3CAFC7" w:rsidR="7B3CAFC7">
        <w:rPr>
          <w:rFonts w:ascii="Arial" w:hAnsi="Arial" w:cs="Arial"/>
          <w:sz w:val="22"/>
          <w:szCs w:val="22"/>
          <w:lang w:val="es-ES"/>
        </w:rPr>
        <w:t xml:space="preserve">ejoramiento y Pavimentación de </w:t>
      </w:r>
      <w:r w:rsidRPr="7B3CAFC7" w:rsidR="7B3CAFC7">
        <w:rPr>
          <w:rFonts w:ascii="Arial" w:hAnsi="Arial" w:cs="Arial"/>
          <w:sz w:val="22"/>
          <w:szCs w:val="22"/>
          <w:lang w:val="es-ES"/>
        </w:rPr>
        <w:t>la Ruta 10: Tramo San Estanislao-Puerto Rosario” financiada con el Programa de Pavimentación de Corredores de Integración y Rehabilitación y Mantenimiento Vial - Fase I (Préstamo 1822-OC-PR (PR-L1007)).</w:t>
      </w:r>
    </w:p>
    <w:p xmlns:wp14="http://schemas.microsoft.com/office/word/2010/wordml" w:rsidRPr="0069335F" w:rsidR="0006001C" w:rsidP="00EE33FF" w:rsidRDefault="0006001C" w14:paraId="03AE44DD" wp14:textId="77777777">
      <w:pPr>
        <w:pStyle w:val="Listavistosa-nfasis11"/>
        <w:shd w:val="clear" w:color="auto" w:fill="FFFFFF" w:themeFill="background1"/>
        <w:spacing w:line="120" w:lineRule="exact"/>
        <w:ind w:left="1620" w:hanging="450"/>
        <w:rPr>
          <w:rFonts w:ascii="Arial" w:hAnsi="Arial" w:cs="Arial"/>
          <w:szCs w:val="24"/>
          <w:lang w:val="es-ES"/>
        </w:rPr>
      </w:pPr>
    </w:p>
    <w:p xmlns:wp14="http://schemas.microsoft.com/office/word/2010/wordml" w:rsidRPr="0069335F" w:rsidR="00FC7343" w:rsidP="7B3CAFC7" w:rsidRDefault="00FC7343" w14:paraId="2F0995F2" wp14:textId="77777777" wp14:noSpellErr="1">
      <w:pPr>
        <w:numPr>
          <w:ilvl w:val="0"/>
          <w:numId w:val="11"/>
        </w:numPr>
        <w:shd w:val="clear" w:color="auto" w:fill="FFFFFF" w:themeFill="background1"/>
        <w:ind w:left="1620" w:hanging="450"/>
        <w:rPr>
          <w:rFonts w:ascii="Arial" w:hAnsi="Arial" w:cs="Arial"/>
          <w:sz w:val="22"/>
          <w:szCs w:val="22"/>
          <w:lang w:val="es-ES"/>
        </w:rPr>
      </w:pPr>
      <w:r w:rsidRPr="7B3CAFC7" w:rsidR="7B3CAFC7">
        <w:rPr>
          <w:rFonts w:ascii="Arial" w:hAnsi="Arial" w:cs="Arial"/>
          <w:sz w:val="22"/>
          <w:szCs w:val="22"/>
          <w:lang w:val="es-ES"/>
        </w:rPr>
        <w:t>Análisis Costo Beneficio Ex-Post de obras financiadas con el Programa de</w:t>
      </w:r>
      <w:r w:rsidRPr="7B3CAFC7" w:rsidR="7B3CAFC7">
        <w:rPr>
          <w:rFonts w:ascii="Arial" w:hAnsi="Arial" w:cs="Arial"/>
          <w:sz w:val="22"/>
          <w:szCs w:val="22"/>
          <w:lang w:val="es-ES"/>
        </w:rPr>
        <w:t xml:space="preserve"> Infraestructura Vial </w:t>
      </w:r>
    </w:p>
    <w:p xmlns:wp14="http://schemas.microsoft.com/office/word/2010/wordml" w:rsidRPr="0069335F" w:rsidR="008D59CB" w:rsidP="00B379CA" w:rsidRDefault="008D59CB" w14:paraId="3D5356B8" wp14:textId="77777777">
      <w:pPr>
        <w:pStyle w:val="Listavistosa-nfasis11"/>
        <w:shd w:val="clear" w:color="auto" w:fill="FFFFFF" w:themeFill="background1"/>
        <w:spacing w:line="120" w:lineRule="exact"/>
        <w:rPr>
          <w:rFonts w:ascii="Arial" w:hAnsi="Arial" w:cs="Arial"/>
          <w:noProof/>
          <w:szCs w:val="24"/>
          <w:lang w:val="es-ES" w:eastAsia="es-AR"/>
        </w:rPr>
      </w:pPr>
    </w:p>
    <w:p xmlns:wp14="http://schemas.microsoft.com/office/word/2010/wordml" w:rsidRPr="0069335F" w:rsidR="00121C68" w:rsidP="007C673B" w:rsidRDefault="00121C68" w14:paraId="0BB4697C" wp14:textId="77777777">
      <w:pPr>
        <w:pStyle w:val="ListParagraph"/>
        <w:numPr>
          <w:ilvl w:val="1"/>
          <w:numId w:val="16"/>
        </w:numPr>
        <w:shd w:val="clear" w:color="auto" w:fill="FFFFFF" w:themeFill="background1"/>
        <w:ind w:left="1170" w:hanging="450"/>
        <w:rPr>
          <w:rFonts w:ascii="Arial" w:hAnsi="Arial" w:cs="Arial"/>
          <w:sz w:val="22"/>
          <w:szCs w:val="24"/>
          <w:lang w:val="es-ES"/>
        </w:rPr>
      </w:pPr>
      <w:r w:rsidRPr="0069335F">
        <w:rPr>
          <w:rFonts w:ascii="Arial" w:hAnsi="Arial" w:cs="Arial"/>
          <w:noProof/>
          <w:sz w:val="22"/>
          <w:szCs w:val="24"/>
          <w:lang w:val="es-ES" w:eastAsia="es-AR"/>
        </w:rPr>
        <w:t xml:space="preserve">Principales Indicadores de </w:t>
      </w:r>
      <w:r w:rsidRPr="0069335F" w:rsidR="00182EE1">
        <w:rPr>
          <w:rFonts w:ascii="Arial" w:hAnsi="Arial" w:cs="Arial"/>
          <w:noProof/>
          <w:sz w:val="22"/>
          <w:szCs w:val="24"/>
          <w:lang w:val="es-ES" w:eastAsia="es-AR"/>
        </w:rPr>
        <w:t xml:space="preserve">Impacto y su </w:t>
      </w:r>
      <w:r w:rsidRPr="0069335F">
        <w:rPr>
          <w:rFonts w:ascii="Arial" w:hAnsi="Arial" w:cs="Arial"/>
          <w:noProof/>
          <w:sz w:val="22"/>
          <w:szCs w:val="24"/>
          <w:lang w:val="es-ES" w:eastAsia="es-AR"/>
        </w:rPr>
        <w:t xml:space="preserve"> Metodologia</w:t>
      </w:r>
      <w:r w:rsidRPr="0069335F">
        <w:rPr>
          <w:rFonts w:ascii="Arial" w:hAnsi="Arial" w:eastAsia="Arial Unicode MS" w:cs="Arial"/>
          <w:bCs/>
          <w:smallCaps/>
          <w:sz w:val="22"/>
          <w:szCs w:val="24"/>
          <w:lang w:val="es-ES_tradnl"/>
        </w:rPr>
        <w:t xml:space="preserve"> </w:t>
      </w:r>
    </w:p>
    <w:p xmlns:wp14="http://schemas.microsoft.com/office/word/2010/wordml" w:rsidRPr="0069335F" w:rsidR="000D29F5" w:rsidP="00EE33FF" w:rsidRDefault="000D29F5" w14:paraId="162A42AA" wp14:textId="77777777">
      <w:pPr>
        <w:pStyle w:val="Listavistosa-nfasis11"/>
        <w:shd w:val="clear" w:color="auto" w:fill="FFFFFF" w:themeFill="background1"/>
        <w:spacing w:line="120" w:lineRule="exact"/>
        <w:ind w:left="1170" w:hanging="450"/>
        <w:rPr>
          <w:rFonts w:ascii="Arial" w:hAnsi="Arial" w:cs="Arial"/>
          <w:szCs w:val="24"/>
          <w:lang w:val="es-ES"/>
        </w:rPr>
      </w:pPr>
    </w:p>
    <w:p xmlns:wp14="http://schemas.microsoft.com/office/word/2010/wordml" w:rsidRPr="0069335F" w:rsidR="00121C68" w:rsidP="00EE33FF" w:rsidRDefault="00121C68" w14:paraId="2C6F70A0" wp14:textId="77777777">
      <w:pPr>
        <w:pStyle w:val="AutoNumpara"/>
        <w:numPr>
          <w:ilvl w:val="0"/>
          <w:numId w:val="0"/>
        </w:numPr>
        <w:shd w:val="clear" w:color="auto" w:fill="FFFFFF" w:themeFill="background1"/>
        <w:spacing w:before="0" w:after="0"/>
        <w:ind w:left="1620" w:hanging="450"/>
        <w:rPr>
          <w:rFonts w:ascii="Arial" w:hAnsi="Arial" w:cs="Arial"/>
          <w:sz w:val="22"/>
          <w:szCs w:val="24"/>
          <w:u w:val="single"/>
          <w:lang w:val="es-ES"/>
        </w:rPr>
      </w:pPr>
      <w:r w:rsidRPr="0069335F">
        <w:rPr>
          <w:rFonts w:ascii="Arial" w:hAnsi="Arial" w:cs="Arial"/>
          <w:sz w:val="22"/>
          <w:szCs w:val="24"/>
          <w:u w:val="single"/>
          <w:lang w:val="es-ES"/>
        </w:rPr>
        <w:t xml:space="preserve">Metodologías de Cálculo para los Indicadores de </w:t>
      </w:r>
      <w:r w:rsidRPr="0069335F" w:rsidR="00182EE1">
        <w:rPr>
          <w:rFonts w:ascii="Arial" w:hAnsi="Arial" w:cs="Arial"/>
          <w:sz w:val="22"/>
          <w:szCs w:val="24"/>
          <w:u w:val="single"/>
          <w:lang w:val="es-ES"/>
        </w:rPr>
        <w:t>Impacto</w:t>
      </w:r>
    </w:p>
    <w:p xmlns:wp14="http://schemas.microsoft.com/office/word/2010/wordml" w:rsidRPr="0069335F" w:rsidR="000D29F5" w:rsidP="00EE33FF" w:rsidRDefault="000D29F5" w14:paraId="25A4A63E" wp14:textId="77777777">
      <w:pPr>
        <w:pStyle w:val="Listavistosa-nfasis11"/>
        <w:shd w:val="clear" w:color="auto" w:fill="FFFFFF" w:themeFill="background1"/>
        <w:spacing w:line="120" w:lineRule="exact"/>
        <w:ind w:left="1440"/>
        <w:rPr>
          <w:rFonts w:ascii="Arial" w:hAnsi="Arial" w:cs="Arial"/>
          <w:szCs w:val="24"/>
          <w:u w:val="single"/>
          <w:lang w:val="es-ES"/>
        </w:rPr>
      </w:pPr>
    </w:p>
    <w:p xmlns:wp14="http://schemas.microsoft.com/office/word/2010/wordml" w:rsidRPr="0069335F" w:rsidR="00182EE1" w:rsidP="007C673B" w:rsidRDefault="00182EE1" w14:paraId="23093BD2" wp14:textId="77777777">
      <w:pPr>
        <w:pStyle w:val="ListParagraph"/>
        <w:numPr>
          <w:ilvl w:val="1"/>
          <w:numId w:val="16"/>
        </w:numPr>
        <w:shd w:val="clear" w:color="auto" w:fill="FFFFFF" w:themeFill="background1"/>
        <w:ind w:left="1170" w:hanging="450"/>
        <w:rPr>
          <w:rFonts w:ascii="Arial" w:hAnsi="Arial" w:cs="Arial"/>
          <w:sz w:val="22"/>
          <w:szCs w:val="24"/>
          <w:lang w:val="es-ES"/>
        </w:rPr>
      </w:pPr>
      <w:r w:rsidRPr="0069335F">
        <w:rPr>
          <w:rFonts w:ascii="Arial" w:hAnsi="Arial" w:cs="Arial"/>
          <w:noProof/>
          <w:sz w:val="22"/>
          <w:szCs w:val="24"/>
          <w:lang w:val="es-ES" w:eastAsia="es-AR"/>
        </w:rPr>
        <w:t>Principales Indicadores de Resultado y su  Metodologia</w:t>
      </w:r>
      <w:r w:rsidRPr="0069335F">
        <w:rPr>
          <w:rFonts w:ascii="Arial" w:hAnsi="Arial" w:eastAsia="Arial Unicode MS" w:cs="Arial"/>
          <w:bCs/>
          <w:smallCaps/>
          <w:sz w:val="22"/>
          <w:szCs w:val="24"/>
          <w:lang w:val="es-ES_tradnl"/>
        </w:rPr>
        <w:t xml:space="preserve"> </w:t>
      </w:r>
    </w:p>
    <w:p xmlns:wp14="http://schemas.microsoft.com/office/word/2010/wordml" w:rsidRPr="0069335F" w:rsidR="00182EE1" w:rsidP="00EE33FF" w:rsidRDefault="00182EE1" w14:paraId="195CDF3F" wp14:textId="77777777">
      <w:pPr>
        <w:pStyle w:val="Listavistosa-nfasis11"/>
        <w:shd w:val="clear" w:color="auto" w:fill="FFFFFF" w:themeFill="background1"/>
        <w:spacing w:line="120" w:lineRule="exact"/>
        <w:ind w:left="1440"/>
        <w:rPr>
          <w:rFonts w:ascii="Arial" w:hAnsi="Arial" w:cs="Arial"/>
          <w:szCs w:val="24"/>
          <w:lang w:val="es-ES"/>
        </w:rPr>
      </w:pPr>
    </w:p>
    <w:p xmlns:wp14="http://schemas.microsoft.com/office/word/2010/wordml" w:rsidRPr="0069335F" w:rsidR="00182EE1" w:rsidP="00EE33FF" w:rsidRDefault="00182EE1" w14:paraId="29511C27" wp14:textId="77777777">
      <w:pPr>
        <w:pStyle w:val="AutoNumpara"/>
        <w:numPr>
          <w:ilvl w:val="0"/>
          <w:numId w:val="0"/>
        </w:numPr>
        <w:shd w:val="clear" w:color="auto" w:fill="FFFFFF" w:themeFill="background1"/>
        <w:spacing w:before="0" w:after="0"/>
        <w:ind w:left="1170"/>
        <w:rPr>
          <w:rFonts w:ascii="Arial" w:hAnsi="Arial" w:cs="Arial"/>
          <w:sz w:val="22"/>
          <w:szCs w:val="24"/>
          <w:u w:val="single"/>
          <w:lang w:val="es-ES"/>
        </w:rPr>
      </w:pPr>
      <w:r w:rsidRPr="0069335F">
        <w:rPr>
          <w:rFonts w:ascii="Arial" w:hAnsi="Arial" w:cs="Arial"/>
          <w:sz w:val="22"/>
          <w:szCs w:val="24"/>
          <w:u w:val="single"/>
          <w:lang w:val="es-ES"/>
        </w:rPr>
        <w:t>Metodologías de Cálculo para los Indicadores de Resultado</w:t>
      </w:r>
    </w:p>
    <w:p xmlns:wp14="http://schemas.microsoft.com/office/word/2010/wordml" w:rsidRPr="0069335F" w:rsidR="00182EE1" w:rsidP="00EE33FF" w:rsidRDefault="00182EE1" w14:paraId="318210D6" wp14:textId="77777777">
      <w:pPr>
        <w:pStyle w:val="Listavistosa-nfasis11"/>
        <w:shd w:val="clear" w:color="auto" w:fill="FFFFFF" w:themeFill="background1"/>
        <w:spacing w:line="120" w:lineRule="exact"/>
        <w:ind w:left="1440"/>
        <w:rPr>
          <w:rFonts w:ascii="Arial" w:hAnsi="Arial" w:cs="Arial"/>
          <w:szCs w:val="24"/>
          <w:u w:val="single"/>
          <w:lang w:val="es-ES"/>
        </w:rPr>
      </w:pPr>
    </w:p>
    <w:p xmlns:wp14="http://schemas.microsoft.com/office/word/2010/wordml" w:rsidRPr="0069335F" w:rsidR="00121C68" w:rsidP="007C673B" w:rsidRDefault="00121C68" w14:paraId="6BF1A6E0" wp14:textId="77777777">
      <w:pPr>
        <w:pStyle w:val="Heading4"/>
        <w:numPr>
          <w:ilvl w:val="1"/>
          <w:numId w:val="16"/>
        </w:numPr>
        <w:shd w:val="clear" w:color="auto" w:fill="FFFFFF" w:themeFill="background1"/>
        <w:tabs>
          <w:tab w:val="clear" w:pos="1440"/>
          <w:tab w:val="left" w:pos="720"/>
        </w:tabs>
        <w:spacing w:before="0" w:after="0"/>
        <w:ind w:left="1170" w:hanging="450"/>
        <w:jc w:val="left"/>
        <w:rPr>
          <w:rFonts w:ascii="Arial" w:hAnsi="Arial" w:cs="Arial"/>
          <w:b w:val="0"/>
          <w:sz w:val="22"/>
          <w:szCs w:val="24"/>
          <w:lang w:val="es-ES"/>
        </w:rPr>
      </w:pPr>
      <w:r w:rsidRPr="0069335F">
        <w:rPr>
          <w:rFonts w:ascii="Arial" w:hAnsi="Arial" w:cs="Arial"/>
          <w:b w:val="0"/>
          <w:sz w:val="22"/>
          <w:szCs w:val="24"/>
          <w:lang w:val="es-ES"/>
        </w:rPr>
        <w:t>Metodología de Evaluación Economica Ex Post de las obras de infraestructura vial</w:t>
      </w:r>
    </w:p>
    <w:p xmlns:wp14="http://schemas.microsoft.com/office/word/2010/wordml" w:rsidRPr="0069335F" w:rsidR="00B379CA" w:rsidP="00EE33FF" w:rsidRDefault="00B379CA" w14:paraId="4983FE2A" wp14:textId="77777777">
      <w:pPr>
        <w:pStyle w:val="Listavistosa-nfasis11"/>
        <w:shd w:val="clear" w:color="auto" w:fill="FFFFFF" w:themeFill="background1"/>
        <w:spacing w:line="120" w:lineRule="exact"/>
        <w:ind w:left="1440"/>
        <w:rPr>
          <w:rFonts w:ascii="Arial" w:hAnsi="Arial" w:cs="Arial"/>
          <w:szCs w:val="24"/>
          <w:lang w:val="es-ES" w:eastAsia="es-AR"/>
        </w:rPr>
      </w:pPr>
    </w:p>
    <w:p xmlns:wp14="http://schemas.microsoft.com/office/word/2010/wordml" w:rsidRPr="0069335F" w:rsidR="00121C68" w:rsidP="007C673B" w:rsidRDefault="00121C68" w14:paraId="48BE89FD" wp14:textId="77777777">
      <w:pPr>
        <w:pStyle w:val="Heading4"/>
        <w:numPr>
          <w:ilvl w:val="1"/>
          <w:numId w:val="16"/>
        </w:numPr>
        <w:shd w:val="clear" w:color="auto" w:fill="FFFFFF" w:themeFill="background1"/>
        <w:tabs>
          <w:tab w:val="clear" w:pos="1440"/>
          <w:tab w:val="left" w:pos="720"/>
        </w:tabs>
        <w:spacing w:before="0" w:after="0"/>
        <w:ind w:left="1170" w:hanging="450"/>
        <w:jc w:val="left"/>
        <w:rPr>
          <w:rFonts w:ascii="Arial" w:hAnsi="Arial" w:cs="Arial"/>
          <w:b w:val="0"/>
          <w:sz w:val="22"/>
          <w:szCs w:val="24"/>
          <w:lang w:val="es-ES"/>
        </w:rPr>
      </w:pPr>
      <w:r w:rsidRPr="0069335F">
        <w:rPr>
          <w:rFonts w:ascii="Arial" w:hAnsi="Arial" w:cs="Arial"/>
          <w:b w:val="0"/>
          <w:sz w:val="22"/>
          <w:szCs w:val="24"/>
          <w:lang w:val="es-ES"/>
        </w:rPr>
        <w:t>Información de Resultados</w:t>
      </w:r>
    </w:p>
    <w:p xmlns:wp14="http://schemas.microsoft.com/office/word/2010/wordml" w:rsidRPr="0069335F" w:rsidR="00B379CA" w:rsidP="00EE33FF" w:rsidRDefault="00B379CA" w14:paraId="2CF5833E" wp14:textId="77777777">
      <w:pPr>
        <w:pStyle w:val="Listavistosa-nfasis11"/>
        <w:shd w:val="clear" w:color="auto" w:fill="FFFFFF" w:themeFill="background1"/>
        <w:spacing w:line="120" w:lineRule="exact"/>
        <w:ind w:left="1440"/>
        <w:rPr>
          <w:rFonts w:ascii="Arial" w:hAnsi="Arial" w:cs="Arial"/>
          <w:szCs w:val="24"/>
          <w:lang w:val="es-ES" w:eastAsia="es-AR"/>
        </w:rPr>
      </w:pPr>
    </w:p>
    <w:p xmlns:wp14="http://schemas.microsoft.com/office/word/2010/wordml" w:rsidRPr="0069335F" w:rsidR="00121C68" w:rsidP="007C673B" w:rsidRDefault="00121C68" w14:paraId="657C0DE7" wp14:textId="77777777">
      <w:pPr>
        <w:pStyle w:val="Heading4"/>
        <w:numPr>
          <w:ilvl w:val="1"/>
          <w:numId w:val="16"/>
        </w:numPr>
        <w:shd w:val="clear" w:color="auto" w:fill="FFFFFF" w:themeFill="background1"/>
        <w:tabs>
          <w:tab w:val="clear" w:pos="1440"/>
          <w:tab w:val="left" w:pos="720"/>
        </w:tabs>
        <w:spacing w:before="0" w:after="0"/>
        <w:ind w:left="1170" w:hanging="450"/>
        <w:jc w:val="left"/>
        <w:rPr>
          <w:rFonts w:ascii="Arial" w:hAnsi="Arial" w:cs="Arial"/>
          <w:b w:val="0"/>
          <w:sz w:val="22"/>
          <w:szCs w:val="24"/>
          <w:lang w:val="es-ES"/>
        </w:rPr>
      </w:pPr>
      <w:r w:rsidRPr="0069335F">
        <w:rPr>
          <w:rFonts w:ascii="Arial" w:hAnsi="Arial" w:cs="Arial"/>
          <w:b w:val="0"/>
          <w:sz w:val="22"/>
          <w:szCs w:val="24"/>
          <w:lang w:val="es-ES"/>
        </w:rPr>
        <w:t>Coordinación, Plan de Trabajo y Presupuesto de</w:t>
      </w:r>
      <w:r w:rsidRPr="0069335F" w:rsidR="00F74EF6">
        <w:rPr>
          <w:rFonts w:ascii="Arial" w:hAnsi="Arial" w:cs="Arial"/>
          <w:b w:val="0"/>
          <w:sz w:val="22"/>
          <w:szCs w:val="24"/>
          <w:lang w:val="es-ES"/>
        </w:rPr>
        <w:t xml:space="preserve"> la Evaluación</w:t>
      </w:r>
    </w:p>
    <w:p xmlns:wp14="http://schemas.microsoft.com/office/word/2010/wordml" w:rsidRPr="0069335F" w:rsidR="00121C68" w:rsidP="00C10F23" w:rsidRDefault="00121C68" w14:paraId="7804959A" wp14:textId="77777777">
      <w:pPr>
        <w:shd w:val="clear" w:color="auto" w:fill="FFFFFF" w:themeFill="background1"/>
        <w:rPr>
          <w:rFonts w:ascii="Arial" w:hAnsi="Arial" w:cs="Arial"/>
          <w:sz w:val="22"/>
          <w:szCs w:val="24"/>
          <w:lang w:val="es-ES" w:eastAsia="es-AR"/>
        </w:rPr>
      </w:pPr>
    </w:p>
    <w:p xmlns:wp14="http://schemas.microsoft.com/office/word/2010/wordml" w:rsidRPr="0069335F" w:rsidR="00121C68" w:rsidP="00C10F23" w:rsidRDefault="00121C68" w14:paraId="019BBE47" wp14:textId="77777777">
      <w:pPr>
        <w:pStyle w:val="AutoNumpara"/>
        <w:numPr>
          <w:ilvl w:val="0"/>
          <w:numId w:val="0"/>
        </w:numPr>
        <w:spacing w:before="0" w:after="0"/>
        <w:ind w:left="360"/>
        <w:rPr>
          <w:rFonts w:ascii="Arial" w:hAnsi="Arial" w:cs="Arial"/>
          <w:b/>
          <w:sz w:val="20"/>
          <w:szCs w:val="22"/>
          <w:u w:val="single"/>
          <w:lang w:val="es-ES"/>
        </w:rPr>
      </w:pPr>
    </w:p>
    <w:p xmlns:wp14="http://schemas.microsoft.com/office/word/2010/wordml" w:rsidRPr="0069335F" w:rsidR="001103C6" w:rsidRDefault="001103C6" w14:paraId="48AC15AC" wp14:textId="77777777">
      <w:pPr>
        <w:rPr>
          <w:rFonts w:ascii="Arial" w:hAnsi="Arial" w:eastAsia="Arial Unicode MS" w:cs="Arial"/>
          <w:bCs/>
          <w:smallCaps/>
          <w:spacing w:val="0"/>
          <w:sz w:val="20"/>
          <w:szCs w:val="22"/>
        </w:rPr>
      </w:pPr>
      <w:r w:rsidRPr="0069335F">
        <w:rPr>
          <w:rFonts w:ascii="Arial" w:hAnsi="Arial" w:eastAsia="Arial Unicode MS" w:cs="Arial"/>
          <w:bCs/>
          <w:smallCaps/>
          <w:sz w:val="22"/>
        </w:rPr>
        <w:br w:type="page"/>
      </w:r>
    </w:p>
    <w:p xmlns:wp14="http://schemas.microsoft.com/office/word/2010/wordml" w:rsidRPr="0069335F" w:rsidR="001B5186" w:rsidP="007C673B" w:rsidRDefault="00CB25A2" w14:paraId="613F0AF6" wp14:textId="77777777">
      <w:pPr>
        <w:pStyle w:val="AutoNumpara"/>
        <w:numPr>
          <w:ilvl w:val="1"/>
          <w:numId w:val="10"/>
        </w:numPr>
        <w:tabs>
          <w:tab w:val="clear" w:pos="720"/>
          <w:tab w:val="num" w:pos="180"/>
        </w:tabs>
        <w:spacing w:after="240"/>
        <w:ind w:left="187" w:hanging="187"/>
        <w:jc w:val="left"/>
        <w:rPr>
          <w:rFonts w:ascii="Arial" w:hAnsi="Arial" w:cs="Arial"/>
          <w:b/>
          <w:smallCaps/>
          <w:sz w:val="22"/>
          <w:szCs w:val="24"/>
          <w:lang w:val="es-ES"/>
        </w:rPr>
      </w:pPr>
      <w:r w:rsidRPr="0069335F">
        <w:rPr>
          <w:rFonts w:ascii="Arial" w:hAnsi="Arial" w:cs="Arial"/>
          <w:b/>
          <w:smallCaps/>
          <w:sz w:val="22"/>
          <w:szCs w:val="24"/>
          <w:lang w:val="es-ES"/>
        </w:rPr>
        <w:lastRenderedPageBreak/>
        <w:t>Introducción</w:t>
      </w:r>
    </w:p>
    <w:p xmlns:wp14="http://schemas.microsoft.com/office/word/2010/wordml" w:rsidRPr="0069335F" w:rsidR="00045773" w:rsidP="00285532" w:rsidRDefault="00B16DEB" w14:paraId="478A8EFF" wp14:textId="77777777">
      <w:pPr>
        <w:pStyle w:val="BodyText3"/>
        <w:autoSpaceDE w:val="0"/>
        <w:autoSpaceDN w:val="0"/>
        <w:adjustRightInd w:val="0"/>
        <w:spacing w:before="120"/>
        <w:jc w:val="both"/>
        <w:rPr>
          <w:rFonts w:ascii="Arial" w:hAnsi="Arial" w:eastAsia="Calibri" w:cs="Arial"/>
          <w:spacing w:val="0"/>
          <w:sz w:val="22"/>
          <w:szCs w:val="24"/>
          <w:lang w:val="es-AR"/>
        </w:rPr>
      </w:pPr>
      <w:r w:rsidRPr="0069335F">
        <w:rPr>
          <w:rFonts w:ascii="Arial" w:hAnsi="Arial" w:eastAsia="Calibri" w:cs="Arial"/>
          <w:spacing w:val="0"/>
          <w:sz w:val="22"/>
          <w:szCs w:val="24"/>
          <w:lang w:val="es-AR"/>
        </w:rPr>
        <w:t xml:space="preserve">El presente </w:t>
      </w:r>
      <w:r w:rsidRPr="0069335F" w:rsidR="0029513F">
        <w:rPr>
          <w:rFonts w:ascii="Arial" w:hAnsi="Arial" w:eastAsia="Calibri" w:cs="Arial"/>
          <w:spacing w:val="0"/>
          <w:sz w:val="22"/>
          <w:szCs w:val="24"/>
          <w:lang w:val="es-AR"/>
        </w:rPr>
        <w:t xml:space="preserve">Proyecto </w:t>
      </w:r>
      <w:r w:rsidRPr="0069335F" w:rsidR="00C10F23">
        <w:rPr>
          <w:rFonts w:ascii="Arial" w:hAnsi="Arial" w:eastAsia="Calibri" w:cs="Arial"/>
          <w:spacing w:val="0"/>
          <w:sz w:val="22"/>
          <w:szCs w:val="24"/>
          <w:lang w:val="es-AR"/>
        </w:rPr>
        <w:t xml:space="preserve">de </w:t>
      </w:r>
      <w:r w:rsidRPr="0069335F" w:rsidR="0065320C">
        <w:rPr>
          <w:rFonts w:ascii="Arial" w:hAnsi="Arial" w:eastAsia="Calibri" w:cs="Arial"/>
          <w:spacing w:val="0"/>
          <w:sz w:val="22"/>
          <w:szCs w:val="24"/>
          <w:lang w:val="es-AR"/>
        </w:rPr>
        <w:t>Habilitación</w:t>
      </w:r>
      <w:r w:rsidR="00BC54DD">
        <w:rPr>
          <w:rFonts w:ascii="Arial" w:hAnsi="Arial" w:eastAsia="Calibri" w:cs="Arial"/>
          <w:spacing w:val="0"/>
          <w:sz w:val="22"/>
          <w:szCs w:val="24"/>
          <w:lang w:val="es-AR"/>
        </w:rPr>
        <w:t xml:space="preserve"> y Mantenimiento</w:t>
      </w:r>
      <w:r w:rsidRPr="0069335F" w:rsidR="0065320C">
        <w:rPr>
          <w:rFonts w:ascii="Arial" w:hAnsi="Arial" w:eastAsia="Calibri" w:cs="Arial"/>
          <w:spacing w:val="0"/>
          <w:sz w:val="22"/>
          <w:szCs w:val="24"/>
          <w:lang w:val="es-AR"/>
        </w:rPr>
        <w:t xml:space="preserve"> de la Ruta</w:t>
      </w:r>
      <w:r w:rsidR="00BC54DD">
        <w:rPr>
          <w:rFonts w:ascii="Arial" w:hAnsi="Arial" w:eastAsia="Calibri" w:cs="Arial"/>
          <w:spacing w:val="0"/>
          <w:sz w:val="22"/>
          <w:szCs w:val="24"/>
          <w:lang w:val="es-AR"/>
        </w:rPr>
        <w:t xml:space="preserve"> Nacional</w:t>
      </w:r>
      <w:r w:rsidRPr="0069335F" w:rsidR="0065320C">
        <w:rPr>
          <w:rFonts w:ascii="Arial" w:hAnsi="Arial" w:eastAsia="Calibri" w:cs="Arial"/>
          <w:spacing w:val="0"/>
          <w:sz w:val="22"/>
          <w:szCs w:val="24"/>
          <w:lang w:val="es-AR"/>
        </w:rPr>
        <w:t xml:space="preserve"> Nº9 </w:t>
      </w:r>
      <w:r w:rsidR="00BC54DD">
        <w:rPr>
          <w:rFonts w:ascii="Arial" w:hAnsi="Arial" w:eastAsia="Calibri" w:cs="Arial"/>
          <w:spacing w:val="0"/>
          <w:sz w:val="22"/>
          <w:szCs w:val="24"/>
          <w:lang w:val="es-AR"/>
        </w:rPr>
        <w:t xml:space="preserve">y Accesos </w:t>
      </w:r>
      <w:r w:rsidRPr="0069335F" w:rsidR="00C643C0">
        <w:rPr>
          <w:rFonts w:ascii="Arial" w:hAnsi="Arial" w:eastAsia="Calibri" w:cs="Arial"/>
          <w:spacing w:val="0"/>
          <w:sz w:val="22"/>
          <w:szCs w:val="24"/>
          <w:lang w:val="es-AR"/>
        </w:rPr>
        <w:t>(PR-</w:t>
      </w:r>
      <w:r w:rsidRPr="0069335F" w:rsidR="0065320C">
        <w:rPr>
          <w:rFonts w:ascii="Arial" w:hAnsi="Arial" w:eastAsia="Calibri" w:cs="Arial"/>
          <w:spacing w:val="0"/>
          <w:sz w:val="22"/>
          <w:szCs w:val="24"/>
          <w:lang w:val="es-AR"/>
        </w:rPr>
        <w:t>L1145</w:t>
      </w:r>
      <w:r w:rsidRPr="0069335F" w:rsidR="00C10F23">
        <w:rPr>
          <w:rFonts w:ascii="Arial" w:hAnsi="Arial" w:eastAsia="Calibri" w:cs="Arial"/>
          <w:spacing w:val="0"/>
          <w:sz w:val="22"/>
          <w:szCs w:val="24"/>
          <w:lang w:val="es-AR"/>
        </w:rPr>
        <w:t>)</w:t>
      </w:r>
      <w:r w:rsidRPr="0069335F" w:rsidR="00045773">
        <w:rPr>
          <w:rFonts w:ascii="Arial" w:hAnsi="Arial" w:eastAsia="Calibri" w:cs="Arial"/>
          <w:spacing w:val="0"/>
          <w:sz w:val="22"/>
          <w:szCs w:val="24"/>
          <w:lang w:val="es-AR"/>
        </w:rPr>
        <w:t xml:space="preserve">, </w:t>
      </w:r>
      <w:r w:rsidRPr="0069335F" w:rsidR="00C643C0">
        <w:rPr>
          <w:rFonts w:ascii="Arial" w:hAnsi="Arial" w:eastAsia="Calibri" w:cs="Arial"/>
          <w:spacing w:val="0"/>
          <w:sz w:val="22"/>
          <w:szCs w:val="24"/>
          <w:lang w:val="es-AR"/>
        </w:rPr>
        <w:t>tiene por objeto contribuir a mejorar la competitividad del sector productivo y la integración económica y social del Paraguay</w:t>
      </w:r>
      <w:r w:rsidRPr="0069335F" w:rsidR="0065320C">
        <w:rPr>
          <w:rFonts w:ascii="Arial" w:hAnsi="Arial" w:eastAsia="Calibri" w:cs="Arial"/>
          <w:spacing w:val="0"/>
          <w:sz w:val="22"/>
          <w:szCs w:val="24"/>
          <w:lang w:val="es-AR"/>
        </w:rPr>
        <w:t>, en particular del Chaco,</w:t>
      </w:r>
      <w:r w:rsidRPr="0069335F" w:rsidR="00C643C0">
        <w:rPr>
          <w:rFonts w:ascii="Arial" w:hAnsi="Arial" w:eastAsia="Calibri" w:cs="Arial"/>
          <w:spacing w:val="0"/>
          <w:sz w:val="22"/>
          <w:szCs w:val="24"/>
          <w:lang w:val="es-AR"/>
        </w:rPr>
        <w:t xml:space="preserve"> a través de la mejora</w:t>
      </w:r>
      <w:r w:rsidRPr="0069335F" w:rsidR="0065320C">
        <w:rPr>
          <w:rFonts w:ascii="Arial" w:hAnsi="Arial" w:eastAsia="Calibri" w:cs="Arial"/>
          <w:spacing w:val="0"/>
          <w:sz w:val="22"/>
          <w:szCs w:val="24"/>
          <w:lang w:val="es-AR"/>
        </w:rPr>
        <w:t xml:space="preserve"> y conservación</w:t>
      </w:r>
      <w:r w:rsidRPr="0069335F" w:rsidR="00C643C0">
        <w:rPr>
          <w:rFonts w:ascii="Arial" w:hAnsi="Arial" w:eastAsia="Calibri" w:cs="Arial"/>
          <w:spacing w:val="0"/>
          <w:sz w:val="22"/>
          <w:szCs w:val="24"/>
          <w:lang w:val="es-AR"/>
        </w:rPr>
        <w:t xml:space="preserve"> de la transitabilidad </w:t>
      </w:r>
      <w:r w:rsidRPr="0069335F" w:rsidR="0065320C">
        <w:rPr>
          <w:rFonts w:ascii="Arial" w:hAnsi="Arial" w:eastAsia="Calibri" w:cs="Arial"/>
          <w:spacing w:val="0"/>
          <w:sz w:val="22"/>
          <w:szCs w:val="24"/>
          <w:lang w:val="es-AR"/>
        </w:rPr>
        <w:t>y nivel de servicio de la Ruta Nº</w:t>
      </w:r>
      <w:r w:rsidRPr="0069335F" w:rsidR="00323816">
        <w:rPr>
          <w:rFonts w:ascii="Arial" w:hAnsi="Arial" w:eastAsia="Calibri" w:cs="Arial"/>
          <w:spacing w:val="0"/>
          <w:sz w:val="22"/>
          <w:szCs w:val="24"/>
          <w:lang w:val="es-AR"/>
        </w:rPr>
        <w:t xml:space="preserve"> </w:t>
      </w:r>
      <w:r w:rsidRPr="0069335F" w:rsidR="0065320C">
        <w:rPr>
          <w:rFonts w:ascii="Arial" w:hAnsi="Arial" w:eastAsia="Calibri" w:cs="Arial"/>
          <w:spacing w:val="0"/>
          <w:sz w:val="22"/>
          <w:szCs w:val="24"/>
          <w:lang w:val="es-AR"/>
        </w:rPr>
        <w:t xml:space="preserve">9, desde el </w:t>
      </w:r>
      <w:r w:rsidRPr="0069335F" w:rsidR="00323816">
        <w:rPr>
          <w:rFonts w:ascii="Arial" w:hAnsi="Arial" w:eastAsia="Calibri" w:cs="Arial"/>
          <w:spacing w:val="0"/>
          <w:sz w:val="22"/>
          <w:szCs w:val="24"/>
          <w:lang w:val="es-AR"/>
        </w:rPr>
        <w:t>kilómetro</w:t>
      </w:r>
      <w:r w:rsidRPr="0069335F" w:rsidR="0065320C">
        <w:rPr>
          <w:rFonts w:ascii="Arial" w:hAnsi="Arial" w:eastAsia="Calibri" w:cs="Arial"/>
          <w:spacing w:val="0"/>
          <w:sz w:val="22"/>
          <w:szCs w:val="24"/>
          <w:lang w:val="es-AR"/>
        </w:rPr>
        <w:t xml:space="preserve"> 50 (Cerrito) hasta el kilómetro 525 (Mariscal Estigarribia), además de los accesos a las localidades de Loma Plata, Neuland y Filadelfia a través de su mejoramiento y posterior conservación, lo que resultará en la reducción de costos de operación de transporte y tiempos promedios de viajes</w:t>
      </w:r>
      <w:r w:rsidRPr="0069335F" w:rsidR="00323816">
        <w:rPr>
          <w:rFonts w:ascii="Arial" w:hAnsi="Arial" w:eastAsia="Calibri" w:cs="Arial"/>
          <w:spacing w:val="0"/>
          <w:sz w:val="22"/>
          <w:szCs w:val="24"/>
          <w:lang w:val="es-AR"/>
        </w:rPr>
        <w:t xml:space="preserve"> </w:t>
      </w:r>
      <w:r w:rsidRPr="0069335F" w:rsidR="00176FDC">
        <w:rPr>
          <w:rFonts w:ascii="Arial" w:hAnsi="Arial" w:eastAsia="Calibri" w:cs="Arial"/>
          <w:spacing w:val="0"/>
          <w:sz w:val="22"/>
          <w:szCs w:val="24"/>
          <w:lang w:val="es-AR"/>
        </w:rPr>
        <w:t xml:space="preserve">afectando positivamente los indicadores de resultado de la Estrategia del Banco con Paraguay a través </w:t>
      </w:r>
      <w:r w:rsidRPr="0069335F" w:rsidR="00C643C0">
        <w:rPr>
          <w:rFonts w:ascii="Arial" w:hAnsi="Arial" w:eastAsia="Calibri" w:cs="Arial"/>
          <w:spacing w:val="0"/>
          <w:sz w:val="22"/>
          <w:szCs w:val="24"/>
          <w:lang w:val="es-AR"/>
        </w:rPr>
        <w:t>de la mejora de la infraestructura de transporte</w:t>
      </w:r>
      <w:r w:rsidRPr="0069335F" w:rsidR="0065320C">
        <w:rPr>
          <w:rFonts w:ascii="Arial" w:hAnsi="Arial" w:eastAsia="Calibri" w:cs="Arial"/>
          <w:spacing w:val="0"/>
          <w:sz w:val="22"/>
          <w:szCs w:val="24"/>
          <w:lang w:val="es-AR"/>
        </w:rPr>
        <w:t>.</w:t>
      </w:r>
      <w:r w:rsidRPr="0069335F" w:rsidR="00045773">
        <w:rPr>
          <w:rFonts w:ascii="Arial" w:hAnsi="Arial" w:eastAsia="Calibri" w:cs="Arial"/>
          <w:spacing w:val="0"/>
          <w:sz w:val="22"/>
          <w:szCs w:val="24"/>
          <w:lang w:val="es-AR"/>
        </w:rPr>
        <w:t xml:space="preserve">. </w:t>
      </w:r>
    </w:p>
    <w:p xmlns:wp14="http://schemas.microsoft.com/office/word/2010/wordml" w:rsidRPr="0069335F" w:rsidR="0065320C" w:rsidP="00FF1C4B" w:rsidRDefault="0065320C" w14:paraId="4793FF3B" wp14:textId="77777777">
      <w:pPr>
        <w:pStyle w:val="BodyText3"/>
        <w:autoSpaceDE w:val="0"/>
        <w:autoSpaceDN w:val="0"/>
        <w:adjustRightInd w:val="0"/>
        <w:spacing w:before="120"/>
        <w:jc w:val="both"/>
        <w:rPr>
          <w:rFonts w:ascii="Arial" w:hAnsi="Arial" w:cs="Arial"/>
          <w:sz w:val="22"/>
          <w:szCs w:val="24"/>
        </w:rPr>
      </w:pPr>
      <w:r w:rsidRPr="0069335F">
        <w:rPr>
          <w:rFonts w:ascii="Arial" w:hAnsi="Arial" w:eastAsia="Calibri" w:cs="Arial"/>
          <w:spacing w:val="0"/>
          <w:sz w:val="22"/>
          <w:szCs w:val="24"/>
          <w:lang w:val="es-AR"/>
        </w:rPr>
        <w:t xml:space="preserve">La Ruta </w:t>
      </w:r>
      <w:r w:rsidR="00BC54DD">
        <w:rPr>
          <w:rFonts w:ascii="Arial" w:hAnsi="Arial" w:eastAsia="Calibri" w:cs="Arial"/>
          <w:spacing w:val="0"/>
          <w:sz w:val="22"/>
          <w:szCs w:val="24"/>
          <w:lang w:val="es-AR"/>
        </w:rPr>
        <w:t xml:space="preserve">Nacional </w:t>
      </w:r>
      <w:r w:rsidRPr="0069335F">
        <w:rPr>
          <w:rFonts w:ascii="Arial" w:hAnsi="Arial" w:eastAsia="Calibri" w:cs="Arial"/>
          <w:spacing w:val="0"/>
          <w:sz w:val="22"/>
          <w:szCs w:val="24"/>
          <w:lang w:val="es-AR"/>
        </w:rPr>
        <w:t>Nº 9 “Carlos Antonio López”, con una extensión de 761 km es el eje estructurante de toda la RO</w:t>
      </w:r>
      <w:r w:rsidRPr="0069335F" w:rsidR="000D044F">
        <w:rPr>
          <w:rFonts w:ascii="Arial" w:hAnsi="Arial" w:eastAsia="Calibri" w:cs="Arial"/>
          <w:spacing w:val="0"/>
          <w:sz w:val="22"/>
          <w:szCs w:val="24"/>
          <w:lang w:val="es-AR"/>
        </w:rPr>
        <w:t xml:space="preserve"> (Región Occidental)</w:t>
      </w:r>
      <w:r w:rsidRPr="0069335F">
        <w:rPr>
          <w:rFonts w:ascii="Arial" w:hAnsi="Arial" w:eastAsia="Calibri" w:cs="Arial"/>
          <w:spacing w:val="0"/>
          <w:sz w:val="22"/>
          <w:szCs w:val="24"/>
          <w:lang w:val="es-AR"/>
        </w:rPr>
        <w:t>. Parte de Asunción hasta la frontera con Bolivia, y es la principal vía de comunicación del Chaco con el centro administrativo y económico del Paraguay. A su vez, conecta el país con la costa del Pacífico a través de Bolivia, Argentina y Chile, constituyéndose en un corredor para el comercio intrarregional y global, por lo que ha sido reconocida por la Iniciativa de Integración Regional Suramericana, del Consejo Suramericano de Infraestructura y Planificación (IIRSA/COSIPLAN), como uno de los proyectos de la Cartera de Integración Regional (Proyecto IOC72). El tránsito medio diario anual (TMDA) en 2.017 es aproximadamente de 1.500 vehículos/día, de los cuales el 50% corresponde a camiones medianos y pesados</w:t>
      </w:r>
      <w:r w:rsidRPr="0069335F" w:rsidR="00F41889">
        <w:rPr>
          <w:rFonts w:ascii="Arial" w:hAnsi="Arial" w:eastAsia="Calibri" w:cs="Arial"/>
          <w:spacing w:val="0"/>
          <w:sz w:val="22"/>
          <w:szCs w:val="24"/>
          <w:lang w:val="es-AR"/>
        </w:rPr>
        <w:t>. Esta vía cuenta con una</w:t>
      </w:r>
      <w:r w:rsidRPr="0069335F">
        <w:rPr>
          <w:rFonts w:ascii="Arial" w:hAnsi="Arial" w:eastAsia="Calibri" w:cs="Arial"/>
          <w:spacing w:val="0"/>
          <w:sz w:val="22"/>
          <w:szCs w:val="24"/>
          <w:lang w:val="es-AR"/>
        </w:rPr>
        <w:t xml:space="preserve"> gran incidencia del transporte de carga, en especial del transporte de ganado, productos lácteos y el de Gas Licuado de Petróleo proveniente de Bolivia. </w:t>
      </w:r>
    </w:p>
    <w:p xmlns:wp14="http://schemas.microsoft.com/office/word/2010/wordml" w:rsidRPr="0069335F" w:rsidR="00F41889" w:rsidP="00FF1C4B" w:rsidRDefault="00045773" w14:paraId="7A5D9649" wp14:textId="77777777">
      <w:pPr>
        <w:pStyle w:val="BodyText3"/>
        <w:autoSpaceDE w:val="0"/>
        <w:autoSpaceDN w:val="0"/>
        <w:adjustRightInd w:val="0"/>
        <w:spacing w:before="120"/>
        <w:jc w:val="both"/>
        <w:rPr>
          <w:rFonts w:ascii="Arial" w:hAnsi="Arial" w:eastAsia="Calibri" w:cs="Arial"/>
          <w:spacing w:val="0"/>
          <w:sz w:val="22"/>
          <w:szCs w:val="24"/>
          <w:lang w:val="es-AR"/>
        </w:rPr>
      </w:pPr>
      <w:r w:rsidRPr="0069335F">
        <w:rPr>
          <w:rFonts w:ascii="Arial" w:hAnsi="Arial" w:eastAsia="Calibri" w:cs="Arial"/>
          <w:spacing w:val="0"/>
          <w:sz w:val="22"/>
          <w:szCs w:val="24"/>
          <w:lang w:val="es-AR"/>
        </w:rPr>
        <w:t xml:space="preserve">El </w:t>
      </w:r>
      <w:r w:rsidRPr="0069335F" w:rsidR="00285532">
        <w:rPr>
          <w:rFonts w:ascii="Arial" w:hAnsi="Arial" w:eastAsia="Calibri" w:cs="Arial"/>
          <w:spacing w:val="0"/>
          <w:sz w:val="22"/>
          <w:szCs w:val="24"/>
          <w:lang w:val="es-AR"/>
        </w:rPr>
        <w:t>p</w:t>
      </w:r>
      <w:r w:rsidRPr="0069335F">
        <w:rPr>
          <w:rFonts w:ascii="Arial" w:hAnsi="Arial" w:eastAsia="Calibri" w:cs="Arial"/>
          <w:spacing w:val="0"/>
          <w:sz w:val="22"/>
          <w:szCs w:val="24"/>
          <w:lang w:val="es-AR"/>
        </w:rPr>
        <w:t>ro</w:t>
      </w:r>
      <w:r w:rsidR="00BC54DD">
        <w:rPr>
          <w:rFonts w:ascii="Arial" w:hAnsi="Arial" w:eastAsia="Calibri" w:cs="Arial"/>
          <w:spacing w:val="0"/>
          <w:sz w:val="22"/>
          <w:szCs w:val="24"/>
          <w:lang w:val="es-AR"/>
        </w:rPr>
        <w:t>yecto</w:t>
      </w:r>
      <w:r w:rsidRPr="0069335F">
        <w:rPr>
          <w:rFonts w:ascii="Arial" w:hAnsi="Arial" w:eastAsia="Calibri" w:cs="Arial"/>
          <w:spacing w:val="0"/>
          <w:sz w:val="22"/>
          <w:szCs w:val="24"/>
          <w:lang w:val="es-AR"/>
        </w:rPr>
        <w:t xml:space="preserve"> se estructura en</w:t>
      </w:r>
      <w:r w:rsidRPr="0069335F" w:rsidR="00FA7EA6">
        <w:rPr>
          <w:rFonts w:ascii="Arial" w:hAnsi="Arial" w:eastAsia="Calibri" w:cs="Arial"/>
          <w:spacing w:val="0"/>
          <w:sz w:val="22"/>
          <w:szCs w:val="24"/>
          <w:lang w:val="es-AR"/>
        </w:rPr>
        <w:t xml:space="preserve"> un </w:t>
      </w:r>
      <w:bookmarkStart w:name="_Ref489800106" w:id="0"/>
      <w:r w:rsidRPr="0069335F" w:rsidR="00F41889">
        <w:rPr>
          <w:rFonts w:ascii="Arial" w:hAnsi="Arial" w:eastAsia="Calibri" w:cs="Arial"/>
          <w:spacing w:val="0"/>
          <w:sz w:val="22"/>
          <w:szCs w:val="24"/>
          <w:lang w:val="es-AR"/>
        </w:rPr>
        <w:t xml:space="preserve">Componente único: obras civiles (US$545 millones). Este componente financiará: (i) el mejoramiento y rehabilitación de cerca de 531 km de la Ruta Nº 9 (incluyendo 56 km de accesos), previendo intervenciones para la mejora de características técnicas del camino existente, el aumento del ancho de la calzada actual, la reconstrucción y ensanche de banquinas y puentes, la adecuación de terraplenes y obras de arte a las condiciones hidrológicas críticas; con el mantenimiento por niveles de servicio de 553 km por un período estimado de cuatro años posteriores a la finalización de las obras de rehabilitación y mejoramiento; (ii) la fiscalización técnica y ambiental de obras, tanto para el periodo de rehabilitación como de mantenimiento; (iii) compensación ambiental y social; (iv) pagos por servicios ambientales; </w:t>
      </w:r>
      <w:r w:rsidRPr="0069335F" w:rsidR="00FF1C4B">
        <w:rPr>
          <w:rFonts w:ascii="Arial" w:hAnsi="Arial" w:eastAsia="Calibri" w:cs="Arial"/>
          <w:spacing w:val="0"/>
          <w:sz w:val="22"/>
          <w:szCs w:val="24"/>
          <w:lang w:val="es-AR"/>
        </w:rPr>
        <w:t>y (v</w:t>
      </w:r>
      <w:r w:rsidRPr="0069335F" w:rsidR="00F41889">
        <w:rPr>
          <w:rFonts w:ascii="Arial" w:hAnsi="Arial" w:eastAsia="Calibri" w:cs="Arial"/>
          <w:spacing w:val="0"/>
          <w:sz w:val="22"/>
          <w:szCs w:val="24"/>
          <w:lang w:val="es-AR"/>
        </w:rPr>
        <w:t>) escalamientos e imprevistos.</w:t>
      </w:r>
      <w:bookmarkEnd w:id="0"/>
    </w:p>
    <w:p xmlns:wp14="http://schemas.microsoft.com/office/word/2010/wordml" w:rsidRPr="0069335F" w:rsidR="00C10F23" w:rsidP="00976301" w:rsidRDefault="00F74EF6" w14:paraId="1426F684" wp14:textId="77777777">
      <w:pPr>
        <w:jc w:val="both"/>
        <w:rPr>
          <w:rFonts w:ascii="Arial" w:hAnsi="Arial" w:cs="Arial"/>
          <w:sz w:val="22"/>
          <w:szCs w:val="24"/>
          <w:lang w:val="es-AR"/>
        </w:rPr>
      </w:pPr>
      <w:r w:rsidRPr="0069335F">
        <w:rPr>
          <w:rFonts w:ascii="Arial" w:hAnsi="Arial" w:cs="Arial"/>
          <w:sz w:val="22"/>
          <w:szCs w:val="24"/>
          <w:lang w:val="es-AR"/>
        </w:rPr>
        <w:t xml:space="preserve">La evaluación </w:t>
      </w:r>
      <w:r w:rsidRPr="0069335F" w:rsidR="0058789E">
        <w:rPr>
          <w:rFonts w:ascii="Arial" w:hAnsi="Arial" w:cs="Arial"/>
          <w:sz w:val="22"/>
          <w:szCs w:val="24"/>
          <w:lang w:val="es-AR"/>
        </w:rPr>
        <w:t>pre</w:t>
      </w:r>
      <w:r w:rsidRPr="0069335F" w:rsidR="003A7C6B">
        <w:rPr>
          <w:rFonts w:ascii="Arial" w:hAnsi="Arial" w:cs="Arial"/>
          <w:sz w:val="22"/>
          <w:szCs w:val="24"/>
          <w:lang w:val="es-AR"/>
        </w:rPr>
        <w:t xml:space="preserve">tende </w:t>
      </w:r>
      <w:r w:rsidRPr="0069335F">
        <w:rPr>
          <w:rFonts w:ascii="Arial" w:hAnsi="Arial" w:cs="Arial"/>
          <w:sz w:val="22"/>
          <w:szCs w:val="24"/>
          <w:lang w:val="es-AR"/>
        </w:rPr>
        <w:t xml:space="preserve">responder a los interrogantes sobre si el </w:t>
      </w:r>
      <w:r w:rsidRPr="0069335F" w:rsidR="00F41889">
        <w:rPr>
          <w:rFonts w:ascii="Arial" w:hAnsi="Arial" w:cs="Arial"/>
          <w:sz w:val="22"/>
          <w:szCs w:val="24"/>
          <w:lang w:val="es-AR"/>
        </w:rPr>
        <w:t>proyecto</w:t>
      </w:r>
      <w:r w:rsidRPr="0069335F">
        <w:rPr>
          <w:rFonts w:ascii="Arial" w:hAnsi="Arial" w:cs="Arial"/>
          <w:sz w:val="22"/>
          <w:szCs w:val="24"/>
          <w:lang w:val="es-AR"/>
        </w:rPr>
        <w:t xml:space="preserve">, mediante las obras previstas, se orienta a: </w:t>
      </w:r>
      <w:r w:rsidR="00076D29">
        <w:rPr>
          <w:rFonts w:ascii="Arial" w:hAnsi="Arial" w:cs="Arial"/>
          <w:sz w:val="22"/>
          <w:szCs w:val="24"/>
          <w:lang w:val="es-AR"/>
        </w:rPr>
        <w:t>(</w:t>
      </w:r>
      <w:r w:rsidRPr="0069335F" w:rsidR="008F1E43">
        <w:rPr>
          <w:rFonts w:ascii="Arial" w:hAnsi="Arial" w:cs="Arial"/>
          <w:sz w:val="22"/>
          <w:szCs w:val="24"/>
          <w:lang w:val="es-AR"/>
        </w:rPr>
        <w:t xml:space="preserve">i) reducir los </w:t>
      </w:r>
      <w:r w:rsidRPr="0069335F" w:rsidR="00E257CF">
        <w:rPr>
          <w:rFonts w:ascii="Arial" w:hAnsi="Arial" w:cs="Arial"/>
          <w:sz w:val="22"/>
          <w:szCs w:val="24"/>
        </w:rPr>
        <w:t>Costo</w:t>
      </w:r>
      <w:r w:rsidRPr="0069335F" w:rsidR="001661CF">
        <w:rPr>
          <w:rFonts w:ascii="Arial" w:hAnsi="Arial" w:cs="Arial"/>
          <w:sz w:val="22"/>
          <w:szCs w:val="24"/>
        </w:rPr>
        <w:t>s</w:t>
      </w:r>
      <w:r w:rsidRPr="0069335F" w:rsidR="00E257CF">
        <w:rPr>
          <w:rFonts w:ascii="Arial" w:hAnsi="Arial" w:cs="Arial"/>
          <w:sz w:val="22"/>
          <w:szCs w:val="24"/>
        </w:rPr>
        <w:t xml:space="preserve"> de Operación Vehicular (COV)</w:t>
      </w:r>
      <w:r w:rsidRPr="0069335F" w:rsidR="00C10F23">
        <w:rPr>
          <w:rFonts w:ascii="Arial" w:hAnsi="Arial" w:cs="Arial"/>
          <w:sz w:val="22"/>
          <w:szCs w:val="24"/>
          <w:lang w:val="es-AR"/>
        </w:rPr>
        <w:t xml:space="preserve">; </w:t>
      </w:r>
      <w:r w:rsidR="00076D29">
        <w:rPr>
          <w:rFonts w:ascii="Arial" w:hAnsi="Arial" w:cs="Arial"/>
          <w:sz w:val="22"/>
          <w:szCs w:val="24"/>
          <w:lang w:val="es-AR"/>
        </w:rPr>
        <w:t>(</w:t>
      </w:r>
      <w:r w:rsidRPr="0069335F" w:rsidR="00C10F23">
        <w:rPr>
          <w:rFonts w:ascii="Arial" w:hAnsi="Arial" w:cs="Arial"/>
          <w:sz w:val="22"/>
          <w:szCs w:val="24"/>
          <w:lang w:val="es-AR"/>
        </w:rPr>
        <w:t>ii)</w:t>
      </w:r>
      <w:r w:rsidR="00076D29">
        <w:rPr>
          <w:rFonts w:ascii="Arial" w:hAnsi="Arial" w:cs="Arial"/>
          <w:sz w:val="22"/>
          <w:szCs w:val="24"/>
          <w:lang w:val="es-AR"/>
        </w:rPr>
        <w:t> </w:t>
      </w:r>
      <w:r w:rsidRPr="0069335F" w:rsidR="00C10F23">
        <w:rPr>
          <w:rFonts w:ascii="Arial" w:hAnsi="Arial" w:cs="Arial"/>
          <w:sz w:val="22"/>
          <w:szCs w:val="24"/>
          <w:lang w:val="es-AR"/>
        </w:rPr>
        <w:t xml:space="preserve">reducir los </w:t>
      </w:r>
      <w:r w:rsidRPr="0069335F" w:rsidR="00285532">
        <w:rPr>
          <w:rFonts w:ascii="Arial" w:hAnsi="Arial" w:cs="Arial"/>
          <w:sz w:val="22"/>
          <w:szCs w:val="24"/>
          <w:lang w:val="es-AR"/>
        </w:rPr>
        <w:t>Tiempos de V</w:t>
      </w:r>
      <w:r w:rsidRPr="0069335F" w:rsidR="00C10F23">
        <w:rPr>
          <w:rFonts w:ascii="Arial" w:hAnsi="Arial" w:cs="Arial"/>
          <w:sz w:val="22"/>
          <w:szCs w:val="24"/>
          <w:lang w:val="es-AR"/>
        </w:rPr>
        <w:t>iaje (TV) como consecuencia del aumento de la velocidad de c</w:t>
      </w:r>
      <w:r w:rsidRPr="0069335F" w:rsidR="00D52BEF">
        <w:rPr>
          <w:rFonts w:ascii="Arial" w:hAnsi="Arial" w:cs="Arial"/>
          <w:sz w:val="22"/>
          <w:szCs w:val="24"/>
          <w:lang w:val="es-AR"/>
        </w:rPr>
        <w:t>irculación</w:t>
      </w:r>
      <w:r w:rsidR="00893569">
        <w:rPr>
          <w:rFonts w:ascii="Arial" w:hAnsi="Arial" w:cs="Arial"/>
          <w:sz w:val="22"/>
          <w:szCs w:val="24"/>
          <w:lang w:val="es-AR"/>
        </w:rPr>
        <w:t>; y (iii) la cantidad de camiones en el transito medio diario anual, en la Ruta N</w:t>
      </w:r>
      <w:r w:rsidRPr="00893569" w:rsidR="00893569">
        <w:rPr>
          <w:rFonts w:ascii="Arial" w:hAnsi="Arial" w:cs="Arial"/>
          <w:sz w:val="22"/>
          <w:szCs w:val="24"/>
          <w:lang w:val="es-AR"/>
        </w:rPr>
        <w:t>º 9</w:t>
      </w:r>
      <w:r w:rsidRPr="0069335F" w:rsidR="00D52BEF">
        <w:rPr>
          <w:rFonts w:ascii="Arial" w:hAnsi="Arial" w:cs="Arial"/>
          <w:sz w:val="22"/>
          <w:szCs w:val="24"/>
          <w:lang w:val="es-AR"/>
        </w:rPr>
        <w:t xml:space="preserve">. Asimismo, se analizará el impacto de estos resultados a través de un indicador que refleja la evolución de la </w:t>
      </w:r>
      <w:r w:rsidRPr="0069335F" w:rsidR="00F41889">
        <w:rPr>
          <w:rFonts w:ascii="Arial" w:hAnsi="Arial" w:cs="Arial"/>
          <w:sz w:val="22"/>
          <w:szCs w:val="24"/>
          <w:lang w:val="es-AR"/>
        </w:rPr>
        <w:t>percepción de la calidad de caminos</w:t>
      </w:r>
      <w:r w:rsidRPr="0069335F" w:rsidR="00D52BEF">
        <w:rPr>
          <w:rFonts w:ascii="Arial" w:hAnsi="Arial" w:cs="Arial"/>
          <w:sz w:val="22"/>
          <w:szCs w:val="24"/>
          <w:lang w:val="es-AR"/>
        </w:rPr>
        <w:t xml:space="preserve"> del Paraguay.</w:t>
      </w:r>
    </w:p>
    <w:p xmlns:wp14="http://schemas.microsoft.com/office/word/2010/wordml" w:rsidRPr="0069335F" w:rsidR="00C10F23" w:rsidP="00285532" w:rsidRDefault="003C45F9" w14:paraId="39A9F556" wp14:textId="77777777">
      <w:pPr>
        <w:pStyle w:val="Paragraph"/>
        <w:numPr>
          <w:ilvl w:val="1"/>
          <w:numId w:val="0"/>
        </w:numPr>
        <w:tabs>
          <w:tab w:val="num" w:pos="709"/>
          <w:tab w:val="num" w:pos="2147"/>
        </w:tabs>
        <w:rPr>
          <w:rFonts w:ascii="Arial" w:hAnsi="Arial" w:cs="Arial"/>
          <w:sz w:val="22"/>
          <w:szCs w:val="24"/>
          <w:lang w:val="es-AR"/>
        </w:rPr>
      </w:pPr>
      <w:r w:rsidRPr="0069335F">
        <w:rPr>
          <w:rFonts w:ascii="Arial" w:hAnsi="Arial" w:cs="Arial"/>
          <w:sz w:val="22"/>
          <w:szCs w:val="24"/>
          <w:lang w:val="es-AR"/>
        </w:rPr>
        <w:t>Para el monitoreo y la evaluación de los resultados esperados del programa se u</w:t>
      </w:r>
      <w:r w:rsidRPr="0069335F" w:rsidR="00285532">
        <w:rPr>
          <w:rFonts w:ascii="Arial" w:hAnsi="Arial" w:cs="Arial"/>
          <w:sz w:val="22"/>
          <w:szCs w:val="24"/>
          <w:lang w:val="es-AR"/>
        </w:rPr>
        <w:t>tilizarán metodologías antes y d</w:t>
      </w:r>
      <w:r w:rsidRPr="0069335F">
        <w:rPr>
          <w:rFonts w:ascii="Arial" w:hAnsi="Arial" w:cs="Arial"/>
          <w:sz w:val="22"/>
          <w:szCs w:val="24"/>
          <w:lang w:val="es-AR"/>
        </w:rPr>
        <w:t>espués, así co</w:t>
      </w:r>
      <w:r w:rsidRPr="0069335F" w:rsidR="00285532">
        <w:rPr>
          <w:rFonts w:ascii="Arial" w:hAnsi="Arial" w:cs="Arial"/>
          <w:sz w:val="22"/>
          <w:szCs w:val="24"/>
          <w:lang w:val="es-AR"/>
        </w:rPr>
        <w:t>mo análisis costo-beneficio ex p</w:t>
      </w:r>
      <w:r w:rsidRPr="0069335F">
        <w:rPr>
          <w:rFonts w:ascii="Arial" w:hAnsi="Arial" w:cs="Arial"/>
          <w:sz w:val="22"/>
          <w:szCs w:val="24"/>
          <w:lang w:val="es-AR"/>
        </w:rPr>
        <w:t xml:space="preserve">ost. La evaluación se basa principalmente en la utilización del Modelo </w:t>
      </w:r>
      <w:r w:rsidRPr="0069335F">
        <w:rPr>
          <w:rFonts w:ascii="Arial" w:hAnsi="Arial" w:cs="Arial"/>
          <w:i/>
          <w:sz w:val="22"/>
          <w:szCs w:val="24"/>
          <w:lang w:val="es-AR"/>
        </w:rPr>
        <w:t>Highway Development and Management</w:t>
      </w:r>
      <w:r w:rsidRPr="0069335F">
        <w:rPr>
          <w:rFonts w:ascii="Arial" w:hAnsi="Arial" w:cs="Arial"/>
          <w:sz w:val="22"/>
          <w:szCs w:val="24"/>
          <w:lang w:val="es-AR"/>
        </w:rPr>
        <w:t xml:space="preserve"> (HDM-4)</w:t>
      </w:r>
      <w:r w:rsidRPr="0069335F" w:rsidR="00D80407">
        <w:rPr>
          <w:rFonts w:ascii="Arial" w:hAnsi="Arial" w:cs="Arial"/>
          <w:sz w:val="22"/>
          <w:szCs w:val="24"/>
          <w:lang w:val="es-AR"/>
        </w:rPr>
        <w:t xml:space="preserve">. </w:t>
      </w:r>
      <w:r w:rsidRPr="0069335F">
        <w:rPr>
          <w:rFonts w:ascii="Arial" w:hAnsi="Arial" w:cs="Arial"/>
          <w:sz w:val="22"/>
          <w:szCs w:val="24"/>
          <w:lang w:val="es-AR"/>
        </w:rPr>
        <w:t xml:space="preserve">El análisis costo beneficio ex post de </w:t>
      </w:r>
      <w:r w:rsidRPr="0069335F" w:rsidR="001231CF">
        <w:rPr>
          <w:rFonts w:ascii="Arial" w:hAnsi="Arial" w:cs="Arial"/>
          <w:sz w:val="22"/>
          <w:szCs w:val="24"/>
          <w:lang w:val="es-AR"/>
        </w:rPr>
        <w:t>la</w:t>
      </w:r>
      <w:r w:rsidRPr="0069335F" w:rsidR="00D52BEF">
        <w:rPr>
          <w:rFonts w:ascii="Arial" w:hAnsi="Arial" w:cs="Arial"/>
          <w:sz w:val="22"/>
          <w:szCs w:val="24"/>
          <w:lang w:val="es-AR"/>
        </w:rPr>
        <w:t>s</w:t>
      </w:r>
      <w:r w:rsidRPr="0069335F">
        <w:rPr>
          <w:rFonts w:ascii="Arial" w:hAnsi="Arial" w:cs="Arial"/>
          <w:sz w:val="22"/>
          <w:szCs w:val="24"/>
          <w:lang w:val="es-AR"/>
        </w:rPr>
        <w:t xml:space="preserve"> obra</w:t>
      </w:r>
      <w:r w:rsidRPr="0069335F" w:rsidR="00D52BEF">
        <w:rPr>
          <w:rFonts w:ascii="Arial" w:hAnsi="Arial" w:cs="Arial"/>
          <w:sz w:val="22"/>
          <w:szCs w:val="24"/>
          <w:lang w:val="es-AR"/>
        </w:rPr>
        <w:t>s</w:t>
      </w:r>
      <w:r w:rsidRPr="0069335F">
        <w:rPr>
          <w:rFonts w:ascii="Arial" w:hAnsi="Arial" w:cs="Arial"/>
          <w:sz w:val="22"/>
          <w:szCs w:val="24"/>
          <w:lang w:val="es-AR"/>
        </w:rPr>
        <w:t xml:space="preserve"> financiada</w:t>
      </w:r>
      <w:r w:rsidRPr="0069335F" w:rsidR="00D52BEF">
        <w:rPr>
          <w:rFonts w:ascii="Arial" w:hAnsi="Arial" w:cs="Arial"/>
          <w:sz w:val="22"/>
          <w:szCs w:val="24"/>
          <w:lang w:val="es-AR"/>
        </w:rPr>
        <w:t>s</w:t>
      </w:r>
      <w:r w:rsidRPr="0069335F">
        <w:rPr>
          <w:rFonts w:ascii="Arial" w:hAnsi="Arial" w:cs="Arial"/>
          <w:sz w:val="22"/>
          <w:szCs w:val="24"/>
          <w:lang w:val="es-AR"/>
        </w:rPr>
        <w:t xml:space="preserve"> por el programa </w:t>
      </w:r>
      <w:r w:rsidRPr="0069335F" w:rsidR="00ED0017">
        <w:rPr>
          <w:rFonts w:ascii="Arial" w:hAnsi="Arial" w:cs="Arial"/>
          <w:sz w:val="22"/>
          <w:szCs w:val="24"/>
          <w:lang w:val="es-AR"/>
        </w:rPr>
        <w:t xml:space="preserve">seguirá los mismos supuestos y parámetros del modelo </w:t>
      </w:r>
      <w:r w:rsidRPr="0069335F">
        <w:rPr>
          <w:rFonts w:ascii="Arial" w:hAnsi="Arial" w:cs="Arial"/>
          <w:sz w:val="22"/>
          <w:szCs w:val="24"/>
          <w:lang w:val="es-AR"/>
        </w:rPr>
        <w:t xml:space="preserve">utilizado ex ante, que se realizó como parte de los estudios de elegibilidad y factibilidad de la misma. </w:t>
      </w:r>
    </w:p>
    <w:p xmlns:wp14="http://schemas.microsoft.com/office/word/2010/wordml" w:rsidR="00076D29" w:rsidP="00076D29" w:rsidRDefault="003C45F9" w14:paraId="414C9037" wp14:textId="77777777">
      <w:pPr>
        <w:pStyle w:val="Paragraph"/>
        <w:numPr>
          <w:ilvl w:val="1"/>
          <w:numId w:val="0"/>
        </w:numPr>
        <w:tabs>
          <w:tab w:val="num" w:pos="709"/>
          <w:tab w:val="num" w:pos="2147"/>
        </w:tabs>
        <w:rPr>
          <w:rFonts w:ascii="Arial" w:hAnsi="Arial" w:cs="Arial"/>
          <w:sz w:val="22"/>
          <w:szCs w:val="24"/>
          <w:lang w:val="es-AR"/>
        </w:rPr>
      </w:pPr>
      <w:r w:rsidRPr="0069335F">
        <w:rPr>
          <w:rFonts w:ascii="Arial" w:hAnsi="Arial" w:cs="Arial"/>
          <w:sz w:val="22"/>
          <w:szCs w:val="24"/>
          <w:lang w:val="es-AR"/>
        </w:rPr>
        <w:lastRenderedPageBreak/>
        <w:t xml:space="preserve">En la coordinación e implementación del monitoreo y la evaluación del </w:t>
      </w:r>
      <w:r w:rsidRPr="0069335F" w:rsidR="00285532">
        <w:rPr>
          <w:rFonts w:ascii="Arial" w:hAnsi="Arial" w:cs="Arial"/>
          <w:sz w:val="22"/>
          <w:szCs w:val="24"/>
          <w:lang w:val="es-AR"/>
        </w:rPr>
        <w:t>p</w:t>
      </w:r>
      <w:r w:rsidRPr="0069335F">
        <w:rPr>
          <w:rFonts w:ascii="Arial" w:hAnsi="Arial" w:cs="Arial"/>
          <w:sz w:val="22"/>
          <w:szCs w:val="24"/>
          <w:lang w:val="es-AR"/>
        </w:rPr>
        <w:t xml:space="preserve">rograma intervienen distintas entidades </w:t>
      </w:r>
      <w:r w:rsidRPr="0069335F" w:rsidR="002246F7">
        <w:rPr>
          <w:rFonts w:ascii="Arial" w:hAnsi="Arial" w:cs="Arial"/>
          <w:sz w:val="22"/>
          <w:szCs w:val="24"/>
          <w:lang w:val="es-AR"/>
        </w:rPr>
        <w:t xml:space="preserve">del Ministerio de Obras Públicas y Comunicaciones (MOPC) </w:t>
      </w:r>
      <w:r w:rsidRPr="0069335F">
        <w:rPr>
          <w:rFonts w:ascii="Arial" w:hAnsi="Arial" w:cs="Arial"/>
          <w:sz w:val="22"/>
          <w:szCs w:val="24"/>
          <w:lang w:val="es-AR"/>
        </w:rPr>
        <w:t xml:space="preserve">responsables de la coordinación y ejecución de las obras, como </w:t>
      </w:r>
      <w:r w:rsidRPr="0069335F" w:rsidR="007270D3">
        <w:rPr>
          <w:rFonts w:ascii="Arial" w:hAnsi="Arial" w:cs="Arial"/>
          <w:sz w:val="22"/>
          <w:szCs w:val="24"/>
          <w:lang w:val="es-AR"/>
        </w:rPr>
        <w:t>la Dirección de Gestión</w:t>
      </w:r>
      <w:r w:rsidRPr="0069335F" w:rsidR="00D52BEF">
        <w:rPr>
          <w:rFonts w:ascii="Arial" w:hAnsi="Arial" w:cs="Arial"/>
          <w:sz w:val="22"/>
          <w:szCs w:val="24"/>
          <w:lang w:val="es-AR"/>
        </w:rPr>
        <w:t xml:space="preserve"> </w:t>
      </w:r>
      <w:r w:rsidRPr="0069335F" w:rsidR="007270D3">
        <w:rPr>
          <w:rFonts w:ascii="Arial" w:hAnsi="Arial" w:cs="Arial"/>
          <w:sz w:val="22"/>
          <w:szCs w:val="24"/>
          <w:lang w:val="es-AR"/>
        </w:rPr>
        <w:t xml:space="preserve"> </w:t>
      </w:r>
      <w:r w:rsidRPr="0069335F" w:rsidR="00D52BEF">
        <w:rPr>
          <w:rFonts w:ascii="Arial" w:hAnsi="Arial" w:cs="Arial"/>
          <w:sz w:val="22"/>
          <w:szCs w:val="24"/>
          <w:lang w:val="es-AR"/>
        </w:rPr>
        <w:t>Socio-</w:t>
      </w:r>
      <w:r w:rsidRPr="0069335F" w:rsidR="007270D3">
        <w:rPr>
          <w:rFonts w:ascii="Arial" w:hAnsi="Arial" w:cs="Arial"/>
          <w:sz w:val="22"/>
          <w:szCs w:val="24"/>
          <w:lang w:val="es-AR"/>
        </w:rPr>
        <w:t>Ambiental</w:t>
      </w:r>
      <w:r w:rsidRPr="0069335F" w:rsidR="002246F7">
        <w:rPr>
          <w:rFonts w:ascii="Arial" w:hAnsi="Arial" w:cs="Arial"/>
          <w:sz w:val="22"/>
          <w:szCs w:val="24"/>
          <w:lang w:val="es-AR"/>
        </w:rPr>
        <w:t xml:space="preserve"> (DG</w:t>
      </w:r>
      <w:r w:rsidRPr="0069335F" w:rsidR="00D52BEF">
        <w:rPr>
          <w:rFonts w:ascii="Arial" w:hAnsi="Arial" w:cs="Arial"/>
          <w:sz w:val="22"/>
          <w:szCs w:val="24"/>
          <w:lang w:val="es-AR"/>
        </w:rPr>
        <w:t>S</w:t>
      </w:r>
      <w:r w:rsidRPr="0069335F" w:rsidR="002246F7">
        <w:rPr>
          <w:rFonts w:ascii="Arial" w:hAnsi="Arial" w:cs="Arial"/>
          <w:sz w:val="22"/>
          <w:szCs w:val="24"/>
          <w:lang w:val="es-AR"/>
        </w:rPr>
        <w:t>A)</w:t>
      </w:r>
      <w:r w:rsidRPr="0069335F" w:rsidR="007270D3">
        <w:rPr>
          <w:rFonts w:ascii="Arial" w:hAnsi="Arial" w:cs="Arial"/>
          <w:sz w:val="22"/>
          <w:szCs w:val="24"/>
          <w:lang w:val="es-AR"/>
        </w:rPr>
        <w:t xml:space="preserve">, </w:t>
      </w:r>
      <w:r w:rsidRPr="0069335F" w:rsidR="002246F7">
        <w:rPr>
          <w:rFonts w:ascii="Arial" w:hAnsi="Arial" w:cs="Arial"/>
          <w:sz w:val="22"/>
          <w:szCs w:val="24"/>
          <w:lang w:val="es-AR"/>
        </w:rPr>
        <w:t>la Dirección de Planificación Vial (</w:t>
      </w:r>
      <w:r w:rsidRPr="0069335F" w:rsidR="00F41889">
        <w:rPr>
          <w:rFonts w:ascii="Arial" w:hAnsi="Arial" w:cs="Arial"/>
          <w:sz w:val="22"/>
          <w:szCs w:val="24"/>
          <w:lang w:val="es-AR"/>
        </w:rPr>
        <w:t>DPV</w:t>
      </w:r>
      <w:r w:rsidRPr="0069335F" w:rsidR="002246F7">
        <w:rPr>
          <w:rFonts w:ascii="Arial" w:hAnsi="Arial" w:cs="Arial"/>
          <w:sz w:val="22"/>
          <w:szCs w:val="24"/>
          <w:lang w:val="es-AR"/>
        </w:rPr>
        <w:t xml:space="preserve">), la </w:t>
      </w:r>
      <w:r w:rsidR="00893569">
        <w:rPr>
          <w:rFonts w:ascii="Arial" w:hAnsi="Arial" w:cs="Arial"/>
          <w:sz w:val="22"/>
          <w:szCs w:val="24"/>
          <w:lang w:val="es-AR"/>
        </w:rPr>
        <w:t xml:space="preserve">Gerencia de </w:t>
      </w:r>
      <w:r w:rsidRPr="0069335F" w:rsidR="00285532">
        <w:rPr>
          <w:rFonts w:ascii="Arial" w:hAnsi="Arial" w:cs="Arial"/>
          <w:sz w:val="22"/>
          <w:szCs w:val="24"/>
          <w:lang w:val="es-AR"/>
        </w:rPr>
        <w:t>Vialidad</w:t>
      </w:r>
      <w:r w:rsidR="00893569">
        <w:rPr>
          <w:rFonts w:ascii="Arial" w:hAnsi="Arial" w:cs="Arial"/>
          <w:sz w:val="22"/>
          <w:szCs w:val="24"/>
          <w:lang w:val="es-AR"/>
        </w:rPr>
        <w:t xml:space="preserve"> (G</w:t>
      </w:r>
      <w:r w:rsidRPr="0069335F" w:rsidR="00285532">
        <w:rPr>
          <w:rFonts w:ascii="Arial" w:hAnsi="Arial" w:cs="Arial"/>
          <w:sz w:val="22"/>
          <w:szCs w:val="24"/>
          <w:lang w:val="es-AR"/>
        </w:rPr>
        <w:t>d</w:t>
      </w:r>
      <w:r w:rsidR="00893569">
        <w:rPr>
          <w:rFonts w:ascii="Arial" w:hAnsi="Arial" w:cs="Arial"/>
          <w:sz w:val="22"/>
          <w:szCs w:val="24"/>
          <w:lang w:val="es-AR"/>
        </w:rPr>
        <w:t>V) de</w:t>
      </w:r>
      <w:r w:rsidRPr="0069335F" w:rsidR="002246F7">
        <w:rPr>
          <w:rFonts w:ascii="Arial" w:hAnsi="Arial" w:cs="Arial"/>
          <w:sz w:val="22"/>
          <w:szCs w:val="24"/>
          <w:lang w:val="es-AR"/>
        </w:rPr>
        <w:t xml:space="preserve"> </w:t>
      </w:r>
      <w:r w:rsidRPr="0069335F">
        <w:rPr>
          <w:rFonts w:ascii="Arial" w:hAnsi="Arial" w:cs="Arial"/>
          <w:sz w:val="22"/>
          <w:szCs w:val="24"/>
          <w:lang w:val="es-AR"/>
        </w:rPr>
        <w:t>la U</w:t>
      </w:r>
      <w:r w:rsidRPr="0069335F" w:rsidR="00C10F23">
        <w:rPr>
          <w:rFonts w:ascii="Arial" w:hAnsi="Arial" w:cs="Arial"/>
          <w:sz w:val="22"/>
          <w:szCs w:val="24"/>
          <w:lang w:val="es-AR"/>
        </w:rPr>
        <w:t xml:space="preserve">nidad </w:t>
      </w:r>
      <w:r w:rsidRPr="0069335F">
        <w:rPr>
          <w:rFonts w:ascii="Arial" w:hAnsi="Arial" w:cs="Arial"/>
          <w:sz w:val="22"/>
          <w:szCs w:val="24"/>
          <w:lang w:val="es-AR"/>
        </w:rPr>
        <w:t>E</w:t>
      </w:r>
      <w:r w:rsidRPr="0069335F" w:rsidR="00C10F23">
        <w:rPr>
          <w:rFonts w:ascii="Arial" w:hAnsi="Arial" w:cs="Arial"/>
          <w:sz w:val="22"/>
          <w:szCs w:val="24"/>
          <w:lang w:val="es-AR"/>
        </w:rPr>
        <w:t xml:space="preserve">jecutora del </w:t>
      </w:r>
      <w:r w:rsidRPr="0069335F">
        <w:rPr>
          <w:rFonts w:ascii="Arial" w:hAnsi="Arial" w:cs="Arial"/>
          <w:sz w:val="22"/>
          <w:szCs w:val="24"/>
          <w:lang w:val="es-AR"/>
        </w:rPr>
        <w:t>P</w:t>
      </w:r>
      <w:r w:rsidRPr="0069335F" w:rsidR="00C10F23">
        <w:rPr>
          <w:rFonts w:ascii="Arial" w:hAnsi="Arial" w:cs="Arial"/>
          <w:sz w:val="22"/>
          <w:szCs w:val="24"/>
          <w:lang w:val="es-AR"/>
        </w:rPr>
        <w:t>rograma (UEP</w:t>
      </w:r>
      <w:r w:rsidR="00893569">
        <w:rPr>
          <w:rFonts w:ascii="Arial" w:hAnsi="Arial" w:cs="Arial"/>
          <w:sz w:val="22"/>
          <w:szCs w:val="24"/>
          <w:lang w:val="es-AR"/>
        </w:rPr>
        <w:t>-MOPC</w:t>
      </w:r>
      <w:r w:rsidRPr="0069335F" w:rsidR="00C10F23">
        <w:rPr>
          <w:rFonts w:ascii="Arial" w:hAnsi="Arial" w:cs="Arial"/>
          <w:sz w:val="22"/>
          <w:szCs w:val="24"/>
          <w:lang w:val="es-AR"/>
        </w:rPr>
        <w:t>)</w:t>
      </w:r>
      <w:r w:rsidRPr="0069335F" w:rsidR="00285532">
        <w:rPr>
          <w:rFonts w:ascii="Arial" w:hAnsi="Arial" w:cs="Arial"/>
          <w:sz w:val="22"/>
          <w:szCs w:val="24"/>
          <w:lang w:val="es-AR"/>
        </w:rPr>
        <w:t xml:space="preserve"> y los especialistas del Banco Interamericano de Desarrollo (</w:t>
      </w:r>
      <w:r w:rsidRPr="0069335F">
        <w:rPr>
          <w:rFonts w:ascii="Arial" w:hAnsi="Arial" w:cs="Arial"/>
          <w:sz w:val="22"/>
          <w:szCs w:val="24"/>
          <w:lang w:val="es-AR"/>
        </w:rPr>
        <w:t>BID</w:t>
      </w:r>
      <w:r w:rsidRPr="0069335F" w:rsidR="00285532">
        <w:rPr>
          <w:rFonts w:ascii="Arial" w:hAnsi="Arial" w:cs="Arial"/>
          <w:sz w:val="22"/>
          <w:szCs w:val="24"/>
          <w:lang w:val="es-AR"/>
        </w:rPr>
        <w:t>)</w:t>
      </w:r>
      <w:r w:rsidRPr="0069335F">
        <w:rPr>
          <w:rFonts w:ascii="Arial" w:hAnsi="Arial" w:cs="Arial"/>
          <w:sz w:val="22"/>
          <w:szCs w:val="24"/>
          <w:lang w:val="es-AR"/>
        </w:rPr>
        <w:t xml:space="preserve"> tanto de la Sede como de la Oficina de País. Se </w:t>
      </w:r>
      <w:r w:rsidRPr="0069335F" w:rsidR="00C10F23">
        <w:rPr>
          <w:rFonts w:ascii="Arial" w:hAnsi="Arial" w:cs="Arial"/>
          <w:sz w:val="22"/>
          <w:szCs w:val="24"/>
          <w:lang w:val="es-AR"/>
        </w:rPr>
        <w:t>prevé</w:t>
      </w:r>
      <w:r w:rsidRPr="0069335F">
        <w:rPr>
          <w:rFonts w:ascii="Arial" w:hAnsi="Arial" w:cs="Arial"/>
          <w:sz w:val="22"/>
          <w:szCs w:val="24"/>
          <w:lang w:val="es-AR"/>
        </w:rPr>
        <w:t xml:space="preserve"> contratar el apoyo téc</w:t>
      </w:r>
      <w:r w:rsidRPr="0069335F" w:rsidR="00D52BEF">
        <w:rPr>
          <w:rFonts w:ascii="Arial" w:hAnsi="Arial" w:cs="Arial"/>
          <w:sz w:val="22"/>
          <w:szCs w:val="24"/>
          <w:lang w:val="es-AR"/>
        </w:rPr>
        <w:t>nico externo de especialistas técnicos y</w:t>
      </w:r>
      <w:r w:rsidRPr="0069335F">
        <w:rPr>
          <w:rFonts w:ascii="Arial" w:hAnsi="Arial" w:cs="Arial"/>
          <w:sz w:val="22"/>
          <w:szCs w:val="24"/>
          <w:lang w:val="es-AR"/>
        </w:rPr>
        <w:t xml:space="preserve"> socio ambiental</w:t>
      </w:r>
      <w:r w:rsidRPr="0069335F" w:rsidR="00D52BEF">
        <w:rPr>
          <w:rFonts w:ascii="Arial" w:hAnsi="Arial" w:cs="Arial"/>
          <w:sz w:val="22"/>
          <w:szCs w:val="24"/>
          <w:lang w:val="es-AR"/>
        </w:rPr>
        <w:t>es</w:t>
      </w:r>
      <w:r w:rsidRPr="0069335F" w:rsidR="00704F4E">
        <w:rPr>
          <w:rFonts w:ascii="Arial" w:hAnsi="Arial" w:cs="Arial"/>
          <w:sz w:val="22"/>
          <w:szCs w:val="24"/>
          <w:lang w:val="es-AR"/>
        </w:rPr>
        <w:t>.</w:t>
      </w:r>
      <w:r w:rsidRPr="0069335F" w:rsidR="001231CF">
        <w:rPr>
          <w:rFonts w:ascii="Arial" w:hAnsi="Arial" w:cs="Arial"/>
          <w:sz w:val="22"/>
          <w:szCs w:val="24"/>
          <w:lang w:val="es-AR"/>
        </w:rPr>
        <w:t xml:space="preserve"> </w:t>
      </w:r>
      <w:r w:rsidRPr="0069335F" w:rsidR="00045773">
        <w:rPr>
          <w:rFonts w:ascii="Arial" w:hAnsi="Arial" w:cs="Arial"/>
          <w:sz w:val="22"/>
          <w:szCs w:val="24"/>
          <w:lang w:val="es-AR"/>
        </w:rPr>
        <w:t xml:space="preserve">Para la elaboración de este plan de monitoreo y evaluación, el Equipo de Proyecto contó con la colaboración del Equipo de Contraparte del MOPC. </w:t>
      </w:r>
    </w:p>
    <w:p xmlns:wp14="http://schemas.microsoft.com/office/word/2010/wordml" w:rsidRPr="0069335F" w:rsidR="001B5186" w:rsidP="7B3CAFC7" w:rsidRDefault="004831FF" w14:paraId="7056CCCA" wp14:textId="77777777" wp14:noSpellErr="1">
      <w:pPr>
        <w:pStyle w:val="Paragraph"/>
        <w:tabs>
          <w:tab w:val="num" w:pos="709"/>
          <w:tab w:val="num" w:pos="2147"/>
        </w:tabs>
        <w:rPr>
          <w:rFonts w:ascii="Arial" w:hAnsi="Arial" w:cs="Arial"/>
          <w:b w:val="1"/>
          <w:bCs w:val="1"/>
          <w:smallCaps w:val="1"/>
          <w:sz w:val="22"/>
          <w:szCs w:val="22"/>
          <w:lang w:val="es-ES"/>
        </w:rPr>
      </w:pPr>
      <w:r w:rsidRPr="7B3CAFC7" w:rsidR="7B3CAFC7">
        <w:rPr>
          <w:rFonts w:ascii="Arial" w:hAnsi="Arial" w:cs="Arial"/>
          <w:b w:val="1"/>
          <w:bCs w:val="1"/>
          <w:smallCaps w:val="1"/>
          <w:sz w:val="22"/>
          <w:szCs w:val="22"/>
          <w:lang w:val="es-ES"/>
        </w:rPr>
        <w:t>Monitoreo</w:t>
      </w:r>
    </w:p>
    <w:p xmlns:wp14="http://schemas.microsoft.com/office/word/2010/wordml" w:rsidRPr="0069335F" w:rsidR="001B5186" w:rsidP="007C673B" w:rsidRDefault="001B5186" w14:paraId="02F0C20F" wp14:textId="77777777">
      <w:pPr>
        <w:pStyle w:val="Heading4"/>
        <w:numPr>
          <w:ilvl w:val="1"/>
          <w:numId w:val="17"/>
        </w:numPr>
        <w:tabs>
          <w:tab w:val="clear" w:pos="1440"/>
          <w:tab w:val="left" w:pos="720"/>
        </w:tabs>
        <w:jc w:val="left"/>
        <w:rPr>
          <w:rFonts w:ascii="Arial" w:hAnsi="Arial" w:cs="Arial"/>
          <w:sz w:val="22"/>
          <w:szCs w:val="24"/>
          <w:lang w:val="es-ES"/>
        </w:rPr>
      </w:pPr>
      <w:r w:rsidRPr="0069335F">
        <w:rPr>
          <w:rFonts w:ascii="Arial" w:hAnsi="Arial" w:cs="Arial"/>
          <w:sz w:val="22"/>
          <w:szCs w:val="24"/>
          <w:lang w:val="es-ES"/>
        </w:rPr>
        <w:t>Indica</w:t>
      </w:r>
      <w:r w:rsidRPr="0069335F" w:rsidR="00332D8A">
        <w:rPr>
          <w:rFonts w:ascii="Arial" w:hAnsi="Arial" w:cs="Arial"/>
          <w:sz w:val="22"/>
          <w:szCs w:val="24"/>
          <w:lang w:val="es-ES"/>
        </w:rPr>
        <w:t>dores</w:t>
      </w:r>
      <w:r w:rsidRPr="0069335F" w:rsidR="009806A5">
        <w:rPr>
          <w:rFonts w:ascii="Arial" w:hAnsi="Arial" w:cs="Arial"/>
          <w:sz w:val="22"/>
          <w:szCs w:val="24"/>
          <w:lang w:val="es-ES"/>
        </w:rPr>
        <w:t xml:space="preserve"> </w:t>
      </w:r>
    </w:p>
    <w:p xmlns:wp14="http://schemas.microsoft.com/office/word/2010/wordml" w:rsidRPr="0069335F" w:rsidR="008918EB" w:rsidP="0069335F" w:rsidRDefault="0024571D" w14:paraId="3BD27796" wp14:textId="77777777">
      <w:pPr>
        <w:pStyle w:val="AutoNumpara"/>
        <w:numPr>
          <w:ilvl w:val="0"/>
          <w:numId w:val="0"/>
        </w:numPr>
        <w:rPr>
          <w:rFonts w:ascii="Arial" w:hAnsi="Arial" w:cs="Arial"/>
          <w:sz w:val="18"/>
        </w:rPr>
      </w:pPr>
      <w:r w:rsidRPr="0069335F">
        <w:rPr>
          <w:rFonts w:ascii="Arial" w:hAnsi="Arial" w:cs="Arial"/>
          <w:sz w:val="22"/>
          <w:szCs w:val="24"/>
          <w:lang w:val="es-ES"/>
        </w:rPr>
        <w:t>A continuación se presentan los indic</w:t>
      </w:r>
      <w:r w:rsidRPr="0069335F" w:rsidR="00EC05F2">
        <w:rPr>
          <w:rFonts w:ascii="Arial" w:hAnsi="Arial" w:cs="Arial"/>
          <w:sz w:val="22"/>
          <w:szCs w:val="24"/>
          <w:lang w:val="es-ES"/>
        </w:rPr>
        <w:t>adores definidos para el monitoreo d</w:t>
      </w:r>
      <w:r w:rsidRPr="0069335F">
        <w:rPr>
          <w:rFonts w:ascii="Arial" w:hAnsi="Arial" w:cs="Arial"/>
          <w:sz w:val="22"/>
          <w:szCs w:val="24"/>
          <w:lang w:val="es-ES"/>
        </w:rPr>
        <w:t xml:space="preserve">el avance en la implementación de los principales productos del </w:t>
      </w:r>
      <w:r w:rsidRPr="0069335F" w:rsidR="00460FC9">
        <w:rPr>
          <w:rFonts w:ascii="Arial" w:hAnsi="Arial" w:eastAsia="Arial Unicode MS" w:cs="Arial"/>
          <w:bCs/>
          <w:sz w:val="22"/>
          <w:szCs w:val="24"/>
          <w:lang w:val="es-ES"/>
        </w:rPr>
        <w:t xml:space="preserve">Proyecto de </w:t>
      </w:r>
      <w:r w:rsidRPr="0069335F" w:rsidR="00F41889">
        <w:rPr>
          <w:rFonts w:ascii="Arial" w:hAnsi="Arial" w:eastAsia="Arial Unicode MS" w:cs="Arial"/>
          <w:bCs/>
          <w:sz w:val="22"/>
          <w:szCs w:val="24"/>
          <w:lang w:val="es-ES"/>
        </w:rPr>
        <w:t>H</w:t>
      </w:r>
      <w:r w:rsidRPr="0069335F" w:rsidR="00460FC9">
        <w:rPr>
          <w:rFonts w:ascii="Arial" w:hAnsi="Arial" w:eastAsia="Arial Unicode MS" w:cs="Arial"/>
          <w:bCs/>
          <w:sz w:val="22"/>
          <w:szCs w:val="24"/>
          <w:lang w:val="es-ES"/>
        </w:rPr>
        <w:t xml:space="preserve">abilitación </w:t>
      </w:r>
      <w:r w:rsidR="00BC54DD">
        <w:rPr>
          <w:rFonts w:ascii="Arial" w:hAnsi="Arial" w:eastAsia="Arial Unicode MS" w:cs="Arial"/>
          <w:bCs/>
          <w:sz w:val="22"/>
          <w:szCs w:val="24"/>
          <w:lang w:val="es-ES"/>
        </w:rPr>
        <w:t xml:space="preserve">y Mantenimiento </w:t>
      </w:r>
      <w:r w:rsidRPr="0069335F" w:rsidR="00460FC9">
        <w:rPr>
          <w:rFonts w:ascii="Arial" w:hAnsi="Arial" w:eastAsia="Arial Unicode MS" w:cs="Arial"/>
          <w:bCs/>
          <w:sz w:val="22"/>
          <w:szCs w:val="24"/>
          <w:lang w:val="es-ES"/>
        </w:rPr>
        <w:t>de la Ruta</w:t>
      </w:r>
      <w:r w:rsidR="00BC54DD">
        <w:rPr>
          <w:rFonts w:ascii="Arial" w:hAnsi="Arial" w:eastAsia="Arial Unicode MS" w:cs="Arial"/>
          <w:bCs/>
          <w:sz w:val="22"/>
          <w:szCs w:val="24"/>
          <w:lang w:val="es-ES"/>
        </w:rPr>
        <w:t xml:space="preserve"> Nacional</w:t>
      </w:r>
      <w:r w:rsidRPr="0069335F" w:rsidR="00460FC9">
        <w:rPr>
          <w:rFonts w:ascii="Arial" w:hAnsi="Arial" w:eastAsia="Arial Unicode MS" w:cs="Arial"/>
          <w:bCs/>
          <w:sz w:val="22"/>
          <w:szCs w:val="24"/>
          <w:lang w:val="es-ES"/>
        </w:rPr>
        <w:t xml:space="preserve"> Nº</w:t>
      </w:r>
      <w:r w:rsidRPr="0069335F" w:rsidR="00C705AA">
        <w:rPr>
          <w:rFonts w:ascii="Arial" w:hAnsi="Arial" w:eastAsia="Arial Unicode MS" w:cs="Arial"/>
          <w:bCs/>
          <w:sz w:val="22"/>
          <w:szCs w:val="24"/>
          <w:lang w:val="es-ES"/>
        </w:rPr>
        <w:t xml:space="preserve"> </w:t>
      </w:r>
      <w:r w:rsidRPr="0069335F" w:rsidR="00460FC9">
        <w:rPr>
          <w:rFonts w:ascii="Arial" w:hAnsi="Arial" w:eastAsia="Arial Unicode MS" w:cs="Arial"/>
          <w:bCs/>
          <w:sz w:val="22"/>
          <w:szCs w:val="24"/>
          <w:lang w:val="es-ES"/>
        </w:rPr>
        <w:t>9</w:t>
      </w:r>
      <w:r w:rsidR="00BC54DD">
        <w:rPr>
          <w:rFonts w:ascii="Arial" w:hAnsi="Arial" w:eastAsia="Arial Unicode MS" w:cs="Arial"/>
          <w:bCs/>
          <w:sz w:val="22"/>
          <w:szCs w:val="24"/>
          <w:lang w:val="es-ES"/>
        </w:rPr>
        <w:t xml:space="preserve"> y Accesos</w:t>
      </w:r>
      <w:r w:rsidRPr="0069335F" w:rsidR="009B20F9">
        <w:rPr>
          <w:rFonts w:ascii="Arial" w:hAnsi="Arial" w:eastAsia="Calibri" w:cs="Arial"/>
          <w:spacing w:val="0"/>
          <w:sz w:val="22"/>
          <w:szCs w:val="24"/>
          <w:lang w:val="es-AR"/>
        </w:rPr>
        <w:t xml:space="preserve"> (PR-</w:t>
      </w:r>
      <w:r w:rsidRPr="0069335F" w:rsidR="00460FC9">
        <w:rPr>
          <w:rFonts w:ascii="Arial" w:hAnsi="Arial" w:eastAsia="Calibri" w:cs="Arial"/>
          <w:spacing w:val="0"/>
          <w:sz w:val="22"/>
          <w:szCs w:val="24"/>
          <w:lang w:val="es-AR"/>
        </w:rPr>
        <w:t>L1145</w:t>
      </w:r>
      <w:r w:rsidRPr="0069335F" w:rsidR="009B20F9">
        <w:rPr>
          <w:rFonts w:ascii="Arial" w:hAnsi="Arial" w:eastAsia="Calibri" w:cs="Arial"/>
          <w:spacing w:val="0"/>
          <w:sz w:val="22"/>
          <w:szCs w:val="24"/>
          <w:lang w:val="es-AR"/>
        </w:rPr>
        <w:t>)</w:t>
      </w:r>
      <w:r w:rsidRPr="0069335F">
        <w:rPr>
          <w:rFonts w:ascii="Arial" w:hAnsi="Arial" w:cs="Arial"/>
          <w:sz w:val="22"/>
          <w:szCs w:val="24"/>
          <w:lang w:val="es-ES"/>
        </w:rPr>
        <w:t xml:space="preserve">. </w:t>
      </w:r>
    </w:p>
    <w:p xmlns:wp14="http://schemas.microsoft.com/office/word/2010/wordml" w:rsidRPr="0069335F" w:rsidR="0024571D" w:rsidP="7B3CAFC7" w:rsidRDefault="00332D8A" w14:paraId="7E96C4FD" wp14:textId="77777777" wp14:noSpellErr="1">
      <w:pPr>
        <w:pStyle w:val="TableTitle"/>
        <w:spacing w:before="0" w:after="0"/>
        <w:rPr>
          <w:rFonts w:ascii="Arial" w:hAnsi="Arial" w:cs="Arial"/>
          <w:sz w:val="18"/>
          <w:szCs w:val="18"/>
        </w:rPr>
      </w:pPr>
      <w:r w:rsidRPr="7B3CAFC7" w:rsidR="7B3CAFC7">
        <w:rPr>
          <w:rFonts w:ascii="Arial" w:hAnsi="Arial" w:cs="Arial"/>
          <w:sz w:val="18"/>
          <w:szCs w:val="18"/>
        </w:rPr>
        <w:t>Cuadro</w:t>
      </w:r>
      <w:r w:rsidRPr="7B3CAFC7" w:rsidR="7B3CAFC7">
        <w:rPr>
          <w:rFonts w:ascii="Arial" w:hAnsi="Arial" w:cs="Arial"/>
          <w:sz w:val="18"/>
          <w:szCs w:val="18"/>
        </w:rPr>
        <w:t xml:space="preserve"> 1</w:t>
      </w:r>
      <w:r w:rsidRPr="7B3CAFC7" w:rsidR="7B3CAFC7">
        <w:rPr>
          <w:rFonts w:ascii="Arial" w:hAnsi="Arial" w:cs="Arial"/>
          <w:sz w:val="18"/>
          <w:szCs w:val="18"/>
        </w:rPr>
        <w:t xml:space="preserve">. </w:t>
      </w:r>
      <w:r w:rsidRPr="7B3CAFC7" w:rsidR="7B3CAFC7">
        <w:rPr>
          <w:rFonts w:ascii="Arial" w:hAnsi="Arial" w:eastAsia="Arial Unicode MS" w:cs="Arial"/>
          <w:sz w:val="18"/>
          <w:szCs w:val="18"/>
        </w:rPr>
        <w:t xml:space="preserve">Indicadores </w:t>
      </w:r>
      <w:r w:rsidRPr="7B3CAFC7" w:rsidR="7B3CAFC7">
        <w:rPr>
          <w:rFonts w:ascii="Arial" w:hAnsi="Arial" w:eastAsia="Arial Unicode MS" w:cs="Arial"/>
          <w:sz w:val="18"/>
          <w:szCs w:val="18"/>
        </w:rPr>
        <w:t xml:space="preserve">de </w:t>
      </w:r>
      <w:r w:rsidRPr="7B3CAFC7" w:rsidR="7B3CAFC7">
        <w:rPr>
          <w:rFonts w:ascii="Arial" w:hAnsi="Arial" w:eastAsia="Arial Unicode MS" w:cs="Arial"/>
          <w:sz w:val="18"/>
          <w:szCs w:val="18"/>
        </w:rPr>
        <w:t>p</w:t>
      </w:r>
      <w:r w:rsidRPr="7B3CAFC7" w:rsidR="7B3CAFC7">
        <w:rPr>
          <w:rFonts w:ascii="Arial" w:hAnsi="Arial" w:eastAsia="Arial Unicode MS" w:cs="Arial"/>
          <w:sz w:val="18"/>
          <w:szCs w:val="18"/>
        </w:rPr>
        <w:t>roducto</w:t>
      </w:r>
      <w:r w:rsidRPr="7B3CAFC7" w:rsidR="7B3CAFC7">
        <w:rPr>
          <w:rFonts w:ascii="Arial" w:hAnsi="Arial" w:eastAsia="Arial Unicode MS" w:cs="Arial"/>
          <w:sz w:val="18"/>
          <w:szCs w:val="18"/>
        </w:rPr>
        <w:t xml:space="preserve">s y </w:t>
      </w:r>
      <w:r w:rsidRPr="7B3CAFC7" w:rsidR="7B3CAFC7">
        <w:rPr>
          <w:rFonts w:ascii="Arial" w:hAnsi="Arial" w:eastAsia="Arial Unicode MS" w:cs="Arial"/>
          <w:sz w:val="18"/>
          <w:szCs w:val="18"/>
        </w:rPr>
        <w:t>a</w:t>
      </w:r>
      <w:r w:rsidRPr="7B3CAFC7" w:rsidR="7B3CAFC7">
        <w:rPr>
          <w:rFonts w:ascii="Arial" w:hAnsi="Arial" w:eastAsia="Arial Unicode MS" w:cs="Arial"/>
          <w:sz w:val="18"/>
          <w:szCs w:val="18"/>
        </w:rPr>
        <w:t>ctividades</w:t>
      </w:r>
      <w:r w:rsidRPr="7B3CAFC7" w:rsidR="7B3CAFC7">
        <w:rPr>
          <w:rFonts w:ascii="Arial" w:hAnsi="Arial" w:eastAsia="Arial Unicode MS" w:cs="Arial"/>
          <w:sz w:val="18"/>
          <w:szCs w:val="18"/>
        </w:rPr>
        <w:t xml:space="preserve"> </w:t>
      </w:r>
      <w:r w:rsidRPr="7B3CAFC7" w:rsidR="7B3CAFC7">
        <w:rPr>
          <w:rFonts w:ascii="Arial" w:hAnsi="Arial" w:eastAsia="Arial Unicode MS" w:cs="Arial"/>
          <w:sz w:val="18"/>
          <w:szCs w:val="18"/>
        </w:rPr>
        <w:t xml:space="preserve">por </w:t>
      </w:r>
      <w:r w:rsidRPr="7B3CAFC7" w:rsidR="7B3CAFC7">
        <w:rPr>
          <w:rFonts w:ascii="Arial" w:hAnsi="Arial" w:eastAsia="Arial Unicode MS" w:cs="Arial"/>
          <w:sz w:val="18"/>
          <w:szCs w:val="18"/>
        </w:rPr>
        <w:t>c</w:t>
      </w:r>
      <w:r w:rsidRPr="7B3CAFC7" w:rsidR="7B3CAFC7">
        <w:rPr>
          <w:rFonts w:ascii="Arial" w:hAnsi="Arial" w:eastAsia="Arial Unicode MS" w:cs="Arial"/>
          <w:sz w:val="18"/>
          <w:szCs w:val="18"/>
        </w:rPr>
        <w:t>omponente</w:t>
      </w:r>
    </w:p>
    <w:tbl>
      <w:tblPr>
        <w:tblStyle w:val="TableGrid"/>
        <w:tblW w:w="8855" w:type="dxa"/>
        <w:tblLayout w:type="fixed"/>
        <w:tblLook w:val="01E0" w:firstRow="1" w:lastRow="1" w:firstColumn="1" w:lastColumn="1" w:noHBand="0" w:noVBand="0"/>
      </w:tblPr>
      <w:tblGrid>
        <w:gridCol w:w="2413"/>
        <w:gridCol w:w="2610"/>
        <w:gridCol w:w="1169"/>
        <w:gridCol w:w="2663"/>
      </w:tblGrid>
      <w:tr xmlns:wp14="http://schemas.microsoft.com/office/word/2010/wordml" w:rsidRPr="0069335F" w:rsidR="00F7672A" w:rsidTr="7B3CAFC7" w14:paraId="74EBF762" wp14:textId="77777777">
        <w:tc>
          <w:tcPr>
            <w:tcW w:w="2413" w:type="dxa"/>
            <w:shd w:val="clear" w:color="auto" w:fill="0F243E" w:themeFill="text2" w:themeFillShade="7F"/>
            <w:tcMar/>
            <w:vAlign w:val="center"/>
          </w:tcPr>
          <w:p w:rsidRPr="00076D29" w:rsidR="00F7672A" w:rsidP="7B3CAFC7" w:rsidRDefault="00F7672A" w14:paraId="6C4F6C22" wp14:textId="77777777" wp14:noSpellErr="1">
            <w:pPr>
              <w:jc w:val="center"/>
              <w:rPr>
                <w:rFonts w:ascii="Arial" w:hAnsi="Arial" w:cs="Arial"/>
                <w:b w:val="1"/>
                <w:bCs w:val="1"/>
                <w:color w:val="FFFFFF" w:themeColor="background1" w:themeTint="FF" w:themeShade="FF"/>
                <w:sz w:val="18"/>
                <w:szCs w:val="18"/>
                <w:lang w:val="es-ES"/>
              </w:rPr>
            </w:pPr>
            <w:r w:rsidRPr="7B3CAFC7" w:rsidR="7B3CAFC7">
              <w:rPr>
                <w:rFonts w:ascii="Arial" w:hAnsi="Arial" w:cs="Arial"/>
                <w:b w:val="1"/>
                <w:bCs w:val="1"/>
                <w:color w:val="FFFFFF" w:themeColor="background1" w:themeTint="FF" w:themeShade="FF"/>
                <w:sz w:val="18"/>
                <w:szCs w:val="18"/>
                <w:lang w:val="es-ES"/>
              </w:rPr>
              <w:t xml:space="preserve">Indicadores por </w:t>
            </w:r>
            <w:r w:rsidRPr="7B3CAFC7" w:rsidR="7B3CAFC7">
              <w:rPr>
                <w:rFonts w:ascii="Arial" w:hAnsi="Arial" w:cs="Arial"/>
                <w:b w:val="1"/>
                <w:bCs w:val="1"/>
                <w:color w:val="FFFFFF" w:themeColor="background1" w:themeTint="FF" w:themeShade="FF"/>
                <w:sz w:val="18"/>
                <w:szCs w:val="18"/>
                <w:lang w:val="es-ES"/>
              </w:rPr>
              <w:t>c</w:t>
            </w:r>
            <w:r w:rsidRPr="7B3CAFC7" w:rsidR="7B3CAFC7">
              <w:rPr>
                <w:rFonts w:ascii="Arial" w:hAnsi="Arial" w:cs="Arial"/>
                <w:b w:val="1"/>
                <w:bCs w:val="1"/>
                <w:color w:val="FFFFFF" w:themeColor="background1" w:themeTint="FF" w:themeShade="FF"/>
                <w:sz w:val="18"/>
                <w:szCs w:val="18"/>
                <w:lang w:val="es-ES"/>
              </w:rPr>
              <w:t>omponente</w:t>
            </w:r>
          </w:p>
        </w:tc>
        <w:tc>
          <w:tcPr>
            <w:tcW w:w="2610" w:type="dxa"/>
            <w:shd w:val="clear" w:color="auto" w:fill="0F243E" w:themeFill="text2" w:themeFillShade="7F"/>
            <w:tcMar/>
            <w:vAlign w:val="center"/>
          </w:tcPr>
          <w:p w:rsidRPr="00076D29" w:rsidR="000D495B" w:rsidP="7B3CAFC7" w:rsidRDefault="00AD5E99" w14:paraId="2C9EEE27" wp14:textId="77777777" wp14:noSpellErr="1">
            <w:pPr>
              <w:jc w:val="center"/>
              <w:rPr>
                <w:rFonts w:ascii="Arial" w:hAnsi="Arial" w:cs="Arial"/>
                <w:b w:val="1"/>
                <w:bCs w:val="1"/>
                <w:color w:val="FFFFFF" w:themeColor="background1" w:themeTint="FF" w:themeShade="FF"/>
                <w:sz w:val="18"/>
                <w:szCs w:val="18"/>
                <w:lang w:val="es-ES"/>
              </w:rPr>
            </w:pPr>
            <w:r w:rsidRPr="7B3CAFC7" w:rsidR="7B3CAFC7">
              <w:rPr>
                <w:rFonts w:ascii="Arial" w:hAnsi="Arial" w:cs="Arial"/>
                <w:b w:val="1"/>
                <w:bCs w:val="1"/>
                <w:color w:val="FFFFFF" w:themeColor="background1" w:themeTint="FF" w:themeShade="FF"/>
                <w:sz w:val="18"/>
                <w:szCs w:val="18"/>
                <w:lang w:val="es-ES"/>
              </w:rPr>
              <w:t>Definiciones</w:t>
            </w:r>
          </w:p>
        </w:tc>
        <w:tc>
          <w:tcPr>
            <w:tcW w:w="1169" w:type="dxa"/>
            <w:shd w:val="clear" w:color="auto" w:fill="0F243E" w:themeFill="text2" w:themeFillShade="7F"/>
            <w:tcMar/>
            <w:vAlign w:val="center"/>
          </w:tcPr>
          <w:p w:rsidRPr="00076D29" w:rsidR="00810C61" w:rsidP="7B3CAFC7" w:rsidRDefault="00F7672A" w14:paraId="068234E6" wp14:textId="77777777" wp14:noSpellErr="1">
            <w:pPr>
              <w:jc w:val="center"/>
              <w:rPr>
                <w:rFonts w:ascii="Arial" w:hAnsi="Arial" w:cs="Arial"/>
                <w:b w:val="1"/>
                <w:bCs w:val="1"/>
                <w:color w:val="FFFFFF" w:themeColor="background1" w:themeTint="FF" w:themeShade="FF"/>
                <w:sz w:val="18"/>
                <w:szCs w:val="18"/>
                <w:lang w:val="es-ES"/>
              </w:rPr>
            </w:pPr>
            <w:r w:rsidRPr="7B3CAFC7" w:rsidR="7B3CAFC7">
              <w:rPr>
                <w:rFonts w:ascii="Arial" w:hAnsi="Arial" w:cs="Arial"/>
                <w:b w:val="1"/>
                <w:bCs w:val="1"/>
                <w:color w:val="FFFFFF" w:themeColor="background1" w:themeTint="FF" w:themeShade="FF"/>
                <w:sz w:val="18"/>
                <w:szCs w:val="18"/>
                <w:lang w:val="es-ES"/>
              </w:rPr>
              <w:t xml:space="preserve">Frecuencia </w:t>
            </w:r>
          </w:p>
          <w:p w:rsidRPr="00076D29" w:rsidR="00F7672A" w:rsidP="7B3CAFC7" w:rsidRDefault="00076D29" w14:paraId="13557939" wp14:textId="77777777" wp14:noSpellErr="1">
            <w:pPr>
              <w:jc w:val="center"/>
              <w:rPr>
                <w:rFonts w:ascii="Arial" w:hAnsi="Arial" w:cs="Arial"/>
                <w:b w:val="1"/>
                <w:bCs w:val="1"/>
                <w:color w:val="FFFFFF" w:themeColor="background1" w:themeTint="FF" w:themeShade="FF"/>
                <w:sz w:val="18"/>
                <w:szCs w:val="18"/>
                <w:lang w:val="es-ES"/>
              </w:rPr>
            </w:pPr>
            <w:r w:rsidRPr="7B3CAFC7" w:rsidR="7B3CAFC7">
              <w:rPr>
                <w:rFonts w:ascii="Arial" w:hAnsi="Arial" w:cs="Arial"/>
                <w:b w:val="1"/>
                <w:bCs w:val="1"/>
                <w:color w:val="FFFFFF" w:themeColor="background1" w:themeTint="FF" w:themeShade="FF"/>
                <w:sz w:val="18"/>
                <w:szCs w:val="18"/>
                <w:lang w:val="es-ES"/>
              </w:rPr>
              <w:t>de m</w:t>
            </w:r>
            <w:r w:rsidRPr="7B3CAFC7" w:rsidR="7B3CAFC7">
              <w:rPr>
                <w:rFonts w:ascii="Arial" w:hAnsi="Arial" w:cs="Arial"/>
                <w:b w:val="1"/>
                <w:bCs w:val="1"/>
                <w:color w:val="FFFFFF" w:themeColor="background1" w:themeTint="FF" w:themeShade="FF"/>
                <w:sz w:val="18"/>
                <w:szCs w:val="18"/>
                <w:lang w:val="es-ES"/>
              </w:rPr>
              <w:t>edición</w:t>
            </w:r>
          </w:p>
        </w:tc>
        <w:tc>
          <w:tcPr>
            <w:tcW w:w="2663" w:type="dxa"/>
            <w:shd w:val="clear" w:color="auto" w:fill="0F243E" w:themeFill="text2" w:themeFillShade="7F"/>
            <w:tcMar/>
            <w:vAlign w:val="center"/>
          </w:tcPr>
          <w:p w:rsidRPr="00076D29" w:rsidR="00F7672A" w:rsidP="7B3CAFC7" w:rsidRDefault="00F7672A" w14:paraId="3F696068" wp14:textId="77777777" wp14:noSpellErr="1">
            <w:pPr>
              <w:jc w:val="center"/>
              <w:rPr>
                <w:rFonts w:ascii="Arial" w:hAnsi="Arial" w:cs="Arial"/>
                <w:b w:val="1"/>
                <w:bCs w:val="1"/>
                <w:color w:val="FFFFFF" w:themeColor="background1" w:themeTint="FF" w:themeShade="FF"/>
                <w:sz w:val="18"/>
                <w:szCs w:val="18"/>
                <w:lang w:val="es-ES"/>
              </w:rPr>
            </w:pPr>
            <w:r w:rsidRPr="7B3CAFC7" w:rsidR="7B3CAFC7">
              <w:rPr>
                <w:rFonts w:ascii="Arial" w:hAnsi="Arial" w:cs="Arial"/>
                <w:b w:val="1"/>
                <w:bCs w:val="1"/>
                <w:color w:val="FFFFFF" w:themeColor="background1" w:themeTint="FF" w:themeShade="FF"/>
                <w:sz w:val="18"/>
                <w:szCs w:val="18"/>
                <w:lang w:val="es-ES"/>
              </w:rPr>
              <w:t xml:space="preserve">Medios de </w:t>
            </w:r>
            <w:r w:rsidRPr="7B3CAFC7" w:rsidR="7B3CAFC7">
              <w:rPr>
                <w:rFonts w:ascii="Arial" w:hAnsi="Arial" w:cs="Arial"/>
                <w:b w:val="1"/>
                <w:bCs w:val="1"/>
                <w:color w:val="FFFFFF" w:themeColor="background1" w:themeTint="FF" w:themeShade="FF"/>
                <w:sz w:val="18"/>
                <w:szCs w:val="18"/>
                <w:lang w:val="es-ES"/>
              </w:rPr>
              <w:t>v</w:t>
            </w:r>
            <w:r w:rsidRPr="7B3CAFC7" w:rsidR="7B3CAFC7">
              <w:rPr>
                <w:rFonts w:ascii="Arial" w:hAnsi="Arial" w:cs="Arial"/>
                <w:b w:val="1"/>
                <w:bCs w:val="1"/>
                <w:color w:val="FFFFFF" w:themeColor="background1" w:themeTint="FF" w:themeShade="FF"/>
                <w:sz w:val="18"/>
                <w:szCs w:val="18"/>
                <w:lang w:val="es-ES"/>
              </w:rPr>
              <w:t>erificación</w:t>
            </w:r>
          </w:p>
        </w:tc>
      </w:tr>
      <w:tr xmlns:wp14="http://schemas.microsoft.com/office/word/2010/wordml" w:rsidRPr="0069335F" w:rsidR="00F7672A" w:rsidTr="7B3CAFC7" w14:paraId="1728E667" wp14:textId="77777777">
        <w:tc>
          <w:tcPr>
            <w:tcW w:w="8855" w:type="dxa"/>
            <w:gridSpan w:val="4"/>
            <w:shd w:val="clear" w:color="auto" w:fill="95B3D7" w:themeFill="accent1" w:themeFillTint="99"/>
            <w:tcMar/>
            <w:vAlign w:val="center"/>
          </w:tcPr>
          <w:p w:rsidRPr="0069335F" w:rsidR="00F7672A" w:rsidP="7B3CAFC7" w:rsidRDefault="008918EB" w14:paraId="0C2CAACC" wp14:textId="77777777" wp14:noSpellErr="1">
            <w:pPr>
              <w:rPr>
                <w:rFonts w:ascii="Arial" w:hAnsi="Arial" w:cs="Arial"/>
                <w:b w:val="1"/>
                <w:bCs w:val="1"/>
                <w:sz w:val="14"/>
                <w:szCs w:val="14"/>
                <w:lang w:val="es-ES"/>
              </w:rPr>
            </w:pPr>
            <w:r w:rsidRPr="7B3CAFC7" w:rsidR="7B3CAFC7">
              <w:rPr>
                <w:rFonts w:ascii="Arial" w:hAnsi="Arial" w:cs="Arial"/>
                <w:b w:val="1"/>
                <w:bCs w:val="1"/>
                <w:sz w:val="14"/>
                <w:szCs w:val="14"/>
                <w:lang w:val="es-ES"/>
              </w:rPr>
              <w:t>Productos del Componente Único</w:t>
            </w:r>
            <w:r w:rsidRPr="7B3CAFC7" w:rsidR="7B3CAFC7">
              <w:rPr>
                <w:rFonts w:ascii="Arial" w:hAnsi="Arial" w:cs="Arial"/>
                <w:b w:val="1"/>
                <w:bCs w:val="1"/>
                <w:sz w:val="14"/>
                <w:szCs w:val="14"/>
                <w:lang w:val="es-ES"/>
              </w:rPr>
              <w:t xml:space="preserve">: Obras </w:t>
            </w:r>
            <w:r w:rsidRPr="7B3CAFC7" w:rsidR="7B3CAFC7">
              <w:rPr>
                <w:rFonts w:ascii="Arial" w:hAnsi="Arial" w:cs="Arial"/>
                <w:b w:val="1"/>
                <w:bCs w:val="1"/>
                <w:sz w:val="14"/>
                <w:szCs w:val="14"/>
                <w:lang w:val="es-ES"/>
              </w:rPr>
              <w:t>Civiles</w:t>
            </w:r>
          </w:p>
        </w:tc>
      </w:tr>
      <w:tr xmlns:wp14="http://schemas.microsoft.com/office/word/2010/wordml" w:rsidRPr="00076D29" w:rsidR="0027423B" w:rsidTr="7B3CAFC7" w14:paraId="3F8EFB0A" wp14:textId="77777777">
        <w:trPr>
          <w:trHeight w:val="710"/>
        </w:trPr>
        <w:tc>
          <w:tcPr>
            <w:tcW w:w="2413" w:type="dxa"/>
            <w:tcMar/>
            <w:vAlign w:val="center"/>
          </w:tcPr>
          <w:p w:rsidRPr="00076D29" w:rsidR="0027423B" w:rsidP="7B3CAFC7" w:rsidRDefault="008918EB" w14:paraId="39285672" wp14:textId="77777777" wp14:noSpellErr="1">
            <w:pPr>
              <w:jc w:val="both"/>
              <w:rPr>
                <w:rFonts w:ascii="Arial" w:hAnsi="Arial" w:cs="Arial"/>
                <w:sz w:val="18"/>
                <w:szCs w:val="18"/>
                <w:lang w:val="es-ES"/>
              </w:rPr>
            </w:pPr>
            <w:r w:rsidRPr="7B3CAFC7" w:rsidR="7B3CAFC7">
              <w:rPr>
                <w:rFonts w:ascii="Arial" w:hAnsi="Arial" w:cs="Arial"/>
                <w:sz w:val="18"/>
                <w:szCs w:val="18"/>
                <w:lang w:val="es-ES"/>
              </w:rPr>
              <w:t>Km de carreteras de la red vial nacional mejorad</w:t>
            </w:r>
            <w:r w:rsidRPr="7B3CAFC7" w:rsidR="7B3CAFC7">
              <w:rPr>
                <w:rFonts w:ascii="Arial" w:hAnsi="Arial" w:cs="Arial"/>
                <w:sz w:val="18"/>
                <w:szCs w:val="18"/>
                <w:lang w:val="es-ES"/>
              </w:rPr>
              <w:t>o</w:t>
            </w:r>
            <w:r w:rsidRPr="7B3CAFC7" w:rsidR="7B3CAFC7">
              <w:rPr>
                <w:rFonts w:ascii="Arial" w:hAnsi="Arial" w:cs="Arial"/>
                <w:sz w:val="18"/>
                <w:szCs w:val="18"/>
                <w:lang w:val="es-ES"/>
              </w:rPr>
              <w:t xml:space="preserve">s y rehabilitados por el </w:t>
            </w:r>
            <w:r w:rsidRPr="7B3CAFC7" w:rsidR="7B3CAFC7">
              <w:rPr>
                <w:rFonts w:ascii="Arial" w:hAnsi="Arial" w:cs="Arial"/>
                <w:sz w:val="18"/>
                <w:szCs w:val="18"/>
                <w:lang w:val="es-ES"/>
              </w:rPr>
              <w:t>p</w:t>
            </w:r>
            <w:r w:rsidRPr="7B3CAFC7" w:rsidR="7B3CAFC7">
              <w:rPr>
                <w:rFonts w:ascii="Arial" w:hAnsi="Arial" w:cs="Arial"/>
                <w:sz w:val="18"/>
                <w:szCs w:val="18"/>
                <w:lang w:val="es-ES"/>
              </w:rPr>
              <w:t>royecto</w:t>
            </w:r>
          </w:p>
        </w:tc>
        <w:tc>
          <w:tcPr>
            <w:tcW w:w="2610" w:type="dxa"/>
            <w:tcMar/>
            <w:vAlign w:val="center"/>
          </w:tcPr>
          <w:p w:rsidRPr="00076D29" w:rsidR="0027423B" w:rsidP="00076D29" w:rsidRDefault="0027423B" w14:paraId="17FFD388" wp14:textId="77777777">
            <w:pPr>
              <w:jc w:val="both"/>
              <w:rPr>
                <w:rFonts w:ascii="Arial" w:hAnsi="Arial" w:cs="Arial"/>
                <w:sz w:val="18"/>
                <w:szCs w:val="18"/>
                <w:lang w:val="es-ES"/>
              </w:rPr>
            </w:pPr>
            <w:r w:rsidRPr="00076D29">
              <w:rPr>
                <w:rFonts w:ascii="Arial" w:hAnsi="Arial" w:cs="Arial"/>
                <w:sz w:val="18"/>
                <w:szCs w:val="18"/>
                <w:lang w:val="es-ES"/>
              </w:rPr>
              <w:t xml:space="preserve">Mejorado: </w:t>
            </w:r>
            <w:r w:rsidRPr="00076D29">
              <w:rPr>
                <w:rFonts w:ascii="Arial" w:hAnsi="Arial" w:cs="Arial"/>
                <w:sz w:val="18"/>
                <w:szCs w:val="18"/>
                <w:lang w:val="es-BO"/>
              </w:rPr>
              <w:t>km de ví</w:t>
            </w:r>
            <w:r w:rsidRPr="00076D29" w:rsidR="008918EB">
              <w:rPr>
                <w:rFonts w:ascii="Arial" w:hAnsi="Arial" w:cs="Arial"/>
                <w:sz w:val="18"/>
                <w:szCs w:val="18"/>
                <w:lang w:val="es-BO"/>
              </w:rPr>
              <w:t xml:space="preserve">a con intervenciones orientadas a mejorar uno o más factores que afectan la calidad del servicio, incluyendo la adecuación o adaptación a estándares establecidos por el </w:t>
            </w:r>
            <w:r w:rsidR="00076D29">
              <w:rPr>
                <w:rFonts w:ascii="Arial" w:hAnsi="Arial" w:cs="Arial"/>
                <w:sz w:val="18"/>
                <w:szCs w:val="18"/>
                <w:lang w:val="es-BO"/>
              </w:rPr>
              <w:t>s</w:t>
            </w:r>
            <w:r w:rsidRPr="00076D29" w:rsidR="008918EB">
              <w:rPr>
                <w:rFonts w:ascii="Arial" w:hAnsi="Arial" w:cs="Arial"/>
                <w:sz w:val="18"/>
                <w:szCs w:val="18"/>
                <w:lang w:val="es-BO"/>
              </w:rPr>
              <w:t xml:space="preserve">ector. </w:t>
            </w:r>
          </w:p>
          <w:p w:rsidRPr="00076D29" w:rsidR="0027423B" w:rsidP="00076D29" w:rsidRDefault="0027423B" w14:paraId="1FC56145" wp14:textId="77777777">
            <w:pPr>
              <w:jc w:val="both"/>
              <w:rPr>
                <w:rFonts w:ascii="Arial" w:hAnsi="Arial" w:cs="Arial"/>
                <w:sz w:val="18"/>
                <w:szCs w:val="18"/>
                <w:lang w:val="es-ES"/>
              </w:rPr>
            </w:pPr>
          </w:p>
          <w:p w:rsidRPr="00076D29" w:rsidR="008918EB" w:rsidP="7B3CAFC7" w:rsidRDefault="008918EB" w14:paraId="229EE489" wp14:textId="77777777" wp14:noSpellErr="1">
            <w:pPr>
              <w:jc w:val="both"/>
              <w:rPr>
                <w:rFonts w:ascii="Arial" w:hAnsi="Arial" w:cs="Arial"/>
                <w:sz w:val="18"/>
                <w:szCs w:val="18"/>
                <w:lang w:val="es-ES"/>
              </w:rPr>
            </w:pPr>
            <w:r w:rsidRPr="7B3CAFC7" w:rsidR="7B3CAFC7">
              <w:rPr>
                <w:rFonts w:ascii="Arial" w:hAnsi="Arial" w:cs="Arial"/>
                <w:sz w:val="18"/>
                <w:szCs w:val="18"/>
                <w:lang w:val="es-ES"/>
              </w:rPr>
              <w:t>Rehabilitado: km de vía con intervenciones orientadas a pasar de un estándar de ripio o tierra, a pavimento</w:t>
            </w:r>
          </w:p>
        </w:tc>
        <w:tc>
          <w:tcPr>
            <w:tcW w:w="1169" w:type="dxa"/>
            <w:tcMar/>
            <w:vAlign w:val="center"/>
          </w:tcPr>
          <w:p w:rsidRPr="00076D29" w:rsidR="0027423B" w:rsidP="7B3CAFC7" w:rsidRDefault="008918EB" w14:paraId="6498E9EE" wp14:textId="77777777" wp14:noSpellErr="1">
            <w:pPr>
              <w:jc w:val="both"/>
              <w:rPr>
                <w:rFonts w:ascii="Arial" w:hAnsi="Arial" w:cs="Arial"/>
                <w:sz w:val="18"/>
                <w:szCs w:val="18"/>
                <w:lang w:val="es-ES"/>
              </w:rPr>
            </w:pPr>
            <w:r w:rsidRPr="7B3CAFC7" w:rsidR="7B3CAFC7">
              <w:rPr>
                <w:rFonts w:ascii="Arial" w:hAnsi="Arial" w:cs="Arial"/>
                <w:sz w:val="18"/>
                <w:szCs w:val="18"/>
                <w:lang w:val="es-ES"/>
              </w:rPr>
              <w:t>Mensual</w:t>
            </w:r>
          </w:p>
        </w:tc>
        <w:tc>
          <w:tcPr>
            <w:tcW w:w="2663" w:type="dxa"/>
            <w:tcMar/>
            <w:vAlign w:val="center"/>
          </w:tcPr>
          <w:p w:rsidRPr="00076D29" w:rsidR="0027423B" w:rsidP="7B3CAFC7" w:rsidRDefault="0027423B" w14:paraId="78B738AD" wp14:textId="77777777" wp14:noSpellErr="1">
            <w:pPr>
              <w:jc w:val="both"/>
              <w:rPr>
                <w:rFonts w:ascii="Arial" w:hAnsi="Arial" w:cs="Arial"/>
                <w:sz w:val="18"/>
                <w:szCs w:val="18"/>
                <w:lang w:val="es-ES"/>
              </w:rPr>
            </w:pPr>
            <w:r w:rsidRPr="7B3CAFC7" w:rsidR="7B3CAFC7">
              <w:rPr>
                <w:rFonts w:ascii="Arial" w:hAnsi="Arial" w:cs="Arial"/>
                <w:sz w:val="18"/>
                <w:szCs w:val="18"/>
                <w:lang w:val="es-ES"/>
              </w:rPr>
              <w:t xml:space="preserve">Informes de la Fiscalización Técnica y Ambiental. </w:t>
            </w:r>
            <w:r w:rsidRPr="7B3CAFC7" w:rsidR="7B3CAFC7">
              <w:rPr>
                <w:rFonts w:ascii="Arial" w:hAnsi="Arial" w:cs="Arial"/>
                <w:sz w:val="18"/>
                <w:szCs w:val="18"/>
                <w:lang w:val="es-ES"/>
              </w:rPr>
              <w:t xml:space="preserve">Certificaciones Mensuales. </w:t>
            </w:r>
            <w:r w:rsidRPr="7B3CAFC7" w:rsidR="7B3CAFC7">
              <w:rPr>
                <w:rFonts w:ascii="Arial" w:hAnsi="Arial" w:cs="Arial"/>
                <w:sz w:val="18"/>
                <w:szCs w:val="18"/>
                <w:lang w:val="es-ES"/>
              </w:rPr>
              <w:t xml:space="preserve">Actas de Recepción de Obras. </w:t>
            </w:r>
          </w:p>
          <w:p w:rsidRPr="00076D29" w:rsidR="0027423B" w:rsidP="00076D29" w:rsidRDefault="0027423B" w14:paraId="0A6B10A4" wp14:textId="77777777">
            <w:pPr>
              <w:jc w:val="both"/>
              <w:rPr>
                <w:rFonts w:ascii="Arial" w:hAnsi="Arial" w:cs="Arial"/>
                <w:sz w:val="18"/>
                <w:szCs w:val="18"/>
                <w:lang w:val="es-ES"/>
              </w:rPr>
            </w:pPr>
          </w:p>
          <w:p w:rsidRPr="00076D29" w:rsidR="0027423B" w:rsidP="7B3CAFC7" w:rsidRDefault="0027423B" w14:paraId="4E3D975B" wp14:textId="77777777" wp14:noSpellErr="1">
            <w:pPr>
              <w:jc w:val="both"/>
              <w:rPr>
                <w:rFonts w:ascii="Arial" w:hAnsi="Arial" w:cs="Arial"/>
                <w:sz w:val="18"/>
                <w:szCs w:val="18"/>
                <w:lang w:val="es-ES"/>
              </w:rPr>
            </w:pPr>
            <w:r w:rsidRPr="7B3CAFC7" w:rsidR="7B3CAFC7">
              <w:rPr>
                <w:rFonts w:ascii="Arial" w:hAnsi="Arial" w:cs="Arial"/>
                <w:sz w:val="18"/>
                <w:szCs w:val="18"/>
                <w:lang w:val="es-ES"/>
              </w:rPr>
              <w:t xml:space="preserve">Responsable: Unidad Ejecutora del </w:t>
            </w:r>
            <w:r w:rsidRPr="7B3CAFC7" w:rsidR="7B3CAFC7">
              <w:rPr>
                <w:rFonts w:ascii="Arial" w:hAnsi="Arial" w:cs="Arial"/>
                <w:sz w:val="18"/>
                <w:szCs w:val="18"/>
                <w:lang w:val="es-ES"/>
              </w:rPr>
              <w:t>Proyecto</w:t>
            </w:r>
            <w:r w:rsidRPr="7B3CAFC7" w:rsidR="7B3CAFC7">
              <w:rPr>
                <w:rFonts w:ascii="Arial" w:hAnsi="Arial" w:cs="Arial"/>
                <w:sz w:val="18"/>
                <w:szCs w:val="18"/>
                <w:lang w:val="es-ES"/>
              </w:rPr>
              <w:t>/Dirección de Vialidad-MOPC/Dirección de Gestión Ambiental-MOPC.</w:t>
            </w:r>
          </w:p>
        </w:tc>
      </w:tr>
      <w:tr xmlns:wp14="http://schemas.microsoft.com/office/word/2010/wordml" w:rsidRPr="00076D29" w:rsidR="008918EB" w:rsidTr="7B3CAFC7" w14:paraId="71BFABA6" wp14:textId="77777777">
        <w:trPr>
          <w:trHeight w:val="710"/>
        </w:trPr>
        <w:tc>
          <w:tcPr>
            <w:tcW w:w="2413" w:type="dxa"/>
            <w:tcMar/>
            <w:vAlign w:val="center"/>
          </w:tcPr>
          <w:p w:rsidRPr="00076D29" w:rsidR="008918EB" w:rsidP="7B3CAFC7" w:rsidRDefault="008918EB" w14:paraId="3ACFDEBD" wp14:textId="77777777" wp14:noSpellErr="1">
            <w:pPr>
              <w:ind w:left="2"/>
              <w:jc w:val="both"/>
              <w:rPr>
                <w:rFonts w:ascii="Arial" w:hAnsi="Arial" w:cs="Arial"/>
                <w:sz w:val="18"/>
                <w:szCs w:val="18"/>
                <w:lang w:val="es-ES"/>
              </w:rPr>
            </w:pPr>
            <w:r w:rsidRPr="7B3CAFC7" w:rsidR="7B3CAFC7">
              <w:rPr>
                <w:rFonts w:ascii="Arial" w:hAnsi="Arial" w:cs="Arial"/>
                <w:sz w:val="18"/>
                <w:szCs w:val="18"/>
                <w:lang w:val="es-ES"/>
              </w:rPr>
              <w:t>Km de carreteras de la red vial nacional conservad</w:t>
            </w:r>
            <w:r w:rsidRPr="7B3CAFC7" w:rsidR="7B3CAFC7">
              <w:rPr>
                <w:rFonts w:ascii="Arial" w:hAnsi="Arial" w:cs="Arial"/>
                <w:sz w:val="18"/>
                <w:szCs w:val="18"/>
                <w:lang w:val="es-ES"/>
              </w:rPr>
              <w:t>o</w:t>
            </w:r>
            <w:r w:rsidRPr="7B3CAFC7" w:rsidR="7B3CAFC7">
              <w:rPr>
                <w:rFonts w:ascii="Arial" w:hAnsi="Arial" w:cs="Arial"/>
                <w:sz w:val="18"/>
                <w:szCs w:val="18"/>
                <w:lang w:val="es-ES"/>
              </w:rPr>
              <w:t xml:space="preserve">s por el </w:t>
            </w:r>
            <w:r w:rsidRPr="7B3CAFC7" w:rsidR="7B3CAFC7">
              <w:rPr>
                <w:rFonts w:ascii="Arial" w:hAnsi="Arial" w:cs="Arial"/>
                <w:sz w:val="18"/>
                <w:szCs w:val="18"/>
                <w:lang w:val="es-ES"/>
              </w:rPr>
              <w:t>Proyecto</w:t>
            </w:r>
          </w:p>
        </w:tc>
        <w:tc>
          <w:tcPr>
            <w:tcW w:w="2610" w:type="dxa"/>
            <w:tcMar/>
            <w:vAlign w:val="center"/>
          </w:tcPr>
          <w:p w:rsidRPr="00076D29" w:rsidR="008918EB" w:rsidP="7B3CAFC7" w:rsidRDefault="00671A59" w14:paraId="38B5CD58" wp14:textId="77777777" wp14:noSpellErr="1">
            <w:pPr>
              <w:jc w:val="both"/>
              <w:rPr>
                <w:rFonts w:ascii="Arial" w:hAnsi="Arial" w:cs="Arial"/>
                <w:sz w:val="18"/>
                <w:szCs w:val="18"/>
                <w:lang w:val="es-ES"/>
              </w:rPr>
            </w:pPr>
            <w:r w:rsidRPr="7B3CAFC7" w:rsidR="7B3CAFC7">
              <w:rPr>
                <w:rFonts w:ascii="Arial" w:hAnsi="Arial" w:cs="Arial"/>
                <w:sz w:val="18"/>
                <w:szCs w:val="18"/>
                <w:lang w:val="es-ES"/>
              </w:rPr>
              <w:t>Conservado</w:t>
            </w:r>
            <w:r w:rsidRPr="7B3CAFC7" w:rsidR="7B3CAFC7">
              <w:rPr>
                <w:rFonts w:ascii="Arial" w:hAnsi="Arial" w:cs="Arial"/>
                <w:sz w:val="18"/>
                <w:szCs w:val="18"/>
                <w:lang w:val="es-ES"/>
              </w:rPr>
              <w:t>: km de vías que entran en un esquema de mantenimiento rutinario</w:t>
            </w:r>
          </w:p>
        </w:tc>
        <w:tc>
          <w:tcPr>
            <w:tcW w:w="1169" w:type="dxa"/>
            <w:tcMar/>
            <w:vAlign w:val="center"/>
          </w:tcPr>
          <w:p w:rsidRPr="00076D29" w:rsidR="008918EB" w:rsidP="7B3CAFC7" w:rsidRDefault="008918EB" w14:paraId="3CC0DA42" wp14:textId="77777777" wp14:noSpellErr="1">
            <w:pPr>
              <w:jc w:val="both"/>
              <w:rPr>
                <w:rFonts w:ascii="Arial" w:hAnsi="Arial" w:cs="Arial"/>
                <w:sz w:val="18"/>
                <w:szCs w:val="18"/>
                <w:lang w:val="es-ES"/>
              </w:rPr>
            </w:pPr>
            <w:r w:rsidRPr="7B3CAFC7" w:rsidR="7B3CAFC7">
              <w:rPr>
                <w:rFonts w:ascii="Arial" w:hAnsi="Arial" w:cs="Arial"/>
                <w:sz w:val="18"/>
                <w:szCs w:val="18"/>
                <w:lang w:val="es-ES"/>
              </w:rPr>
              <w:t>Mensual</w:t>
            </w:r>
          </w:p>
        </w:tc>
        <w:tc>
          <w:tcPr>
            <w:tcW w:w="2663" w:type="dxa"/>
            <w:tcMar/>
          </w:tcPr>
          <w:p w:rsidRPr="00076D29" w:rsidR="008918EB" w:rsidP="7B3CAFC7" w:rsidRDefault="008918EB" w14:paraId="49C2A10A" wp14:textId="77777777" wp14:noSpellErr="1">
            <w:pPr>
              <w:jc w:val="both"/>
              <w:rPr>
                <w:rFonts w:ascii="Arial" w:hAnsi="Arial" w:cs="Arial"/>
                <w:sz w:val="18"/>
                <w:szCs w:val="18"/>
                <w:lang w:val="es-ES"/>
              </w:rPr>
            </w:pPr>
            <w:r w:rsidRPr="7B3CAFC7" w:rsidR="7B3CAFC7">
              <w:rPr>
                <w:rFonts w:ascii="Arial" w:hAnsi="Arial" w:cs="Arial"/>
                <w:sz w:val="18"/>
                <w:szCs w:val="18"/>
                <w:lang w:val="es-ES"/>
              </w:rPr>
              <w:t xml:space="preserve">Informes de la Fiscalización Técnica y Ambiental. Certificaciones Mensuales. Actas de Recepción de Obras. </w:t>
            </w:r>
          </w:p>
          <w:p w:rsidRPr="00076D29" w:rsidR="008918EB" w:rsidP="00076D29" w:rsidRDefault="008918EB" w14:paraId="4EA58C25" wp14:textId="77777777">
            <w:pPr>
              <w:jc w:val="both"/>
              <w:rPr>
                <w:rFonts w:ascii="Arial" w:hAnsi="Arial" w:cs="Arial"/>
                <w:sz w:val="18"/>
                <w:szCs w:val="18"/>
                <w:lang w:val="es-ES"/>
              </w:rPr>
            </w:pPr>
          </w:p>
          <w:p w:rsidRPr="00076D29" w:rsidR="008918EB" w:rsidP="7B3CAFC7" w:rsidRDefault="008918EB" w14:paraId="4A822770" wp14:textId="77777777" wp14:noSpellErr="1">
            <w:pPr>
              <w:jc w:val="both"/>
              <w:rPr>
                <w:rFonts w:ascii="Arial" w:hAnsi="Arial" w:cs="Arial"/>
                <w:sz w:val="18"/>
                <w:szCs w:val="18"/>
                <w:lang w:val="es-ES"/>
              </w:rPr>
            </w:pPr>
            <w:r w:rsidRPr="7B3CAFC7" w:rsidR="7B3CAFC7">
              <w:rPr>
                <w:rFonts w:ascii="Arial" w:hAnsi="Arial" w:cs="Arial"/>
                <w:sz w:val="18"/>
                <w:szCs w:val="18"/>
                <w:lang w:val="es-ES"/>
              </w:rPr>
              <w:t xml:space="preserve">Responsable: Unidad Ejecutora del </w:t>
            </w:r>
            <w:r w:rsidRPr="7B3CAFC7" w:rsidR="7B3CAFC7">
              <w:rPr>
                <w:rFonts w:ascii="Arial" w:hAnsi="Arial" w:cs="Arial"/>
                <w:sz w:val="18"/>
                <w:szCs w:val="18"/>
                <w:lang w:val="es-ES"/>
              </w:rPr>
              <w:t>Proyecto</w:t>
            </w:r>
            <w:r w:rsidRPr="7B3CAFC7" w:rsidR="7B3CAFC7">
              <w:rPr>
                <w:rFonts w:ascii="Arial" w:hAnsi="Arial" w:cs="Arial"/>
                <w:sz w:val="18"/>
                <w:szCs w:val="18"/>
                <w:lang w:val="es-ES"/>
              </w:rPr>
              <w:t>/Dirección de Vialidad-MOPC/Dirección de Gestión Socio</w:t>
            </w:r>
            <w:r w:rsidRPr="7B3CAFC7" w:rsidR="7B3CAFC7">
              <w:rPr>
                <w:rFonts w:ascii="Arial" w:hAnsi="Arial" w:cs="Arial"/>
                <w:sz w:val="18"/>
                <w:szCs w:val="18"/>
                <w:lang w:val="es-ES"/>
              </w:rPr>
              <w:t>a</w:t>
            </w:r>
            <w:r w:rsidRPr="7B3CAFC7" w:rsidR="7B3CAFC7">
              <w:rPr>
                <w:rFonts w:ascii="Arial" w:hAnsi="Arial" w:cs="Arial"/>
                <w:sz w:val="18"/>
                <w:szCs w:val="18"/>
                <w:lang w:val="es-ES"/>
              </w:rPr>
              <w:t>mbiental-MOPC.</w:t>
            </w:r>
          </w:p>
        </w:tc>
      </w:tr>
      <w:tr xmlns:wp14="http://schemas.microsoft.com/office/word/2010/wordml" w:rsidRPr="00076D29" w:rsidR="0027423B" w:rsidTr="7B3CAFC7" w14:paraId="53D397F1" wp14:textId="77777777">
        <w:trPr>
          <w:trHeight w:val="20"/>
        </w:trPr>
        <w:tc>
          <w:tcPr>
            <w:tcW w:w="8855" w:type="dxa"/>
            <w:gridSpan w:val="4"/>
            <w:shd w:val="clear" w:color="auto" w:fill="DBE5F1" w:themeFill="accent1" w:themeFillTint="33"/>
            <w:tcMar/>
            <w:vAlign w:val="center"/>
          </w:tcPr>
          <w:p w:rsidRPr="00076D29" w:rsidR="0027423B" w:rsidP="7B3CAFC7" w:rsidRDefault="0027423B" w14:paraId="3C1A45A1" wp14:textId="77777777" wp14:noSpellErr="1">
            <w:pPr>
              <w:jc w:val="both"/>
              <w:rPr>
                <w:rFonts w:ascii="Arial" w:hAnsi="Arial" w:cs="Arial"/>
                <w:b w:val="1"/>
                <w:bCs w:val="1"/>
                <w:sz w:val="18"/>
                <w:szCs w:val="18"/>
                <w:lang w:val="es-ES"/>
              </w:rPr>
            </w:pPr>
            <w:r w:rsidRPr="7B3CAFC7" w:rsidR="7B3CAFC7">
              <w:rPr>
                <w:rFonts w:ascii="Arial" w:hAnsi="Arial" w:cs="Arial"/>
                <w:b w:val="1"/>
                <w:bCs w:val="1"/>
                <w:sz w:val="18"/>
                <w:szCs w:val="18"/>
                <w:lang w:val="es-ES"/>
              </w:rPr>
              <w:t xml:space="preserve">Actividades del Componente </w:t>
            </w:r>
            <w:r w:rsidRPr="7B3CAFC7" w:rsidR="7B3CAFC7">
              <w:rPr>
                <w:rFonts w:ascii="Arial" w:hAnsi="Arial" w:cs="Arial"/>
                <w:b w:val="1"/>
                <w:bCs w:val="1"/>
                <w:sz w:val="18"/>
                <w:szCs w:val="18"/>
                <w:lang w:val="es-ES"/>
              </w:rPr>
              <w:t>Único:</w:t>
            </w:r>
            <w:r w:rsidRPr="7B3CAFC7" w:rsidR="7B3CAFC7">
              <w:rPr>
                <w:rFonts w:ascii="Arial" w:hAnsi="Arial" w:cs="Arial"/>
                <w:b w:val="1"/>
                <w:bCs w:val="1"/>
                <w:sz w:val="18"/>
                <w:szCs w:val="18"/>
                <w:lang w:val="es-ES"/>
              </w:rPr>
              <w:t xml:space="preserve"> Obras Civiles</w:t>
            </w:r>
          </w:p>
        </w:tc>
      </w:tr>
      <w:tr xmlns:wp14="http://schemas.microsoft.com/office/word/2010/wordml" w:rsidRPr="00076D29" w:rsidR="0027423B" w:rsidTr="7B3CAFC7" w14:paraId="34ABFFA8" wp14:textId="77777777">
        <w:trPr>
          <w:trHeight w:val="2438"/>
        </w:trPr>
        <w:tc>
          <w:tcPr>
            <w:tcW w:w="2413" w:type="dxa"/>
            <w:tcMar/>
            <w:vAlign w:val="center"/>
          </w:tcPr>
          <w:p w:rsidRPr="00076D29" w:rsidR="0027423B" w:rsidP="7B3CAFC7" w:rsidRDefault="0027423B" w14:paraId="292C6034" wp14:textId="77777777" wp14:noSpellErr="1">
            <w:pPr>
              <w:jc w:val="both"/>
              <w:rPr>
                <w:rFonts w:ascii="Arial" w:hAnsi="Arial" w:cs="Arial"/>
                <w:sz w:val="18"/>
                <w:szCs w:val="18"/>
                <w:lang w:val="es-ES"/>
              </w:rPr>
            </w:pPr>
            <w:r w:rsidRPr="7B3CAFC7" w:rsidR="7B3CAFC7">
              <w:rPr>
                <w:rFonts w:ascii="Arial" w:hAnsi="Arial" w:cs="Arial"/>
                <w:sz w:val="18"/>
                <w:szCs w:val="18"/>
                <w:lang w:val="es-ES"/>
              </w:rPr>
              <w:t xml:space="preserve">% de avance del contrato de catastro y fiscalización técnica y ambiental de la obra (mejoramiento y </w:t>
            </w:r>
            <w:r w:rsidRPr="7B3CAFC7" w:rsidR="7B3CAFC7">
              <w:rPr>
                <w:rFonts w:ascii="Arial" w:hAnsi="Arial" w:cs="Arial"/>
                <w:sz w:val="18"/>
                <w:szCs w:val="18"/>
                <w:lang w:val="es-ES"/>
              </w:rPr>
              <w:t>conservación</w:t>
            </w:r>
            <w:r w:rsidRPr="7B3CAFC7" w:rsidR="7B3CAFC7">
              <w:rPr>
                <w:rFonts w:ascii="Arial" w:hAnsi="Arial" w:cs="Arial"/>
                <w:sz w:val="18"/>
                <w:szCs w:val="18"/>
                <w:lang w:val="es-ES"/>
              </w:rPr>
              <w:t>) en ejecución.</w:t>
            </w:r>
          </w:p>
        </w:tc>
        <w:tc>
          <w:tcPr>
            <w:tcW w:w="2610" w:type="dxa"/>
            <w:tcMar/>
            <w:vAlign w:val="center"/>
          </w:tcPr>
          <w:p w:rsidRPr="00076D29" w:rsidR="0027423B" w:rsidP="7B3CAFC7" w:rsidRDefault="0027423B" w14:paraId="520A7425" wp14:textId="77777777" wp14:noSpellErr="1">
            <w:pPr>
              <w:jc w:val="both"/>
              <w:rPr>
                <w:rFonts w:ascii="Arial" w:hAnsi="Arial" w:cs="Arial"/>
                <w:sz w:val="18"/>
                <w:szCs w:val="18"/>
                <w:lang w:val="es-ES"/>
              </w:rPr>
            </w:pPr>
            <w:r w:rsidRPr="7B3CAFC7" w:rsidR="7B3CAFC7">
              <w:rPr>
                <w:rFonts w:ascii="Arial" w:hAnsi="Arial" w:cs="Arial"/>
                <w:sz w:val="18"/>
                <w:szCs w:val="18"/>
                <w:lang w:val="es-ES"/>
              </w:rPr>
              <w:t>Ejecución: Implica contratos firmados con firmas independientes para verificar que las obras previstas cumplen con las Especificaciones Técnicas y Ambientales, y que las actividades de catastro</w:t>
            </w:r>
            <w:r w:rsidRPr="7B3CAFC7" w:rsidR="7B3CAFC7">
              <w:rPr>
                <w:rFonts w:ascii="Arial" w:hAnsi="Arial" w:cs="Arial"/>
                <w:sz w:val="18"/>
                <w:szCs w:val="18"/>
                <w:lang w:val="es-ES"/>
              </w:rPr>
              <w:t xml:space="preserve"> y</w:t>
            </w:r>
            <w:r w:rsidRPr="7B3CAFC7" w:rsidR="7B3CAFC7">
              <w:rPr>
                <w:rFonts w:ascii="Arial" w:hAnsi="Arial" w:cs="Arial"/>
                <w:sz w:val="18"/>
                <w:szCs w:val="18"/>
                <w:lang w:val="es-ES"/>
              </w:rPr>
              <w:t xml:space="preserve"> expropiaciones</w:t>
            </w:r>
            <w:r w:rsidRPr="7B3CAFC7" w:rsidR="7B3CAFC7">
              <w:rPr>
                <w:rFonts w:ascii="Arial" w:hAnsi="Arial" w:cs="Arial"/>
                <w:sz w:val="18"/>
                <w:szCs w:val="18"/>
                <w:lang w:val="es-ES"/>
              </w:rPr>
              <w:t xml:space="preserve"> (para el caso de las obras de mejoramiento)</w:t>
            </w:r>
            <w:r w:rsidRPr="7B3CAFC7" w:rsidR="7B3CAFC7">
              <w:rPr>
                <w:rFonts w:ascii="Arial" w:hAnsi="Arial" w:cs="Arial"/>
                <w:sz w:val="18"/>
                <w:szCs w:val="18"/>
                <w:lang w:val="es-ES"/>
              </w:rPr>
              <w:t>, sean debidamente realizadas.</w:t>
            </w:r>
          </w:p>
        </w:tc>
        <w:tc>
          <w:tcPr>
            <w:tcW w:w="1169" w:type="dxa"/>
            <w:tcMar/>
            <w:vAlign w:val="center"/>
          </w:tcPr>
          <w:p w:rsidRPr="00076D29" w:rsidR="0027423B" w:rsidP="7B3CAFC7" w:rsidRDefault="0027423B" w14:paraId="54DDB272" wp14:textId="77777777" wp14:noSpellErr="1">
            <w:pPr>
              <w:jc w:val="both"/>
              <w:rPr>
                <w:rFonts w:ascii="Arial" w:hAnsi="Arial" w:cs="Arial"/>
                <w:sz w:val="18"/>
                <w:szCs w:val="18"/>
              </w:rPr>
            </w:pPr>
            <w:r w:rsidRPr="7B3CAFC7" w:rsidR="7B3CAFC7">
              <w:rPr>
                <w:rFonts w:ascii="Arial" w:hAnsi="Arial" w:cs="Arial"/>
                <w:sz w:val="18"/>
                <w:szCs w:val="18"/>
                <w:lang w:val="es-ES"/>
              </w:rPr>
              <w:t>Mensual</w:t>
            </w:r>
          </w:p>
        </w:tc>
        <w:tc>
          <w:tcPr>
            <w:tcW w:w="2663" w:type="dxa"/>
            <w:tcMar/>
            <w:vAlign w:val="center"/>
          </w:tcPr>
          <w:p w:rsidRPr="00076D29" w:rsidR="0027423B" w:rsidP="7B3CAFC7" w:rsidRDefault="0027423B" w14:paraId="3C18A3D5" wp14:textId="77777777" wp14:noSpellErr="1">
            <w:pPr>
              <w:jc w:val="both"/>
              <w:rPr>
                <w:rFonts w:ascii="Arial" w:hAnsi="Arial" w:cs="Arial"/>
                <w:sz w:val="18"/>
                <w:szCs w:val="18"/>
                <w:lang w:val="es-ES"/>
              </w:rPr>
            </w:pPr>
            <w:r w:rsidRPr="7B3CAFC7" w:rsidR="7B3CAFC7">
              <w:rPr>
                <w:rFonts w:ascii="Arial" w:hAnsi="Arial" w:cs="Arial"/>
                <w:sz w:val="18"/>
                <w:szCs w:val="18"/>
                <w:lang w:val="es-ES"/>
              </w:rPr>
              <w:t>Contratos Firmados.</w:t>
            </w:r>
          </w:p>
          <w:p w:rsidRPr="00076D29" w:rsidR="0027423B" w:rsidP="7B3CAFC7" w:rsidRDefault="0027423B" w14:paraId="22B3E42F" wp14:textId="77777777" wp14:noSpellErr="1">
            <w:pPr>
              <w:jc w:val="both"/>
              <w:rPr>
                <w:rFonts w:ascii="Arial" w:hAnsi="Arial" w:cs="Arial"/>
                <w:sz w:val="18"/>
                <w:szCs w:val="18"/>
                <w:lang w:val="es-ES"/>
              </w:rPr>
            </w:pPr>
            <w:r w:rsidRPr="7B3CAFC7" w:rsidR="7B3CAFC7">
              <w:rPr>
                <w:rFonts w:ascii="Arial" w:hAnsi="Arial" w:cs="Arial"/>
                <w:sz w:val="18"/>
                <w:szCs w:val="18"/>
                <w:lang w:val="es-ES"/>
              </w:rPr>
              <w:t xml:space="preserve">Informes de fiscalización técnica y ambiental de </w:t>
            </w:r>
            <w:r w:rsidRPr="7B3CAFC7" w:rsidR="7B3CAFC7">
              <w:rPr>
                <w:rFonts w:ascii="Arial" w:hAnsi="Arial" w:cs="Arial"/>
                <w:sz w:val="18"/>
                <w:szCs w:val="18"/>
                <w:lang w:val="es-ES"/>
              </w:rPr>
              <w:t>o</w:t>
            </w:r>
            <w:r w:rsidRPr="7B3CAFC7" w:rsidR="7B3CAFC7">
              <w:rPr>
                <w:rFonts w:ascii="Arial" w:hAnsi="Arial" w:cs="Arial"/>
                <w:sz w:val="18"/>
                <w:szCs w:val="18"/>
                <w:lang w:val="es-ES"/>
              </w:rPr>
              <w:t>bras.</w:t>
            </w:r>
          </w:p>
          <w:p w:rsidRPr="00076D29" w:rsidR="0027423B" w:rsidP="00076D29" w:rsidRDefault="0027423B" w14:paraId="6736C43B" wp14:textId="77777777">
            <w:pPr>
              <w:jc w:val="both"/>
              <w:rPr>
                <w:rFonts w:ascii="Arial" w:hAnsi="Arial" w:cs="Arial"/>
                <w:sz w:val="18"/>
                <w:szCs w:val="18"/>
                <w:lang w:val="es-ES"/>
              </w:rPr>
            </w:pPr>
          </w:p>
          <w:p w:rsidRPr="00076D29" w:rsidR="0027423B" w:rsidP="7B3CAFC7" w:rsidRDefault="0027423B" w14:paraId="1AC61A41" wp14:textId="77777777">
            <w:pPr>
              <w:jc w:val="both"/>
              <w:rPr>
                <w:rFonts w:ascii="Arial" w:hAnsi="Arial" w:cs="Arial"/>
                <w:sz w:val="18"/>
                <w:szCs w:val="18"/>
                <w:lang w:val="es-ES"/>
              </w:rPr>
            </w:pPr>
            <w:r w:rsidRPr="7B3CAFC7" w:rsidR="7B3CAFC7">
              <w:rPr>
                <w:rFonts w:ascii="Arial" w:hAnsi="Arial" w:cs="Arial"/>
                <w:sz w:val="18"/>
                <w:szCs w:val="18"/>
                <w:lang w:val="es-ES"/>
              </w:rPr>
              <w:t>Responsable: UEP/ Unidad GMANS/Dirección de Gestión Ambiental/</w:t>
            </w:r>
            <w:proofErr w:type="spellStart"/>
            <w:r w:rsidRPr="7B3CAFC7" w:rsidR="7B3CAFC7">
              <w:rPr>
                <w:rFonts w:ascii="Arial" w:hAnsi="Arial" w:cs="Arial"/>
                <w:sz w:val="18"/>
                <w:szCs w:val="18"/>
                <w:lang w:val="es-ES"/>
              </w:rPr>
              <w:t>DdV</w:t>
            </w:r>
            <w:proofErr w:type="spellEnd"/>
            <w:r w:rsidRPr="7B3CAFC7" w:rsidR="7B3CAFC7">
              <w:rPr>
                <w:rFonts w:ascii="Arial" w:hAnsi="Arial" w:cs="Arial"/>
                <w:sz w:val="18"/>
                <w:szCs w:val="18"/>
                <w:lang w:val="es-ES"/>
              </w:rPr>
              <w:t>-MOPC.</w:t>
            </w:r>
          </w:p>
        </w:tc>
      </w:tr>
      <w:tr xmlns:wp14="http://schemas.microsoft.com/office/word/2010/wordml" w:rsidRPr="00BC54DD" w:rsidR="0027423B" w:rsidTr="7B3CAFC7" w14:paraId="346524C4" wp14:textId="77777777">
        <w:trPr>
          <w:trHeight w:val="800"/>
        </w:trPr>
        <w:tc>
          <w:tcPr>
            <w:tcW w:w="2413" w:type="dxa"/>
            <w:tcMar/>
            <w:vAlign w:val="center"/>
          </w:tcPr>
          <w:p w:rsidRPr="00076D29" w:rsidR="0027423B" w:rsidP="7B3CAFC7" w:rsidRDefault="00076D29" w14:paraId="4532A4B3" wp14:textId="77777777" wp14:noSpellErr="1">
            <w:pPr>
              <w:jc w:val="both"/>
              <w:rPr>
                <w:rFonts w:ascii="Arial" w:hAnsi="Arial" w:cs="Arial"/>
                <w:sz w:val="18"/>
                <w:szCs w:val="18"/>
                <w:lang w:val="es-ES"/>
              </w:rPr>
            </w:pPr>
            <w:r w:rsidRPr="7B3CAFC7" w:rsidR="7B3CAFC7">
              <w:rPr>
                <w:rFonts w:ascii="Arial" w:hAnsi="Arial" w:cs="Arial"/>
                <w:sz w:val="18"/>
                <w:szCs w:val="18"/>
                <w:lang w:val="es-ES"/>
              </w:rPr>
              <w:t>% de avance en el p</w:t>
            </w:r>
            <w:r w:rsidRPr="7B3CAFC7" w:rsidR="7B3CAFC7">
              <w:rPr>
                <w:rFonts w:ascii="Arial" w:hAnsi="Arial" w:cs="Arial"/>
                <w:sz w:val="18"/>
                <w:szCs w:val="18"/>
                <w:lang w:val="es-ES"/>
              </w:rPr>
              <w:t>ago realizado a frentistas  (incluye el pago en concepto de mejoras y el pago en concepto de expropiaciones de propiedades).</w:t>
            </w:r>
          </w:p>
        </w:tc>
        <w:tc>
          <w:tcPr>
            <w:tcW w:w="2610" w:type="dxa"/>
            <w:vMerge w:val="restart"/>
            <w:tcMar/>
            <w:vAlign w:val="center"/>
          </w:tcPr>
          <w:p w:rsidRPr="00076D29" w:rsidR="0027423B" w:rsidP="7B3CAFC7" w:rsidRDefault="0027423B" w14:paraId="3F52B8B9" wp14:textId="77777777" wp14:noSpellErr="1">
            <w:pPr>
              <w:jc w:val="both"/>
              <w:rPr>
                <w:rFonts w:ascii="Arial" w:hAnsi="Arial" w:cs="Arial"/>
                <w:sz w:val="18"/>
                <w:szCs w:val="18"/>
                <w:lang w:val="es-MX"/>
              </w:rPr>
            </w:pPr>
            <w:r w:rsidRPr="7B3CAFC7" w:rsidR="7B3CAFC7">
              <w:rPr>
                <w:rFonts w:ascii="Arial" w:hAnsi="Arial" w:cs="Arial"/>
                <w:sz w:val="18"/>
                <w:szCs w:val="18"/>
                <w:lang w:val="es-MX"/>
              </w:rPr>
              <w:t>Realizado: Títulos de propiedades afectadas pagadas y transferidas al MOPC.</w:t>
            </w:r>
          </w:p>
        </w:tc>
        <w:tc>
          <w:tcPr>
            <w:tcW w:w="1169" w:type="dxa"/>
            <w:vMerge w:val="restart"/>
            <w:tcMar/>
            <w:vAlign w:val="center"/>
          </w:tcPr>
          <w:p w:rsidRPr="00076D29" w:rsidR="0027423B" w:rsidP="7B3CAFC7" w:rsidRDefault="0027423B" w14:paraId="4301C944" wp14:textId="77777777" wp14:noSpellErr="1">
            <w:pPr>
              <w:jc w:val="both"/>
              <w:rPr>
                <w:rFonts w:ascii="Arial" w:hAnsi="Arial" w:cs="Arial"/>
                <w:sz w:val="18"/>
                <w:szCs w:val="18"/>
                <w:lang w:val="es-ES"/>
              </w:rPr>
            </w:pPr>
            <w:r w:rsidRPr="7B3CAFC7" w:rsidR="7B3CAFC7">
              <w:rPr>
                <w:rFonts w:ascii="Arial" w:hAnsi="Arial" w:cs="Arial"/>
                <w:sz w:val="18"/>
                <w:szCs w:val="18"/>
                <w:lang w:val="es-ES"/>
              </w:rPr>
              <w:t>Semestral</w:t>
            </w:r>
          </w:p>
        </w:tc>
        <w:tc>
          <w:tcPr>
            <w:tcW w:w="2663" w:type="dxa"/>
            <w:vMerge w:val="restart"/>
            <w:tcMar/>
            <w:vAlign w:val="center"/>
          </w:tcPr>
          <w:p w:rsidRPr="00076D29" w:rsidR="0027423B" w:rsidP="7B3CAFC7" w:rsidRDefault="0027423B" w14:paraId="356910C4" wp14:textId="77777777" wp14:noSpellErr="1">
            <w:pPr>
              <w:jc w:val="both"/>
              <w:rPr>
                <w:rFonts w:ascii="Arial" w:hAnsi="Arial" w:cs="Arial"/>
                <w:sz w:val="18"/>
                <w:szCs w:val="18"/>
                <w:lang w:val="es-ES"/>
              </w:rPr>
            </w:pPr>
            <w:r w:rsidRPr="7B3CAFC7" w:rsidR="7B3CAFC7">
              <w:rPr>
                <w:rFonts w:ascii="Arial" w:hAnsi="Arial" w:cs="Arial"/>
                <w:sz w:val="18"/>
                <w:szCs w:val="18"/>
                <w:lang w:val="es-ES"/>
              </w:rPr>
              <w:t>Informes semestrales de la Unidad Ejecutora con % de Pago efectuado a los frentistas, y verificados en gabinete y en campo por el Banco.</w:t>
            </w:r>
          </w:p>
          <w:p w:rsidRPr="00076D29" w:rsidR="0027423B" w:rsidP="00076D29" w:rsidRDefault="0027423B" w14:paraId="6D8C22D5" wp14:textId="77777777">
            <w:pPr>
              <w:jc w:val="both"/>
              <w:rPr>
                <w:rFonts w:ascii="Arial" w:hAnsi="Arial" w:cs="Arial"/>
                <w:sz w:val="18"/>
                <w:szCs w:val="18"/>
                <w:lang w:val="es-ES"/>
              </w:rPr>
            </w:pPr>
          </w:p>
          <w:p w:rsidRPr="00076D29" w:rsidR="0027423B" w:rsidP="00076D29" w:rsidRDefault="0027423B" w14:paraId="4E532780" wp14:textId="77777777">
            <w:pPr>
              <w:jc w:val="both"/>
              <w:rPr>
                <w:rFonts w:ascii="Arial" w:hAnsi="Arial" w:cs="Arial"/>
                <w:sz w:val="18"/>
                <w:szCs w:val="18"/>
                <w:lang w:val="fr-FR"/>
              </w:rPr>
            </w:pPr>
            <w:r w:rsidRPr="00076D29">
              <w:rPr>
                <w:rFonts w:ascii="Arial" w:hAnsi="Arial" w:cs="Arial"/>
                <w:sz w:val="18"/>
                <w:szCs w:val="18"/>
                <w:lang w:val="fr-FR"/>
              </w:rPr>
              <w:t>Responsable: UEP/UI/DAO/DAJ/DG</w:t>
            </w:r>
            <w:r w:rsidRPr="00076D29" w:rsidR="008918EB">
              <w:rPr>
                <w:rFonts w:ascii="Arial" w:hAnsi="Arial" w:cs="Arial"/>
                <w:sz w:val="18"/>
                <w:szCs w:val="18"/>
                <w:lang w:val="fr-FR"/>
              </w:rPr>
              <w:t>S</w:t>
            </w:r>
            <w:r w:rsidRPr="00076D29">
              <w:rPr>
                <w:rFonts w:ascii="Arial" w:hAnsi="Arial" w:cs="Arial"/>
                <w:sz w:val="18"/>
                <w:szCs w:val="18"/>
                <w:lang w:val="fr-FR"/>
              </w:rPr>
              <w:t>A-MOPC</w:t>
            </w:r>
          </w:p>
        </w:tc>
      </w:tr>
      <w:tr xmlns:wp14="http://schemas.microsoft.com/office/word/2010/wordml" w:rsidRPr="00076D29" w:rsidR="0027423B" w:rsidTr="7B3CAFC7" w14:paraId="6BD7EACE" wp14:textId="77777777">
        <w:trPr>
          <w:trHeight w:val="242"/>
        </w:trPr>
        <w:tc>
          <w:tcPr>
            <w:tcW w:w="2413" w:type="dxa"/>
            <w:tcMar/>
            <w:vAlign w:val="center"/>
          </w:tcPr>
          <w:p w:rsidRPr="00076D29" w:rsidR="0027423B" w:rsidP="7B3CAFC7" w:rsidRDefault="0027423B" w14:paraId="420CC33C" wp14:textId="77777777" wp14:noSpellErr="1">
            <w:pPr>
              <w:jc w:val="both"/>
              <w:rPr>
                <w:rFonts w:ascii="Arial" w:hAnsi="Arial" w:cs="Arial"/>
                <w:sz w:val="18"/>
                <w:szCs w:val="18"/>
                <w:lang w:val="es-ES"/>
              </w:rPr>
            </w:pPr>
            <w:r w:rsidRPr="7B3CAFC7" w:rsidR="7B3CAFC7">
              <w:rPr>
                <w:rFonts w:ascii="Arial" w:hAnsi="Arial" w:cs="Arial"/>
                <w:sz w:val="18"/>
                <w:szCs w:val="18"/>
                <w:lang w:val="es-ES"/>
              </w:rPr>
              <w:t>% de avance del Plan de Reasentamiento Involuntario</w:t>
            </w:r>
          </w:p>
        </w:tc>
        <w:tc>
          <w:tcPr>
            <w:tcW w:w="2610" w:type="dxa"/>
            <w:vMerge/>
            <w:vAlign w:val="center"/>
          </w:tcPr>
          <w:p w:rsidRPr="00076D29" w:rsidR="0027423B" w:rsidP="00076D29" w:rsidRDefault="0027423B" w14:paraId="0F83BF3A" wp14:textId="77777777">
            <w:pPr>
              <w:jc w:val="both"/>
              <w:rPr>
                <w:rFonts w:ascii="Arial" w:hAnsi="Arial" w:cs="Arial"/>
                <w:sz w:val="18"/>
                <w:szCs w:val="18"/>
                <w:lang w:val="es-ES"/>
              </w:rPr>
            </w:pPr>
          </w:p>
        </w:tc>
        <w:tc>
          <w:tcPr>
            <w:tcW w:w="1169" w:type="dxa"/>
            <w:vMerge/>
            <w:vAlign w:val="center"/>
          </w:tcPr>
          <w:p w:rsidRPr="00076D29" w:rsidR="0027423B" w:rsidP="00076D29" w:rsidRDefault="0027423B" w14:paraId="493F376E" wp14:textId="77777777">
            <w:pPr>
              <w:jc w:val="both"/>
              <w:rPr>
                <w:rFonts w:ascii="Arial" w:hAnsi="Arial" w:cs="Arial"/>
                <w:sz w:val="18"/>
                <w:szCs w:val="18"/>
                <w:lang w:val="es-ES"/>
              </w:rPr>
            </w:pPr>
          </w:p>
        </w:tc>
        <w:tc>
          <w:tcPr>
            <w:tcW w:w="2663" w:type="dxa"/>
            <w:vMerge/>
            <w:vAlign w:val="center"/>
          </w:tcPr>
          <w:p w:rsidRPr="00076D29" w:rsidR="0027423B" w:rsidP="00076D29" w:rsidRDefault="0027423B" w14:paraId="27C52DBA" wp14:textId="77777777">
            <w:pPr>
              <w:jc w:val="both"/>
              <w:rPr>
                <w:rFonts w:ascii="Arial" w:hAnsi="Arial" w:cs="Arial"/>
                <w:sz w:val="18"/>
                <w:szCs w:val="18"/>
                <w:lang w:val="es-ES"/>
              </w:rPr>
            </w:pPr>
          </w:p>
        </w:tc>
      </w:tr>
      <w:tr xmlns:wp14="http://schemas.microsoft.com/office/word/2010/wordml" w:rsidRPr="00076D29" w:rsidR="008918EB" w:rsidTr="7B3CAFC7" w14:paraId="24F51AB2" wp14:textId="77777777">
        <w:trPr>
          <w:trHeight w:val="242"/>
        </w:trPr>
        <w:tc>
          <w:tcPr>
            <w:tcW w:w="2413" w:type="dxa"/>
            <w:tcMar/>
            <w:vAlign w:val="center"/>
          </w:tcPr>
          <w:p w:rsidRPr="00076D29" w:rsidR="008918EB" w:rsidP="7B3CAFC7" w:rsidRDefault="008918EB" w14:paraId="15C4AC5B" wp14:textId="77777777" wp14:noSpellErr="1">
            <w:pPr>
              <w:jc w:val="both"/>
              <w:rPr>
                <w:rFonts w:ascii="Arial" w:hAnsi="Arial" w:cs="Arial"/>
                <w:sz w:val="18"/>
                <w:szCs w:val="18"/>
                <w:lang w:val="es-ES"/>
              </w:rPr>
            </w:pPr>
            <w:r w:rsidRPr="7B3CAFC7" w:rsidR="7B3CAFC7">
              <w:rPr>
                <w:rFonts w:ascii="Arial" w:hAnsi="Arial" w:cs="Arial"/>
                <w:sz w:val="18"/>
                <w:szCs w:val="18"/>
                <w:lang w:val="es-ES"/>
              </w:rPr>
              <w:t xml:space="preserve">% de avance en la implementación del Plan de Gestión Ambiental y Social del </w:t>
            </w:r>
            <w:r w:rsidRPr="7B3CAFC7" w:rsidR="7B3CAFC7">
              <w:rPr>
                <w:rFonts w:ascii="Arial" w:hAnsi="Arial" w:cs="Arial"/>
                <w:sz w:val="18"/>
                <w:szCs w:val="18"/>
                <w:lang w:val="es-ES"/>
              </w:rPr>
              <w:t>p</w:t>
            </w:r>
            <w:r w:rsidRPr="7B3CAFC7" w:rsidR="7B3CAFC7">
              <w:rPr>
                <w:rFonts w:ascii="Arial" w:hAnsi="Arial" w:cs="Arial"/>
                <w:sz w:val="18"/>
                <w:szCs w:val="18"/>
                <w:lang w:val="es-ES"/>
              </w:rPr>
              <w:t>royecto</w:t>
            </w:r>
          </w:p>
        </w:tc>
        <w:tc>
          <w:tcPr>
            <w:tcW w:w="2610" w:type="dxa"/>
            <w:tcMar/>
            <w:vAlign w:val="center"/>
          </w:tcPr>
          <w:p w:rsidRPr="00076D29" w:rsidR="008918EB" w:rsidP="7B3CAFC7" w:rsidRDefault="008918EB" w14:paraId="1B6FBDD6" wp14:textId="77777777" wp14:noSpellErr="1">
            <w:pPr>
              <w:jc w:val="both"/>
              <w:rPr>
                <w:rFonts w:ascii="Arial" w:hAnsi="Arial" w:cs="Arial"/>
                <w:sz w:val="18"/>
                <w:szCs w:val="18"/>
                <w:lang w:val="es-ES"/>
              </w:rPr>
            </w:pPr>
            <w:r w:rsidRPr="7B3CAFC7" w:rsidR="7B3CAFC7">
              <w:rPr>
                <w:rFonts w:ascii="Arial" w:hAnsi="Arial" w:cs="Arial"/>
                <w:sz w:val="18"/>
                <w:szCs w:val="18"/>
                <w:lang w:val="es-ES"/>
              </w:rPr>
              <w:t xml:space="preserve">Realizado: Ejecución de las actividades </w:t>
            </w:r>
            <w:r w:rsidRPr="7B3CAFC7" w:rsidR="7B3CAFC7">
              <w:rPr>
                <w:rFonts w:ascii="Arial" w:hAnsi="Arial" w:cs="Arial"/>
                <w:sz w:val="18"/>
                <w:szCs w:val="18"/>
              </w:rPr>
              <w:t>PGAS, así como otras condiciones detalladas en el IGAS</w:t>
            </w:r>
          </w:p>
        </w:tc>
        <w:tc>
          <w:tcPr>
            <w:tcW w:w="1169" w:type="dxa"/>
            <w:tcMar/>
            <w:vAlign w:val="center"/>
          </w:tcPr>
          <w:p w:rsidRPr="00076D29" w:rsidR="008918EB" w:rsidP="7B3CAFC7" w:rsidRDefault="008918EB" w14:paraId="2F3EE4B2" wp14:textId="77777777" wp14:noSpellErr="1">
            <w:pPr>
              <w:jc w:val="both"/>
              <w:rPr>
                <w:rFonts w:ascii="Arial" w:hAnsi="Arial" w:cs="Arial"/>
                <w:sz w:val="18"/>
                <w:szCs w:val="18"/>
                <w:lang w:val="es-ES"/>
              </w:rPr>
            </w:pPr>
            <w:r w:rsidRPr="7B3CAFC7" w:rsidR="7B3CAFC7">
              <w:rPr>
                <w:rFonts w:ascii="Arial" w:hAnsi="Arial" w:cs="Arial"/>
                <w:sz w:val="18"/>
                <w:szCs w:val="18"/>
                <w:lang w:val="es-ES"/>
              </w:rPr>
              <w:t>Semestral</w:t>
            </w:r>
          </w:p>
        </w:tc>
        <w:tc>
          <w:tcPr>
            <w:tcW w:w="2663" w:type="dxa"/>
            <w:tcMar/>
            <w:vAlign w:val="center"/>
          </w:tcPr>
          <w:p w:rsidRPr="00076D29" w:rsidR="008918EB" w:rsidP="7B3CAFC7" w:rsidRDefault="008918EB" w14:paraId="730EF8DB" wp14:textId="77777777" wp14:noSpellErr="1">
            <w:pPr>
              <w:jc w:val="both"/>
              <w:rPr>
                <w:rFonts w:ascii="Arial" w:hAnsi="Arial" w:cs="Arial"/>
                <w:sz w:val="18"/>
                <w:szCs w:val="18"/>
              </w:rPr>
            </w:pPr>
            <w:r w:rsidRPr="7B3CAFC7" w:rsidR="7B3CAFC7">
              <w:rPr>
                <w:rFonts w:ascii="Arial" w:hAnsi="Arial" w:cs="Arial"/>
                <w:sz w:val="18"/>
                <w:szCs w:val="18"/>
                <w:lang w:val="es-ES"/>
              </w:rPr>
              <w:t>Informes semestrales de la Unidad Ejecutora con % de Avance en la ejecución del Plan de Gestión Socio Ambiental</w:t>
            </w:r>
          </w:p>
          <w:p w:rsidRPr="00076D29" w:rsidR="008918EB" w:rsidP="00076D29" w:rsidRDefault="008918EB" w14:paraId="7E972123" wp14:textId="77777777">
            <w:pPr>
              <w:jc w:val="both"/>
              <w:rPr>
                <w:rFonts w:ascii="Arial" w:hAnsi="Arial" w:cs="Arial"/>
                <w:sz w:val="18"/>
                <w:szCs w:val="18"/>
                <w:lang w:val="fr-FR"/>
              </w:rPr>
            </w:pPr>
            <w:r w:rsidRPr="00076D29">
              <w:rPr>
                <w:rFonts w:ascii="Arial" w:hAnsi="Arial" w:cs="Arial"/>
                <w:sz w:val="18"/>
                <w:szCs w:val="18"/>
                <w:lang w:val="fr-FR"/>
              </w:rPr>
              <w:t>Responsable: UEP /DGSA-MOPC</w:t>
            </w:r>
          </w:p>
        </w:tc>
      </w:tr>
      <w:tr xmlns:wp14="http://schemas.microsoft.com/office/word/2010/wordml" w:rsidRPr="00076D29" w:rsidR="008918EB" w:rsidTr="7B3CAFC7" w14:paraId="4820E351" wp14:textId="77777777">
        <w:trPr>
          <w:trHeight w:val="242"/>
        </w:trPr>
        <w:tc>
          <w:tcPr>
            <w:tcW w:w="2413" w:type="dxa"/>
            <w:tcMar/>
            <w:vAlign w:val="center"/>
          </w:tcPr>
          <w:p w:rsidRPr="00076D29" w:rsidR="008918EB" w:rsidP="7B3CAFC7" w:rsidRDefault="008918EB" w14:paraId="031CAA3E" wp14:textId="77777777" wp14:noSpellErr="1">
            <w:pPr>
              <w:jc w:val="both"/>
              <w:rPr>
                <w:rFonts w:ascii="Arial" w:hAnsi="Arial" w:cs="Arial"/>
                <w:sz w:val="18"/>
                <w:szCs w:val="18"/>
                <w:lang w:val="es-ES"/>
              </w:rPr>
            </w:pPr>
            <w:r w:rsidRPr="7B3CAFC7" w:rsidR="7B3CAFC7">
              <w:rPr>
                <w:rFonts w:ascii="Arial" w:hAnsi="Arial" w:cs="Arial"/>
                <w:sz w:val="18"/>
                <w:szCs w:val="18"/>
                <w:lang w:val="es-ES"/>
              </w:rPr>
              <w:t xml:space="preserve">Número de </w:t>
            </w:r>
            <w:r w:rsidRPr="7B3CAFC7" w:rsidR="7B3CAFC7">
              <w:rPr>
                <w:rFonts w:ascii="Arial" w:hAnsi="Arial" w:cs="Arial"/>
                <w:sz w:val="18"/>
                <w:szCs w:val="18"/>
                <w:lang w:val="es-ES"/>
              </w:rPr>
              <w:t>p</w:t>
            </w:r>
            <w:r w:rsidRPr="7B3CAFC7" w:rsidR="7B3CAFC7">
              <w:rPr>
                <w:rFonts w:ascii="Arial" w:hAnsi="Arial" w:cs="Arial"/>
                <w:sz w:val="18"/>
                <w:szCs w:val="18"/>
                <w:lang w:val="es-ES"/>
              </w:rPr>
              <w:t xml:space="preserve">agos por </w:t>
            </w:r>
            <w:r w:rsidRPr="7B3CAFC7" w:rsidR="7B3CAFC7">
              <w:rPr>
                <w:rFonts w:ascii="Arial" w:hAnsi="Arial" w:cs="Arial"/>
                <w:sz w:val="18"/>
                <w:szCs w:val="18"/>
                <w:lang w:val="es-ES"/>
              </w:rPr>
              <w:t>s</w:t>
            </w:r>
            <w:r w:rsidRPr="7B3CAFC7" w:rsidR="7B3CAFC7">
              <w:rPr>
                <w:rFonts w:ascii="Arial" w:hAnsi="Arial" w:cs="Arial"/>
                <w:sz w:val="18"/>
                <w:szCs w:val="18"/>
                <w:lang w:val="es-ES"/>
              </w:rPr>
              <w:t xml:space="preserve">ervicios </w:t>
            </w:r>
            <w:r w:rsidRPr="7B3CAFC7" w:rsidR="7B3CAFC7">
              <w:rPr>
                <w:rFonts w:ascii="Arial" w:hAnsi="Arial" w:cs="Arial"/>
                <w:sz w:val="18"/>
                <w:szCs w:val="18"/>
                <w:lang w:val="es-ES"/>
              </w:rPr>
              <w:t>a</w:t>
            </w:r>
            <w:r w:rsidRPr="7B3CAFC7" w:rsidR="7B3CAFC7">
              <w:rPr>
                <w:rFonts w:ascii="Arial" w:hAnsi="Arial" w:cs="Arial"/>
                <w:sz w:val="18"/>
                <w:szCs w:val="18"/>
                <w:lang w:val="es-ES"/>
              </w:rPr>
              <w:t>mbientales realizados.</w:t>
            </w:r>
          </w:p>
        </w:tc>
        <w:tc>
          <w:tcPr>
            <w:tcW w:w="2610" w:type="dxa"/>
            <w:tcMar/>
            <w:vAlign w:val="center"/>
          </w:tcPr>
          <w:p w:rsidRPr="00076D29" w:rsidR="008918EB" w:rsidP="00076D29" w:rsidRDefault="008918EB" w14:paraId="41D5EABB" wp14:textId="77777777">
            <w:pPr>
              <w:jc w:val="both"/>
              <w:rPr>
                <w:rFonts w:ascii="Arial" w:hAnsi="Arial" w:cs="Arial"/>
                <w:sz w:val="18"/>
                <w:szCs w:val="18"/>
                <w:lang w:val="es-BO"/>
              </w:rPr>
            </w:pPr>
            <w:r w:rsidRPr="00076D29">
              <w:rPr>
                <w:rFonts w:ascii="Arial" w:hAnsi="Arial" w:cs="Arial"/>
                <w:sz w:val="18"/>
                <w:szCs w:val="18"/>
                <w:lang w:val="es-BO"/>
              </w:rPr>
              <w:t>Ejecutada: implica que la transferencia del monto correspondiente al 1% del valor de las obras civiles correspondientes a obras de mejoramiento y rehabilitación ha sido efectuada por parte del MOPC al fondo fiduciario con ese propósito bajo administración del MH.</w:t>
            </w:r>
          </w:p>
        </w:tc>
        <w:tc>
          <w:tcPr>
            <w:tcW w:w="1169" w:type="dxa"/>
            <w:tcMar/>
            <w:vAlign w:val="center"/>
          </w:tcPr>
          <w:p w:rsidRPr="00076D29" w:rsidR="008918EB" w:rsidP="7B3CAFC7" w:rsidRDefault="008918EB" w14:paraId="2B295658" wp14:textId="77777777" wp14:noSpellErr="1">
            <w:pPr>
              <w:jc w:val="both"/>
              <w:rPr>
                <w:rFonts w:ascii="Arial" w:hAnsi="Arial" w:cs="Arial"/>
                <w:sz w:val="18"/>
                <w:szCs w:val="18"/>
                <w:lang w:val="es-ES"/>
              </w:rPr>
            </w:pPr>
            <w:r w:rsidRPr="7B3CAFC7" w:rsidR="7B3CAFC7">
              <w:rPr>
                <w:rFonts w:ascii="Arial" w:hAnsi="Arial" w:cs="Arial"/>
                <w:sz w:val="18"/>
                <w:szCs w:val="18"/>
                <w:lang w:val="es-ES"/>
              </w:rPr>
              <w:t>Semestral</w:t>
            </w:r>
          </w:p>
        </w:tc>
        <w:tc>
          <w:tcPr>
            <w:tcW w:w="2663" w:type="dxa"/>
            <w:tcMar/>
            <w:vAlign w:val="center"/>
          </w:tcPr>
          <w:p w:rsidRPr="00076D29" w:rsidR="008918EB" w:rsidP="7B3CAFC7" w:rsidRDefault="008918EB" w14:paraId="1DA9DFFD" wp14:textId="77777777" wp14:noSpellErr="1">
            <w:pPr>
              <w:jc w:val="both"/>
              <w:rPr>
                <w:rFonts w:ascii="Arial" w:hAnsi="Arial" w:cs="Arial"/>
                <w:sz w:val="18"/>
                <w:szCs w:val="18"/>
                <w:lang w:val="es-ES"/>
              </w:rPr>
            </w:pPr>
            <w:r w:rsidRPr="7B3CAFC7" w:rsidR="7B3CAFC7">
              <w:rPr>
                <w:rFonts w:ascii="Arial" w:hAnsi="Arial" w:cs="Arial"/>
                <w:sz w:val="18"/>
                <w:szCs w:val="18"/>
                <w:lang w:val="es-ES"/>
              </w:rPr>
              <w:t>Compras de Certificados Ambientales</w:t>
            </w:r>
          </w:p>
          <w:p w:rsidRPr="00076D29" w:rsidR="008918EB" w:rsidP="00076D29" w:rsidRDefault="008918EB" w14:paraId="621CC6B6" wp14:textId="77777777">
            <w:pPr>
              <w:jc w:val="both"/>
              <w:rPr>
                <w:rFonts w:ascii="Arial" w:hAnsi="Arial" w:cs="Arial"/>
                <w:sz w:val="18"/>
                <w:szCs w:val="18"/>
                <w:lang w:val="es-ES"/>
              </w:rPr>
            </w:pPr>
          </w:p>
          <w:p w:rsidRPr="00076D29" w:rsidR="008918EB" w:rsidP="7B3CAFC7" w:rsidRDefault="008918EB" w14:paraId="32AE9CF4" wp14:textId="77777777" wp14:noSpellErr="1">
            <w:pPr>
              <w:jc w:val="both"/>
              <w:rPr>
                <w:rFonts w:ascii="Arial" w:hAnsi="Arial" w:cs="Arial"/>
                <w:sz w:val="18"/>
                <w:szCs w:val="18"/>
                <w:lang w:val="es-ES"/>
              </w:rPr>
            </w:pPr>
            <w:r w:rsidRPr="7B3CAFC7" w:rsidR="7B3CAFC7">
              <w:rPr>
                <w:rFonts w:ascii="Arial" w:hAnsi="Arial" w:cs="Arial"/>
                <w:sz w:val="18"/>
                <w:szCs w:val="18"/>
                <w:lang w:val="es-ES"/>
              </w:rPr>
              <w:t xml:space="preserve">Responsable:  UEP/DGSA-MOPC </w:t>
            </w:r>
          </w:p>
        </w:tc>
      </w:tr>
      <w:tr xmlns:wp14="http://schemas.microsoft.com/office/word/2010/wordml" w:rsidRPr="00076D29" w:rsidR="008918EB" w:rsidTr="7B3CAFC7" w14:paraId="573B3397" wp14:textId="77777777">
        <w:tc>
          <w:tcPr>
            <w:tcW w:w="8855" w:type="dxa"/>
            <w:gridSpan w:val="4"/>
            <w:shd w:val="clear" w:color="auto" w:fill="DBE5F1" w:themeFill="accent1" w:themeFillTint="33"/>
            <w:tcMar/>
            <w:vAlign w:val="center"/>
          </w:tcPr>
          <w:p w:rsidRPr="00076D29" w:rsidR="008918EB" w:rsidP="7B3CAFC7" w:rsidRDefault="008918EB" w14:paraId="0ABD60C0" wp14:textId="77777777" wp14:noSpellErr="1">
            <w:pPr>
              <w:jc w:val="both"/>
              <w:rPr>
                <w:rFonts w:ascii="Arial" w:hAnsi="Arial" w:cs="Arial"/>
                <w:b w:val="1"/>
                <w:bCs w:val="1"/>
                <w:sz w:val="18"/>
                <w:szCs w:val="18"/>
                <w:lang w:val="es-ES"/>
              </w:rPr>
            </w:pPr>
            <w:r w:rsidRPr="7B3CAFC7" w:rsidR="7B3CAFC7">
              <w:rPr>
                <w:rFonts w:ascii="Arial" w:hAnsi="Arial" w:cs="Arial"/>
                <w:b w:val="1"/>
                <w:bCs w:val="1"/>
                <w:sz w:val="18"/>
                <w:szCs w:val="18"/>
                <w:lang w:val="es-ES"/>
              </w:rPr>
              <w:t xml:space="preserve">Actividades de Otros costos: Administración, </w:t>
            </w:r>
            <w:r w:rsidRPr="7B3CAFC7" w:rsidR="7B3CAFC7">
              <w:rPr>
                <w:rFonts w:ascii="Arial" w:hAnsi="Arial" w:cs="Arial"/>
                <w:b w:val="1"/>
                <w:bCs w:val="1"/>
                <w:sz w:val="18"/>
                <w:szCs w:val="18"/>
                <w:lang w:val="es-ES"/>
              </w:rPr>
              <w:t>Monitoreo, Evaluación y Auditoría</w:t>
            </w:r>
          </w:p>
        </w:tc>
      </w:tr>
      <w:tr xmlns:wp14="http://schemas.microsoft.com/office/word/2010/wordml" w:rsidRPr="00076D29" w:rsidR="008918EB" w:rsidTr="7B3CAFC7" w14:paraId="6DFC8632" wp14:textId="77777777">
        <w:trPr>
          <w:trHeight w:val="1151"/>
        </w:trPr>
        <w:tc>
          <w:tcPr>
            <w:tcW w:w="2413" w:type="dxa"/>
            <w:tcMar/>
            <w:vAlign w:val="center"/>
          </w:tcPr>
          <w:p w:rsidRPr="00076D29" w:rsidR="008918EB" w:rsidP="7B3CAFC7" w:rsidRDefault="008918EB" w14:paraId="3A2236A6" wp14:textId="77777777" wp14:noSpellErr="1">
            <w:pPr>
              <w:jc w:val="both"/>
              <w:rPr>
                <w:rFonts w:ascii="Arial" w:hAnsi="Arial" w:cs="Arial"/>
                <w:sz w:val="18"/>
                <w:szCs w:val="18"/>
                <w:lang w:val="es-ES"/>
              </w:rPr>
            </w:pPr>
            <w:r w:rsidRPr="7B3CAFC7" w:rsidR="7B3CAFC7">
              <w:rPr>
                <w:rFonts w:ascii="Arial" w:hAnsi="Arial" w:cs="Arial"/>
                <w:sz w:val="18"/>
                <w:szCs w:val="18"/>
              </w:rPr>
              <w:t xml:space="preserve">ECATEF o </w:t>
            </w:r>
            <w:r w:rsidRPr="7B3CAFC7" w:rsidR="7B3CAFC7">
              <w:rPr>
                <w:rFonts w:ascii="Arial" w:hAnsi="Arial" w:cs="Arial"/>
                <w:sz w:val="18"/>
                <w:szCs w:val="18"/>
                <w:lang w:val="es-ES"/>
              </w:rPr>
              <w:t xml:space="preserve">Personal incremental para apoyo al fortalecimiento de la UEP del MOPC que es responsable de la ejecución/administración del </w:t>
            </w:r>
            <w:r w:rsidRPr="7B3CAFC7" w:rsidR="7B3CAFC7">
              <w:rPr>
                <w:rFonts w:ascii="Arial" w:hAnsi="Arial" w:cs="Arial"/>
                <w:sz w:val="18"/>
                <w:szCs w:val="18"/>
                <w:lang w:val="es-ES"/>
              </w:rPr>
              <w:t xml:space="preserve">proyecto </w:t>
            </w:r>
          </w:p>
        </w:tc>
        <w:tc>
          <w:tcPr>
            <w:tcW w:w="2610" w:type="dxa"/>
            <w:tcMar/>
            <w:vAlign w:val="center"/>
          </w:tcPr>
          <w:p w:rsidRPr="00076D29" w:rsidR="008918EB" w:rsidP="7B3CAFC7" w:rsidRDefault="008918EB" w14:paraId="6AB14897" wp14:textId="77777777" wp14:noSpellErr="1">
            <w:pPr>
              <w:jc w:val="both"/>
              <w:rPr>
                <w:rFonts w:ascii="Arial" w:hAnsi="Arial" w:cs="Arial"/>
                <w:sz w:val="18"/>
                <w:szCs w:val="18"/>
                <w:lang w:val="es-ES"/>
              </w:rPr>
            </w:pPr>
            <w:r w:rsidRPr="7B3CAFC7" w:rsidR="7B3CAFC7">
              <w:rPr>
                <w:rFonts w:ascii="Arial" w:hAnsi="Arial" w:cs="Arial"/>
                <w:sz w:val="18"/>
                <w:szCs w:val="18"/>
                <w:lang w:val="es-ES"/>
              </w:rPr>
              <w:t xml:space="preserve">Aseguran  que el avance físico y financiero de los componentes  del </w:t>
            </w:r>
            <w:r w:rsidRPr="7B3CAFC7" w:rsidR="7B3CAFC7">
              <w:rPr>
                <w:rFonts w:ascii="Arial" w:hAnsi="Arial" w:cs="Arial"/>
                <w:sz w:val="18"/>
                <w:szCs w:val="18"/>
                <w:lang w:val="es-ES"/>
              </w:rPr>
              <w:t xml:space="preserve">proyecto </w:t>
            </w:r>
            <w:r w:rsidRPr="7B3CAFC7" w:rsidR="7B3CAFC7">
              <w:rPr>
                <w:rFonts w:ascii="Arial" w:hAnsi="Arial" w:cs="Arial"/>
                <w:sz w:val="18"/>
                <w:szCs w:val="18"/>
                <w:lang w:val="es-ES"/>
              </w:rPr>
              <w:t>se desarrolle conforme a lo programado.</w:t>
            </w:r>
          </w:p>
        </w:tc>
        <w:tc>
          <w:tcPr>
            <w:tcW w:w="1169" w:type="dxa"/>
            <w:tcMar/>
            <w:vAlign w:val="center"/>
          </w:tcPr>
          <w:p w:rsidRPr="00076D29" w:rsidR="008918EB" w:rsidP="7B3CAFC7" w:rsidRDefault="008918EB" w14:paraId="7D0FB29C" wp14:textId="77777777" wp14:noSpellErr="1">
            <w:pPr>
              <w:jc w:val="both"/>
              <w:rPr>
                <w:rFonts w:ascii="Arial" w:hAnsi="Arial" w:cs="Arial"/>
                <w:sz w:val="18"/>
                <w:szCs w:val="18"/>
                <w:u w:val="single"/>
                <w:lang w:val="es-ES"/>
              </w:rPr>
            </w:pPr>
            <w:r w:rsidRPr="7B3CAFC7" w:rsidR="7B3CAFC7">
              <w:rPr>
                <w:rFonts w:ascii="Arial" w:hAnsi="Arial" w:cs="Arial"/>
                <w:sz w:val="18"/>
                <w:szCs w:val="18"/>
                <w:lang w:val="es-ES"/>
              </w:rPr>
              <w:t>Anual</w:t>
            </w:r>
          </w:p>
        </w:tc>
        <w:tc>
          <w:tcPr>
            <w:tcW w:w="2663" w:type="dxa"/>
            <w:tcMar/>
            <w:vAlign w:val="center"/>
          </w:tcPr>
          <w:p w:rsidRPr="00076D29" w:rsidR="008918EB" w:rsidP="7B3CAFC7" w:rsidRDefault="008918EB" w14:paraId="754BEF58" wp14:textId="77777777" wp14:noSpellErr="1">
            <w:pPr>
              <w:jc w:val="both"/>
              <w:rPr>
                <w:rFonts w:ascii="Arial" w:hAnsi="Arial" w:cs="Arial"/>
                <w:sz w:val="18"/>
                <w:szCs w:val="18"/>
                <w:lang w:val="es-ES"/>
              </w:rPr>
            </w:pPr>
            <w:r w:rsidRPr="7B3CAFC7" w:rsidR="7B3CAFC7">
              <w:rPr>
                <w:rFonts w:ascii="Arial" w:hAnsi="Arial" w:cs="Arial"/>
                <w:sz w:val="18"/>
                <w:szCs w:val="18"/>
                <w:lang w:val="es-ES"/>
              </w:rPr>
              <w:t xml:space="preserve">Contratos de servicios de consultoría firmados </w:t>
            </w:r>
          </w:p>
          <w:p w:rsidRPr="00076D29" w:rsidR="008918EB" w:rsidP="7B3CAFC7" w:rsidRDefault="008918EB" w14:paraId="388E9D09" wp14:textId="77777777">
            <w:pPr>
              <w:jc w:val="both"/>
              <w:rPr>
                <w:rFonts w:ascii="Arial" w:hAnsi="Arial" w:cs="Arial"/>
                <w:sz w:val="18"/>
                <w:szCs w:val="18"/>
                <w:lang w:val="es-ES"/>
              </w:rPr>
            </w:pPr>
            <w:r w:rsidRPr="7B3CAFC7" w:rsidR="7B3CAFC7">
              <w:rPr>
                <w:rFonts w:ascii="Arial" w:hAnsi="Arial" w:cs="Arial"/>
                <w:sz w:val="18"/>
                <w:szCs w:val="18"/>
                <w:lang w:val="es-ES"/>
              </w:rPr>
              <w:t xml:space="preserve">Responsable: UEP/ </w:t>
            </w:r>
            <w:proofErr w:type="spellStart"/>
            <w:r w:rsidRPr="7B3CAFC7" w:rsidR="7B3CAFC7">
              <w:rPr>
                <w:rFonts w:ascii="Arial" w:hAnsi="Arial" w:cs="Arial"/>
                <w:sz w:val="18"/>
                <w:szCs w:val="18"/>
                <w:lang w:val="es-ES"/>
              </w:rPr>
              <w:t>DdV</w:t>
            </w:r>
            <w:proofErr w:type="spellEnd"/>
            <w:r w:rsidRPr="7B3CAFC7" w:rsidR="7B3CAFC7">
              <w:rPr>
                <w:rFonts w:ascii="Arial" w:hAnsi="Arial" w:cs="Arial"/>
                <w:sz w:val="18"/>
                <w:szCs w:val="18"/>
                <w:lang w:val="es-ES"/>
              </w:rPr>
              <w:t>-MOPC.</w:t>
            </w:r>
          </w:p>
        </w:tc>
      </w:tr>
      <w:tr xmlns:wp14="http://schemas.microsoft.com/office/word/2010/wordml" w:rsidRPr="00076D29" w:rsidR="008918EB" w:rsidTr="7B3CAFC7" w14:paraId="07D8CA48" wp14:textId="77777777">
        <w:trPr>
          <w:trHeight w:val="920"/>
        </w:trPr>
        <w:tc>
          <w:tcPr>
            <w:tcW w:w="2413" w:type="dxa"/>
            <w:tcMar/>
            <w:vAlign w:val="center"/>
          </w:tcPr>
          <w:p w:rsidRPr="00076D29" w:rsidR="008918EB" w:rsidP="7B3CAFC7" w:rsidRDefault="008918EB" w14:paraId="3033C52A" wp14:textId="77777777" wp14:noSpellErr="1">
            <w:pPr>
              <w:jc w:val="both"/>
              <w:rPr>
                <w:rFonts w:ascii="Arial" w:hAnsi="Arial" w:cs="Arial"/>
                <w:sz w:val="18"/>
                <w:szCs w:val="18"/>
                <w:lang w:val="es-ES"/>
              </w:rPr>
            </w:pPr>
            <w:r w:rsidRPr="7B3CAFC7" w:rsidR="7B3CAFC7">
              <w:rPr>
                <w:rFonts w:ascii="Arial" w:hAnsi="Arial" w:cs="Arial"/>
                <w:sz w:val="18"/>
                <w:szCs w:val="18"/>
                <w:lang w:val="es-ES"/>
              </w:rPr>
              <w:t>Número de informes de evaluación (ex post de proyectos) elaborado.</w:t>
            </w:r>
          </w:p>
        </w:tc>
        <w:tc>
          <w:tcPr>
            <w:tcW w:w="2610" w:type="dxa"/>
            <w:tcMar/>
            <w:vAlign w:val="center"/>
          </w:tcPr>
          <w:p w:rsidRPr="00076D29" w:rsidR="008918EB" w:rsidP="7B3CAFC7" w:rsidRDefault="008918EB" w14:paraId="338493FA" wp14:textId="77777777" wp14:noSpellErr="1">
            <w:pPr>
              <w:jc w:val="both"/>
              <w:rPr>
                <w:rFonts w:ascii="Arial" w:hAnsi="Arial" w:cs="Arial"/>
                <w:sz w:val="18"/>
                <w:szCs w:val="18"/>
                <w:lang w:val="es-ES"/>
              </w:rPr>
            </w:pPr>
            <w:r w:rsidRPr="7B3CAFC7" w:rsidR="7B3CAFC7">
              <w:rPr>
                <w:rFonts w:ascii="Arial" w:hAnsi="Arial" w:cs="Arial"/>
                <w:sz w:val="18"/>
                <w:szCs w:val="18"/>
                <w:lang w:val="es-ES"/>
              </w:rPr>
              <w:t>Elaborado: implica la verificación de los indicadores de resultado y económicos de los tramos de carreteras intervenidos por el pro</w:t>
            </w:r>
            <w:r w:rsidRPr="7B3CAFC7" w:rsidR="7B3CAFC7">
              <w:rPr>
                <w:rFonts w:ascii="Arial" w:hAnsi="Arial" w:cs="Arial"/>
                <w:sz w:val="18"/>
                <w:szCs w:val="18"/>
                <w:lang w:val="es-ES"/>
              </w:rPr>
              <w:t>yecto</w:t>
            </w:r>
            <w:r w:rsidRPr="7B3CAFC7" w:rsidR="7B3CAFC7">
              <w:rPr>
                <w:rFonts w:ascii="Arial" w:hAnsi="Arial" w:cs="Arial"/>
                <w:sz w:val="18"/>
                <w:szCs w:val="18"/>
                <w:lang w:val="es-ES"/>
              </w:rPr>
              <w:t>.</w:t>
            </w:r>
          </w:p>
        </w:tc>
        <w:tc>
          <w:tcPr>
            <w:tcW w:w="1169" w:type="dxa"/>
            <w:tcMar/>
            <w:vAlign w:val="center"/>
          </w:tcPr>
          <w:p w:rsidRPr="00076D29" w:rsidR="008918EB" w:rsidP="7B3CAFC7" w:rsidRDefault="008918EB" w14:paraId="4B1857EA" wp14:textId="77777777" wp14:noSpellErr="1">
            <w:pPr>
              <w:jc w:val="both"/>
              <w:rPr>
                <w:rFonts w:ascii="Arial" w:hAnsi="Arial" w:cs="Arial"/>
                <w:sz w:val="18"/>
                <w:szCs w:val="18"/>
                <w:lang w:val="es-ES"/>
              </w:rPr>
            </w:pPr>
            <w:r w:rsidRPr="7B3CAFC7" w:rsidR="7B3CAFC7">
              <w:rPr>
                <w:rFonts w:ascii="Arial" w:hAnsi="Arial" w:cs="Arial"/>
                <w:sz w:val="18"/>
                <w:szCs w:val="18"/>
                <w:lang w:val="es-ES"/>
              </w:rPr>
              <w:t>Una vez alcanzado el 90% de Desembolsos</w:t>
            </w:r>
          </w:p>
        </w:tc>
        <w:tc>
          <w:tcPr>
            <w:tcW w:w="2663" w:type="dxa"/>
            <w:vMerge w:val="restart"/>
            <w:tcMar/>
            <w:vAlign w:val="center"/>
          </w:tcPr>
          <w:p w:rsidRPr="00076D29" w:rsidR="008918EB" w:rsidP="7B3CAFC7" w:rsidRDefault="008918EB" w14:paraId="0B3BCE17" wp14:textId="77777777" wp14:noSpellErr="1">
            <w:pPr>
              <w:jc w:val="both"/>
              <w:rPr>
                <w:rFonts w:ascii="Arial" w:hAnsi="Arial" w:cs="Arial"/>
                <w:sz w:val="18"/>
                <w:szCs w:val="18"/>
                <w:lang w:val="es-ES"/>
              </w:rPr>
            </w:pPr>
            <w:r w:rsidRPr="7B3CAFC7" w:rsidR="7B3CAFC7">
              <w:rPr>
                <w:rFonts w:ascii="Arial" w:hAnsi="Arial" w:cs="Arial"/>
                <w:sz w:val="18"/>
                <w:szCs w:val="18"/>
                <w:lang w:val="es-ES"/>
              </w:rPr>
              <w:t xml:space="preserve">Informe final de cada estudio </w:t>
            </w:r>
            <w:r w:rsidRPr="7B3CAFC7" w:rsidR="7B3CAFC7">
              <w:rPr>
                <w:rFonts w:ascii="Arial" w:hAnsi="Arial" w:cs="Arial"/>
                <w:sz w:val="18"/>
                <w:szCs w:val="18"/>
                <w:lang w:val="es-ES"/>
              </w:rPr>
              <w:t>presentado y</w:t>
            </w:r>
            <w:r w:rsidRPr="7B3CAFC7" w:rsidR="7B3CAFC7">
              <w:rPr>
                <w:rFonts w:ascii="Arial" w:hAnsi="Arial" w:cs="Arial"/>
                <w:sz w:val="18"/>
                <w:szCs w:val="18"/>
                <w:lang w:val="es-ES"/>
              </w:rPr>
              <w:t xml:space="preserve"> aprobado por el Banco.</w:t>
            </w:r>
          </w:p>
          <w:p w:rsidRPr="00076D29" w:rsidR="008918EB" w:rsidP="00076D29" w:rsidRDefault="008918EB" w14:paraId="3C569AE2" wp14:textId="77777777">
            <w:pPr>
              <w:jc w:val="both"/>
              <w:rPr>
                <w:rFonts w:ascii="Arial" w:hAnsi="Arial" w:cs="Arial"/>
                <w:sz w:val="18"/>
                <w:szCs w:val="18"/>
                <w:lang w:val="es-ES"/>
              </w:rPr>
            </w:pPr>
          </w:p>
          <w:p w:rsidRPr="00076D29" w:rsidR="008918EB" w:rsidP="7B3CAFC7" w:rsidRDefault="008918EB" w14:paraId="4D43BBE7" wp14:textId="77777777" wp14:noSpellErr="1">
            <w:pPr>
              <w:jc w:val="both"/>
              <w:rPr>
                <w:rFonts w:ascii="Arial" w:hAnsi="Arial" w:cs="Arial"/>
                <w:sz w:val="18"/>
                <w:szCs w:val="18"/>
                <w:lang w:val="es-ES"/>
              </w:rPr>
            </w:pPr>
            <w:r w:rsidRPr="7B3CAFC7" w:rsidR="7B3CAFC7">
              <w:rPr>
                <w:rFonts w:ascii="Arial" w:hAnsi="Arial" w:cs="Arial"/>
                <w:sz w:val="18"/>
                <w:szCs w:val="18"/>
                <w:lang w:val="es-ES"/>
              </w:rPr>
              <w:t>Cláusula contractual cumplida.</w:t>
            </w:r>
          </w:p>
          <w:p w:rsidRPr="00076D29" w:rsidR="008918EB" w:rsidP="00076D29" w:rsidRDefault="008918EB" w14:paraId="6A62A5D7" wp14:textId="77777777">
            <w:pPr>
              <w:jc w:val="both"/>
              <w:rPr>
                <w:rFonts w:ascii="Arial" w:hAnsi="Arial" w:cs="Arial"/>
                <w:sz w:val="18"/>
                <w:szCs w:val="18"/>
                <w:lang w:val="es-ES"/>
              </w:rPr>
            </w:pPr>
          </w:p>
          <w:p w:rsidRPr="00076D29" w:rsidR="008918EB" w:rsidP="7B3CAFC7" w:rsidRDefault="008918EB" w14:paraId="50E8EF73" wp14:textId="77777777">
            <w:pPr>
              <w:jc w:val="both"/>
              <w:rPr>
                <w:rFonts w:ascii="Arial" w:hAnsi="Arial" w:cs="Arial"/>
                <w:sz w:val="18"/>
                <w:szCs w:val="18"/>
                <w:lang w:val="es-ES"/>
              </w:rPr>
            </w:pPr>
            <w:r w:rsidRPr="7B3CAFC7" w:rsidR="7B3CAFC7">
              <w:rPr>
                <w:rFonts w:ascii="Arial" w:hAnsi="Arial" w:cs="Arial"/>
                <w:sz w:val="18"/>
                <w:szCs w:val="18"/>
                <w:lang w:val="es-ES"/>
              </w:rPr>
              <w:t xml:space="preserve">Responsable: UEP/ </w:t>
            </w:r>
            <w:proofErr w:type="spellStart"/>
            <w:r w:rsidRPr="7B3CAFC7" w:rsidR="7B3CAFC7">
              <w:rPr>
                <w:rFonts w:ascii="Arial" w:hAnsi="Arial" w:cs="Arial"/>
                <w:sz w:val="18"/>
                <w:szCs w:val="18"/>
                <w:lang w:val="es-ES"/>
              </w:rPr>
              <w:t>DdV</w:t>
            </w:r>
            <w:proofErr w:type="spellEnd"/>
            <w:r w:rsidRPr="7B3CAFC7" w:rsidR="7B3CAFC7">
              <w:rPr>
                <w:rFonts w:ascii="Arial" w:hAnsi="Arial" w:cs="Arial"/>
                <w:sz w:val="18"/>
                <w:szCs w:val="18"/>
                <w:lang w:val="es-ES"/>
              </w:rPr>
              <w:t>-MOPC.</w:t>
            </w:r>
          </w:p>
        </w:tc>
      </w:tr>
      <w:tr xmlns:wp14="http://schemas.microsoft.com/office/word/2010/wordml" w:rsidRPr="00076D29" w:rsidR="008918EB" w:rsidTr="7B3CAFC7" w14:paraId="07B5DDCE" wp14:textId="77777777">
        <w:tc>
          <w:tcPr>
            <w:tcW w:w="2413" w:type="dxa"/>
            <w:tcMar/>
            <w:vAlign w:val="center"/>
          </w:tcPr>
          <w:p w:rsidRPr="00076D29" w:rsidR="008918EB" w:rsidP="7B3CAFC7" w:rsidRDefault="008918EB" w14:paraId="3F21CCEB" wp14:textId="77777777" wp14:noSpellErr="1">
            <w:pPr>
              <w:jc w:val="both"/>
              <w:rPr>
                <w:rFonts w:ascii="Arial" w:hAnsi="Arial" w:cs="Arial"/>
                <w:sz w:val="18"/>
                <w:szCs w:val="18"/>
                <w:lang w:val="es-ES"/>
              </w:rPr>
            </w:pPr>
            <w:r w:rsidRPr="7B3CAFC7" w:rsidR="7B3CAFC7">
              <w:rPr>
                <w:rFonts w:ascii="Arial" w:hAnsi="Arial" w:cs="Arial"/>
                <w:sz w:val="18"/>
                <w:szCs w:val="18"/>
                <w:lang w:val="es-ES"/>
              </w:rPr>
              <w:t>Número de Informes de auditoría externa con no objeción del BID.</w:t>
            </w:r>
          </w:p>
        </w:tc>
        <w:tc>
          <w:tcPr>
            <w:tcW w:w="2610" w:type="dxa"/>
            <w:tcMar/>
            <w:vAlign w:val="center"/>
          </w:tcPr>
          <w:p w:rsidRPr="00076D29" w:rsidR="008918EB" w:rsidP="7B3CAFC7" w:rsidRDefault="008918EB" w14:paraId="0142F002" wp14:textId="77777777" wp14:noSpellErr="1">
            <w:pPr>
              <w:jc w:val="both"/>
              <w:rPr>
                <w:rFonts w:ascii="Arial" w:hAnsi="Arial" w:cs="Arial"/>
                <w:sz w:val="18"/>
                <w:szCs w:val="18"/>
                <w:lang w:val="es-ES"/>
              </w:rPr>
            </w:pPr>
            <w:r w:rsidRPr="7B3CAFC7" w:rsidR="7B3CAFC7">
              <w:rPr>
                <w:rFonts w:ascii="Arial" w:hAnsi="Arial" w:cs="Arial"/>
                <w:sz w:val="18"/>
                <w:szCs w:val="18"/>
                <w:lang w:val="es-ES"/>
              </w:rPr>
              <w:t>Elaborados según las Políticas de Gestión Financieras para proyectos del Banco</w:t>
            </w:r>
          </w:p>
        </w:tc>
        <w:tc>
          <w:tcPr>
            <w:tcW w:w="1169" w:type="dxa"/>
            <w:tcMar/>
            <w:vAlign w:val="center"/>
          </w:tcPr>
          <w:p w:rsidRPr="00076D29" w:rsidR="008918EB" w:rsidP="7B3CAFC7" w:rsidRDefault="008918EB" w14:paraId="2C0E6A37" wp14:textId="77777777" wp14:noSpellErr="1">
            <w:pPr>
              <w:jc w:val="both"/>
              <w:rPr>
                <w:rFonts w:ascii="Arial" w:hAnsi="Arial" w:cs="Arial"/>
                <w:sz w:val="18"/>
                <w:szCs w:val="18"/>
                <w:lang w:val="es-ES"/>
              </w:rPr>
            </w:pPr>
            <w:r w:rsidRPr="7B3CAFC7" w:rsidR="7B3CAFC7">
              <w:rPr>
                <w:rFonts w:ascii="Arial" w:hAnsi="Arial" w:cs="Arial"/>
                <w:sz w:val="18"/>
                <w:szCs w:val="18"/>
                <w:lang w:val="es-ES"/>
              </w:rPr>
              <w:t>Anual</w:t>
            </w:r>
          </w:p>
        </w:tc>
        <w:tc>
          <w:tcPr>
            <w:tcW w:w="2663" w:type="dxa"/>
            <w:vMerge/>
            <w:vAlign w:val="center"/>
          </w:tcPr>
          <w:p w:rsidRPr="00076D29" w:rsidR="008918EB" w:rsidP="00076D29" w:rsidRDefault="008918EB" w14:paraId="17252AEF" wp14:textId="77777777">
            <w:pPr>
              <w:jc w:val="both"/>
              <w:rPr>
                <w:rFonts w:ascii="Arial" w:hAnsi="Arial" w:cs="Arial"/>
                <w:sz w:val="18"/>
                <w:szCs w:val="18"/>
                <w:lang w:val="es-ES"/>
              </w:rPr>
            </w:pPr>
          </w:p>
        </w:tc>
      </w:tr>
    </w:tbl>
    <w:p xmlns:wp14="http://schemas.microsoft.com/office/word/2010/wordml" w:rsidRPr="00076D29" w:rsidR="00280175" w:rsidP="00076D29" w:rsidRDefault="00280175" w14:paraId="1EE7534D" wp14:textId="77777777">
      <w:pPr>
        <w:pStyle w:val="Listavistosa-nfasis11"/>
        <w:ind w:left="1080"/>
        <w:jc w:val="both"/>
        <w:rPr>
          <w:rFonts w:ascii="Arial" w:hAnsi="Arial" w:cs="Arial"/>
          <w:b/>
          <w:sz w:val="18"/>
          <w:szCs w:val="18"/>
          <w:lang w:val="es-ES"/>
        </w:rPr>
      </w:pPr>
    </w:p>
    <w:p xmlns:wp14="http://schemas.microsoft.com/office/word/2010/wordml" w:rsidRPr="0069335F" w:rsidR="00CC77D6" w:rsidP="002E7859" w:rsidRDefault="002B06EA" w14:paraId="0DBCA25E" wp14:textId="77777777">
      <w:pPr>
        <w:pStyle w:val="AutoNumpara"/>
        <w:numPr>
          <w:ilvl w:val="0"/>
          <w:numId w:val="0"/>
        </w:numPr>
        <w:rPr>
          <w:rFonts w:ascii="Arial" w:hAnsi="Arial" w:cs="Arial"/>
          <w:sz w:val="22"/>
          <w:szCs w:val="24"/>
          <w:lang w:val="es-ES"/>
        </w:rPr>
      </w:pPr>
      <w:r w:rsidRPr="0069335F">
        <w:rPr>
          <w:rFonts w:ascii="Arial" w:hAnsi="Arial" w:eastAsia="Arial Unicode MS" w:cs="Arial"/>
          <w:bCs/>
          <w:sz w:val="22"/>
          <w:szCs w:val="24"/>
          <w:lang w:val="es-ES"/>
        </w:rPr>
        <w:t>E</w:t>
      </w:r>
      <w:r w:rsidRPr="0069335F" w:rsidR="00CC77D6">
        <w:rPr>
          <w:rFonts w:ascii="Arial" w:hAnsi="Arial" w:eastAsia="Arial Unicode MS" w:cs="Arial"/>
          <w:bCs/>
          <w:sz w:val="22"/>
          <w:szCs w:val="24"/>
          <w:lang w:val="es-ES"/>
        </w:rPr>
        <w:t xml:space="preserve">l </w:t>
      </w:r>
      <w:r w:rsidRPr="0069335F" w:rsidR="00776EC4">
        <w:rPr>
          <w:rFonts w:ascii="Arial" w:hAnsi="Arial" w:eastAsia="Arial Unicode MS" w:cs="Arial"/>
          <w:bCs/>
          <w:sz w:val="22"/>
          <w:szCs w:val="24"/>
          <w:lang w:val="es-ES"/>
        </w:rPr>
        <w:t xml:space="preserve">proyecto </w:t>
      </w:r>
      <w:r w:rsidRPr="0069335F" w:rsidR="005214DB">
        <w:rPr>
          <w:rFonts w:ascii="Arial" w:hAnsi="Arial" w:eastAsia="Arial Unicode MS" w:cs="Arial"/>
          <w:bCs/>
          <w:sz w:val="22"/>
          <w:szCs w:val="24"/>
          <w:lang w:val="es-ES"/>
        </w:rPr>
        <w:t xml:space="preserve">se plantea </w:t>
      </w:r>
      <w:r w:rsidRPr="0069335F" w:rsidR="00F53469">
        <w:rPr>
          <w:rFonts w:ascii="Arial" w:hAnsi="Arial" w:eastAsia="Arial Unicode MS" w:cs="Arial"/>
          <w:bCs/>
          <w:sz w:val="22"/>
          <w:szCs w:val="24"/>
          <w:lang w:val="es-ES"/>
        </w:rPr>
        <w:t>como</w:t>
      </w:r>
      <w:r w:rsidRPr="0069335F" w:rsidR="00CC77D6">
        <w:rPr>
          <w:rFonts w:ascii="Arial" w:hAnsi="Arial" w:eastAsia="Arial Unicode MS" w:cs="Arial"/>
          <w:bCs/>
          <w:sz w:val="22"/>
          <w:szCs w:val="24"/>
          <w:lang w:val="es-ES"/>
        </w:rPr>
        <w:t xml:space="preserve"> un préstamo de inversión </w:t>
      </w:r>
      <w:r w:rsidRPr="0069335F" w:rsidR="008918EB">
        <w:rPr>
          <w:rFonts w:ascii="Arial" w:hAnsi="Arial" w:eastAsia="Arial Unicode MS" w:cs="Arial"/>
          <w:bCs/>
          <w:sz w:val="22"/>
          <w:szCs w:val="24"/>
          <w:lang w:val="es-ES"/>
        </w:rPr>
        <w:t xml:space="preserve">de obras </w:t>
      </w:r>
      <w:r w:rsidRPr="0069335F" w:rsidR="00776EC4">
        <w:rPr>
          <w:rFonts w:ascii="Arial" w:hAnsi="Arial" w:eastAsia="Arial Unicode MS" w:cs="Arial"/>
          <w:bCs/>
          <w:sz w:val="22"/>
          <w:szCs w:val="24"/>
          <w:lang w:val="es-ES"/>
        </w:rPr>
        <w:t>específicas</w:t>
      </w:r>
      <w:r w:rsidRPr="0069335F" w:rsidR="005214DB">
        <w:rPr>
          <w:rFonts w:ascii="Arial" w:hAnsi="Arial" w:eastAsia="Arial Unicode MS" w:cs="Arial"/>
          <w:bCs/>
          <w:sz w:val="22"/>
          <w:szCs w:val="24"/>
          <w:lang w:val="es-ES"/>
        </w:rPr>
        <w:t xml:space="preserve">. </w:t>
      </w:r>
      <w:r w:rsidRPr="0069335F" w:rsidR="008918EB">
        <w:rPr>
          <w:rFonts w:ascii="Arial" w:hAnsi="Arial" w:cs="Arial"/>
          <w:sz w:val="22"/>
          <w:szCs w:val="22"/>
        </w:rPr>
        <w:t xml:space="preserve">El </w:t>
      </w:r>
      <w:r w:rsidRPr="0069335F" w:rsidR="00776EC4">
        <w:rPr>
          <w:rFonts w:ascii="Arial" w:hAnsi="Arial" w:cs="Arial"/>
          <w:sz w:val="22"/>
          <w:szCs w:val="22"/>
        </w:rPr>
        <w:t>proyecto</w:t>
      </w:r>
      <w:r w:rsidRPr="0069335F" w:rsidR="008918EB">
        <w:rPr>
          <w:rFonts w:ascii="Arial" w:hAnsi="Arial" w:cs="Arial"/>
          <w:sz w:val="22"/>
          <w:szCs w:val="22"/>
        </w:rPr>
        <w:t xml:space="preserve"> intervendrá tramos de</w:t>
      </w:r>
      <w:r w:rsidRPr="0069335F" w:rsidR="00776EC4">
        <w:rPr>
          <w:rFonts w:ascii="Arial" w:hAnsi="Arial" w:cs="Arial"/>
          <w:sz w:val="22"/>
          <w:szCs w:val="22"/>
        </w:rPr>
        <w:t xml:space="preserve"> un</w:t>
      </w:r>
      <w:r w:rsidRPr="0069335F" w:rsidR="008918EB">
        <w:rPr>
          <w:rFonts w:ascii="Arial" w:hAnsi="Arial" w:cs="Arial"/>
          <w:sz w:val="22"/>
          <w:szCs w:val="22"/>
        </w:rPr>
        <w:t xml:space="preserve"> </w:t>
      </w:r>
      <w:r w:rsidRPr="0069335F" w:rsidR="008918EB">
        <w:rPr>
          <w:rFonts w:ascii="Arial" w:hAnsi="Arial" w:cs="Arial"/>
          <w:sz w:val="22"/>
          <w:szCs w:val="22"/>
          <w:lang w:val="es-ES"/>
        </w:rPr>
        <w:t xml:space="preserve">corredor vial principal de la RO </w:t>
      </w:r>
      <w:r w:rsidRPr="0069335F" w:rsidR="00BB219A">
        <w:rPr>
          <w:rFonts w:ascii="Arial" w:hAnsi="Arial" w:cs="Arial"/>
          <w:sz w:val="22"/>
          <w:szCs w:val="22"/>
          <w:lang w:val="es-ES"/>
        </w:rPr>
        <w:t>con un  periodo de desembolso de 7 años</w:t>
      </w:r>
      <w:r w:rsidRPr="0069335F" w:rsidR="008918EB">
        <w:rPr>
          <w:rFonts w:ascii="Arial" w:hAnsi="Arial" w:cs="Arial"/>
          <w:sz w:val="22"/>
          <w:szCs w:val="22"/>
        </w:rPr>
        <w:t xml:space="preserve">. Para la evaluación del </w:t>
      </w:r>
      <w:r w:rsidRPr="0069335F" w:rsidR="00776EC4">
        <w:rPr>
          <w:rFonts w:ascii="Arial" w:hAnsi="Arial" w:cs="Arial"/>
          <w:sz w:val="22"/>
          <w:szCs w:val="22"/>
        </w:rPr>
        <w:t>proyecto</w:t>
      </w:r>
      <w:r w:rsidRPr="0069335F" w:rsidR="008918EB">
        <w:rPr>
          <w:rFonts w:ascii="Arial" w:hAnsi="Arial" w:cs="Arial"/>
          <w:sz w:val="22"/>
          <w:szCs w:val="22"/>
        </w:rPr>
        <w:t xml:space="preserve"> se ha analizado </w:t>
      </w:r>
      <w:r w:rsidRPr="0069335F" w:rsidR="00672AAB">
        <w:rPr>
          <w:rFonts w:ascii="Arial" w:hAnsi="Arial" w:cs="Arial"/>
          <w:sz w:val="22"/>
          <w:szCs w:val="22"/>
        </w:rPr>
        <w:t xml:space="preserve"> los tramo</w:t>
      </w:r>
      <w:r w:rsidRPr="0069335F" w:rsidR="00BB219A">
        <w:rPr>
          <w:rFonts w:ascii="Arial" w:hAnsi="Arial" w:cs="Arial"/>
          <w:sz w:val="22"/>
          <w:szCs w:val="22"/>
        </w:rPr>
        <w:t>s</w:t>
      </w:r>
      <w:r w:rsidRPr="0069335F" w:rsidR="00672AAB">
        <w:rPr>
          <w:rFonts w:ascii="Arial" w:hAnsi="Arial" w:cs="Arial"/>
          <w:sz w:val="22"/>
          <w:szCs w:val="22"/>
        </w:rPr>
        <w:t xml:space="preserve"> a intervenir</w:t>
      </w:r>
      <w:r w:rsidRPr="0069335F" w:rsidR="008918EB">
        <w:rPr>
          <w:rFonts w:ascii="Arial" w:hAnsi="Arial" w:cs="Arial"/>
          <w:sz w:val="22"/>
          <w:szCs w:val="22"/>
        </w:rPr>
        <w:t>, que cuentan con diseños técnicos de ingeniería, evaluaciones ambientales y sociales y viabilidad económica</w:t>
      </w:r>
      <w:r w:rsidRPr="0069335F" w:rsidR="008918EB">
        <w:rPr>
          <w:rFonts w:ascii="Arial" w:hAnsi="Arial" w:eastAsia="Arial Unicode MS" w:cs="Arial"/>
          <w:bCs/>
          <w:sz w:val="22"/>
          <w:szCs w:val="24"/>
          <w:lang w:val="es-ES"/>
        </w:rPr>
        <w:t xml:space="preserve">. </w:t>
      </w:r>
      <w:r w:rsidRPr="0069335F" w:rsidR="00CC77D6">
        <w:rPr>
          <w:rFonts w:ascii="Arial" w:hAnsi="Arial" w:eastAsia="Arial Unicode MS" w:cs="Arial"/>
          <w:bCs/>
          <w:sz w:val="22"/>
          <w:szCs w:val="24"/>
          <w:lang w:val="es-ES"/>
        </w:rPr>
        <w:t xml:space="preserve">Existe una línea de base referencial </w:t>
      </w:r>
      <w:r w:rsidRPr="0069335F" w:rsidR="005214DB">
        <w:rPr>
          <w:rFonts w:ascii="Arial" w:hAnsi="Arial" w:eastAsia="Arial Unicode MS" w:cs="Arial"/>
          <w:bCs/>
          <w:sz w:val="22"/>
          <w:szCs w:val="24"/>
          <w:lang w:val="es-ES"/>
        </w:rPr>
        <w:t>para todos los indicadores que se construye a partir de</w:t>
      </w:r>
      <w:r w:rsidRPr="0069335F">
        <w:rPr>
          <w:rFonts w:ascii="Arial" w:hAnsi="Arial" w:eastAsia="Arial Unicode MS" w:cs="Arial"/>
          <w:bCs/>
          <w:sz w:val="22"/>
          <w:szCs w:val="24"/>
          <w:lang w:val="es-ES"/>
        </w:rPr>
        <w:t>l e</w:t>
      </w:r>
      <w:r w:rsidRPr="0069335F" w:rsidR="004C69E4">
        <w:rPr>
          <w:rFonts w:ascii="Arial" w:hAnsi="Arial" w:eastAsia="Arial Unicode MS" w:cs="Arial"/>
          <w:bCs/>
          <w:sz w:val="22"/>
          <w:szCs w:val="24"/>
          <w:lang w:val="es-ES"/>
        </w:rPr>
        <w:t xml:space="preserve">studio de </w:t>
      </w:r>
      <w:r w:rsidRPr="0069335F" w:rsidR="005214DB">
        <w:rPr>
          <w:rFonts w:ascii="Arial" w:hAnsi="Arial" w:eastAsia="Arial Unicode MS" w:cs="Arial"/>
          <w:bCs/>
          <w:sz w:val="22"/>
          <w:szCs w:val="24"/>
          <w:lang w:val="es-ES"/>
        </w:rPr>
        <w:t>f</w:t>
      </w:r>
      <w:r w:rsidRPr="0069335F" w:rsidR="004C69E4">
        <w:rPr>
          <w:rFonts w:ascii="Arial" w:hAnsi="Arial" w:eastAsia="Arial Unicode MS" w:cs="Arial"/>
          <w:bCs/>
          <w:sz w:val="22"/>
          <w:szCs w:val="24"/>
          <w:lang w:val="es-ES"/>
        </w:rPr>
        <w:t xml:space="preserve">actibilidad </w:t>
      </w:r>
      <w:r w:rsidRPr="0069335F" w:rsidR="00672AAB">
        <w:rPr>
          <w:rFonts w:ascii="Arial" w:hAnsi="Arial" w:eastAsia="Arial Unicode MS" w:cs="Arial"/>
          <w:bCs/>
          <w:sz w:val="22"/>
          <w:szCs w:val="24"/>
          <w:lang w:val="es-ES"/>
        </w:rPr>
        <w:t xml:space="preserve">avanzada </w:t>
      </w:r>
      <w:r w:rsidRPr="0069335F" w:rsidR="005214DB">
        <w:rPr>
          <w:rFonts w:ascii="Arial" w:hAnsi="Arial" w:eastAsia="Arial Unicode MS" w:cs="Arial"/>
          <w:bCs/>
          <w:sz w:val="22"/>
          <w:szCs w:val="24"/>
          <w:lang w:val="es-ES"/>
        </w:rPr>
        <w:t>t</w:t>
      </w:r>
      <w:r w:rsidRPr="0069335F" w:rsidR="004C69E4">
        <w:rPr>
          <w:rFonts w:ascii="Arial" w:hAnsi="Arial" w:eastAsia="Arial Unicode MS" w:cs="Arial"/>
          <w:bCs/>
          <w:sz w:val="22"/>
          <w:szCs w:val="24"/>
          <w:lang w:val="es-ES"/>
        </w:rPr>
        <w:t xml:space="preserve">écnica y </w:t>
      </w:r>
      <w:r w:rsidRPr="0069335F" w:rsidR="005214DB">
        <w:rPr>
          <w:rFonts w:ascii="Arial" w:hAnsi="Arial" w:eastAsia="Arial Unicode MS" w:cs="Arial"/>
          <w:bCs/>
          <w:sz w:val="22"/>
          <w:szCs w:val="24"/>
          <w:lang w:val="es-ES"/>
        </w:rPr>
        <w:t>e</w:t>
      </w:r>
      <w:r w:rsidRPr="0069335F" w:rsidR="004C69E4">
        <w:rPr>
          <w:rFonts w:ascii="Arial" w:hAnsi="Arial" w:eastAsia="Arial Unicode MS" w:cs="Arial"/>
          <w:bCs/>
          <w:sz w:val="22"/>
          <w:szCs w:val="24"/>
          <w:lang w:val="es-ES"/>
        </w:rPr>
        <w:t xml:space="preserve">conómica </w:t>
      </w:r>
      <w:r w:rsidRPr="0069335F" w:rsidR="00672AAB">
        <w:rPr>
          <w:rFonts w:ascii="Arial" w:hAnsi="Arial" w:eastAsia="Arial Unicode MS" w:cs="Arial"/>
          <w:bCs/>
          <w:sz w:val="22"/>
          <w:szCs w:val="24"/>
          <w:lang w:val="es-ES"/>
        </w:rPr>
        <w:t>del</w:t>
      </w:r>
      <w:r w:rsidRPr="0069335F" w:rsidR="00776EC4">
        <w:rPr>
          <w:rFonts w:ascii="Arial" w:hAnsi="Arial" w:eastAsia="Arial Unicode MS" w:cs="Arial"/>
          <w:bCs/>
          <w:sz w:val="22"/>
          <w:szCs w:val="24"/>
          <w:lang w:val="es-ES"/>
        </w:rPr>
        <w:t>Proyecto</w:t>
      </w:r>
      <w:r w:rsidRPr="0069335F" w:rsidR="00F53469">
        <w:rPr>
          <w:rFonts w:ascii="Arial" w:hAnsi="Arial" w:eastAsia="Arial Unicode MS" w:cs="Arial"/>
          <w:bCs/>
          <w:sz w:val="22"/>
          <w:szCs w:val="24"/>
          <w:lang w:val="es-ES"/>
        </w:rPr>
        <w:t>.</w:t>
      </w:r>
      <w:r w:rsidRPr="0069335F" w:rsidR="00CC77D6">
        <w:rPr>
          <w:rFonts w:ascii="Arial" w:hAnsi="Arial" w:eastAsia="Arial Unicode MS" w:cs="Arial"/>
          <w:bCs/>
          <w:sz w:val="22"/>
          <w:szCs w:val="24"/>
          <w:lang w:val="es-ES"/>
        </w:rPr>
        <w:t xml:space="preserve"> </w:t>
      </w:r>
      <w:r w:rsidRPr="0069335F" w:rsidR="00AF4CA1">
        <w:rPr>
          <w:rFonts w:ascii="Arial" w:hAnsi="Arial" w:eastAsia="Arial Unicode MS" w:cs="Arial"/>
          <w:bCs/>
          <w:sz w:val="22"/>
          <w:szCs w:val="24"/>
          <w:lang w:val="es-ES"/>
        </w:rPr>
        <w:t>La UEP</w:t>
      </w:r>
      <w:r w:rsidRPr="0069335F" w:rsidR="00AF4CA1">
        <w:rPr>
          <w:rFonts w:ascii="Arial" w:hAnsi="Arial" w:cs="Arial"/>
          <w:sz w:val="22"/>
          <w:szCs w:val="24"/>
          <w:lang w:val="es-ES"/>
        </w:rPr>
        <w:t xml:space="preserve"> será responsable por la consolidación de la línea de base y de los ajustes requeridos a las metas establecidas en la Matriz de Resultados del </w:t>
      </w:r>
      <w:r w:rsidRPr="0069335F" w:rsidR="00776EC4">
        <w:rPr>
          <w:rFonts w:ascii="Arial" w:hAnsi="Arial" w:cs="Arial"/>
          <w:sz w:val="22"/>
          <w:szCs w:val="24"/>
          <w:lang w:val="es-ES"/>
        </w:rPr>
        <w:t>Proyecto</w:t>
      </w:r>
      <w:r w:rsidRPr="0069335F" w:rsidR="00AF4CA1">
        <w:rPr>
          <w:rFonts w:ascii="Arial" w:hAnsi="Arial" w:cs="Arial"/>
          <w:sz w:val="22"/>
          <w:szCs w:val="24"/>
          <w:lang w:val="es-ES"/>
        </w:rPr>
        <w:t>.</w:t>
      </w:r>
    </w:p>
    <w:p xmlns:wp14="http://schemas.microsoft.com/office/word/2010/wordml" w:rsidRPr="0069335F" w:rsidR="001B5186" w:rsidP="007C673B" w:rsidRDefault="009806A5" w14:paraId="22CB8F73" wp14:textId="77777777">
      <w:pPr>
        <w:pStyle w:val="Heading4"/>
        <w:numPr>
          <w:ilvl w:val="1"/>
          <w:numId w:val="17"/>
        </w:numPr>
        <w:tabs>
          <w:tab w:val="clear" w:pos="1440"/>
          <w:tab w:val="left" w:pos="720"/>
        </w:tabs>
        <w:spacing w:before="240" w:after="240"/>
        <w:jc w:val="left"/>
        <w:rPr>
          <w:rFonts w:ascii="Arial" w:hAnsi="Arial" w:cs="Arial"/>
          <w:sz w:val="22"/>
          <w:szCs w:val="24"/>
          <w:lang w:val="es-ES"/>
        </w:rPr>
      </w:pPr>
      <w:r w:rsidRPr="0069335F">
        <w:rPr>
          <w:rFonts w:ascii="Arial" w:hAnsi="Arial" w:cs="Arial"/>
          <w:sz w:val="22"/>
          <w:szCs w:val="24"/>
          <w:lang w:val="es-ES"/>
        </w:rPr>
        <w:t>I</w:t>
      </w:r>
      <w:r w:rsidRPr="0069335F" w:rsidR="005258AC">
        <w:rPr>
          <w:rFonts w:ascii="Arial" w:hAnsi="Arial" w:cs="Arial"/>
          <w:sz w:val="22"/>
          <w:szCs w:val="24"/>
          <w:lang w:val="es-ES"/>
        </w:rPr>
        <w:t>nstrumentos</w:t>
      </w:r>
      <w:r w:rsidRPr="0069335F" w:rsidR="00620E6B">
        <w:rPr>
          <w:rFonts w:ascii="Arial" w:hAnsi="Arial" w:cs="Arial"/>
          <w:sz w:val="22"/>
          <w:szCs w:val="24"/>
          <w:lang w:val="es-ES"/>
        </w:rPr>
        <w:t xml:space="preserve"> para e</w:t>
      </w:r>
      <w:r w:rsidRPr="0069335F" w:rsidR="004E7666">
        <w:rPr>
          <w:rFonts w:ascii="Arial" w:hAnsi="Arial" w:cs="Arial"/>
          <w:sz w:val="22"/>
          <w:szCs w:val="24"/>
          <w:lang w:val="es-ES"/>
        </w:rPr>
        <w:t>l Monitoreo de los I</w:t>
      </w:r>
      <w:r w:rsidRPr="0069335F" w:rsidR="00620E6B">
        <w:rPr>
          <w:rFonts w:ascii="Arial" w:hAnsi="Arial" w:cs="Arial"/>
          <w:sz w:val="22"/>
          <w:szCs w:val="24"/>
          <w:lang w:val="es-ES"/>
        </w:rPr>
        <w:t>ndicadores</w:t>
      </w:r>
      <w:r w:rsidRPr="0069335F" w:rsidR="004E7666">
        <w:rPr>
          <w:rFonts w:ascii="Arial" w:hAnsi="Arial" w:cs="Arial"/>
          <w:sz w:val="22"/>
          <w:szCs w:val="24"/>
          <w:lang w:val="es-ES"/>
        </w:rPr>
        <w:t xml:space="preserve"> y Recopilación de D</w:t>
      </w:r>
      <w:r w:rsidRPr="0069335F">
        <w:rPr>
          <w:rFonts w:ascii="Arial" w:hAnsi="Arial" w:cs="Arial"/>
          <w:sz w:val="22"/>
          <w:szCs w:val="24"/>
          <w:lang w:val="es-ES"/>
        </w:rPr>
        <w:t>atos</w:t>
      </w:r>
    </w:p>
    <w:p xmlns:wp14="http://schemas.microsoft.com/office/word/2010/wordml" w:rsidRPr="0069335F" w:rsidR="00770578" w:rsidP="002E7859" w:rsidRDefault="008918EB" w14:paraId="61CEB996" wp14:textId="77777777">
      <w:pPr>
        <w:pStyle w:val="AutoNumpara"/>
        <w:numPr>
          <w:ilvl w:val="0"/>
          <w:numId w:val="0"/>
        </w:numPr>
        <w:rPr>
          <w:rFonts w:ascii="Arial" w:hAnsi="Arial" w:cs="Arial"/>
          <w:sz w:val="22"/>
          <w:szCs w:val="22"/>
        </w:rPr>
      </w:pPr>
      <w:r w:rsidRPr="0069335F">
        <w:rPr>
          <w:rFonts w:ascii="Arial" w:hAnsi="Arial" w:cs="Arial"/>
          <w:sz w:val="22"/>
          <w:szCs w:val="22"/>
        </w:rPr>
        <w:t>El prestatario de esta operación será la República del Paraguay y el Organismo Ejecutor</w:t>
      </w:r>
      <w:r w:rsidR="00076D29">
        <w:rPr>
          <w:rFonts w:ascii="Arial" w:hAnsi="Arial" w:cs="Arial"/>
          <w:sz w:val="22"/>
          <w:szCs w:val="22"/>
        </w:rPr>
        <w:t xml:space="preserve"> (OE)</w:t>
      </w:r>
      <w:r w:rsidRPr="0069335F">
        <w:rPr>
          <w:rFonts w:ascii="Arial" w:hAnsi="Arial" w:cs="Arial"/>
          <w:sz w:val="22"/>
          <w:szCs w:val="22"/>
        </w:rPr>
        <w:t xml:space="preserve"> será el MOPC. Dentro del MOPC, la ejecución del proyecto estará a cargo de una UEP</w:t>
      </w:r>
      <w:r w:rsidR="004B7A12">
        <w:rPr>
          <w:rFonts w:ascii="Arial" w:hAnsi="Arial" w:cs="Arial"/>
          <w:sz w:val="22"/>
          <w:szCs w:val="22"/>
        </w:rPr>
        <w:t>-MOPC</w:t>
      </w:r>
      <w:r w:rsidRPr="0069335F">
        <w:rPr>
          <w:rFonts w:ascii="Arial" w:hAnsi="Arial" w:cs="Arial"/>
          <w:sz w:val="22"/>
          <w:szCs w:val="22"/>
        </w:rPr>
        <w:t xml:space="preserve"> ubicada bajo el Vice-Ministerio de Obras Públicas</w:t>
      </w:r>
      <w:r w:rsidRPr="0069335F" w:rsidR="00770578">
        <w:rPr>
          <w:rFonts w:ascii="Arial" w:hAnsi="Arial" w:cs="Arial"/>
          <w:sz w:val="22"/>
          <w:szCs w:val="22"/>
        </w:rPr>
        <w:t>.</w:t>
      </w:r>
      <w:r w:rsidRPr="0069335F">
        <w:rPr>
          <w:rFonts w:ascii="Arial" w:hAnsi="Arial" w:cs="Arial"/>
          <w:sz w:val="22"/>
          <w:szCs w:val="22"/>
        </w:rPr>
        <w:t xml:space="preserve"> Esta</w:t>
      </w:r>
      <w:r w:rsidRPr="0069335F" w:rsidR="00770578">
        <w:rPr>
          <w:rFonts w:ascii="Arial" w:hAnsi="Arial" w:cs="Arial"/>
          <w:sz w:val="22"/>
          <w:szCs w:val="22"/>
        </w:rPr>
        <w:t xml:space="preserve"> U</w:t>
      </w:r>
      <w:r w:rsidRPr="0069335F" w:rsidR="0044609C">
        <w:rPr>
          <w:rFonts w:ascii="Arial" w:hAnsi="Arial" w:cs="Arial"/>
          <w:sz w:val="22"/>
          <w:szCs w:val="22"/>
        </w:rPr>
        <w:t>EP</w:t>
      </w:r>
      <w:r w:rsidRPr="0069335F" w:rsidR="00FB515D">
        <w:rPr>
          <w:rFonts w:ascii="Arial" w:hAnsi="Arial" w:cs="Arial"/>
          <w:sz w:val="22"/>
          <w:szCs w:val="22"/>
        </w:rPr>
        <w:t>,</w:t>
      </w:r>
      <w:r w:rsidRPr="0069335F" w:rsidR="00770578">
        <w:rPr>
          <w:rFonts w:ascii="Arial" w:hAnsi="Arial" w:cs="Arial"/>
          <w:sz w:val="22"/>
          <w:szCs w:val="22"/>
        </w:rPr>
        <w:t xml:space="preserve"> es la </w:t>
      </w:r>
      <w:r w:rsidRPr="0069335F" w:rsidR="0005764F">
        <w:rPr>
          <w:rFonts w:ascii="Arial" w:hAnsi="Arial" w:cs="Arial"/>
          <w:sz w:val="22"/>
          <w:szCs w:val="22"/>
        </w:rPr>
        <w:t xml:space="preserve">actual responsable por la planeación, programación  y ejecución </w:t>
      </w:r>
      <w:r w:rsidRPr="0069335F" w:rsidR="00770578">
        <w:rPr>
          <w:rFonts w:ascii="Arial" w:hAnsi="Arial" w:cs="Arial"/>
          <w:sz w:val="22"/>
          <w:szCs w:val="22"/>
        </w:rPr>
        <w:t>técnica</w:t>
      </w:r>
      <w:r w:rsidRPr="0069335F" w:rsidR="0005764F">
        <w:rPr>
          <w:rFonts w:ascii="Arial" w:hAnsi="Arial" w:cs="Arial"/>
          <w:sz w:val="22"/>
          <w:szCs w:val="22"/>
        </w:rPr>
        <w:t xml:space="preserve"> del Programa de Pavimentación de Corredores de Integración y Rehabilitación y Mantenimiento Vial-Fase </w:t>
      </w:r>
      <w:r w:rsidRPr="0069335F" w:rsidR="0041456F">
        <w:rPr>
          <w:rFonts w:ascii="Arial" w:hAnsi="Arial" w:cs="Arial"/>
          <w:sz w:val="22"/>
          <w:szCs w:val="22"/>
        </w:rPr>
        <w:t>I</w:t>
      </w:r>
      <w:r w:rsidRPr="0069335F" w:rsidR="0005764F">
        <w:rPr>
          <w:rFonts w:ascii="Arial" w:hAnsi="Arial" w:cs="Arial"/>
          <w:sz w:val="22"/>
          <w:szCs w:val="22"/>
        </w:rPr>
        <w:t xml:space="preserve">I </w:t>
      </w:r>
      <w:r w:rsidRPr="0069335F" w:rsidR="0005764F">
        <w:rPr>
          <w:rFonts w:ascii="Arial" w:hAnsi="Arial" w:cs="Arial"/>
          <w:sz w:val="22"/>
          <w:szCs w:val="22"/>
        </w:rPr>
        <w:lastRenderedPageBreak/>
        <w:t>(PR-L10</w:t>
      </w:r>
      <w:r w:rsidRPr="0069335F" w:rsidR="0041456F">
        <w:rPr>
          <w:rFonts w:ascii="Arial" w:hAnsi="Arial" w:cs="Arial"/>
          <w:sz w:val="22"/>
          <w:szCs w:val="22"/>
        </w:rPr>
        <w:t>75</w:t>
      </w:r>
      <w:r w:rsidRPr="0069335F" w:rsidR="0005764F">
        <w:rPr>
          <w:rFonts w:ascii="Arial" w:hAnsi="Arial" w:cs="Arial"/>
          <w:sz w:val="22"/>
          <w:szCs w:val="22"/>
        </w:rPr>
        <w:t>)</w:t>
      </w:r>
      <w:r w:rsidRPr="0069335F" w:rsidR="00BB219A">
        <w:rPr>
          <w:rFonts w:ascii="Arial" w:hAnsi="Arial" w:cs="Arial"/>
          <w:sz w:val="22"/>
          <w:szCs w:val="22"/>
        </w:rPr>
        <w:t>,</w:t>
      </w:r>
      <w:r w:rsidRPr="0069335F">
        <w:rPr>
          <w:rFonts w:ascii="Arial" w:hAnsi="Arial" w:cs="Arial"/>
          <w:sz w:val="22"/>
          <w:szCs w:val="22"/>
        </w:rPr>
        <w:t xml:space="preserve"> el Proyecto Pavimentación del Tramo San Juan Nepomuceno-Empalme Ruta Nº6 (PR-L1080)</w:t>
      </w:r>
      <w:r w:rsidRPr="0069335F" w:rsidR="0005764F">
        <w:rPr>
          <w:rFonts w:ascii="Arial" w:hAnsi="Arial" w:cs="Arial"/>
          <w:sz w:val="22"/>
          <w:szCs w:val="22"/>
        </w:rPr>
        <w:t>,</w:t>
      </w:r>
      <w:r w:rsidRPr="0069335F" w:rsidR="00BB219A">
        <w:rPr>
          <w:rFonts w:ascii="Arial" w:hAnsi="Arial" w:cs="Arial"/>
          <w:sz w:val="22"/>
          <w:szCs w:val="22"/>
        </w:rPr>
        <w:t xml:space="preserve"> y del Programa de mejoramiento y</w:t>
      </w:r>
      <w:r w:rsidRPr="0069335F" w:rsidR="0005764F">
        <w:rPr>
          <w:rFonts w:ascii="Arial" w:hAnsi="Arial" w:cs="Arial"/>
          <w:sz w:val="22"/>
          <w:szCs w:val="22"/>
        </w:rPr>
        <w:t xml:space="preserve"> </w:t>
      </w:r>
      <w:r w:rsidRPr="0069335F" w:rsidR="00BB219A">
        <w:rPr>
          <w:rFonts w:ascii="Arial" w:hAnsi="Arial" w:cs="Arial"/>
          <w:sz w:val="22"/>
          <w:szCs w:val="22"/>
        </w:rPr>
        <w:t xml:space="preserve">conservación de Corredores Viales (PR-L1105) </w:t>
      </w:r>
      <w:r w:rsidRPr="0069335F" w:rsidR="00D61D38">
        <w:rPr>
          <w:rFonts w:ascii="Arial" w:hAnsi="Arial" w:cs="Arial"/>
          <w:sz w:val="22"/>
          <w:szCs w:val="22"/>
        </w:rPr>
        <w:t xml:space="preserve">en forma coordinada con </w:t>
      </w:r>
      <w:r w:rsidRPr="0069335F" w:rsidR="0005764F">
        <w:rPr>
          <w:rFonts w:ascii="Arial" w:hAnsi="Arial" w:cs="Arial"/>
          <w:sz w:val="22"/>
          <w:szCs w:val="22"/>
        </w:rPr>
        <w:t xml:space="preserve">las </w:t>
      </w:r>
      <w:r w:rsidRPr="0069335F" w:rsidR="00D61D38">
        <w:rPr>
          <w:rFonts w:ascii="Arial" w:hAnsi="Arial" w:cs="Arial"/>
          <w:sz w:val="22"/>
          <w:szCs w:val="22"/>
        </w:rPr>
        <w:t xml:space="preserve">otras Unidades </w:t>
      </w:r>
      <w:r w:rsidRPr="0069335F" w:rsidR="0005764F">
        <w:rPr>
          <w:rFonts w:ascii="Arial" w:hAnsi="Arial" w:cs="Arial"/>
          <w:sz w:val="22"/>
          <w:szCs w:val="22"/>
        </w:rPr>
        <w:t xml:space="preserve">de Línea </w:t>
      </w:r>
      <w:r w:rsidRPr="0069335F" w:rsidR="00D61D38">
        <w:rPr>
          <w:rFonts w:ascii="Arial" w:hAnsi="Arial" w:cs="Arial"/>
          <w:sz w:val="22"/>
          <w:szCs w:val="22"/>
        </w:rPr>
        <w:t>del MOPC. El Viceministerio de Administración y Finanzas (VMAF)</w:t>
      </w:r>
      <w:r w:rsidRPr="0069335F" w:rsidR="0005764F">
        <w:rPr>
          <w:rFonts w:ascii="Arial" w:hAnsi="Arial" w:cs="Arial"/>
          <w:sz w:val="22"/>
          <w:szCs w:val="22"/>
        </w:rPr>
        <w:t xml:space="preserve"> del MOPC, por su parte</w:t>
      </w:r>
      <w:r w:rsidRPr="0069335F" w:rsidR="00D61D38">
        <w:rPr>
          <w:rFonts w:ascii="Arial" w:hAnsi="Arial" w:cs="Arial"/>
          <w:sz w:val="22"/>
          <w:szCs w:val="22"/>
        </w:rPr>
        <w:t xml:space="preserve">, es responsable de la coordinación </w:t>
      </w:r>
      <w:r w:rsidRPr="0069335F" w:rsidR="00770578">
        <w:rPr>
          <w:rFonts w:ascii="Arial" w:hAnsi="Arial" w:cs="Arial"/>
          <w:sz w:val="22"/>
          <w:szCs w:val="22"/>
        </w:rPr>
        <w:t>adiministrativa y financiera</w:t>
      </w:r>
      <w:r w:rsidRPr="0069335F" w:rsidR="0005764F">
        <w:rPr>
          <w:rFonts w:ascii="Arial" w:hAnsi="Arial" w:cs="Arial"/>
          <w:sz w:val="22"/>
          <w:szCs w:val="22"/>
        </w:rPr>
        <w:t xml:space="preserve">. Este </w:t>
      </w:r>
      <w:r w:rsidRPr="0069335F" w:rsidR="00770578">
        <w:rPr>
          <w:rFonts w:ascii="Arial" w:hAnsi="Arial" w:cs="Arial"/>
          <w:sz w:val="22"/>
          <w:szCs w:val="22"/>
        </w:rPr>
        <w:t xml:space="preserve">mismo esquema </w:t>
      </w:r>
      <w:r w:rsidRPr="0069335F" w:rsidR="00FB515D">
        <w:rPr>
          <w:rFonts w:ascii="Arial" w:hAnsi="Arial" w:cs="Arial"/>
          <w:sz w:val="22"/>
          <w:szCs w:val="22"/>
        </w:rPr>
        <w:t xml:space="preserve">será aplicado a la </w:t>
      </w:r>
      <w:r w:rsidRPr="0069335F" w:rsidR="00D61D38">
        <w:rPr>
          <w:rFonts w:ascii="Arial" w:hAnsi="Arial" w:cs="Arial"/>
          <w:sz w:val="22"/>
          <w:szCs w:val="22"/>
        </w:rPr>
        <w:t>ejecución de</w:t>
      </w:r>
      <w:r w:rsidRPr="0069335F">
        <w:rPr>
          <w:rFonts w:ascii="Arial" w:hAnsi="Arial" w:cs="Arial"/>
          <w:sz w:val="22"/>
          <w:szCs w:val="22"/>
        </w:rPr>
        <w:t xml:space="preserve">l presente </w:t>
      </w:r>
      <w:r w:rsidRPr="0069335F" w:rsidR="00776EC4">
        <w:rPr>
          <w:rFonts w:ascii="Arial" w:hAnsi="Arial" w:cs="Arial"/>
          <w:sz w:val="22"/>
          <w:szCs w:val="22"/>
        </w:rPr>
        <w:t>Proyecto</w:t>
      </w:r>
      <w:r w:rsidRPr="0069335F">
        <w:rPr>
          <w:rFonts w:ascii="Arial" w:hAnsi="Arial" w:cs="Arial"/>
          <w:sz w:val="22"/>
          <w:szCs w:val="22"/>
        </w:rPr>
        <w:t xml:space="preserve"> </w:t>
      </w:r>
      <w:r w:rsidRPr="0069335F" w:rsidR="0041456F">
        <w:rPr>
          <w:rFonts w:ascii="Arial" w:hAnsi="Arial" w:cs="Arial"/>
          <w:sz w:val="22"/>
          <w:szCs w:val="22"/>
        </w:rPr>
        <w:t>(PR-</w:t>
      </w:r>
      <w:r w:rsidRPr="0069335F" w:rsidR="00672AAB">
        <w:rPr>
          <w:rFonts w:ascii="Arial" w:hAnsi="Arial" w:cs="Arial"/>
          <w:sz w:val="22"/>
          <w:szCs w:val="22"/>
        </w:rPr>
        <w:t>L1145</w:t>
      </w:r>
      <w:r w:rsidRPr="0069335F" w:rsidR="0041456F">
        <w:rPr>
          <w:rFonts w:ascii="Arial" w:hAnsi="Arial" w:cs="Arial"/>
          <w:sz w:val="22"/>
          <w:szCs w:val="22"/>
        </w:rPr>
        <w:t>)</w:t>
      </w:r>
      <w:r w:rsidRPr="0069335F" w:rsidR="00770578">
        <w:rPr>
          <w:rFonts w:ascii="Arial" w:hAnsi="Arial" w:cs="Arial"/>
          <w:sz w:val="22"/>
          <w:szCs w:val="22"/>
        </w:rPr>
        <w:t>.</w:t>
      </w:r>
    </w:p>
    <w:p xmlns:wp14="http://schemas.microsoft.com/office/word/2010/wordml" w:rsidRPr="0069335F" w:rsidR="00770578" w:rsidP="002E7859" w:rsidRDefault="00770578" w14:paraId="3D8182B1"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La UEP, en coordinación con la</w:t>
      </w:r>
      <w:r w:rsidRPr="0069335F" w:rsidR="00D61D38">
        <w:rPr>
          <w:rFonts w:ascii="Arial" w:hAnsi="Arial" w:cs="Arial"/>
          <w:sz w:val="22"/>
          <w:szCs w:val="24"/>
          <w:lang w:val="es-ES"/>
        </w:rPr>
        <w:t>s</w:t>
      </w:r>
      <w:r w:rsidRPr="0069335F">
        <w:rPr>
          <w:rFonts w:ascii="Arial" w:hAnsi="Arial" w:cs="Arial"/>
          <w:sz w:val="22"/>
          <w:szCs w:val="24"/>
          <w:lang w:val="es-ES"/>
        </w:rPr>
        <w:t xml:space="preserve"> </w:t>
      </w:r>
      <w:r w:rsidRPr="0069335F" w:rsidR="00D61D38">
        <w:rPr>
          <w:rFonts w:ascii="Arial" w:hAnsi="Arial" w:cs="Arial"/>
          <w:sz w:val="22"/>
          <w:szCs w:val="24"/>
          <w:lang w:val="es-ES"/>
        </w:rPr>
        <w:t>Unidades</w:t>
      </w:r>
      <w:r w:rsidRPr="0069335F" w:rsidR="00F82B29">
        <w:rPr>
          <w:rFonts w:ascii="Arial" w:hAnsi="Arial" w:cs="Arial"/>
          <w:sz w:val="22"/>
          <w:szCs w:val="24"/>
          <w:lang w:val="es-ES"/>
        </w:rPr>
        <w:t xml:space="preserve"> de Línea i</w:t>
      </w:r>
      <w:r w:rsidRPr="0069335F" w:rsidR="00D61D38">
        <w:rPr>
          <w:rFonts w:ascii="Arial" w:hAnsi="Arial" w:cs="Arial"/>
          <w:sz w:val="22"/>
          <w:szCs w:val="24"/>
          <w:lang w:val="es-ES"/>
        </w:rPr>
        <w:t>ntervinientes</w:t>
      </w:r>
      <w:r w:rsidRPr="0069335F">
        <w:rPr>
          <w:rFonts w:ascii="Arial" w:hAnsi="Arial" w:cs="Arial"/>
          <w:sz w:val="22"/>
          <w:szCs w:val="24"/>
          <w:lang w:val="es-ES"/>
        </w:rPr>
        <w:t>, realiza, entre otras, las siguientes actividades para la planeación</w:t>
      </w:r>
      <w:r w:rsidRPr="0069335F" w:rsidR="00F82B29">
        <w:rPr>
          <w:rFonts w:ascii="Arial" w:hAnsi="Arial" w:cs="Arial"/>
          <w:sz w:val="22"/>
          <w:szCs w:val="24"/>
          <w:lang w:val="es-ES"/>
        </w:rPr>
        <w:t xml:space="preserve"> y programación de la ejecución</w:t>
      </w:r>
      <w:r w:rsidRPr="0069335F" w:rsidR="00F050D1">
        <w:rPr>
          <w:rFonts w:ascii="Arial" w:hAnsi="Arial" w:cs="Arial"/>
          <w:sz w:val="22"/>
          <w:szCs w:val="24"/>
          <w:lang w:val="es-ES"/>
        </w:rPr>
        <w:t xml:space="preserve"> del </w:t>
      </w:r>
      <w:r w:rsidRPr="0069335F" w:rsidR="00672AAB">
        <w:rPr>
          <w:rFonts w:ascii="Arial" w:hAnsi="Arial" w:cs="Arial"/>
          <w:sz w:val="22"/>
          <w:szCs w:val="24"/>
          <w:lang w:val="es-ES"/>
        </w:rPr>
        <w:t>Proyecto</w:t>
      </w:r>
      <w:r w:rsidRPr="0069335F">
        <w:rPr>
          <w:rFonts w:ascii="Arial" w:hAnsi="Arial" w:cs="Arial"/>
          <w:sz w:val="22"/>
          <w:szCs w:val="24"/>
          <w:lang w:val="es-ES"/>
        </w:rPr>
        <w:t xml:space="preserve">: </w:t>
      </w:r>
    </w:p>
    <w:p xmlns:wp14="http://schemas.microsoft.com/office/word/2010/wordml" w:rsidRPr="0069335F" w:rsidR="00770578" w:rsidP="007C673B" w:rsidRDefault="00B53257" w14:paraId="5A9300DD" wp14:textId="77777777">
      <w:pPr>
        <w:pStyle w:val="AutoNumpara"/>
        <w:numPr>
          <w:ilvl w:val="0"/>
          <w:numId w:val="19"/>
        </w:numPr>
        <w:ind w:left="540" w:hanging="540"/>
        <w:rPr>
          <w:rFonts w:ascii="Arial" w:hAnsi="Arial" w:cs="Arial"/>
          <w:sz w:val="22"/>
          <w:szCs w:val="24"/>
          <w:lang w:val="es-ES"/>
        </w:rPr>
      </w:pPr>
      <w:r w:rsidRPr="0069335F">
        <w:rPr>
          <w:rFonts w:ascii="Arial" w:hAnsi="Arial" w:cs="Arial"/>
          <w:b/>
          <w:sz w:val="22"/>
          <w:szCs w:val="24"/>
          <w:lang w:val="es-ES"/>
        </w:rPr>
        <w:t>Plan de Ejecución de</w:t>
      </w:r>
      <w:r w:rsidRPr="0069335F" w:rsidR="00BB219A">
        <w:rPr>
          <w:rFonts w:ascii="Arial" w:hAnsi="Arial" w:cs="Arial"/>
          <w:b/>
          <w:sz w:val="22"/>
          <w:szCs w:val="24"/>
          <w:lang w:val="es-ES"/>
        </w:rPr>
        <w:t>l</w:t>
      </w:r>
      <w:r w:rsidRPr="0069335F">
        <w:rPr>
          <w:rFonts w:ascii="Arial" w:hAnsi="Arial" w:cs="Arial"/>
          <w:b/>
          <w:sz w:val="22"/>
          <w:szCs w:val="24"/>
          <w:lang w:val="es-ES"/>
        </w:rPr>
        <w:t xml:space="preserve"> Proyecto (PEP) y </w:t>
      </w:r>
      <w:r w:rsidRPr="0069335F" w:rsidR="00770578">
        <w:rPr>
          <w:rFonts w:ascii="Arial" w:hAnsi="Arial" w:cs="Arial"/>
          <w:b/>
          <w:sz w:val="22"/>
          <w:szCs w:val="24"/>
          <w:lang w:val="es-ES"/>
        </w:rPr>
        <w:t>Plan Operativo Anual (POA).</w:t>
      </w:r>
      <w:r w:rsidRPr="0069335F" w:rsidR="00770578">
        <w:rPr>
          <w:rFonts w:ascii="Arial" w:hAnsi="Arial" w:cs="Arial"/>
          <w:sz w:val="22"/>
          <w:szCs w:val="24"/>
          <w:lang w:val="es-ES"/>
        </w:rPr>
        <w:t xml:space="preserve"> El </w:t>
      </w:r>
      <w:r w:rsidRPr="0069335F">
        <w:rPr>
          <w:rFonts w:ascii="Arial" w:hAnsi="Arial" w:cs="Arial"/>
          <w:sz w:val="22"/>
          <w:szCs w:val="24"/>
          <w:lang w:val="es-ES"/>
        </w:rPr>
        <w:t xml:space="preserve">PEP y el </w:t>
      </w:r>
      <w:r w:rsidRPr="0069335F" w:rsidR="00770578">
        <w:rPr>
          <w:rFonts w:ascii="Arial" w:hAnsi="Arial" w:cs="Arial"/>
          <w:sz w:val="22"/>
          <w:szCs w:val="24"/>
          <w:lang w:val="es-ES"/>
        </w:rPr>
        <w:t>POA consolida</w:t>
      </w:r>
      <w:r w:rsidRPr="0069335F">
        <w:rPr>
          <w:rFonts w:ascii="Arial" w:hAnsi="Arial" w:cs="Arial"/>
          <w:sz w:val="22"/>
          <w:szCs w:val="24"/>
          <w:lang w:val="es-ES"/>
        </w:rPr>
        <w:t>n</w:t>
      </w:r>
      <w:r w:rsidRPr="0069335F" w:rsidR="00770578">
        <w:rPr>
          <w:rFonts w:ascii="Arial" w:hAnsi="Arial" w:cs="Arial"/>
          <w:sz w:val="22"/>
          <w:szCs w:val="24"/>
          <w:lang w:val="es-ES"/>
        </w:rPr>
        <w:t xml:space="preserve"> todas las actividades que serán desarrolladas durante determinado período de ejecución, por producto y cuenta con un cronograma físico financiero. La UEP presentará semestralmente, como parte integral de los informes semestrales de seguimiento, el POA y el PEP para los siguientes dos semestres, incluyendo las actividades, cronogramas y presupuestos estimados para los proyectos financiados el año anterior y aquellos propuestos para el año siguiente. El POA y PEP finales del primer año serán incluidos en el informe inicial de la operación. El POA y el PEP incluirán, como mínimo, la siguiente informaci</w:t>
      </w:r>
      <w:r w:rsidRPr="0069335F" w:rsidR="00F050D1">
        <w:rPr>
          <w:rFonts w:ascii="Arial" w:hAnsi="Arial" w:cs="Arial"/>
          <w:sz w:val="22"/>
          <w:szCs w:val="24"/>
          <w:lang w:val="es-ES"/>
        </w:rPr>
        <w:t xml:space="preserve">ón: i) estado de ejecución del </w:t>
      </w:r>
      <w:r w:rsidRPr="0069335F" w:rsidR="00672AAB">
        <w:rPr>
          <w:rFonts w:ascii="Arial" w:hAnsi="Arial" w:cs="Arial"/>
          <w:sz w:val="22"/>
          <w:szCs w:val="24"/>
          <w:lang w:val="es-ES"/>
        </w:rPr>
        <w:t>proyecto</w:t>
      </w:r>
      <w:r w:rsidRPr="0069335F" w:rsidR="00770578">
        <w:rPr>
          <w:rFonts w:ascii="Arial" w:hAnsi="Arial" w:cs="Arial"/>
          <w:sz w:val="22"/>
          <w:szCs w:val="24"/>
          <w:lang w:val="es-ES"/>
        </w:rPr>
        <w:t xml:space="preserve">, discriminado por componentes; ii) el plan de adquisiciones de obras, bienes y servicios, así como el plan de adquisiciones de servicios de consultoría incluyendo presupuesto y proyecciones de desembolsos; iii) avance en el cumplimiento de las metas y resultados del </w:t>
      </w:r>
      <w:r w:rsidRPr="0069335F" w:rsidR="00672AAB">
        <w:rPr>
          <w:rFonts w:ascii="Arial" w:hAnsi="Arial" w:cs="Arial"/>
          <w:sz w:val="22"/>
          <w:szCs w:val="24"/>
          <w:lang w:val="es-ES"/>
        </w:rPr>
        <w:t>proyecto</w:t>
      </w:r>
      <w:r w:rsidRPr="0069335F" w:rsidR="00770578">
        <w:rPr>
          <w:rFonts w:ascii="Arial" w:hAnsi="Arial" w:cs="Arial"/>
          <w:sz w:val="22"/>
          <w:szCs w:val="24"/>
          <w:lang w:val="es-ES"/>
        </w:rPr>
        <w:t>; iv) avance en el cumplimiento de los indicadores de producto para cad</w:t>
      </w:r>
      <w:r w:rsidRPr="0069335F" w:rsidR="00F050D1">
        <w:rPr>
          <w:rFonts w:ascii="Arial" w:hAnsi="Arial" w:cs="Arial"/>
          <w:sz w:val="22"/>
          <w:szCs w:val="24"/>
          <w:lang w:val="es-ES"/>
        </w:rPr>
        <w:t>a componente del p</w:t>
      </w:r>
      <w:r w:rsidRPr="0069335F" w:rsidR="00770578">
        <w:rPr>
          <w:rFonts w:ascii="Arial" w:hAnsi="Arial" w:cs="Arial"/>
          <w:sz w:val="22"/>
          <w:szCs w:val="24"/>
          <w:lang w:val="es-ES"/>
        </w:rPr>
        <w:t xml:space="preserve">rograma, de acuerdo a la Matriz de Resultados del </w:t>
      </w:r>
      <w:r w:rsidRPr="0069335F" w:rsidR="00672AAB">
        <w:rPr>
          <w:rFonts w:ascii="Arial" w:hAnsi="Arial" w:cs="Arial"/>
          <w:sz w:val="22"/>
          <w:szCs w:val="24"/>
          <w:lang w:val="es-ES"/>
        </w:rPr>
        <w:t xml:space="preserve">Proyecto </w:t>
      </w:r>
      <w:r w:rsidRPr="0069335F" w:rsidR="00770578">
        <w:rPr>
          <w:rFonts w:ascii="Arial" w:hAnsi="Arial" w:cs="Arial"/>
          <w:sz w:val="22"/>
          <w:szCs w:val="24"/>
          <w:lang w:val="es-ES"/>
        </w:rPr>
        <w:t>y el cronograma de su implementación; v) problemas presentados; y vi) soluciones implementadas.</w:t>
      </w:r>
    </w:p>
    <w:p xmlns:wp14="http://schemas.microsoft.com/office/word/2010/wordml" w:rsidRPr="0069335F" w:rsidR="00770578" w:rsidP="007C673B" w:rsidRDefault="00770578" w14:paraId="641A19FD" wp14:textId="77777777">
      <w:pPr>
        <w:pStyle w:val="AutoNumpara"/>
        <w:numPr>
          <w:ilvl w:val="0"/>
          <w:numId w:val="19"/>
        </w:numPr>
        <w:ind w:left="540" w:hanging="540"/>
        <w:rPr>
          <w:rFonts w:ascii="Arial" w:hAnsi="Arial" w:cs="Arial"/>
          <w:sz w:val="22"/>
          <w:szCs w:val="24"/>
          <w:lang w:val="es-ES"/>
        </w:rPr>
      </w:pPr>
      <w:r w:rsidRPr="0069335F">
        <w:rPr>
          <w:rFonts w:ascii="Arial" w:hAnsi="Arial" w:cs="Arial"/>
          <w:b/>
          <w:sz w:val="22"/>
          <w:szCs w:val="24"/>
          <w:lang w:val="es-ES"/>
        </w:rPr>
        <w:t>Plan de Adquisiciones (PA).</w:t>
      </w:r>
      <w:r w:rsidRPr="0069335F">
        <w:rPr>
          <w:rFonts w:ascii="Arial" w:hAnsi="Arial" w:cs="Arial"/>
          <w:sz w:val="22"/>
          <w:szCs w:val="24"/>
          <w:lang w:val="es-ES"/>
        </w:rPr>
        <w:t xml:space="preserve"> Este instrumento tiene por finalidad presentar al Banco y hacer público el detalle de todas las adquisiciones y contrataciones que serán efectuadas en un determinado </w:t>
      </w:r>
      <w:r w:rsidRPr="0069335F" w:rsidR="00853C2D">
        <w:rPr>
          <w:rFonts w:ascii="Arial" w:hAnsi="Arial" w:cs="Arial"/>
          <w:sz w:val="22"/>
          <w:szCs w:val="24"/>
          <w:lang w:val="es-ES"/>
        </w:rPr>
        <w:t>período</w:t>
      </w:r>
      <w:r w:rsidRPr="0069335F">
        <w:rPr>
          <w:rFonts w:ascii="Arial" w:hAnsi="Arial" w:cs="Arial"/>
          <w:sz w:val="22"/>
          <w:szCs w:val="24"/>
          <w:lang w:val="es-ES"/>
        </w:rPr>
        <w:t xml:space="preserve"> de ejecución del </w:t>
      </w:r>
      <w:r w:rsidRPr="0069335F" w:rsidR="00BB219A">
        <w:rPr>
          <w:rFonts w:ascii="Arial" w:hAnsi="Arial" w:cs="Arial"/>
          <w:sz w:val="22"/>
          <w:szCs w:val="24"/>
          <w:lang w:val="es-ES"/>
        </w:rPr>
        <w:t>proyecto</w:t>
      </w:r>
      <w:r w:rsidRPr="0069335F">
        <w:rPr>
          <w:rFonts w:ascii="Arial" w:hAnsi="Arial" w:cs="Arial"/>
          <w:sz w:val="22"/>
          <w:szCs w:val="24"/>
          <w:lang w:val="es-ES"/>
        </w:rPr>
        <w:t>. El PA informa sobres las adquisiciones y contratos que se ejecutaran de conformidad con las Políticas para Adquisiciones de bienes y obras financiadas por el Banco” (GN-2349-9) y las “Políticas para a Selección y contratación de consultorías financiadas por el Banco (GN-2350-9) de conformidad con lo establecido en el Contrato de Préstamo. El PA debe ser presentado junto con el POA, como parte integral de los informes semestrales de seguimiento, para consideración del Banco, y debe ser actualizado anualmente o cuando sea necesario, durante to</w:t>
      </w:r>
      <w:r w:rsidRPr="0069335F" w:rsidR="00F050D1">
        <w:rPr>
          <w:rFonts w:ascii="Arial" w:hAnsi="Arial" w:cs="Arial"/>
          <w:sz w:val="22"/>
          <w:szCs w:val="24"/>
          <w:lang w:val="es-ES"/>
        </w:rPr>
        <w:t xml:space="preserve">do el período de ejecución del </w:t>
      </w:r>
      <w:r w:rsidRPr="0069335F" w:rsidR="00BB219A">
        <w:rPr>
          <w:rFonts w:ascii="Arial" w:hAnsi="Arial" w:cs="Arial"/>
          <w:sz w:val="22"/>
          <w:szCs w:val="24"/>
          <w:lang w:val="es-ES"/>
        </w:rPr>
        <w:t>proyecto</w:t>
      </w:r>
      <w:r w:rsidRPr="0069335F">
        <w:rPr>
          <w:rFonts w:ascii="Arial" w:hAnsi="Arial" w:cs="Arial"/>
          <w:sz w:val="22"/>
          <w:szCs w:val="24"/>
          <w:lang w:val="es-ES"/>
        </w:rPr>
        <w:t>.</w:t>
      </w:r>
    </w:p>
    <w:p xmlns:wp14="http://schemas.microsoft.com/office/word/2010/wordml" w:rsidRPr="0069335F" w:rsidR="00770578" w:rsidP="002E7859" w:rsidRDefault="00F050D1" w14:paraId="58F02F85"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 xml:space="preserve">En cuanto al monitoreo del </w:t>
      </w:r>
      <w:r w:rsidRPr="0069335F" w:rsidR="00672AAB">
        <w:rPr>
          <w:rFonts w:ascii="Arial" w:hAnsi="Arial" w:cs="Arial"/>
          <w:sz w:val="22"/>
          <w:szCs w:val="24"/>
          <w:lang w:val="es-ES"/>
        </w:rPr>
        <w:t>proyecto</w:t>
      </w:r>
      <w:r w:rsidRPr="0069335F" w:rsidR="00770578">
        <w:rPr>
          <w:rFonts w:ascii="Arial" w:hAnsi="Arial" w:cs="Arial"/>
          <w:sz w:val="22"/>
          <w:szCs w:val="24"/>
          <w:lang w:val="es-ES"/>
        </w:rPr>
        <w:t xml:space="preserve">, los principales medios de verificación corresponden a </w:t>
      </w:r>
      <w:r w:rsidRPr="0069335F" w:rsidR="00770578">
        <w:rPr>
          <w:rFonts w:ascii="Arial" w:hAnsi="Arial" w:cs="Arial"/>
          <w:b/>
          <w:sz w:val="22"/>
          <w:szCs w:val="24"/>
          <w:lang w:val="es-ES"/>
        </w:rPr>
        <w:t>documentos administrativos y contractuales</w:t>
      </w:r>
      <w:r w:rsidRPr="0069335F" w:rsidR="00770578">
        <w:rPr>
          <w:rFonts w:ascii="Arial" w:hAnsi="Arial" w:cs="Arial"/>
          <w:sz w:val="22"/>
          <w:szCs w:val="24"/>
          <w:lang w:val="es-ES"/>
        </w:rPr>
        <w:t xml:space="preserve"> de la </w:t>
      </w:r>
      <w:r w:rsidR="004B7A12">
        <w:rPr>
          <w:rFonts w:ascii="Arial" w:hAnsi="Arial" w:cs="Arial"/>
          <w:sz w:val="22"/>
          <w:szCs w:val="24"/>
          <w:lang w:val="es-ES"/>
        </w:rPr>
        <w:t>G</w:t>
      </w:r>
      <w:r w:rsidRPr="0069335F" w:rsidR="00285532">
        <w:rPr>
          <w:rFonts w:ascii="Arial" w:hAnsi="Arial" w:cs="Arial"/>
          <w:sz w:val="22"/>
          <w:szCs w:val="24"/>
          <w:lang w:val="es-ES"/>
        </w:rPr>
        <w:t>dV</w:t>
      </w:r>
      <w:r w:rsidRPr="0069335F" w:rsidR="00770578">
        <w:rPr>
          <w:rFonts w:ascii="Arial" w:hAnsi="Arial" w:cs="Arial"/>
          <w:sz w:val="22"/>
          <w:szCs w:val="24"/>
          <w:lang w:val="es-ES"/>
        </w:rPr>
        <w:t xml:space="preserve"> y de las </w:t>
      </w:r>
      <w:r w:rsidRPr="0069335F" w:rsidR="00D61D38">
        <w:rPr>
          <w:rFonts w:ascii="Arial" w:hAnsi="Arial" w:cs="Arial"/>
          <w:sz w:val="22"/>
          <w:szCs w:val="24"/>
          <w:lang w:val="es-ES"/>
        </w:rPr>
        <w:t xml:space="preserve">Unidades </w:t>
      </w:r>
      <w:r w:rsidRPr="0069335F" w:rsidR="00367E5F">
        <w:rPr>
          <w:rFonts w:ascii="Arial" w:hAnsi="Arial" w:cs="Arial"/>
          <w:sz w:val="22"/>
          <w:szCs w:val="24"/>
          <w:lang w:val="es-ES"/>
        </w:rPr>
        <w:t>de Línea del MOPC i</w:t>
      </w:r>
      <w:r w:rsidRPr="0069335F" w:rsidR="00D61D38">
        <w:rPr>
          <w:rFonts w:ascii="Arial" w:hAnsi="Arial" w:cs="Arial"/>
          <w:sz w:val="22"/>
          <w:szCs w:val="24"/>
          <w:lang w:val="es-ES"/>
        </w:rPr>
        <w:t>ntervinientes</w:t>
      </w:r>
      <w:r w:rsidRPr="0069335F" w:rsidR="00770578">
        <w:rPr>
          <w:rFonts w:ascii="Arial" w:hAnsi="Arial" w:cs="Arial"/>
          <w:sz w:val="22"/>
          <w:szCs w:val="24"/>
          <w:lang w:val="es-ES"/>
        </w:rPr>
        <w:t>, a saber: i) Actas de Recepción Provisorias de las Obras</w:t>
      </w:r>
      <w:r w:rsidRPr="0069335F" w:rsidR="0044609C">
        <w:rPr>
          <w:rFonts w:ascii="Arial" w:hAnsi="Arial" w:cs="Arial"/>
          <w:sz w:val="22"/>
          <w:szCs w:val="24"/>
          <w:lang w:val="es-ES"/>
        </w:rPr>
        <w:t>;</w:t>
      </w:r>
      <w:r w:rsidRPr="0069335F" w:rsidR="00770578">
        <w:rPr>
          <w:rFonts w:ascii="Arial" w:hAnsi="Arial" w:cs="Arial"/>
          <w:sz w:val="22"/>
          <w:szCs w:val="24"/>
          <w:lang w:val="es-ES"/>
        </w:rPr>
        <w:t xml:space="preserve"> y ii) Actas de Recepción Finales. Asimismo, se incluyen otros documentos administrativos y contractuales de la Unidad Ejecutora: i) Informes Finales de Servicios d</w:t>
      </w:r>
      <w:r w:rsidRPr="0069335F" w:rsidR="00D61D38">
        <w:rPr>
          <w:rFonts w:ascii="Arial" w:hAnsi="Arial" w:cs="Arial"/>
          <w:sz w:val="22"/>
          <w:szCs w:val="24"/>
          <w:lang w:val="es-ES"/>
        </w:rPr>
        <w:t xml:space="preserve">e Consultoría; ii) Contratos </w:t>
      </w:r>
      <w:r w:rsidRPr="0069335F" w:rsidR="00770578">
        <w:rPr>
          <w:rFonts w:ascii="Arial" w:hAnsi="Arial" w:cs="Arial"/>
          <w:sz w:val="22"/>
          <w:szCs w:val="24"/>
          <w:lang w:val="es-ES"/>
        </w:rPr>
        <w:t>de Servicios</w:t>
      </w:r>
      <w:r w:rsidRPr="0069335F" w:rsidR="00D61D38">
        <w:rPr>
          <w:rFonts w:ascii="Arial" w:hAnsi="Arial" w:cs="Arial"/>
          <w:sz w:val="22"/>
          <w:szCs w:val="24"/>
          <w:lang w:val="es-ES"/>
        </w:rPr>
        <w:t xml:space="preserve"> suscritos con consultores individuales</w:t>
      </w:r>
      <w:r w:rsidRPr="0069335F" w:rsidR="00770578">
        <w:rPr>
          <w:rFonts w:ascii="Arial" w:hAnsi="Arial" w:cs="Arial"/>
          <w:sz w:val="22"/>
          <w:szCs w:val="24"/>
          <w:lang w:val="es-ES"/>
        </w:rPr>
        <w:t>; iii) Contratos de Compras de Bienes</w:t>
      </w:r>
      <w:r w:rsidRPr="0069335F" w:rsidR="0044609C">
        <w:rPr>
          <w:rFonts w:ascii="Arial" w:hAnsi="Arial" w:cs="Arial"/>
          <w:sz w:val="22"/>
          <w:szCs w:val="24"/>
          <w:lang w:val="es-ES"/>
        </w:rPr>
        <w:t>;</w:t>
      </w:r>
      <w:r w:rsidRPr="0069335F" w:rsidR="00770578">
        <w:rPr>
          <w:rFonts w:ascii="Arial" w:hAnsi="Arial" w:cs="Arial"/>
          <w:sz w:val="22"/>
          <w:szCs w:val="24"/>
          <w:lang w:val="es-ES"/>
        </w:rPr>
        <w:t xml:space="preserve"> iv) Clausula</w:t>
      </w:r>
      <w:r w:rsidRPr="0069335F" w:rsidR="0044609C">
        <w:rPr>
          <w:rFonts w:ascii="Arial" w:hAnsi="Arial" w:cs="Arial"/>
          <w:sz w:val="22"/>
          <w:szCs w:val="24"/>
          <w:lang w:val="es-ES"/>
        </w:rPr>
        <w:t>s</w:t>
      </w:r>
      <w:r w:rsidRPr="0069335F" w:rsidR="00770578">
        <w:rPr>
          <w:rFonts w:ascii="Arial" w:hAnsi="Arial" w:cs="Arial"/>
          <w:sz w:val="22"/>
          <w:szCs w:val="24"/>
          <w:lang w:val="es-ES"/>
        </w:rPr>
        <w:t xml:space="preserve"> </w:t>
      </w:r>
      <w:r w:rsidRPr="0069335F" w:rsidR="0044609C">
        <w:rPr>
          <w:rFonts w:ascii="Arial" w:hAnsi="Arial" w:cs="Arial"/>
          <w:sz w:val="22"/>
          <w:szCs w:val="24"/>
          <w:lang w:val="es-ES"/>
        </w:rPr>
        <w:t>C</w:t>
      </w:r>
      <w:r w:rsidRPr="0069335F" w:rsidR="00770578">
        <w:rPr>
          <w:rFonts w:ascii="Arial" w:hAnsi="Arial" w:cs="Arial"/>
          <w:sz w:val="22"/>
          <w:szCs w:val="24"/>
          <w:lang w:val="es-ES"/>
        </w:rPr>
        <w:t xml:space="preserve">ontractuales; v) Informes </w:t>
      </w:r>
      <w:r w:rsidRPr="0069335F" w:rsidR="008918EB">
        <w:rPr>
          <w:rFonts w:ascii="Arial" w:hAnsi="Arial" w:cs="Arial"/>
          <w:sz w:val="22"/>
          <w:szCs w:val="24"/>
          <w:lang w:val="es-ES"/>
        </w:rPr>
        <w:t>Anuales</w:t>
      </w:r>
      <w:r w:rsidRPr="0069335F" w:rsidR="00770578">
        <w:rPr>
          <w:rFonts w:ascii="Arial" w:hAnsi="Arial" w:cs="Arial"/>
          <w:sz w:val="22"/>
          <w:szCs w:val="24"/>
          <w:lang w:val="es-ES"/>
        </w:rPr>
        <w:t xml:space="preserve"> de Auditor</w:t>
      </w:r>
      <w:r w:rsidRPr="0069335F" w:rsidR="0044609C">
        <w:rPr>
          <w:rFonts w:ascii="Arial" w:hAnsi="Arial" w:cs="Arial"/>
          <w:sz w:val="22"/>
          <w:szCs w:val="24"/>
          <w:lang w:val="es-ES"/>
        </w:rPr>
        <w:t>í</w:t>
      </w:r>
      <w:r w:rsidRPr="0069335F" w:rsidR="00770578">
        <w:rPr>
          <w:rFonts w:ascii="Arial" w:hAnsi="Arial" w:cs="Arial"/>
          <w:sz w:val="22"/>
          <w:szCs w:val="24"/>
          <w:lang w:val="es-ES"/>
        </w:rPr>
        <w:t>a</w:t>
      </w:r>
      <w:r w:rsidRPr="0069335F" w:rsidR="008918EB">
        <w:rPr>
          <w:rFonts w:ascii="Arial" w:hAnsi="Arial" w:cs="Arial"/>
          <w:sz w:val="22"/>
          <w:szCs w:val="24"/>
          <w:lang w:val="es-ES"/>
        </w:rPr>
        <w:t xml:space="preserve"> Financiera</w:t>
      </w:r>
      <w:r w:rsidRPr="0069335F" w:rsidR="00770578">
        <w:rPr>
          <w:rFonts w:ascii="Arial" w:hAnsi="Arial" w:cs="Arial"/>
          <w:sz w:val="22"/>
          <w:szCs w:val="24"/>
          <w:lang w:val="es-ES"/>
        </w:rPr>
        <w:t>, vi) Informes de Evaluación</w:t>
      </w:r>
      <w:r w:rsidRPr="0069335F" w:rsidR="0044609C">
        <w:rPr>
          <w:rFonts w:ascii="Arial" w:hAnsi="Arial" w:cs="Arial"/>
          <w:sz w:val="22"/>
          <w:szCs w:val="24"/>
          <w:lang w:val="es-ES"/>
        </w:rPr>
        <w:t>;</w:t>
      </w:r>
      <w:r w:rsidRPr="0069335F" w:rsidR="00770578">
        <w:rPr>
          <w:rFonts w:ascii="Arial" w:hAnsi="Arial" w:cs="Arial"/>
          <w:sz w:val="22"/>
          <w:szCs w:val="24"/>
          <w:lang w:val="es-ES"/>
        </w:rPr>
        <w:t xml:space="preserve"> vii) Curriculum Vitae de personal contratado</w:t>
      </w:r>
      <w:r w:rsidRPr="0069335F" w:rsidR="0044609C">
        <w:rPr>
          <w:rFonts w:ascii="Arial" w:hAnsi="Arial" w:cs="Arial"/>
          <w:sz w:val="22"/>
          <w:szCs w:val="24"/>
          <w:lang w:val="es-ES"/>
        </w:rPr>
        <w:t>;</w:t>
      </w:r>
      <w:r w:rsidRPr="0069335F" w:rsidR="00770578">
        <w:rPr>
          <w:rFonts w:ascii="Arial" w:hAnsi="Arial" w:cs="Arial"/>
          <w:sz w:val="22"/>
          <w:szCs w:val="24"/>
          <w:lang w:val="es-ES"/>
        </w:rPr>
        <w:t xml:space="preserve"> </w:t>
      </w:r>
      <w:r w:rsidRPr="0069335F" w:rsidR="0076653F">
        <w:rPr>
          <w:rFonts w:ascii="Arial" w:hAnsi="Arial" w:cs="Arial"/>
          <w:sz w:val="22"/>
          <w:szCs w:val="24"/>
          <w:lang w:val="es-ES"/>
        </w:rPr>
        <w:t xml:space="preserve">y </w:t>
      </w:r>
      <w:r w:rsidRPr="0069335F" w:rsidR="0044609C">
        <w:rPr>
          <w:rFonts w:ascii="Arial" w:hAnsi="Arial" w:cs="Arial"/>
          <w:sz w:val="22"/>
          <w:szCs w:val="24"/>
          <w:lang w:val="es-ES"/>
        </w:rPr>
        <w:t>viii) n</w:t>
      </w:r>
      <w:r w:rsidRPr="0069335F" w:rsidR="00367E5F">
        <w:rPr>
          <w:rFonts w:ascii="Arial" w:hAnsi="Arial" w:cs="Arial"/>
          <w:sz w:val="22"/>
          <w:szCs w:val="24"/>
          <w:lang w:val="es-ES"/>
        </w:rPr>
        <w:t>ó</w:t>
      </w:r>
      <w:r w:rsidRPr="0069335F" w:rsidR="00D61D38">
        <w:rPr>
          <w:rFonts w:ascii="Arial" w:hAnsi="Arial" w:cs="Arial"/>
          <w:sz w:val="22"/>
          <w:szCs w:val="24"/>
          <w:lang w:val="es-ES"/>
        </w:rPr>
        <w:t xml:space="preserve">mina de personal de planta afectado a la ejecución del </w:t>
      </w:r>
      <w:r w:rsidRPr="0069335F">
        <w:rPr>
          <w:rFonts w:ascii="Arial" w:hAnsi="Arial" w:cs="Arial"/>
          <w:sz w:val="22"/>
          <w:szCs w:val="24"/>
          <w:lang w:val="es-ES"/>
        </w:rPr>
        <w:t>p</w:t>
      </w:r>
      <w:r w:rsidRPr="0069335F" w:rsidR="00D61D38">
        <w:rPr>
          <w:rFonts w:ascii="Arial" w:hAnsi="Arial" w:cs="Arial"/>
          <w:sz w:val="22"/>
          <w:szCs w:val="24"/>
          <w:lang w:val="es-ES"/>
        </w:rPr>
        <w:t>rograma</w:t>
      </w:r>
      <w:r w:rsidRPr="0069335F" w:rsidR="00770578">
        <w:rPr>
          <w:rFonts w:ascii="Arial" w:hAnsi="Arial" w:cs="Arial"/>
          <w:sz w:val="22"/>
          <w:szCs w:val="24"/>
          <w:lang w:val="es-ES"/>
        </w:rPr>
        <w:t xml:space="preserve">. </w:t>
      </w:r>
    </w:p>
    <w:p xmlns:wp14="http://schemas.microsoft.com/office/word/2010/wordml" w:rsidRPr="0069335F" w:rsidR="00770578" w:rsidP="7B3CAFC7" w:rsidRDefault="00770578" w14:paraId="093BCE6C" wp14:textId="77777777" wp14:noSpellErr="1">
      <w:pPr>
        <w:spacing w:before="120" w:after="120"/>
        <w:jc w:val="both"/>
        <w:rPr>
          <w:rFonts w:ascii="Arial" w:hAnsi="Arial" w:cs="Arial"/>
          <w:sz w:val="22"/>
          <w:szCs w:val="22"/>
          <w:lang w:val="es-ES"/>
        </w:rPr>
      </w:pPr>
      <w:r w:rsidRPr="7B3CAFC7" w:rsidR="7B3CAFC7">
        <w:rPr>
          <w:rFonts w:ascii="Arial" w:hAnsi="Arial" w:cs="Arial"/>
          <w:sz w:val="22"/>
          <w:szCs w:val="22"/>
          <w:lang w:val="es-ES"/>
        </w:rPr>
        <w:t xml:space="preserve">En </w:t>
      </w:r>
      <w:r w:rsidRPr="7B3CAFC7" w:rsidR="7B3CAFC7">
        <w:rPr>
          <w:rFonts w:ascii="Arial" w:hAnsi="Arial" w:cs="Arial"/>
          <w:sz w:val="22"/>
          <w:szCs w:val="22"/>
          <w:lang w:val="es-ES"/>
        </w:rPr>
        <w:t xml:space="preserve">todos </w:t>
      </w:r>
      <w:r w:rsidRPr="7B3CAFC7" w:rsidR="7B3CAFC7">
        <w:rPr>
          <w:rFonts w:ascii="Arial" w:hAnsi="Arial" w:cs="Arial"/>
          <w:sz w:val="22"/>
          <w:szCs w:val="22"/>
          <w:lang w:val="es-ES"/>
        </w:rPr>
        <w:t>los casos, los instrumentos se encuentran disponibles</w:t>
      </w:r>
      <w:r w:rsidRPr="7B3CAFC7" w:rsidR="7B3CAFC7">
        <w:rPr>
          <w:rFonts w:ascii="Arial" w:hAnsi="Arial" w:cs="Arial"/>
          <w:sz w:val="22"/>
          <w:szCs w:val="22"/>
          <w:lang w:val="es-ES"/>
        </w:rPr>
        <w:t>,</w:t>
      </w:r>
      <w:r w:rsidRPr="7B3CAFC7" w:rsidR="7B3CAFC7">
        <w:rPr>
          <w:rFonts w:ascii="Arial" w:hAnsi="Arial" w:cs="Arial"/>
          <w:sz w:val="22"/>
          <w:szCs w:val="22"/>
          <w:lang w:val="es-ES"/>
        </w:rPr>
        <w:t xml:space="preserve"> </w:t>
      </w:r>
      <w:r w:rsidRPr="7B3CAFC7" w:rsidR="7B3CAFC7">
        <w:rPr>
          <w:rFonts w:ascii="Arial" w:hAnsi="Arial" w:cs="Arial"/>
          <w:sz w:val="22"/>
          <w:szCs w:val="22"/>
          <w:lang w:val="es-ES"/>
        </w:rPr>
        <w:t>y</w:t>
      </w:r>
      <w:r w:rsidRPr="7B3CAFC7" w:rsidR="7B3CAFC7">
        <w:rPr>
          <w:rFonts w:ascii="Arial" w:hAnsi="Arial" w:cs="Arial"/>
          <w:sz w:val="22"/>
          <w:szCs w:val="22"/>
          <w:lang w:val="es-ES"/>
        </w:rPr>
        <w:t xml:space="preserve"> no requieren de un diseño especial. </w:t>
      </w:r>
      <w:r w:rsidRPr="7B3CAFC7" w:rsidR="7B3CAFC7">
        <w:rPr>
          <w:rFonts w:ascii="Arial" w:hAnsi="Arial" w:cs="Arial"/>
          <w:sz w:val="22"/>
          <w:szCs w:val="22"/>
          <w:lang w:val="es-ES"/>
        </w:rPr>
        <w:t xml:space="preserve">Por consiguiente, el </w:t>
      </w:r>
      <w:r w:rsidRPr="7B3CAFC7" w:rsidR="7B3CAFC7">
        <w:rPr>
          <w:rFonts w:ascii="Arial" w:hAnsi="Arial" w:cs="Arial"/>
          <w:sz w:val="22"/>
          <w:szCs w:val="22"/>
          <w:lang w:val="es-ES"/>
        </w:rPr>
        <w:t>OE</w:t>
      </w:r>
      <w:r w:rsidRPr="7B3CAFC7" w:rsidR="7B3CAFC7">
        <w:rPr>
          <w:rFonts w:ascii="Arial" w:hAnsi="Arial" w:cs="Arial"/>
          <w:sz w:val="22"/>
          <w:szCs w:val="22"/>
          <w:lang w:val="es-ES"/>
        </w:rPr>
        <w:t xml:space="preserve">, previa </w:t>
      </w:r>
      <w:r w:rsidRPr="7B3CAFC7" w:rsidR="7B3CAFC7">
        <w:rPr>
          <w:rFonts w:ascii="Arial" w:hAnsi="Arial" w:cs="Arial"/>
          <w:sz w:val="22"/>
          <w:szCs w:val="22"/>
          <w:lang w:val="es-ES"/>
        </w:rPr>
        <w:t xml:space="preserve">no objeción del BID, deberá </w:t>
      </w:r>
      <w:r w:rsidRPr="7B3CAFC7" w:rsidR="7B3CAFC7">
        <w:rPr>
          <w:rFonts w:ascii="Arial" w:hAnsi="Arial" w:cs="Arial"/>
          <w:sz w:val="22"/>
          <w:szCs w:val="22"/>
          <w:lang w:val="es-ES"/>
        </w:rPr>
        <w:t xml:space="preserve">proceder </w:t>
      </w:r>
      <w:r w:rsidRPr="7B3CAFC7" w:rsidR="7B3CAFC7">
        <w:rPr>
          <w:rFonts w:ascii="Arial" w:hAnsi="Arial" w:cs="Arial"/>
          <w:sz w:val="22"/>
          <w:szCs w:val="22"/>
          <w:lang w:val="es-ES"/>
        </w:rPr>
        <w:t xml:space="preserve">con </w:t>
      </w:r>
      <w:r w:rsidRPr="7B3CAFC7" w:rsidR="7B3CAFC7">
        <w:rPr>
          <w:rFonts w:ascii="Arial" w:hAnsi="Arial" w:cs="Arial"/>
          <w:sz w:val="22"/>
          <w:szCs w:val="22"/>
          <w:lang w:val="es-ES"/>
        </w:rPr>
        <w:t>la ejecución de</w:t>
      </w:r>
      <w:r w:rsidRPr="7B3CAFC7" w:rsidR="7B3CAFC7">
        <w:rPr>
          <w:rFonts w:ascii="Arial" w:hAnsi="Arial" w:cs="Arial"/>
          <w:sz w:val="22"/>
          <w:szCs w:val="22"/>
          <w:lang w:val="es-ES"/>
        </w:rPr>
        <w:t xml:space="preserve"> todas las </w:t>
      </w:r>
      <w:r w:rsidRPr="7B3CAFC7" w:rsidR="7B3CAFC7">
        <w:rPr>
          <w:rFonts w:ascii="Arial" w:hAnsi="Arial" w:cs="Arial"/>
          <w:sz w:val="22"/>
          <w:szCs w:val="22"/>
          <w:lang w:val="es-ES"/>
        </w:rPr>
        <w:t>obras</w:t>
      </w:r>
      <w:r w:rsidRPr="7B3CAFC7" w:rsidR="7B3CAFC7">
        <w:rPr>
          <w:rFonts w:ascii="Arial" w:hAnsi="Arial" w:cs="Arial"/>
          <w:sz w:val="22"/>
          <w:szCs w:val="22"/>
          <w:lang w:val="es-ES"/>
        </w:rPr>
        <w:t xml:space="preserve"> y actividades previstas. </w:t>
      </w:r>
      <w:r w:rsidRPr="7B3CAFC7" w:rsidR="7B3CAFC7">
        <w:rPr>
          <w:rFonts w:ascii="Arial" w:hAnsi="Arial" w:cs="Arial"/>
          <w:sz w:val="22"/>
          <w:szCs w:val="22"/>
          <w:lang w:val="es-ES"/>
        </w:rPr>
        <w:t>Esta información deberá ser registrada en el PMR y sus resultados reportados en los informes correspondientes.</w:t>
      </w:r>
    </w:p>
    <w:p xmlns:wp14="http://schemas.microsoft.com/office/word/2010/wordml" w:rsidRPr="0069335F" w:rsidR="00736793" w:rsidP="002E7859" w:rsidRDefault="00770578" w14:paraId="2788C4B6"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lastRenderedPageBreak/>
        <w:t xml:space="preserve">Asimismo, el Banco, a través del Equipo de Proyecto, realizará </w:t>
      </w:r>
      <w:r w:rsidRPr="0069335F">
        <w:rPr>
          <w:rFonts w:ascii="Arial" w:hAnsi="Arial" w:cs="Arial"/>
          <w:b/>
          <w:sz w:val="22"/>
          <w:szCs w:val="24"/>
          <w:lang w:val="es-ES"/>
        </w:rPr>
        <w:t>Visitas de Inspección</w:t>
      </w:r>
      <w:r w:rsidRPr="0069335F" w:rsidR="008918EB">
        <w:rPr>
          <w:rFonts w:ascii="Arial" w:hAnsi="Arial" w:cs="Arial"/>
          <w:b/>
          <w:sz w:val="22"/>
          <w:szCs w:val="24"/>
          <w:lang w:val="es-ES"/>
        </w:rPr>
        <w:t xml:space="preserve"> </w:t>
      </w:r>
      <w:r w:rsidRPr="0069335F">
        <w:rPr>
          <w:rFonts w:ascii="Arial" w:hAnsi="Arial" w:cs="Arial"/>
          <w:sz w:val="22"/>
          <w:szCs w:val="24"/>
          <w:lang w:val="es-ES"/>
        </w:rPr>
        <w:t xml:space="preserve">con la finalidad de </w:t>
      </w:r>
      <w:r w:rsidRPr="0069335F" w:rsidR="00F050D1">
        <w:rPr>
          <w:rFonts w:ascii="Arial" w:hAnsi="Arial" w:cs="Arial"/>
          <w:sz w:val="22"/>
          <w:szCs w:val="24"/>
          <w:lang w:val="es-ES"/>
        </w:rPr>
        <w:t xml:space="preserve">monitorear las actividades del </w:t>
      </w:r>
      <w:r w:rsidRPr="0069335F" w:rsidR="00BB219A">
        <w:rPr>
          <w:rFonts w:ascii="Arial" w:hAnsi="Arial" w:cs="Arial"/>
          <w:sz w:val="22"/>
          <w:szCs w:val="24"/>
          <w:lang w:val="es-ES"/>
        </w:rPr>
        <w:t>proyecto</w:t>
      </w:r>
      <w:r w:rsidRPr="0069335F">
        <w:rPr>
          <w:rFonts w:ascii="Arial" w:hAnsi="Arial" w:cs="Arial"/>
          <w:sz w:val="22"/>
          <w:szCs w:val="24"/>
          <w:lang w:val="es-ES"/>
        </w:rPr>
        <w:t xml:space="preserve">. También se apoyará de </w:t>
      </w:r>
      <w:r w:rsidRPr="0069335F">
        <w:rPr>
          <w:rFonts w:ascii="Arial" w:hAnsi="Arial" w:cs="Arial"/>
          <w:b/>
          <w:sz w:val="22"/>
          <w:szCs w:val="24"/>
          <w:lang w:val="es-ES"/>
        </w:rPr>
        <w:t>Misiones de Administración</w:t>
      </w:r>
      <w:r w:rsidRPr="0069335F">
        <w:rPr>
          <w:rFonts w:ascii="Arial" w:hAnsi="Arial" w:cs="Arial"/>
          <w:sz w:val="22"/>
          <w:szCs w:val="24"/>
          <w:lang w:val="es-ES"/>
        </w:rPr>
        <w:t xml:space="preserve"> anuales con el objeti</w:t>
      </w:r>
      <w:r w:rsidRPr="0069335F" w:rsidR="00F050D1">
        <w:rPr>
          <w:rFonts w:ascii="Arial" w:hAnsi="Arial" w:cs="Arial"/>
          <w:sz w:val="22"/>
          <w:szCs w:val="24"/>
          <w:lang w:val="es-ES"/>
        </w:rPr>
        <w:t xml:space="preserve">vo de analizar los avances del </w:t>
      </w:r>
      <w:r w:rsidRPr="0069335F" w:rsidR="00BB219A">
        <w:rPr>
          <w:rFonts w:ascii="Arial" w:hAnsi="Arial" w:cs="Arial"/>
          <w:sz w:val="22"/>
          <w:szCs w:val="24"/>
          <w:lang w:val="es-ES"/>
        </w:rPr>
        <w:t xml:space="preserve">proyecto </w:t>
      </w:r>
      <w:r w:rsidRPr="0069335F">
        <w:rPr>
          <w:rFonts w:ascii="Arial" w:hAnsi="Arial" w:cs="Arial"/>
          <w:sz w:val="22"/>
          <w:szCs w:val="24"/>
          <w:lang w:val="es-ES"/>
        </w:rPr>
        <w:t>y tratar temas específicos identificados. Finalm</w:t>
      </w:r>
      <w:r w:rsidRPr="0069335F" w:rsidR="00F050D1">
        <w:rPr>
          <w:rFonts w:ascii="Arial" w:hAnsi="Arial" w:cs="Arial"/>
          <w:sz w:val="22"/>
          <w:szCs w:val="24"/>
          <w:lang w:val="es-ES"/>
        </w:rPr>
        <w:t xml:space="preserve">ente, durante la ejecución del </w:t>
      </w:r>
      <w:r w:rsidRPr="0069335F" w:rsidR="00BB219A">
        <w:rPr>
          <w:rFonts w:ascii="Arial" w:hAnsi="Arial" w:cs="Arial"/>
          <w:sz w:val="22"/>
          <w:szCs w:val="24"/>
          <w:lang w:val="es-ES"/>
        </w:rPr>
        <w:t xml:space="preserve">proyecto </w:t>
      </w:r>
      <w:r w:rsidRPr="0069335F">
        <w:rPr>
          <w:rFonts w:ascii="Arial" w:hAnsi="Arial" w:cs="Arial"/>
          <w:sz w:val="22"/>
          <w:szCs w:val="24"/>
          <w:lang w:val="es-ES"/>
        </w:rPr>
        <w:t>la UEP presentará anualmente al Banco los estados finan</w:t>
      </w:r>
      <w:r w:rsidRPr="0069335F" w:rsidR="00F050D1">
        <w:rPr>
          <w:rFonts w:ascii="Arial" w:hAnsi="Arial" w:cs="Arial"/>
          <w:sz w:val="22"/>
          <w:szCs w:val="24"/>
          <w:lang w:val="es-ES"/>
        </w:rPr>
        <w:t xml:space="preserve">cieros del </w:t>
      </w:r>
      <w:r w:rsidRPr="0069335F" w:rsidR="00BB219A">
        <w:rPr>
          <w:rFonts w:ascii="Arial" w:hAnsi="Arial" w:cs="Arial"/>
          <w:sz w:val="22"/>
          <w:szCs w:val="24"/>
          <w:lang w:val="es-ES"/>
        </w:rPr>
        <w:t xml:space="preserve">proyecto </w:t>
      </w:r>
      <w:r w:rsidRPr="0069335F">
        <w:rPr>
          <w:rFonts w:ascii="Arial" w:hAnsi="Arial" w:cs="Arial"/>
          <w:sz w:val="22"/>
          <w:szCs w:val="24"/>
          <w:lang w:val="es-ES"/>
        </w:rPr>
        <w:t xml:space="preserve">para la realización de la </w:t>
      </w:r>
      <w:r w:rsidRPr="0069335F" w:rsidR="0044609C">
        <w:rPr>
          <w:rFonts w:ascii="Arial" w:hAnsi="Arial" w:cs="Arial"/>
          <w:b/>
          <w:sz w:val="22"/>
          <w:szCs w:val="24"/>
          <w:lang w:val="es-ES"/>
        </w:rPr>
        <w:t>Auditorí</w:t>
      </w:r>
      <w:r w:rsidRPr="0069335F">
        <w:rPr>
          <w:rFonts w:ascii="Arial" w:hAnsi="Arial" w:cs="Arial"/>
          <w:b/>
          <w:sz w:val="22"/>
          <w:szCs w:val="24"/>
          <w:lang w:val="es-ES"/>
        </w:rPr>
        <w:t>a Financiera</w:t>
      </w:r>
      <w:r w:rsidRPr="0069335F">
        <w:rPr>
          <w:rFonts w:ascii="Arial" w:hAnsi="Arial" w:cs="Arial"/>
          <w:sz w:val="22"/>
          <w:szCs w:val="24"/>
          <w:lang w:val="es-ES"/>
        </w:rPr>
        <w:t xml:space="preserve"> correspondiente, en los términos establecidos en las Condiciones Generales del Contrato de Préstamo.</w:t>
      </w:r>
    </w:p>
    <w:p xmlns:wp14="http://schemas.microsoft.com/office/word/2010/wordml" w:rsidR="009E7B66" w:rsidP="002E7859" w:rsidRDefault="008918EB" w14:paraId="5D35F202" wp14:textId="77777777">
      <w:pPr>
        <w:pStyle w:val="AutoNumpara"/>
        <w:numPr>
          <w:ilvl w:val="0"/>
          <w:numId w:val="0"/>
        </w:numPr>
        <w:rPr>
          <w:rFonts w:ascii="Arial" w:hAnsi="Arial" w:cs="Arial"/>
          <w:color w:val="000000"/>
          <w:sz w:val="22"/>
          <w:szCs w:val="24"/>
          <w:lang w:val="es-ES"/>
        </w:rPr>
      </w:pPr>
      <w:r w:rsidRPr="0069335F">
        <w:rPr>
          <w:rFonts w:ascii="Arial" w:hAnsi="Arial" w:cs="Arial"/>
          <w:color w:val="000000"/>
          <w:sz w:val="22"/>
          <w:szCs w:val="24"/>
          <w:lang w:val="es-ES"/>
        </w:rPr>
        <w:t xml:space="preserve">Igualmente, el Banco podrá realizar </w:t>
      </w:r>
      <w:r w:rsidRPr="0069335F">
        <w:rPr>
          <w:rFonts w:ascii="Arial" w:hAnsi="Arial" w:cs="Arial"/>
          <w:b/>
          <w:color w:val="000000"/>
          <w:sz w:val="22"/>
          <w:szCs w:val="24"/>
          <w:lang w:val="es-ES"/>
        </w:rPr>
        <w:t>visitas de supervisión técnica y ambiental</w:t>
      </w:r>
      <w:r w:rsidRPr="0069335F">
        <w:rPr>
          <w:rFonts w:ascii="Arial" w:hAnsi="Arial" w:cs="Arial"/>
          <w:color w:val="000000"/>
          <w:sz w:val="22"/>
          <w:szCs w:val="24"/>
          <w:lang w:val="es-ES"/>
        </w:rPr>
        <w:t xml:space="preserve"> en zona de ejecución de las obras, de manera a dar el seguimiento correspondiente al avance de los principales productos de la operación.</w:t>
      </w:r>
    </w:p>
    <w:p xmlns:wp14="http://schemas.microsoft.com/office/word/2010/wordml" w:rsidRPr="00704AF2" w:rsidR="00704AF2" w:rsidP="007C673B" w:rsidRDefault="00704AF2" w14:paraId="10532C50" wp14:textId="77777777">
      <w:pPr>
        <w:pStyle w:val="AutoNumpara"/>
        <w:numPr>
          <w:ilvl w:val="1"/>
          <w:numId w:val="17"/>
        </w:numPr>
        <w:rPr>
          <w:rFonts w:ascii="Arial" w:hAnsi="Arial" w:cs="Arial"/>
          <w:b/>
          <w:color w:val="000000"/>
          <w:sz w:val="22"/>
          <w:szCs w:val="24"/>
          <w:lang w:val="es-ES"/>
        </w:rPr>
      </w:pPr>
      <w:r w:rsidRPr="00704AF2">
        <w:rPr>
          <w:rFonts w:ascii="Arial" w:hAnsi="Arial" w:cs="Arial"/>
          <w:b/>
          <w:color w:val="000000"/>
          <w:sz w:val="22"/>
          <w:szCs w:val="24"/>
          <w:lang w:val="es-ES"/>
        </w:rPr>
        <w:t>Taller de Arranque</w:t>
      </w:r>
    </w:p>
    <w:p xmlns:wp14="http://schemas.microsoft.com/office/word/2010/wordml" w:rsidRPr="00647918" w:rsidR="00647918" w:rsidP="00647918" w:rsidRDefault="00647918" w14:paraId="5E2DDD2C" wp14:textId="77777777">
      <w:pPr>
        <w:pStyle w:val="AutoNumpara"/>
        <w:numPr>
          <w:ilvl w:val="0"/>
          <w:numId w:val="0"/>
        </w:numPr>
        <w:rPr>
          <w:rFonts w:ascii="Arial" w:hAnsi="Arial" w:cs="Arial"/>
          <w:color w:val="000000"/>
          <w:sz w:val="22"/>
          <w:szCs w:val="24"/>
          <w:lang w:val="es-ES"/>
        </w:rPr>
      </w:pPr>
      <w:r w:rsidRPr="00647918">
        <w:rPr>
          <w:rFonts w:ascii="Arial" w:hAnsi="Arial" w:cs="Arial"/>
          <w:color w:val="000000"/>
          <w:sz w:val="22"/>
          <w:szCs w:val="24"/>
          <w:lang w:val="es-ES"/>
        </w:rPr>
        <w:t xml:space="preserve">Como parte de las actividades de programación y socialización del programa entre las diferentes unidades y departamentos involucrados en la ejecución, el Ejecutor, en coordinación con el Banco, deberán de realizar un Taller de Arranque del Programa, </w:t>
      </w:r>
      <w:r w:rsidRPr="00647918">
        <w:rPr>
          <w:rFonts w:ascii="Arial" w:hAnsi="Arial" w:cs="Arial"/>
          <w:b/>
          <w:color w:val="000000"/>
          <w:sz w:val="22"/>
          <w:szCs w:val="24"/>
          <w:lang w:val="es-ES"/>
        </w:rPr>
        <w:t>dentro de los 30 días posteriores al cumplimiento de las condiciones de elegibilidad</w:t>
      </w:r>
      <w:r w:rsidRPr="00647918">
        <w:rPr>
          <w:rFonts w:ascii="Arial" w:hAnsi="Arial" w:cs="Arial"/>
          <w:color w:val="000000"/>
          <w:sz w:val="22"/>
          <w:szCs w:val="24"/>
          <w:lang w:val="es-ES"/>
        </w:rPr>
        <w:t xml:space="preserve">. Como resultado de este taller, el ejecutor deberá de remitir al Banco los instrumentos de programación ajustados y actualizados, que serán utilizados como línea de base del programa, y para la carga inicial del sistema de monitoreo de proyectos PMR (Project Monitoring Report). Estos resultados (instrumentos de planificación y programación actualizados), deberán ser remitidos al Banco, a más tardar, 15 días posteriores a la realización del Taller de Arranque. Entre las herramientas que formarán parte del alcance de este taller se encuentran: Matriz de Resultados; Estructura Desglosada de Trabajo (EDT); Plan de Ejecución del Proyecto (PEP); Plan Operativo Anual (POA); Curva S; Matriz de Riesgos; Matriz de Comunicaciones; Matriz de Asignación de Responsabilidades. </w:t>
      </w:r>
    </w:p>
    <w:p xmlns:wp14="http://schemas.microsoft.com/office/word/2010/wordml" w:rsidRPr="0069335F" w:rsidR="001B5186" w:rsidP="007C673B" w:rsidRDefault="004E7666" w14:paraId="62CEC215" wp14:textId="77777777">
      <w:pPr>
        <w:pStyle w:val="Heading4"/>
        <w:numPr>
          <w:ilvl w:val="1"/>
          <w:numId w:val="17"/>
        </w:numPr>
        <w:tabs>
          <w:tab w:val="clear" w:pos="1440"/>
          <w:tab w:val="left" w:pos="720"/>
        </w:tabs>
        <w:spacing w:before="240" w:after="240"/>
        <w:jc w:val="left"/>
        <w:rPr>
          <w:rFonts w:ascii="Arial" w:hAnsi="Arial" w:cs="Arial"/>
          <w:sz w:val="22"/>
          <w:szCs w:val="24"/>
          <w:lang w:val="es-ES"/>
        </w:rPr>
      </w:pPr>
      <w:r w:rsidRPr="0069335F">
        <w:rPr>
          <w:rFonts w:ascii="Arial" w:hAnsi="Arial" w:cs="Arial"/>
          <w:sz w:val="22"/>
          <w:szCs w:val="24"/>
          <w:lang w:val="es-ES"/>
        </w:rPr>
        <w:t>Presentación de I</w:t>
      </w:r>
      <w:r w:rsidRPr="0069335F" w:rsidR="005258AC">
        <w:rPr>
          <w:rFonts w:ascii="Arial" w:hAnsi="Arial" w:cs="Arial"/>
          <w:sz w:val="22"/>
          <w:szCs w:val="24"/>
          <w:lang w:val="es-ES"/>
        </w:rPr>
        <w:t>nformes</w:t>
      </w:r>
      <w:r w:rsidRPr="0069335F" w:rsidR="009E7B66">
        <w:rPr>
          <w:rFonts w:ascii="Arial" w:hAnsi="Arial" w:cs="Arial"/>
          <w:sz w:val="22"/>
          <w:szCs w:val="24"/>
          <w:lang w:val="es-ES"/>
        </w:rPr>
        <w:t xml:space="preserve"> </w:t>
      </w:r>
    </w:p>
    <w:p xmlns:wp14="http://schemas.microsoft.com/office/word/2010/wordml" w:rsidRPr="0069335F" w:rsidR="001718B2" w:rsidP="002E7859" w:rsidRDefault="001718B2" w14:paraId="6056A14D"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Durante la ejecución del programa se prev</w:t>
      </w:r>
      <w:r w:rsidRPr="0069335F" w:rsidR="00716EED">
        <w:rPr>
          <w:rFonts w:ascii="Arial" w:hAnsi="Arial" w:cs="Arial"/>
          <w:sz w:val="22"/>
          <w:szCs w:val="24"/>
          <w:lang w:val="es-ES"/>
        </w:rPr>
        <w:t>é</w:t>
      </w:r>
      <w:r w:rsidRPr="0069335F">
        <w:rPr>
          <w:rFonts w:ascii="Arial" w:hAnsi="Arial" w:cs="Arial"/>
          <w:sz w:val="22"/>
          <w:szCs w:val="24"/>
          <w:lang w:val="es-ES"/>
        </w:rPr>
        <w:t xml:space="preserve"> la entrega de </w:t>
      </w:r>
      <w:r w:rsidRPr="0069335F">
        <w:rPr>
          <w:rFonts w:ascii="Arial" w:hAnsi="Arial" w:cs="Arial"/>
          <w:b/>
          <w:sz w:val="22"/>
          <w:szCs w:val="24"/>
          <w:lang w:val="es-ES"/>
        </w:rPr>
        <w:t>Informes Semestrales</w:t>
      </w:r>
      <w:r w:rsidRPr="0069335F">
        <w:rPr>
          <w:rFonts w:ascii="Arial" w:hAnsi="Arial" w:cs="Arial"/>
          <w:sz w:val="22"/>
          <w:szCs w:val="24"/>
          <w:lang w:val="es-ES"/>
        </w:rPr>
        <w:t xml:space="preserve"> para conocer el avance de las obras y otros productos. Dichos informes serán elaborados por la UEP y entregados a la División de Tranporte del BID, a través del Jefe de Equipo BID, a más tardar </w:t>
      </w:r>
      <w:r w:rsidRPr="0069335F" w:rsidR="00716EED">
        <w:rPr>
          <w:rFonts w:ascii="Arial" w:hAnsi="Arial" w:cs="Arial"/>
          <w:sz w:val="22"/>
          <w:szCs w:val="24"/>
          <w:lang w:val="es-ES"/>
        </w:rPr>
        <w:t>60</w:t>
      </w:r>
      <w:r w:rsidRPr="0069335F">
        <w:rPr>
          <w:rFonts w:ascii="Arial" w:hAnsi="Arial" w:cs="Arial"/>
          <w:sz w:val="22"/>
          <w:szCs w:val="24"/>
          <w:lang w:val="es-ES"/>
        </w:rPr>
        <w:t xml:space="preserve"> día</w:t>
      </w:r>
      <w:r w:rsidRPr="0069335F" w:rsidR="0044609C">
        <w:rPr>
          <w:rFonts w:ascii="Arial" w:hAnsi="Arial" w:cs="Arial"/>
          <w:sz w:val="22"/>
          <w:szCs w:val="24"/>
          <w:lang w:val="es-ES"/>
        </w:rPr>
        <w:t>s posteriores al cierre del perí</w:t>
      </w:r>
      <w:r w:rsidRPr="0069335F">
        <w:rPr>
          <w:rFonts w:ascii="Arial" w:hAnsi="Arial" w:cs="Arial"/>
          <w:sz w:val="22"/>
          <w:szCs w:val="24"/>
          <w:lang w:val="es-ES"/>
        </w:rPr>
        <w:t xml:space="preserve">odo. </w:t>
      </w:r>
    </w:p>
    <w:p xmlns:wp14="http://schemas.microsoft.com/office/word/2010/wordml" w:rsidRPr="0069335F" w:rsidR="001718B2" w:rsidP="002E7859" w:rsidRDefault="001718B2" w14:paraId="31B5B428"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 xml:space="preserve">Este informe tiene por finalidad presentar al Banco los resultados alcanzados en la ejecución del POA </w:t>
      </w:r>
      <w:r w:rsidRPr="0069335F" w:rsidR="00716EED">
        <w:rPr>
          <w:rFonts w:ascii="Arial" w:hAnsi="Arial" w:cs="Arial"/>
          <w:sz w:val="22"/>
          <w:szCs w:val="24"/>
          <w:lang w:val="es-ES"/>
        </w:rPr>
        <w:t xml:space="preserve">, el PEP </w:t>
      </w:r>
      <w:r w:rsidRPr="0069335F">
        <w:rPr>
          <w:rFonts w:ascii="Arial" w:hAnsi="Arial" w:cs="Arial"/>
          <w:sz w:val="22"/>
          <w:szCs w:val="24"/>
          <w:lang w:val="es-ES"/>
        </w:rPr>
        <w:t xml:space="preserve">y </w:t>
      </w:r>
      <w:r w:rsidRPr="0069335F" w:rsidR="00716EED">
        <w:rPr>
          <w:rFonts w:ascii="Arial" w:hAnsi="Arial" w:cs="Arial"/>
          <w:sz w:val="22"/>
          <w:szCs w:val="24"/>
          <w:lang w:val="es-ES"/>
        </w:rPr>
        <w:t xml:space="preserve">el </w:t>
      </w:r>
      <w:r w:rsidRPr="0069335F">
        <w:rPr>
          <w:rFonts w:ascii="Arial" w:hAnsi="Arial" w:cs="Arial"/>
          <w:sz w:val="22"/>
          <w:szCs w:val="24"/>
          <w:lang w:val="es-ES"/>
        </w:rPr>
        <w:t>PA, así como informar sobre el estado de ejecución de los contratos y programa de</w:t>
      </w:r>
      <w:r w:rsidRPr="0069335F" w:rsidR="006A5B66">
        <w:rPr>
          <w:rFonts w:ascii="Arial" w:hAnsi="Arial" w:cs="Arial"/>
          <w:sz w:val="22"/>
          <w:szCs w:val="24"/>
          <w:lang w:val="es-ES"/>
        </w:rPr>
        <w:t xml:space="preserve"> inversiones del p</w:t>
      </w:r>
      <w:r w:rsidRPr="0069335F" w:rsidR="00964DF3">
        <w:rPr>
          <w:rFonts w:ascii="Arial" w:hAnsi="Arial" w:cs="Arial"/>
          <w:sz w:val="22"/>
          <w:szCs w:val="24"/>
          <w:lang w:val="es-ES"/>
        </w:rPr>
        <w:t>rograma.</w:t>
      </w:r>
      <w:r w:rsidRPr="0069335F" w:rsidR="00716EED">
        <w:rPr>
          <w:rFonts w:ascii="Arial" w:hAnsi="Arial" w:cs="Arial"/>
          <w:sz w:val="22"/>
          <w:szCs w:val="24"/>
          <w:lang w:val="es-ES"/>
        </w:rPr>
        <w:t xml:space="preserve">  </w:t>
      </w:r>
      <w:r w:rsidRPr="0069335F" w:rsidR="00964DF3">
        <w:rPr>
          <w:rFonts w:ascii="Arial" w:hAnsi="Arial" w:cs="Arial"/>
          <w:sz w:val="22"/>
          <w:szCs w:val="24"/>
          <w:lang w:val="es-ES"/>
        </w:rPr>
        <w:t>La UEP</w:t>
      </w:r>
      <w:r w:rsidRPr="0069335F">
        <w:rPr>
          <w:rFonts w:ascii="Arial" w:hAnsi="Arial" w:cs="Arial"/>
          <w:sz w:val="22"/>
          <w:szCs w:val="24"/>
          <w:lang w:val="es-ES"/>
        </w:rPr>
        <w:t xml:space="preserve"> deberá presentar al Banco informes de avance semestrales, indicando los avances logrados en cada uno de los componente</w:t>
      </w:r>
      <w:r w:rsidRPr="0069335F" w:rsidR="006A5B66">
        <w:rPr>
          <w:rFonts w:ascii="Arial" w:hAnsi="Arial" w:cs="Arial"/>
          <w:sz w:val="22"/>
          <w:szCs w:val="24"/>
          <w:lang w:val="es-ES"/>
        </w:rPr>
        <w:t>s y en el desempeño global del p</w:t>
      </w:r>
      <w:r w:rsidRPr="0069335F">
        <w:rPr>
          <w:rFonts w:ascii="Arial" w:hAnsi="Arial" w:cs="Arial"/>
          <w:sz w:val="22"/>
          <w:szCs w:val="24"/>
          <w:lang w:val="es-ES"/>
        </w:rPr>
        <w:t xml:space="preserve">rograma, en base a los indicadores acordados bajo la Matriz de Resultados. Estos informes serán presentados dentro </w:t>
      </w:r>
      <w:r w:rsidRPr="0069335F" w:rsidR="00716EED">
        <w:rPr>
          <w:rFonts w:ascii="Arial" w:hAnsi="Arial" w:cs="Arial"/>
          <w:sz w:val="22"/>
          <w:szCs w:val="24"/>
          <w:lang w:val="es-ES"/>
        </w:rPr>
        <w:t>de los 6</w:t>
      </w:r>
      <w:r w:rsidRPr="0069335F">
        <w:rPr>
          <w:rFonts w:ascii="Arial" w:hAnsi="Arial" w:cs="Arial"/>
          <w:sz w:val="22"/>
          <w:szCs w:val="24"/>
          <w:lang w:val="es-ES"/>
        </w:rPr>
        <w:t>0 días de finalizado cada semestre. Los resultados se evaluarán mediante una serie de indicadores técnicos objetivos especificados en el Marco de Resultados.</w:t>
      </w:r>
    </w:p>
    <w:p xmlns:wp14="http://schemas.microsoft.com/office/word/2010/wordml" w:rsidRPr="0069335F" w:rsidR="001718B2" w:rsidP="002E7859" w:rsidRDefault="001718B2" w14:paraId="575B7AA4"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 xml:space="preserve">Los informes semestrales deberán incluir, como mínimo: i) cumplimiento de las condiciones contractuales; ii) descripción e información general sobre las actividades realizadas; iii) progreso en relación con los indicadores de ejecución y calendario de desembolsos convenido y cronogramas actualizados de ejecución física y desembolsos; </w:t>
      </w:r>
      <w:r w:rsidRPr="0069335F" w:rsidR="0044609C">
        <w:rPr>
          <w:rFonts w:ascii="Arial" w:hAnsi="Arial" w:cs="Arial"/>
          <w:sz w:val="22"/>
          <w:szCs w:val="24"/>
          <w:lang w:val="es-ES"/>
        </w:rPr>
        <w:t xml:space="preserve">  </w:t>
      </w:r>
      <w:r w:rsidRPr="0069335F">
        <w:rPr>
          <w:rFonts w:ascii="Arial" w:hAnsi="Arial" w:cs="Arial"/>
          <w:sz w:val="22"/>
          <w:szCs w:val="24"/>
          <w:lang w:val="es-ES"/>
        </w:rPr>
        <w:t>iv) resumen de la situa</w:t>
      </w:r>
      <w:r w:rsidRPr="0069335F" w:rsidR="006A5B66">
        <w:rPr>
          <w:rFonts w:ascii="Arial" w:hAnsi="Arial" w:cs="Arial"/>
          <w:sz w:val="22"/>
          <w:szCs w:val="24"/>
          <w:lang w:val="es-ES"/>
        </w:rPr>
        <w:t xml:space="preserve">ción financiera del </w:t>
      </w:r>
      <w:r w:rsidRPr="0069335F" w:rsidR="00BB219A">
        <w:rPr>
          <w:rFonts w:ascii="Arial" w:hAnsi="Arial" w:cs="Arial"/>
          <w:sz w:val="22"/>
          <w:szCs w:val="24"/>
          <w:lang w:val="es-ES"/>
        </w:rPr>
        <w:t>proyecto</w:t>
      </w:r>
      <w:r w:rsidRPr="0069335F">
        <w:rPr>
          <w:rFonts w:ascii="Arial" w:hAnsi="Arial" w:cs="Arial"/>
          <w:sz w:val="22"/>
          <w:szCs w:val="24"/>
          <w:lang w:val="es-ES"/>
        </w:rPr>
        <w:t>, incluy</w:t>
      </w:r>
      <w:r w:rsidRPr="0069335F" w:rsidR="008918EB">
        <w:rPr>
          <w:rFonts w:ascii="Arial" w:hAnsi="Arial" w:cs="Arial"/>
          <w:sz w:val="22"/>
          <w:szCs w:val="24"/>
          <w:lang w:val="es-ES"/>
        </w:rPr>
        <w:t>endo el pari passu del mismo; v</w:t>
      </w:r>
      <w:r w:rsidRPr="0069335F">
        <w:rPr>
          <w:rFonts w:ascii="Arial" w:hAnsi="Arial" w:cs="Arial"/>
          <w:sz w:val="22"/>
          <w:szCs w:val="24"/>
          <w:lang w:val="es-ES"/>
        </w:rPr>
        <w:t>) descripción de los procesos de licitación llevados a cabo; vi) evaluación de las firmas contratis</w:t>
      </w:r>
      <w:r w:rsidRPr="0069335F" w:rsidR="008918EB">
        <w:rPr>
          <w:rFonts w:ascii="Arial" w:hAnsi="Arial" w:cs="Arial"/>
          <w:sz w:val="22"/>
          <w:szCs w:val="24"/>
          <w:lang w:val="es-ES"/>
        </w:rPr>
        <w:t>tas; vi</w:t>
      </w:r>
      <w:r w:rsidRPr="0069335F">
        <w:rPr>
          <w:rFonts w:ascii="Arial" w:hAnsi="Arial" w:cs="Arial"/>
          <w:sz w:val="22"/>
          <w:szCs w:val="24"/>
          <w:lang w:val="es-ES"/>
        </w:rPr>
        <w:t xml:space="preserve">i) una sección sobre la gestión socioambiental del proyecto, incluyendo cronogramas, resultados y medidas implementadas para dar cumplimiento al IGAS; </w:t>
      </w:r>
      <w:r w:rsidRPr="0069335F" w:rsidR="008918EB">
        <w:rPr>
          <w:rFonts w:ascii="Arial" w:hAnsi="Arial" w:cs="Arial"/>
          <w:sz w:val="22"/>
          <w:szCs w:val="24"/>
          <w:lang w:val="es-ES"/>
        </w:rPr>
        <w:t>viii</w:t>
      </w:r>
      <w:r w:rsidRPr="0069335F">
        <w:rPr>
          <w:rFonts w:ascii="Arial" w:hAnsi="Arial" w:cs="Arial"/>
          <w:sz w:val="22"/>
          <w:szCs w:val="24"/>
          <w:lang w:val="es-ES"/>
        </w:rPr>
        <w:t xml:space="preserve">) un programa de actividades y plan de ejecución detallados para los dos semestres siguientes; </w:t>
      </w:r>
      <w:r w:rsidRPr="0069335F" w:rsidR="008918EB">
        <w:rPr>
          <w:rFonts w:ascii="Arial" w:hAnsi="Arial" w:cs="Arial"/>
          <w:sz w:val="22"/>
          <w:szCs w:val="24"/>
          <w:lang w:val="es-ES"/>
        </w:rPr>
        <w:t>i</w:t>
      </w:r>
      <w:r w:rsidRPr="0069335F">
        <w:rPr>
          <w:rFonts w:ascii="Arial" w:hAnsi="Arial" w:cs="Arial"/>
          <w:sz w:val="22"/>
          <w:szCs w:val="24"/>
          <w:lang w:val="es-ES"/>
        </w:rPr>
        <w:t xml:space="preserve">x) flujo de fondos </w:t>
      </w:r>
      <w:r w:rsidRPr="0069335F">
        <w:rPr>
          <w:rFonts w:ascii="Arial" w:hAnsi="Arial" w:cs="Arial"/>
          <w:sz w:val="22"/>
          <w:szCs w:val="24"/>
          <w:lang w:val="es-ES"/>
        </w:rPr>
        <w:lastRenderedPageBreak/>
        <w:t xml:space="preserve">estimado para </w:t>
      </w:r>
      <w:r w:rsidRPr="0069335F" w:rsidR="008918EB">
        <w:rPr>
          <w:rFonts w:ascii="Arial" w:hAnsi="Arial" w:cs="Arial"/>
          <w:sz w:val="22"/>
          <w:szCs w:val="24"/>
          <w:lang w:val="es-ES"/>
        </w:rPr>
        <w:t>los siguientes dos semestres; x</w:t>
      </w:r>
      <w:r w:rsidRPr="0069335F">
        <w:rPr>
          <w:rFonts w:ascii="Arial" w:hAnsi="Arial" w:cs="Arial"/>
          <w:sz w:val="22"/>
          <w:szCs w:val="24"/>
          <w:lang w:val="es-ES"/>
        </w:rPr>
        <w:t>) una sección identificando posibles desarrollos o eventos que pudieran po</w:t>
      </w:r>
      <w:r w:rsidRPr="0069335F" w:rsidR="006A5B66">
        <w:rPr>
          <w:rFonts w:ascii="Arial" w:hAnsi="Arial" w:cs="Arial"/>
          <w:sz w:val="22"/>
          <w:szCs w:val="24"/>
          <w:lang w:val="es-ES"/>
        </w:rPr>
        <w:t xml:space="preserve">ner en riesgo la ejecución del </w:t>
      </w:r>
      <w:r w:rsidRPr="0069335F" w:rsidR="00BB219A">
        <w:rPr>
          <w:rFonts w:ascii="Arial" w:hAnsi="Arial" w:cs="Arial"/>
          <w:sz w:val="22"/>
          <w:szCs w:val="24"/>
          <w:lang w:val="es-ES"/>
        </w:rPr>
        <w:t>proyecto</w:t>
      </w:r>
      <w:r w:rsidRPr="0069335F" w:rsidR="0044609C">
        <w:rPr>
          <w:rFonts w:ascii="Arial" w:hAnsi="Arial" w:cs="Arial"/>
          <w:sz w:val="22"/>
          <w:szCs w:val="24"/>
          <w:lang w:val="es-ES"/>
        </w:rPr>
        <w:t>;</w:t>
      </w:r>
      <w:r w:rsidRPr="0069335F" w:rsidR="008918EB">
        <w:rPr>
          <w:rFonts w:ascii="Arial" w:hAnsi="Arial" w:cs="Arial"/>
          <w:sz w:val="22"/>
          <w:szCs w:val="24"/>
          <w:lang w:val="es-ES"/>
        </w:rPr>
        <w:t xml:space="preserve"> y xi</w:t>
      </w:r>
      <w:r w:rsidRPr="0069335F">
        <w:rPr>
          <w:rFonts w:ascii="Arial" w:hAnsi="Arial" w:cs="Arial"/>
          <w:sz w:val="22"/>
          <w:szCs w:val="24"/>
          <w:lang w:val="es-ES"/>
        </w:rPr>
        <w:t>) actualizaciones del POA, el PEP y el P</w:t>
      </w:r>
      <w:r w:rsidRPr="0069335F" w:rsidR="0044609C">
        <w:rPr>
          <w:rFonts w:ascii="Arial" w:hAnsi="Arial" w:cs="Arial"/>
          <w:sz w:val="22"/>
          <w:szCs w:val="24"/>
          <w:lang w:val="es-ES"/>
        </w:rPr>
        <w:t>A</w:t>
      </w:r>
      <w:r w:rsidRPr="0069335F">
        <w:rPr>
          <w:rFonts w:ascii="Arial" w:hAnsi="Arial" w:cs="Arial"/>
          <w:sz w:val="22"/>
          <w:szCs w:val="24"/>
          <w:lang w:val="es-ES"/>
        </w:rPr>
        <w:t>.</w:t>
      </w:r>
    </w:p>
    <w:p xmlns:wp14="http://schemas.microsoft.com/office/word/2010/wordml" w:rsidRPr="0069335F" w:rsidR="001718B2" w:rsidP="002E7859" w:rsidRDefault="001718B2" w14:paraId="12740C9D"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 xml:space="preserve">Los informes deberán incluir toda la información que sea relevante para reconocer el avance en la medición de los indicadores e identificar necesidades de mejora en el proceso de recolección de información, procesamiento, análisis y reporte de datos. Finalmente, el Banco presentará </w:t>
      </w:r>
      <w:r w:rsidRPr="0069335F" w:rsidR="00716EED">
        <w:rPr>
          <w:rFonts w:ascii="Arial" w:hAnsi="Arial" w:cs="Arial"/>
          <w:sz w:val="22"/>
          <w:szCs w:val="24"/>
          <w:lang w:val="es-ES"/>
        </w:rPr>
        <w:t>un</w:t>
      </w:r>
      <w:r w:rsidRPr="0069335F" w:rsidR="004C69E4">
        <w:rPr>
          <w:rFonts w:ascii="Arial" w:hAnsi="Arial" w:cs="Arial"/>
          <w:sz w:val="22"/>
          <w:szCs w:val="24"/>
          <w:lang w:val="es-ES"/>
        </w:rPr>
        <w:t xml:space="preserve"> </w:t>
      </w:r>
      <w:r w:rsidRPr="0069335F" w:rsidR="004C69E4">
        <w:rPr>
          <w:rFonts w:ascii="Arial" w:hAnsi="Arial" w:cs="Arial"/>
          <w:b/>
          <w:sz w:val="22"/>
          <w:szCs w:val="24"/>
          <w:lang w:val="es-ES"/>
        </w:rPr>
        <w:t>Informe de cierre del Proyecto</w:t>
      </w:r>
      <w:r w:rsidRPr="0069335F" w:rsidR="00D65193">
        <w:rPr>
          <w:rFonts w:ascii="Arial" w:hAnsi="Arial" w:cs="Arial"/>
          <w:sz w:val="22"/>
          <w:szCs w:val="24"/>
          <w:lang w:val="es-ES"/>
        </w:rPr>
        <w:t xml:space="preserve"> (</w:t>
      </w:r>
      <w:r w:rsidRPr="0069335F" w:rsidR="00D65193">
        <w:rPr>
          <w:rFonts w:ascii="Arial" w:hAnsi="Arial" w:cs="Arial"/>
          <w:b/>
          <w:sz w:val="22"/>
          <w:szCs w:val="24"/>
          <w:lang w:val="es-ES"/>
        </w:rPr>
        <w:t>PCR</w:t>
      </w:r>
      <w:r w:rsidRPr="0069335F" w:rsidR="00367E5F">
        <w:rPr>
          <w:rFonts w:ascii="Arial" w:hAnsi="Arial" w:cs="Arial"/>
          <w:b/>
          <w:sz w:val="22"/>
          <w:szCs w:val="24"/>
          <w:lang w:val="es-ES"/>
        </w:rPr>
        <w:t>,</w:t>
      </w:r>
      <w:r w:rsidRPr="0069335F" w:rsidR="00367E5F">
        <w:rPr>
          <w:rFonts w:ascii="Arial" w:hAnsi="Arial" w:cs="Arial"/>
          <w:sz w:val="22"/>
          <w:szCs w:val="24"/>
          <w:lang w:val="es-ES"/>
        </w:rPr>
        <w:t xml:space="preserve"> por sus siglas en Inglés</w:t>
      </w:r>
      <w:r w:rsidRPr="0069335F" w:rsidR="00D65193">
        <w:rPr>
          <w:rFonts w:ascii="Arial" w:hAnsi="Arial" w:cs="Arial"/>
          <w:sz w:val="22"/>
          <w:szCs w:val="24"/>
          <w:lang w:val="es-ES"/>
        </w:rPr>
        <w:t>)</w:t>
      </w:r>
      <w:r w:rsidRPr="0069335F" w:rsidR="00716EED">
        <w:rPr>
          <w:rFonts w:ascii="Arial" w:hAnsi="Arial" w:cs="Arial"/>
          <w:b/>
          <w:sz w:val="22"/>
          <w:szCs w:val="24"/>
          <w:lang w:val="es-ES"/>
        </w:rPr>
        <w:t xml:space="preserve"> </w:t>
      </w:r>
      <w:r w:rsidRPr="0069335F" w:rsidR="00716EED">
        <w:rPr>
          <w:rFonts w:ascii="Arial" w:hAnsi="Arial" w:cs="Arial"/>
          <w:sz w:val="22"/>
          <w:szCs w:val="24"/>
          <w:lang w:val="es-ES"/>
        </w:rPr>
        <w:t>una vez finali</w:t>
      </w:r>
      <w:r w:rsidRPr="0069335F" w:rsidR="006A5B66">
        <w:rPr>
          <w:rFonts w:ascii="Arial" w:hAnsi="Arial" w:cs="Arial"/>
          <w:sz w:val="22"/>
          <w:szCs w:val="24"/>
          <w:lang w:val="es-ES"/>
        </w:rPr>
        <w:t>zado el plazo de ejecución del p</w:t>
      </w:r>
      <w:r w:rsidRPr="0069335F" w:rsidR="00716EED">
        <w:rPr>
          <w:rFonts w:ascii="Arial" w:hAnsi="Arial" w:cs="Arial"/>
          <w:sz w:val="22"/>
          <w:szCs w:val="24"/>
          <w:lang w:val="es-ES"/>
        </w:rPr>
        <w:t>rograma</w:t>
      </w:r>
      <w:r w:rsidRPr="0069335F" w:rsidR="00EB5B22">
        <w:rPr>
          <w:rFonts w:ascii="Arial" w:hAnsi="Arial" w:cs="Arial"/>
          <w:sz w:val="22"/>
          <w:szCs w:val="24"/>
          <w:lang w:val="es-ES"/>
        </w:rPr>
        <w:t xml:space="preserve">, que incluirá, entre otros, la </w:t>
      </w:r>
      <w:r w:rsidRPr="0069335F" w:rsidR="00EB5B22">
        <w:rPr>
          <w:rFonts w:ascii="Arial" w:hAnsi="Arial" w:cs="Arial"/>
          <w:b/>
          <w:sz w:val="22"/>
          <w:szCs w:val="24"/>
          <w:lang w:val="es-ES"/>
        </w:rPr>
        <w:t>Evaluación Expost</w:t>
      </w:r>
      <w:r w:rsidRPr="0069335F" w:rsidR="00EB5B22">
        <w:rPr>
          <w:rFonts w:ascii="Arial" w:hAnsi="Arial" w:cs="Arial"/>
          <w:sz w:val="22"/>
          <w:szCs w:val="24"/>
          <w:lang w:val="es-ES"/>
        </w:rPr>
        <w:t xml:space="preserve"> de</w:t>
      </w:r>
      <w:r w:rsidRPr="0069335F" w:rsidR="008918EB">
        <w:rPr>
          <w:rFonts w:ascii="Arial" w:hAnsi="Arial" w:cs="Arial"/>
          <w:sz w:val="22"/>
          <w:szCs w:val="24"/>
          <w:lang w:val="es-ES"/>
        </w:rPr>
        <w:t xml:space="preserve"> </w:t>
      </w:r>
      <w:r w:rsidRPr="0069335F" w:rsidR="00EB5B22">
        <w:rPr>
          <w:rFonts w:ascii="Arial" w:hAnsi="Arial" w:cs="Arial"/>
          <w:sz w:val="22"/>
          <w:szCs w:val="24"/>
          <w:lang w:val="es-ES"/>
        </w:rPr>
        <w:t>l</w:t>
      </w:r>
      <w:r w:rsidRPr="0069335F" w:rsidR="008918EB">
        <w:rPr>
          <w:rFonts w:ascii="Arial" w:hAnsi="Arial" w:cs="Arial"/>
          <w:sz w:val="22"/>
          <w:szCs w:val="24"/>
          <w:lang w:val="es-ES"/>
        </w:rPr>
        <w:t>os</w:t>
      </w:r>
      <w:r w:rsidRPr="0069335F" w:rsidR="00EB5B22">
        <w:rPr>
          <w:rFonts w:ascii="Arial" w:hAnsi="Arial" w:cs="Arial"/>
          <w:sz w:val="22"/>
          <w:szCs w:val="24"/>
          <w:lang w:val="es-ES"/>
        </w:rPr>
        <w:t xml:space="preserve"> proyecto</w:t>
      </w:r>
      <w:r w:rsidRPr="0069335F" w:rsidR="008918EB">
        <w:rPr>
          <w:rFonts w:ascii="Arial" w:hAnsi="Arial" w:cs="Arial"/>
          <w:sz w:val="22"/>
          <w:szCs w:val="24"/>
          <w:lang w:val="es-ES"/>
        </w:rPr>
        <w:t>s</w:t>
      </w:r>
      <w:r w:rsidRPr="0069335F" w:rsidR="005000D3">
        <w:rPr>
          <w:rFonts w:ascii="Arial" w:hAnsi="Arial" w:cs="Arial"/>
          <w:sz w:val="22"/>
          <w:szCs w:val="24"/>
          <w:lang w:val="es-ES"/>
        </w:rPr>
        <w:t xml:space="preserve"> financiado</w:t>
      </w:r>
      <w:r w:rsidRPr="0069335F" w:rsidR="008918EB">
        <w:rPr>
          <w:rFonts w:ascii="Arial" w:hAnsi="Arial" w:cs="Arial"/>
          <w:sz w:val="22"/>
          <w:szCs w:val="24"/>
          <w:lang w:val="es-ES"/>
        </w:rPr>
        <w:t xml:space="preserve">s con recursos del </w:t>
      </w:r>
      <w:r w:rsidRPr="0069335F" w:rsidR="00BB219A">
        <w:rPr>
          <w:rFonts w:ascii="Arial" w:hAnsi="Arial" w:cs="Arial"/>
          <w:sz w:val="22"/>
          <w:szCs w:val="24"/>
          <w:lang w:val="es-ES"/>
        </w:rPr>
        <w:t>Proyecto</w:t>
      </w:r>
      <w:r w:rsidRPr="0069335F" w:rsidR="00EB5B22">
        <w:rPr>
          <w:rFonts w:ascii="Arial" w:hAnsi="Arial" w:cs="Arial"/>
          <w:sz w:val="22"/>
          <w:szCs w:val="24"/>
          <w:lang w:val="es-ES"/>
        </w:rPr>
        <w:t xml:space="preserve">.  </w:t>
      </w:r>
    </w:p>
    <w:p xmlns:wp14="http://schemas.microsoft.com/office/word/2010/wordml" w:rsidRPr="0069335F" w:rsidR="001B5186" w:rsidP="007C673B" w:rsidRDefault="004E7666" w14:paraId="53F34815" wp14:textId="77777777">
      <w:pPr>
        <w:pStyle w:val="Heading4"/>
        <w:numPr>
          <w:ilvl w:val="1"/>
          <w:numId w:val="17"/>
        </w:numPr>
        <w:tabs>
          <w:tab w:val="clear" w:pos="1440"/>
          <w:tab w:val="left" w:pos="720"/>
        </w:tabs>
        <w:spacing w:before="240" w:after="240"/>
        <w:jc w:val="left"/>
        <w:rPr>
          <w:rFonts w:ascii="Arial" w:hAnsi="Arial" w:cs="Arial"/>
          <w:sz w:val="22"/>
          <w:szCs w:val="24"/>
          <w:lang w:val="es-ES"/>
        </w:rPr>
      </w:pPr>
      <w:r w:rsidRPr="0069335F">
        <w:rPr>
          <w:rFonts w:ascii="Arial" w:hAnsi="Arial" w:cs="Arial"/>
          <w:sz w:val="22"/>
          <w:szCs w:val="24"/>
          <w:lang w:val="es-ES"/>
        </w:rPr>
        <w:t>Coordinación, Plan de T</w:t>
      </w:r>
      <w:r w:rsidRPr="0069335F" w:rsidR="005258AC">
        <w:rPr>
          <w:rFonts w:ascii="Arial" w:hAnsi="Arial" w:cs="Arial"/>
          <w:sz w:val="22"/>
          <w:szCs w:val="24"/>
          <w:lang w:val="es-ES"/>
        </w:rPr>
        <w:t>raba</w:t>
      </w:r>
      <w:r w:rsidRPr="0069335F">
        <w:rPr>
          <w:rFonts w:ascii="Arial" w:hAnsi="Arial" w:cs="Arial"/>
          <w:sz w:val="22"/>
          <w:szCs w:val="24"/>
          <w:lang w:val="es-ES"/>
        </w:rPr>
        <w:t>jo y Presupuesto del M</w:t>
      </w:r>
      <w:r w:rsidRPr="0069335F" w:rsidR="003F0322">
        <w:rPr>
          <w:rFonts w:ascii="Arial" w:hAnsi="Arial" w:cs="Arial"/>
          <w:sz w:val="22"/>
          <w:szCs w:val="24"/>
          <w:lang w:val="es-ES"/>
        </w:rPr>
        <w:t>onitoreo</w:t>
      </w:r>
    </w:p>
    <w:p xmlns:wp14="http://schemas.microsoft.com/office/word/2010/wordml" w:rsidRPr="0069335F" w:rsidR="001718B2" w:rsidP="002E7859" w:rsidRDefault="001718B2" w14:paraId="6F3690B0"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La UEP es la responsable, entre otras, d</w:t>
      </w:r>
      <w:r w:rsidRPr="0069335F" w:rsidR="00D65193">
        <w:rPr>
          <w:rFonts w:ascii="Arial" w:hAnsi="Arial" w:cs="Arial"/>
          <w:sz w:val="22"/>
          <w:szCs w:val="24"/>
          <w:lang w:val="es-ES"/>
        </w:rPr>
        <w:t>e las siguientes actividades</w:t>
      </w:r>
      <w:r w:rsidRPr="0069335F" w:rsidR="0044609C">
        <w:rPr>
          <w:rFonts w:ascii="Arial" w:hAnsi="Arial" w:cs="Arial"/>
          <w:sz w:val="22"/>
          <w:szCs w:val="24"/>
          <w:lang w:val="es-ES"/>
        </w:rPr>
        <w:t>:</w:t>
      </w:r>
      <w:r w:rsidRPr="0069335F" w:rsidR="00D65193">
        <w:rPr>
          <w:rFonts w:ascii="Arial" w:hAnsi="Arial" w:cs="Arial"/>
          <w:sz w:val="22"/>
          <w:szCs w:val="24"/>
          <w:lang w:val="es-ES"/>
        </w:rPr>
        <w:t xml:space="preserve"> </w:t>
      </w:r>
      <w:r w:rsidR="00076D29">
        <w:rPr>
          <w:rFonts w:ascii="Arial" w:hAnsi="Arial" w:cs="Arial"/>
          <w:sz w:val="22"/>
          <w:szCs w:val="24"/>
          <w:lang w:val="es-ES"/>
        </w:rPr>
        <w:t>(</w:t>
      </w:r>
      <w:r w:rsidRPr="0069335F" w:rsidR="0044609C">
        <w:rPr>
          <w:rFonts w:ascii="Arial" w:hAnsi="Arial" w:cs="Arial"/>
          <w:sz w:val="22"/>
          <w:szCs w:val="24"/>
          <w:lang w:val="es-ES"/>
        </w:rPr>
        <w:t>i</w:t>
      </w:r>
      <w:r w:rsidRPr="0069335F">
        <w:rPr>
          <w:rFonts w:ascii="Arial" w:hAnsi="Arial" w:eastAsia="Batang" w:cs="Arial"/>
          <w:sz w:val="22"/>
          <w:szCs w:val="24"/>
          <w:lang w:val="es-ES"/>
        </w:rPr>
        <w:t>) la planificación</w:t>
      </w:r>
      <w:r w:rsidRPr="0069335F" w:rsidR="0044609C">
        <w:rPr>
          <w:rFonts w:ascii="Arial" w:hAnsi="Arial" w:eastAsia="Batang" w:cs="Arial"/>
          <w:sz w:val="22"/>
          <w:szCs w:val="24"/>
          <w:lang w:val="es-ES"/>
        </w:rPr>
        <w:t xml:space="preserve"> de la ejecución del préstamo; </w:t>
      </w:r>
      <w:r w:rsidR="00076D29">
        <w:rPr>
          <w:rFonts w:ascii="Arial" w:hAnsi="Arial" w:eastAsia="Batang" w:cs="Arial"/>
          <w:sz w:val="22"/>
          <w:szCs w:val="24"/>
          <w:lang w:val="es-ES"/>
        </w:rPr>
        <w:t>(</w:t>
      </w:r>
      <w:r w:rsidRPr="0069335F" w:rsidR="0044609C">
        <w:rPr>
          <w:rFonts w:ascii="Arial" w:hAnsi="Arial" w:eastAsia="Batang" w:cs="Arial"/>
          <w:sz w:val="22"/>
          <w:szCs w:val="24"/>
          <w:lang w:val="es-ES"/>
        </w:rPr>
        <w:t>ii</w:t>
      </w:r>
      <w:r w:rsidRPr="0069335F">
        <w:rPr>
          <w:rFonts w:ascii="Arial" w:hAnsi="Arial" w:eastAsia="Batang" w:cs="Arial"/>
          <w:sz w:val="22"/>
          <w:szCs w:val="24"/>
          <w:lang w:val="es-ES"/>
        </w:rPr>
        <w:t xml:space="preserve">) la preparación y actualización de los informes semestrales de seguimiento, los que incluirán las actualizaciones de los POA, PEP y planes de adquisiciones en conformidad con las Políticas de Adquisición y Contratación del Banco; </w:t>
      </w:r>
      <w:r w:rsidR="00076D29">
        <w:rPr>
          <w:rFonts w:ascii="Arial" w:hAnsi="Arial" w:eastAsia="Batang" w:cs="Arial"/>
          <w:sz w:val="22"/>
          <w:szCs w:val="24"/>
          <w:lang w:val="es-ES"/>
        </w:rPr>
        <w:t>(</w:t>
      </w:r>
      <w:r w:rsidRPr="0069335F" w:rsidR="0044609C">
        <w:rPr>
          <w:rFonts w:ascii="Arial" w:hAnsi="Arial" w:eastAsia="Batang" w:cs="Arial"/>
          <w:sz w:val="22"/>
          <w:szCs w:val="24"/>
          <w:lang w:val="es-ES"/>
        </w:rPr>
        <w:t>iii</w:t>
      </w:r>
      <w:r w:rsidRPr="0069335F">
        <w:rPr>
          <w:rFonts w:ascii="Arial" w:hAnsi="Arial" w:eastAsia="Batang" w:cs="Arial"/>
          <w:sz w:val="22"/>
          <w:szCs w:val="24"/>
          <w:lang w:val="es-ES"/>
        </w:rPr>
        <w:t xml:space="preserve">) el acompañamiento y monitoreo del avance de contratos, incluyendo el </w:t>
      </w:r>
      <w:r w:rsidRPr="0069335F">
        <w:rPr>
          <w:rFonts w:ascii="Arial" w:hAnsi="Arial" w:cs="Arial"/>
          <w:sz w:val="22"/>
          <w:szCs w:val="24"/>
          <w:lang w:val="es-ES"/>
        </w:rPr>
        <w:t>apoyo en los procesos de contrataciones,</w:t>
      </w:r>
      <w:r w:rsidRPr="0069335F">
        <w:rPr>
          <w:rFonts w:ascii="Arial" w:hAnsi="Arial" w:eastAsia="Batang" w:cs="Arial"/>
          <w:sz w:val="22"/>
          <w:szCs w:val="24"/>
          <w:lang w:val="es-ES"/>
        </w:rPr>
        <w:t xml:space="preserve"> la </w:t>
      </w:r>
      <w:r w:rsidRPr="0069335F">
        <w:rPr>
          <w:rFonts w:ascii="Arial" w:hAnsi="Arial" w:cs="Arial"/>
          <w:sz w:val="22"/>
          <w:szCs w:val="24"/>
          <w:lang w:val="es-ES"/>
        </w:rPr>
        <w:t>formulación de los informes de acompañamiento y análisis, y l</w:t>
      </w:r>
      <w:r w:rsidRPr="0069335F">
        <w:rPr>
          <w:rFonts w:ascii="Arial" w:hAnsi="Arial" w:eastAsia="Batang" w:cs="Arial"/>
          <w:sz w:val="22"/>
          <w:szCs w:val="24"/>
          <w:lang w:val="es-ES"/>
        </w:rPr>
        <w:t xml:space="preserve">a preparación y tramitación de los pagos correspondientes; </w:t>
      </w:r>
      <w:r w:rsidR="00076D29">
        <w:rPr>
          <w:rFonts w:ascii="Arial" w:hAnsi="Arial" w:eastAsia="Batang" w:cs="Arial"/>
          <w:sz w:val="22"/>
          <w:szCs w:val="24"/>
          <w:lang w:val="es-ES"/>
        </w:rPr>
        <w:t>(</w:t>
      </w:r>
      <w:r w:rsidRPr="0069335F" w:rsidR="0044609C">
        <w:rPr>
          <w:rFonts w:ascii="Arial" w:hAnsi="Arial" w:eastAsia="Batang" w:cs="Arial"/>
          <w:sz w:val="22"/>
          <w:szCs w:val="24"/>
          <w:lang w:val="es-ES"/>
        </w:rPr>
        <w:t>iv</w:t>
      </w:r>
      <w:r w:rsidRPr="0069335F">
        <w:rPr>
          <w:rFonts w:ascii="Arial" w:hAnsi="Arial" w:eastAsia="Batang" w:cs="Arial"/>
          <w:sz w:val="22"/>
          <w:szCs w:val="24"/>
          <w:lang w:val="es-ES"/>
        </w:rPr>
        <w:t xml:space="preserve">) la recolección de datos y el </w:t>
      </w:r>
      <w:r w:rsidRPr="0069335F">
        <w:rPr>
          <w:rFonts w:ascii="Arial" w:hAnsi="Arial" w:cs="Arial"/>
          <w:sz w:val="22"/>
          <w:szCs w:val="24"/>
          <w:lang w:val="es-ES"/>
        </w:rPr>
        <w:t xml:space="preserve">seguimiento de los indicadores de productos y resultados, incluyendo aquellos que tienen que ser medidos por la </w:t>
      </w:r>
      <w:r w:rsidRPr="0069335F" w:rsidR="00285532">
        <w:rPr>
          <w:rFonts w:ascii="Arial" w:hAnsi="Arial" w:cs="Arial"/>
          <w:sz w:val="22"/>
          <w:szCs w:val="24"/>
          <w:lang w:val="es-ES"/>
        </w:rPr>
        <w:t>DdV</w:t>
      </w:r>
      <w:r w:rsidRPr="0069335F">
        <w:rPr>
          <w:rFonts w:ascii="Arial" w:hAnsi="Arial" w:cs="Arial"/>
          <w:sz w:val="22"/>
          <w:szCs w:val="24"/>
          <w:lang w:val="es-ES"/>
        </w:rPr>
        <w:t xml:space="preserve"> y de las </w:t>
      </w:r>
      <w:r w:rsidRPr="0069335F" w:rsidR="00E22936">
        <w:rPr>
          <w:rFonts w:ascii="Arial" w:hAnsi="Arial" w:cs="Arial"/>
          <w:sz w:val="22"/>
          <w:szCs w:val="24"/>
          <w:lang w:val="es-ES"/>
        </w:rPr>
        <w:t>Unidades Intervinientes</w:t>
      </w:r>
      <w:r w:rsidRPr="0069335F">
        <w:rPr>
          <w:rFonts w:ascii="Arial" w:hAnsi="Arial" w:cs="Arial"/>
          <w:sz w:val="22"/>
          <w:szCs w:val="24"/>
          <w:lang w:val="es-ES"/>
        </w:rPr>
        <w:t xml:space="preserve">, </w:t>
      </w:r>
      <w:r w:rsidRPr="0069335F" w:rsidR="0044609C">
        <w:rPr>
          <w:rFonts w:ascii="Arial" w:hAnsi="Arial" w:cs="Arial"/>
          <w:sz w:val="22"/>
          <w:szCs w:val="24"/>
          <w:lang w:val="es-ES"/>
        </w:rPr>
        <w:t>su procesamiento y análisis;</w:t>
      </w:r>
      <w:r w:rsidRPr="0069335F" w:rsidR="00AF4CA1">
        <w:rPr>
          <w:rFonts w:ascii="Arial" w:hAnsi="Arial" w:cs="Arial"/>
          <w:sz w:val="22"/>
          <w:szCs w:val="24"/>
          <w:lang w:val="es-ES"/>
        </w:rPr>
        <w:t xml:space="preserve"> </w:t>
      </w:r>
      <w:r w:rsidR="00076D29">
        <w:rPr>
          <w:rFonts w:ascii="Arial" w:hAnsi="Arial" w:cs="Arial"/>
          <w:sz w:val="22"/>
          <w:szCs w:val="24"/>
          <w:lang w:val="es-ES"/>
        </w:rPr>
        <w:t>(</w:t>
      </w:r>
      <w:r w:rsidRPr="0069335F" w:rsidR="0044609C">
        <w:rPr>
          <w:rFonts w:ascii="Arial" w:hAnsi="Arial" w:cs="Arial"/>
          <w:sz w:val="22"/>
          <w:szCs w:val="24"/>
          <w:lang w:val="es-ES"/>
        </w:rPr>
        <w:t>v</w:t>
      </w:r>
      <w:r w:rsidRPr="0069335F" w:rsidR="006A5B66">
        <w:rPr>
          <w:rFonts w:ascii="Arial" w:hAnsi="Arial" w:cs="Arial"/>
          <w:sz w:val="22"/>
          <w:szCs w:val="24"/>
          <w:lang w:val="es-ES"/>
        </w:rPr>
        <w:t xml:space="preserve">) el reporte de avances del </w:t>
      </w:r>
      <w:r w:rsidRPr="0069335F" w:rsidR="00BB219A">
        <w:rPr>
          <w:rFonts w:ascii="Arial" w:hAnsi="Arial" w:cs="Arial"/>
          <w:sz w:val="22"/>
          <w:szCs w:val="24"/>
          <w:lang w:val="es-ES"/>
        </w:rPr>
        <w:t>proyecto</w:t>
      </w:r>
      <w:r w:rsidRPr="0069335F" w:rsidR="0044609C">
        <w:rPr>
          <w:rFonts w:ascii="Arial" w:hAnsi="Arial" w:cs="Arial"/>
          <w:sz w:val="22"/>
          <w:szCs w:val="24"/>
          <w:lang w:val="es-ES"/>
        </w:rPr>
        <w:t xml:space="preserve">; </w:t>
      </w:r>
      <w:r w:rsidR="00076D29">
        <w:rPr>
          <w:rFonts w:ascii="Arial" w:hAnsi="Arial" w:cs="Arial"/>
          <w:sz w:val="22"/>
          <w:szCs w:val="24"/>
          <w:lang w:val="es-ES"/>
        </w:rPr>
        <w:t>(</w:t>
      </w:r>
      <w:r w:rsidRPr="0069335F" w:rsidR="0044609C">
        <w:rPr>
          <w:rFonts w:ascii="Arial" w:hAnsi="Arial" w:cs="Arial"/>
          <w:sz w:val="22"/>
          <w:szCs w:val="24"/>
          <w:lang w:val="es-ES"/>
        </w:rPr>
        <w:t>vi</w:t>
      </w:r>
      <w:r w:rsidRPr="0069335F" w:rsidR="00AF4CA1">
        <w:rPr>
          <w:rFonts w:ascii="Arial" w:hAnsi="Arial" w:cs="Arial"/>
          <w:sz w:val="22"/>
          <w:szCs w:val="24"/>
          <w:lang w:val="es-ES"/>
        </w:rPr>
        <w:t xml:space="preserve">) mantener de forma accesible y actualizada, la información relevante sobre la ejecución y el monitoreo de las actividades del </w:t>
      </w:r>
      <w:r w:rsidRPr="0069335F" w:rsidR="00BB219A">
        <w:rPr>
          <w:rFonts w:ascii="Arial" w:hAnsi="Arial" w:cs="Arial"/>
          <w:sz w:val="22"/>
          <w:szCs w:val="24"/>
          <w:lang w:val="es-ES"/>
        </w:rPr>
        <w:t>proyecto</w:t>
      </w:r>
      <w:r w:rsidRPr="0069335F" w:rsidR="00AF4CA1">
        <w:rPr>
          <w:rFonts w:ascii="Arial" w:hAnsi="Arial" w:cs="Arial"/>
          <w:sz w:val="22"/>
          <w:szCs w:val="24"/>
          <w:lang w:val="es-ES"/>
        </w:rPr>
        <w:t>y sus recursos</w:t>
      </w:r>
      <w:r w:rsidRPr="0069335F" w:rsidR="0044609C">
        <w:rPr>
          <w:rFonts w:ascii="Arial" w:hAnsi="Arial" w:cs="Arial"/>
          <w:sz w:val="22"/>
          <w:szCs w:val="24"/>
          <w:lang w:val="es-ES"/>
        </w:rPr>
        <w:t xml:space="preserve">; </w:t>
      </w:r>
      <w:r w:rsidR="00076D29">
        <w:rPr>
          <w:rFonts w:ascii="Arial" w:hAnsi="Arial" w:cs="Arial"/>
          <w:sz w:val="22"/>
          <w:szCs w:val="24"/>
          <w:lang w:val="es-ES"/>
        </w:rPr>
        <w:t>(</w:t>
      </w:r>
      <w:r w:rsidRPr="0069335F" w:rsidR="0044609C">
        <w:rPr>
          <w:rFonts w:ascii="Arial" w:hAnsi="Arial" w:cs="Arial"/>
          <w:sz w:val="22"/>
          <w:szCs w:val="24"/>
          <w:lang w:val="es-ES"/>
        </w:rPr>
        <w:t>vii</w:t>
      </w:r>
      <w:r w:rsidRPr="0069335F">
        <w:rPr>
          <w:rFonts w:ascii="Arial" w:hAnsi="Arial" w:eastAsia="Batang" w:cs="Arial"/>
          <w:sz w:val="22"/>
          <w:szCs w:val="24"/>
          <w:lang w:val="es-ES"/>
        </w:rPr>
        <w:t>) la prestación de servicios técnicos especializados de ingeniería para verificación y asesoría para aprobación de los proyectos ejecut</w:t>
      </w:r>
      <w:r w:rsidRPr="0069335F" w:rsidR="0044609C">
        <w:rPr>
          <w:rFonts w:ascii="Arial" w:hAnsi="Arial" w:eastAsia="Batang" w:cs="Arial"/>
          <w:sz w:val="22"/>
          <w:szCs w:val="24"/>
          <w:lang w:val="es-ES"/>
        </w:rPr>
        <w:t xml:space="preserve">ivos y términos de referencia; </w:t>
      </w:r>
      <w:r w:rsidR="00076D29">
        <w:rPr>
          <w:rFonts w:ascii="Arial" w:hAnsi="Arial" w:eastAsia="Batang" w:cs="Arial"/>
          <w:sz w:val="22"/>
          <w:szCs w:val="24"/>
          <w:lang w:val="es-ES"/>
        </w:rPr>
        <w:t>(</w:t>
      </w:r>
      <w:r w:rsidRPr="0069335F" w:rsidR="0044609C">
        <w:rPr>
          <w:rFonts w:ascii="Arial" w:hAnsi="Arial" w:eastAsia="Batang" w:cs="Arial"/>
          <w:sz w:val="22"/>
          <w:szCs w:val="24"/>
          <w:lang w:val="es-ES"/>
        </w:rPr>
        <w:t>viii</w:t>
      </w:r>
      <w:r w:rsidRPr="0069335F">
        <w:rPr>
          <w:rFonts w:ascii="Arial" w:hAnsi="Arial" w:eastAsia="Batang" w:cs="Arial"/>
          <w:sz w:val="22"/>
          <w:szCs w:val="24"/>
          <w:lang w:val="es-ES"/>
        </w:rPr>
        <w:t xml:space="preserve">) la asesoría técnica especializada para seguimiento </w:t>
      </w:r>
      <w:r w:rsidRPr="0069335F" w:rsidR="008D1FF1">
        <w:rPr>
          <w:rFonts w:ascii="Arial" w:hAnsi="Arial" w:eastAsia="Batang" w:cs="Arial"/>
          <w:sz w:val="22"/>
          <w:szCs w:val="24"/>
          <w:lang w:val="es-ES"/>
        </w:rPr>
        <w:t>de la ejecución del proyecto</w:t>
      </w:r>
      <w:r w:rsidRPr="0069335F" w:rsidR="00F74EAE">
        <w:rPr>
          <w:rFonts w:ascii="Arial" w:hAnsi="Arial" w:eastAsia="Batang" w:cs="Arial"/>
          <w:sz w:val="22"/>
          <w:szCs w:val="24"/>
          <w:lang w:val="es-ES"/>
        </w:rPr>
        <w:t>;</w:t>
      </w:r>
      <w:r w:rsidRPr="0069335F" w:rsidR="0044609C">
        <w:rPr>
          <w:rFonts w:ascii="Arial" w:hAnsi="Arial" w:eastAsia="Batang" w:cs="Arial"/>
          <w:sz w:val="22"/>
          <w:szCs w:val="24"/>
          <w:lang w:val="es-ES"/>
        </w:rPr>
        <w:t xml:space="preserve"> </w:t>
      </w:r>
      <w:r w:rsidR="00076D29">
        <w:rPr>
          <w:rFonts w:ascii="Arial" w:hAnsi="Arial" w:eastAsia="Batang" w:cs="Arial"/>
          <w:sz w:val="22"/>
          <w:szCs w:val="24"/>
          <w:lang w:val="es-ES"/>
        </w:rPr>
        <w:t>(</w:t>
      </w:r>
      <w:r w:rsidRPr="0069335F" w:rsidR="0044609C">
        <w:rPr>
          <w:rFonts w:ascii="Arial" w:hAnsi="Arial" w:eastAsia="Batang" w:cs="Arial"/>
          <w:sz w:val="22"/>
          <w:szCs w:val="24"/>
          <w:lang w:val="es-ES"/>
        </w:rPr>
        <w:t>ix</w:t>
      </w:r>
      <w:r w:rsidRPr="0069335F">
        <w:rPr>
          <w:rFonts w:ascii="Arial" w:hAnsi="Arial" w:eastAsia="Batang" w:cs="Arial"/>
          <w:sz w:val="22"/>
          <w:szCs w:val="24"/>
          <w:lang w:val="es-ES"/>
        </w:rPr>
        <w:t xml:space="preserve">) </w:t>
      </w:r>
      <w:r w:rsidRPr="0069335F">
        <w:rPr>
          <w:rFonts w:ascii="Arial" w:hAnsi="Arial" w:cs="Arial"/>
          <w:sz w:val="22"/>
          <w:szCs w:val="24"/>
          <w:lang w:val="es-ES"/>
        </w:rPr>
        <w:t>la supervisión de obras</w:t>
      </w:r>
      <w:r w:rsidRPr="0069335F" w:rsidR="00392608">
        <w:rPr>
          <w:rFonts w:ascii="Arial" w:hAnsi="Arial" w:cs="Arial"/>
          <w:sz w:val="22"/>
          <w:szCs w:val="24"/>
          <w:lang w:val="es-ES"/>
        </w:rPr>
        <w:t xml:space="preserve"> </w:t>
      </w:r>
      <w:r w:rsidRPr="0069335F">
        <w:rPr>
          <w:rFonts w:ascii="Arial" w:hAnsi="Arial" w:cs="Arial"/>
          <w:sz w:val="22"/>
          <w:szCs w:val="24"/>
          <w:lang w:val="es-ES"/>
        </w:rPr>
        <w:t xml:space="preserve"> y otros servicios (visita a obras, orientación y revisión de los proyectos finales de ingeniería; control de calidad)</w:t>
      </w:r>
      <w:r w:rsidRPr="0069335F" w:rsidR="0044609C">
        <w:rPr>
          <w:rFonts w:ascii="Arial" w:hAnsi="Arial" w:cs="Arial"/>
          <w:sz w:val="22"/>
          <w:szCs w:val="24"/>
          <w:lang w:val="es-ES"/>
        </w:rPr>
        <w:t>;</w:t>
      </w:r>
      <w:r w:rsidRPr="0069335F">
        <w:rPr>
          <w:rFonts w:ascii="Arial" w:hAnsi="Arial" w:cs="Arial"/>
          <w:sz w:val="22"/>
          <w:szCs w:val="24"/>
          <w:lang w:val="es-ES"/>
        </w:rPr>
        <w:t xml:space="preserve"> y </w:t>
      </w:r>
      <w:r w:rsidR="00076D29">
        <w:rPr>
          <w:rFonts w:ascii="Arial" w:hAnsi="Arial" w:cs="Arial"/>
          <w:sz w:val="22"/>
          <w:szCs w:val="24"/>
          <w:lang w:val="es-ES"/>
        </w:rPr>
        <w:t>(</w:t>
      </w:r>
      <w:r w:rsidRPr="0069335F" w:rsidR="0044609C">
        <w:rPr>
          <w:rFonts w:ascii="Arial" w:hAnsi="Arial" w:eastAsia="Batang" w:cs="Arial"/>
          <w:sz w:val="22"/>
          <w:szCs w:val="24"/>
          <w:lang w:val="es-ES"/>
        </w:rPr>
        <w:t>x</w:t>
      </w:r>
      <w:r w:rsidRPr="0069335F">
        <w:rPr>
          <w:rFonts w:ascii="Arial" w:hAnsi="Arial" w:eastAsia="Batang" w:cs="Arial"/>
          <w:sz w:val="22"/>
          <w:szCs w:val="24"/>
          <w:lang w:val="es-ES"/>
        </w:rPr>
        <w:t xml:space="preserve">) la </w:t>
      </w:r>
      <w:r w:rsidRPr="0069335F">
        <w:rPr>
          <w:rFonts w:ascii="Arial" w:hAnsi="Arial" w:cs="Arial"/>
          <w:sz w:val="22"/>
          <w:szCs w:val="24"/>
          <w:lang w:val="es-ES"/>
        </w:rPr>
        <w:t xml:space="preserve">supervisión </w:t>
      </w:r>
      <w:r w:rsidRPr="0069335F" w:rsidR="008D1FF1">
        <w:rPr>
          <w:rFonts w:ascii="Arial" w:hAnsi="Arial" w:cs="Arial"/>
          <w:sz w:val="22"/>
          <w:szCs w:val="24"/>
          <w:lang w:val="es-ES"/>
        </w:rPr>
        <w:t>socio</w:t>
      </w:r>
      <w:r w:rsidRPr="0069335F">
        <w:rPr>
          <w:rFonts w:ascii="Arial" w:hAnsi="Arial" w:cs="Arial"/>
          <w:sz w:val="22"/>
          <w:szCs w:val="24"/>
          <w:lang w:val="es-ES"/>
        </w:rPr>
        <w:t>ambi</w:t>
      </w:r>
      <w:r w:rsidRPr="0069335F" w:rsidR="0044609C">
        <w:rPr>
          <w:rFonts w:ascii="Arial" w:hAnsi="Arial" w:cs="Arial"/>
          <w:sz w:val="22"/>
          <w:szCs w:val="24"/>
          <w:lang w:val="es-ES"/>
        </w:rPr>
        <w:t xml:space="preserve">ental de la implementación del </w:t>
      </w:r>
      <w:r w:rsidRPr="0069335F" w:rsidR="00392608">
        <w:rPr>
          <w:rFonts w:ascii="Arial" w:hAnsi="Arial" w:cs="Arial"/>
          <w:sz w:val="22"/>
          <w:szCs w:val="24"/>
          <w:lang w:val="es-ES"/>
        </w:rPr>
        <w:t>proyecto</w:t>
      </w:r>
      <w:r w:rsidRPr="0069335F">
        <w:rPr>
          <w:rFonts w:ascii="Arial" w:hAnsi="Arial" w:cs="Arial"/>
          <w:sz w:val="22"/>
          <w:szCs w:val="24"/>
          <w:lang w:val="es-ES"/>
        </w:rPr>
        <w:t>.</w:t>
      </w:r>
    </w:p>
    <w:p xmlns:wp14="http://schemas.microsoft.com/office/word/2010/wordml" w:rsidRPr="0069335F" w:rsidR="001718B2" w:rsidP="002E7859" w:rsidRDefault="001718B2" w14:paraId="1D1C506A"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 xml:space="preserve">Por su parte el BID, a través del Jefe y Equipo de Proyecto es responsable de coordinar y asegurar que el plan de monitoreo se cumple con la calidad técnica y el tiempo establecidos. Para ello, llevará a cabo reuniones periódicas con los responsables de la ejecución de este plan y de ser necesario solicitará informes o presentaciones de resultados extraordinarias. </w:t>
      </w:r>
    </w:p>
    <w:p xmlns:wp14="http://schemas.microsoft.com/office/word/2010/wordml" w:rsidR="001718B2" w:rsidP="002E7859" w:rsidRDefault="001718B2" w14:paraId="6590E730"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Los resultados de los indicadores al final de la ejecución de la operación d</w:t>
      </w:r>
      <w:r w:rsidRPr="0069335F" w:rsidR="0044609C">
        <w:rPr>
          <w:rFonts w:ascii="Arial" w:hAnsi="Arial" w:cs="Arial"/>
          <w:sz w:val="22"/>
          <w:szCs w:val="24"/>
          <w:lang w:val="es-ES"/>
        </w:rPr>
        <w:t>eberán ser incluidos en el PCR,</w:t>
      </w:r>
      <w:r w:rsidRPr="0069335F">
        <w:rPr>
          <w:rFonts w:ascii="Arial" w:hAnsi="Arial" w:cs="Arial"/>
          <w:sz w:val="22"/>
          <w:szCs w:val="24"/>
          <w:lang w:val="es-ES"/>
        </w:rPr>
        <w:t xml:space="preserve"> del cual la Oficina de País es responsable de su elaboración, con el apoyo de los especialistas de la Sede y de otros especilistas que hayan intervenido en el diseño, ejecución y evaluación de las obras financiadas.</w:t>
      </w:r>
    </w:p>
    <w:p xmlns:wp14="http://schemas.microsoft.com/office/word/2010/wordml" w:rsidR="0069335F" w:rsidP="002E7859" w:rsidRDefault="0069335F" w14:paraId="67EB29DB" wp14:textId="77777777">
      <w:pPr>
        <w:pStyle w:val="AutoNumpara"/>
        <w:numPr>
          <w:ilvl w:val="0"/>
          <w:numId w:val="0"/>
        </w:numPr>
        <w:rPr>
          <w:rFonts w:ascii="Arial" w:hAnsi="Arial" w:cs="Arial"/>
          <w:sz w:val="22"/>
          <w:szCs w:val="24"/>
          <w:lang w:val="es-ES"/>
        </w:rPr>
      </w:pPr>
    </w:p>
    <w:p xmlns:wp14="http://schemas.microsoft.com/office/word/2010/wordml" w:rsidR="00BC54DD" w:rsidP="002E7859" w:rsidRDefault="00BC54DD" w14:paraId="64268CC7" wp14:textId="77777777">
      <w:pPr>
        <w:pStyle w:val="AutoNumpara"/>
        <w:numPr>
          <w:ilvl w:val="0"/>
          <w:numId w:val="0"/>
        </w:numPr>
        <w:rPr>
          <w:rFonts w:ascii="Arial" w:hAnsi="Arial" w:cs="Arial"/>
          <w:sz w:val="22"/>
          <w:szCs w:val="24"/>
          <w:lang w:val="es-ES"/>
        </w:rPr>
      </w:pPr>
    </w:p>
    <w:p xmlns:wp14="http://schemas.microsoft.com/office/word/2010/wordml" w:rsidR="00BC54DD" w:rsidP="002E7859" w:rsidRDefault="00BC54DD" w14:paraId="67D32AC4" wp14:textId="77777777">
      <w:pPr>
        <w:pStyle w:val="AutoNumpara"/>
        <w:numPr>
          <w:ilvl w:val="0"/>
          <w:numId w:val="0"/>
        </w:numPr>
        <w:rPr>
          <w:rFonts w:ascii="Arial" w:hAnsi="Arial" w:cs="Arial"/>
          <w:sz w:val="22"/>
          <w:szCs w:val="24"/>
          <w:lang w:val="es-ES"/>
        </w:rPr>
      </w:pPr>
    </w:p>
    <w:p xmlns:wp14="http://schemas.microsoft.com/office/word/2010/wordml" w:rsidR="00BC54DD" w:rsidP="002E7859" w:rsidRDefault="00BC54DD" w14:paraId="42408641" wp14:textId="77777777">
      <w:pPr>
        <w:pStyle w:val="AutoNumpara"/>
        <w:numPr>
          <w:ilvl w:val="0"/>
          <w:numId w:val="0"/>
        </w:numPr>
        <w:rPr>
          <w:rFonts w:ascii="Arial" w:hAnsi="Arial" w:cs="Arial"/>
          <w:sz w:val="22"/>
          <w:szCs w:val="24"/>
          <w:lang w:val="es-ES"/>
        </w:rPr>
      </w:pPr>
    </w:p>
    <w:p xmlns:wp14="http://schemas.microsoft.com/office/word/2010/wordml" w:rsidR="00BC54DD" w:rsidP="002E7859" w:rsidRDefault="00BC54DD" w14:paraId="7ADD2769" wp14:textId="77777777">
      <w:pPr>
        <w:pStyle w:val="AutoNumpara"/>
        <w:numPr>
          <w:ilvl w:val="0"/>
          <w:numId w:val="0"/>
        </w:numPr>
        <w:rPr>
          <w:rFonts w:ascii="Arial" w:hAnsi="Arial" w:cs="Arial"/>
          <w:sz w:val="22"/>
          <w:szCs w:val="24"/>
          <w:lang w:val="es-ES"/>
        </w:rPr>
      </w:pPr>
    </w:p>
    <w:p xmlns:wp14="http://schemas.microsoft.com/office/word/2010/wordml" w:rsidR="00BC54DD" w:rsidP="002E7859" w:rsidRDefault="00BC54DD" w14:paraId="18BA0466" wp14:textId="77777777">
      <w:pPr>
        <w:pStyle w:val="AutoNumpara"/>
        <w:numPr>
          <w:ilvl w:val="0"/>
          <w:numId w:val="0"/>
        </w:numPr>
        <w:rPr>
          <w:rFonts w:ascii="Arial" w:hAnsi="Arial" w:cs="Arial"/>
          <w:sz w:val="22"/>
          <w:szCs w:val="24"/>
          <w:lang w:val="es-ES"/>
        </w:rPr>
      </w:pPr>
    </w:p>
    <w:p xmlns:wp14="http://schemas.microsoft.com/office/word/2010/wordml" w:rsidR="00BC54DD" w:rsidP="002E7859" w:rsidRDefault="00BC54DD" w14:paraId="70ECFB47" wp14:textId="77777777">
      <w:pPr>
        <w:pStyle w:val="AutoNumpara"/>
        <w:numPr>
          <w:ilvl w:val="0"/>
          <w:numId w:val="0"/>
        </w:numPr>
        <w:rPr>
          <w:rFonts w:ascii="Arial" w:hAnsi="Arial" w:cs="Arial"/>
          <w:sz w:val="22"/>
          <w:szCs w:val="24"/>
          <w:lang w:val="es-ES"/>
        </w:rPr>
      </w:pPr>
    </w:p>
    <w:tbl>
      <w:tblPr>
        <w:tblW w:w="10240" w:type="dxa"/>
        <w:tblLook w:val="04A0" w:firstRow="1" w:lastRow="0" w:firstColumn="1" w:lastColumn="0" w:noHBand="0" w:noVBand="1"/>
      </w:tblPr>
      <w:tblGrid>
        <w:gridCol w:w="2518"/>
        <w:gridCol w:w="718"/>
        <w:gridCol w:w="735"/>
        <w:gridCol w:w="720"/>
        <w:gridCol w:w="720"/>
        <w:gridCol w:w="720"/>
        <w:gridCol w:w="810"/>
        <w:gridCol w:w="810"/>
        <w:gridCol w:w="1170"/>
        <w:gridCol w:w="1319"/>
      </w:tblGrid>
      <w:tr xmlns:wp14="http://schemas.microsoft.com/office/word/2010/wordml" w:rsidRPr="0069335F" w:rsidR="00FD4248" w:rsidTr="7B3CAFC7" w14:paraId="2373788A" wp14:textId="77777777">
        <w:trPr>
          <w:trHeight w:val="144"/>
        </w:trPr>
        <w:tc>
          <w:tcPr>
            <w:tcW w:w="10240" w:type="dxa"/>
            <w:gridSpan w:val="10"/>
            <w:shd w:val="clear" w:color="auto" w:fill="FFFFFF" w:themeFill="background1"/>
            <w:tcMar/>
          </w:tcPr>
          <w:p w:rsidRPr="0069335F" w:rsidR="00FD4248" w:rsidP="002B2FCD" w:rsidRDefault="00FD4248" w14:paraId="5E881311" wp14:textId="77777777">
            <w:pPr>
              <w:rPr>
                <w:rFonts w:ascii="Arial" w:hAnsi="Arial" w:cs="Arial"/>
                <w:b/>
                <w:bCs/>
                <w:color w:val="000000"/>
                <w:spacing w:val="0"/>
                <w:sz w:val="18"/>
                <w:szCs w:val="18"/>
              </w:rPr>
            </w:pPr>
          </w:p>
          <w:p w:rsidRPr="0069335F" w:rsidR="00FD4248" w:rsidP="7B3CAFC7" w:rsidRDefault="00FD4248" w14:paraId="60D9D6B4" wp14:textId="77777777" wp14:noSpellErr="1">
            <w:pPr>
              <w:spacing w:after="80"/>
              <w:ind w:left="-18"/>
              <w:jc w:val="center"/>
              <w:rPr>
                <w:rFonts w:ascii="Arial" w:hAnsi="Arial" w:cs="Arial"/>
                <w:b w:val="1"/>
                <w:bCs w:val="1"/>
                <w:sz w:val="18"/>
                <w:szCs w:val="18"/>
                <w:lang w:val="es-ES"/>
              </w:rPr>
            </w:pPr>
            <w:r w:rsidRPr="00BC54DD">
              <w:rPr>
                <w:rFonts w:ascii="Arial" w:hAnsi="Arial" w:cs="Arial"/>
                <w:b w:val="1"/>
                <w:bCs w:val="1"/>
                <w:spacing w:val="0"/>
                <w:sz w:val="18"/>
                <w:szCs w:val="18"/>
                <w:lang w:val="es-ES"/>
              </w:rPr>
              <w:lastRenderedPageBreak/>
              <w:t>Cuadro 2. Costos y cronograma anual de desembolsos desagregado por producto</w:t>
            </w:r>
          </w:p>
        </w:tc>
      </w:tr>
      <w:tr xmlns:wp14="http://schemas.microsoft.com/office/word/2010/wordml" w:rsidRPr="0069335F" w:rsidR="00FD4248" w:rsidTr="7B3CAFC7" w14:paraId="06A032BD" wp14:textId="77777777">
        <w:trPr>
          <w:gridAfter w:val="1"/>
          <w:wAfter w:w="1319" w:type="dxa"/>
          <w:trHeight w:val="270"/>
        </w:trPr>
        <w:tc>
          <w:tcPr>
            <w:tcW w:w="8921" w:type="dxa"/>
            <w:gridSpan w:val="9"/>
            <w:tcBorders>
              <w:top w:val="single" w:color="auto" w:sz="4" w:space="0"/>
              <w:left w:val="single" w:color="auto" w:sz="4" w:space="0"/>
              <w:bottom w:val="single" w:color="auto" w:sz="4" w:space="0"/>
              <w:right w:val="single" w:color="auto" w:sz="4" w:space="0"/>
            </w:tcBorders>
            <w:shd w:val="clear" w:color="auto" w:fill="DCE6F1"/>
            <w:tcMar/>
          </w:tcPr>
          <w:p w:rsidRPr="0069335F" w:rsidR="00FD4248" w:rsidP="7B3CAFC7" w:rsidRDefault="00FD4248" w14:paraId="401608A8" wp14:textId="77777777" wp14:noSpellErr="1">
            <w:pPr>
              <w:jc w:val="center"/>
              <w:rPr>
                <w:rFonts w:ascii="Arial" w:hAnsi="Arial" w:cs="Arial"/>
                <w:b w:val="1"/>
                <w:bCs w:val="1"/>
                <w:color w:val="000000" w:themeColor="text1" w:themeTint="FF" w:themeShade="FF"/>
                <w:sz w:val="18"/>
                <w:szCs w:val="18"/>
              </w:rPr>
            </w:pPr>
            <w:r w:rsidRPr="0069335F">
              <w:rPr>
                <w:rFonts w:ascii="Arial" w:hAnsi="Arial" w:cs="Arial"/>
                <w:b w:val="1"/>
                <w:bCs w:val="1"/>
                <w:color w:val="000000"/>
                <w:spacing w:val="0"/>
                <w:sz w:val="18"/>
                <w:szCs w:val="18"/>
              </w:rPr>
              <w:lastRenderedPageBreak/>
              <w:t>Costos por producto (en millones de U$S)</w:t>
            </w:r>
          </w:p>
        </w:tc>
      </w:tr>
      <w:tr xmlns:wp14="http://schemas.microsoft.com/office/word/2010/wordml" w:rsidRPr="0069335F" w:rsidR="00FD4248" w:rsidTr="7B3CAFC7" w14:paraId="6BD60D72" wp14:textId="77777777">
        <w:trPr>
          <w:gridAfter w:val="1"/>
          <w:wAfter w:w="1319" w:type="dxa"/>
          <w:trHeight w:val="64"/>
        </w:trPr>
        <w:tc>
          <w:tcPr>
            <w:tcW w:w="2518" w:type="dxa"/>
            <w:tcBorders>
              <w:top w:val="single" w:color="auto" w:sz="4" w:space="0"/>
              <w:left w:val="single" w:color="auto" w:sz="4" w:space="0"/>
              <w:bottom w:val="single" w:color="auto" w:sz="4" w:space="0"/>
              <w:right w:val="single" w:color="auto" w:sz="4" w:space="0"/>
            </w:tcBorders>
            <w:shd w:val="clear" w:color="auto" w:fill="DCE6F1"/>
            <w:tcMar/>
            <w:vAlign w:val="center"/>
            <w:hideMark/>
          </w:tcPr>
          <w:p w:rsidRPr="00076D29" w:rsidR="00FD4248" w:rsidP="7B3CAFC7" w:rsidRDefault="00FD4248" w14:paraId="603FE3D4" wp14:textId="77777777" wp14:noSpellErr="1">
            <w:pPr>
              <w:jc w:val="center"/>
              <w:rPr>
                <w:rFonts w:ascii="Arial" w:hAnsi="Arial" w:cs="Arial"/>
                <w:b w:val="1"/>
                <w:bCs w:val="1"/>
                <w:color w:val="000000" w:themeColor="text1" w:themeTint="FF" w:themeShade="FF"/>
                <w:sz w:val="18"/>
                <w:szCs w:val="18"/>
              </w:rPr>
            </w:pPr>
            <w:r w:rsidRPr="00076D29">
              <w:rPr>
                <w:rFonts w:ascii="Arial" w:hAnsi="Arial" w:cs="Arial"/>
                <w:b w:val="1"/>
                <w:bCs w:val="1"/>
                <w:color w:val="000000"/>
                <w:spacing w:val="0"/>
                <w:sz w:val="18"/>
                <w:szCs w:val="18"/>
              </w:rPr>
              <w:t>Indicadores de producto</w:t>
            </w:r>
          </w:p>
        </w:tc>
        <w:tc>
          <w:tcPr>
            <w:tcW w:w="718" w:type="dxa"/>
            <w:tcBorders>
              <w:top w:val="single" w:color="auto" w:sz="4" w:space="0"/>
              <w:left w:val="single" w:color="auto" w:sz="4" w:space="0"/>
              <w:bottom w:val="single" w:color="auto" w:sz="4" w:space="0"/>
              <w:right w:val="single" w:color="auto" w:sz="4" w:space="0"/>
            </w:tcBorders>
            <w:shd w:val="clear" w:color="auto" w:fill="DCE6F1"/>
            <w:tcMar/>
            <w:vAlign w:val="center"/>
          </w:tcPr>
          <w:p w:rsidRPr="00076D29" w:rsidR="00FD4248" w:rsidP="7B3CAFC7" w:rsidRDefault="00FD4248" w14:paraId="1756A733" wp14:textId="77777777" wp14:noSpellErr="1">
            <w:pPr>
              <w:jc w:val="center"/>
              <w:rPr>
                <w:rFonts w:ascii="Arial" w:hAnsi="Arial" w:cs="Arial"/>
                <w:b w:val="1"/>
                <w:bCs w:val="1"/>
                <w:color w:val="000000" w:themeColor="text1" w:themeTint="FF" w:themeShade="FF"/>
                <w:sz w:val="18"/>
                <w:szCs w:val="18"/>
              </w:rPr>
            </w:pPr>
            <w:r w:rsidRPr="00076D29">
              <w:rPr>
                <w:rFonts w:ascii="Arial" w:hAnsi="Arial" w:cs="Arial"/>
                <w:b w:val="1"/>
                <w:bCs w:val="1"/>
                <w:color w:val="000000"/>
                <w:spacing w:val="0"/>
                <w:sz w:val="18"/>
                <w:szCs w:val="18"/>
              </w:rPr>
              <w:t>Año 1</w:t>
            </w:r>
          </w:p>
        </w:tc>
        <w:tc>
          <w:tcPr>
            <w:tcW w:w="735" w:type="dxa"/>
            <w:tcBorders>
              <w:top w:val="single" w:color="auto" w:sz="4" w:space="0"/>
              <w:left w:val="single" w:color="auto" w:sz="4" w:space="0"/>
              <w:bottom w:val="single" w:color="auto" w:sz="4" w:space="0"/>
              <w:right w:val="single" w:color="auto" w:sz="4" w:space="0"/>
            </w:tcBorders>
            <w:shd w:val="clear" w:color="auto" w:fill="DCE6F1"/>
            <w:tcMar/>
            <w:vAlign w:val="center"/>
          </w:tcPr>
          <w:p w:rsidRPr="00076D29" w:rsidR="00FD4248" w:rsidP="7B3CAFC7" w:rsidRDefault="00FD4248" w14:paraId="08E28F01" wp14:textId="77777777" wp14:noSpellErr="1">
            <w:pPr>
              <w:jc w:val="center"/>
              <w:rPr>
                <w:rFonts w:ascii="Arial" w:hAnsi="Arial" w:cs="Arial"/>
                <w:b w:val="1"/>
                <w:bCs w:val="1"/>
                <w:color w:val="000000" w:themeColor="text1" w:themeTint="FF" w:themeShade="FF"/>
                <w:sz w:val="18"/>
                <w:szCs w:val="18"/>
              </w:rPr>
            </w:pPr>
            <w:r w:rsidRPr="00076D29">
              <w:rPr>
                <w:rFonts w:ascii="Arial" w:hAnsi="Arial" w:cs="Arial"/>
                <w:b w:val="1"/>
                <w:bCs w:val="1"/>
                <w:color w:val="000000"/>
                <w:spacing w:val="0"/>
                <w:sz w:val="18"/>
                <w:szCs w:val="18"/>
              </w:rPr>
              <w:t>Año 2</w:t>
            </w:r>
          </w:p>
        </w:tc>
        <w:tc>
          <w:tcPr>
            <w:tcW w:w="720" w:type="dxa"/>
            <w:tcBorders>
              <w:top w:val="single" w:color="auto" w:sz="4" w:space="0"/>
              <w:left w:val="single" w:color="auto" w:sz="4" w:space="0"/>
              <w:right w:val="single" w:color="auto" w:sz="4" w:space="0"/>
            </w:tcBorders>
            <w:shd w:val="clear" w:color="auto" w:fill="DCE6F1"/>
            <w:tcMar/>
          </w:tcPr>
          <w:p w:rsidRPr="00076D29" w:rsidR="00FD4248" w:rsidP="7B3CAFC7" w:rsidRDefault="00FD4248" w14:paraId="3F8E2FEB" wp14:textId="77777777" wp14:noSpellErr="1">
            <w:pPr>
              <w:jc w:val="center"/>
              <w:rPr>
                <w:rFonts w:ascii="Arial" w:hAnsi="Arial" w:cs="Arial"/>
                <w:b w:val="1"/>
                <w:bCs w:val="1"/>
                <w:color w:val="000000" w:themeColor="text1" w:themeTint="FF" w:themeShade="FF"/>
                <w:sz w:val="18"/>
                <w:szCs w:val="18"/>
              </w:rPr>
            </w:pPr>
            <w:r w:rsidRPr="00076D29">
              <w:rPr>
                <w:rFonts w:ascii="Arial" w:hAnsi="Arial" w:cs="Arial"/>
                <w:b w:val="1"/>
                <w:bCs w:val="1"/>
                <w:color w:val="000000"/>
                <w:spacing w:val="0"/>
                <w:sz w:val="18"/>
                <w:szCs w:val="18"/>
              </w:rPr>
              <w:t>Año 3</w:t>
            </w:r>
          </w:p>
        </w:tc>
        <w:tc>
          <w:tcPr>
            <w:tcW w:w="720" w:type="dxa"/>
            <w:tcBorders>
              <w:top w:val="single" w:color="auto" w:sz="4" w:space="0"/>
              <w:left w:val="single" w:color="auto" w:sz="4" w:space="0"/>
              <w:right w:val="single" w:color="auto" w:sz="4" w:space="0"/>
            </w:tcBorders>
            <w:shd w:val="clear" w:color="auto" w:fill="DCE6F1"/>
            <w:tcMar/>
          </w:tcPr>
          <w:p w:rsidRPr="00076D29" w:rsidR="00FD4248" w:rsidP="7B3CAFC7" w:rsidRDefault="00FD4248" w14:paraId="1AB8EE7B" wp14:textId="77777777" wp14:noSpellErr="1">
            <w:pPr>
              <w:jc w:val="center"/>
              <w:rPr>
                <w:rFonts w:ascii="Arial" w:hAnsi="Arial" w:cs="Arial"/>
                <w:b w:val="1"/>
                <w:bCs w:val="1"/>
                <w:color w:val="000000" w:themeColor="text1" w:themeTint="FF" w:themeShade="FF"/>
                <w:sz w:val="18"/>
                <w:szCs w:val="18"/>
              </w:rPr>
            </w:pPr>
            <w:r w:rsidRPr="00076D29">
              <w:rPr>
                <w:rFonts w:ascii="Arial" w:hAnsi="Arial" w:cs="Arial"/>
                <w:b w:val="1"/>
                <w:bCs w:val="1"/>
                <w:color w:val="000000"/>
                <w:spacing w:val="0"/>
                <w:sz w:val="18"/>
                <w:szCs w:val="18"/>
              </w:rPr>
              <w:t>Año 4</w:t>
            </w:r>
          </w:p>
        </w:tc>
        <w:tc>
          <w:tcPr>
            <w:tcW w:w="720" w:type="dxa"/>
            <w:tcBorders>
              <w:top w:val="single" w:color="auto" w:sz="4" w:space="0"/>
              <w:left w:val="single" w:color="auto" w:sz="4" w:space="0"/>
              <w:bottom w:val="single" w:color="auto" w:sz="4" w:space="0"/>
              <w:right w:val="single" w:color="auto" w:sz="4" w:space="0"/>
            </w:tcBorders>
            <w:shd w:val="clear" w:color="auto" w:fill="DCE6F1"/>
            <w:tcMar/>
            <w:vAlign w:val="center"/>
          </w:tcPr>
          <w:p w:rsidRPr="00076D29" w:rsidR="00FD4248" w:rsidP="7B3CAFC7" w:rsidRDefault="00FD4248" w14:paraId="5474830B" wp14:textId="77777777" wp14:noSpellErr="1">
            <w:pPr>
              <w:jc w:val="center"/>
              <w:rPr>
                <w:rFonts w:ascii="Arial" w:hAnsi="Arial" w:cs="Arial"/>
                <w:b w:val="1"/>
                <w:bCs w:val="1"/>
                <w:color w:val="000000" w:themeColor="text1" w:themeTint="FF" w:themeShade="FF"/>
                <w:sz w:val="18"/>
                <w:szCs w:val="18"/>
              </w:rPr>
            </w:pPr>
            <w:r w:rsidRPr="00076D29">
              <w:rPr>
                <w:rFonts w:ascii="Arial" w:hAnsi="Arial" w:cs="Arial"/>
                <w:b w:val="1"/>
                <w:bCs w:val="1"/>
                <w:color w:val="000000"/>
                <w:spacing w:val="0"/>
                <w:sz w:val="18"/>
                <w:szCs w:val="18"/>
              </w:rPr>
              <w:t>Año 5</w:t>
            </w:r>
          </w:p>
        </w:tc>
        <w:tc>
          <w:tcPr>
            <w:tcW w:w="810" w:type="dxa"/>
            <w:tcBorders>
              <w:top w:val="single" w:color="auto" w:sz="4" w:space="0"/>
              <w:left w:val="single" w:color="auto" w:sz="4" w:space="0"/>
              <w:bottom w:val="single" w:color="auto" w:sz="4" w:space="0"/>
              <w:right w:val="single" w:color="auto" w:sz="4" w:space="0"/>
            </w:tcBorders>
            <w:shd w:val="clear" w:color="auto" w:fill="DCE6F1"/>
            <w:tcMar/>
            <w:vAlign w:val="center"/>
          </w:tcPr>
          <w:p w:rsidRPr="00076D29" w:rsidR="00FD4248" w:rsidP="7B3CAFC7" w:rsidRDefault="00FD4248" w14:paraId="2EE89AC2" wp14:textId="77777777" wp14:noSpellErr="1">
            <w:pPr>
              <w:jc w:val="center"/>
              <w:rPr>
                <w:rFonts w:ascii="Arial" w:hAnsi="Arial" w:cs="Arial"/>
                <w:b w:val="1"/>
                <w:bCs w:val="1"/>
                <w:color w:val="000000" w:themeColor="text1" w:themeTint="FF" w:themeShade="FF"/>
                <w:sz w:val="18"/>
                <w:szCs w:val="18"/>
              </w:rPr>
            </w:pPr>
            <w:r w:rsidRPr="00076D29">
              <w:rPr>
                <w:rFonts w:ascii="Arial" w:hAnsi="Arial" w:cs="Arial"/>
                <w:b w:val="1"/>
                <w:bCs w:val="1"/>
                <w:color w:val="000000"/>
                <w:spacing w:val="0"/>
                <w:sz w:val="18"/>
                <w:szCs w:val="18"/>
              </w:rPr>
              <w:t>Año 6</w:t>
            </w:r>
          </w:p>
        </w:tc>
        <w:tc>
          <w:tcPr>
            <w:tcW w:w="810" w:type="dxa"/>
            <w:tcBorders>
              <w:top w:val="single" w:color="auto" w:sz="4" w:space="0"/>
              <w:left w:val="single" w:color="auto" w:sz="4" w:space="0"/>
              <w:bottom w:val="single" w:color="auto" w:sz="4" w:space="0"/>
              <w:right w:val="single" w:color="auto" w:sz="4" w:space="0"/>
            </w:tcBorders>
            <w:shd w:val="clear" w:color="auto" w:fill="DCE6F1"/>
            <w:tcMar/>
            <w:vAlign w:val="center"/>
          </w:tcPr>
          <w:p w:rsidRPr="00076D29" w:rsidR="00FD4248" w:rsidP="7B3CAFC7" w:rsidRDefault="00FD4248" w14:paraId="26F7F6BE" wp14:textId="77777777" wp14:noSpellErr="1">
            <w:pPr>
              <w:jc w:val="center"/>
              <w:rPr>
                <w:rFonts w:ascii="Arial" w:hAnsi="Arial" w:cs="Arial"/>
                <w:b w:val="1"/>
                <w:bCs w:val="1"/>
                <w:color w:val="000000" w:themeColor="text1" w:themeTint="FF" w:themeShade="FF"/>
                <w:sz w:val="18"/>
                <w:szCs w:val="18"/>
              </w:rPr>
            </w:pPr>
            <w:r w:rsidRPr="00076D29">
              <w:rPr>
                <w:rFonts w:ascii="Arial" w:hAnsi="Arial" w:cs="Arial"/>
                <w:b w:val="1"/>
                <w:bCs w:val="1"/>
                <w:color w:val="000000"/>
                <w:spacing w:val="0"/>
                <w:sz w:val="18"/>
                <w:szCs w:val="18"/>
              </w:rPr>
              <w:t>Año 7</w:t>
            </w:r>
          </w:p>
        </w:tc>
        <w:tc>
          <w:tcPr>
            <w:tcW w:w="1170" w:type="dxa"/>
            <w:tcBorders>
              <w:top w:val="single" w:color="auto" w:sz="4" w:space="0"/>
              <w:left w:val="single" w:color="auto" w:sz="4" w:space="0"/>
              <w:bottom w:val="single" w:color="auto" w:sz="4" w:space="0"/>
              <w:right w:val="single" w:color="auto" w:sz="4" w:space="0"/>
            </w:tcBorders>
            <w:shd w:val="clear" w:color="auto" w:fill="DCE6F1"/>
            <w:tcMar/>
            <w:vAlign w:val="center"/>
            <w:hideMark/>
          </w:tcPr>
          <w:p w:rsidRPr="00076D29" w:rsidR="00FD4248" w:rsidP="7B3CAFC7" w:rsidRDefault="00FD4248" w14:paraId="0BFBCF44" wp14:textId="77777777" wp14:noSpellErr="1">
            <w:pPr>
              <w:jc w:val="center"/>
              <w:rPr>
                <w:rFonts w:ascii="Arial" w:hAnsi="Arial" w:cs="Arial"/>
                <w:b w:val="1"/>
                <w:bCs w:val="1"/>
                <w:color w:val="000000" w:themeColor="text1" w:themeTint="FF" w:themeShade="FF"/>
                <w:sz w:val="18"/>
                <w:szCs w:val="18"/>
              </w:rPr>
            </w:pPr>
            <w:r w:rsidRPr="00076D29">
              <w:rPr>
                <w:rFonts w:ascii="Arial" w:hAnsi="Arial" w:cs="Arial"/>
                <w:b w:val="1"/>
                <w:bCs w:val="1"/>
                <w:color w:val="000000"/>
                <w:spacing w:val="0"/>
                <w:sz w:val="18"/>
                <w:szCs w:val="18"/>
              </w:rPr>
              <w:t>Total</w:t>
            </w:r>
          </w:p>
        </w:tc>
      </w:tr>
      <w:tr xmlns:wp14="http://schemas.microsoft.com/office/word/2010/wordml" w:rsidRPr="0069335F" w:rsidR="00FD4248" w:rsidTr="7B3CAFC7" w14:paraId="6DE265E7" wp14:textId="77777777">
        <w:trPr>
          <w:gridAfter w:val="1"/>
          <w:wAfter w:w="1319" w:type="dxa"/>
          <w:trHeight w:val="64"/>
        </w:trPr>
        <w:tc>
          <w:tcPr>
            <w:tcW w:w="2518"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hideMark/>
          </w:tcPr>
          <w:p w:rsidRPr="0069335F" w:rsidR="00FD4248" w:rsidP="7B3CAFC7" w:rsidRDefault="00FD4248" w14:paraId="7AE8A1C6" wp14:textId="77777777">
            <w:pPr>
              <w:rPr>
                <w:rFonts w:ascii="Arial" w:hAnsi="Arial" w:cs="Arial"/>
                <w:b w:val="1"/>
                <w:bCs w:val="1"/>
                <w:i w:val="1"/>
                <w:iCs w:val="1"/>
                <w:color w:val="000000" w:themeColor="text1" w:themeTint="FF" w:themeShade="FF"/>
                <w:sz w:val="18"/>
                <w:szCs w:val="18"/>
                <w:lang w:val="en-US"/>
              </w:rPr>
            </w:pPr>
            <w:r w:rsidRPr="7B3CAFC7">
              <w:rPr>
                <w:rFonts w:ascii="Arial" w:hAnsi="Arial" w:cs="Arial"/>
                <w:b w:val="1"/>
                <w:bCs w:val="1"/>
                <w:i w:val="1"/>
                <w:iCs w:val="1"/>
                <w:color w:val="000000"/>
                <w:spacing w:val="0"/>
                <w:sz w:val="18"/>
                <w:szCs w:val="18"/>
              </w:rPr>
              <w:t xml:space="preserve">Componente </w:t>
            </w:r>
            <w:r w:rsidRPr="7B3CAFC7">
              <w:rPr>
                <w:rFonts w:ascii="Arial" w:hAnsi="Arial" w:cs="Arial"/>
                <w:b w:val="1"/>
                <w:bCs w:val="1"/>
                <w:i w:val="1"/>
                <w:iCs w:val="1"/>
                <w:color w:val="000000"/>
                <w:spacing w:val="0"/>
                <w:sz w:val="18"/>
                <w:szCs w:val="18"/>
                <w:lang w:val="en-US"/>
              </w:rPr>
              <w:t xml:space="preserve">1. Obras </w:t>
            </w:r>
            <w:proofErr w:type="spellStart"/>
            <w:r w:rsidRPr="7B3CAFC7">
              <w:rPr>
                <w:rFonts w:ascii="Arial" w:hAnsi="Arial" w:cs="Arial"/>
                <w:b w:val="1"/>
                <w:bCs w:val="1"/>
                <w:i w:val="1"/>
                <w:iCs w:val="1"/>
                <w:color w:val="000000"/>
                <w:spacing w:val="0"/>
                <w:sz w:val="18"/>
                <w:szCs w:val="18"/>
                <w:lang w:val="en-US"/>
              </w:rPr>
              <w:t xml:space="preserve">civiles</w:t>
            </w:r>
            <w:proofErr w:type="spellEnd"/>
            <w:r w:rsidRPr="7B3CAFC7">
              <w:rPr>
                <w:rFonts w:ascii="Arial" w:hAnsi="Arial" w:cs="Arial"/>
                <w:b w:val="1"/>
                <w:bCs w:val="1"/>
                <w:i w:val="1"/>
                <w:iCs w:val="1"/>
                <w:color w:val="000000"/>
                <w:spacing w:val="0"/>
                <w:sz w:val="18"/>
                <w:szCs w:val="18"/>
                <w:lang w:val="en-US"/>
              </w:rPr>
              <w:t xml:space="preserve">  </w:t>
            </w:r>
          </w:p>
        </w:tc>
        <w:tc>
          <w:tcPr>
            <w:tcW w:w="718"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08213F" w14:paraId="5E28BDB5" wp14:textId="77777777">
            <w:pPr>
              <w:jc w:val="center"/>
              <w:rPr>
                <w:rFonts w:ascii="Arial" w:hAnsi="Arial" w:cs="Arial"/>
                <w:b w:val="1"/>
                <w:bCs w:val="1"/>
                <w:i w:val="1"/>
                <w:iCs w:val="1"/>
                <w:color w:val="000000" w:themeColor="text1" w:themeTint="FF" w:themeShade="FF"/>
                <w:sz w:val="18"/>
                <w:szCs w:val="18"/>
                <w:lang w:val="en-US"/>
              </w:rPr>
            </w:pPr>
            <w:r w:rsidRPr="7B3CAFC7">
              <w:rPr>
                <w:rFonts w:ascii="Arial" w:hAnsi="Arial" w:cs="Arial"/>
                <w:b w:val="1"/>
                <w:bCs w:val="1"/>
                <w:i w:val="1"/>
                <w:iCs w:val="1"/>
                <w:color w:val="000000"/>
                <w:spacing w:val="0"/>
                <w:sz w:val="18"/>
                <w:szCs w:val="18"/>
                <w:lang w:val="en-US"/>
              </w:rPr>
              <w:t>164</w:t>
            </w:r>
          </w:p>
        </w:tc>
        <w:tc>
          <w:tcPr>
            <w:tcW w:w="735"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530F47" w14:paraId="6A74F9D1" wp14:textId="77777777">
            <w:pPr>
              <w:jc w:val="center"/>
              <w:rPr>
                <w:rFonts w:ascii="Arial" w:hAnsi="Arial" w:cs="Arial"/>
                <w:b w:val="1"/>
                <w:bCs w:val="1"/>
                <w:i w:val="1"/>
                <w:iCs w:val="1"/>
                <w:color w:val="000000" w:themeColor="text1" w:themeTint="FF" w:themeShade="FF"/>
                <w:sz w:val="18"/>
                <w:szCs w:val="18"/>
              </w:rPr>
            </w:pPr>
            <w:r w:rsidRPr="7B3CAFC7" w:rsidR="7B3CAFC7">
              <w:rPr>
                <w:rFonts w:ascii="Arial" w:hAnsi="Arial" w:cs="Arial"/>
                <w:b w:val="1"/>
                <w:bCs w:val="1"/>
                <w:i w:val="1"/>
                <w:iCs w:val="1"/>
                <w:color w:val="000000" w:themeColor="text1" w:themeTint="FF" w:themeShade="FF"/>
                <w:sz w:val="18"/>
                <w:szCs w:val="18"/>
              </w:rPr>
              <w:t>270,9</w:t>
            </w:r>
          </w:p>
        </w:tc>
        <w:tc>
          <w:tcPr>
            <w:tcW w:w="720"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530F47" w14:paraId="0A0C048A" wp14:textId="77777777">
            <w:pPr>
              <w:jc w:val="center"/>
              <w:rPr>
                <w:rFonts w:ascii="Arial" w:hAnsi="Arial" w:cs="Arial"/>
                <w:b w:val="1"/>
                <w:bCs w:val="1"/>
                <w:i w:val="1"/>
                <w:iCs w:val="1"/>
                <w:color w:val="000000" w:themeColor="text1" w:themeTint="FF" w:themeShade="FF"/>
                <w:sz w:val="18"/>
                <w:szCs w:val="18"/>
              </w:rPr>
            </w:pPr>
            <w:r w:rsidRPr="7B3CAFC7" w:rsidR="7B3CAFC7">
              <w:rPr>
                <w:rFonts w:ascii="Arial" w:hAnsi="Arial" w:cs="Arial"/>
                <w:b w:val="1"/>
                <w:bCs w:val="1"/>
                <w:i w:val="1"/>
                <w:iCs w:val="1"/>
                <w:color w:val="000000" w:themeColor="text1" w:themeTint="FF" w:themeShade="FF"/>
                <w:sz w:val="18"/>
                <w:szCs w:val="18"/>
              </w:rPr>
              <w:t>81,5</w:t>
            </w:r>
          </w:p>
        </w:tc>
        <w:tc>
          <w:tcPr>
            <w:tcW w:w="720"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530F47" w14:paraId="1F333B4B" wp14:textId="77777777">
            <w:pPr>
              <w:jc w:val="center"/>
              <w:rPr>
                <w:rFonts w:ascii="Arial" w:hAnsi="Arial" w:cs="Arial"/>
                <w:b w:val="1"/>
                <w:bCs w:val="1"/>
                <w:i w:val="1"/>
                <w:iCs w:val="1"/>
                <w:color w:val="000000" w:themeColor="text1" w:themeTint="FF" w:themeShade="FF"/>
                <w:sz w:val="18"/>
                <w:szCs w:val="18"/>
              </w:rPr>
            </w:pPr>
            <w:r w:rsidRPr="7B3CAFC7" w:rsidR="7B3CAFC7">
              <w:rPr>
                <w:rFonts w:ascii="Arial" w:hAnsi="Arial" w:cs="Arial"/>
                <w:b w:val="1"/>
                <w:bCs w:val="1"/>
                <w:i w:val="1"/>
                <w:iCs w:val="1"/>
                <w:color w:val="000000" w:themeColor="text1" w:themeTint="FF" w:themeShade="FF"/>
                <w:sz w:val="18"/>
                <w:szCs w:val="18"/>
              </w:rPr>
              <w:t>16,35</w:t>
            </w:r>
          </w:p>
        </w:tc>
        <w:tc>
          <w:tcPr>
            <w:tcW w:w="720"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530F47" w14:paraId="305A6329" wp14:textId="77777777">
            <w:pPr>
              <w:jc w:val="center"/>
              <w:rPr>
                <w:rFonts w:ascii="Arial" w:hAnsi="Arial" w:cs="Arial"/>
                <w:b w:val="1"/>
                <w:bCs w:val="1"/>
                <w:i w:val="1"/>
                <w:iCs w:val="1"/>
                <w:color w:val="000000" w:themeColor="text1" w:themeTint="FF" w:themeShade="FF"/>
                <w:sz w:val="18"/>
                <w:szCs w:val="18"/>
              </w:rPr>
            </w:pPr>
            <w:r w:rsidRPr="7B3CAFC7" w:rsidR="7B3CAFC7">
              <w:rPr>
                <w:rFonts w:ascii="Arial" w:hAnsi="Arial" w:cs="Arial"/>
                <w:b w:val="1"/>
                <w:bCs w:val="1"/>
                <w:i w:val="1"/>
                <w:iCs w:val="1"/>
                <w:color w:val="000000" w:themeColor="text1" w:themeTint="FF" w:themeShade="FF"/>
                <w:sz w:val="18"/>
                <w:szCs w:val="18"/>
              </w:rPr>
              <w:t>7,2</w:t>
            </w:r>
          </w:p>
        </w:tc>
        <w:tc>
          <w:tcPr>
            <w:tcW w:w="810"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530F47" w14:paraId="2CADC04E" wp14:textId="77777777">
            <w:pPr>
              <w:jc w:val="center"/>
              <w:rPr>
                <w:rFonts w:ascii="Arial" w:hAnsi="Arial" w:cs="Arial"/>
                <w:b w:val="1"/>
                <w:bCs w:val="1"/>
                <w:i w:val="1"/>
                <w:iCs w:val="1"/>
                <w:color w:val="000000" w:themeColor="text1" w:themeTint="FF" w:themeShade="FF"/>
                <w:sz w:val="18"/>
                <w:szCs w:val="18"/>
              </w:rPr>
            </w:pPr>
            <w:r w:rsidRPr="7B3CAFC7" w:rsidR="7B3CAFC7">
              <w:rPr>
                <w:rFonts w:ascii="Arial" w:hAnsi="Arial" w:cs="Arial"/>
                <w:b w:val="1"/>
                <w:bCs w:val="1"/>
                <w:i w:val="1"/>
                <w:iCs w:val="1"/>
                <w:color w:val="000000" w:themeColor="text1" w:themeTint="FF" w:themeShade="FF"/>
                <w:sz w:val="18"/>
                <w:szCs w:val="18"/>
              </w:rPr>
              <w:t>6,25</w:t>
            </w:r>
          </w:p>
        </w:tc>
        <w:tc>
          <w:tcPr>
            <w:tcW w:w="810"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530F47" w14:paraId="2D4FA7EC" wp14:textId="77777777">
            <w:pPr>
              <w:jc w:val="center"/>
              <w:rPr>
                <w:rFonts w:ascii="Arial" w:hAnsi="Arial" w:cs="Arial"/>
                <w:b w:val="1"/>
                <w:bCs w:val="1"/>
                <w:i w:val="1"/>
                <w:iCs w:val="1"/>
                <w:color w:val="000000" w:themeColor="text1" w:themeTint="FF" w:themeShade="FF"/>
                <w:sz w:val="18"/>
                <w:szCs w:val="18"/>
              </w:rPr>
            </w:pPr>
            <w:r w:rsidRPr="7B3CAFC7" w:rsidR="7B3CAFC7">
              <w:rPr>
                <w:rFonts w:ascii="Arial" w:hAnsi="Arial" w:cs="Arial"/>
                <w:b w:val="1"/>
                <w:bCs w:val="1"/>
                <w:i w:val="1"/>
                <w:iCs w:val="1"/>
                <w:color w:val="000000" w:themeColor="text1" w:themeTint="FF" w:themeShade="FF"/>
                <w:sz w:val="18"/>
                <w:szCs w:val="18"/>
              </w:rPr>
              <w:t>3,25</w:t>
            </w:r>
          </w:p>
        </w:tc>
        <w:tc>
          <w:tcPr>
            <w:tcW w:w="1170"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530F47" w14:paraId="3CD7D986" wp14:textId="77777777">
            <w:pPr>
              <w:jc w:val="center"/>
              <w:rPr>
                <w:rFonts w:ascii="Arial" w:hAnsi="Arial" w:cs="Arial"/>
                <w:b w:val="1"/>
                <w:bCs w:val="1"/>
                <w:i w:val="1"/>
                <w:iCs w:val="1"/>
                <w:color w:val="000000" w:themeColor="text1" w:themeTint="FF" w:themeShade="FF"/>
                <w:sz w:val="18"/>
                <w:szCs w:val="18"/>
                <w:lang w:val="en-US"/>
              </w:rPr>
            </w:pPr>
            <w:r w:rsidRPr="7B3CAFC7">
              <w:rPr>
                <w:rFonts w:ascii="Arial" w:hAnsi="Arial" w:cs="Arial"/>
                <w:b w:val="1"/>
                <w:bCs w:val="1"/>
                <w:i w:val="1"/>
                <w:iCs w:val="1"/>
                <w:color w:val="000000"/>
                <w:spacing w:val="0"/>
                <w:sz w:val="18"/>
                <w:szCs w:val="18"/>
                <w:lang w:val="en-US"/>
              </w:rPr>
              <w:t>549,45</w:t>
            </w:r>
          </w:p>
        </w:tc>
      </w:tr>
      <w:tr xmlns:wp14="http://schemas.microsoft.com/office/word/2010/wordml" w:rsidRPr="0069335F" w:rsidR="00FD4248" w:rsidTr="7B3CAFC7" w14:paraId="7A08DA84" wp14:textId="77777777">
        <w:trPr>
          <w:gridAfter w:val="1"/>
          <w:wAfter w:w="1319" w:type="dxa"/>
          <w:trHeight w:val="269"/>
        </w:trPr>
        <w:tc>
          <w:tcPr>
            <w:tcW w:w="251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FD4248" w:rsidP="7B3CAFC7" w:rsidRDefault="00FD4248" w14:paraId="39566C1C" wp14:textId="77777777" wp14:noSpellErr="1">
            <w:pPr>
              <w:jc w:val="both"/>
              <w:rPr>
                <w:rFonts w:ascii="Arial" w:hAnsi="Arial" w:cs="Arial"/>
                <w:color w:val="000000" w:themeColor="text1" w:themeTint="FF" w:themeShade="FF"/>
                <w:sz w:val="18"/>
                <w:szCs w:val="18"/>
              </w:rPr>
            </w:pPr>
            <w:r w:rsidRPr="0069335F">
              <w:rPr>
                <w:rFonts w:ascii="Arial" w:hAnsi="Arial" w:cs="Arial"/>
                <w:color w:val="000000"/>
                <w:spacing w:val="0"/>
                <w:sz w:val="18"/>
                <w:szCs w:val="18"/>
              </w:rPr>
              <w:t>Producto 1: 531 km de carreteras mejoradas y rehabilitadas</w:t>
            </w:r>
          </w:p>
        </w:tc>
        <w:tc>
          <w:tcPr>
            <w:tcW w:w="71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FD4248" w:rsidP="7B3CAFC7" w:rsidRDefault="00530F47" w14:paraId="25D17882" wp14:textId="77777777">
            <w:pPr>
              <w:jc w:val="center"/>
              <w:rPr>
                <w:rFonts w:ascii="Arial" w:hAnsi="Arial" w:cs="Arial"/>
                <w:color w:val="000000" w:themeColor="text1" w:themeTint="FF" w:themeShade="FF"/>
                <w:sz w:val="18"/>
                <w:szCs w:val="18"/>
                <w:lang w:val="en-US"/>
              </w:rPr>
            </w:pPr>
            <w:r>
              <w:rPr>
                <w:rFonts w:ascii="Arial" w:hAnsi="Arial" w:cs="Arial"/>
                <w:color w:val="000000"/>
                <w:spacing w:val="0"/>
                <w:sz w:val="18"/>
                <w:szCs w:val="18"/>
                <w:lang w:val="en-US"/>
              </w:rPr>
              <w:t>154,7</w:t>
            </w:r>
          </w:p>
        </w:tc>
        <w:tc>
          <w:tcPr>
            <w:tcW w:w="7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FD4248" w:rsidP="7B3CAFC7" w:rsidRDefault="00530F47" w14:paraId="3EA502AB"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256,2</w:t>
            </w:r>
          </w:p>
        </w:tc>
        <w:tc>
          <w:tcPr>
            <w:tcW w:w="720" w:type="dxa"/>
            <w:tcBorders>
              <w:top w:val="single" w:color="auto" w:sz="4" w:space="0"/>
              <w:left w:val="single" w:color="auto" w:sz="4" w:space="0"/>
              <w:bottom w:val="single" w:color="auto" w:sz="4" w:space="0"/>
              <w:right w:val="single" w:color="auto" w:sz="4" w:space="0"/>
            </w:tcBorders>
            <w:tcMar/>
            <w:vAlign w:val="center"/>
          </w:tcPr>
          <w:p w:rsidRPr="0069335F" w:rsidR="00FD4248" w:rsidP="7B3CAFC7" w:rsidRDefault="00530F47" w14:paraId="79FB8ED1"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60,1</w:t>
            </w:r>
          </w:p>
        </w:tc>
        <w:tc>
          <w:tcPr>
            <w:tcW w:w="720" w:type="dxa"/>
            <w:tcBorders>
              <w:top w:val="single" w:color="auto" w:sz="4" w:space="0"/>
              <w:left w:val="single" w:color="auto" w:sz="4" w:space="0"/>
              <w:bottom w:val="single" w:color="auto" w:sz="4" w:space="0"/>
              <w:right w:val="single" w:color="auto" w:sz="4" w:space="0"/>
            </w:tcBorders>
            <w:tcMar/>
            <w:vAlign w:val="center"/>
          </w:tcPr>
          <w:p w:rsidRPr="0069335F" w:rsidR="00FD4248" w:rsidP="7B3CAFC7" w:rsidRDefault="00530F47" w14:paraId="7B40FC6F"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FD4248" w:rsidP="7B3CAFC7" w:rsidRDefault="00FD4248" w14:paraId="5FB5D973"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0</w:t>
            </w:r>
          </w:p>
        </w:tc>
        <w:tc>
          <w:tcPr>
            <w:tcW w:w="8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FD4248" w:rsidP="7B3CAFC7" w:rsidRDefault="00FD4248" w14:paraId="4B601597"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0</w:t>
            </w:r>
          </w:p>
        </w:tc>
        <w:tc>
          <w:tcPr>
            <w:tcW w:w="8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FD4248" w:rsidP="7B3CAFC7" w:rsidRDefault="00FD4248" w14:paraId="6803343D"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0</w:t>
            </w:r>
          </w:p>
        </w:tc>
        <w:tc>
          <w:tcPr>
            <w:tcW w:w="1170" w:type="dxa"/>
            <w:tcBorders>
              <w:top w:val="single" w:color="auto" w:sz="4" w:space="0"/>
              <w:left w:val="single" w:color="auto" w:sz="4" w:space="0"/>
              <w:bottom w:val="single" w:color="auto" w:sz="4" w:space="0"/>
              <w:right w:val="single" w:color="auto" w:sz="4" w:space="0"/>
            </w:tcBorders>
            <w:shd w:val="clear" w:color="auto" w:fill="538DD5"/>
            <w:tcMar/>
            <w:vAlign w:val="center"/>
          </w:tcPr>
          <w:p w:rsidRPr="0069335F" w:rsidR="00FD4248" w:rsidP="7B3CAFC7" w:rsidRDefault="00530F47" w14:paraId="65C855E1" wp14:textId="2700C873">
            <w:pPr>
              <w:jc w:val="center"/>
              <w:rPr>
                <w:rFonts w:ascii="Arial" w:hAnsi="Arial" w:cs="Arial"/>
                <w:b w:val="1"/>
                <w:bCs w:val="1"/>
                <w:color w:val="000000" w:themeColor="text1" w:themeTint="FF" w:themeShade="FF"/>
                <w:sz w:val="18"/>
                <w:szCs w:val="18"/>
                <w:lang w:val="en-US"/>
              </w:rPr>
            </w:pPr>
            <w:r w:rsidRPr="7B3CAFC7" w:rsidR="7B3CAFC7">
              <w:rPr>
                <w:rFonts w:ascii="Arial" w:hAnsi="Arial" w:cs="Arial"/>
                <w:b w:val="1"/>
                <w:bCs w:val="1"/>
                <w:color w:val="000000" w:themeColor="text1" w:themeTint="FF" w:themeShade="FF"/>
                <w:sz w:val="18"/>
                <w:szCs w:val="18"/>
              </w:rPr>
              <w:t>4</w:t>
            </w:r>
            <w:r w:rsidRPr="7B3CAFC7" w:rsidR="7B3CAFC7">
              <w:rPr>
                <w:rFonts w:ascii="Arial" w:hAnsi="Arial" w:cs="Arial"/>
                <w:b w:val="1"/>
                <w:bCs w:val="1"/>
                <w:color w:val="000000" w:themeColor="text1" w:themeTint="FF" w:themeShade="FF"/>
                <w:sz w:val="18"/>
                <w:szCs w:val="18"/>
              </w:rPr>
              <w:t>72</w:t>
            </w:r>
          </w:p>
        </w:tc>
      </w:tr>
      <w:tr xmlns:wp14="http://schemas.microsoft.com/office/word/2010/wordml" w:rsidRPr="0069335F" w:rsidR="00FD4248" w:rsidTr="7B3CAFC7" w14:paraId="4900B1A4" wp14:textId="77777777">
        <w:trPr>
          <w:gridAfter w:val="1"/>
          <w:wAfter w:w="1319" w:type="dxa"/>
          <w:trHeight w:val="270"/>
        </w:trPr>
        <w:tc>
          <w:tcPr>
            <w:tcW w:w="251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FD4248" w:rsidP="7B3CAFC7" w:rsidRDefault="00FD4248" w14:paraId="7C5C1B4D" wp14:textId="77777777" wp14:noSpellErr="1">
            <w:pPr>
              <w:jc w:val="both"/>
              <w:rPr>
                <w:rFonts w:ascii="Arial" w:hAnsi="Arial" w:cs="Arial"/>
                <w:color w:val="000000" w:themeColor="text1" w:themeTint="FF" w:themeShade="FF"/>
                <w:sz w:val="18"/>
                <w:szCs w:val="18"/>
              </w:rPr>
            </w:pPr>
            <w:r w:rsidRPr="0069335F">
              <w:rPr>
                <w:rFonts w:ascii="Arial" w:hAnsi="Arial" w:cs="Arial"/>
                <w:color w:val="000000"/>
                <w:spacing w:val="0"/>
                <w:sz w:val="18"/>
                <w:szCs w:val="18"/>
              </w:rPr>
              <w:t>Producto 2: 553 km de carreteras mantenidas</w:t>
            </w:r>
          </w:p>
        </w:tc>
        <w:tc>
          <w:tcPr>
            <w:tcW w:w="71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FD4248" w:rsidP="7B3CAFC7" w:rsidRDefault="00FD4248" w14:paraId="09B2F993"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0,1</w:t>
            </w:r>
          </w:p>
        </w:tc>
        <w:tc>
          <w:tcPr>
            <w:tcW w:w="7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FD4248" w:rsidP="7B3CAFC7" w:rsidRDefault="00FD4248" w14:paraId="1E17D484"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0,1</w:t>
            </w:r>
          </w:p>
        </w:tc>
        <w:tc>
          <w:tcPr>
            <w:tcW w:w="720" w:type="dxa"/>
            <w:tcBorders>
              <w:top w:val="single" w:color="auto" w:sz="4" w:space="0"/>
              <w:left w:val="single" w:color="auto" w:sz="4" w:space="0"/>
              <w:bottom w:val="single" w:color="auto" w:sz="4" w:space="0"/>
              <w:right w:val="single" w:color="auto" w:sz="4" w:space="0"/>
            </w:tcBorders>
            <w:tcMar/>
            <w:vAlign w:val="center"/>
          </w:tcPr>
          <w:p w:rsidRPr="0069335F" w:rsidR="00FD4248" w:rsidP="7B3CAFC7" w:rsidRDefault="00530F47" w14:paraId="76F8B4A2"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3,7</w:t>
            </w:r>
          </w:p>
        </w:tc>
        <w:tc>
          <w:tcPr>
            <w:tcW w:w="720" w:type="dxa"/>
            <w:tcBorders>
              <w:top w:val="single" w:color="auto" w:sz="4" w:space="0"/>
              <w:left w:val="single" w:color="auto" w:sz="4" w:space="0"/>
              <w:bottom w:val="single" w:color="auto" w:sz="4" w:space="0"/>
              <w:right w:val="single" w:color="auto" w:sz="4" w:space="0"/>
            </w:tcBorders>
            <w:tcMar/>
            <w:vAlign w:val="center"/>
          </w:tcPr>
          <w:p w:rsidRPr="0069335F" w:rsidR="00FD4248" w:rsidP="7B3CAFC7" w:rsidRDefault="00530F47" w14:paraId="0016BD79"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3,9</w:t>
            </w:r>
          </w:p>
        </w:tc>
        <w:tc>
          <w:tcPr>
            <w:tcW w:w="72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FD4248" w:rsidP="7B3CAFC7" w:rsidRDefault="00530F47" w14:paraId="1A5F0CF5"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5,2</w:t>
            </w:r>
          </w:p>
        </w:tc>
        <w:tc>
          <w:tcPr>
            <w:tcW w:w="8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FD4248" w:rsidP="7B3CAFC7" w:rsidRDefault="00530F47" w14:paraId="4E78EBA3"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5,2</w:t>
            </w:r>
          </w:p>
        </w:tc>
        <w:tc>
          <w:tcPr>
            <w:tcW w:w="8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FD4248" w:rsidP="7B3CAFC7" w:rsidRDefault="00530F47" w14:paraId="52E5DCB1"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2,8</w:t>
            </w:r>
          </w:p>
        </w:tc>
        <w:tc>
          <w:tcPr>
            <w:tcW w:w="1170" w:type="dxa"/>
            <w:tcBorders>
              <w:top w:val="single" w:color="auto" w:sz="4" w:space="0"/>
              <w:left w:val="single" w:color="auto" w:sz="4" w:space="0"/>
              <w:bottom w:val="single" w:color="auto" w:sz="4" w:space="0"/>
              <w:right w:val="single" w:color="auto" w:sz="4" w:space="0"/>
            </w:tcBorders>
            <w:shd w:val="clear" w:color="auto" w:fill="538DD5"/>
            <w:tcMar/>
            <w:vAlign w:val="center"/>
          </w:tcPr>
          <w:p w:rsidRPr="0069335F" w:rsidR="00FD4248" w:rsidP="7B3CAFC7" w:rsidRDefault="00530F47" w14:paraId="393A599A" wp14:textId="77777777">
            <w:pPr>
              <w:jc w:val="center"/>
              <w:rPr>
                <w:rFonts w:ascii="Arial" w:hAnsi="Arial" w:cs="Arial"/>
                <w:b w:val="1"/>
                <w:bCs w:val="1"/>
                <w:color w:val="000000" w:themeColor="text1" w:themeTint="FF" w:themeShade="FF"/>
                <w:sz w:val="18"/>
                <w:szCs w:val="18"/>
              </w:rPr>
            </w:pPr>
            <w:r w:rsidRPr="7B3CAFC7" w:rsidR="7B3CAFC7">
              <w:rPr>
                <w:rFonts w:ascii="Arial" w:hAnsi="Arial" w:cs="Arial"/>
                <w:b w:val="1"/>
                <w:bCs w:val="1"/>
                <w:color w:val="000000" w:themeColor="text1" w:themeTint="FF" w:themeShade="FF"/>
                <w:sz w:val="18"/>
                <w:szCs w:val="18"/>
              </w:rPr>
              <w:t>21</w:t>
            </w:r>
          </w:p>
        </w:tc>
      </w:tr>
      <w:tr xmlns:wp14="http://schemas.microsoft.com/office/word/2010/wordml" w:rsidRPr="0069335F" w:rsidR="00FD4248" w:rsidTr="7B3CAFC7" w14:paraId="1AC20DA5" wp14:textId="77777777">
        <w:trPr>
          <w:gridAfter w:val="1"/>
          <w:wAfter w:w="1319" w:type="dxa"/>
          <w:trHeight w:val="270"/>
        </w:trPr>
        <w:tc>
          <w:tcPr>
            <w:tcW w:w="251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FD4248" w:rsidP="7B3CAFC7" w:rsidRDefault="00FD4248" w14:paraId="6E33B5A7" wp14:textId="77777777" wp14:noSpellErr="1">
            <w:pPr>
              <w:jc w:val="both"/>
              <w:rPr>
                <w:rFonts w:ascii="Arial" w:hAnsi="Arial" w:cs="Arial"/>
                <w:color w:val="000000" w:themeColor="text1" w:themeTint="FF" w:themeShade="FF"/>
                <w:sz w:val="18"/>
                <w:szCs w:val="18"/>
              </w:rPr>
            </w:pPr>
            <w:r w:rsidRPr="00351C09">
              <w:rPr>
                <w:rFonts w:ascii="Arial" w:hAnsi="Arial" w:cs="Arial"/>
                <w:color w:val="000000"/>
                <w:spacing w:val="0"/>
                <w:sz w:val="18"/>
                <w:szCs w:val="18"/>
              </w:rPr>
              <w:t>Fiscalización;</w:t>
            </w:r>
            <w:bookmarkStart w:name="_GoBack" w:id="1"/>
            <w:bookmarkEnd w:id="1"/>
            <w:r w:rsidRPr="00351C09">
              <w:rPr>
                <w:rFonts w:ascii="Arial" w:hAnsi="Arial" w:cs="Arial"/>
                <w:color w:val="000000"/>
                <w:spacing w:val="0"/>
                <w:sz w:val="18"/>
                <w:szCs w:val="18"/>
              </w:rPr>
              <w:t xml:space="preserve"> Gestión Ambiental y Social, Pago por Servicios Ambiental e Imprevistos</w:t>
            </w:r>
          </w:p>
        </w:tc>
        <w:tc>
          <w:tcPr>
            <w:tcW w:w="71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FD4248" w:rsidP="7B3CAFC7" w:rsidRDefault="00530F47" w14:paraId="3E98F072"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9,2</w:t>
            </w:r>
          </w:p>
        </w:tc>
        <w:tc>
          <w:tcPr>
            <w:tcW w:w="735" w:type="dxa"/>
            <w:tcBorders>
              <w:top w:val="single" w:color="auto" w:sz="4" w:space="0"/>
              <w:left w:val="single" w:color="auto" w:sz="4" w:space="0"/>
              <w:bottom w:val="single" w:color="auto" w:sz="4" w:space="0"/>
              <w:right w:val="single" w:color="auto" w:sz="4" w:space="0"/>
            </w:tcBorders>
            <w:shd w:val="clear" w:color="auto" w:fill="auto"/>
            <w:tcMar/>
            <w:vAlign w:val="center"/>
          </w:tcPr>
          <w:p w:rsidR="00FD4248" w:rsidP="7B3CAFC7" w:rsidRDefault="00530F47" w14:paraId="5BEF5A97"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14,6</w:t>
            </w:r>
          </w:p>
        </w:tc>
        <w:tc>
          <w:tcPr>
            <w:tcW w:w="720" w:type="dxa"/>
            <w:tcBorders>
              <w:top w:val="single" w:color="auto" w:sz="4" w:space="0"/>
              <w:left w:val="single" w:color="auto" w:sz="4" w:space="0"/>
              <w:bottom w:val="single" w:color="auto" w:sz="4" w:space="0"/>
              <w:right w:val="single" w:color="auto" w:sz="4" w:space="0"/>
            </w:tcBorders>
            <w:tcMar/>
            <w:vAlign w:val="center"/>
          </w:tcPr>
          <w:p w:rsidRPr="0069335F" w:rsidR="00FD4248" w:rsidP="7B3CAFC7" w:rsidRDefault="00530F47" w14:paraId="764426DF"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17,7</w:t>
            </w:r>
          </w:p>
        </w:tc>
        <w:tc>
          <w:tcPr>
            <w:tcW w:w="720" w:type="dxa"/>
            <w:tcBorders>
              <w:top w:val="single" w:color="auto" w:sz="4" w:space="0"/>
              <w:left w:val="single" w:color="auto" w:sz="4" w:space="0"/>
              <w:bottom w:val="single" w:color="auto" w:sz="4" w:space="0"/>
              <w:right w:val="single" w:color="auto" w:sz="4" w:space="0"/>
            </w:tcBorders>
            <w:tcMar/>
            <w:vAlign w:val="center"/>
          </w:tcPr>
          <w:p w:rsidR="00FD4248" w:rsidP="7B3CAFC7" w:rsidRDefault="00530F47" w14:paraId="6CEA88FD"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11,45</w:t>
            </w:r>
          </w:p>
        </w:tc>
        <w:tc>
          <w:tcPr>
            <w:tcW w:w="72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FD4248" w:rsidP="7B3CAFC7" w:rsidRDefault="00530F47" w14:paraId="6417C88B"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2</w:t>
            </w:r>
          </w:p>
        </w:tc>
        <w:tc>
          <w:tcPr>
            <w:tcW w:w="810" w:type="dxa"/>
            <w:tcBorders>
              <w:top w:val="single" w:color="auto" w:sz="4" w:space="0"/>
              <w:left w:val="single" w:color="auto" w:sz="4" w:space="0"/>
              <w:bottom w:val="single" w:color="auto" w:sz="4" w:space="0"/>
              <w:right w:val="single" w:color="auto" w:sz="4" w:space="0"/>
            </w:tcBorders>
            <w:shd w:val="clear" w:color="auto" w:fill="auto"/>
            <w:tcMar/>
            <w:vAlign w:val="center"/>
          </w:tcPr>
          <w:p w:rsidR="00FD4248" w:rsidP="7B3CAFC7" w:rsidRDefault="00530F47" w14:paraId="10682D98"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1,05</w:t>
            </w:r>
          </w:p>
        </w:tc>
        <w:tc>
          <w:tcPr>
            <w:tcW w:w="810" w:type="dxa"/>
            <w:tcBorders>
              <w:top w:val="single" w:color="auto" w:sz="4" w:space="0"/>
              <w:left w:val="single" w:color="auto" w:sz="4" w:space="0"/>
              <w:bottom w:val="single" w:color="auto" w:sz="4" w:space="0"/>
              <w:right w:val="single" w:color="auto" w:sz="4" w:space="0"/>
            </w:tcBorders>
            <w:shd w:val="clear" w:color="auto" w:fill="auto"/>
            <w:tcMar/>
            <w:vAlign w:val="center"/>
          </w:tcPr>
          <w:p w:rsidR="00FD4248" w:rsidP="7B3CAFC7" w:rsidRDefault="00530F47" w14:paraId="0EADFFDC"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0,45</w:t>
            </w:r>
          </w:p>
        </w:tc>
        <w:tc>
          <w:tcPr>
            <w:tcW w:w="1170" w:type="dxa"/>
            <w:tcBorders>
              <w:top w:val="single" w:color="auto" w:sz="4" w:space="0"/>
              <w:left w:val="single" w:color="auto" w:sz="4" w:space="0"/>
              <w:bottom w:val="single" w:color="auto" w:sz="4" w:space="0"/>
              <w:right w:val="single" w:color="auto" w:sz="4" w:space="0"/>
            </w:tcBorders>
            <w:shd w:val="clear" w:color="auto" w:fill="538DD5"/>
            <w:tcMar/>
            <w:vAlign w:val="center"/>
          </w:tcPr>
          <w:p w:rsidRPr="0069335F" w:rsidR="00FD4248" w:rsidP="7B3CAFC7" w:rsidRDefault="00530F47" w14:paraId="51B9BFFC" wp14:textId="77777777">
            <w:pPr>
              <w:jc w:val="center"/>
              <w:rPr>
                <w:rFonts w:ascii="Arial" w:hAnsi="Arial" w:cs="Arial"/>
                <w:b w:val="1"/>
                <w:bCs w:val="1"/>
                <w:color w:val="000000" w:themeColor="text1" w:themeTint="FF" w:themeShade="FF"/>
                <w:sz w:val="18"/>
                <w:szCs w:val="18"/>
              </w:rPr>
            </w:pPr>
            <w:r w:rsidRPr="7B3CAFC7" w:rsidR="7B3CAFC7">
              <w:rPr>
                <w:rFonts w:ascii="Arial" w:hAnsi="Arial" w:cs="Arial"/>
                <w:b w:val="1"/>
                <w:bCs w:val="1"/>
                <w:color w:val="000000" w:themeColor="text1" w:themeTint="FF" w:themeShade="FF"/>
                <w:sz w:val="18"/>
                <w:szCs w:val="18"/>
              </w:rPr>
              <w:t>56,45</w:t>
            </w:r>
          </w:p>
        </w:tc>
      </w:tr>
      <w:tr xmlns:wp14="http://schemas.microsoft.com/office/word/2010/wordml" w:rsidRPr="0069335F" w:rsidR="00FD4248" w:rsidTr="7B3CAFC7" w14:paraId="73191560" wp14:textId="77777777">
        <w:trPr>
          <w:gridAfter w:val="1"/>
          <w:wAfter w:w="1319" w:type="dxa"/>
          <w:trHeight w:val="64"/>
        </w:trPr>
        <w:tc>
          <w:tcPr>
            <w:tcW w:w="2518" w:type="dxa"/>
            <w:tcBorders>
              <w:top w:val="single" w:color="auto" w:sz="4" w:space="0"/>
              <w:left w:val="single" w:color="auto" w:sz="4" w:space="0"/>
              <w:bottom w:val="single" w:color="auto" w:sz="4" w:space="0"/>
              <w:right w:val="single" w:color="auto" w:sz="4" w:space="0"/>
            </w:tcBorders>
            <w:shd w:val="clear" w:color="auto" w:fill="C5D9F1"/>
            <w:tcMar/>
            <w:vAlign w:val="center"/>
            <w:hideMark/>
          </w:tcPr>
          <w:p w:rsidRPr="0069335F" w:rsidR="00FD4248" w:rsidP="7B3CAFC7" w:rsidRDefault="00FD4248" w14:paraId="31DA52C3" wp14:textId="77777777">
            <w:pPr>
              <w:rPr>
                <w:rFonts w:ascii="Arial" w:hAnsi="Arial" w:cs="Arial"/>
                <w:b w:val="1"/>
                <w:bCs w:val="1"/>
                <w:i w:val="1"/>
                <w:iCs w:val="1"/>
                <w:color w:val="000000" w:themeColor="text1" w:themeTint="FF" w:themeShade="FF"/>
                <w:sz w:val="18"/>
                <w:szCs w:val="18"/>
                <w:lang w:val="en-US"/>
              </w:rPr>
            </w:pPr>
            <w:proofErr w:type="spellStart"/>
            <w:r w:rsidRPr="7B3CAFC7">
              <w:rPr>
                <w:rFonts w:ascii="Arial" w:hAnsi="Arial" w:cs="Arial"/>
                <w:b w:val="1"/>
                <w:bCs w:val="1"/>
                <w:i w:val="1"/>
                <w:iCs w:val="1"/>
                <w:color w:val="000000"/>
                <w:spacing w:val="0"/>
                <w:sz w:val="18"/>
                <w:szCs w:val="18"/>
                <w:lang w:val="en-US"/>
              </w:rPr>
              <w:t>Otros</w:t>
            </w:r>
            <w:proofErr w:type="spellEnd"/>
            <w:r w:rsidRPr="7B3CAFC7">
              <w:rPr>
                <w:rFonts w:ascii="Arial" w:hAnsi="Arial" w:cs="Arial"/>
                <w:b w:val="1"/>
                <w:bCs w:val="1"/>
                <w:i w:val="1"/>
                <w:iCs w:val="1"/>
                <w:color w:val="000000"/>
                <w:spacing w:val="0"/>
                <w:sz w:val="18"/>
                <w:szCs w:val="18"/>
                <w:lang w:val="en-US"/>
              </w:rPr>
              <w:t xml:space="preserve"> </w:t>
            </w:r>
            <w:proofErr w:type="spellStart"/>
            <w:r w:rsidRPr="7B3CAFC7">
              <w:rPr>
                <w:rFonts w:ascii="Arial" w:hAnsi="Arial" w:cs="Arial"/>
                <w:b w:val="1"/>
                <w:bCs w:val="1"/>
                <w:i w:val="1"/>
                <w:iCs w:val="1"/>
                <w:color w:val="000000"/>
                <w:spacing w:val="0"/>
                <w:sz w:val="18"/>
                <w:szCs w:val="18"/>
                <w:lang w:val="en-US"/>
              </w:rPr>
              <w:t>Costos</w:t>
            </w:r>
            <w:proofErr w:type="spellEnd"/>
          </w:p>
        </w:tc>
        <w:tc>
          <w:tcPr>
            <w:tcW w:w="718"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FD4248" w14:paraId="338A2EC8" wp14:textId="77777777">
            <w:pPr>
              <w:jc w:val="center"/>
              <w:rPr>
                <w:rFonts w:ascii="Arial" w:hAnsi="Arial" w:cs="Arial"/>
                <w:b w:val="1"/>
                <w:bCs w:val="1"/>
                <w:i w:val="1"/>
                <w:iCs w:val="1"/>
                <w:color w:val="000000" w:themeColor="text1" w:themeTint="FF" w:themeShade="FF"/>
                <w:sz w:val="18"/>
                <w:szCs w:val="18"/>
                <w:lang w:val="en-US"/>
              </w:rPr>
            </w:pPr>
            <w:r w:rsidRPr="7B3CAFC7" w:rsidR="7B3CAFC7">
              <w:rPr>
                <w:rFonts w:ascii="Arial" w:hAnsi="Arial" w:cs="Arial"/>
                <w:b w:val="1"/>
                <w:bCs w:val="1"/>
                <w:i w:val="1"/>
                <w:iCs w:val="1"/>
                <w:color w:val="000000" w:themeColor="text1" w:themeTint="FF" w:themeShade="FF"/>
                <w:sz w:val="18"/>
                <w:szCs w:val="18"/>
              </w:rPr>
              <w:t>2,1</w:t>
            </w:r>
          </w:p>
        </w:tc>
        <w:tc>
          <w:tcPr>
            <w:tcW w:w="735"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530F47" w14:paraId="49C85936" wp14:textId="77777777">
            <w:pPr>
              <w:jc w:val="center"/>
              <w:rPr>
                <w:rFonts w:ascii="Arial" w:hAnsi="Arial" w:cs="Arial"/>
                <w:b w:val="1"/>
                <w:bCs w:val="1"/>
                <w:i w:val="1"/>
                <w:iCs w:val="1"/>
                <w:color w:val="000000" w:themeColor="text1" w:themeTint="FF" w:themeShade="FF"/>
                <w:sz w:val="18"/>
                <w:szCs w:val="18"/>
              </w:rPr>
            </w:pPr>
            <w:r w:rsidRPr="7B3CAFC7" w:rsidR="7B3CAFC7">
              <w:rPr>
                <w:rFonts w:ascii="Arial" w:hAnsi="Arial" w:cs="Arial"/>
                <w:b w:val="1"/>
                <w:bCs w:val="1"/>
                <w:i w:val="1"/>
                <w:iCs w:val="1"/>
                <w:color w:val="000000" w:themeColor="text1" w:themeTint="FF" w:themeShade="FF"/>
                <w:sz w:val="18"/>
                <w:szCs w:val="18"/>
              </w:rPr>
              <w:t>2,2</w:t>
            </w:r>
          </w:p>
        </w:tc>
        <w:tc>
          <w:tcPr>
            <w:tcW w:w="720"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530F47" w14:paraId="460D2E23" wp14:textId="77777777">
            <w:pPr>
              <w:jc w:val="center"/>
              <w:rPr>
                <w:rFonts w:ascii="Arial" w:hAnsi="Arial" w:cs="Arial"/>
                <w:b w:val="1"/>
                <w:bCs w:val="1"/>
                <w:i w:val="1"/>
                <w:iCs w:val="1"/>
                <w:color w:val="000000" w:themeColor="text1" w:themeTint="FF" w:themeShade="FF"/>
                <w:sz w:val="18"/>
                <w:szCs w:val="18"/>
              </w:rPr>
            </w:pPr>
            <w:r w:rsidRPr="7B3CAFC7" w:rsidR="7B3CAFC7">
              <w:rPr>
                <w:rFonts w:ascii="Arial" w:hAnsi="Arial" w:cs="Arial"/>
                <w:b w:val="1"/>
                <w:bCs w:val="1"/>
                <w:i w:val="1"/>
                <w:iCs w:val="1"/>
                <w:color w:val="000000" w:themeColor="text1" w:themeTint="FF" w:themeShade="FF"/>
                <w:sz w:val="18"/>
                <w:szCs w:val="18"/>
              </w:rPr>
              <w:t>1,5</w:t>
            </w:r>
          </w:p>
        </w:tc>
        <w:tc>
          <w:tcPr>
            <w:tcW w:w="720"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530F47" w14:paraId="327FA156" wp14:textId="77777777">
            <w:pPr>
              <w:jc w:val="center"/>
              <w:rPr>
                <w:rFonts w:ascii="Arial" w:hAnsi="Arial" w:cs="Arial"/>
                <w:b w:val="1"/>
                <w:bCs w:val="1"/>
                <w:i w:val="1"/>
                <w:iCs w:val="1"/>
                <w:color w:val="000000" w:themeColor="text1" w:themeTint="FF" w:themeShade="FF"/>
                <w:sz w:val="18"/>
                <w:szCs w:val="18"/>
              </w:rPr>
            </w:pPr>
            <w:r w:rsidRPr="7B3CAFC7" w:rsidR="7B3CAFC7">
              <w:rPr>
                <w:rFonts w:ascii="Arial" w:hAnsi="Arial" w:cs="Arial"/>
                <w:b w:val="1"/>
                <w:bCs w:val="1"/>
                <w:i w:val="1"/>
                <w:iCs w:val="1"/>
                <w:color w:val="000000" w:themeColor="text1" w:themeTint="FF" w:themeShade="FF"/>
                <w:sz w:val="18"/>
                <w:szCs w:val="18"/>
              </w:rPr>
              <w:t>1,65</w:t>
            </w:r>
          </w:p>
        </w:tc>
        <w:tc>
          <w:tcPr>
            <w:tcW w:w="720"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530F47" w14:paraId="3A6E6B52" wp14:textId="77777777">
            <w:pPr>
              <w:jc w:val="center"/>
              <w:rPr>
                <w:rFonts w:ascii="Arial" w:hAnsi="Arial" w:cs="Arial"/>
                <w:b w:val="1"/>
                <w:bCs w:val="1"/>
                <w:i w:val="1"/>
                <w:iCs w:val="1"/>
                <w:color w:val="000000" w:themeColor="text1" w:themeTint="FF" w:themeShade="FF"/>
                <w:sz w:val="18"/>
                <w:szCs w:val="18"/>
              </w:rPr>
            </w:pPr>
            <w:r w:rsidRPr="7B3CAFC7" w:rsidR="7B3CAFC7">
              <w:rPr>
                <w:rFonts w:ascii="Arial" w:hAnsi="Arial" w:cs="Arial"/>
                <w:b w:val="1"/>
                <w:bCs w:val="1"/>
                <w:i w:val="1"/>
                <w:iCs w:val="1"/>
                <w:color w:val="000000" w:themeColor="text1" w:themeTint="FF" w:themeShade="FF"/>
                <w:sz w:val="18"/>
                <w:szCs w:val="18"/>
              </w:rPr>
              <w:t>1,5</w:t>
            </w:r>
          </w:p>
        </w:tc>
        <w:tc>
          <w:tcPr>
            <w:tcW w:w="810"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530F47" w14:paraId="58B1A487" wp14:textId="77777777">
            <w:pPr>
              <w:jc w:val="center"/>
              <w:rPr>
                <w:rFonts w:ascii="Arial" w:hAnsi="Arial" w:cs="Arial"/>
                <w:b w:val="1"/>
                <w:bCs w:val="1"/>
                <w:i w:val="1"/>
                <w:iCs w:val="1"/>
                <w:color w:val="000000" w:themeColor="text1" w:themeTint="FF" w:themeShade="FF"/>
                <w:sz w:val="18"/>
                <w:szCs w:val="18"/>
              </w:rPr>
            </w:pPr>
            <w:r w:rsidRPr="7B3CAFC7" w:rsidR="7B3CAFC7">
              <w:rPr>
                <w:rFonts w:ascii="Arial" w:hAnsi="Arial" w:cs="Arial"/>
                <w:b w:val="1"/>
                <w:bCs w:val="1"/>
                <w:i w:val="1"/>
                <w:iCs w:val="1"/>
                <w:color w:val="000000" w:themeColor="text1" w:themeTint="FF" w:themeShade="FF"/>
                <w:sz w:val="18"/>
                <w:szCs w:val="18"/>
              </w:rPr>
              <w:t>0,85</w:t>
            </w:r>
          </w:p>
        </w:tc>
        <w:tc>
          <w:tcPr>
            <w:tcW w:w="810"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530F47" w14:paraId="0EE7002F" wp14:textId="77777777">
            <w:pPr>
              <w:jc w:val="center"/>
              <w:rPr>
                <w:rFonts w:ascii="Arial" w:hAnsi="Arial" w:cs="Arial"/>
                <w:b w:val="1"/>
                <w:bCs w:val="1"/>
                <w:i w:val="1"/>
                <w:iCs w:val="1"/>
                <w:color w:val="000000" w:themeColor="text1" w:themeTint="FF" w:themeShade="FF"/>
                <w:sz w:val="18"/>
                <w:szCs w:val="18"/>
              </w:rPr>
            </w:pPr>
            <w:r w:rsidRPr="7B3CAFC7" w:rsidR="7B3CAFC7">
              <w:rPr>
                <w:rFonts w:ascii="Arial" w:hAnsi="Arial" w:cs="Arial"/>
                <w:b w:val="1"/>
                <w:bCs w:val="1"/>
                <w:i w:val="1"/>
                <w:iCs w:val="1"/>
                <w:color w:val="000000" w:themeColor="text1" w:themeTint="FF" w:themeShade="FF"/>
                <w:sz w:val="18"/>
                <w:szCs w:val="18"/>
              </w:rPr>
              <w:t>0,75</w:t>
            </w:r>
          </w:p>
        </w:tc>
        <w:tc>
          <w:tcPr>
            <w:tcW w:w="1170"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69335F" w:rsidR="00FD4248" w:rsidP="7B3CAFC7" w:rsidRDefault="00530F47" w14:paraId="444D337B" wp14:textId="77777777">
            <w:pPr>
              <w:jc w:val="center"/>
              <w:rPr>
                <w:rFonts w:ascii="Arial" w:hAnsi="Arial" w:cs="Arial"/>
                <w:b w:val="1"/>
                <w:bCs w:val="1"/>
                <w:i w:val="1"/>
                <w:iCs w:val="1"/>
                <w:color w:val="000000" w:themeColor="text1" w:themeTint="FF" w:themeShade="FF"/>
                <w:sz w:val="18"/>
                <w:szCs w:val="18"/>
                <w:lang w:val="en-US"/>
              </w:rPr>
            </w:pPr>
            <w:r w:rsidRPr="7B3CAFC7">
              <w:rPr>
                <w:rFonts w:ascii="Arial" w:hAnsi="Arial" w:cs="Arial"/>
                <w:b w:val="1"/>
                <w:bCs w:val="1"/>
                <w:i w:val="1"/>
                <w:iCs w:val="1"/>
                <w:color w:val="000000"/>
                <w:spacing w:val="0"/>
                <w:sz w:val="18"/>
                <w:szCs w:val="18"/>
                <w:lang w:val="en-US"/>
              </w:rPr>
              <w:t>10,55</w:t>
            </w:r>
          </w:p>
        </w:tc>
      </w:tr>
      <w:tr xmlns:wp14="http://schemas.microsoft.com/office/word/2010/wordml" w:rsidRPr="0069335F" w:rsidR="00530F47" w:rsidTr="7B3CAFC7" w14:paraId="3B031507" wp14:textId="77777777">
        <w:trPr>
          <w:gridAfter w:val="1"/>
          <w:wAfter w:w="1319" w:type="dxa"/>
          <w:trHeight w:val="270"/>
        </w:trPr>
        <w:tc>
          <w:tcPr>
            <w:tcW w:w="2518"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530F47" w:rsidP="7B3CAFC7" w:rsidRDefault="00530F47" w14:paraId="09146D74" wp14:textId="77777777" wp14:noSpellErr="1">
            <w:pPr>
              <w:jc w:val="both"/>
              <w:rPr>
                <w:rFonts w:ascii="Arial" w:hAnsi="Arial" w:cs="Arial"/>
                <w:color w:val="000000" w:themeColor="text1" w:themeTint="FF" w:themeShade="FF"/>
                <w:sz w:val="18"/>
                <w:szCs w:val="18"/>
              </w:rPr>
            </w:pPr>
            <w:r w:rsidRPr="0069335F">
              <w:rPr>
                <w:rFonts w:ascii="Arial" w:hAnsi="Arial" w:cs="Arial"/>
                <w:color w:val="000000"/>
                <w:spacing w:val="0"/>
                <w:sz w:val="18"/>
                <w:szCs w:val="18"/>
              </w:rPr>
              <w:t>Administración del Programa, Auditoría, Monitoreo y Evaluación; Gestión Ambiental.</w:t>
            </w:r>
          </w:p>
        </w:tc>
        <w:tc>
          <w:tcPr>
            <w:tcW w:w="71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30F47" w:rsidR="00530F47" w:rsidP="7B3CAFC7" w:rsidRDefault="00530F47" w14:paraId="46E56684"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2,1</w:t>
            </w:r>
          </w:p>
        </w:tc>
        <w:tc>
          <w:tcPr>
            <w:tcW w:w="73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30F47" w:rsidR="00530F47" w:rsidP="7B3CAFC7" w:rsidRDefault="00530F47" w14:paraId="412FA0DC"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2,2</w:t>
            </w:r>
          </w:p>
        </w:tc>
        <w:tc>
          <w:tcPr>
            <w:tcW w:w="720" w:type="dxa"/>
            <w:tcBorders>
              <w:top w:val="single" w:color="auto" w:sz="4" w:space="0"/>
              <w:left w:val="single" w:color="auto" w:sz="4" w:space="0"/>
              <w:bottom w:val="single" w:color="auto" w:sz="4" w:space="0"/>
              <w:right w:val="single" w:color="auto" w:sz="4" w:space="0"/>
            </w:tcBorders>
            <w:tcMar/>
            <w:vAlign w:val="center"/>
          </w:tcPr>
          <w:p w:rsidRPr="00530F47" w:rsidR="00530F47" w:rsidP="7B3CAFC7" w:rsidRDefault="00530F47" w14:paraId="42FB1D9F"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1,5</w:t>
            </w:r>
          </w:p>
        </w:tc>
        <w:tc>
          <w:tcPr>
            <w:tcW w:w="720" w:type="dxa"/>
            <w:tcBorders>
              <w:top w:val="single" w:color="auto" w:sz="4" w:space="0"/>
              <w:left w:val="single" w:color="auto" w:sz="4" w:space="0"/>
              <w:bottom w:val="single" w:color="auto" w:sz="4" w:space="0"/>
              <w:right w:val="single" w:color="auto" w:sz="4" w:space="0"/>
            </w:tcBorders>
            <w:tcMar/>
            <w:vAlign w:val="center"/>
          </w:tcPr>
          <w:p w:rsidRPr="00530F47" w:rsidR="00530F47" w:rsidP="7B3CAFC7" w:rsidRDefault="00530F47" w14:paraId="71864A99"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1,65</w:t>
            </w:r>
          </w:p>
        </w:tc>
        <w:tc>
          <w:tcPr>
            <w:tcW w:w="72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30F47" w:rsidR="00530F47" w:rsidP="7B3CAFC7" w:rsidRDefault="00530F47" w14:paraId="7135A833"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1,5</w:t>
            </w:r>
          </w:p>
        </w:tc>
        <w:tc>
          <w:tcPr>
            <w:tcW w:w="8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30F47" w:rsidR="00530F47" w:rsidP="7B3CAFC7" w:rsidRDefault="00530F47" w14:paraId="4010E931"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0,85</w:t>
            </w:r>
          </w:p>
        </w:tc>
        <w:tc>
          <w:tcPr>
            <w:tcW w:w="8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530F47" w:rsidR="00530F47" w:rsidP="7B3CAFC7" w:rsidRDefault="00530F47" w14:paraId="737C452E" wp14:textId="77777777">
            <w:pPr>
              <w:jc w:val="center"/>
              <w:rPr>
                <w:rFonts w:ascii="Arial" w:hAnsi="Arial" w:cs="Arial"/>
                <w:color w:val="000000" w:themeColor="text1" w:themeTint="FF" w:themeShade="FF"/>
                <w:sz w:val="18"/>
                <w:szCs w:val="18"/>
              </w:rPr>
            </w:pPr>
            <w:r w:rsidRPr="7B3CAFC7" w:rsidR="7B3CAFC7">
              <w:rPr>
                <w:rFonts w:ascii="Arial" w:hAnsi="Arial" w:cs="Arial"/>
                <w:color w:val="000000" w:themeColor="text1" w:themeTint="FF" w:themeShade="FF"/>
                <w:sz w:val="18"/>
                <w:szCs w:val="18"/>
              </w:rPr>
              <w:t>0,75</w:t>
            </w:r>
          </w:p>
        </w:tc>
        <w:tc>
          <w:tcPr>
            <w:tcW w:w="1170" w:type="dxa"/>
            <w:tcBorders>
              <w:top w:val="single" w:color="auto" w:sz="4" w:space="0"/>
              <w:left w:val="single" w:color="auto" w:sz="4" w:space="0"/>
              <w:bottom w:val="single" w:color="auto" w:sz="4" w:space="0"/>
              <w:right w:val="single" w:color="auto" w:sz="4" w:space="0"/>
            </w:tcBorders>
            <w:shd w:val="clear" w:color="auto" w:fill="538DD5"/>
            <w:tcMar/>
            <w:vAlign w:val="center"/>
          </w:tcPr>
          <w:p w:rsidRPr="0069335F" w:rsidR="00530F47" w:rsidP="7B3CAFC7" w:rsidRDefault="00530F47" w14:paraId="09F54711" wp14:textId="77777777">
            <w:pPr>
              <w:jc w:val="center"/>
              <w:rPr>
                <w:rFonts w:ascii="Arial" w:hAnsi="Arial" w:cs="Arial"/>
                <w:color w:val="000000" w:themeColor="text1" w:themeTint="FF" w:themeShade="FF"/>
                <w:sz w:val="18"/>
                <w:szCs w:val="18"/>
              </w:rPr>
            </w:pPr>
            <w:r>
              <w:rPr>
                <w:rFonts w:ascii="Arial" w:hAnsi="Arial" w:cs="Arial"/>
                <w:color w:val="000000"/>
                <w:spacing w:val="0"/>
                <w:sz w:val="18"/>
                <w:szCs w:val="18"/>
              </w:rPr>
              <w:t>10,55</w:t>
            </w:r>
          </w:p>
        </w:tc>
      </w:tr>
      <w:tr xmlns:wp14="http://schemas.microsoft.com/office/word/2010/wordml" w:rsidRPr="0069335F" w:rsidR="00FD4248" w:rsidTr="7B3CAFC7" w14:paraId="04D42E56" wp14:textId="77777777">
        <w:trPr>
          <w:gridAfter w:val="1"/>
          <w:wAfter w:w="1319" w:type="dxa"/>
          <w:trHeight w:val="64"/>
        </w:trPr>
        <w:tc>
          <w:tcPr>
            <w:tcW w:w="2518" w:type="dxa"/>
            <w:tcBorders>
              <w:top w:val="single" w:color="auto" w:sz="4" w:space="0"/>
              <w:left w:val="single" w:color="auto" w:sz="4" w:space="0"/>
              <w:bottom w:val="single" w:color="auto" w:sz="4" w:space="0"/>
              <w:right w:val="single" w:color="auto" w:sz="4" w:space="0"/>
            </w:tcBorders>
            <w:shd w:val="clear" w:color="auto" w:fill="538DD5"/>
            <w:tcMar/>
            <w:vAlign w:val="center"/>
            <w:hideMark/>
          </w:tcPr>
          <w:p w:rsidRPr="0069335F" w:rsidR="00FD4248" w:rsidP="7B3CAFC7" w:rsidRDefault="00FD4248" w14:paraId="61E17785" wp14:textId="77777777" wp14:noSpellErr="1">
            <w:pPr>
              <w:jc w:val="both"/>
              <w:rPr>
                <w:rFonts w:ascii="Arial" w:hAnsi="Arial" w:cs="Arial"/>
                <w:b w:val="1"/>
                <w:bCs w:val="1"/>
                <w:i w:val="1"/>
                <w:iCs w:val="1"/>
                <w:color w:val="000000" w:themeColor="text1" w:themeTint="FF" w:themeShade="FF"/>
                <w:sz w:val="18"/>
                <w:szCs w:val="18"/>
                <w:lang w:val="en-US"/>
              </w:rPr>
            </w:pPr>
            <w:r w:rsidRPr="7B3CAFC7">
              <w:rPr>
                <w:rFonts w:ascii="Arial" w:hAnsi="Arial" w:cs="Arial"/>
                <w:b w:val="1"/>
                <w:bCs w:val="1"/>
                <w:i w:val="1"/>
                <w:iCs w:val="1"/>
                <w:color w:val="000000"/>
                <w:spacing w:val="0"/>
                <w:sz w:val="18"/>
                <w:szCs w:val="18"/>
                <w:lang w:val="en-US"/>
              </w:rPr>
              <w:t>TOTAL PROGRAMA</w:t>
            </w:r>
          </w:p>
        </w:tc>
        <w:tc>
          <w:tcPr>
            <w:tcW w:w="718" w:type="dxa"/>
            <w:tcBorders>
              <w:top w:val="single" w:color="auto" w:sz="4" w:space="0"/>
              <w:left w:val="single" w:color="auto" w:sz="4" w:space="0"/>
              <w:bottom w:val="single" w:color="auto" w:sz="4" w:space="0"/>
              <w:right w:val="single" w:color="auto" w:sz="4" w:space="0"/>
            </w:tcBorders>
            <w:shd w:val="clear" w:color="auto" w:fill="538DD5"/>
            <w:tcMar/>
            <w:vAlign w:val="center"/>
          </w:tcPr>
          <w:p w:rsidRPr="0069335F" w:rsidR="00FD4248" w:rsidP="7B3CAFC7" w:rsidRDefault="00530F47" w14:paraId="59C7E39C" wp14:textId="77777777">
            <w:pPr>
              <w:jc w:val="center"/>
              <w:rPr>
                <w:rFonts w:ascii="Arial" w:hAnsi="Arial" w:cs="Arial"/>
                <w:b w:val="1"/>
                <w:bCs w:val="1"/>
                <w:color w:val="000000" w:themeColor="text1" w:themeTint="FF" w:themeShade="FF"/>
                <w:sz w:val="18"/>
                <w:szCs w:val="18"/>
                <w:lang w:val="en-US"/>
              </w:rPr>
            </w:pPr>
            <w:r>
              <w:rPr>
                <w:rFonts w:ascii="Arial" w:hAnsi="Arial" w:cs="Arial"/>
                <w:b w:val="1"/>
                <w:bCs w:val="1"/>
                <w:color w:val="000000"/>
                <w:spacing w:val="0"/>
                <w:sz w:val="18"/>
                <w:szCs w:val="18"/>
                <w:lang w:val="en-US"/>
              </w:rPr>
              <w:t>166,1</w:t>
            </w:r>
          </w:p>
        </w:tc>
        <w:tc>
          <w:tcPr>
            <w:tcW w:w="735" w:type="dxa"/>
            <w:tcBorders>
              <w:top w:val="single" w:color="auto" w:sz="4" w:space="0"/>
              <w:left w:val="single" w:color="auto" w:sz="4" w:space="0"/>
              <w:bottom w:val="single" w:color="auto" w:sz="4" w:space="0"/>
              <w:right w:val="single" w:color="auto" w:sz="4" w:space="0"/>
            </w:tcBorders>
            <w:shd w:val="clear" w:color="auto" w:fill="538DD5"/>
            <w:tcMar/>
            <w:vAlign w:val="center"/>
          </w:tcPr>
          <w:p w:rsidRPr="0069335F" w:rsidR="00FD4248" w:rsidP="7B3CAFC7" w:rsidRDefault="00530F47" w14:paraId="74154E51" wp14:textId="77777777">
            <w:pPr>
              <w:jc w:val="center"/>
              <w:rPr>
                <w:rFonts w:ascii="Arial" w:hAnsi="Arial" w:cs="Arial"/>
                <w:b w:val="1"/>
                <w:bCs w:val="1"/>
                <w:color w:val="000000" w:themeColor="text1" w:themeTint="FF" w:themeShade="FF"/>
                <w:sz w:val="18"/>
                <w:szCs w:val="18"/>
              </w:rPr>
            </w:pPr>
            <w:r w:rsidRPr="7B3CAFC7" w:rsidR="7B3CAFC7">
              <w:rPr>
                <w:rFonts w:ascii="Arial" w:hAnsi="Arial" w:cs="Arial"/>
                <w:b w:val="1"/>
                <w:bCs w:val="1"/>
                <w:color w:val="000000" w:themeColor="text1" w:themeTint="FF" w:themeShade="FF"/>
                <w:sz w:val="18"/>
                <w:szCs w:val="18"/>
              </w:rPr>
              <w:t>273,1</w:t>
            </w:r>
          </w:p>
        </w:tc>
        <w:tc>
          <w:tcPr>
            <w:tcW w:w="720" w:type="dxa"/>
            <w:tcBorders>
              <w:top w:val="single" w:color="auto" w:sz="4" w:space="0"/>
              <w:left w:val="single" w:color="auto" w:sz="4" w:space="0"/>
              <w:bottom w:val="single" w:color="auto" w:sz="4" w:space="0"/>
              <w:right w:val="single" w:color="auto" w:sz="4" w:space="0"/>
            </w:tcBorders>
            <w:shd w:val="clear" w:color="auto" w:fill="538DD5"/>
            <w:tcMar/>
            <w:vAlign w:val="center"/>
          </w:tcPr>
          <w:p w:rsidRPr="0069335F" w:rsidR="00FD4248" w:rsidP="7B3CAFC7" w:rsidRDefault="00530F47" w14:paraId="2215CBE1" wp14:textId="77777777">
            <w:pPr>
              <w:jc w:val="center"/>
              <w:rPr>
                <w:rFonts w:ascii="Arial" w:hAnsi="Arial" w:cs="Arial"/>
                <w:b w:val="1"/>
                <w:bCs w:val="1"/>
                <w:color w:val="000000" w:themeColor="text1" w:themeTint="FF" w:themeShade="FF"/>
                <w:sz w:val="18"/>
                <w:szCs w:val="18"/>
              </w:rPr>
            </w:pPr>
            <w:r w:rsidRPr="7B3CAFC7" w:rsidR="7B3CAFC7">
              <w:rPr>
                <w:rFonts w:ascii="Arial" w:hAnsi="Arial" w:cs="Arial"/>
                <w:b w:val="1"/>
                <w:bCs w:val="1"/>
                <w:color w:val="000000" w:themeColor="text1" w:themeTint="FF" w:themeShade="FF"/>
                <w:sz w:val="18"/>
                <w:szCs w:val="18"/>
              </w:rPr>
              <w:t>83</w:t>
            </w:r>
          </w:p>
        </w:tc>
        <w:tc>
          <w:tcPr>
            <w:tcW w:w="720" w:type="dxa"/>
            <w:tcBorders>
              <w:top w:val="single" w:color="auto" w:sz="4" w:space="0"/>
              <w:left w:val="single" w:color="auto" w:sz="4" w:space="0"/>
              <w:bottom w:val="single" w:color="auto" w:sz="4" w:space="0"/>
              <w:right w:val="single" w:color="auto" w:sz="4" w:space="0"/>
            </w:tcBorders>
            <w:shd w:val="clear" w:color="auto" w:fill="538DD5"/>
            <w:tcMar/>
            <w:vAlign w:val="center"/>
          </w:tcPr>
          <w:p w:rsidRPr="0069335F" w:rsidR="00FD4248" w:rsidP="7B3CAFC7" w:rsidRDefault="00530F47" w14:paraId="0BD524DD" wp14:textId="77777777">
            <w:pPr>
              <w:jc w:val="center"/>
              <w:rPr>
                <w:rFonts w:ascii="Arial" w:hAnsi="Arial" w:cs="Arial"/>
                <w:b w:val="1"/>
                <w:bCs w:val="1"/>
                <w:color w:val="000000" w:themeColor="text1" w:themeTint="FF" w:themeShade="FF"/>
                <w:sz w:val="18"/>
                <w:szCs w:val="18"/>
              </w:rPr>
            </w:pPr>
            <w:r w:rsidRPr="7B3CAFC7" w:rsidR="7B3CAFC7">
              <w:rPr>
                <w:rFonts w:ascii="Arial" w:hAnsi="Arial" w:cs="Arial"/>
                <w:b w:val="1"/>
                <w:bCs w:val="1"/>
                <w:color w:val="000000" w:themeColor="text1" w:themeTint="FF" w:themeShade="FF"/>
                <w:sz w:val="18"/>
                <w:szCs w:val="18"/>
              </w:rPr>
              <w:t>18</w:t>
            </w:r>
          </w:p>
        </w:tc>
        <w:tc>
          <w:tcPr>
            <w:tcW w:w="720" w:type="dxa"/>
            <w:tcBorders>
              <w:top w:val="single" w:color="auto" w:sz="4" w:space="0"/>
              <w:left w:val="single" w:color="auto" w:sz="4" w:space="0"/>
              <w:bottom w:val="single" w:color="auto" w:sz="4" w:space="0"/>
              <w:right w:val="single" w:color="auto" w:sz="4" w:space="0"/>
            </w:tcBorders>
            <w:shd w:val="clear" w:color="auto" w:fill="538DD5"/>
            <w:tcMar/>
            <w:vAlign w:val="center"/>
          </w:tcPr>
          <w:p w:rsidRPr="0069335F" w:rsidR="00FD4248" w:rsidP="7B3CAFC7" w:rsidRDefault="00530F47" w14:paraId="7ABD7BA9" wp14:textId="77777777">
            <w:pPr>
              <w:jc w:val="center"/>
              <w:rPr>
                <w:rFonts w:ascii="Arial" w:hAnsi="Arial" w:cs="Arial"/>
                <w:b w:val="1"/>
                <w:bCs w:val="1"/>
                <w:color w:val="000000" w:themeColor="text1" w:themeTint="FF" w:themeShade="FF"/>
                <w:sz w:val="18"/>
                <w:szCs w:val="18"/>
              </w:rPr>
            </w:pPr>
            <w:r w:rsidRPr="7B3CAFC7" w:rsidR="7B3CAFC7">
              <w:rPr>
                <w:rFonts w:ascii="Arial" w:hAnsi="Arial" w:cs="Arial"/>
                <w:b w:val="1"/>
                <w:bCs w:val="1"/>
                <w:color w:val="000000" w:themeColor="text1" w:themeTint="FF" w:themeShade="FF"/>
                <w:sz w:val="18"/>
                <w:szCs w:val="18"/>
              </w:rPr>
              <w:t>8,7</w:t>
            </w:r>
          </w:p>
        </w:tc>
        <w:tc>
          <w:tcPr>
            <w:tcW w:w="810" w:type="dxa"/>
            <w:tcBorders>
              <w:top w:val="single" w:color="auto" w:sz="4" w:space="0"/>
              <w:left w:val="single" w:color="auto" w:sz="4" w:space="0"/>
              <w:bottom w:val="single" w:color="auto" w:sz="4" w:space="0"/>
              <w:right w:val="single" w:color="auto" w:sz="4" w:space="0"/>
            </w:tcBorders>
            <w:shd w:val="clear" w:color="auto" w:fill="538DD5"/>
            <w:tcMar/>
            <w:vAlign w:val="center"/>
          </w:tcPr>
          <w:p w:rsidRPr="0069335F" w:rsidR="00FD4248" w:rsidP="7B3CAFC7" w:rsidRDefault="00530F47" w14:paraId="49E21DEA" wp14:textId="77777777">
            <w:pPr>
              <w:jc w:val="center"/>
              <w:rPr>
                <w:rFonts w:ascii="Arial" w:hAnsi="Arial" w:cs="Arial"/>
                <w:b w:val="1"/>
                <w:bCs w:val="1"/>
                <w:color w:val="000000" w:themeColor="text1" w:themeTint="FF" w:themeShade="FF"/>
                <w:sz w:val="18"/>
                <w:szCs w:val="18"/>
              </w:rPr>
            </w:pPr>
            <w:r w:rsidRPr="7B3CAFC7" w:rsidR="7B3CAFC7">
              <w:rPr>
                <w:rFonts w:ascii="Arial" w:hAnsi="Arial" w:cs="Arial"/>
                <w:b w:val="1"/>
                <w:bCs w:val="1"/>
                <w:color w:val="000000" w:themeColor="text1" w:themeTint="FF" w:themeShade="FF"/>
                <w:sz w:val="18"/>
                <w:szCs w:val="18"/>
              </w:rPr>
              <w:t>7,1</w:t>
            </w:r>
          </w:p>
        </w:tc>
        <w:tc>
          <w:tcPr>
            <w:tcW w:w="810" w:type="dxa"/>
            <w:tcBorders>
              <w:top w:val="single" w:color="auto" w:sz="4" w:space="0"/>
              <w:left w:val="single" w:color="auto" w:sz="4" w:space="0"/>
              <w:bottom w:val="single" w:color="auto" w:sz="4" w:space="0"/>
              <w:right w:val="single" w:color="auto" w:sz="4" w:space="0"/>
            </w:tcBorders>
            <w:shd w:val="clear" w:color="auto" w:fill="538DD5"/>
            <w:tcMar/>
            <w:vAlign w:val="center"/>
          </w:tcPr>
          <w:p w:rsidRPr="0069335F" w:rsidR="00FD4248" w:rsidP="7B3CAFC7" w:rsidRDefault="00530F47" w14:paraId="4860DBCB" wp14:textId="77777777">
            <w:pPr>
              <w:jc w:val="center"/>
              <w:rPr>
                <w:rFonts w:ascii="Arial" w:hAnsi="Arial" w:cs="Arial"/>
                <w:b w:val="1"/>
                <w:bCs w:val="1"/>
                <w:color w:val="000000" w:themeColor="text1" w:themeTint="FF" w:themeShade="FF"/>
                <w:sz w:val="18"/>
                <w:szCs w:val="18"/>
              </w:rPr>
            </w:pPr>
            <w:r w:rsidRPr="7B3CAFC7" w:rsidR="7B3CAFC7">
              <w:rPr>
                <w:rFonts w:ascii="Arial" w:hAnsi="Arial" w:cs="Arial"/>
                <w:b w:val="1"/>
                <w:bCs w:val="1"/>
                <w:color w:val="000000" w:themeColor="text1" w:themeTint="FF" w:themeShade="FF"/>
                <w:sz w:val="18"/>
                <w:szCs w:val="18"/>
              </w:rPr>
              <w:t>4</w:t>
            </w:r>
          </w:p>
        </w:tc>
        <w:tc>
          <w:tcPr>
            <w:tcW w:w="1170" w:type="dxa"/>
            <w:tcBorders>
              <w:top w:val="single" w:color="auto" w:sz="4" w:space="0"/>
              <w:left w:val="single" w:color="auto" w:sz="4" w:space="0"/>
              <w:bottom w:val="single" w:color="auto" w:sz="4" w:space="0"/>
              <w:right w:val="single" w:color="auto" w:sz="4" w:space="0"/>
            </w:tcBorders>
            <w:shd w:val="clear" w:color="auto" w:fill="538DD5"/>
            <w:tcMar/>
          </w:tcPr>
          <w:p w:rsidRPr="0069335F" w:rsidR="00FD4248" w:rsidDel="00295264" w:rsidP="7B3CAFC7" w:rsidRDefault="00FD4248" w14:paraId="0D1105D4" wp14:textId="77777777">
            <w:pPr>
              <w:pStyle w:val="Paragraph"/>
              <w:keepNext/>
              <w:tabs>
                <w:tab w:val="clear" w:pos="720"/>
                <w:tab w:val="num" w:pos="2430"/>
                <w:tab w:val="num" w:pos="3780"/>
              </w:tabs>
              <w:autoSpaceDE w:val="0"/>
              <w:autoSpaceDN w:val="0"/>
              <w:adjustRightInd w:val="0"/>
              <w:spacing w:before="0" w:after="0"/>
              <w:ind w:left="0" w:firstLine="0"/>
              <w:jc w:val="center"/>
              <w:rPr>
                <w:rFonts w:ascii="Arial" w:hAnsi="Arial" w:cs="Arial"/>
                <w:b w:val="1"/>
                <w:bCs w:val="1"/>
                <w:sz w:val="18"/>
                <w:szCs w:val="18"/>
              </w:rPr>
            </w:pPr>
            <w:r w:rsidRPr="7B3CAFC7" w:rsidR="7B3CAFC7">
              <w:rPr>
                <w:rFonts w:ascii="Arial" w:hAnsi="Arial" w:cs="Arial"/>
                <w:b w:val="1"/>
                <w:bCs w:val="1"/>
                <w:sz w:val="18"/>
                <w:szCs w:val="18"/>
              </w:rPr>
              <w:t>560</w:t>
            </w:r>
          </w:p>
        </w:tc>
      </w:tr>
    </w:tbl>
    <w:p xmlns:wp14="http://schemas.microsoft.com/office/word/2010/wordml" w:rsidRPr="0069335F" w:rsidR="00BD23DA" w:rsidP="00C10F23" w:rsidRDefault="00BD23DA" w14:paraId="172933E4" wp14:textId="77777777">
      <w:pPr>
        <w:pStyle w:val="Listavistosa-nfasis11"/>
        <w:ind w:left="0"/>
        <w:rPr>
          <w:rFonts w:ascii="Arial" w:hAnsi="Arial" w:cs="Arial"/>
          <w:color w:val="000000"/>
          <w:sz w:val="20"/>
          <w:lang w:val="es-ES"/>
        </w:rPr>
        <w:sectPr w:rsidRPr="0069335F" w:rsidR="00BD23DA" w:rsidSect="00E21BC5">
          <w:footerReference w:type="even" r:id="rId15"/>
          <w:footerReference w:type="default" r:id="rId16"/>
          <w:pgSz w:w="12240" w:h="15840" w:orient="portrait"/>
          <w:pgMar w:top="1440" w:right="1800" w:bottom="1440" w:left="1800" w:header="720" w:footer="720" w:gutter="0"/>
          <w:cols w:space="720"/>
          <w:docGrid w:linePitch="360"/>
        </w:sectPr>
      </w:pPr>
    </w:p>
    <w:p xmlns:wp14="http://schemas.microsoft.com/office/word/2010/wordml" w:rsidR="00076D29" w:rsidP="00C10F23" w:rsidRDefault="00076D29" w14:paraId="4F4DABDB" wp14:textId="77777777">
      <w:pPr>
        <w:pStyle w:val="heading-b24"/>
        <w:spacing w:after="0"/>
        <w:rPr>
          <w:rFonts w:ascii="Arial" w:hAnsi="Arial" w:cs="Arial"/>
          <w:smallCaps w:val="0"/>
          <w:sz w:val="18"/>
          <w:lang w:val="es-ES"/>
        </w:rPr>
      </w:pPr>
    </w:p>
    <w:p xmlns:wp14="http://schemas.microsoft.com/office/word/2010/wordml" w:rsidRPr="0069335F" w:rsidR="00D27C81" w:rsidP="7B3CAFC7" w:rsidRDefault="00DD2D6F" w14:paraId="3CB215BB" wp14:textId="77777777">
      <w:pPr>
        <w:pStyle w:val="heading-b24"/>
        <w:spacing w:after="0"/>
        <w:rPr>
          <w:rFonts w:ascii="Arial" w:hAnsi="Arial" w:eastAsia="Calibri" w:cs="Arial"/>
          <w:sz w:val="18"/>
          <w:szCs w:val="18"/>
          <w:lang w:val="es-ES"/>
        </w:rPr>
      </w:pPr>
      <w:r w:rsidRPr="7B3CAFC7" w:rsidR="7B3CAFC7">
        <w:rPr>
          <w:rFonts w:ascii="Arial" w:hAnsi="Arial" w:cs="Arial"/>
          <w:sz w:val="18"/>
          <w:szCs w:val="18"/>
          <w:lang w:val="es-ES"/>
        </w:rPr>
        <w:t>Cuadro</w:t>
      </w:r>
      <w:r w:rsidRPr="7B3CAFC7" w:rsidR="7B3CAFC7">
        <w:rPr>
          <w:rFonts w:ascii="Arial" w:hAnsi="Arial" w:cs="Arial"/>
          <w:sz w:val="18"/>
          <w:szCs w:val="18"/>
          <w:lang w:val="es-ES"/>
        </w:rPr>
        <w:t xml:space="preserve"> </w:t>
      </w:r>
      <w:r w:rsidRPr="7B3CAFC7" w:rsidR="7B3CAFC7">
        <w:rPr>
          <w:rFonts w:ascii="Arial" w:hAnsi="Arial" w:cs="Arial"/>
          <w:sz w:val="18"/>
          <w:szCs w:val="18"/>
          <w:lang w:val="es-ES"/>
        </w:rPr>
        <w:t>3</w:t>
      </w:r>
      <w:r w:rsidRPr="7B3CAFC7" w:rsidR="7B3CAFC7">
        <w:rPr>
          <w:rFonts w:ascii="Arial" w:hAnsi="Arial" w:cs="Arial"/>
          <w:sz w:val="18"/>
          <w:szCs w:val="18"/>
          <w:lang w:val="es-ES"/>
        </w:rPr>
        <w:t xml:space="preserve">. </w:t>
      </w:r>
      <w:r w:rsidRPr="7B3CAFC7" w:rsidR="7B3CAFC7">
        <w:rPr>
          <w:rFonts w:ascii="Arial" w:hAnsi="Arial" w:eastAsia="Calibri" w:cs="Arial"/>
          <w:sz w:val="18"/>
          <w:szCs w:val="18"/>
          <w:lang w:val="es-ES"/>
        </w:rPr>
        <w:t xml:space="preserve">Proyecto de Habilitación de la Ruta </w:t>
      </w:r>
      <w:proofErr w:type="spellStart"/>
      <w:r w:rsidRPr="7B3CAFC7" w:rsidR="7B3CAFC7">
        <w:rPr>
          <w:rFonts w:ascii="Arial" w:hAnsi="Arial" w:eastAsia="Calibri" w:cs="Arial"/>
          <w:sz w:val="18"/>
          <w:szCs w:val="18"/>
          <w:lang w:val="es-ES"/>
        </w:rPr>
        <w:t>Nº</w:t>
      </w:r>
      <w:proofErr w:type="spellEnd"/>
      <w:r w:rsidRPr="7B3CAFC7" w:rsidR="7B3CAFC7">
        <w:rPr>
          <w:rFonts w:ascii="Arial" w:hAnsi="Arial" w:eastAsia="Calibri" w:cs="Arial"/>
          <w:sz w:val="18"/>
          <w:szCs w:val="18"/>
          <w:lang w:val="es-ES"/>
        </w:rPr>
        <w:t xml:space="preserve"> 9 (PR-L114</w:t>
      </w:r>
      <w:r w:rsidRPr="7B3CAFC7" w:rsidR="7B3CAFC7">
        <w:rPr>
          <w:rFonts w:ascii="Arial" w:hAnsi="Arial" w:eastAsia="Calibri" w:cs="Arial"/>
          <w:sz w:val="18"/>
          <w:szCs w:val="18"/>
          <w:lang w:val="es-ES"/>
        </w:rPr>
        <w:t>5</w:t>
      </w:r>
      <w:r w:rsidRPr="7B3CAFC7" w:rsidR="7B3CAFC7">
        <w:rPr>
          <w:rFonts w:ascii="Arial" w:hAnsi="Arial" w:eastAsia="Calibri" w:cs="Arial"/>
          <w:sz w:val="18"/>
          <w:szCs w:val="18"/>
          <w:lang w:val="es-ES"/>
        </w:rPr>
        <w:t>)</w:t>
      </w:r>
    </w:p>
    <w:p xmlns:wp14="http://schemas.microsoft.com/office/word/2010/wordml" w:rsidRPr="0069335F" w:rsidR="008918EB" w:rsidP="00E21BC5" w:rsidRDefault="008918EB" w14:paraId="16497441" wp14:textId="77777777">
      <w:pPr>
        <w:pStyle w:val="heading-b24"/>
        <w:spacing w:after="0"/>
        <w:rPr>
          <w:rFonts w:ascii="Arial" w:hAnsi="Arial" w:eastAsia="Calibri" w:cs="Arial"/>
          <w:smallCaps w:val="0"/>
          <w:sz w:val="18"/>
          <w:lang w:val="es-ES"/>
        </w:rPr>
      </w:pPr>
    </w:p>
    <w:p xmlns:wp14="http://schemas.microsoft.com/office/word/2010/wordml" w:rsidRPr="0069335F" w:rsidR="001B5186" w:rsidP="7B3CAFC7" w:rsidRDefault="00D27C81" w14:paraId="72AF4080" wp14:textId="77777777" wp14:noSpellErr="1">
      <w:pPr>
        <w:pStyle w:val="heading-b24"/>
        <w:spacing w:after="0"/>
        <w:rPr>
          <w:rFonts w:ascii="Arial" w:hAnsi="Arial" w:cs="Arial"/>
          <w:sz w:val="20"/>
          <w:szCs w:val="20"/>
          <w:lang w:val="es-ES"/>
        </w:rPr>
      </w:pPr>
      <w:r w:rsidRPr="7B3CAFC7" w:rsidR="7B3CAFC7">
        <w:rPr>
          <w:rFonts w:ascii="Arial" w:hAnsi="Arial" w:eastAsia="Calibri" w:cs="Arial"/>
          <w:sz w:val="18"/>
          <w:szCs w:val="18"/>
          <w:lang w:val="es-ES"/>
        </w:rPr>
        <w:t xml:space="preserve">Monitoreo </w:t>
      </w:r>
      <w:r w:rsidRPr="7B3CAFC7" w:rsidR="7B3CAFC7">
        <w:rPr>
          <w:rFonts w:ascii="Arial" w:hAnsi="Arial" w:eastAsia="Calibri" w:cs="Arial"/>
          <w:sz w:val="18"/>
          <w:szCs w:val="18"/>
          <w:lang w:val="es-ES"/>
        </w:rPr>
        <w:t xml:space="preserve">a Productos y Actividades </w:t>
      </w:r>
      <w:r w:rsidRPr="7B3CAFC7" w:rsidR="7B3CAFC7">
        <w:rPr>
          <w:rFonts w:ascii="Arial" w:hAnsi="Arial" w:eastAsia="Calibri" w:cs="Arial"/>
          <w:sz w:val="18"/>
          <w:szCs w:val="18"/>
          <w:lang w:val="es-ES"/>
        </w:rPr>
        <w:t>-</w:t>
      </w:r>
      <w:r w:rsidRPr="7B3CAFC7" w:rsidR="7B3CAFC7">
        <w:rPr>
          <w:rFonts w:ascii="Arial" w:hAnsi="Arial" w:eastAsia="Calibri" w:cs="Arial"/>
          <w:sz w:val="18"/>
          <w:szCs w:val="18"/>
          <w:lang w:val="es-ES"/>
        </w:rPr>
        <w:t xml:space="preserve"> </w:t>
      </w:r>
      <w:r w:rsidRPr="7B3CAFC7" w:rsidR="7B3CAFC7">
        <w:rPr>
          <w:rFonts w:ascii="Arial" w:hAnsi="Arial" w:eastAsia="Calibri" w:cs="Arial"/>
          <w:sz w:val="18"/>
          <w:szCs w:val="18"/>
          <w:lang w:val="es-ES"/>
        </w:rPr>
        <w:t>Plan de Trabajo</w:t>
      </w:r>
    </w:p>
    <w:tbl>
      <w:tblPr>
        <w:tblW w:w="14540" w:type="dxa"/>
        <w:tblLayout w:type="fixed"/>
        <w:tblCellMar>
          <w:left w:w="70" w:type="dxa"/>
          <w:right w:w="70" w:type="dxa"/>
        </w:tblCellMar>
        <w:tblLook w:val="04A0" w:firstRow="1" w:lastRow="0" w:firstColumn="1" w:lastColumn="0" w:noHBand="0" w:noVBand="1"/>
      </w:tblPr>
      <w:tblGrid>
        <w:gridCol w:w="4454"/>
        <w:gridCol w:w="220"/>
        <w:gridCol w:w="238"/>
        <w:gridCol w:w="287"/>
        <w:gridCol w:w="278"/>
        <w:gridCol w:w="220"/>
        <w:gridCol w:w="238"/>
        <w:gridCol w:w="287"/>
        <w:gridCol w:w="278"/>
        <w:gridCol w:w="220"/>
        <w:gridCol w:w="238"/>
        <w:gridCol w:w="287"/>
        <w:gridCol w:w="278"/>
        <w:gridCol w:w="220"/>
        <w:gridCol w:w="238"/>
        <w:gridCol w:w="287"/>
        <w:gridCol w:w="278"/>
        <w:gridCol w:w="220"/>
        <w:gridCol w:w="238"/>
        <w:gridCol w:w="287"/>
        <w:gridCol w:w="278"/>
        <w:gridCol w:w="189"/>
        <w:gridCol w:w="238"/>
        <w:gridCol w:w="287"/>
        <w:gridCol w:w="278"/>
        <w:gridCol w:w="189"/>
        <w:gridCol w:w="238"/>
        <w:gridCol w:w="288"/>
        <w:gridCol w:w="44"/>
        <w:gridCol w:w="235"/>
        <w:gridCol w:w="1118"/>
        <w:gridCol w:w="822"/>
        <w:gridCol w:w="1045"/>
      </w:tblGrid>
      <w:tr xmlns:wp14="http://schemas.microsoft.com/office/word/2010/wordml" w:rsidRPr="0069335F" w:rsidR="008918EB" w:rsidTr="7B3CAFC7" w14:paraId="17265EE1" wp14:textId="77777777">
        <w:trPr>
          <w:trHeight w:val="255"/>
        </w:trPr>
        <w:tc>
          <w:tcPr>
            <w:tcW w:w="4454" w:type="dxa"/>
            <w:vMerge w:val="restart"/>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48D1EC85" wp14:textId="77777777" wp14:noSpellErr="1">
            <w:pPr>
              <w:jc w:val="center"/>
              <w:rPr>
                <w:rFonts w:ascii="Arial" w:hAnsi="Arial" w:cs="Arial"/>
                <w:b w:val="1"/>
                <w:bCs w:val="1"/>
                <w:sz w:val="14"/>
                <w:szCs w:val="14"/>
                <w:lang w:val="es-ES" w:eastAsia="es-ES"/>
              </w:rPr>
            </w:pPr>
            <w:r w:rsidRPr="0069335F">
              <w:rPr>
                <w:rFonts w:ascii="Arial" w:hAnsi="Arial" w:cs="Arial"/>
                <w:b w:val="1"/>
                <w:bCs w:val="1"/>
                <w:spacing w:val="0"/>
                <w:sz w:val="14"/>
                <w:szCs w:val="14"/>
                <w:lang w:val="es-ES" w:eastAsia="es-ES"/>
              </w:rPr>
              <w:t xml:space="preserve">Plan de Monitoreo a principales </w:t>
            </w:r>
            <w:r w:rsidR="00076D29">
              <w:rPr>
                <w:rFonts w:ascii="Arial" w:hAnsi="Arial" w:cs="Arial"/>
                <w:b w:val="1"/>
                <w:bCs w:val="1"/>
                <w:spacing w:val="0"/>
                <w:sz w:val="14"/>
                <w:szCs w:val="14"/>
                <w:lang w:val="es-ES" w:eastAsia="es-ES"/>
              </w:rPr>
              <w:t>p</w:t>
            </w:r>
            <w:r w:rsidRPr="0069335F">
              <w:rPr>
                <w:rFonts w:ascii="Arial" w:hAnsi="Arial" w:cs="Arial"/>
                <w:b w:val="1"/>
                <w:bCs w:val="1"/>
                <w:spacing w:val="0"/>
                <w:sz w:val="14"/>
                <w:szCs w:val="14"/>
                <w:lang w:val="es-ES" w:eastAsia="es-ES"/>
              </w:rPr>
              <w:t>roductos y actividades</w:t>
            </w:r>
          </w:p>
        </w:tc>
        <w:tc>
          <w:tcPr>
            <w:tcW w:w="1023" w:type="dxa"/>
            <w:gridSpan w:val="4"/>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7B3CAFC7" w:rsidRDefault="008918EB" w14:paraId="3FEAA05C" wp14:textId="77777777" wp14:noSpellErr="1">
            <w:pPr>
              <w:jc w:val="center"/>
              <w:rPr>
                <w:rFonts w:ascii="Arial" w:hAnsi="Arial" w:cs="Arial"/>
                <w:b w:val="1"/>
                <w:bCs w:val="1"/>
                <w:sz w:val="14"/>
                <w:szCs w:val="14"/>
                <w:lang w:val="es-ES" w:eastAsia="es-ES"/>
              </w:rPr>
            </w:pPr>
            <w:r w:rsidRPr="0069335F">
              <w:rPr>
                <w:rFonts w:ascii="Arial" w:hAnsi="Arial" w:cs="Arial"/>
                <w:b w:val="1"/>
                <w:bCs w:val="1"/>
                <w:spacing w:val="0"/>
                <w:sz w:val="14"/>
                <w:szCs w:val="14"/>
                <w:lang w:val="es-ES" w:eastAsia="es-ES"/>
              </w:rPr>
              <w:t>Año 1</w:t>
            </w:r>
          </w:p>
        </w:tc>
        <w:tc>
          <w:tcPr>
            <w:tcW w:w="1023" w:type="dxa"/>
            <w:gridSpan w:val="4"/>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7B3CAFC7" w:rsidRDefault="008918EB" w14:paraId="580AA660" wp14:textId="77777777" wp14:noSpellErr="1">
            <w:pPr>
              <w:jc w:val="center"/>
              <w:rPr>
                <w:rFonts w:ascii="Arial" w:hAnsi="Arial" w:cs="Arial"/>
                <w:b w:val="1"/>
                <w:bCs w:val="1"/>
                <w:sz w:val="14"/>
                <w:szCs w:val="14"/>
                <w:lang w:val="es-ES" w:eastAsia="es-ES"/>
              </w:rPr>
            </w:pPr>
            <w:r w:rsidRPr="0069335F">
              <w:rPr>
                <w:rFonts w:ascii="Arial" w:hAnsi="Arial" w:cs="Arial"/>
                <w:b w:val="1"/>
                <w:bCs w:val="1"/>
                <w:spacing w:val="0"/>
                <w:sz w:val="14"/>
                <w:szCs w:val="14"/>
                <w:lang w:val="es-ES" w:eastAsia="es-ES"/>
              </w:rPr>
              <w:t>Año 2</w:t>
            </w:r>
          </w:p>
        </w:tc>
        <w:tc>
          <w:tcPr>
            <w:tcW w:w="1023" w:type="dxa"/>
            <w:gridSpan w:val="4"/>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7B3CAFC7" w:rsidRDefault="008918EB" w14:paraId="4479134C" wp14:textId="77777777" wp14:noSpellErr="1">
            <w:pPr>
              <w:jc w:val="center"/>
              <w:rPr>
                <w:rFonts w:ascii="Arial" w:hAnsi="Arial" w:cs="Arial"/>
                <w:b w:val="1"/>
                <w:bCs w:val="1"/>
                <w:sz w:val="14"/>
                <w:szCs w:val="14"/>
                <w:lang w:val="es-ES" w:eastAsia="es-ES"/>
              </w:rPr>
            </w:pPr>
            <w:r w:rsidRPr="0069335F">
              <w:rPr>
                <w:rFonts w:ascii="Arial" w:hAnsi="Arial" w:cs="Arial"/>
                <w:b w:val="1"/>
                <w:bCs w:val="1"/>
                <w:spacing w:val="0"/>
                <w:sz w:val="14"/>
                <w:szCs w:val="14"/>
                <w:lang w:val="es-ES" w:eastAsia="es-ES"/>
              </w:rPr>
              <w:t>Año 3</w:t>
            </w:r>
          </w:p>
        </w:tc>
        <w:tc>
          <w:tcPr>
            <w:tcW w:w="1023" w:type="dxa"/>
            <w:gridSpan w:val="4"/>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7B3CAFC7" w:rsidRDefault="008918EB" w14:paraId="45A85226" wp14:textId="77777777" wp14:noSpellErr="1">
            <w:pPr>
              <w:jc w:val="center"/>
              <w:rPr>
                <w:rFonts w:ascii="Arial" w:hAnsi="Arial" w:cs="Arial"/>
                <w:b w:val="1"/>
                <w:bCs w:val="1"/>
                <w:sz w:val="14"/>
                <w:szCs w:val="14"/>
                <w:lang w:val="es-ES" w:eastAsia="es-ES"/>
              </w:rPr>
            </w:pPr>
            <w:r w:rsidRPr="0069335F">
              <w:rPr>
                <w:rFonts w:ascii="Arial" w:hAnsi="Arial" w:cs="Arial"/>
                <w:b w:val="1"/>
                <w:bCs w:val="1"/>
                <w:spacing w:val="0"/>
                <w:sz w:val="14"/>
                <w:szCs w:val="14"/>
                <w:lang w:val="es-ES" w:eastAsia="es-ES"/>
              </w:rPr>
              <w:t>Año 4</w:t>
            </w:r>
          </w:p>
        </w:tc>
        <w:tc>
          <w:tcPr>
            <w:tcW w:w="1023" w:type="dxa"/>
            <w:gridSpan w:val="4"/>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7B3CAFC7" w:rsidRDefault="008918EB" w14:paraId="41AD686D" wp14:textId="77777777" wp14:noSpellErr="1">
            <w:pPr>
              <w:jc w:val="center"/>
              <w:rPr>
                <w:rFonts w:ascii="Arial" w:hAnsi="Arial" w:cs="Arial"/>
                <w:b w:val="1"/>
                <w:bCs w:val="1"/>
                <w:sz w:val="14"/>
                <w:szCs w:val="14"/>
                <w:lang w:val="es-ES" w:eastAsia="es-ES"/>
              </w:rPr>
            </w:pPr>
            <w:r w:rsidRPr="0069335F">
              <w:rPr>
                <w:rFonts w:ascii="Arial" w:hAnsi="Arial" w:cs="Arial"/>
                <w:b w:val="1"/>
                <w:bCs w:val="1"/>
                <w:spacing w:val="0"/>
                <w:sz w:val="14"/>
                <w:szCs w:val="14"/>
                <w:lang w:val="es-ES" w:eastAsia="es-ES"/>
              </w:rPr>
              <w:t>Año 5</w:t>
            </w:r>
          </w:p>
        </w:tc>
        <w:tc>
          <w:tcPr>
            <w:tcW w:w="992" w:type="dxa"/>
            <w:gridSpan w:val="4"/>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3F91EB74" wp14:textId="77777777" wp14:noSpellErr="1">
            <w:pPr>
              <w:jc w:val="center"/>
              <w:rPr>
                <w:rFonts w:ascii="Arial" w:hAnsi="Arial" w:cs="Arial"/>
                <w:b w:val="1"/>
                <w:bCs w:val="1"/>
                <w:sz w:val="14"/>
                <w:szCs w:val="14"/>
                <w:lang w:val="es-ES" w:eastAsia="es-ES"/>
              </w:rPr>
            </w:pPr>
            <w:r w:rsidRPr="0069335F">
              <w:rPr>
                <w:rFonts w:ascii="Arial" w:hAnsi="Arial" w:cs="Arial"/>
                <w:b w:val="1"/>
                <w:bCs w:val="1"/>
                <w:spacing w:val="0"/>
                <w:sz w:val="14"/>
                <w:szCs w:val="14"/>
                <w:lang w:val="es-ES" w:eastAsia="es-ES"/>
              </w:rPr>
              <w:t>Año 6</w:t>
            </w:r>
          </w:p>
        </w:tc>
        <w:tc>
          <w:tcPr>
            <w:tcW w:w="994" w:type="dxa"/>
            <w:gridSpan w:val="5"/>
            <w:tcBorders>
              <w:top w:val="single" w:color="auto" w:sz="4" w:space="0"/>
              <w:left w:val="single" w:color="auto" w:sz="4" w:space="0"/>
              <w:bottom w:val="single" w:color="auto" w:sz="4" w:space="0"/>
              <w:right w:val="single" w:color="auto" w:sz="4" w:space="0"/>
            </w:tcBorders>
            <w:tcMar/>
          </w:tcPr>
          <w:p w:rsidRPr="0069335F" w:rsidR="008918EB" w:rsidP="7B3CAFC7" w:rsidRDefault="008918EB" w14:paraId="0E98A936" wp14:textId="77777777" wp14:noSpellErr="1">
            <w:pPr>
              <w:jc w:val="center"/>
              <w:rPr>
                <w:rFonts w:ascii="Arial" w:hAnsi="Arial" w:cs="Arial"/>
                <w:b w:val="1"/>
                <w:bCs w:val="1"/>
                <w:sz w:val="14"/>
                <w:szCs w:val="14"/>
                <w:lang w:val="es-ES" w:eastAsia="es-ES"/>
              </w:rPr>
            </w:pPr>
            <w:r w:rsidRPr="0069335F">
              <w:rPr>
                <w:rFonts w:ascii="Arial" w:hAnsi="Arial" w:cs="Arial"/>
                <w:b w:val="1"/>
                <w:bCs w:val="1"/>
                <w:spacing w:val="0"/>
                <w:sz w:val="14"/>
                <w:szCs w:val="14"/>
                <w:lang w:val="es-ES" w:eastAsia="es-ES"/>
              </w:rPr>
              <w:t>Año 7</w:t>
            </w:r>
          </w:p>
        </w:tc>
        <w:tc>
          <w:tcPr>
            <w:tcW w:w="1118" w:type="dxa"/>
            <w:vMerge w:val="restart"/>
            <w:tcBorders>
              <w:top w:val="single" w:color="auto" w:sz="4" w:space="0"/>
              <w:left w:val="single" w:color="auto" w:sz="4" w:space="0"/>
              <w:bottom w:val="single" w:color="auto" w:sz="4" w:space="0"/>
              <w:right w:val="nil"/>
            </w:tcBorders>
            <w:shd w:val="clear" w:color="auto" w:fill="auto"/>
            <w:tcMar/>
            <w:vAlign w:val="center"/>
            <w:hideMark/>
          </w:tcPr>
          <w:p w:rsidRPr="0069335F" w:rsidR="008918EB" w:rsidP="7B3CAFC7" w:rsidRDefault="008918EB" w14:paraId="7E374492" wp14:textId="77777777" wp14:noSpellErr="1">
            <w:pPr>
              <w:jc w:val="center"/>
              <w:rPr>
                <w:rFonts w:ascii="Arial" w:hAnsi="Arial" w:cs="Arial"/>
                <w:b w:val="1"/>
                <w:bCs w:val="1"/>
                <w:sz w:val="14"/>
                <w:szCs w:val="14"/>
                <w:lang w:val="es-ES" w:eastAsia="es-ES"/>
              </w:rPr>
            </w:pPr>
            <w:r w:rsidRPr="0069335F">
              <w:rPr>
                <w:rFonts w:ascii="Arial" w:hAnsi="Arial" w:cs="Arial"/>
                <w:b w:val="1"/>
                <w:bCs w:val="1"/>
                <w:spacing w:val="0"/>
                <w:sz w:val="14"/>
                <w:szCs w:val="14"/>
                <w:lang w:val="es-ES" w:eastAsia="es-ES"/>
              </w:rPr>
              <w:t>Responsable</w:t>
            </w:r>
          </w:p>
        </w:tc>
        <w:tc>
          <w:tcPr>
            <w:tcW w:w="822" w:type="dxa"/>
            <w:tcBorders>
              <w:top w:val="single" w:color="auto" w:sz="4" w:space="0"/>
              <w:left w:val="single" w:color="auto" w:sz="4" w:space="0"/>
              <w:bottom w:val="nil"/>
              <w:right w:val="single" w:color="auto" w:sz="4" w:space="0"/>
            </w:tcBorders>
            <w:shd w:val="clear" w:color="auto" w:fill="auto"/>
            <w:tcMar/>
            <w:vAlign w:val="center"/>
            <w:hideMark/>
          </w:tcPr>
          <w:p w:rsidRPr="0069335F" w:rsidR="008918EB" w:rsidP="7B3CAFC7" w:rsidRDefault="008918EB" w14:paraId="11ADA031" wp14:textId="77777777" wp14:noSpellErr="1">
            <w:pPr>
              <w:jc w:val="center"/>
              <w:rPr>
                <w:rFonts w:ascii="Arial" w:hAnsi="Arial" w:cs="Arial"/>
                <w:b w:val="1"/>
                <w:bCs w:val="1"/>
                <w:sz w:val="14"/>
                <w:szCs w:val="14"/>
                <w:lang w:val="es-ES" w:eastAsia="es-ES"/>
              </w:rPr>
            </w:pPr>
            <w:r w:rsidRPr="0069335F">
              <w:rPr>
                <w:rFonts w:ascii="Arial" w:hAnsi="Arial" w:cs="Arial"/>
                <w:b w:val="1"/>
                <w:bCs w:val="1"/>
                <w:spacing w:val="0"/>
                <w:sz w:val="14"/>
                <w:szCs w:val="14"/>
                <w:lang w:val="es-ES" w:eastAsia="es-ES"/>
              </w:rPr>
              <w:t>Costo</w:t>
            </w:r>
          </w:p>
        </w:tc>
        <w:tc>
          <w:tcPr>
            <w:tcW w:w="1045" w:type="dxa"/>
            <w:vMerge w:val="restart"/>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7B3CAFC7" w:rsidRDefault="008918EB" w14:paraId="274E4F23" wp14:textId="77777777" wp14:noSpellErr="1">
            <w:pPr>
              <w:jc w:val="center"/>
              <w:rPr>
                <w:rFonts w:ascii="Arial" w:hAnsi="Arial" w:cs="Arial"/>
                <w:b w:val="1"/>
                <w:bCs w:val="1"/>
                <w:sz w:val="14"/>
                <w:szCs w:val="14"/>
                <w:lang w:val="es-ES" w:eastAsia="es-ES"/>
              </w:rPr>
            </w:pPr>
            <w:r w:rsidRPr="0069335F">
              <w:rPr>
                <w:rFonts w:ascii="Arial" w:hAnsi="Arial" w:cs="Arial"/>
                <w:b w:val="1"/>
                <w:bCs w:val="1"/>
                <w:spacing w:val="0"/>
                <w:sz w:val="14"/>
                <w:szCs w:val="14"/>
                <w:lang w:val="es-ES" w:eastAsia="es-ES"/>
              </w:rPr>
              <w:t>Financiamiento</w:t>
            </w:r>
          </w:p>
        </w:tc>
      </w:tr>
      <w:tr xmlns:wp14="http://schemas.microsoft.com/office/word/2010/wordml" w:rsidRPr="0069335F" w:rsidR="008918EB" w:rsidTr="7B3CAFC7" w14:paraId="7D694F95" wp14:textId="77777777">
        <w:trPr>
          <w:trHeight w:val="255"/>
        </w:trPr>
        <w:tc>
          <w:tcPr>
            <w:tcW w:w="4454" w:type="dxa"/>
            <w:vMerge/>
            <w:tcBorders>
              <w:top w:val="single" w:color="auto" w:sz="4" w:space="0"/>
              <w:left w:val="single" w:color="auto" w:sz="4" w:space="0"/>
              <w:bottom w:val="single" w:color="auto" w:sz="4" w:space="0"/>
              <w:right w:val="single" w:color="auto" w:sz="4" w:space="0"/>
            </w:tcBorders>
            <w:vAlign w:val="center"/>
            <w:hideMark/>
          </w:tcPr>
          <w:p w:rsidRPr="0069335F" w:rsidR="008918EB" w:rsidP="009528AF" w:rsidRDefault="008918EB" w14:paraId="18F43CF8" wp14:textId="77777777">
            <w:pPr>
              <w:rPr>
                <w:rFonts w:ascii="Arial" w:hAnsi="Arial" w:cs="Arial"/>
                <w:b/>
                <w:bCs/>
                <w:spacing w:val="0"/>
                <w:sz w:val="14"/>
                <w:szCs w:val="16"/>
                <w:lang w:val="es-ES" w:eastAsia="es-ES"/>
              </w:rPr>
            </w:pPr>
          </w:p>
        </w:tc>
        <w:tc>
          <w:tcPr>
            <w:tcW w:w="22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4BDDC46"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w:t>
            </w:r>
          </w:p>
        </w:tc>
        <w:tc>
          <w:tcPr>
            <w:tcW w:w="238"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BB4E0C9"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II</w:t>
            </w:r>
          </w:p>
        </w:tc>
        <w:tc>
          <w:tcPr>
            <w:tcW w:w="287"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406DF5A"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III</w:t>
            </w:r>
          </w:p>
        </w:tc>
        <w:tc>
          <w:tcPr>
            <w:tcW w:w="278"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CEBE869"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IV</w:t>
            </w:r>
          </w:p>
        </w:tc>
        <w:tc>
          <w:tcPr>
            <w:tcW w:w="22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4B8B8CB"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w:t>
            </w:r>
          </w:p>
        </w:tc>
        <w:tc>
          <w:tcPr>
            <w:tcW w:w="238"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CE591A6"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II</w:t>
            </w:r>
          </w:p>
        </w:tc>
        <w:tc>
          <w:tcPr>
            <w:tcW w:w="287"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1379DDB"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III</w:t>
            </w:r>
          </w:p>
        </w:tc>
        <w:tc>
          <w:tcPr>
            <w:tcW w:w="278"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8126F26"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IV</w:t>
            </w:r>
          </w:p>
        </w:tc>
        <w:tc>
          <w:tcPr>
            <w:tcW w:w="22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F74E076"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w:t>
            </w:r>
          </w:p>
        </w:tc>
        <w:tc>
          <w:tcPr>
            <w:tcW w:w="238"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7B28D55"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II</w:t>
            </w:r>
          </w:p>
        </w:tc>
        <w:tc>
          <w:tcPr>
            <w:tcW w:w="287"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A380946"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III</w:t>
            </w:r>
          </w:p>
        </w:tc>
        <w:tc>
          <w:tcPr>
            <w:tcW w:w="278"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7C225AC"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IV</w:t>
            </w:r>
          </w:p>
        </w:tc>
        <w:tc>
          <w:tcPr>
            <w:tcW w:w="22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08C4D67"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w:t>
            </w:r>
          </w:p>
        </w:tc>
        <w:tc>
          <w:tcPr>
            <w:tcW w:w="238"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050C8BC"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II</w:t>
            </w:r>
          </w:p>
        </w:tc>
        <w:tc>
          <w:tcPr>
            <w:tcW w:w="287"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1D5FA5B"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III</w:t>
            </w:r>
          </w:p>
        </w:tc>
        <w:tc>
          <w:tcPr>
            <w:tcW w:w="278"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D23FF97"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IV</w:t>
            </w:r>
          </w:p>
        </w:tc>
        <w:tc>
          <w:tcPr>
            <w:tcW w:w="22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BB5692B"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w:t>
            </w:r>
          </w:p>
        </w:tc>
        <w:tc>
          <w:tcPr>
            <w:tcW w:w="238"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C6257B8"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II</w:t>
            </w:r>
          </w:p>
        </w:tc>
        <w:tc>
          <w:tcPr>
            <w:tcW w:w="287"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09BF243"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III</w:t>
            </w:r>
          </w:p>
        </w:tc>
        <w:tc>
          <w:tcPr>
            <w:tcW w:w="278"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E80605B"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IV</w:t>
            </w:r>
          </w:p>
        </w:tc>
        <w:tc>
          <w:tcPr>
            <w:tcW w:w="189" w:type="dxa"/>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2BD4BEBE"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w:t>
            </w:r>
          </w:p>
        </w:tc>
        <w:tc>
          <w:tcPr>
            <w:tcW w:w="238" w:type="dxa"/>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28B45E14"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II</w:t>
            </w:r>
          </w:p>
        </w:tc>
        <w:tc>
          <w:tcPr>
            <w:tcW w:w="287" w:type="dxa"/>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314B07D7"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III</w:t>
            </w:r>
          </w:p>
        </w:tc>
        <w:tc>
          <w:tcPr>
            <w:tcW w:w="278" w:type="dxa"/>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680642D0"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IV</w:t>
            </w:r>
          </w:p>
        </w:tc>
        <w:tc>
          <w:tcPr>
            <w:tcW w:w="189" w:type="dxa"/>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2F0331E2"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w:t>
            </w:r>
          </w:p>
        </w:tc>
        <w:tc>
          <w:tcPr>
            <w:tcW w:w="238" w:type="dxa"/>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444CF4EA"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II</w:t>
            </w:r>
          </w:p>
        </w:tc>
        <w:tc>
          <w:tcPr>
            <w:tcW w:w="288" w:type="dxa"/>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4326C5E8"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III</w:t>
            </w:r>
          </w:p>
        </w:tc>
        <w:tc>
          <w:tcPr>
            <w:tcW w:w="279" w:type="dxa"/>
            <w:gridSpan w:val="2"/>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224F8C11" wp14:textId="77777777" wp14:noSpellErr="1">
            <w:pPr>
              <w:jc w:val="cente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IV</w:t>
            </w:r>
          </w:p>
        </w:tc>
        <w:tc>
          <w:tcPr>
            <w:tcW w:w="1118" w:type="dxa"/>
            <w:vMerge/>
            <w:tcBorders>
              <w:top w:val="single" w:color="auto" w:sz="4" w:space="0"/>
              <w:left w:val="single" w:color="auto" w:sz="4" w:space="0"/>
              <w:bottom w:val="single" w:color="auto" w:sz="4" w:space="0"/>
              <w:right w:val="nil"/>
            </w:tcBorders>
            <w:vAlign w:val="center"/>
            <w:hideMark/>
          </w:tcPr>
          <w:p w:rsidRPr="0069335F" w:rsidR="008918EB" w:rsidP="009528AF" w:rsidRDefault="008918EB" w14:paraId="4B2F3A66" wp14:textId="77777777">
            <w:pPr>
              <w:rPr>
                <w:rFonts w:ascii="Arial" w:hAnsi="Arial" w:cs="Arial"/>
                <w:b/>
                <w:bCs/>
                <w:spacing w:val="0"/>
                <w:sz w:val="14"/>
                <w:szCs w:val="16"/>
                <w:lang w:val="es-ES" w:eastAsia="es-ES"/>
              </w:rPr>
            </w:pPr>
          </w:p>
        </w:tc>
        <w:tc>
          <w:tcPr>
            <w:tcW w:w="822"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75DE09BE" wp14:textId="77777777" wp14:noSpellErr="1">
            <w:pPr>
              <w:jc w:val="center"/>
              <w:rPr>
                <w:rFonts w:ascii="Arial" w:hAnsi="Arial" w:cs="Arial"/>
                <w:b w:val="1"/>
                <w:bCs w:val="1"/>
                <w:sz w:val="14"/>
                <w:szCs w:val="14"/>
                <w:lang w:val="es-ES" w:eastAsia="es-ES"/>
              </w:rPr>
            </w:pPr>
            <w:r w:rsidRPr="0069335F">
              <w:rPr>
                <w:rFonts w:ascii="Arial" w:hAnsi="Arial" w:cs="Arial"/>
                <w:b w:val="1"/>
                <w:bCs w:val="1"/>
                <w:spacing w:val="0"/>
                <w:sz w:val="14"/>
                <w:szCs w:val="14"/>
                <w:lang w:val="es-ES" w:eastAsia="es-ES"/>
              </w:rPr>
              <w:t>(U$S)</w:t>
            </w:r>
          </w:p>
        </w:tc>
        <w:tc>
          <w:tcPr>
            <w:tcW w:w="1045" w:type="dxa"/>
            <w:vMerge/>
            <w:tcBorders>
              <w:top w:val="single" w:color="auto" w:sz="4" w:space="0"/>
              <w:left w:val="nil"/>
              <w:bottom w:val="single" w:color="auto" w:sz="4" w:space="0"/>
              <w:right w:val="single" w:color="auto" w:sz="4" w:space="0"/>
            </w:tcBorders>
            <w:vAlign w:val="center"/>
            <w:hideMark/>
          </w:tcPr>
          <w:p w:rsidRPr="0069335F" w:rsidR="008918EB" w:rsidP="009528AF" w:rsidRDefault="008918EB" w14:paraId="10682BB0" wp14:textId="77777777">
            <w:pPr>
              <w:rPr>
                <w:rFonts w:ascii="Arial" w:hAnsi="Arial" w:cs="Arial"/>
                <w:b/>
                <w:bCs/>
                <w:spacing w:val="0"/>
                <w:sz w:val="14"/>
                <w:szCs w:val="16"/>
                <w:lang w:val="es-ES" w:eastAsia="es-ES"/>
              </w:rPr>
            </w:pPr>
          </w:p>
        </w:tc>
      </w:tr>
      <w:tr xmlns:wp14="http://schemas.microsoft.com/office/word/2010/wordml" w:rsidRPr="0069335F" w:rsidR="008918EB" w:rsidTr="7B3CAFC7" w14:paraId="6486D5B9" wp14:textId="77777777">
        <w:trPr>
          <w:trHeight w:val="70"/>
        </w:trPr>
        <w:tc>
          <w:tcPr>
            <w:tcW w:w="11555" w:type="dxa"/>
            <w:gridSpan w:val="30"/>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7D542C13" wp14:textId="77777777" wp14:noSpellErr="1">
            <w:pPr>
              <w:rPr>
                <w:rFonts w:ascii="Arial" w:hAnsi="Arial" w:cs="Arial"/>
                <w:b w:val="1"/>
                <w:bCs w:val="1"/>
                <w:sz w:val="12"/>
                <w:szCs w:val="12"/>
                <w:lang w:eastAsia="es-ES"/>
              </w:rPr>
            </w:pPr>
            <w:r w:rsidRPr="0069335F">
              <w:rPr>
                <w:rFonts w:ascii="Arial" w:hAnsi="Arial" w:cs="Arial"/>
                <w:b w:val="1"/>
                <w:bCs w:val="1"/>
                <w:spacing w:val="0"/>
                <w:sz w:val="12"/>
                <w:szCs w:val="12"/>
                <w:lang w:eastAsia="es-ES"/>
              </w:rPr>
              <w:t>I.   Indicadores de Productos y Actividades del Componente Único: Obras Civiles</w:t>
            </w:r>
          </w:p>
        </w:tc>
        <w:tc>
          <w:tcPr>
            <w:tcW w:w="111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8918EB" w:rsidP="00D91CF1" w:rsidRDefault="008918EB" w14:paraId="30EDE0F2" wp14:textId="77777777">
            <w:pPr>
              <w:jc w:val="center"/>
              <w:rPr>
                <w:rFonts w:ascii="Arial" w:hAnsi="Arial" w:cs="Arial"/>
                <w:spacing w:val="0"/>
                <w:sz w:val="14"/>
                <w:szCs w:val="16"/>
                <w:lang w:val="es-ES" w:eastAsia="es-ES"/>
              </w:rPr>
            </w:pPr>
          </w:p>
        </w:tc>
        <w:tc>
          <w:tcPr>
            <w:tcW w:w="822" w:type="dxa"/>
            <w:tcBorders>
              <w:top w:val="nil"/>
              <w:left w:val="nil"/>
              <w:bottom w:val="single" w:color="auto" w:sz="4" w:space="0"/>
              <w:right w:val="single" w:color="auto" w:sz="4" w:space="0"/>
            </w:tcBorders>
            <w:shd w:val="clear" w:color="auto" w:fill="auto"/>
            <w:tcMar/>
            <w:vAlign w:val="center"/>
          </w:tcPr>
          <w:p w:rsidRPr="0069335F" w:rsidR="008918EB" w:rsidP="009528AF" w:rsidRDefault="008918EB" w14:paraId="43A2FF85" wp14:textId="77777777">
            <w:pPr>
              <w:jc w:val="center"/>
              <w:rPr>
                <w:rFonts w:ascii="Arial" w:hAnsi="Arial" w:cs="Arial"/>
                <w:spacing w:val="0"/>
                <w:sz w:val="14"/>
                <w:szCs w:val="16"/>
                <w:lang w:val="es-ES" w:eastAsia="es-ES"/>
              </w:rPr>
            </w:pPr>
          </w:p>
        </w:tc>
        <w:tc>
          <w:tcPr>
            <w:tcW w:w="1045" w:type="dxa"/>
            <w:tcBorders>
              <w:top w:val="nil"/>
              <w:left w:val="nil"/>
              <w:bottom w:val="single" w:color="auto" w:sz="4" w:space="0"/>
              <w:right w:val="single" w:color="auto" w:sz="4" w:space="0"/>
            </w:tcBorders>
            <w:shd w:val="clear" w:color="auto" w:fill="auto"/>
            <w:tcMar/>
            <w:vAlign w:val="center"/>
          </w:tcPr>
          <w:p w:rsidRPr="0069335F" w:rsidR="008918EB" w:rsidP="009528AF" w:rsidRDefault="008918EB" w14:paraId="115C250A" wp14:textId="77777777">
            <w:pPr>
              <w:jc w:val="center"/>
              <w:rPr>
                <w:rFonts w:ascii="Arial" w:hAnsi="Arial" w:cs="Arial"/>
                <w:spacing w:val="0"/>
                <w:sz w:val="14"/>
                <w:szCs w:val="16"/>
                <w:lang w:val="es-ES" w:eastAsia="es-ES"/>
              </w:rPr>
            </w:pPr>
          </w:p>
        </w:tc>
      </w:tr>
      <w:tr xmlns:wp14="http://schemas.microsoft.com/office/word/2010/wordml" w:rsidRPr="0069335F" w:rsidR="008918EB" w:rsidTr="7B3CAFC7" w14:paraId="73225489" wp14:textId="77777777">
        <w:trPr>
          <w:trHeight w:val="62"/>
        </w:trPr>
        <w:tc>
          <w:tcPr>
            <w:tcW w:w="11555" w:type="dxa"/>
            <w:gridSpan w:val="30"/>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3261C372" wp14:textId="77777777" wp14:noSpellErr="1">
            <w:pPr>
              <w:rPr>
                <w:rFonts w:ascii="Arial" w:hAnsi="Arial" w:cs="Arial"/>
                <w:sz w:val="14"/>
                <w:szCs w:val="14"/>
                <w:lang w:val="es-ES" w:eastAsia="es-ES"/>
              </w:rPr>
            </w:pPr>
            <w:r w:rsidRPr="7B3CAFC7">
              <w:rPr>
                <w:rFonts w:ascii="Arial" w:hAnsi="Arial" w:cs="Arial"/>
                <w:b w:val="1"/>
                <w:bCs w:val="1"/>
                <w:i w:val="1"/>
                <w:iCs w:val="1"/>
                <w:spacing w:val="0"/>
                <w:sz w:val="12"/>
                <w:szCs w:val="12"/>
                <w:lang w:val="es-ES" w:eastAsia="es-ES"/>
              </w:rPr>
              <w:t>Recopilación de información:</w:t>
            </w:r>
          </w:p>
        </w:tc>
        <w:tc>
          <w:tcPr>
            <w:tcW w:w="1118" w:type="dxa"/>
            <w:vMerge w:val="restart"/>
            <w:tcBorders>
              <w:top w:val="single" w:color="auto" w:sz="4" w:space="0"/>
              <w:left w:val="single" w:color="auto" w:sz="4" w:space="0"/>
              <w:right w:val="single" w:color="auto" w:sz="4" w:space="0"/>
            </w:tcBorders>
            <w:shd w:val="clear" w:color="auto" w:fill="auto"/>
            <w:tcMar/>
            <w:vAlign w:val="center"/>
            <w:hideMark/>
          </w:tcPr>
          <w:p w:rsidRPr="0069335F" w:rsidR="008918EB" w:rsidP="7B3CAFC7" w:rsidRDefault="008918EB" w14:paraId="37F95CF0" wp14:textId="77777777" wp14:noSpellErr="1">
            <w:pPr>
              <w:jc w:val="center"/>
              <w:rPr>
                <w:rFonts w:ascii="Arial" w:hAnsi="Arial" w:cs="Arial"/>
                <w:sz w:val="14"/>
                <w:szCs w:val="14"/>
                <w:lang w:val="es-ES" w:eastAsia="es-ES"/>
              </w:rPr>
            </w:pPr>
            <w:r w:rsidRPr="0069335F">
              <w:rPr>
                <w:rFonts w:ascii="Arial" w:hAnsi="Arial" w:cs="Arial"/>
                <w:spacing w:val="0"/>
                <w:sz w:val="14"/>
                <w:szCs w:val="14"/>
                <w:lang w:val="es-ES" w:eastAsia="es-ES"/>
              </w:rPr>
              <w:t>UEP</w:t>
            </w:r>
          </w:p>
        </w:tc>
        <w:tc>
          <w:tcPr>
            <w:tcW w:w="822" w:type="dxa"/>
            <w:vMerge w:val="restart"/>
            <w:tcBorders>
              <w:top w:val="nil"/>
              <w:left w:val="single" w:color="auto" w:sz="4" w:space="0"/>
              <w:right w:val="single" w:color="auto" w:sz="4" w:space="0"/>
            </w:tcBorders>
            <w:shd w:val="clear" w:color="auto" w:fill="auto"/>
            <w:tcMar/>
            <w:vAlign w:val="center"/>
            <w:hideMark/>
          </w:tcPr>
          <w:p w:rsidRPr="0069335F" w:rsidR="008918EB" w:rsidP="7B3CAFC7" w:rsidRDefault="008918EB" w14:paraId="4963E29A" wp14:textId="77777777">
            <w:pPr>
              <w:jc w:val="center"/>
              <w:rPr>
                <w:rFonts w:ascii="Arial" w:hAnsi="Arial" w:cs="Arial"/>
                <w:sz w:val="14"/>
                <w:szCs w:val="14"/>
                <w:lang w:val="es-ES" w:eastAsia="es-ES"/>
              </w:rPr>
            </w:pPr>
            <w:r w:rsidRPr="0069335F">
              <w:rPr>
                <w:rFonts w:ascii="Arial" w:hAnsi="Arial" w:cs="Arial"/>
                <w:spacing w:val="0"/>
                <w:sz w:val="14"/>
                <w:szCs w:val="14"/>
                <w:lang w:val="es-ES" w:eastAsia="es-ES"/>
              </w:rPr>
              <w:t>150.000</w:t>
            </w:r>
          </w:p>
        </w:tc>
        <w:tc>
          <w:tcPr>
            <w:tcW w:w="1045" w:type="dxa"/>
            <w:vMerge w:val="restart"/>
            <w:tcBorders>
              <w:top w:val="nil"/>
              <w:left w:val="single" w:color="auto" w:sz="4" w:space="0"/>
              <w:right w:val="single" w:color="auto" w:sz="4" w:space="0"/>
            </w:tcBorders>
            <w:shd w:val="clear" w:color="auto" w:fill="auto"/>
            <w:tcMar/>
            <w:vAlign w:val="center"/>
            <w:hideMark/>
          </w:tcPr>
          <w:p w:rsidRPr="0069335F" w:rsidR="008918EB" w:rsidP="7B3CAFC7" w:rsidRDefault="008918EB" w14:paraId="6177A2A5" wp14:textId="77777777" wp14:noSpellErr="1">
            <w:pPr>
              <w:jc w:val="center"/>
              <w:rPr>
                <w:rFonts w:ascii="Arial" w:hAnsi="Arial" w:cs="Arial"/>
                <w:sz w:val="14"/>
                <w:szCs w:val="14"/>
                <w:lang w:val="es-ES" w:eastAsia="es-ES"/>
              </w:rPr>
            </w:pPr>
            <w:r w:rsidRPr="0069335F">
              <w:rPr>
                <w:rFonts w:ascii="Arial" w:hAnsi="Arial" w:cs="Arial"/>
                <w:spacing w:val="0"/>
                <w:sz w:val="14"/>
                <w:szCs w:val="14"/>
                <w:lang w:val="es-ES" w:eastAsia="es-ES"/>
              </w:rPr>
              <w:t>PR-</w:t>
            </w:r>
            <w:r w:rsidRPr="0069335F" w:rsidR="00392608">
              <w:rPr>
                <w:rFonts w:ascii="Arial" w:hAnsi="Arial" w:cs="Arial"/>
                <w:spacing w:val="0"/>
                <w:sz w:val="14"/>
                <w:szCs w:val="14"/>
                <w:lang w:val="es-ES" w:eastAsia="es-ES"/>
              </w:rPr>
              <w:t>L1145</w:t>
            </w:r>
          </w:p>
          <w:p w:rsidRPr="0069335F" w:rsidR="008918EB" w:rsidP="7B3CAFC7" w:rsidRDefault="00076D29" w14:paraId="3F13EFBA" wp14:textId="77777777" wp14:noSpellErr="1">
            <w:pPr>
              <w:jc w:val="center"/>
              <w:rPr>
                <w:rFonts w:ascii="Arial" w:hAnsi="Arial" w:cs="Arial"/>
                <w:sz w:val="14"/>
                <w:szCs w:val="14"/>
                <w:lang w:val="es-ES" w:eastAsia="es-ES"/>
              </w:rPr>
            </w:pPr>
            <w:r>
              <w:rPr>
                <w:rFonts w:ascii="Arial" w:hAnsi="Arial" w:cs="Arial"/>
                <w:spacing w:val="0"/>
                <w:sz w:val="14"/>
                <w:szCs w:val="14"/>
                <w:lang w:val="es-ES" w:eastAsia="es-ES"/>
              </w:rPr>
              <w:t>Administración del p</w:t>
            </w:r>
            <w:r w:rsidRPr="0069335F" w:rsidR="008918EB">
              <w:rPr>
                <w:rFonts w:ascii="Arial" w:hAnsi="Arial" w:cs="Arial"/>
                <w:spacing w:val="0"/>
                <w:sz w:val="14"/>
                <w:szCs w:val="14"/>
                <w:lang w:val="es-ES" w:eastAsia="es-ES"/>
              </w:rPr>
              <w:t>rograma</w:t>
            </w:r>
          </w:p>
        </w:tc>
      </w:tr>
      <w:tr xmlns:wp14="http://schemas.microsoft.com/office/word/2010/wordml" w:rsidRPr="0069335F" w:rsidR="008918EB" w:rsidTr="7B3CAFC7" w14:paraId="095D0C0F" wp14:textId="77777777">
        <w:trPr>
          <w:trHeight w:val="216" w:hRule="exact"/>
        </w:trPr>
        <w:tc>
          <w:tcPr>
            <w:tcW w:w="4454" w:type="dxa"/>
            <w:tcBorders>
              <w:top w:val="single" w:color="auto" w:sz="4" w:space="0"/>
              <w:left w:val="single" w:color="auto" w:sz="4" w:space="0"/>
              <w:bottom w:val="nil"/>
              <w:right w:val="single" w:color="auto" w:sz="4" w:space="0"/>
            </w:tcBorders>
            <w:shd w:val="clear" w:color="auto" w:fill="auto"/>
            <w:tcMar/>
            <w:vAlign w:val="center"/>
            <w:hideMark/>
          </w:tcPr>
          <w:p w:rsidRPr="0069335F" w:rsidR="008918EB" w:rsidP="7B3CAFC7" w:rsidRDefault="008918EB" w14:paraId="18381307" wp14:textId="77777777" wp14:noSpellErr="1">
            <w:pPr>
              <w:pStyle w:val="ListParagraph"/>
              <w:numPr>
                <w:ilvl w:val="0"/>
                <w:numId w:val="24"/>
              </w:numPr>
              <w:ind w:left="90" w:hanging="90"/>
              <w:rPr>
                <w:rFonts w:ascii="Arial" w:hAnsi="Arial" w:cs="Arial"/>
                <w:sz w:val="12"/>
                <w:szCs w:val="12"/>
                <w:lang w:val="es-ES" w:eastAsia="es-ES"/>
              </w:rPr>
            </w:pPr>
            <w:r w:rsidRPr="7B3CAFC7" w:rsidR="7B3CAFC7">
              <w:rPr>
                <w:rFonts w:ascii="Arial" w:hAnsi="Arial" w:cs="Arial"/>
                <w:sz w:val="12"/>
                <w:szCs w:val="12"/>
                <w:lang w:val="es-ES" w:eastAsia="es-ES"/>
              </w:rPr>
              <w:t>% avance físico de las obras de mejoramiento y conservación</w:t>
            </w:r>
          </w:p>
        </w:tc>
        <w:tc>
          <w:tcPr>
            <w:tcW w:w="22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8918EB" w:rsidP="001D67F0" w:rsidRDefault="008918EB" w14:paraId="1DD29D1A"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8918EB" w:rsidRDefault="008918EB" w14:paraId="0CB6EDA0"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551C04BE"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315C9FB1"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3DBBF119"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6174A99E"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1281DB67"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454B4878"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76B25CDF"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2EE8EF3A"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6D1F7E39"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5C097E31"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4A69D8F2"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3C009C89"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6DE8B686"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406BC3E0"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09BECBBE"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6EE811C9"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0CE334C0"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4996D6B7" wp14:textId="77777777">
            <w:pPr>
              <w:jc w:val="center"/>
              <w:rPr>
                <w:rFonts w:ascii="Arial" w:hAnsi="Arial" w:cs="Arial"/>
                <w:spacing w:val="0"/>
                <w:sz w:val="12"/>
                <w:szCs w:val="14"/>
                <w:lang w:val="es-ES" w:eastAsia="es-ES"/>
              </w:rPr>
            </w:pPr>
          </w:p>
        </w:tc>
        <w:tc>
          <w:tcPr>
            <w:tcW w:w="189" w:type="dxa"/>
            <w:tcBorders>
              <w:top w:val="single" w:color="auto" w:sz="4" w:space="0"/>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8918EB" w:rsidRDefault="008918EB" w14:paraId="174A61A5" wp14:textId="77777777">
            <w:pPr>
              <w:jc w:val="center"/>
              <w:rPr>
                <w:rFonts w:ascii="Arial" w:hAnsi="Arial" w:cs="Arial"/>
                <w:spacing w:val="0"/>
                <w:sz w:val="14"/>
                <w:szCs w:val="16"/>
                <w:lang w:val="es-ES" w:eastAsia="es-ES"/>
              </w:rPr>
            </w:pPr>
          </w:p>
        </w:tc>
        <w:tc>
          <w:tcPr>
            <w:tcW w:w="238" w:type="dxa"/>
            <w:tcBorders>
              <w:top w:val="single" w:color="auto" w:sz="4" w:space="0"/>
              <w:left w:val="single" w:color="auto" w:sz="4" w:space="0"/>
              <w:bottom w:val="single" w:color="000000" w:themeColor="text1" w:sz="4" w:space="0"/>
              <w:right w:val="single" w:color="auto" w:sz="4" w:space="0"/>
            </w:tcBorders>
            <w:tcMar/>
            <w:vAlign w:val="center"/>
          </w:tcPr>
          <w:p w:rsidRPr="0069335F" w:rsidR="008918EB" w:rsidP="008918EB" w:rsidRDefault="008918EB" w14:paraId="55B1338C" wp14:textId="77777777">
            <w:pPr>
              <w:jc w:val="center"/>
              <w:rPr>
                <w:rFonts w:ascii="Arial" w:hAnsi="Arial" w:cs="Arial"/>
                <w:spacing w:val="0"/>
                <w:sz w:val="14"/>
                <w:szCs w:val="16"/>
                <w:lang w:val="es-ES" w:eastAsia="es-ES"/>
              </w:rPr>
            </w:pPr>
          </w:p>
        </w:tc>
        <w:tc>
          <w:tcPr>
            <w:tcW w:w="287" w:type="dxa"/>
            <w:tcBorders>
              <w:top w:val="single" w:color="auto" w:sz="4" w:space="0"/>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8918EB" w:rsidRDefault="008918EB" w14:paraId="3A6DF998" wp14:textId="77777777">
            <w:pPr>
              <w:jc w:val="center"/>
              <w:rPr>
                <w:rFonts w:ascii="Arial" w:hAnsi="Arial" w:cs="Arial"/>
                <w:spacing w:val="0"/>
                <w:sz w:val="14"/>
                <w:szCs w:val="16"/>
                <w:lang w:val="es-ES" w:eastAsia="es-ES"/>
              </w:rPr>
            </w:pPr>
          </w:p>
        </w:tc>
        <w:tc>
          <w:tcPr>
            <w:tcW w:w="278" w:type="dxa"/>
            <w:tcBorders>
              <w:top w:val="single" w:color="auto" w:sz="4" w:space="0"/>
              <w:left w:val="single" w:color="auto" w:sz="4" w:space="0"/>
              <w:bottom w:val="single" w:color="000000" w:themeColor="text1" w:sz="4" w:space="0"/>
              <w:right w:val="single" w:color="auto" w:sz="4" w:space="0"/>
            </w:tcBorders>
            <w:tcMar/>
            <w:vAlign w:val="center"/>
          </w:tcPr>
          <w:p w:rsidRPr="0069335F" w:rsidR="008918EB" w:rsidP="008918EB" w:rsidRDefault="008918EB" w14:paraId="3F9E6C75" wp14:textId="77777777">
            <w:pPr>
              <w:jc w:val="center"/>
              <w:rPr>
                <w:rFonts w:ascii="Arial" w:hAnsi="Arial" w:cs="Arial"/>
                <w:spacing w:val="0"/>
                <w:sz w:val="14"/>
                <w:szCs w:val="16"/>
                <w:lang w:val="es-ES" w:eastAsia="es-ES"/>
              </w:rPr>
            </w:pPr>
          </w:p>
        </w:tc>
        <w:tc>
          <w:tcPr>
            <w:tcW w:w="189" w:type="dxa"/>
            <w:tcBorders>
              <w:top w:val="single" w:color="auto" w:sz="4" w:space="0"/>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8918EB" w:rsidRDefault="008918EB" w14:paraId="4CADC936" wp14:textId="77777777">
            <w:pPr>
              <w:jc w:val="center"/>
              <w:rPr>
                <w:rFonts w:ascii="Arial" w:hAnsi="Arial" w:cs="Arial"/>
                <w:spacing w:val="0"/>
                <w:sz w:val="14"/>
                <w:szCs w:val="16"/>
                <w:lang w:val="es-ES" w:eastAsia="es-ES"/>
              </w:rPr>
            </w:pPr>
          </w:p>
        </w:tc>
        <w:tc>
          <w:tcPr>
            <w:tcW w:w="238" w:type="dxa"/>
            <w:tcBorders>
              <w:top w:val="single" w:color="auto" w:sz="4" w:space="0"/>
              <w:left w:val="single" w:color="auto" w:sz="4" w:space="0"/>
              <w:bottom w:val="single" w:color="000000" w:themeColor="text1" w:sz="4" w:space="0"/>
              <w:right w:val="single" w:color="auto" w:sz="4" w:space="0"/>
            </w:tcBorders>
            <w:tcMar/>
            <w:vAlign w:val="center"/>
          </w:tcPr>
          <w:p w:rsidRPr="0069335F" w:rsidR="008918EB" w:rsidP="008918EB" w:rsidRDefault="008918EB" w14:paraId="7079D550" wp14:textId="77777777">
            <w:pPr>
              <w:jc w:val="center"/>
              <w:rPr>
                <w:rFonts w:ascii="Arial" w:hAnsi="Arial" w:cs="Arial"/>
                <w:spacing w:val="0"/>
                <w:sz w:val="14"/>
                <w:szCs w:val="16"/>
                <w:lang w:val="es-ES" w:eastAsia="es-ES"/>
              </w:rPr>
            </w:pPr>
          </w:p>
        </w:tc>
        <w:tc>
          <w:tcPr>
            <w:tcW w:w="332" w:type="dxa"/>
            <w:gridSpan w:val="2"/>
            <w:tcBorders>
              <w:top w:val="single" w:color="auto" w:sz="4" w:space="0"/>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8918EB" w:rsidRDefault="008918EB" w14:paraId="3A01AB0D" wp14:textId="77777777">
            <w:pPr>
              <w:jc w:val="center"/>
              <w:rPr>
                <w:rFonts w:ascii="Arial" w:hAnsi="Arial" w:cs="Arial"/>
                <w:spacing w:val="0"/>
                <w:sz w:val="14"/>
                <w:szCs w:val="16"/>
                <w:lang w:val="es-ES" w:eastAsia="es-ES"/>
              </w:rPr>
            </w:pPr>
          </w:p>
        </w:tc>
        <w:tc>
          <w:tcPr>
            <w:tcW w:w="235" w:type="dxa"/>
            <w:tcBorders>
              <w:top w:val="single" w:color="auto" w:sz="4" w:space="0"/>
              <w:left w:val="single" w:color="auto" w:sz="4" w:space="0"/>
              <w:bottom w:val="single" w:color="000000" w:themeColor="text1" w:sz="4" w:space="0"/>
              <w:right w:val="single" w:color="auto" w:sz="4" w:space="0"/>
            </w:tcBorders>
            <w:tcMar/>
            <w:vAlign w:val="center"/>
          </w:tcPr>
          <w:p w:rsidRPr="0069335F" w:rsidR="008918EB" w:rsidP="008918EB" w:rsidRDefault="008918EB" w14:paraId="3953A5B9" wp14:textId="77777777">
            <w:pPr>
              <w:jc w:val="center"/>
              <w:rPr>
                <w:rFonts w:ascii="Arial" w:hAnsi="Arial" w:cs="Arial"/>
                <w:spacing w:val="0"/>
                <w:sz w:val="14"/>
                <w:szCs w:val="16"/>
                <w:lang w:val="es-ES" w:eastAsia="es-ES"/>
              </w:rPr>
            </w:pPr>
          </w:p>
        </w:tc>
        <w:tc>
          <w:tcPr>
            <w:tcW w:w="1118" w:type="dxa"/>
            <w:vMerge/>
            <w:tcBorders>
              <w:left w:val="single" w:color="auto" w:sz="4" w:space="0"/>
              <w:right w:val="single" w:color="auto" w:sz="4" w:space="0"/>
            </w:tcBorders>
            <w:vAlign w:val="center"/>
            <w:hideMark/>
          </w:tcPr>
          <w:p w:rsidRPr="0069335F" w:rsidR="008918EB" w:rsidP="009528AF" w:rsidRDefault="008918EB" w14:paraId="1468FAC8" wp14:textId="77777777">
            <w:pPr>
              <w:rPr>
                <w:rFonts w:ascii="Arial" w:hAnsi="Arial" w:cs="Arial"/>
                <w:spacing w:val="0"/>
                <w:sz w:val="14"/>
                <w:szCs w:val="16"/>
                <w:lang w:val="es-ES" w:eastAsia="es-ES"/>
              </w:rPr>
            </w:pPr>
          </w:p>
        </w:tc>
        <w:tc>
          <w:tcPr>
            <w:tcW w:w="822" w:type="dxa"/>
            <w:vMerge/>
            <w:tcBorders>
              <w:left w:val="single" w:color="auto" w:sz="4" w:space="0"/>
              <w:right w:val="single" w:color="auto" w:sz="4" w:space="0"/>
            </w:tcBorders>
            <w:vAlign w:val="center"/>
            <w:hideMark/>
          </w:tcPr>
          <w:p w:rsidRPr="0069335F" w:rsidR="008918EB" w:rsidP="009528AF" w:rsidRDefault="008918EB" w14:paraId="67380FA8" wp14:textId="77777777">
            <w:pPr>
              <w:rPr>
                <w:rFonts w:ascii="Arial" w:hAnsi="Arial" w:cs="Arial"/>
                <w:spacing w:val="0"/>
                <w:sz w:val="14"/>
                <w:szCs w:val="16"/>
                <w:lang w:val="es-ES" w:eastAsia="es-ES"/>
              </w:rPr>
            </w:pPr>
          </w:p>
        </w:tc>
        <w:tc>
          <w:tcPr>
            <w:tcW w:w="1045" w:type="dxa"/>
            <w:vMerge/>
            <w:tcBorders>
              <w:left w:val="single" w:color="auto" w:sz="4" w:space="0"/>
              <w:right w:val="single" w:color="auto" w:sz="4" w:space="0"/>
            </w:tcBorders>
            <w:vAlign w:val="center"/>
            <w:hideMark/>
          </w:tcPr>
          <w:p w:rsidRPr="0069335F" w:rsidR="008918EB" w:rsidP="008918EB" w:rsidRDefault="008918EB" w14:paraId="6D08BDB5" wp14:textId="77777777">
            <w:pPr>
              <w:jc w:val="center"/>
              <w:rPr>
                <w:rFonts w:ascii="Arial" w:hAnsi="Arial" w:cs="Arial"/>
                <w:spacing w:val="0"/>
                <w:sz w:val="14"/>
                <w:szCs w:val="16"/>
                <w:lang w:val="es-ES" w:eastAsia="es-ES"/>
              </w:rPr>
            </w:pPr>
          </w:p>
        </w:tc>
      </w:tr>
      <w:tr xmlns:wp14="http://schemas.microsoft.com/office/word/2010/wordml" w:rsidRPr="0069335F" w:rsidR="008918EB" w:rsidTr="7B3CAFC7" w14:paraId="6CC0CF03" wp14:textId="77777777">
        <w:trPr>
          <w:trHeight w:val="216" w:hRule="exact"/>
        </w:trPr>
        <w:tc>
          <w:tcPr>
            <w:tcW w:w="4454" w:type="dxa"/>
            <w:tcBorders>
              <w:top w:val="nil"/>
              <w:left w:val="single" w:color="auto" w:sz="4" w:space="0"/>
              <w:bottom w:val="nil"/>
              <w:right w:val="single" w:color="auto" w:sz="4" w:space="0"/>
            </w:tcBorders>
            <w:shd w:val="clear" w:color="auto" w:fill="auto"/>
            <w:tcMar/>
            <w:vAlign w:val="center"/>
            <w:hideMark/>
          </w:tcPr>
          <w:p w:rsidRPr="0069335F" w:rsidR="008918EB" w:rsidP="7B3CAFC7" w:rsidRDefault="008918EB" w14:paraId="1F575205" wp14:textId="77777777" wp14:noSpellErr="1">
            <w:pPr>
              <w:pStyle w:val="ListParagraph"/>
              <w:numPr>
                <w:ilvl w:val="0"/>
                <w:numId w:val="24"/>
              </w:numPr>
              <w:ind w:left="90" w:hanging="90"/>
              <w:rPr>
                <w:rFonts w:ascii="Arial" w:hAnsi="Arial" w:cs="Arial"/>
                <w:sz w:val="12"/>
                <w:szCs w:val="12"/>
                <w:lang w:val="es-ES" w:eastAsia="es-ES"/>
              </w:rPr>
            </w:pPr>
            <w:r w:rsidRPr="7B3CAFC7" w:rsidR="7B3CAFC7">
              <w:rPr>
                <w:rFonts w:ascii="Arial" w:hAnsi="Arial" w:cs="Arial"/>
                <w:sz w:val="12"/>
                <w:szCs w:val="12"/>
                <w:lang w:val="es-ES" w:eastAsia="es-ES"/>
              </w:rPr>
              <w:t>% avance del contrato de catastro y fiscalización de obras</w:t>
            </w:r>
          </w:p>
        </w:tc>
        <w:tc>
          <w:tcPr>
            <w:tcW w:w="22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8918EB" w:rsidP="001D67F0" w:rsidRDefault="008918EB" w14:paraId="1912F4D0"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8918EB" w:rsidRDefault="008918EB" w14:paraId="4A33A5B6"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224C4442"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6F30F02B"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11CA2637"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64939AF7"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69BA90C7"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635C2E57"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4B1CE337"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6DD478D9"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4E6B3CD9"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43CE62B8"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67998153"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46F24C17"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3721B800"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44790CEB"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778D990F"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3FA516DC"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728F90DB"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3230BAFA" wp14:textId="77777777">
            <w:pPr>
              <w:jc w:val="center"/>
              <w:rPr>
                <w:rFonts w:ascii="Arial" w:hAnsi="Arial" w:cs="Arial"/>
                <w:spacing w:val="0"/>
                <w:sz w:val="12"/>
                <w:szCs w:val="14"/>
                <w:lang w:val="es-ES" w:eastAsia="es-ES"/>
              </w:rPr>
            </w:pPr>
          </w:p>
        </w:tc>
        <w:tc>
          <w:tcPr>
            <w:tcW w:w="189"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8918EB" w:rsidRDefault="008918EB" w14:paraId="3FC63557"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00EDB162" wp14:textId="77777777">
            <w:pPr>
              <w:jc w:val="center"/>
              <w:rPr>
                <w:rFonts w:ascii="Arial" w:hAnsi="Arial" w:cs="Arial"/>
                <w:spacing w:val="0"/>
                <w:sz w:val="14"/>
                <w:szCs w:val="16"/>
                <w:lang w:val="es-ES" w:eastAsia="es-ES"/>
              </w:rPr>
            </w:pPr>
          </w:p>
        </w:tc>
        <w:tc>
          <w:tcPr>
            <w:tcW w:w="287"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8918EB" w:rsidRDefault="008918EB" w14:paraId="4821698D" wp14:textId="77777777">
            <w:pPr>
              <w:jc w:val="center"/>
              <w:rPr>
                <w:rFonts w:ascii="Arial" w:hAnsi="Arial" w:cs="Arial"/>
                <w:spacing w:val="0"/>
                <w:sz w:val="14"/>
                <w:szCs w:val="16"/>
                <w:lang w:val="es-ES" w:eastAsia="es-ES"/>
              </w:rPr>
            </w:pPr>
          </w:p>
        </w:tc>
        <w:tc>
          <w:tcPr>
            <w:tcW w:w="278"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5248F407" wp14:textId="77777777">
            <w:pPr>
              <w:jc w:val="center"/>
              <w:rPr>
                <w:rFonts w:ascii="Arial" w:hAnsi="Arial" w:cs="Arial"/>
                <w:spacing w:val="0"/>
                <w:sz w:val="14"/>
                <w:szCs w:val="16"/>
                <w:lang w:val="es-ES" w:eastAsia="es-ES"/>
              </w:rPr>
            </w:pPr>
          </w:p>
        </w:tc>
        <w:tc>
          <w:tcPr>
            <w:tcW w:w="189"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8918EB" w:rsidRDefault="008918EB" w14:paraId="157D9849"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64AED67A" wp14:textId="77777777">
            <w:pPr>
              <w:jc w:val="center"/>
              <w:rPr>
                <w:rFonts w:ascii="Arial" w:hAnsi="Arial" w:cs="Arial"/>
                <w:spacing w:val="0"/>
                <w:sz w:val="14"/>
                <w:szCs w:val="16"/>
                <w:lang w:val="es-ES" w:eastAsia="es-ES"/>
              </w:rPr>
            </w:pPr>
          </w:p>
        </w:tc>
        <w:tc>
          <w:tcPr>
            <w:tcW w:w="332" w:type="dxa"/>
            <w:gridSpan w:val="2"/>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8918EB" w:rsidRDefault="008918EB" w14:paraId="4D421BC8" wp14:textId="77777777">
            <w:pPr>
              <w:jc w:val="center"/>
              <w:rPr>
                <w:rFonts w:ascii="Arial" w:hAnsi="Arial" w:cs="Arial"/>
                <w:spacing w:val="0"/>
                <w:sz w:val="14"/>
                <w:szCs w:val="16"/>
                <w:lang w:val="es-ES" w:eastAsia="es-ES"/>
              </w:rPr>
            </w:pPr>
          </w:p>
        </w:tc>
        <w:tc>
          <w:tcPr>
            <w:tcW w:w="235"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2772FE91" wp14:textId="77777777">
            <w:pPr>
              <w:jc w:val="center"/>
              <w:rPr>
                <w:rFonts w:ascii="Arial" w:hAnsi="Arial" w:cs="Arial"/>
                <w:spacing w:val="0"/>
                <w:sz w:val="14"/>
                <w:szCs w:val="16"/>
                <w:lang w:val="es-ES" w:eastAsia="es-ES"/>
              </w:rPr>
            </w:pPr>
          </w:p>
        </w:tc>
        <w:tc>
          <w:tcPr>
            <w:tcW w:w="1118" w:type="dxa"/>
            <w:vMerge/>
            <w:tcBorders>
              <w:left w:val="single" w:color="auto" w:sz="4" w:space="0"/>
              <w:right w:val="single" w:color="auto" w:sz="4" w:space="0"/>
            </w:tcBorders>
            <w:vAlign w:val="center"/>
            <w:hideMark/>
          </w:tcPr>
          <w:p w:rsidRPr="0069335F" w:rsidR="008918EB" w:rsidP="009528AF" w:rsidRDefault="008918EB" w14:paraId="592E35AD" wp14:textId="77777777">
            <w:pPr>
              <w:rPr>
                <w:rFonts w:ascii="Arial" w:hAnsi="Arial" w:cs="Arial"/>
                <w:spacing w:val="0"/>
                <w:sz w:val="14"/>
                <w:szCs w:val="16"/>
                <w:lang w:val="es-ES" w:eastAsia="es-ES"/>
              </w:rPr>
            </w:pPr>
          </w:p>
        </w:tc>
        <w:tc>
          <w:tcPr>
            <w:tcW w:w="822" w:type="dxa"/>
            <w:vMerge/>
            <w:tcBorders>
              <w:left w:val="single" w:color="auto" w:sz="4" w:space="0"/>
              <w:right w:val="single" w:color="auto" w:sz="4" w:space="0"/>
            </w:tcBorders>
            <w:vAlign w:val="center"/>
            <w:hideMark/>
          </w:tcPr>
          <w:p w:rsidRPr="0069335F" w:rsidR="008918EB" w:rsidP="009528AF" w:rsidRDefault="008918EB" w14:paraId="30E24DB0" wp14:textId="77777777">
            <w:pPr>
              <w:rPr>
                <w:rFonts w:ascii="Arial" w:hAnsi="Arial" w:cs="Arial"/>
                <w:spacing w:val="0"/>
                <w:sz w:val="14"/>
                <w:szCs w:val="16"/>
                <w:lang w:val="es-ES" w:eastAsia="es-ES"/>
              </w:rPr>
            </w:pPr>
          </w:p>
        </w:tc>
        <w:tc>
          <w:tcPr>
            <w:tcW w:w="1045" w:type="dxa"/>
            <w:vMerge/>
            <w:tcBorders>
              <w:left w:val="single" w:color="auto" w:sz="4" w:space="0"/>
              <w:right w:val="single" w:color="auto" w:sz="4" w:space="0"/>
            </w:tcBorders>
            <w:vAlign w:val="center"/>
            <w:hideMark/>
          </w:tcPr>
          <w:p w:rsidRPr="0069335F" w:rsidR="008918EB" w:rsidP="008918EB" w:rsidRDefault="008918EB" w14:paraId="0F7A4D37" wp14:textId="77777777">
            <w:pPr>
              <w:jc w:val="center"/>
              <w:rPr>
                <w:rFonts w:ascii="Arial" w:hAnsi="Arial" w:cs="Arial"/>
                <w:spacing w:val="0"/>
                <w:sz w:val="14"/>
                <w:szCs w:val="16"/>
                <w:lang w:val="es-ES" w:eastAsia="es-ES"/>
              </w:rPr>
            </w:pPr>
          </w:p>
        </w:tc>
      </w:tr>
      <w:tr xmlns:wp14="http://schemas.microsoft.com/office/word/2010/wordml" w:rsidRPr="0069335F" w:rsidR="008918EB" w:rsidTr="7B3CAFC7" w14:paraId="41E03184" wp14:textId="77777777">
        <w:trPr>
          <w:trHeight w:val="216" w:hRule="exact"/>
        </w:trPr>
        <w:tc>
          <w:tcPr>
            <w:tcW w:w="4454" w:type="dxa"/>
            <w:tcBorders>
              <w:top w:val="nil"/>
              <w:left w:val="single" w:color="auto" w:sz="4" w:space="0"/>
              <w:bottom w:val="nil"/>
              <w:right w:val="single" w:color="auto" w:sz="4" w:space="0"/>
            </w:tcBorders>
            <w:shd w:val="clear" w:color="auto" w:fill="auto"/>
            <w:tcMar/>
            <w:vAlign w:val="center"/>
            <w:hideMark/>
          </w:tcPr>
          <w:p w:rsidRPr="0069335F" w:rsidR="008918EB" w:rsidP="7B3CAFC7" w:rsidRDefault="008918EB" w14:paraId="005EAF36" wp14:textId="77777777" wp14:noSpellErr="1">
            <w:pPr>
              <w:pStyle w:val="ListParagraph"/>
              <w:numPr>
                <w:ilvl w:val="0"/>
                <w:numId w:val="24"/>
              </w:numPr>
              <w:ind w:left="90" w:hanging="90"/>
              <w:rPr>
                <w:rFonts w:ascii="Arial" w:hAnsi="Arial" w:cs="Arial"/>
                <w:sz w:val="12"/>
                <w:szCs w:val="12"/>
                <w:lang w:val="es-ES" w:eastAsia="es-ES"/>
              </w:rPr>
            </w:pPr>
            <w:r w:rsidRPr="7B3CAFC7" w:rsidR="7B3CAFC7">
              <w:rPr>
                <w:rFonts w:ascii="Arial" w:hAnsi="Arial" w:cs="Arial"/>
                <w:sz w:val="12"/>
                <w:szCs w:val="12"/>
                <w:lang w:val="es-ES" w:eastAsia="es-ES"/>
              </w:rPr>
              <w:t>% avance en el pago a frentistas por mejoras y/o expropiaciones</w:t>
            </w:r>
          </w:p>
        </w:tc>
        <w:tc>
          <w:tcPr>
            <w:tcW w:w="22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8918EB" w:rsidP="00C63211" w:rsidRDefault="008918EB" w14:paraId="3CB22C2C"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3156E422"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71CCF6D2"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4B9C7244"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513AD3B4"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77F4A586"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0A5476D2"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2328A3F8"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663AA85F"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4C2D7E6D"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67DCBAB2"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6C02BCBE"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7BD009BC"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651447E2"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29878939"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02DFF30D"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74DA98CD"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1CDB61B8"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2792F8CC"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7A792CD9" wp14:textId="77777777">
            <w:pPr>
              <w:jc w:val="center"/>
              <w:rPr>
                <w:rFonts w:ascii="Arial" w:hAnsi="Arial" w:cs="Arial"/>
                <w:spacing w:val="0"/>
                <w:sz w:val="12"/>
                <w:szCs w:val="14"/>
                <w:lang w:val="es-ES" w:eastAsia="es-ES"/>
              </w:rPr>
            </w:pPr>
          </w:p>
        </w:tc>
        <w:tc>
          <w:tcPr>
            <w:tcW w:w="189"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C63211" w:rsidRDefault="008918EB" w14:paraId="3A901409"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8918EB" w:rsidP="00C63211" w:rsidRDefault="008918EB" w14:paraId="5F911CAD" wp14:textId="77777777">
            <w:pPr>
              <w:jc w:val="center"/>
              <w:rPr>
                <w:rFonts w:ascii="Arial" w:hAnsi="Arial" w:cs="Arial"/>
                <w:spacing w:val="0"/>
                <w:sz w:val="14"/>
                <w:szCs w:val="16"/>
                <w:lang w:val="es-ES" w:eastAsia="es-ES"/>
              </w:rPr>
            </w:pPr>
          </w:p>
        </w:tc>
        <w:tc>
          <w:tcPr>
            <w:tcW w:w="287"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C63211" w:rsidRDefault="008918EB" w14:paraId="1825436E" wp14:textId="77777777">
            <w:pPr>
              <w:jc w:val="center"/>
              <w:rPr>
                <w:rFonts w:ascii="Arial" w:hAnsi="Arial" w:cs="Arial"/>
                <w:spacing w:val="0"/>
                <w:sz w:val="14"/>
                <w:szCs w:val="16"/>
                <w:lang w:val="es-ES" w:eastAsia="es-ES"/>
              </w:rPr>
            </w:pPr>
          </w:p>
        </w:tc>
        <w:tc>
          <w:tcPr>
            <w:tcW w:w="278" w:type="dxa"/>
            <w:tcBorders>
              <w:top w:val="nil"/>
              <w:left w:val="single" w:color="auto" w:sz="4" w:space="0"/>
              <w:bottom w:val="single" w:color="000000" w:themeColor="text1" w:sz="4" w:space="0"/>
              <w:right w:val="single" w:color="auto" w:sz="4" w:space="0"/>
            </w:tcBorders>
            <w:tcMar/>
            <w:vAlign w:val="center"/>
          </w:tcPr>
          <w:p w:rsidRPr="0069335F" w:rsidR="008918EB" w:rsidP="00C63211" w:rsidRDefault="008918EB" w14:paraId="02123C29" wp14:textId="77777777">
            <w:pPr>
              <w:jc w:val="center"/>
              <w:rPr>
                <w:rFonts w:ascii="Arial" w:hAnsi="Arial" w:cs="Arial"/>
                <w:spacing w:val="0"/>
                <w:sz w:val="14"/>
                <w:szCs w:val="16"/>
                <w:lang w:val="es-ES" w:eastAsia="es-ES"/>
              </w:rPr>
            </w:pPr>
          </w:p>
        </w:tc>
        <w:tc>
          <w:tcPr>
            <w:tcW w:w="189"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C63211" w:rsidRDefault="008918EB" w14:paraId="5003503A"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8918EB" w:rsidP="00C63211" w:rsidRDefault="008918EB" w14:paraId="59B357E2" wp14:textId="77777777">
            <w:pPr>
              <w:jc w:val="center"/>
              <w:rPr>
                <w:rFonts w:ascii="Arial" w:hAnsi="Arial" w:cs="Arial"/>
                <w:spacing w:val="0"/>
                <w:sz w:val="14"/>
                <w:szCs w:val="16"/>
                <w:lang w:val="es-ES" w:eastAsia="es-ES"/>
              </w:rPr>
            </w:pPr>
          </w:p>
        </w:tc>
        <w:tc>
          <w:tcPr>
            <w:tcW w:w="332" w:type="dxa"/>
            <w:gridSpan w:val="2"/>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C63211" w:rsidRDefault="008918EB" w14:paraId="2D1B4FBC" wp14:textId="77777777">
            <w:pPr>
              <w:jc w:val="center"/>
              <w:rPr>
                <w:rFonts w:ascii="Arial" w:hAnsi="Arial" w:cs="Arial"/>
                <w:spacing w:val="0"/>
                <w:sz w:val="14"/>
                <w:szCs w:val="16"/>
                <w:lang w:val="es-ES" w:eastAsia="es-ES"/>
              </w:rPr>
            </w:pPr>
          </w:p>
        </w:tc>
        <w:tc>
          <w:tcPr>
            <w:tcW w:w="235"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17517F2F" wp14:textId="77777777">
            <w:pPr>
              <w:jc w:val="center"/>
              <w:rPr>
                <w:rFonts w:ascii="Arial" w:hAnsi="Arial" w:cs="Arial"/>
                <w:spacing w:val="0"/>
                <w:sz w:val="14"/>
                <w:szCs w:val="16"/>
                <w:lang w:val="es-ES" w:eastAsia="es-ES"/>
              </w:rPr>
            </w:pPr>
          </w:p>
        </w:tc>
        <w:tc>
          <w:tcPr>
            <w:tcW w:w="1118" w:type="dxa"/>
            <w:vMerge/>
            <w:tcBorders>
              <w:left w:val="single" w:color="auto" w:sz="4" w:space="0"/>
              <w:right w:val="single" w:color="auto" w:sz="4" w:space="0"/>
            </w:tcBorders>
            <w:vAlign w:val="center"/>
            <w:hideMark/>
          </w:tcPr>
          <w:p w:rsidRPr="0069335F" w:rsidR="008918EB" w:rsidP="009528AF" w:rsidRDefault="008918EB" w14:paraId="42479236" wp14:textId="77777777">
            <w:pPr>
              <w:rPr>
                <w:rFonts w:ascii="Arial" w:hAnsi="Arial" w:cs="Arial"/>
                <w:spacing w:val="0"/>
                <w:sz w:val="14"/>
                <w:szCs w:val="16"/>
                <w:lang w:val="es-ES" w:eastAsia="es-ES"/>
              </w:rPr>
            </w:pPr>
          </w:p>
        </w:tc>
        <w:tc>
          <w:tcPr>
            <w:tcW w:w="822" w:type="dxa"/>
            <w:vMerge/>
            <w:tcBorders>
              <w:left w:val="single" w:color="auto" w:sz="4" w:space="0"/>
              <w:right w:val="single" w:color="auto" w:sz="4" w:space="0"/>
            </w:tcBorders>
            <w:vAlign w:val="center"/>
            <w:hideMark/>
          </w:tcPr>
          <w:p w:rsidRPr="0069335F" w:rsidR="008918EB" w:rsidP="009528AF" w:rsidRDefault="008918EB" w14:paraId="0A2DF8AA" wp14:textId="77777777">
            <w:pPr>
              <w:rPr>
                <w:rFonts w:ascii="Arial" w:hAnsi="Arial" w:cs="Arial"/>
                <w:spacing w:val="0"/>
                <w:sz w:val="14"/>
                <w:szCs w:val="16"/>
                <w:lang w:val="es-ES" w:eastAsia="es-ES"/>
              </w:rPr>
            </w:pPr>
          </w:p>
        </w:tc>
        <w:tc>
          <w:tcPr>
            <w:tcW w:w="1045" w:type="dxa"/>
            <w:vMerge/>
            <w:tcBorders>
              <w:left w:val="single" w:color="auto" w:sz="4" w:space="0"/>
              <w:right w:val="single" w:color="auto" w:sz="4" w:space="0"/>
            </w:tcBorders>
            <w:vAlign w:val="center"/>
            <w:hideMark/>
          </w:tcPr>
          <w:p w:rsidRPr="0069335F" w:rsidR="008918EB" w:rsidP="008918EB" w:rsidRDefault="008918EB" w14:paraId="1A3A9587" wp14:textId="77777777">
            <w:pPr>
              <w:jc w:val="center"/>
              <w:rPr>
                <w:rFonts w:ascii="Arial" w:hAnsi="Arial" w:cs="Arial"/>
                <w:spacing w:val="0"/>
                <w:sz w:val="14"/>
                <w:szCs w:val="16"/>
                <w:lang w:val="es-ES" w:eastAsia="es-ES"/>
              </w:rPr>
            </w:pPr>
          </w:p>
        </w:tc>
      </w:tr>
      <w:tr xmlns:wp14="http://schemas.microsoft.com/office/word/2010/wordml" w:rsidRPr="0069335F" w:rsidR="008918EB" w:rsidTr="7B3CAFC7" w14:paraId="5E5A2BA2" wp14:textId="77777777">
        <w:trPr>
          <w:trHeight w:val="216" w:hRule="exact"/>
        </w:trPr>
        <w:tc>
          <w:tcPr>
            <w:tcW w:w="4454" w:type="dxa"/>
            <w:tcBorders>
              <w:top w:val="nil"/>
              <w:left w:val="single" w:color="auto" w:sz="4" w:space="0"/>
              <w:right w:val="single" w:color="auto" w:sz="4" w:space="0"/>
            </w:tcBorders>
            <w:shd w:val="clear" w:color="auto" w:fill="auto"/>
            <w:tcMar/>
            <w:vAlign w:val="center"/>
            <w:hideMark/>
          </w:tcPr>
          <w:p w:rsidRPr="0069335F" w:rsidR="008918EB" w:rsidP="7B3CAFC7" w:rsidRDefault="008918EB" w14:paraId="0C8B0B55" wp14:textId="77777777" wp14:noSpellErr="1">
            <w:pPr>
              <w:pStyle w:val="ListParagraph"/>
              <w:numPr>
                <w:ilvl w:val="0"/>
                <w:numId w:val="24"/>
              </w:numPr>
              <w:ind w:left="90" w:hanging="90"/>
              <w:rPr>
                <w:rFonts w:ascii="Arial" w:hAnsi="Arial" w:cs="Arial"/>
                <w:sz w:val="12"/>
                <w:szCs w:val="12"/>
                <w:lang w:val="es-ES" w:eastAsia="es-ES"/>
              </w:rPr>
            </w:pPr>
            <w:r w:rsidRPr="7B3CAFC7" w:rsidR="7B3CAFC7">
              <w:rPr>
                <w:rFonts w:ascii="Arial" w:hAnsi="Arial" w:cs="Arial"/>
                <w:sz w:val="12"/>
                <w:szCs w:val="12"/>
                <w:lang w:val="es-ES" w:eastAsia="es-ES"/>
              </w:rPr>
              <w:t>% avance del plan de reasentamiento.</w:t>
            </w:r>
          </w:p>
        </w:tc>
        <w:tc>
          <w:tcPr>
            <w:tcW w:w="22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8918EB" w:rsidP="00C63211" w:rsidRDefault="008918EB" w14:paraId="436FB382"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2AE75527"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159B67F5"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4554C12D"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78DC9AA6"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2652C55B"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47B07155"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683B1A09"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0F081702"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598B8CF7"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34C032F4"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6044AEDA"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66463748"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19AD8E8C"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7F9A8E97"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23BA928F"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24930B84"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64539CDF"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8918EB" w:rsidP="00C63211" w:rsidRDefault="008918EB" w14:paraId="1406EBF8"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C63211" w:rsidRDefault="008918EB" w14:paraId="67E7546A" wp14:textId="77777777">
            <w:pPr>
              <w:jc w:val="center"/>
              <w:rPr>
                <w:rFonts w:ascii="Arial" w:hAnsi="Arial" w:cs="Arial"/>
                <w:spacing w:val="0"/>
                <w:sz w:val="12"/>
                <w:szCs w:val="14"/>
                <w:lang w:val="es-ES" w:eastAsia="es-ES"/>
              </w:rPr>
            </w:pPr>
          </w:p>
        </w:tc>
        <w:tc>
          <w:tcPr>
            <w:tcW w:w="189"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C63211" w:rsidRDefault="008918EB" w14:paraId="476704AA"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8918EB" w:rsidP="00C63211" w:rsidRDefault="008918EB" w14:paraId="45CE9B2C" wp14:textId="77777777">
            <w:pPr>
              <w:jc w:val="center"/>
              <w:rPr>
                <w:rFonts w:ascii="Arial" w:hAnsi="Arial" w:cs="Arial"/>
                <w:spacing w:val="0"/>
                <w:sz w:val="14"/>
                <w:szCs w:val="16"/>
                <w:lang w:val="es-ES" w:eastAsia="es-ES"/>
              </w:rPr>
            </w:pPr>
          </w:p>
        </w:tc>
        <w:tc>
          <w:tcPr>
            <w:tcW w:w="287"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C63211" w:rsidRDefault="008918EB" w14:paraId="5D210F7E" wp14:textId="77777777">
            <w:pPr>
              <w:jc w:val="center"/>
              <w:rPr>
                <w:rFonts w:ascii="Arial" w:hAnsi="Arial" w:cs="Arial"/>
                <w:spacing w:val="0"/>
                <w:sz w:val="14"/>
                <w:szCs w:val="16"/>
                <w:lang w:val="es-ES" w:eastAsia="es-ES"/>
              </w:rPr>
            </w:pPr>
          </w:p>
        </w:tc>
        <w:tc>
          <w:tcPr>
            <w:tcW w:w="278" w:type="dxa"/>
            <w:tcBorders>
              <w:top w:val="nil"/>
              <w:left w:val="single" w:color="auto" w:sz="4" w:space="0"/>
              <w:bottom w:val="single" w:color="000000" w:themeColor="text1" w:sz="4" w:space="0"/>
              <w:right w:val="single" w:color="auto" w:sz="4" w:space="0"/>
            </w:tcBorders>
            <w:tcMar/>
            <w:vAlign w:val="center"/>
          </w:tcPr>
          <w:p w:rsidRPr="0069335F" w:rsidR="008918EB" w:rsidP="00C63211" w:rsidRDefault="008918EB" w14:paraId="1931A0B4" wp14:textId="77777777">
            <w:pPr>
              <w:jc w:val="center"/>
              <w:rPr>
                <w:rFonts w:ascii="Arial" w:hAnsi="Arial" w:cs="Arial"/>
                <w:spacing w:val="0"/>
                <w:sz w:val="14"/>
                <w:szCs w:val="16"/>
                <w:lang w:val="es-ES" w:eastAsia="es-ES"/>
              </w:rPr>
            </w:pPr>
          </w:p>
        </w:tc>
        <w:tc>
          <w:tcPr>
            <w:tcW w:w="189"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C63211" w:rsidRDefault="008918EB" w14:paraId="6FBABAA9"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8918EB" w:rsidP="00C63211" w:rsidRDefault="008918EB" w14:paraId="7B992209" wp14:textId="77777777">
            <w:pPr>
              <w:jc w:val="center"/>
              <w:rPr>
                <w:rFonts w:ascii="Arial" w:hAnsi="Arial" w:cs="Arial"/>
                <w:spacing w:val="0"/>
                <w:sz w:val="14"/>
                <w:szCs w:val="16"/>
                <w:lang w:val="es-ES" w:eastAsia="es-ES"/>
              </w:rPr>
            </w:pPr>
          </w:p>
        </w:tc>
        <w:tc>
          <w:tcPr>
            <w:tcW w:w="332" w:type="dxa"/>
            <w:gridSpan w:val="2"/>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C63211" w:rsidRDefault="008918EB" w14:paraId="77877BD1" wp14:textId="77777777">
            <w:pPr>
              <w:jc w:val="center"/>
              <w:rPr>
                <w:rFonts w:ascii="Arial" w:hAnsi="Arial" w:cs="Arial"/>
                <w:spacing w:val="0"/>
                <w:sz w:val="14"/>
                <w:szCs w:val="16"/>
                <w:lang w:val="es-ES" w:eastAsia="es-ES"/>
              </w:rPr>
            </w:pPr>
          </w:p>
        </w:tc>
        <w:tc>
          <w:tcPr>
            <w:tcW w:w="235"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4AD955CA" wp14:textId="77777777">
            <w:pPr>
              <w:jc w:val="center"/>
              <w:rPr>
                <w:rFonts w:ascii="Arial" w:hAnsi="Arial" w:cs="Arial"/>
                <w:spacing w:val="0"/>
                <w:sz w:val="14"/>
                <w:szCs w:val="16"/>
                <w:lang w:val="es-ES" w:eastAsia="es-ES"/>
              </w:rPr>
            </w:pPr>
          </w:p>
        </w:tc>
        <w:tc>
          <w:tcPr>
            <w:tcW w:w="1118" w:type="dxa"/>
            <w:vMerge/>
            <w:tcBorders>
              <w:left w:val="single" w:color="auto" w:sz="4" w:space="0"/>
              <w:right w:val="single" w:color="auto" w:sz="4" w:space="0"/>
            </w:tcBorders>
            <w:vAlign w:val="center"/>
            <w:hideMark/>
          </w:tcPr>
          <w:p w:rsidRPr="0069335F" w:rsidR="008918EB" w:rsidP="009528AF" w:rsidRDefault="008918EB" w14:paraId="7302F7A2" wp14:textId="77777777">
            <w:pPr>
              <w:rPr>
                <w:rFonts w:ascii="Arial" w:hAnsi="Arial" w:cs="Arial"/>
                <w:spacing w:val="0"/>
                <w:sz w:val="14"/>
                <w:szCs w:val="16"/>
                <w:lang w:val="es-ES" w:eastAsia="es-ES"/>
              </w:rPr>
            </w:pPr>
          </w:p>
        </w:tc>
        <w:tc>
          <w:tcPr>
            <w:tcW w:w="822" w:type="dxa"/>
            <w:vMerge/>
            <w:tcBorders>
              <w:left w:val="single" w:color="auto" w:sz="4" w:space="0"/>
              <w:right w:val="single" w:color="auto" w:sz="4" w:space="0"/>
            </w:tcBorders>
            <w:vAlign w:val="center"/>
            <w:hideMark/>
          </w:tcPr>
          <w:p w:rsidRPr="0069335F" w:rsidR="008918EB" w:rsidP="009528AF" w:rsidRDefault="008918EB" w14:paraId="60E111C1" wp14:textId="77777777">
            <w:pPr>
              <w:rPr>
                <w:rFonts w:ascii="Arial" w:hAnsi="Arial" w:cs="Arial"/>
                <w:spacing w:val="0"/>
                <w:sz w:val="14"/>
                <w:szCs w:val="16"/>
                <w:lang w:val="es-ES" w:eastAsia="es-ES"/>
              </w:rPr>
            </w:pPr>
          </w:p>
        </w:tc>
        <w:tc>
          <w:tcPr>
            <w:tcW w:w="1045" w:type="dxa"/>
            <w:vMerge/>
            <w:tcBorders>
              <w:left w:val="single" w:color="auto" w:sz="4" w:space="0"/>
              <w:right w:val="single" w:color="auto" w:sz="4" w:space="0"/>
            </w:tcBorders>
            <w:vAlign w:val="center"/>
            <w:hideMark/>
          </w:tcPr>
          <w:p w:rsidRPr="0069335F" w:rsidR="008918EB" w:rsidP="008918EB" w:rsidRDefault="008918EB" w14:paraId="5C0CAFB5" wp14:textId="77777777">
            <w:pPr>
              <w:jc w:val="center"/>
              <w:rPr>
                <w:rFonts w:ascii="Arial" w:hAnsi="Arial" w:cs="Arial"/>
                <w:spacing w:val="0"/>
                <w:sz w:val="14"/>
                <w:szCs w:val="16"/>
                <w:lang w:val="es-ES" w:eastAsia="es-ES"/>
              </w:rPr>
            </w:pPr>
          </w:p>
        </w:tc>
      </w:tr>
      <w:tr xmlns:wp14="http://schemas.microsoft.com/office/word/2010/wordml" w:rsidRPr="0069335F" w:rsidR="008918EB" w:rsidTr="7B3CAFC7" w14:paraId="31F2E8E6" wp14:textId="77777777">
        <w:trPr>
          <w:trHeight w:val="325" w:hRule="exact"/>
        </w:trPr>
        <w:tc>
          <w:tcPr>
            <w:tcW w:w="4454" w:type="dxa"/>
            <w:tcBorders>
              <w:top w:val="nil"/>
              <w:left w:val="single" w:color="auto" w:sz="4" w:space="0"/>
              <w:right w:val="single" w:color="auto" w:sz="4" w:space="0"/>
            </w:tcBorders>
            <w:shd w:val="clear" w:color="auto" w:fill="auto"/>
            <w:tcMar/>
            <w:vAlign w:val="center"/>
          </w:tcPr>
          <w:p w:rsidRPr="0069335F" w:rsidR="008918EB" w:rsidP="7B3CAFC7" w:rsidRDefault="008918EB" w14:paraId="09828F10" wp14:textId="77777777" wp14:noSpellErr="1">
            <w:pPr>
              <w:pStyle w:val="ListParagraph"/>
              <w:numPr>
                <w:ilvl w:val="0"/>
                <w:numId w:val="24"/>
              </w:numPr>
              <w:ind w:left="90" w:hanging="90"/>
              <w:rPr>
                <w:rFonts w:ascii="Arial" w:hAnsi="Arial" w:cs="Arial"/>
                <w:sz w:val="12"/>
                <w:szCs w:val="12"/>
                <w:lang w:val="es-ES" w:eastAsia="es-ES"/>
              </w:rPr>
            </w:pPr>
            <w:r w:rsidRPr="7B3CAFC7" w:rsidR="7B3CAFC7">
              <w:rPr>
                <w:rFonts w:ascii="Arial" w:hAnsi="Arial" w:cs="Arial"/>
                <w:sz w:val="12"/>
                <w:szCs w:val="12"/>
                <w:lang w:val="es-ES" w:eastAsia="es-ES"/>
              </w:rPr>
              <w:t>% de avance en la implementación del Plan de Gestión Ambiental y</w:t>
            </w:r>
            <w:r w:rsidRPr="7B3CAFC7" w:rsidR="7B3CAFC7">
              <w:rPr>
                <w:rFonts w:ascii="Arial" w:hAnsi="Arial" w:cs="Arial"/>
                <w:sz w:val="12"/>
                <w:szCs w:val="12"/>
                <w:lang w:val="es-ES"/>
              </w:rPr>
              <w:t xml:space="preserve"> Social</w:t>
            </w:r>
            <w:r w:rsidRPr="7B3CAFC7" w:rsidR="7B3CAFC7">
              <w:rPr>
                <w:rFonts w:ascii="Arial" w:hAnsi="Arial" w:cs="Arial"/>
                <w:sz w:val="12"/>
                <w:szCs w:val="12"/>
                <w:lang w:val="es-ES"/>
              </w:rPr>
              <w:t xml:space="preserve"> (PGAS)</w:t>
            </w:r>
          </w:p>
        </w:tc>
        <w:tc>
          <w:tcPr>
            <w:tcW w:w="22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8918EB" w:rsidP="00C63211" w:rsidRDefault="008918EB" w14:paraId="5F77B169"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3860563A"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3A2CF2BB"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C63211" w:rsidRDefault="008918EB" w14:paraId="13EC2144"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3D8B31DF"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7BFDFE26"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76889C5C"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C63211" w:rsidRDefault="008918EB" w14:paraId="5FE28776"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123E12D0"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2B87FD07"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06058FB6"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C63211" w:rsidRDefault="008918EB" w14:paraId="63651079"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21CD8D4E"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69BD18F1"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4005C956"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C63211" w:rsidRDefault="008918EB" w14:paraId="2D80C124"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7396EC9F"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1DB486B2"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25DA5BCA"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C63211" w:rsidRDefault="008918EB" w14:paraId="0633A98F" wp14:textId="77777777">
            <w:pPr>
              <w:jc w:val="center"/>
              <w:rPr>
                <w:rFonts w:ascii="Arial" w:hAnsi="Arial" w:cs="Arial"/>
                <w:spacing w:val="0"/>
                <w:sz w:val="12"/>
                <w:szCs w:val="14"/>
                <w:lang w:val="es-ES" w:eastAsia="es-ES"/>
              </w:rPr>
            </w:pPr>
          </w:p>
        </w:tc>
        <w:tc>
          <w:tcPr>
            <w:tcW w:w="189" w:type="dxa"/>
            <w:tcBorders>
              <w:top w:val="nil"/>
              <w:left w:val="single" w:color="auto" w:sz="4" w:space="0"/>
              <w:bottom w:val="single" w:color="000000" w:themeColor="text1" w:sz="4" w:space="0"/>
              <w:right w:val="single" w:color="auto" w:sz="4" w:space="0"/>
            </w:tcBorders>
            <w:shd w:val="clear" w:color="auto" w:fill="auto"/>
            <w:tcMar/>
            <w:vAlign w:val="center"/>
          </w:tcPr>
          <w:p w:rsidRPr="0069335F" w:rsidR="008918EB" w:rsidP="00C63211" w:rsidRDefault="008918EB" w14:paraId="7672D737"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8918EB" w:rsidP="00C63211" w:rsidRDefault="008918EB" w14:paraId="452406AA" wp14:textId="77777777">
            <w:pPr>
              <w:jc w:val="center"/>
              <w:rPr>
                <w:rFonts w:ascii="Arial" w:hAnsi="Arial" w:cs="Arial"/>
                <w:spacing w:val="0"/>
                <w:sz w:val="14"/>
                <w:szCs w:val="16"/>
                <w:lang w:val="es-ES" w:eastAsia="es-ES"/>
              </w:rPr>
            </w:pPr>
          </w:p>
        </w:tc>
        <w:tc>
          <w:tcPr>
            <w:tcW w:w="287" w:type="dxa"/>
            <w:tcBorders>
              <w:top w:val="nil"/>
              <w:left w:val="single" w:color="auto" w:sz="4" w:space="0"/>
              <w:bottom w:val="single" w:color="000000" w:themeColor="text1" w:sz="4" w:space="0"/>
              <w:right w:val="single" w:color="auto" w:sz="4" w:space="0"/>
            </w:tcBorders>
            <w:shd w:val="clear" w:color="auto" w:fill="auto"/>
            <w:tcMar/>
            <w:vAlign w:val="center"/>
          </w:tcPr>
          <w:p w:rsidRPr="0069335F" w:rsidR="008918EB" w:rsidP="00C63211" w:rsidRDefault="008918EB" w14:paraId="7DA11855" wp14:textId="77777777">
            <w:pPr>
              <w:jc w:val="center"/>
              <w:rPr>
                <w:rFonts w:ascii="Arial" w:hAnsi="Arial" w:cs="Arial"/>
                <w:spacing w:val="0"/>
                <w:sz w:val="14"/>
                <w:szCs w:val="16"/>
                <w:lang w:val="es-ES" w:eastAsia="es-ES"/>
              </w:rPr>
            </w:pPr>
          </w:p>
        </w:tc>
        <w:tc>
          <w:tcPr>
            <w:tcW w:w="278"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C63211" w:rsidRDefault="008918EB" w14:paraId="4DC645A8" wp14:textId="77777777">
            <w:pPr>
              <w:jc w:val="center"/>
              <w:rPr>
                <w:rFonts w:ascii="Arial" w:hAnsi="Arial" w:cs="Arial"/>
                <w:spacing w:val="0"/>
                <w:sz w:val="14"/>
                <w:szCs w:val="16"/>
                <w:lang w:val="es-ES" w:eastAsia="es-ES"/>
              </w:rPr>
            </w:pPr>
          </w:p>
        </w:tc>
        <w:tc>
          <w:tcPr>
            <w:tcW w:w="189" w:type="dxa"/>
            <w:tcBorders>
              <w:top w:val="nil"/>
              <w:left w:val="single" w:color="auto" w:sz="4" w:space="0"/>
              <w:bottom w:val="single" w:color="000000" w:themeColor="text1" w:sz="4" w:space="0"/>
              <w:right w:val="single" w:color="auto" w:sz="4" w:space="0"/>
            </w:tcBorders>
            <w:shd w:val="clear" w:color="auto" w:fill="auto"/>
            <w:tcMar/>
            <w:vAlign w:val="center"/>
          </w:tcPr>
          <w:p w:rsidRPr="0069335F" w:rsidR="008918EB" w:rsidP="00C63211" w:rsidRDefault="008918EB" w14:paraId="7C69C740"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8918EB" w:rsidP="00C63211" w:rsidRDefault="008918EB" w14:paraId="559A0683" wp14:textId="77777777">
            <w:pPr>
              <w:jc w:val="center"/>
              <w:rPr>
                <w:rFonts w:ascii="Arial" w:hAnsi="Arial" w:cs="Arial"/>
                <w:spacing w:val="0"/>
                <w:sz w:val="14"/>
                <w:szCs w:val="16"/>
                <w:lang w:val="es-ES" w:eastAsia="es-ES"/>
              </w:rPr>
            </w:pPr>
          </w:p>
        </w:tc>
        <w:tc>
          <w:tcPr>
            <w:tcW w:w="332" w:type="dxa"/>
            <w:gridSpan w:val="2"/>
            <w:tcBorders>
              <w:top w:val="nil"/>
              <w:left w:val="single" w:color="auto" w:sz="4" w:space="0"/>
              <w:bottom w:val="single" w:color="000000" w:themeColor="text1" w:sz="4" w:space="0"/>
              <w:right w:val="single" w:color="auto" w:sz="4" w:space="0"/>
            </w:tcBorders>
            <w:shd w:val="clear" w:color="auto" w:fill="auto"/>
            <w:tcMar/>
            <w:vAlign w:val="center"/>
          </w:tcPr>
          <w:p w:rsidRPr="0069335F" w:rsidR="008918EB" w:rsidP="00C63211" w:rsidRDefault="008918EB" w14:paraId="7D43789C" wp14:textId="77777777">
            <w:pPr>
              <w:jc w:val="center"/>
              <w:rPr>
                <w:rFonts w:ascii="Arial" w:hAnsi="Arial" w:cs="Arial"/>
                <w:spacing w:val="0"/>
                <w:sz w:val="14"/>
                <w:szCs w:val="16"/>
                <w:lang w:val="es-ES" w:eastAsia="es-ES"/>
              </w:rPr>
            </w:pPr>
          </w:p>
        </w:tc>
        <w:tc>
          <w:tcPr>
            <w:tcW w:w="235"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8918EB" w:rsidRDefault="008918EB" w14:paraId="2ECB4989" wp14:textId="77777777">
            <w:pPr>
              <w:jc w:val="center"/>
              <w:rPr>
                <w:rFonts w:ascii="Arial" w:hAnsi="Arial" w:cs="Arial"/>
                <w:spacing w:val="0"/>
                <w:sz w:val="14"/>
                <w:szCs w:val="16"/>
                <w:lang w:val="es-ES" w:eastAsia="es-ES"/>
              </w:rPr>
            </w:pPr>
          </w:p>
        </w:tc>
        <w:tc>
          <w:tcPr>
            <w:tcW w:w="1118" w:type="dxa"/>
            <w:vMerge/>
            <w:tcBorders>
              <w:left w:val="single" w:color="auto" w:sz="4" w:space="0"/>
              <w:right w:val="single" w:color="auto" w:sz="4" w:space="0"/>
            </w:tcBorders>
            <w:vAlign w:val="center"/>
          </w:tcPr>
          <w:p w:rsidRPr="0069335F" w:rsidR="008918EB" w:rsidP="009528AF" w:rsidRDefault="008918EB" w14:paraId="7CD71B8A" wp14:textId="77777777">
            <w:pPr>
              <w:rPr>
                <w:rFonts w:ascii="Arial" w:hAnsi="Arial" w:cs="Arial"/>
                <w:spacing w:val="0"/>
                <w:sz w:val="14"/>
                <w:szCs w:val="16"/>
                <w:lang w:val="es-ES" w:eastAsia="es-ES"/>
              </w:rPr>
            </w:pPr>
          </w:p>
        </w:tc>
        <w:tc>
          <w:tcPr>
            <w:tcW w:w="822" w:type="dxa"/>
            <w:vMerge/>
            <w:tcBorders>
              <w:left w:val="single" w:color="auto" w:sz="4" w:space="0"/>
              <w:right w:val="single" w:color="auto" w:sz="4" w:space="0"/>
            </w:tcBorders>
            <w:vAlign w:val="center"/>
          </w:tcPr>
          <w:p w:rsidRPr="0069335F" w:rsidR="008918EB" w:rsidP="009528AF" w:rsidRDefault="008918EB" w14:paraId="75382266" wp14:textId="77777777">
            <w:pPr>
              <w:rPr>
                <w:rFonts w:ascii="Arial" w:hAnsi="Arial" w:cs="Arial"/>
                <w:spacing w:val="0"/>
                <w:sz w:val="14"/>
                <w:szCs w:val="16"/>
                <w:lang w:val="es-ES" w:eastAsia="es-ES"/>
              </w:rPr>
            </w:pPr>
          </w:p>
        </w:tc>
        <w:tc>
          <w:tcPr>
            <w:tcW w:w="1045" w:type="dxa"/>
            <w:vMerge/>
            <w:tcBorders>
              <w:left w:val="single" w:color="auto" w:sz="4" w:space="0"/>
              <w:right w:val="single" w:color="auto" w:sz="4" w:space="0"/>
            </w:tcBorders>
            <w:vAlign w:val="center"/>
          </w:tcPr>
          <w:p w:rsidRPr="0069335F" w:rsidR="008918EB" w:rsidP="008918EB" w:rsidRDefault="008918EB" w14:paraId="2E270540" wp14:textId="77777777">
            <w:pPr>
              <w:jc w:val="center"/>
              <w:rPr>
                <w:rFonts w:ascii="Arial" w:hAnsi="Arial" w:cs="Arial"/>
                <w:spacing w:val="0"/>
                <w:sz w:val="14"/>
                <w:szCs w:val="16"/>
                <w:lang w:val="es-ES" w:eastAsia="es-ES"/>
              </w:rPr>
            </w:pPr>
          </w:p>
        </w:tc>
      </w:tr>
      <w:tr xmlns:wp14="http://schemas.microsoft.com/office/word/2010/wordml" w:rsidRPr="0069335F" w:rsidR="008918EB" w:rsidTr="7B3CAFC7" w14:paraId="7D7EDD41" wp14:textId="77777777">
        <w:trPr>
          <w:trHeight w:val="216" w:hRule="exact"/>
        </w:trPr>
        <w:tc>
          <w:tcPr>
            <w:tcW w:w="4454" w:type="dxa"/>
            <w:tcBorders>
              <w:top w:val="nil"/>
              <w:left w:val="single" w:color="auto" w:sz="4" w:space="0"/>
              <w:bottom w:val="single" w:color="auto" w:sz="4" w:space="0"/>
              <w:right w:val="single" w:color="auto" w:sz="4" w:space="0"/>
            </w:tcBorders>
            <w:shd w:val="clear" w:color="auto" w:fill="auto"/>
            <w:tcMar/>
            <w:vAlign w:val="center"/>
          </w:tcPr>
          <w:p w:rsidRPr="0069335F" w:rsidR="008918EB" w:rsidP="7B3CAFC7" w:rsidRDefault="008918EB" w14:paraId="02CD4A0E" wp14:textId="77777777">
            <w:pPr>
              <w:pStyle w:val="ListParagraph"/>
              <w:numPr>
                <w:ilvl w:val="0"/>
                <w:numId w:val="24"/>
              </w:numPr>
              <w:ind w:left="90" w:hanging="90"/>
              <w:rPr>
                <w:rFonts w:ascii="Arial" w:hAnsi="Arial" w:cs="Arial"/>
                <w:sz w:val="12"/>
                <w:szCs w:val="12"/>
                <w:lang w:val="pt-BR" w:eastAsia="es-ES"/>
              </w:rPr>
            </w:pPr>
            <w:r w:rsidRPr="7B3CAFC7" w:rsidR="7B3CAFC7">
              <w:rPr>
                <w:rFonts w:ascii="Arial" w:hAnsi="Arial" w:cs="Arial"/>
                <w:sz w:val="12"/>
                <w:szCs w:val="12"/>
                <w:lang w:val="pt-BR" w:eastAsia="es-ES"/>
              </w:rPr>
              <w:t xml:space="preserve">Nº Pago por </w:t>
            </w:r>
            <w:proofErr w:type="spellStart"/>
            <w:r w:rsidRPr="7B3CAFC7" w:rsidR="7B3CAFC7">
              <w:rPr>
                <w:rFonts w:ascii="Arial" w:hAnsi="Arial" w:cs="Arial"/>
                <w:sz w:val="12"/>
                <w:szCs w:val="12"/>
                <w:lang w:val="pt-BR" w:eastAsia="es-ES"/>
              </w:rPr>
              <w:t>Servicios</w:t>
            </w:r>
            <w:proofErr w:type="spellEnd"/>
            <w:r w:rsidRPr="7B3CAFC7" w:rsidR="7B3CAFC7">
              <w:rPr>
                <w:rFonts w:ascii="Arial" w:hAnsi="Arial" w:cs="Arial"/>
                <w:sz w:val="12"/>
                <w:szCs w:val="12"/>
                <w:lang w:val="pt-BR" w:eastAsia="es-ES"/>
              </w:rPr>
              <w:t xml:space="preserve"> </w:t>
            </w:r>
            <w:proofErr w:type="spellStart"/>
            <w:r w:rsidRPr="7B3CAFC7" w:rsidR="7B3CAFC7">
              <w:rPr>
                <w:rFonts w:ascii="Arial" w:hAnsi="Arial" w:cs="Arial"/>
                <w:sz w:val="12"/>
                <w:szCs w:val="12"/>
                <w:lang w:val="pt-BR" w:eastAsia="es-ES"/>
              </w:rPr>
              <w:t>Ambientales</w:t>
            </w:r>
            <w:proofErr w:type="spellEnd"/>
          </w:p>
        </w:tc>
        <w:tc>
          <w:tcPr>
            <w:tcW w:w="22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8918EB" w:rsidP="00C63211" w:rsidRDefault="008918EB" w14:paraId="56C21FCA" wp14:textId="77777777">
            <w:pPr>
              <w:jc w:val="center"/>
              <w:rPr>
                <w:rFonts w:ascii="Arial" w:hAnsi="Arial" w:cs="Arial"/>
                <w:spacing w:val="0"/>
                <w:sz w:val="12"/>
                <w:szCs w:val="14"/>
                <w:lang w:val="pt-BR"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06CE85DF" wp14:textId="77777777">
            <w:pPr>
              <w:jc w:val="center"/>
              <w:rPr>
                <w:rFonts w:ascii="Arial" w:hAnsi="Arial" w:cs="Arial"/>
                <w:spacing w:val="0"/>
                <w:sz w:val="12"/>
                <w:szCs w:val="14"/>
                <w:lang w:val="pt-BR"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614D3851" wp14:textId="77777777">
            <w:pPr>
              <w:jc w:val="center"/>
              <w:rPr>
                <w:rFonts w:ascii="Arial" w:hAnsi="Arial" w:cs="Arial"/>
                <w:spacing w:val="0"/>
                <w:sz w:val="12"/>
                <w:szCs w:val="14"/>
                <w:lang w:val="pt-BR"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C63211" w:rsidRDefault="008918EB" w14:paraId="456D9BDC" wp14:textId="77777777">
            <w:pPr>
              <w:jc w:val="center"/>
              <w:rPr>
                <w:rFonts w:ascii="Arial" w:hAnsi="Arial" w:cs="Arial"/>
                <w:spacing w:val="0"/>
                <w:sz w:val="12"/>
                <w:szCs w:val="14"/>
                <w:lang w:val="pt-BR"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0FCE714B" wp14:textId="77777777">
            <w:pPr>
              <w:jc w:val="center"/>
              <w:rPr>
                <w:rFonts w:ascii="Arial" w:hAnsi="Arial" w:cs="Arial"/>
                <w:spacing w:val="0"/>
                <w:sz w:val="12"/>
                <w:szCs w:val="14"/>
                <w:lang w:val="pt-BR"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6707D9A4" wp14:textId="77777777">
            <w:pPr>
              <w:jc w:val="center"/>
              <w:rPr>
                <w:rFonts w:ascii="Arial" w:hAnsi="Arial" w:cs="Arial"/>
                <w:spacing w:val="0"/>
                <w:sz w:val="12"/>
                <w:szCs w:val="14"/>
                <w:lang w:val="pt-BR"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68559EB8" wp14:textId="77777777">
            <w:pPr>
              <w:jc w:val="center"/>
              <w:rPr>
                <w:rFonts w:ascii="Arial" w:hAnsi="Arial" w:cs="Arial"/>
                <w:spacing w:val="0"/>
                <w:sz w:val="12"/>
                <w:szCs w:val="14"/>
                <w:lang w:val="pt-BR"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C63211" w:rsidRDefault="008918EB" w14:paraId="1D7E4F9B" wp14:textId="77777777">
            <w:pPr>
              <w:jc w:val="center"/>
              <w:rPr>
                <w:rFonts w:ascii="Arial" w:hAnsi="Arial" w:cs="Arial"/>
                <w:spacing w:val="0"/>
                <w:sz w:val="12"/>
                <w:szCs w:val="14"/>
                <w:lang w:val="pt-BR"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0804CCF4" wp14:textId="77777777">
            <w:pPr>
              <w:jc w:val="center"/>
              <w:rPr>
                <w:rFonts w:ascii="Arial" w:hAnsi="Arial" w:cs="Arial"/>
                <w:spacing w:val="0"/>
                <w:sz w:val="12"/>
                <w:szCs w:val="14"/>
                <w:lang w:val="pt-BR"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3528F1DA" wp14:textId="77777777">
            <w:pPr>
              <w:jc w:val="center"/>
              <w:rPr>
                <w:rFonts w:ascii="Arial" w:hAnsi="Arial" w:cs="Arial"/>
                <w:spacing w:val="0"/>
                <w:sz w:val="12"/>
                <w:szCs w:val="14"/>
                <w:lang w:val="pt-BR"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1A469E25" wp14:textId="77777777">
            <w:pPr>
              <w:jc w:val="center"/>
              <w:rPr>
                <w:rFonts w:ascii="Arial" w:hAnsi="Arial" w:cs="Arial"/>
                <w:spacing w:val="0"/>
                <w:sz w:val="12"/>
                <w:szCs w:val="14"/>
                <w:lang w:val="pt-BR"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C63211" w:rsidRDefault="008918EB" w14:paraId="571B7FC8" wp14:textId="77777777">
            <w:pPr>
              <w:jc w:val="center"/>
              <w:rPr>
                <w:rFonts w:ascii="Arial" w:hAnsi="Arial" w:cs="Arial"/>
                <w:spacing w:val="0"/>
                <w:sz w:val="12"/>
                <w:szCs w:val="14"/>
                <w:lang w:val="pt-BR"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35CC903A" wp14:textId="77777777">
            <w:pPr>
              <w:jc w:val="center"/>
              <w:rPr>
                <w:rFonts w:ascii="Arial" w:hAnsi="Arial" w:cs="Arial"/>
                <w:spacing w:val="0"/>
                <w:sz w:val="12"/>
                <w:szCs w:val="14"/>
                <w:lang w:val="pt-BR"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4DED2D5B" wp14:textId="77777777">
            <w:pPr>
              <w:jc w:val="center"/>
              <w:rPr>
                <w:rFonts w:ascii="Arial" w:hAnsi="Arial" w:cs="Arial"/>
                <w:spacing w:val="0"/>
                <w:sz w:val="12"/>
                <w:szCs w:val="14"/>
                <w:lang w:val="pt-BR"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11DC0918" wp14:textId="77777777">
            <w:pPr>
              <w:jc w:val="center"/>
              <w:rPr>
                <w:rFonts w:ascii="Arial" w:hAnsi="Arial" w:cs="Arial"/>
                <w:spacing w:val="0"/>
                <w:sz w:val="12"/>
                <w:szCs w:val="14"/>
                <w:lang w:val="pt-BR"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C63211" w:rsidRDefault="008918EB" w14:paraId="3781B27B" wp14:textId="77777777">
            <w:pPr>
              <w:jc w:val="center"/>
              <w:rPr>
                <w:rFonts w:ascii="Arial" w:hAnsi="Arial" w:cs="Arial"/>
                <w:spacing w:val="0"/>
                <w:sz w:val="12"/>
                <w:szCs w:val="14"/>
                <w:lang w:val="pt-BR"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1D5894A6" wp14:textId="77777777">
            <w:pPr>
              <w:jc w:val="center"/>
              <w:rPr>
                <w:rFonts w:ascii="Arial" w:hAnsi="Arial" w:cs="Arial"/>
                <w:spacing w:val="0"/>
                <w:sz w:val="12"/>
                <w:szCs w:val="14"/>
                <w:lang w:val="pt-BR"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7F6C0B02" wp14:textId="77777777">
            <w:pPr>
              <w:jc w:val="center"/>
              <w:rPr>
                <w:rFonts w:ascii="Arial" w:hAnsi="Arial" w:cs="Arial"/>
                <w:spacing w:val="0"/>
                <w:sz w:val="12"/>
                <w:szCs w:val="14"/>
                <w:lang w:val="pt-BR"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C63211" w:rsidRDefault="008918EB" w14:paraId="432C8B0F" wp14:textId="77777777">
            <w:pPr>
              <w:jc w:val="center"/>
              <w:rPr>
                <w:rFonts w:ascii="Arial" w:hAnsi="Arial" w:cs="Arial"/>
                <w:spacing w:val="0"/>
                <w:sz w:val="12"/>
                <w:szCs w:val="14"/>
                <w:lang w:val="pt-BR"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C63211" w:rsidRDefault="008918EB" w14:paraId="363253EB" wp14:textId="77777777">
            <w:pPr>
              <w:jc w:val="center"/>
              <w:rPr>
                <w:rFonts w:ascii="Arial" w:hAnsi="Arial" w:cs="Arial"/>
                <w:spacing w:val="0"/>
                <w:sz w:val="12"/>
                <w:szCs w:val="14"/>
                <w:lang w:val="pt-BR" w:eastAsia="es-ES"/>
              </w:rPr>
            </w:pPr>
          </w:p>
        </w:tc>
        <w:tc>
          <w:tcPr>
            <w:tcW w:w="189" w:type="dxa"/>
            <w:tcBorders>
              <w:top w:val="nil"/>
              <w:left w:val="single" w:color="auto" w:sz="4" w:space="0"/>
              <w:bottom w:val="single" w:color="000000" w:themeColor="text1" w:sz="4" w:space="0"/>
              <w:right w:val="single" w:color="auto" w:sz="4" w:space="0"/>
            </w:tcBorders>
            <w:shd w:val="clear" w:color="auto" w:fill="auto"/>
            <w:tcMar/>
            <w:vAlign w:val="center"/>
          </w:tcPr>
          <w:p w:rsidRPr="0069335F" w:rsidR="008918EB" w:rsidP="00C63211" w:rsidRDefault="008918EB" w14:paraId="2BBF3F57" wp14:textId="77777777">
            <w:pPr>
              <w:jc w:val="center"/>
              <w:rPr>
                <w:rFonts w:ascii="Arial" w:hAnsi="Arial" w:cs="Arial"/>
                <w:spacing w:val="0"/>
                <w:sz w:val="14"/>
                <w:szCs w:val="16"/>
                <w:lang w:val="pt-BR"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8918EB" w:rsidP="00C63211" w:rsidRDefault="008918EB" w14:paraId="130FB7D8" wp14:textId="77777777">
            <w:pPr>
              <w:jc w:val="center"/>
              <w:rPr>
                <w:rFonts w:ascii="Arial" w:hAnsi="Arial" w:cs="Arial"/>
                <w:spacing w:val="0"/>
                <w:sz w:val="14"/>
                <w:szCs w:val="16"/>
                <w:lang w:val="pt-BR" w:eastAsia="es-ES"/>
              </w:rPr>
            </w:pPr>
          </w:p>
        </w:tc>
        <w:tc>
          <w:tcPr>
            <w:tcW w:w="287" w:type="dxa"/>
            <w:tcBorders>
              <w:top w:val="nil"/>
              <w:left w:val="single" w:color="auto" w:sz="4" w:space="0"/>
              <w:bottom w:val="single" w:color="000000" w:themeColor="text1" w:sz="4" w:space="0"/>
              <w:right w:val="single" w:color="auto" w:sz="4" w:space="0"/>
            </w:tcBorders>
            <w:shd w:val="clear" w:color="auto" w:fill="auto"/>
            <w:tcMar/>
            <w:vAlign w:val="center"/>
          </w:tcPr>
          <w:p w:rsidRPr="0069335F" w:rsidR="008918EB" w:rsidP="00C63211" w:rsidRDefault="008918EB" w14:paraId="1A53AABF" wp14:textId="77777777">
            <w:pPr>
              <w:jc w:val="center"/>
              <w:rPr>
                <w:rFonts w:ascii="Arial" w:hAnsi="Arial" w:cs="Arial"/>
                <w:spacing w:val="0"/>
                <w:sz w:val="14"/>
                <w:szCs w:val="16"/>
                <w:lang w:val="pt-BR" w:eastAsia="es-ES"/>
              </w:rPr>
            </w:pPr>
          </w:p>
        </w:tc>
        <w:tc>
          <w:tcPr>
            <w:tcW w:w="278"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C63211" w:rsidRDefault="008918EB" w14:paraId="3ABF3DE4" wp14:textId="77777777">
            <w:pPr>
              <w:jc w:val="center"/>
              <w:rPr>
                <w:rFonts w:ascii="Arial" w:hAnsi="Arial" w:cs="Arial"/>
                <w:spacing w:val="0"/>
                <w:sz w:val="14"/>
                <w:szCs w:val="16"/>
                <w:lang w:val="pt-BR" w:eastAsia="es-ES"/>
              </w:rPr>
            </w:pPr>
          </w:p>
        </w:tc>
        <w:tc>
          <w:tcPr>
            <w:tcW w:w="189" w:type="dxa"/>
            <w:tcBorders>
              <w:top w:val="nil"/>
              <w:left w:val="single" w:color="auto" w:sz="4" w:space="0"/>
              <w:bottom w:val="single" w:color="000000" w:themeColor="text1" w:sz="4" w:space="0"/>
              <w:right w:val="single" w:color="auto" w:sz="4" w:space="0"/>
            </w:tcBorders>
            <w:shd w:val="clear" w:color="auto" w:fill="auto"/>
            <w:tcMar/>
            <w:vAlign w:val="center"/>
          </w:tcPr>
          <w:p w:rsidRPr="0069335F" w:rsidR="008918EB" w:rsidP="00C63211" w:rsidRDefault="008918EB" w14:paraId="6C66AD12" wp14:textId="77777777">
            <w:pPr>
              <w:jc w:val="center"/>
              <w:rPr>
                <w:rFonts w:ascii="Arial" w:hAnsi="Arial" w:cs="Arial"/>
                <w:spacing w:val="0"/>
                <w:sz w:val="14"/>
                <w:szCs w:val="16"/>
                <w:lang w:val="pt-BR"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8918EB" w:rsidP="00C63211" w:rsidRDefault="008918EB" w14:paraId="17825A03" wp14:textId="77777777">
            <w:pPr>
              <w:jc w:val="center"/>
              <w:rPr>
                <w:rFonts w:ascii="Arial" w:hAnsi="Arial" w:cs="Arial"/>
                <w:spacing w:val="0"/>
                <w:sz w:val="14"/>
                <w:szCs w:val="16"/>
                <w:lang w:val="pt-BR" w:eastAsia="es-ES"/>
              </w:rPr>
            </w:pPr>
          </w:p>
        </w:tc>
        <w:tc>
          <w:tcPr>
            <w:tcW w:w="332" w:type="dxa"/>
            <w:gridSpan w:val="2"/>
            <w:tcBorders>
              <w:top w:val="nil"/>
              <w:left w:val="single" w:color="auto" w:sz="4" w:space="0"/>
              <w:bottom w:val="single" w:color="000000" w:themeColor="text1" w:sz="4" w:space="0"/>
              <w:right w:val="single" w:color="auto" w:sz="4" w:space="0"/>
            </w:tcBorders>
            <w:shd w:val="clear" w:color="auto" w:fill="auto"/>
            <w:tcMar/>
            <w:vAlign w:val="center"/>
          </w:tcPr>
          <w:p w:rsidRPr="0069335F" w:rsidR="008918EB" w:rsidP="00C63211" w:rsidRDefault="008918EB" w14:paraId="67F12B5B" wp14:textId="77777777">
            <w:pPr>
              <w:jc w:val="center"/>
              <w:rPr>
                <w:rFonts w:ascii="Arial" w:hAnsi="Arial" w:cs="Arial"/>
                <w:spacing w:val="0"/>
                <w:sz w:val="14"/>
                <w:szCs w:val="16"/>
                <w:lang w:val="pt-BR" w:eastAsia="es-ES"/>
              </w:rPr>
            </w:pPr>
          </w:p>
        </w:tc>
        <w:tc>
          <w:tcPr>
            <w:tcW w:w="235"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8918EB" w:rsidRDefault="008918EB" w14:paraId="7EBA8589" wp14:textId="77777777">
            <w:pPr>
              <w:jc w:val="center"/>
              <w:rPr>
                <w:rFonts w:ascii="Arial" w:hAnsi="Arial" w:cs="Arial"/>
                <w:spacing w:val="0"/>
                <w:sz w:val="14"/>
                <w:szCs w:val="16"/>
                <w:lang w:val="pt-BR" w:eastAsia="es-ES"/>
              </w:rPr>
            </w:pPr>
          </w:p>
        </w:tc>
        <w:tc>
          <w:tcPr>
            <w:tcW w:w="1118" w:type="dxa"/>
            <w:vMerge/>
            <w:tcBorders>
              <w:left w:val="single" w:color="auto" w:sz="4" w:space="0"/>
              <w:bottom w:val="single" w:color="auto" w:sz="4" w:space="0"/>
              <w:right w:val="single" w:color="auto" w:sz="4" w:space="0"/>
            </w:tcBorders>
            <w:vAlign w:val="center"/>
          </w:tcPr>
          <w:p w:rsidRPr="0069335F" w:rsidR="008918EB" w:rsidP="009528AF" w:rsidRDefault="008918EB" w14:paraId="47BD52D3" wp14:textId="77777777">
            <w:pPr>
              <w:rPr>
                <w:rFonts w:ascii="Arial" w:hAnsi="Arial" w:cs="Arial"/>
                <w:spacing w:val="0"/>
                <w:sz w:val="14"/>
                <w:szCs w:val="16"/>
                <w:lang w:val="pt-BR" w:eastAsia="es-ES"/>
              </w:rPr>
            </w:pPr>
          </w:p>
        </w:tc>
        <w:tc>
          <w:tcPr>
            <w:tcW w:w="822" w:type="dxa"/>
            <w:vMerge/>
            <w:tcBorders>
              <w:left w:val="single" w:color="auto" w:sz="4" w:space="0"/>
              <w:bottom w:val="single" w:color="000000" w:sz="4" w:space="0"/>
              <w:right w:val="single" w:color="auto" w:sz="4" w:space="0"/>
            </w:tcBorders>
            <w:vAlign w:val="center"/>
          </w:tcPr>
          <w:p w:rsidRPr="0069335F" w:rsidR="008918EB" w:rsidP="009528AF" w:rsidRDefault="008918EB" w14:paraId="630B6BEB" wp14:textId="77777777">
            <w:pPr>
              <w:rPr>
                <w:rFonts w:ascii="Arial" w:hAnsi="Arial" w:cs="Arial"/>
                <w:spacing w:val="0"/>
                <w:sz w:val="14"/>
                <w:szCs w:val="16"/>
                <w:lang w:val="pt-BR" w:eastAsia="es-ES"/>
              </w:rPr>
            </w:pPr>
          </w:p>
        </w:tc>
        <w:tc>
          <w:tcPr>
            <w:tcW w:w="1045" w:type="dxa"/>
            <w:vMerge/>
            <w:tcBorders>
              <w:left w:val="single" w:color="auto" w:sz="4" w:space="0"/>
              <w:bottom w:val="single" w:color="000000" w:sz="4" w:space="0"/>
              <w:right w:val="single" w:color="auto" w:sz="4" w:space="0"/>
            </w:tcBorders>
            <w:vAlign w:val="center"/>
          </w:tcPr>
          <w:p w:rsidRPr="0069335F" w:rsidR="008918EB" w:rsidP="008918EB" w:rsidRDefault="008918EB" w14:paraId="1D05F069" wp14:textId="77777777">
            <w:pPr>
              <w:jc w:val="center"/>
              <w:rPr>
                <w:rFonts w:ascii="Arial" w:hAnsi="Arial" w:cs="Arial"/>
                <w:spacing w:val="0"/>
                <w:sz w:val="14"/>
                <w:szCs w:val="16"/>
                <w:lang w:val="pt-BR" w:eastAsia="es-ES"/>
              </w:rPr>
            </w:pPr>
          </w:p>
        </w:tc>
      </w:tr>
      <w:tr xmlns:wp14="http://schemas.microsoft.com/office/word/2010/wordml" w:rsidRPr="0069335F" w:rsidR="008918EB" w:rsidTr="7B3CAFC7" w14:paraId="7D60F7C6" wp14:textId="77777777">
        <w:trPr>
          <w:trHeight w:val="56"/>
        </w:trPr>
        <w:tc>
          <w:tcPr>
            <w:tcW w:w="11555" w:type="dxa"/>
            <w:gridSpan w:val="30"/>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0886B274" wp14:textId="77777777" wp14:noSpellErr="1">
            <w:pPr>
              <w:rPr>
                <w:rFonts w:ascii="Arial" w:hAnsi="Arial" w:cs="Arial"/>
                <w:b w:val="1"/>
                <w:bCs w:val="1"/>
                <w:sz w:val="12"/>
                <w:szCs w:val="12"/>
                <w:lang w:val="es-ES" w:eastAsia="es-ES"/>
              </w:rPr>
            </w:pPr>
            <w:r w:rsidRPr="0069335F">
              <w:rPr>
                <w:rFonts w:ascii="Arial" w:hAnsi="Arial" w:cs="Arial"/>
                <w:b w:val="1"/>
                <w:bCs w:val="1"/>
                <w:spacing w:val="0"/>
                <w:sz w:val="12"/>
                <w:szCs w:val="12"/>
                <w:lang w:val="es-ES" w:eastAsia="es-ES"/>
              </w:rPr>
              <w:t>II. Monitoreo a Actividades de Otros Costos</w:t>
            </w:r>
          </w:p>
        </w:tc>
        <w:tc>
          <w:tcPr>
            <w:tcW w:w="111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8918EB" w:rsidP="009528AF" w:rsidRDefault="008918EB" w14:paraId="6097C66B" wp14:textId="77777777">
            <w:pPr>
              <w:jc w:val="center"/>
              <w:rPr>
                <w:rFonts w:ascii="Arial" w:hAnsi="Arial" w:cs="Arial"/>
                <w:spacing w:val="0"/>
                <w:sz w:val="14"/>
                <w:szCs w:val="16"/>
                <w:lang w:val="es-ES" w:eastAsia="es-ES"/>
              </w:rPr>
            </w:pPr>
          </w:p>
        </w:tc>
        <w:tc>
          <w:tcPr>
            <w:tcW w:w="822" w:type="dxa"/>
            <w:tcBorders>
              <w:top w:val="nil"/>
              <w:left w:val="nil"/>
              <w:bottom w:val="single" w:color="auto" w:sz="4" w:space="0"/>
              <w:right w:val="single" w:color="auto" w:sz="4" w:space="0"/>
            </w:tcBorders>
            <w:shd w:val="clear" w:color="auto" w:fill="auto"/>
            <w:tcMar/>
            <w:vAlign w:val="center"/>
          </w:tcPr>
          <w:p w:rsidRPr="0069335F" w:rsidR="008918EB" w:rsidP="009528AF" w:rsidRDefault="008918EB" w14:paraId="4B0B6D83" wp14:textId="77777777">
            <w:pPr>
              <w:jc w:val="center"/>
              <w:rPr>
                <w:rFonts w:ascii="Arial" w:hAnsi="Arial" w:cs="Arial"/>
                <w:spacing w:val="0"/>
                <w:sz w:val="14"/>
                <w:szCs w:val="16"/>
                <w:lang w:val="es-ES" w:eastAsia="es-ES"/>
              </w:rPr>
            </w:pPr>
          </w:p>
        </w:tc>
        <w:tc>
          <w:tcPr>
            <w:tcW w:w="1045" w:type="dxa"/>
            <w:tcBorders>
              <w:top w:val="nil"/>
              <w:left w:val="nil"/>
              <w:bottom w:val="single" w:color="auto" w:sz="4" w:space="0"/>
              <w:right w:val="single" w:color="auto" w:sz="4" w:space="0"/>
            </w:tcBorders>
            <w:shd w:val="clear" w:color="auto" w:fill="auto"/>
            <w:tcMar/>
            <w:vAlign w:val="center"/>
          </w:tcPr>
          <w:p w:rsidRPr="0069335F" w:rsidR="008918EB" w:rsidP="008918EB" w:rsidRDefault="008918EB" w14:paraId="62EE9312" wp14:textId="77777777">
            <w:pPr>
              <w:jc w:val="center"/>
              <w:rPr>
                <w:rFonts w:ascii="Arial" w:hAnsi="Arial" w:cs="Arial"/>
                <w:spacing w:val="0"/>
                <w:sz w:val="14"/>
                <w:szCs w:val="16"/>
                <w:lang w:val="es-ES" w:eastAsia="es-ES"/>
              </w:rPr>
            </w:pPr>
          </w:p>
        </w:tc>
      </w:tr>
      <w:tr xmlns:wp14="http://schemas.microsoft.com/office/word/2010/wordml" w:rsidRPr="0069335F" w:rsidR="008918EB" w:rsidTr="7B3CAFC7" w14:paraId="5EB89104" wp14:textId="77777777">
        <w:trPr>
          <w:trHeight w:val="71"/>
        </w:trPr>
        <w:tc>
          <w:tcPr>
            <w:tcW w:w="11555" w:type="dxa"/>
            <w:gridSpan w:val="30"/>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68132547" wp14:textId="77777777" wp14:noSpellErr="1">
            <w:pPr>
              <w:rPr>
                <w:rFonts w:ascii="Arial" w:hAnsi="Arial" w:cs="Arial"/>
                <w:sz w:val="14"/>
                <w:szCs w:val="14"/>
                <w:lang w:val="es-ES" w:eastAsia="es-ES"/>
              </w:rPr>
            </w:pPr>
            <w:r w:rsidRPr="7B3CAFC7">
              <w:rPr>
                <w:rFonts w:ascii="Arial" w:hAnsi="Arial" w:cs="Arial"/>
                <w:b w:val="1"/>
                <w:bCs w:val="1"/>
                <w:i w:val="1"/>
                <w:iCs w:val="1"/>
                <w:spacing w:val="0"/>
                <w:sz w:val="12"/>
                <w:szCs w:val="12"/>
                <w:lang w:val="es-ES" w:eastAsia="es-ES"/>
              </w:rPr>
              <w:t>Recopilación de información:</w:t>
            </w:r>
          </w:p>
        </w:tc>
        <w:tc>
          <w:tcPr>
            <w:tcW w:w="1118" w:type="dxa"/>
            <w:vMerge w:val="restart"/>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63C87B54" wp14:textId="77777777" wp14:noSpellErr="1">
            <w:pPr>
              <w:jc w:val="center"/>
              <w:rPr>
                <w:rFonts w:ascii="Arial" w:hAnsi="Arial" w:cs="Arial"/>
                <w:sz w:val="14"/>
                <w:szCs w:val="14"/>
                <w:lang w:val="es-ES" w:eastAsia="es-ES"/>
              </w:rPr>
            </w:pPr>
            <w:r w:rsidRPr="0069335F">
              <w:rPr>
                <w:rFonts w:ascii="Arial" w:hAnsi="Arial" w:cs="Arial"/>
                <w:spacing w:val="0"/>
                <w:sz w:val="14"/>
                <w:szCs w:val="14"/>
                <w:lang w:val="es-ES" w:eastAsia="es-ES"/>
              </w:rPr>
              <w:t>UEP</w:t>
            </w:r>
          </w:p>
        </w:tc>
        <w:tc>
          <w:tcPr>
            <w:tcW w:w="822"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69335F" w:rsidR="008918EB" w:rsidP="7B3CAFC7" w:rsidRDefault="008918EB" w14:paraId="36ACAD0D" wp14:textId="77777777">
            <w:pPr>
              <w:jc w:val="center"/>
              <w:rPr>
                <w:rFonts w:ascii="Arial" w:hAnsi="Arial" w:cs="Arial"/>
                <w:sz w:val="14"/>
                <w:szCs w:val="14"/>
                <w:lang w:val="es-ES" w:eastAsia="es-ES"/>
              </w:rPr>
            </w:pPr>
            <w:r w:rsidRPr="0069335F">
              <w:rPr>
                <w:rFonts w:ascii="Arial" w:hAnsi="Arial" w:cs="Arial"/>
                <w:spacing w:val="0"/>
                <w:sz w:val="14"/>
                <w:szCs w:val="14"/>
                <w:lang w:val="es-ES" w:eastAsia="es-ES"/>
              </w:rPr>
              <w:t>70.000</w:t>
            </w:r>
          </w:p>
        </w:tc>
        <w:tc>
          <w:tcPr>
            <w:tcW w:w="10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69335F" w:rsidR="008918EB" w:rsidP="7B3CAFC7" w:rsidRDefault="008918EB" w14:paraId="3D84BD11" wp14:textId="77777777" wp14:noSpellErr="1">
            <w:pPr>
              <w:jc w:val="center"/>
              <w:rPr>
                <w:rFonts w:ascii="Arial" w:hAnsi="Arial" w:cs="Arial"/>
                <w:sz w:val="14"/>
                <w:szCs w:val="14"/>
                <w:lang w:val="es-ES" w:eastAsia="es-ES"/>
              </w:rPr>
            </w:pPr>
            <w:r w:rsidRPr="0069335F">
              <w:rPr>
                <w:rFonts w:ascii="Arial" w:hAnsi="Arial" w:cs="Arial"/>
                <w:spacing w:val="0"/>
                <w:sz w:val="14"/>
                <w:szCs w:val="14"/>
                <w:lang w:val="es-ES" w:eastAsia="es-ES"/>
              </w:rPr>
              <w:t>PR-</w:t>
            </w:r>
            <w:r w:rsidRPr="0069335F" w:rsidR="00392608">
              <w:rPr>
                <w:rFonts w:ascii="Arial" w:hAnsi="Arial" w:cs="Arial"/>
                <w:spacing w:val="0"/>
                <w:sz w:val="14"/>
                <w:szCs w:val="14"/>
                <w:lang w:val="es-ES" w:eastAsia="es-ES"/>
              </w:rPr>
              <w:t>L1145</w:t>
            </w:r>
          </w:p>
          <w:p w:rsidRPr="0069335F" w:rsidR="008918EB" w:rsidP="7B3CAFC7" w:rsidRDefault="00076D29" w14:paraId="68B559F3" wp14:textId="77777777" wp14:noSpellErr="1">
            <w:pPr>
              <w:jc w:val="center"/>
              <w:rPr>
                <w:rFonts w:ascii="Arial" w:hAnsi="Arial" w:cs="Arial"/>
                <w:sz w:val="14"/>
                <w:szCs w:val="14"/>
                <w:lang w:val="es-ES" w:eastAsia="es-ES"/>
              </w:rPr>
            </w:pPr>
            <w:r>
              <w:rPr>
                <w:rFonts w:ascii="Arial" w:hAnsi="Arial" w:cs="Arial"/>
                <w:spacing w:val="0"/>
                <w:sz w:val="14"/>
                <w:szCs w:val="14"/>
                <w:lang w:val="es-ES" w:eastAsia="es-ES"/>
              </w:rPr>
              <w:t>Administración del p</w:t>
            </w:r>
            <w:r w:rsidRPr="0069335F" w:rsidR="008918EB">
              <w:rPr>
                <w:rFonts w:ascii="Arial" w:hAnsi="Arial" w:cs="Arial"/>
                <w:spacing w:val="0"/>
                <w:sz w:val="14"/>
                <w:szCs w:val="14"/>
                <w:lang w:val="es-ES" w:eastAsia="es-ES"/>
              </w:rPr>
              <w:t>rograma</w:t>
            </w:r>
          </w:p>
        </w:tc>
      </w:tr>
      <w:tr xmlns:wp14="http://schemas.microsoft.com/office/word/2010/wordml" w:rsidRPr="0069335F" w:rsidR="008918EB" w:rsidTr="7B3CAFC7" w14:paraId="6E6E0A43" wp14:textId="77777777">
        <w:trPr>
          <w:trHeight w:val="280" w:hRule="exact"/>
        </w:trPr>
        <w:tc>
          <w:tcPr>
            <w:tcW w:w="4454" w:type="dxa"/>
            <w:tcBorders>
              <w:top w:val="single" w:color="auto" w:sz="4" w:space="0"/>
              <w:left w:val="single" w:color="000000" w:themeColor="text1" w:sz="8" w:space="0"/>
              <w:bottom w:val="nil"/>
              <w:right w:val="nil"/>
            </w:tcBorders>
            <w:shd w:val="clear" w:color="auto" w:fill="auto"/>
            <w:tcMar/>
            <w:vAlign w:val="center"/>
            <w:hideMark/>
          </w:tcPr>
          <w:p w:rsidRPr="0069335F" w:rsidR="008918EB" w:rsidP="7B3CAFC7" w:rsidRDefault="008918EB" w14:paraId="0FFB14D0" wp14:textId="77777777" wp14:noSpellErr="1">
            <w:pPr>
              <w:pStyle w:val="ListParagraph"/>
              <w:numPr>
                <w:ilvl w:val="0"/>
                <w:numId w:val="24"/>
              </w:numPr>
              <w:ind w:left="90" w:hanging="90"/>
              <w:rPr>
                <w:rFonts w:ascii="Arial" w:hAnsi="Arial" w:cs="Arial"/>
                <w:sz w:val="12"/>
                <w:szCs w:val="12"/>
                <w:lang w:val="es-ES" w:eastAsia="es-ES"/>
              </w:rPr>
            </w:pPr>
            <w:r w:rsidRPr="7B3CAFC7" w:rsidR="7B3CAFC7">
              <w:rPr>
                <w:rFonts w:ascii="Arial" w:hAnsi="Arial" w:cs="Arial"/>
                <w:sz w:val="12"/>
                <w:szCs w:val="12"/>
                <w:lang w:val="es-ES" w:eastAsia="es-ES"/>
              </w:rPr>
              <w:t>ECATEF o Personal incremental de apoyo a la ejecución del programa contratado.</w:t>
            </w:r>
          </w:p>
        </w:tc>
        <w:tc>
          <w:tcPr>
            <w:tcW w:w="220"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8918EB" w:rsidP="001D67F0" w:rsidRDefault="008918EB" w14:paraId="635A7A30"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76AAC5DF"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469D3706"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07ACD928"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6B676F84"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7749970D"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5F7E86E4"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75CC1763"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6AFA7A30"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474C8956"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570E0AB6"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43B267F2"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6C7ADB1F"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268DFA6D"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5906EEC9"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784C1747"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7F16AE48"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699B192E"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55C0FCC7"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24F96108" wp14:textId="77777777">
            <w:pPr>
              <w:jc w:val="center"/>
              <w:rPr>
                <w:rFonts w:ascii="Arial" w:hAnsi="Arial" w:cs="Arial"/>
                <w:spacing w:val="0"/>
                <w:sz w:val="12"/>
                <w:szCs w:val="14"/>
                <w:lang w:val="es-ES" w:eastAsia="es-ES"/>
              </w:rPr>
            </w:pPr>
          </w:p>
        </w:tc>
        <w:tc>
          <w:tcPr>
            <w:tcW w:w="189"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8918EB" w:rsidP="008918EB" w:rsidRDefault="008918EB" w14:paraId="18230171" wp14:textId="77777777">
            <w:pPr>
              <w:jc w:val="center"/>
              <w:rPr>
                <w:rFonts w:ascii="Arial" w:hAnsi="Arial" w:cs="Arial"/>
                <w:spacing w:val="0"/>
                <w:sz w:val="14"/>
                <w:szCs w:val="16"/>
                <w:lang w:val="es-ES" w:eastAsia="es-ES"/>
              </w:rPr>
            </w:pPr>
          </w:p>
        </w:tc>
        <w:tc>
          <w:tcPr>
            <w:tcW w:w="238" w:type="dxa"/>
            <w:tcBorders>
              <w:top w:val="single" w:color="auto" w:sz="4" w:space="0"/>
              <w:left w:val="single" w:color="auto" w:sz="4" w:space="0"/>
              <w:bottom w:val="single" w:color="auto" w:sz="4" w:space="0"/>
              <w:right w:val="single" w:color="auto" w:sz="4" w:space="0"/>
            </w:tcBorders>
            <w:tcMar/>
            <w:vAlign w:val="center"/>
          </w:tcPr>
          <w:p w:rsidRPr="0069335F" w:rsidR="008918EB" w:rsidP="008918EB" w:rsidRDefault="008918EB" w14:paraId="1CE5A65E" wp14:textId="77777777">
            <w:pPr>
              <w:jc w:val="center"/>
              <w:rPr>
                <w:rFonts w:ascii="Arial" w:hAnsi="Arial" w:cs="Arial"/>
                <w:spacing w:val="0"/>
                <w:sz w:val="14"/>
                <w:szCs w:val="16"/>
                <w:lang w:val="es-ES" w:eastAsia="es-ES"/>
              </w:rPr>
            </w:pPr>
          </w:p>
        </w:tc>
        <w:tc>
          <w:tcPr>
            <w:tcW w:w="287"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8918EB" w:rsidP="008918EB" w:rsidRDefault="008918EB" w14:paraId="4E94CD54" wp14:textId="77777777">
            <w:pPr>
              <w:jc w:val="center"/>
              <w:rPr>
                <w:rFonts w:ascii="Arial" w:hAnsi="Arial" w:cs="Arial"/>
                <w:spacing w:val="0"/>
                <w:sz w:val="14"/>
                <w:szCs w:val="16"/>
                <w:lang w:val="es-ES" w:eastAsia="es-ES"/>
              </w:rPr>
            </w:pPr>
          </w:p>
        </w:tc>
        <w:tc>
          <w:tcPr>
            <w:tcW w:w="278" w:type="dxa"/>
            <w:tcBorders>
              <w:top w:val="single" w:color="auto" w:sz="4" w:space="0"/>
              <w:left w:val="single" w:color="auto" w:sz="4" w:space="0"/>
              <w:bottom w:val="single" w:color="auto" w:sz="4" w:space="0"/>
              <w:right w:val="single" w:color="auto" w:sz="4" w:space="0"/>
            </w:tcBorders>
            <w:tcMar/>
            <w:vAlign w:val="center"/>
          </w:tcPr>
          <w:p w:rsidRPr="0069335F" w:rsidR="008918EB" w:rsidP="008918EB" w:rsidRDefault="008918EB" w14:paraId="5534C9CE" wp14:textId="77777777">
            <w:pPr>
              <w:jc w:val="center"/>
              <w:rPr>
                <w:rFonts w:ascii="Arial" w:hAnsi="Arial" w:cs="Arial"/>
                <w:spacing w:val="0"/>
                <w:sz w:val="14"/>
                <w:szCs w:val="16"/>
                <w:lang w:val="es-ES" w:eastAsia="es-ES"/>
              </w:rPr>
            </w:pPr>
          </w:p>
        </w:tc>
        <w:tc>
          <w:tcPr>
            <w:tcW w:w="189"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8918EB" w:rsidP="008918EB" w:rsidRDefault="008918EB" w14:paraId="02E1BFD8" wp14:textId="77777777">
            <w:pPr>
              <w:jc w:val="center"/>
              <w:rPr>
                <w:rFonts w:ascii="Arial" w:hAnsi="Arial" w:cs="Arial"/>
                <w:spacing w:val="0"/>
                <w:sz w:val="14"/>
                <w:szCs w:val="16"/>
                <w:lang w:val="es-ES" w:eastAsia="es-ES"/>
              </w:rPr>
            </w:pPr>
          </w:p>
        </w:tc>
        <w:tc>
          <w:tcPr>
            <w:tcW w:w="238" w:type="dxa"/>
            <w:tcBorders>
              <w:top w:val="single" w:color="auto" w:sz="4" w:space="0"/>
              <w:left w:val="single" w:color="auto" w:sz="4" w:space="0"/>
              <w:bottom w:val="single" w:color="auto" w:sz="4" w:space="0"/>
              <w:right w:val="single" w:color="auto" w:sz="4" w:space="0"/>
            </w:tcBorders>
            <w:tcMar/>
            <w:vAlign w:val="center"/>
          </w:tcPr>
          <w:p w:rsidRPr="0069335F" w:rsidR="008918EB" w:rsidP="008918EB" w:rsidRDefault="008918EB" w14:paraId="2EED7605" wp14:textId="77777777">
            <w:pPr>
              <w:jc w:val="center"/>
              <w:rPr>
                <w:rFonts w:ascii="Arial" w:hAnsi="Arial" w:cs="Arial"/>
                <w:spacing w:val="0"/>
                <w:sz w:val="14"/>
                <w:szCs w:val="16"/>
                <w:lang w:val="es-ES" w:eastAsia="es-ES"/>
              </w:rPr>
            </w:pPr>
          </w:p>
        </w:tc>
        <w:tc>
          <w:tcPr>
            <w:tcW w:w="288"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8918EB" w:rsidP="008918EB" w:rsidRDefault="008918EB" w14:paraId="58C92176" wp14:textId="77777777">
            <w:pPr>
              <w:jc w:val="center"/>
              <w:rPr>
                <w:rFonts w:ascii="Arial" w:hAnsi="Arial" w:cs="Arial"/>
                <w:spacing w:val="0"/>
                <w:sz w:val="14"/>
                <w:szCs w:val="16"/>
                <w:lang w:val="es-ES" w:eastAsia="es-ES"/>
              </w:rPr>
            </w:pPr>
          </w:p>
        </w:tc>
        <w:tc>
          <w:tcPr>
            <w:tcW w:w="279" w:type="dxa"/>
            <w:gridSpan w:val="2"/>
            <w:tcBorders>
              <w:top w:val="single" w:color="auto" w:sz="4" w:space="0"/>
              <w:left w:val="single" w:color="auto" w:sz="4" w:space="0"/>
              <w:bottom w:val="single" w:color="auto" w:sz="4" w:space="0"/>
              <w:right w:val="single" w:color="auto" w:sz="4" w:space="0"/>
            </w:tcBorders>
            <w:tcMar/>
            <w:vAlign w:val="center"/>
          </w:tcPr>
          <w:p w:rsidRPr="0069335F" w:rsidR="008918EB" w:rsidP="008918EB" w:rsidRDefault="008918EB" w14:paraId="35456F5E" wp14:textId="77777777">
            <w:pPr>
              <w:jc w:val="center"/>
              <w:rPr>
                <w:rFonts w:ascii="Arial" w:hAnsi="Arial" w:cs="Arial"/>
                <w:spacing w:val="0"/>
                <w:sz w:val="14"/>
                <w:szCs w:val="16"/>
                <w:lang w:val="es-ES" w:eastAsia="es-ES"/>
              </w:rPr>
            </w:pPr>
          </w:p>
        </w:tc>
        <w:tc>
          <w:tcPr>
            <w:tcW w:w="1118" w:type="dxa"/>
            <w:vMerge/>
            <w:tcBorders>
              <w:top w:val="single" w:color="auto" w:sz="4" w:space="0"/>
              <w:left w:val="single" w:color="auto" w:sz="4" w:space="0"/>
              <w:bottom w:val="single" w:color="auto" w:sz="4" w:space="0"/>
              <w:right w:val="single" w:color="auto" w:sz="4" w:space="0"/>
            </w:tcBorders>
            <w:vAlign w:val="center"/>
            <w:hideMark/>
          </w:tcPr>
          <w:p w:rsidRPr="0069335F" w:rsidR="008918EB" w:rsidP="009528AF" w:rsidRDefault="008918EB" w14:paraId="1BA38FAE" wp14:textId="77777777">
            <w:pPr>
              <w:rPr>
                <w:rFonts w:ascii="Arial" w:hAnsi="Arial" w:cs="Arial"/>
                <w:spacing w:val="0"/>
                <w:sz w:val="14"/>
                <w:szCs w:val="16"/>
                <w:lang w:val="es-ES" w:eastAsia="es-ES"/>
              </w:rPr>
            </w:pPr>
          </w:p>
        </w:tc>
        <w:tc>
          <w:tcPr>
            <w:tcW w:w="822" w:type="dxa"/>
            <w:vMerge/>
            <w:tcBorders>
              <w:top w:val="nil"/>
              <w:left w:val="single" w:color="auto" w:sz="4" w:space="0"/>
              <w:bottom w:val="single" w:color="000000" w:sz="4" w:space="0"/>
              <w:right w:val="single" w:color="auto" w:sz="4" w:space="0"/>
            </w:tcBorders>
            <w:vAlign w:val="center"/>
            <w:hideMark/>
          </w:tcPr>
          <w:p w:rsidRPr="0069335F" w:rsidR="008918EB" w:rsidP="009528AF" w:rsidRDefault="008918EB" w14:paraId="0C7FDE02" wp14:textId="77777777">
            <w:pPr>
              <w:rPr>
                <w:rFonts w:ascii="Arial" w:hAnsi="Arial" w:cs="Arial"/>
                <w:spacing w:val="0"/>
                <w:sz w:val="14"/>
                <w:szCs w:val="16"/>
                <w:lang w:val="es-ES" w:eastAsia="es-ES"/>
              </w:rPr>
            </w:pPr>
          </w:p>
        </w:tc>
        <w:tc>
          <w:tcPr>
            <w:tcW w:w="1045" w:type="dxa"/>
            <w:vMerge/>
            <w:tcBorders>
              <w:top w:val="nil"/>
              <w:left w:val="single" w:color="auto" w:sz="4" w:space="0"/>
              <w:bottom w:val="single" w:color="000000" w:sz="4" w:space="0"/>
              <w:right w:val="single" w:color="auto" w:sz="4" w:space="0"/>
            </w:tcBorders>
            <w:vAlign w:val="center"/>
            <w:hideMark/>
          </w:tcPr>
          <w:p w:rsidRPr="0069335F" w:rsidR="008918EB" w:rsidP="008918EB" w:rsidRDefault="008918EB" w14:paraId="78AD96D9" wp14:textId="77777777">
            <w:pPr>
              <w:jc w:val="center"/>
              <w:rPr>
                <w:rFonts w:ascii="Arial" w:hAnsi="Arial" w:cs="Arial"/>
                <w:spacing w:val="0"/>
                <w:sz w:val="14"/>
                <w:szCs w:val="16"/>
                <w:lang w:val="es-ES" w:eastAsia="es-ES"/>
              </w:rPr>
            </w:pPr>
          </w:p>
        </w:tc>
      </w:tr>
      <w:tr xmlns:wp14="http://schemas.microsoft.com/office/word/2010/wordml" w:rsidRPr="0069335F" w:rsidR="008918EB" w:rsidTr="7B3CAFC7" w14:paraId="4309E563" wp14:textId="77777777">
        <w:trPr>
          <w:trHeight w:val="216" w:hRule="exact"/>
        </w:trPr>
        <w:tc>
          <w:tcPr>
            <w:tcW w:w="4454" w:type="dxa"/>
            <w:tcBorders>
              <w:top w:val="nil"/>
              <w:left w:val="single" w:color="000000" w:themeColor="text1" w:sz="8" w:space="0"/>
              <w:bottom w:val="nil"/>
              <w:right w:val="nil"/>
            </w:tcBorders>
            <w:shd w:val="clear" w:color="auto" w:fill="auto"/>
            <w:tcMar/>
            <w:vAlign w:val="center"/>
          </w:tcPr>
          <w:p w:rsidRPr="0069335F" w:rsidR="008918EB" w:rsidP="7B3CAFC7" w:rsidRDefault="008918EB" w14:paraId="24A1AD94" wp14:textId="77777777" wp14:noSpellErr="1">
            <w:pPr>
              <w:pStyle w:val="ListParagraph"/>
              <w:numPr>
                <w:ilvl w:val="0"/>
                <w:numId w:val="24"/>
              </w:numPr>
              <w:ind w:left="90" w:hanging="90"/>
              <w:rPr>
                <w:rFonts w:ascii="Arial" w:hAnsi="Arial" w:cs="Arial"/>
                <w:sz w:val="12"/>
                <w:szCs w:val="12"/>
                <w:lang w:val="es-ES" w:eastAsia="es-ES"/>
              </w:rPr>
            </w:pPr>
            <w:r w:rsidRPr="7B3CAFC7" w:rsidR="7B3CAFC7">
              <w:rPr>
                <w:rFonts w:ascii="Arial" w:hAnsi="Arial" w:cs="Arial"/>
                <w:sz w:val="12"/>
                <w:szCs w:val="12"/>
                <w:lang w:val="es-ES" w:eastAsia="es-ES"/>
              </w:rPr>
              <w:t>Informes de evaluación ex post del proyecto y final del programa aprobados.</w:t>
            </w:r>
          </w:p>
        </w:tc>
        <w:tc>
          <w:tcPr>
            <w:tcW w:w="22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8918EB" w:rsidP="001D67F0" w:rsidRDefault="008918EB" w14:paraId="0A5895EF"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5764C3B3"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75BBE732"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50E522FC"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60445233"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13531605"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5073BBC5"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038CE507"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2739D905"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12667D96"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413A291D"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0989BBB5"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07590591"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7673B7F2"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382A9697"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nil"/>
            </w:tcBorders>
            <w:shd w:val="clear" w:color="auto" w:fill="auto"/>
            <w:tcMar/>
            <w:vAlign w:val="center"/>
          </w:tcPr>
          <w:p w:rsidRPr="0069335F" w:rsidR="008918EB" w:rsidP="008918EB" w:rsidRDefault="008918EB" w14:paraId="0F0C367E" wp14:textId="77777777">
            <w:pPr>
              <w:jc w:val="center"/>
              <w:rPr>
                <w:rFonts w:ascii="Arial" w:hAnsi="Arial" w:cs="Arial"/>
                <w:spacing w:val="0"/>
                <w:sz w:val="12"/>
                <w:szCs w:val="14"/>
                <w:lang w:val="es-ES" w:eastAsia="es-ES"/>
              </w:rPr>
            </w:pPr>
          </w:p>
        </w:tc>
        <w:tc>
          <w:tcPr>
            <w:tcW w:w="22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8918EB" w:rsidP="008918EB" w:rsidRDefault="008918EB" w14:paraId="6B7C640C"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3795FEC4"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53E9A3E2"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12F45D2C" wp14:textId="77777777">
            <w:pPr>
              <w:jc w:val="center"/>
              <w:rPr>
                <w:rFonts w:ascii="Arial" w:hAnsi="Arial" w:cs="Arial"/>
                <w:spacing w:val="0"/>
                <w:sz w:val="12"/>
                <w:szCs w:val="14"/>
                <w:lang w:val="es-ES" w:eastAsia="es-ES"/>
              </w:rPr>
            </w:pPr>
          </w:p>
        </w:tc>
        <w:tc>
          <w:tcPr>
            <w:tcW w:w="189"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4974A93B"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77D8135E" wp14:textId="77777777">
            <w:pPr>
              <w:jc w:val="center"/>
              <w:rPr>
                <w:rFonts w:ascii="Arial" w:hAnsi="Arial" w:cs="Arial"/>
                <w:spacing w:val="0"/>
                <w:sz w:val="14"/>
                <w:szCs w:val="16"/>
                <w:lang w:val="es-ES" w:eastAsia="es-ES"/>
              </w:rPr>
            </w:pPr>
          </w:p>
        </w:tc>
        <w:tc>
          <w:tcPr>
            <w:tcW w:w="287"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4674D3D2" wp14:textId="77777777">
            <w:pPr>
              <w:jc w:val="center"/>
              <w:rPr>
                <w:rFonts w:ascii="Arial" w:hAnsi="Arial" w:cs="Arial"/>
                <w:spacing w:val="0"/>
                <w:sz w:val="14"/>
                <w:szCs w:val="16"/>
                <w:lang w:val="es-ES" w:eastAsia="es-ES"/>
              </w:rPr>
            </w:pPr>
          </w:p>
        </w:tc>
        <w:tc>
          <w:tcPr>
            <w:tcW w:w="278"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2815F88B" wp14:textId="77777777">
            <w:pPr>
              <w:jc w:val="center"/>
              <w:rPr>
                <w:rFonts w:ascii="Arial" w:hAnsi="Arial" w:cs="Arial"/>
                <w:spacing w:val="0"/>
                <w:sz w:val="14"/>
                <w:szCs w:val="16"/>
                <w:lang w:val="es-ES" w:eastAsia="es-ES"/>
              </w:rPr>
            </w:pPr>
          </w:p>
        </w:tc>
        <w:tc>
          <w:tcPr>
            <w:tcW w:w="189"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71686D37"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04CB1950" wp14:textId="77777777">
            <w:pPr>
              <w:jc w:val="center"/>
              <w:rPr>
                <w:rFonts w:ascii="Arial" w:hAnsi="Arial" w:cs="Arial"/>
                <w:spacing w:val="0"/>
                <w:sz w:val="14"/>
                <w:szCs w:val="16"/>
                <w:lang w:val="es-ES" w:eastAsia="es-ES"/>
              </w:rPr>
            </w:pPr>
          </w:p>
        </w:tc>
        <w:tc>
          <w:tcPr>
            <w:tcW w:w="288"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8918EB" w:rsidRDefault="008918EB" w14:paraId="3C79F97F" wp14:textId="77777777">
            <w:pPr>
              <w:jc w:val="center"/>
              <w:rPr>
                <w:rFonts w:ascii="Arial" w:hAnsi="Arial" w:cs="Arial"/>
                <w:spacing w:val="0"/>
                <w:sz w:val="14"/>
                <w:szCs w:val="16"/>
                <w:lang w:val="es-ES" w:eastAsia="es-ES"/>
              </w:rPr>
            </w:pPr>
          </w:p>
        </w:tc>
        <w:tc>
          <w:tcPr>
            <w:tcW w:w="279" w:type="dxa"/>
            <w:gridSpan w:val="2"/>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8918EB" w:rsidRDefault="008918EB" w14:paraId="1E807597" wp14:textId="77777777">
            <w:pPr>
              <w:jc w:val="center"/>
              <w:rPr>
                <w:rFonts w:ascii="Arial" w:hAnsi="Arial" w:cs="Arial"/>
                <w:spacing w:val="0"/>
                <w:sz w:val="14"/>
                <w:szCs w:val="16"/>
                <w:lang w:val="es-ES" w:eastAsia="es-ES"/>
              </w:rPr>
            </w:pPr>
          </w:p>
        </w:tc>
        <w:tc>
          <w:tcPr>
            <w:tcW w:w="1118" w:type="dxa"/>
            <w:vMerge/>
            <w:tcBorders>
              <w:top w:val="single" w:color="auto" w:sz="4" w:space="0"/>
              <w:left w:val="single" w:color="auto" w:sz="4" w:space="0"/>
              <w:bottom w:val="single" w:color="auto" w:sz="4" w:space="0"/>
              <w:right w:val="single" w:color="auto" w:sz="4" w:space="0"/>
            </w:tcBorders>
            <w:vAlign w:val="center"/>
            <w:hideMark/>
          </w:tcPr>
          <w:p w:rsidRPr="0069335F" w:rsidR="008918EB" w:rsidP="009528AF" w:rsidRDefault="008918EB" w14:paraId="2A391786" wp14:textId="77777777">
            <w:pPr>
              <w:rPr>
                <w:rFonts w:ascii="Arial" w:hAnsi="Arial" w:cs="Arial"/>
                <w:spacing w:val="0"/>
                <w:sz w:val="14"/>
                <w:szCs w:val="16"/>
                <w:lang w:val="es-ES" w:eastAsia="es-ES"/>
              </w:rPr>
            </w:pPr>
          </w:p>
        </w:tc>
        <w:tc>
          <w:tcPr>
            <w:tcW w:w="822" w:type="dxa"/>
            <w:vMerge/>
            <w:tcBorders>
              <w:top w:val="nil"/>
              <w:left w:val="single" w:color="auto" w:sz="4" w:space="0"/>
              <w:bottom w:val="single" w:color="000000" w:sz="4" w:space="0"/>
              <w:right w:val="single" w:color="auto" w:sz="4" w:space="0"/>
            </w:tcBorders>
            <w:vAlign w:val="center"/>
            <w:hideMark/>
          </w:tcPr>
          <w:p w:rsidRPr="0069335F" w:rsidR="008918EB" w:rsidP="009528AF" w:rsidRDefault="008918EB" w14:paraId="5A2887B5" wp14:textId="77777777">
            <w:pPr>
              <w:rPr>
                <w:rFonts w:ascii="Arial" w:hAnsi="Arial" w:cs="Arial"/>
                <w:spacing w:val="0"/>
                <w:sz w:val="14"/>
                <w:szCs w:val="16"/>
                <w:lang w:val="es-ES" w:eastAsia="es-ES"/>
              </w:rPr>
            </w:pPr>
          </w:p>
        </w:tc>
        <w:tc>
          <w:tcPr>
            <w:tcW w:w="1045" w:type="dxa"/>
            <w:vMerge/>
            <w:tcBorders>
              <w:top w:val="nil"/>
              <w:left w:val="single" w:color="auto" w:sz="4" w:space="0"/>
              <w:bottom w:val="single" w:color="000000" w:sz="4" w:space="0"/>
              <w:right w:val="single" w:color="auto" w:sz="4" w:space="0"/>
            </w:tcBorders>
            <w:vAlign w:val="center"/>
            <w:hideMark/>
          </w:tcPr>
          <w:p w:rsidRPr="0069335F" w:rsidR="008918EB" w:rsidP="008918EB" w:rsidRDefault="008918EB" w14:paraId="5E7A9C2E" wp14:textId="77777777">
            <w:pPr>
              <w:jc w:val="center"/>
              <w:rPr>
                <w:rFonts w:ascii="Arial" w:hAnsi="Arial" w:cs="Arial"/>
                <w:spacing w:val="0"/>
                <w:sz w:val="14"/>
                <w:szCs w:val="16"/>
                <w:lang w:val="es-ES" w:eastAsia="es-ES"/>
              </w:rPr>
            </w:pPr>
          </w:p>
        </w:tc>
      </w:tr>
      <w:tr xmlns:wp14="http://schemas.microsoft.com/office/word/2010/wordml" w:rsidRPr="0069335F" w:rsidR="008918EB" w:rsidTr="7B3CAFC7" w14:paraId="4E9EF27C" wp14:textId="77777777">
        <w:trPr>
          <w:trHeight w:val="216" w:hRule="exact"/>
        </w:trPr>
        <w:tc>
          <w:tcPr>
            <w:tcW w:w="4454" w:type="dxa"/>
            <w:tcBorders>
              <w:top w:val="nil"/>
              <w:left w:val="single" w:color="000000" w:themeColor="text1" w:sz="8" w:space="0"/>
              <w:bottom w:val="nil"/>
              <w:right w:val="nil"/>
            </w:tcBorders>
            <w:shd w:val="clear" w:color="auto" w:fill="auto"/>
            <w:tcMar/>
            <w:vAlign w:val="center"/>
            <w:hideMark/>
          </w:tcPr>
          <w:p w:rsidRPr="0069335F" w:rsidR="008918EB" w:rsidP="7B3CAFC7" w:rsidRDefault="008918EB" w14:paraId="14042553" wp14:textId="77777777" wp14:noSpellErr="1">
            <w:pPr>
              <w:pStyle w:val="ListParagraph"/>
              <w:numPr>
                <w:ilvl w:val="0"/>
                <w:numId w:val="24"/>
              </w:numPr>
              <w:ind w:left="90" w:hanging="90"/>
              <w:rPr>
                <w:rFonts w:ascii="Arial" w:hAnsi="Arial" w:cs="Arial"/>
                <w:sz w:val="12"/>
                <w:szCs w:val="12"/>
                <w:lang w:val="es-ES" w:eastAsia="es-ES"/>
              </w:rPr>
            </w:pPr>
            <w:r w:rsidRPr="7B3CAFC7" w:rsidR="7B3CAFC7">
              <w:rPr>
                <w:rFonts w:ascii="Arial" w:hAnsi="Arial" w:cs="Arial"/>
                <w:sz w:val="12"/>
                <w:szCs w:val="12"/>
                <w:lang w:val="es-ES" w:eastAsia="es-ES"/>
              </w:rPr>
              <w:t>Informes de auditoría externa con no objeción del BID.</w:t>
            </w:r>
          </w:p>
        </w:tc>
        <w:tc>
          <w:tcPr>
            <w:tcW w:w="22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8918EB" w:rsidP="001D67F0" w:rsidRDefault="008918EB" w14:paraId="1F10BA5E"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8918EB" w:rsidRDefault="008918EB" w14:paraId="62224530"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8918EB" w:rsidRDefault="008918EB" w14:paraId="4F2936B9"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8918EB" w:rsidRDefault="008918EB" w14:paraId="634B0796"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2766F44B"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1ED25C15"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56480329"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054D4102"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216C7C01"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70E9286B"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0A7F28C8"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0D5AA437"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4BAB0E19"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8918EB" w:rsidRDefault="008918EB" w14:paraId="7B88BA46"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008918EB" w:rsidRDefault="008918EB" w14:paraId="3879BE12"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noWrap/>
            <w:tcMar/>
            <w:vAlign w:val="center"/>
          </w:tcPr>
          <w:p w:rsidRPr="0069335F" w:rsidR="008918EB" w:rsidP="008918EB" w:rsidRDefault="008918EB" w14:paraId="209E8ADF"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8918EB" w:rsidP="008918EB" w:rsidRDefault="008918EB" w14:paraId="263938E0"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30272BA1"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54E9DF3D"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8918EB" w:rsidP="008918EB" w:rsidRDefault="008918EB" w14:paraId="24C3F2F7" wp14:textId="77777777">
            <w:pPr>
              <w:jc w:val="center"/>
              <w:rPr>
                <w:rFonts w:ascii="Arial" w:hAnsi="Arial" w:cs="Arial"/>
                <w:spacing w:val="0"/>
                <w:sz w:val="12"/>
                <w:szCs w:val="14"/>
                <w:lang w:val="es-ES" w:eastAsia="es-ES"/>
              </w:rPr>
            </w:pPr>
          </w:p>
        </w:tc>
        <w:tc>
          <w:tcPr>
            <w:tcW w:w="189"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8918EB" w:rsidRDefault="008918EB" w14:paraId="30158837"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5B2D0458" wp14:textId="77777777">
            <w:pPr>
              <w:jc w:val="center"/>
              <w:rPr>
                <w:rFonts w:ascii="Arial" w:hAnsi="Arial" w:cs="Arial"/>
                <w:spacing w:val="0"/>
                <w:sz w:val="14"/>
                <w:szCs w:val="16"/>
                <w:lang w:val="es-ES" w:eastAsia="es-ES"/>
              </w:rPr>
            </w:pPr>
          </w:p>
        </w:tc>
        <w:tc>
          <w:tcPr>
            <w:tcW w:w="287"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12808290" wp14:textId="77777777">
            <w:pPr>
              <w:jc w:val="center"/>
              <w:rPr>
                <w:rFonts w:ascii="Arial" w:hAnsi="Arial" w:cs="Arial"/>
                <w:spacing w:val="0"/>
                <w:sz w:val="14"/>
                <w:szCs w:val="16"/>
                <w:lang w:val="es-ES" w:eastAsia="es-ES"/>
              </w:rPr>
            </w:pPr>
          </w:p>
        </w:tc>
        <w:tc>
          <w:tcPr>
            <w:tcW w:w="278"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10EFEFE1" wp14:textId="77777777">
            <w:pPr>
              <w:jc w:val="center"/>
              <w:rPr>
                <w:rFonts w:ascii="Arial" w:hAnsi="Arial" w:cs="Arial"/>
                <w:spacing w:val="0"/>
                <w:sz w:val="14"/>
                <w:szCs w:val="16"/>
                <w:lang w:val="es-ES" w:eastAsia="es-ES"/>
              </w:rPr>
            </w:pPr>
          </w:p>
        </w:tc>
        <w:tc>
          <w:tcPr>
            <w:tcW w:w="189"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8918EB" w:rsidP="008918EB" w:rsidRDefault="008918EB" w14:paraId="4DA5EEA7"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5F7CB5C4" wp14:textId="77777777">
            <w:pPr>
              <w:jc w:val="center"/>
              <w:rPr>
                <w:rFonts w:ascii="Arial" w:hAnsi="Arial" w:cs="Arial"/>
                <w:spacing w:val="0"/>
                <w:sz w:val="14"/>
                <w:szCs w:val="16"/>
                <w:lang w:val="es-ES" w:eastAsia="es-ES"/>
              </w:rPr>
            </w:pPr>
          </w:p>
        </w:tc>
        <w:tc>
          <w:tcPr>
            <w:tcW w:w="288" w:type="dxa"/>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5B7938E3" wp14:textId="77777777">
            <w:pPr>
              <w:jc w:val="center"/>
              <w:rPr>
                <w:rFonts w:ascii="Arial" w:hAnsi="Arial" w:cs="Arial"/>
                <w:spacing w:val="0"/>
                <w:sz w:val="14"/>
                <w:szCs w:val="16"/>
                <w:lang w:val="es-ES" w:eastAsia="es-ES"/>
              </w:rPr>
            </w:pPr>
          </w:p>
        </w:tc>
        <w:tc>
          <w:tcPr>
            <w:tcW w:w="279" w:type="dxa"/>
            <w:gridSpan w:val="2"/>
            <w:tcBorders>
              <w:top w:val="nil"/>
              <w:left w:val="single" w:color="auto" w:sz="4" w:space="0"/>
              <w:bottom w:val="single" w:color="000000" w:themeColor="text1" w:sz="4" w:space="0"/>
              <w:right w:val="single" w:color="auto" w:sz="4" w:space="0"/>
            </w:tcBorders>
            <w:tcMar/>
            <w:vAlign w:val="center"/>
          </w:tcPr>
          <w:p w:rsidRPr="0069335F" w:rsidR="008918EB" w:rsidP="008918EB" w:rsidRDefault="008918EB" w14:paraId="56D91C85" wp14:textId="77777777">
            <w:pPr>
              <w:jc w:val="center"/>
              <w:rPr>
                <w:rFonts w:ascii="Arial" w:hAnsi="Arial" w:cs="Arial"/>
                <w:spacing w:val="0"/>
                <w:sz w:val="14"/>
                <w:szCs w:val="16"/>
                <w:lang w:val="es-ES" w:eastAsia="es-ES"/>
              </w:rPr>
            </w:pPr>
          </w:p>
        </w:tc>
        <w:tc>
          <w:tcPr>
            <w:tcW w:w="1118" w:type="dxa"/>
            <w:vMerge/>
            <w:tcBorders>
              <w:top w:val="single" w:color="auto" w:sz="4" w:space="0"/>
              <w:left w:val="single" w:color="auto" w:sz="4" w:space="0"/>
              <w:bottom w:val="single" w:color="auto" w:sz="4" w:space="0"/>
              <w:right w:val="single" w:color="auto" w:sz="4" w:space="0"/>
            </w:tcBorders>
            <w:vAlign w:val="center"/>
            <w:hideMark/>
          </w:tcPr>
          <w:p w:rsidRPr="0069335F" w:rsidR="008918EB" w:rsidP="009528AF" w:rsidRDefault="008918EB" w14:paraId="31F3462E" wp14:textId="77777777">
            <w:pPr>
              <w:rPr>
                <w:rFonts w:ascii="Arial" w:hAnsi="Arial" w:cs="Arial"/>
                <w:spacing w:val="0"/>
                <w:sz w:val="14"/>
                <w:szCs w:val="16"/>
                <w:lang w:val="es-ES" w:eastAsia="es-ES"/>
              </w:rPr>
            </w:pPr>
          </w:p>
        </w:tc>
        <w:tc>
          <w:tcPr>
            <w:tcW w:w="822" w:type="dxa"/>
            <w:vMerge/>
            <w:tcBorders>
              <w:top w:val="nil"/>
              <w:left w:val="single" w:color="auto" w:sz="4" w:space="0"/>
              <w:bottom w:val="single" w:color="000000" w:sz="4" w:space="0"/>
              <w:right w:val="single" w:color="auto" w:sz="4" w:space="0"/>
            </w:tcBorders>
            <w:vAlign w:val="center"/>
            <w:hideMark/>
          </w:tcPr>
          <w:p w:rsidRPr="0069335F" w:rsidR="008918EB" w:rsidP="009528AF" w:rsidRDefault="008918EB" w14:paraId="5953CD80" wp14:textId="77777777">
            <w:pPr>
              <w:rPr>
                <w:rFonts w:ascii="Arial" w:hAnsi="Arial" w:cs="Arial"/>
                <w:spacing w:val="0"/>
                <w:sz w:val="14"/>
                <w:szCs w:val="16"/>
                <w:lang w:val="es-ES" w:eastAsia="es-ES"/>
              </w:rPr>
            </w:pPr>
          </w:p>
        </w:tc>
        <w:tc>
          <w:tcPr>
            <w:tcW w:w="1045" w:type="dxa"/>
            <w:vMerge/>
            <w:tcBorders>
              <w:top w:val="nil"/>
              <w:left w:val="single" w:color="auto" w:sz="4" w:space="0"/>
              <w:bottom w:val="single" w:color="000000" w:sz="4" w:space="0"/>
              <w:right w:val="single" w:color="auto" w:sz="4" w:space="0"/>
            </w:tcBorders>
            <w:vAlign w:val="center"/>
            <w:hideMark/>
          </w:tcPr>
          <w:p w:rsidRPr="0069335F" w:rsidR="008918EB" w:rsidP="008918EB" w:rsidRDefault="008918EB" w14:paraId="4D11514F" wp14:textId="77777777">
            <w:pPr>
              <w:jc w:val="center"/>
              <w:rPr>
                <w:rFonts w:ascii="Arial" w:hAnsi="Arial" w:cs="Arial"/>
                <w:spacing w:val="0"/>
                <w:sz w:val="14"/>
                <w:szCs w:val="16"/>
                <w:lang w:val="es-ES" w:eastAsia="es-ES"/>
              </w:rPr>
            </w:pPr>
          </w:p>
        </w:tc>
      </w:tr>
      <w:tr xmlns:wp14="http://schemas.microsoft.com/office/word/2010/wordml" w:rsidRPr="0069335F" w:rsidR="008918EB" w:rsidTr="7B3CAFC7" w14:paraId="33EBE167" wp14:textId="77777777">
        <w:trPr>
          <w:trHeight w:val="216" w:hRule="exact"/>
        </w:trPr>
        <w:tc>
          <w:tcPr>
            <w:tcW w:w="11555" w:type="dxa"/>
            <w:gridSpan w:val="30"/>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729B36A0" wp14:textId="77777777" wp14:noSpellErr="1">
            <w:pPr>
              <w:rPr>
                <w:rFonts w:ascii="Arial" w:hAnsi="Arial" w:cs="Arial"/>
                <w:sz w:val="14"/>
                <w:szCs w:val="14"/>
                <w:lang w:val="es-ES" w:eastAsia="es-ES"/>
              </w:rPr>
            </w:pPr>
            <w:r w:rsidRPr="0069335F">
              <w:rPr>
                <w:rFonts w:ascii="Arial" w:hAnsi="Arial" w:cs="Arial"/>
                <w:b w:val="1"/>
                <w:bCs w:val="1"/>
                <w:spacing w:val="0"/>
                <w:sz w:val="12"/>
                <w:szCs w:val="12"/>
                <w:lang w:val="es-ES" w:eastAsia="es-ES"/>
              </w:rPr>
              <w:t>III</w:t>
            </w:r>
            <w:r w:rsidRPr="0069335F">
              <w:rPr>
                <w:rFonts w:ascii="Arial" w:hAnsi="Arial" w:cs="Arial"/>
                <w:b w:val="1"/>
                <w:bCs w:val="1"/>
                <w:sz w:val="12"/>
                <w:szCs w:val="12"/>
                <w:lang w:val="es-ES" w:eastAsia="es-ES"/>
              </w:rPr>
              <w:t>. Otras Actividades de Monitoreo del Programa</w:t>
            </w:r>
          </w:p>
        </w:tc>
        <w:tc>
          <w:tcPr>
            <w:tcW w:w="1118" w:type="dxa"/>
            <w:vMerge/>
            <w:tcBorders>
              <w:top w:val="single" w:color="auto" w:sz="4" w:space="0"/>
              <w:left w:val="single" w:color="auto" w:sz="4" w:space="0"/>
              <w:bottom w:val="single" w:color="auto" w:sz="4" w:space="0"/>
              <w:right w:val="single" w:color="auto" w:sz="4" w:space="0"/>
            </w:tcBorders>
            <w:vAlign w:val="center"/>
            <w:hideMark/>
          </w:tcPr>
          <w:p w:rsidRPr="0069335F" w:rsidR="008918EB" w:rsidP="009528AF" w:rsidRDefault="008918EB" w14:paraId="75859661" wp14:textId="77777777">
            <w:pPr>
              <w:rPr>
                <w:rFonts w:ascii="Arial" w:hAnsi="Arial" w:cs="Arial"/>
                <w:spacing w:val="0"/>
                <w:sz w:val="14"/>
                <w:szCs w:val="16"/>
                <w:lang w:val="es-ES" w:eastAsia="es-ES"/>
              </w:rPr>
            </w:pPr>
          </w:p>
        </w:tc>
        <w:tc>
          <w:tcPr>
            <w:tcW w:w="822" w:type="dxa"/>
            <w:vMerge/>
            <w:tcBorders>
              <w:top w:val="nil"/>
              <w:left w:val="single" w:color="auto" w:sz="4" w:space="0"/>
              <w:bottom w:val="single" w:color="000000" w:sz="4" w:space="0"/>
              <w:right w:val="single" w:color="auto" w:sz="4" w:space="0"/>
            </w:tcBorders>
            <w:vAlign w:val="center"/>
            <w:hideMark/>
          </w:tcPr>
          <w:p w:rsidRPr="0069335F" w:rsidR="008918EB" w:rsidP="009528AF" w:rsidRDefault="008918EB" w14:paraId="68484B32" wp14:textId="77777777">
            <w:pPr>
              <w:rPr>
                <w:rFonts w:ascii="Arial" w:hAnsi="Arial" w:cs="Arial"/>
                <w:spacing w:val="0"/>
                <w:sz w:val="14"/>
                <w:szCs w:val="16"/>
                <w:lang w:val="es-ES" w:eastAsia="es-ES"/>
              </w:rPr>
            </w:pPr>
          </w:p>
        </w:tc>
        <w:tc>
          <w:tcPr>
            <w:tcW w:w="1045" w:type="dxa"/>
            <w:vMerge/>
            <w:tcBorders>
              <w:top w:val="nil"/>
              <w:left w:val="single" w:color="auto" w:sz="4" w:space="0"/>
              <w:bottom w:val="single" w:color="000000" w:sz="4" w:space="0"/>
              <w:right w:val="single" w:color="auto" w:sz="4" w:space="0"/>
            </w:tcBorders>
            <w:vAlign w:val="center"/>
            <w:hideMark/>
          </w:tcPr>
          <w:p w:rsidRPr="0069335F" w:rsidR="008918EB" w:rsidP="008918EB" w:rsidRDefault="008918EB" w14:paraId="145172C2" wp14:textId="77777777">
            <w:pPr>
              <w:jc w:val="center"/>
              <w:rPr>
                <w:rFonts w:ascii="Arial" w:hAnsi="Arial" w:cs="Arial"/>
                <w:spacing w:val="0"/>
                <w:sz w:val="14"/>
                <w:szCs w:val="16"/>
                <w:lang w:val="es-ES" w:eastAsia="es-ES"/>
              </w:rPr>
            </w:pPr>
          </w:p>
        </w:tc>
      </w:tr>
      <w:tr xmlns:wp14="http://schemas.microsoft.com/office/word/2010/wordml" w:rsidRPr="0069335F" w:rsidR="008918EB" w:rsidTr="7B3CAFC7" w14:paraId="69015FDD" wp14:textId="77777777">
        <w:trPr>
          <w:trHeight w:val="70"/>
        </w:trPr>
        <w:tc>
          <w:tcPr>
            <w:tcW w:w="11555" w:type="dxa"/>
            <w:gridSpan w:val="30"/>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2BC12EE7" wp14:textId="77777777" wp14:noSpellErr="1">
            <w:pPr>
              <w:rPr>
                <w:rFonts w:ascii="Arial" w:hAnsi="Arial" w:cs="Arial"/>
                <w:b w:val="1"/>
                <w:bCs w:val="1"/>
                <w:sz w:val="12"/>
                <w:szCs w:val="12"/>
                <w:lang w:val="es-ES" w:eastAsia="es-ES"/>
              </w:rPr>
            </w:pPr>
            <w:r w:rsidRPr="7B3CAFC7">
              <w:rPr>
                <w:rFonts w:ascii="Arial" w:hAnsi="Arial" w:cs="Arial"/>
                <w:b w:val="1"/>
                <w:bCs w:val="1"/>
                <w:i w:val="1"/>
                <w:iCs w:val="1"/>
                <w:spacing w:val="0"/>
                <w:sz w:val="12"/>
                <w:szCs w:val="12"/>
                <w:lang w:val="es-ES" w:eastAsia="es-ES"/>
              </w:rPr>
              <w:t>Recopilación de información:</w:t>
            </w:r>
          </w:p>
        </w:tc>
        <w:tc>
          <w:tcPr>
            <w:tcW w:w="1118" w:type="dxa"/>
            <w:tcBorders>
              <w:top w:val="nil"/>
              <w:left w:val="single" w:color="auto" w:sz="4" w:space="0"/>
              <w:bottom w:val="single" w:color="auto" w:sz="4" w:space="0"/>
              <w:right w:val="single" w:color="auto" w:sz="4" w:space="0"/>
            </w:tcBorders>
            <w:shd w:val="clear" w:color="auto" w:fill="auto"/>
            <w:tcMar/>
            <w:vAlign w:val="center"/>
          </w:tcPr>
          <w:p w:rsidRPr="0069335F" w:rsidR="008918EB" w:rsidP="00D91CF1" w:rsidRDefault="008918EB" w14:paraId="44156FC1" wp14:textId="77777777">
            <w:pPr>
              <w:jc w:val="center"/>
              <w:rPr>
                <w:rFonts w:ascii="Arial" w:hAnsi="Arial" w:cs="Arial"/>
                <w:spacing w:val="0"/>
                <w:sz w:val="14"/>
                <w:szCs w:val="16"/>
                <w:lang w:val="es-ES" w:eastAsia="es-ES"/>
              </w:rPr>
            </w:pPr>
          </w:p>
        </w:tc>
        <w:tc>
          <w:tcPr>
            <w:tcW w:w="822" w:type="dxa"/>
            <w:tcBorders>
              <w:top w:val="nil"/>
              <w:left w:val="single" w:color="auto" w:sz="4" w:space="0"/>
              <w:bottom w:val="single" w:color="auto" w:sz="4" w:space="0"/>
              <w:right w:val="single" w:color="auto" w:sz="4" w:space="0"/>
            </w:tcBorders>
            <w:shd w:val="clear" w:color="auto" w:fill="auto"/>
            <w:tcMar/>
            <w:vAlign w:val="center"/>
          </w:tcPr>
          <w:p w:rsidRPr="0069335F" w:rsidR="008918EB" w:rsidP="009528AF" w:rsidRDefault="008918EB" w14:paraId="18C3A2AF" wp14:textId="77777777">
            <w:pPr>
              <w:jc w:val="center"/>
              <w:rPr>
                <w:rFonts w:ascii="Arial" w:hAnsi="Arial" w:cs="Arial"/>
                <w:spacing w:val="0"/>
                <w:sz w:val="14"/>
                <w:szCs w:val="16"/>
                <w:lang w:val="es-ES" w:eastAsia="es-ES"/>
              </w:rPr>
            </w:pPr>
          </w:p>
        </w:tc>
        <w:tc>
          <w:tcPr>
            <w:tcW w:w="1045" w:type="dxa"/>
            <w:tcBorders>
              <w:top w:val="nil"/>
              <w:left w:val="single" w:color="auto" w:sz="4" w:space="0"/>
              <w:bottom w:val="single" w:color="auto" w:sz="4" w:space="0"/>
              <w:right w:val="single" w:color="auto" w:sz="4" w:space="0"/>
            </w:tcBorders>
            <w:shd w:val="clear" w:color="auto" w:fill="auto"/>
            <w:tcMar/>
            <w:vAlign w:val="center"/>
          </w:tcPr>
          <w:p w:rsidRPr="0069335F" w:rsidR="008918EB" w:rsidP="008918EB" w:rsidRDefault="008918EB" w14:paraId="7DA1A0B8" wp14:textId="77777777">
            <w:pPr>
              <w:jc w:val="center"/>
              <w:rPr>
                <w:rFonts w:ascii="Arial" w:hAnsi="Arial" w:cs="Arial"/>
                <w:spacing w:val="0"/>
                <w:sz w:val="14"/>
                <w:szCs w:val="16"/>
                <w:lang w:val="es-ES" w:eastAsia="es-ES"/>
              </w:rPr>
            </w:pPr>
          </w:p>
        </w:tc>
      </w:tr>
      <w:tr xmlns:wp14="http://schemas.microsoft.com/office/word/2010/wordml" w:rsidRPr="0069335F" w:rsidR="00704AF2" w:rsidTr="7B3CAFC7" w14:paraId="0DA71C2A" wp14:textId="77777777">
        <w:trPr>
          <w:trHeight w:val="216" w:hRule="exact"/>
        </w:trPr>
        <w:tc>
          <w:tcPr>
            <w:tcW w:w="4454" w:type="dxa"/>
            <w:tcBorders>
              <w:top w:val="single" w:color="auto" w:sz="4" w:space="0"/>
              <w:left w:val="single" w:color="auto" w:sz="4" w:space="0"/>
              <w:bottom w:val="nil"/>
              <w:right w:val="single" w:color="auto" w:sz="4" w:space="0"/>
            </w:tcBorders>
            <w:shd w:val="clear" w:color="auto" w:fill="auto"/>
            <w:tcMar/>
            <w:vAlign w:val="center"/>
          </w:tcPr>
          <w:p w:rsidRPr="0069335F" w:rsidR="00704AF2" w:rsidP="7B3CAFC7" w:rsidRDefault="00704AF2" w14:paraId="28082D3A" wp14:textId="77777777" wp14:noSpellErr="1">
            <w:pPr>
              <w:pStyle w:val="ListParagraph"/>
              <w:numPr>
                <w:ilvl w:val="0"/>
                <w:numId w:val="24"/>
              </w:numPr>
              <w:ind w:left="180" w:hanging="180"/>
              <w:rPr>
                <w:rFonts w:ascii="Arial" w:hAnsi="Arial" w:cs="Arial"/>
                <w:sz w:val="12"/>
                <w:szCs w:val="12"/>
                <w:lang w:val="es-ES" w:eastAsia="es-ES"/>
              </w:rPr>
            </w:pPr>
            <w:r w:rsidRPr="7B3CAFC7" w:rsidR="7B3CAFC7">
              <w:rPr>
                <w:rFonts w:ascii="Arial" w:hAnsi="Arial" w:cs="Arial"/>
                <w:sz w:val="12"/>
                <w:szCs w:val="12"/>
                <w:lang w:val="es-ES" w:eastAsia="es-ES"/>
              </w:rPr>
              <w:t>Taller de Arranque</w:t>
            </w:r>
          </w:p>
        </w:tc>
        <w:tc>
          <w:tcPr>
            <w:tcW w:w="220"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704AF2" w:rsidP="001D67F0" w:rsidRDefault="00704AF2" w14:paraId="06EEEAF3"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3BF5AB0A"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1ABB5454"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25BD5F1E"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09425F09"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04003B6D"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7DE1EAB7"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03FFDEA6"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2A015C14"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0990BCF1"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29DAFF85"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63EE9D1B"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43E3B605"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4FA1C2A0"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3E3946D8"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15A518EF"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47EA3E86"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43592331"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7F6EE6A3"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5359FAD3" wp14:textId="77777777">
            <w:pPr>
              <w:jc w:val="center"/>
              <w:rPr>
                <w:rFonts w:ascii="Arial" w:hAnsi="Arial" w:cs="Arial"/>
                <w:spacing w:val="0"/>
                <w:sz w:val="12"/>
                <w:szCs w:val="14"/>
                <w:lang w:val="es-ES" w:eastAsia="es-ES"/>
              </w:rPr>
            </w:pPr>
          </w:p>
        </w:tc>
        <w:tc>
          <w:tcPr>
            <w:tcW w:w="189" w:type="dxa"/>
            <w:tcBorders>
              <w:top w:val="nil"/>
              <w:left w:val="single" w:color="auto" w:sz="4" w:space="0"/>
              <w:bottom w:val="single" w:color="000000" w:themeColor="text1" w:sz="4" w:space="0"/>
              <w:right w:val="single" w:color="auto" w:sz="4" w:space="0"/>
            </w:tcBorders>
            <w:shd w:val="clear" w:color="auto" w:fill="auto"/>
            <w:tcMar/>
            <w:vAlign w:val="center"/>
          </w:tcPr>
          <w:p w:rsidRPr="0069335F" w:rsidR="00704AF2" w:rsidP="008918EB" w:rsidRDefault="00704AF2" w14:paraId="4818AE80"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shd w:val="clear" w:color="auto" w:fill="auto"/>
            <w:tcMar/>
            <w:vAlign w:val="center"/>
          </w:tcPr>
          <w:p w:rsidRPr="0069335F" w:rsidR="00704AF2" w:rsidP="008918EB" w:rsidRDefault="00704AF2" w14:paraId="23D7D71C" wp14:textId="77777777">
            <w:pPr>
              <w:jc w:val="center"/>
              <w:rPr>
                <w:rFonts w:ascii="Arial" w:hAnsi="Arial" w:cs="Arial"/>
                <w:spacing w:val="0"/>
                <w:sz w:val="14"/>
                <w:szCs w:val="16"/>
                <w:lang w:val="es-ES" w:eastAsia="es-ES"/>
              </w:rPr>
            </w:pPr>
          </w:p>
        </w:tc>
        <w:tc>
          <w:tcPr>
            <w:tcW w:w="287" w:type="dxa"/>
            <w:tcBorders>
              <w:top w:val="nil"/>
              <w:left w:val="single" w:color="auto" w:sz="4" w:space="0"/>
              <w:bottom w:val="single" w:color="000000" w:themeColor="text1" w:sz="4" w:space="0"/>
              <w:right w:val="single" w:color="auto" w:sz="4" w:space="0"/>
            </w:tcBorders>
            <w:shd w:val="clear" w:color="auto" w:fill="auto"/>
            <w:tcMar/>
            <w:vAlign w:val="center"/>
          </w:tcPr>
          <w:p w:rsidRPr="0069335F" w:rsidR="00704AF2" w:rsidP="008918EB" w:rsidRDefault="00704AF2" w14:paraId="56934760" wp14:textId="77777777">
            <w:pPr>
              <w:jc w:val="center"/>
              <w:rPr>
                <w:rFonts w:ascii="Arial" w:hAnsi="Arial" w:cs="Arial"/>
                <w:spacing w:val="0"/>
                <w:sz w:val="14"/>
                <w:szCs w:val="16"/>
                <w:lang w:val="es-ES" w:eastAsia="es-ES"/>
              </w:rPr>
            </w:pPr>
          </w:p>
        </w:tc>
        <w:tc>
          <w:tcPr>
            <w:tcW w:w="278" w:type="dxa"/>
            <w:tcBorders>
              <w:top w:val="nil"/>
              <w:left w:val="single" w:color="auto" w:sz="4" w:space="0"/>
              <w:bottom w:val="single" w:color="000000" w:themeColor="text1" w:sz="4" w:space="0"/>
              <w:right w:val="single" w:color="auto" w:sz="4" w:space="0"/>
            </w:tcBorders>
            <w:shd w:val="clear" w:color="auto" w:fill="auto"/>
            <w:tcMar/>
            <w:vAlign w:val="center"/>
          </w:tcPr>
          <w:p w:rsidRPr="0069335F" w:rsidR="00704AF2" w:rsidP="008918EB" w:rsidRDefault="00704AF2" w14:paraId="1ABF6D96" wp14:textId="77777777">
            <w:pPr>
              <w:jc w:val="center"/>
              <w:rPr>
                <w:rFonts w:ascii="Arial" w:hAnsi="Arial" w:cs="Arial"/>
                <w:spacing w:val="0"/>
                <w:sz w:val="14"/>
                <w:szCs w:val="16"/>
                <w:lang w:val="es-ES" w:eastAsia="es-ES"/>
              </w:rPr>
            </w:pPr>
          </w:p>
        </w:tc>
        <w:tc>
          <w:tcPr>
            <w:tcW w:w="189" w:type="dxa"/>
            <w:tcBorders>
              <w:top w:val="nil"/>
              <w:left w:val="single" w:color="auto" w:sz="4" w:space="0"/>
              <w:bottom w:val="single" w:color="000000" w:themeColor="text1" w:sz="4" w:space="0"/>
              <w:right w:val="single" w:color="auto" w:sz="4" w:space="0"/>
            </w:tcBorders>
            <w:shd w:val="clear" w:color="auto" w:fill="auto"/>
            <w:tcMar/>
            <w:vAlign w:val="center"/>
          </w:tcPr>
          <w:p w:rsidRPr="0069335F" w:rsidR="00704AF2" w:rsidP="008918EB" w:rsidRDefault="00704AF2" w14:paraId="562577B7"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shd w:val="clear" w:color="auto" w:fill="auto"/>
            <w:tcMar/>
            <w:vAlign w:val="center"/>
          </w:tcPr>
          <w:p w:rsidRPr="0069335F" w:rsidR="00704AF2" w:rsidP="008918EB" w:rsidRDefault="00704AF2" w14:paraId="13406F14" wp14:textId="77777777">
            <w:pPr>
              <w:jc w:val="center"/>
              <w:rPr>
                <w:rFonts w:ascii="Arial" w:hAnsi="Arial" w:cs="Arial"/>
                <w:spacing w:val="0"/>
                <w:sz w:val="14"/>
                <w:szCs w:val="16"/>
                <w:lang w:val="es-ES" w:eastAsia="es-ES"/>
              </w:rPr>
            </w:pPr>
          </w:p>
        </w:tc>
        <w:tc>
          <w:tcPr>
            <w:tcW w:w="288" w:type="dxa"/>
            <w:tcBorders>
              <w:top w:val="nil"/>
              <w:left w:val="single" w:color="auto" w:sz="4" w:space="0"/>
              <w:bottom w:val="single" w:color="000000" w:themeColor="text1" w:sz="4" w:space="0"/>
              <w:right w:val="single" w:color="auto" w:sz="4" w:space="0"/>
            </w:tcBorders>
            <w:shd w:val="clear" w:color="auto" w:fill="auto"/>
            <w:tcMar/>
            <w:vAlign w:val="center"/>
          </w:tcPr>
          <w:p w:rsidRPr="0069335F" w:rsidR="00704AF2" w:rsidP="008918EB" w:rsidRDefault="00704AF2" w14:paraId="24284B50" wp14:textId="77777777">
            <w:pPr>
              <w:jc w:val="center"/>
              <w:rPr>
                <w:rFonts w:ascii="Arial" w:hAnsi="Arial" w:cs="Arial"/>
                <w:spacing w:val="0"/>
                <w:sz w:val="14"/>
                <w:szCs w:val="16"/>
                <w:lang w:val="es-ES" w:eastAsia="es-ES"/>
              </w:rPr>
            </w:pPr>
          </w:p>
        </w:tc>
        <w:tc>
          <w:tcPr>
            <w:tcW w:w="279" w:type="dxa"/>
            <w:gridSpan w:val="2"/>
            <w:tcBorders>
              <w:top w:val="nil"/>
              <w:left w:val="single" w:color="auto" w:sz="4" w:space="0"/>
              <w:bottom w:val="single" w:color="000000" w:themeColor="text1" w:sz="4" w:space="0"/>
              <w:right w:val="single" w:color="auto" w:sz="4" w:space="0"/>
            </w:tcBorders>
            <w:shd w:val="clear" w:color="auto" w:fill="auto"/>
            <w:tcMar/>
            <w:vAlign w:val="center"/>
          </w:tcPr>
          <w:p w:rsidRPr="0069335F" w:rsidR="00704AF2" w:rsidP="008918EB" w:rsidRDefault="00704AF2" w14:paraId="379D2B01" wp14:textId="77777777">
            <w:pPr>
              <w:jc w:val="center"/>
              <w:rPr>
                <w:rFonts w:ascii="Arial" w:hAnsi="Arial" w:cs="Arial"/>
                <w:spacing w:val="0"/>
                <w:sz w:val="14"/>
                <w:szCs w:val="16"/>
                <w:lang w:val="es-ES" w:eastAsia="es-ES"/>
              </w:rPr>
            </w:pPr>
          </w:p>
        </w:tc>
        <w:tc>
          <w:tcPr>
            <w:tcW w:w="1118" w:type="dxa"/>
            <w:vMerge w:val="restart"/>
            <w:tcBorders>
              <w:top w:val="single" w:color="auto" w:sz="4" w:space="0"/>
              <w:left w:val="single" w:color="auto" w:sz="4" w:space="0"/>
              <w:right w:val="single" w:color="auto" w:sz="4" w:space="0"/>
            </w:tcBorders>
            <w:shd w:val="clear" w:color="auto" w:fill="auto"/>
            <w:tcMar/>
            <w:vAlign w:val="center"/>
          </w:tcPr>
          <w:p w:rsidRPr="0069335F" w:rsidR="00704AF2" w:rsidP="7B3CAFC7" w:rsidRDefault="00704AF2" w14:paraId="7A7809F8" wp14:textId="77777777" wp14:noSpellErr="1">
            <w:pPr>
              <w:jc w:val="center"/>
              <w:rPr>
                <w:rFonts w:ascii="Arial" w:hAnsi="Arial" w:cs="Arial"/>
                <w:sz w:val="14"/>
                <w:szCs w:val="14"/>
                <w:lang w:val="es-ES" w:eastAsia="es-ES"/>
              </w:rPr>
            </w:pPr>
            <w:r w:rsidRPr="0069335F">
              <w:rPr>
                <w:rFonts w:ascii="Arial" w:hAnsi="Arial" w:cs="Arial"/>
                <w:spacing w:val="0"/>
                <w:sz w:val="14"/>
                <w:szCs w:val="14"/>
                <w:lang w:val="es-ES" w:eastAsia="es-ES"/>
              </w:rPr>
              <w:t>BID</w:t>
            </w:r>
          </w:p>
        </w:tc>
        <w:tc>
          <w:tcPr>
            <w:tcW w:w="822" w:type="dxa"/>
            <w:vMerge w:val="restart"/>
            <w:tcBorders>
              <w:top w:val="single" w:color="auto" w:sz="4" w:space="0"/>
              <w:left w:val="single" w:color="auto" w:sz="4" w:space="0"/>
              <w:right w:val="single" w:color="auto" w:sz="4" w:space="0"/>
            </w:tcBorders>
            <w:shd w:val="clear" w:color="auto" w:fill="auto"/>
            <w:tcMar/>
            <w:vAlign w:val="center"/>
          </w:tcPr>
          <w:p w:rsidRPr="0069335F" w:rsidR="00704AF2" w:rsidP="7B3CAFC7" w:rsidRDefault="00704AF2" w14:paraId="6C11BBDF" wp14:textId="77777777">
            <w:pPr>
              <w:jc w:val="center"/>
              <w:rPr>
                <w:rFonts w:ascii="Arial" w:hAnsi="Arial" w:cs="Arial"/>
                <w:sz w:val="14"/>
                <w:szCs w:val="14"/>
                <w:lang w:val="es-ES" w:eastAsia="es-ES"/>
              </w:rPr>
            </w:pPr>
            <w:r w:rsidRPr="0069335F">
              <w:rPr>
                <w:rFonts w:ascii="Arial" w:hAnsi="Arial" w:cs="Arial"/>
                <w:spacing w:val="0"/>
                <w:sz w:val="14"/>
                <w:szCs w:val="14"/>
                <w:lang w:val="es-ES" w:eastAsia="es-ES"/>
              </w:rPr>
              <w:t>150.000</w:t>
            </w:r>
          </w:p>
        </w:tc>
        <w:tc>
          <w:tcPr>
            <w:tcW w:w="1045" w:type="dxa"/>
            <w:vMerge w:val="restart"/>
            <w:tcBorders>
              <w:top w:val="single" w:color="auto" w:sz="4" w:space="0"/>
              <w:left w:val="single" w:color="auto" w:sz="4" w:space="0"/>
              <w:right w:val="single" w:color="auto" w:sz="4" w:space="0"/>
            </w:tcBorders>
            <w:shd w:val="clear" w:color="auto" w:fill="auto"/>
            <w:tcMar/>
            <w:vAlign w:val="center"/>
          </w:tcPr>
          <w:p w:rsidR="00704AF2" w:rsidP="7B3CAFC7" w:rsidRDefault="00704AF2" w14:paraId="3C263C8E" wp14:textId="77777777" wp14:noSpellErr="1">
            <w:pPr>
              <w:jc w:val="center"/>
              <w:rPr>
                <w:rFonts w:ascii="Arial" w:hAnsi="Arial" w:cs="Arial"/>
                <w:sz w:val="14"/>
                <w:szCs w:val="14"/>
                <w:lang w:val="es-ES" w:eastAsia="es-ES"/>
              </w:rPr>
            </w:pPr>
            <w:r>
              <w:rPr>
                <w:rFonts w:ascii="Arial" w:hAnsi="Arial" w:cs="Arial"/>
                <w:spacing w:val="0"/>
                <w:sz w:val="14"/>
                <w:szCs w:val="14"/>
                <w:lang w:val="es-ES" w:eastAsia="es-ES"/>
              </w:rPr>
              <w:t>Presupuesto de s</w:t>
            </w:r>
            <w:r w:rsidRPr="0069335F">
              <w:rPr>
                <w:rFonts w:ascii="Arial" w:hAnsi="Arial" w:cs="Arial"/>
                <w:spacing w:val="0"/>
                <w:sz w:val="14"/>
                <w:szCs w:val="14"/>
                <w:lang w:val="es-ES" w:eastAsia="es-ES"/>
              </w:rPr>
              <w:t>upervisión</w:t>
            </w:r>
          </w:p>
        </w:tc>
      </w:tr>
      <w:tr xmlns:wp14="http://schemas.microsoft.com/office/word/2010/wordml" w:rsidRPr="0069335F" w:rsidR="00704AF2" w:rsidTr="7B3CAFC7" w14:paraId="2722523E" wp14:textId="77777777">
        <w:trPr>
          <w:trHeight w:val="216" w:hRule="exact"/>
        </w:trPr>
        <w:tc>
          <w:tcPr>
            <w:tcW w:w="4454" w:type="dxa"/>
            <w:tcBorders>
              <w:left w:val="single" w:color="auto" w:sz="4" w:space="0"/>
              <w:bottom w:val="nil"/>
              <w:right w:val="single" w:color="auto" w:sz="4" w:space="0"/>
            </w:tcBorders>
            <w:shd w:val="clear" w:color="auto" w:fill="auto"/>
            <w:tcMar/>
            <w:vAlign w:val="center"/>
          </w:tcPr>
          <w:p w:rsidRPr="0069335F" w:rsidR="00704AF2" w:rsidP="7B3CAFC7" w:rsidRDefault="00704AF2" w14:paraId="226E6C0D" wp14:textId="77777777" wp14:noSpellErr="1">
            <w:pPr>
              <w:pStyle w:val="ListParagraph"/>
              <w:numPr>
                <w:ilvl w:val="0"/>
                <w:numId w:val="24"/>
              </w:numPr>
              <w:ind w:left="180" w:hanging="180"/>
              <w:rPr>
                <w:rFonts w:ascii="Arial" w:hAnsi="Arial" w:cs="Arial"/>
                <w:sz w:val="12"/>
                <w:szCs w:val="12"/>
                <w:lang w:val="es-ES" w:eastAsia="es-ES"/>
              </w:rPr>
            </w:pPr>
            <w:r w:rsidRPr="7B3CAFC7" w:rsidR="7B3CAFC7">
              <w:rPr>
                <w:rFonts w:ascii="Arial" w:hAnsi="Arial" w:cs="Arial"/>
                <w:sz w:val="12"/>
                <w:szCs w:val="12"/>
                <w:lang w:val="es-ES" w:eastAsia="es-ES"/>
              </w:rPr>
              <w:t>Presentación y Aprobación de Plan Operativo Anual (POA)</w:t>
            </w:r>
          </w:p>
        </w:tc>
        <w:tc>
          <w:tcPr>
            <w:tcW w:w="220" w:type="dxa"/>
            <w:tcBorders>
              <w:top w:val="single" w:color="auto" w:sz="4" w:space="0"/>
              <w:left w:val="single" w:color="auto" w:sz="4" w:space="0"/>
              <w:bottom w:val="single" w:color="auto" w:sz="4" w:space="0"/>
              <w:right w:val="single" w:color="auto" w:sz="4" w:space="0"/>
            </w:tcBorders>
            <w:shd w:val="clear" w:color="auto" w:fill="1F497D" w:themeFill="text2"/>
            <w:tcMar/>
            <w:vAlign w:val="center"/>
            <w:hideMark/>
          </w:tcPr>
          <w:p w:rsidRPr="0069335F" w:rsidR="00704AF2" w:rsidP="001D67F0" w:rsidRDefault="00704AF2" w14:paraId="3324D71E"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0B91979D"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54FA44D6"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32EA9A53"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39BF56A6"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5236D9DA"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52D8E118"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704AF2" w:rsidP="008918EB" w:rsidRDefault="00704AF2" w14:paraId="34115B76"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5553EEDA"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230FF53B"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2A5B2476"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704AF2" w:rsidP="008918EB" w:rsidRDefault="00704AF2" w14:paraId="48C0371B"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1196F946"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2464952D"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44AFB021"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704AF2" w:rsidP="008918EB" w:rsidRDefault="00704AF2" w14:paraId="2AC81905"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161C15F8"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7C2B313A"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556A7F7D"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704AF2" w:rsidP="008918EB" w:rsidRDefault="00704AF2" w14:paraId="7E32BA14" wp14:textId="77777777">
            <w:pPr>
              <w:jc w:val="center"/>
              <w:rPr>
                <w:rFonts w:ascii="Arial" w:hAnsi="Arial" w:cs="Arial"/>
                <w:spacing w:val="0"/>
                <w:sz w:val="12"/>
                <w:szCs w:val="14"/>
                <w:lang w:val="es-ES" w:eastAsia="es-ES"/>
              </w:rPr>
            </w:pPr>
          </w:p>
        </w:tc>
        <w:tc>
          <w:tcPr>
            <w:tcW w:w="189" w:type="dxa"/>
            <w:tcBorders>
              <w:top w:val="nil"/>
              <w:left w:val="single" w:color="auto" w:sz="4" w:space="0"/>
              <w:bottom w:val="single" w:color="000000" w:themeColor="text1" w:sz="4" w:space="0"/>
              <w:right w:val="single" w:color="auto" w:sz="4" w:space="0"/>
            </w:tcBorders>
            <w:tcMar/>
            <w:vAlign w:val="center"/>
          </w:tcPr>
          <w:p w:rsidRPr="0069335F" w:rsidR="00704AF2" w:rsidP="008918EB" w:rsidRDefault="00704AF2" w14:paraId="3A4D2156"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704AF2" w:rsidP="008918EB" w:rsidRDefault="00704AF2" w14:paraId="5FEF7EB9" wp14:textId="77777777">
            <w:pPr>
              <w:jc w:val="center"/>
              <w:rPr>
                <w:rFonts w:ascii="Arial" w:hAnsi="Arial" w:cs="Arial"/>
                <w:spacing w:val="0"/>
                <w:sz w:val="14"/>
                <w:szCs w:val="16"/>
                <w:lang w:val="es-ES" w:eastAsia="es-ES"/>
              </w:rPr>
            </w:pPr>
          </w:p>
        </w:tc>
        <w:tc>
          <w:tcPr>
            <w:tcW w:w="287" w:type="dxa"/>
            <w:tcBorders>
              <w:top w:val="nil"/>
              <w:left w:val="single" w:color="auto" w:sz="4" w:space="0"/>
              <w:bottom w:val="single" w:color="000000" w:themeColor="text1" w:sz="4" w:space="0"/>
              <w:right w:val="single" w:color="auto" w:sz="4" w:space="0"/>
            </w:tcBorders>
            <w:tcMar/>
            <w:vAlign w:val="center"/>
          </w:tcPr>
          <w:p w:rsidRPr="0069335F" w:rsidR="00704AF2" w:rsidP="008918EB" w:rsidRDefault="00704AF2" w14:paraId="631713D6" wp14:textId="77777777">
            <w:pPr>
              <w:jc w:val="center"/>
              <w:rPr>
                <w:rFonts w:ascii="Arial" w:hAnsi="Arial" w:cs="Arial"/>
                <w:spacing w:val="0"/>
                <w:sz w:val="14"/>
                <w:szCs w:val="16"/>
                <w:lang w:val="es-ES" w:eastAsia="es-ES"/>
              </w:rPr>
            </w:pPr>
          </w:p>
        </w:tc>
        <w:tc>
          <w:tcPr>
            <w:tcW w:w="278" w:type="dxa"/>
            <w:tcBorders>
              <w:top w:val="nil"/>
              <w:left w:val="single" w:color="auto" w:sz="4" w:space="0"/>
              <w:bottom w:val="single" w:color="000000" w:themeColor="text1" w:sz="4" w:space="0"/>
              <w:right w:val="single" w:color="auto" w:sz="4" w:space="0"/>
            </w:tcBorders>
            <w:shd w:val="clear" w:color="auto" w:fill="1F497D" w:themeFill="text2"/>
            <w:tcMar/>
            <w:vAlign w:val="center"/>
          </w:tcPr>
          <w:p w:rsidRPr="0069335F" w:rsidR="00704AF2" w:rsidP="008918EB" w:rsidRDefault="00704AF2" w14:paraId="656263A9" wp14:textId="77777777">
            <w:pPr>
              <w:jc w:val="center"/>
              <w:rPr>
                <w:rFonts w:ascii="Arial" w:hAnsi="Arial" w:cs="Arial"/>
                <w:spacing w:val="0"/>
                <w:sz w:val="14"/>
                <w:szCs w:val="16"/>
                <w:lang w:val="es-ES" w:eastAsia="es-ES"/>
              </w:rPr>
            </w:pPr>
          </w:p>
        </w:tc>
        <w:tc>
          <w:tcPr>
            <w:tcW w:w="189" w:type="dxa"/>
            <w:tcBorders>
              <w:top w:val="nil"/>
              <w:left w:val="single" w:color="auto" w:sz="4" w:space="0"/>
              <w:bottom w:val="single" w:color="000000" w:themeColor="text1" w:sz="4" w:space="0"/>
              <w:right w:val="single" w:color="auto" w:sz="4" w:space="0"/>
            </w:tcBorders>
            <w:tcMar/>
            <w:vAlign w:val="center"/>
          </w:tcPr>
          <w:p w:rsidRPr="0069335F" w:rsidR="00704AF2" w:rsidP="008918EB" w:rsidRDefault="00704AF2" w14:paraId="7FFBE6BD"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000000" w:themeColor="text1" w:sz="4" w:space="0"/>
              <w:right w:val="single" w:color="auto" w:sz="4" w:space="0"/>
            </w:tcBorders>
            <w:tcMar/>
            <w:vAlign w:val="center"/>
          </w:tcPr>
          <w:p w:rsidRPr="0069335F" w:rsidR="00704AF2" w:rsidP="008918EB" w:rsidRDefault="00704AF2" w14:paraId="4F97E766" wp14:textId="77777777">
            <w:pPr>
              <w:jc w:val="center"/>
              <w:rPr>
                <w:rFonts w:ascii="Arial" w:hAnsi="Arial" w:cs="Arial"/>
                <w:spacing w:val="0"/>
                <w:sz w:val="14"/>
                <w:szCs w:val="16"/>
                <w:lang w:val="es-ES" w:eastAsia="es-ES"/>
              </w:rPr>
            </w:pPr>
          </w:p>
        </w:tc>
        <w:tc>
          <w:tcPr>
            <w:tcW w:w="288" w:type="dxa"/>
            <w:tcBorders>
              <w:top w:val="nil"/>
              <w:left w:val="single" w:color="auto" w:sz="4" w:space="0"/>
              <w:bottom w:val="single" w:color="000000" w:themeColor="text1" w:sz="4" w:space="0"/>
              <w:right w:val="single" w:color="auto" w:sz="4" w:space="0"/>
            </w:tcBorders>
            <w:tcMar/>
            <w:vAlign w:val="center"/>
          </w:tcPr>
          <w:p w:rsidRPr="0069335F" w:rsidR="00704AF2" w:rsidP="008918EB" w:rsidRDefault="00704AF2" w14:paraId="7601EFF4" wp14:textId="77777777">
            <w:pPr>
              <w:jc w:val="center"/>
              <w:rPr>
                <w:rFonts w:ascii="Arial" w:hAnsi="Arial" w:cs="Arial"/>
                <w:spacing w:val="0"/>
                <w:sz w:val="14"/>
                <w:szCs w:val="16"/>
                <w:lang w:val="es-ES" w:eastAsia="es-ES"/>
              </w:rPr>
            </w:pPr>
          </w:p>
        </w:tc>
        <w:tc>
          <w:tcPr>
            <w:tcW w:w="279" w:type="dxa"/>
            <w:gridSpan w:val="2"/>
            <w:tcBorders>
              <w:top w:val="nil"/>
              <w:left w:val="single" w:color="auto" w:sz="4" w:space="0"/>
              <w:bottom w:val="single" w:color="000000" w:themeColor="text1" w:sz="4" w:space="0"/>
              <w:right w:val="single" w:color="auto" w:sz="4" w:space="0"/>
            </w:tcBorders>
            <w:tcMar/>
            <w:vAlign w:val="center"/>
          </w:tcPr>
          <w:p w:rsidRPr="0069335F" w:rsidR="00704AF2" w:rsidP="008918EB" w:rsidRDefault="00704AF2" w14:paraId="5FD7F01C" wp14:textId="77777777">
            <w:pPr>
              <w:jc w:val="center"/>
              <w:rPr>
                <w:rFonts w:ascii="Arial" w:hAnsi="Arial" w:cs="Arial"/>
                <w:spacing w:val="0"/>
                <w:sz w:val="14"/>
                <w:szCs w:val="16"/>
                <w:lang w:val="es-ES" w:eastAsia="es-ES"/>
              </w:rPr>
            </w:pPr>
          </w:p>
        </w:tc>
        <w:tc>
          <w:tcPr>
            <w:tcW w:w="1118" w:type="dxa"/>
            <w:vMerge/>
            <w:tcBorders>
              <w:left w:val="single" w:color="auto" w:sz="4" w:space="0"/>
              <w:right w:val="single" w:color="auto" w:sz="4" w:space="0"/>
            </w:tcBorders>
            <w:shd w:val="clear" w:color="auto" w:fill="auto"/>
            <w:vAlign w:val="center"/>
            <w:hideMark/>
          </w:tcPr>
          <w:p w:rsidRPr="0069335F" w:rsidR="00704AF2" w:rsidP="00914352" w:rsidRDefault="00704AF2" w14:paraId="4644BFB6" wp14:textId="77777777">
            <w:pPr>
              <w:jc w:val="center"/>
              <w:rPr>
                <w:rFonts w:ascii="Arial" w:hAnsi="Arial" w:cs="Arial"/>
                <w:spacing w:val="0"/>
                <w:sz w:val="14"/>
                <w:szCs w:val="16"/>
                <w:lang w:val="es-ES" w:eastAsia="es-ES"/>
              </w:rPr>
            </w:pPr>
          </w:p>
        </w:tc>
        <w:tc>
          <w:tcPr>
            <w:tcW w:w="822" w:type="dxa"/>
            <w:vMerge/>
            <w:tcBorders>
              <w:left w:val="single" w:color="auto" w:sz="4" w:space="0"/>
              <w:right w:val="single" w:color="auto" w:sz="4" w:space="0"/>
            </w:tcBorders>
            <w:shd w:val="clear" w:color="auto" w:fill="auto"/>
            <w:vAlign w:val="center"/>
            <w:hideMark/>
          </w:tcPr>
          <w:p w:rsidRPr="0069335F" w:rsidR="00704AF2" w:rsidP="00560212" w:rsidRDefault="00704AF2" w14:paraId="0987D4AD" wp14:textId="77777777">
            <w:pPr>
              <w:jc w:val="center"/>
              <w:rPr>
                <w:rFonts w:ascii="Arial" w:hAnsi="Arial" w:cs="Arial"/>
                <w:spacing w:val="0"/>
                <w:sz w:val="14"/>
                <w:szCs w:val="16"/>
                <w:lang w:val="es-ES" w:eastAsia="es-ES"/>
              </w:rPr>
            </w:pPr>
          </w:p>
        </w:tc>
        <w:tc>
          <w:tcPr>
            <w:tcW w:w="1045" w:type="dxa"/>
            <w:vMerge/>
            <w:tcBorders>
              <w:left w:val="single" w:color="auto" w:sz="4" w:space="0"/>
              <w:right w:val="single" w:color="auto" w:sz="4" w:space="0"/>
            </w:tcBorders>
            <w:shd w:val="clear" w:color="auto" w:fill="auto"/>
            <w:vAlign w:val="center"/>
            <w:hideMark/>
          </w:tcPr>
          <w:p w:rsidRPr="0069335F" w:rsidR="00704AF2" w:rsidP="008918EB" w:rsidRDefault="00704AF2" w14:paraId="3DEFA034" wp14:textId="77777777">
            <w:pPr>
              <w:jc w:val="center"/>
              <w:rPr>
                <w:rFonts w:ascii="Arial" w:hAnsi="Arial" w:cs="Arial"/>
                <w:spacing w:val="0"/>
                <w:sz w:val="14"/>
                <w:szCs w:val="16"/>
                <w:lang w:val="es-ES" w:eastAsia="es-ES"/>
              </w:rPr>
            </w:pPr>
          </w:p>
        </w:tc>
      </w:tr>
      <w:tr xmlns:wp14="http://schemas.microsoft.com/office/word/2010/wordml" w:rsidRPr="0069335F" w:rsidR="00704AF2" w:rsidTr="7B3CAFC7" w14:paraId="4D6A8062" wp14:textId="77777777">
        <w:trPr>
          <w:trHeight w:val="216" w:hRule="exact"/>
        </w:trPr>
        <w:tc>
          <w:tcPr>
            <w:tcW w:w="4454" w:type="dxa"/>
            <w:tcBorders>
              <w:top w:val="nil"/>
              <w:left w:val="single" w:color="auto" w:sz="4" w:space="0"/>
              <w:right w:val="single" w:color="auto" w:sz="4" w:space="0"/>
            </w:tcBorders>
            <w:shd w:val="clear" w:color="auto" w:fill="auto"/>
            <w:tcMar/>
            <w:vAlign w:val="center"/>
          </w:tcPr>
          <w:p w:rsidRPr="0069335F" w:rsidR="00704AF2" w:rsidP="7B3CAFC7" w:rsidRDefault="00704AF2" w14:paraId="02B8AD47" wp14:textId="77777777" wp14:noSpellErr="1">
            <w:pPr>
              <w:pStyle w:val="ListParagraph"/>
              <w:numPr>
                <w:ilvl w:val="0"/>
                <w:numId w:val="24"/>
              </w:numPr>
              <w:ind w:left="180" w:hanging="180"/>
              <w:rPr>
                <w:rFonts w:ascii="Arial" w:hAnsi="Arial" w:cs="Arial"/>
                <w:sz w:val="12"/>
                <w:szCs w:val="12"/>
                <w:lang w:val="es-ES" w:eastAsia="es-ES"/>
              </w:rPr>
            </w:pPr>
            <w:r w:rsidRPr="7B3CAFC7" w:rsidR="7B3CAFC7">
              <w:rPr>
                <w:rFonts w:ascii="Arial" w:hAnsi="Arial" w:cs="Arial"/>
                <w:sz w:val="12"/>
                <w:szCs w:val="12"/>
                <w:lang w:val="es-ES" w:eastAsia="es-ES"/>
              </w:rPr>
              <w:t xml:space="preserve">Presentación </w:t>
            </w:r>
            <w:r w:rsidRPr="7B3CAFC7" w:rsidR="7B3CAFC7">
              <w:rPr>
                <w:rFonts w:ascii="Arial" w:hAnsi="Arial" w:cs="Arial"/>
                <w:sz w:val="12"/>
                <w:szCs w:val="12"/>
                <w:lang w:val="es-ES" w:eastAsia="es-ES"/>
              </w:rPr>
              <w:t>P</w:t>
            </w:r>
            <w:r w:rsidRPr="7B3CAFC7" w:rsidR="7B3CAFC7">
              <w:rPr>
                <w:rFonts w:ascii="Arial" w:hAnsi="Arial" w:cs="Arial"/>
                <w:sz w:val="12"/>
                <w:szCs w:val="12"/>
                <w:lang w:val="es-ES" w:eastAsia="es-ES"/>
              </w:rPr>
              <w:t>lan de Adquisiciones (PA)</w:t>
            </w:r>
          </w:p>
        </w:tc>
        <w:tc>
          <w:tcPr>
            <w:tcW w:w="220" w:type="dxa"/>
            <w:tcBorders>
              <w:top w:val="single" w:color="auto" w:sz="4" w:space="0"/>
              <w:left w:val="single" w:color="auto" w:sz="4" w:space="0"/>
              <w:bottom w:val="single" w:color="auto" w:sz="4" w:space="0"/>
              <w:right w:val="single" w:color="auto" w:sz="4" w:space="0"/>
            </w:tcBorders>
            <w:shd w:val="clear" w:color="auto" w:fill="1F497D" w:themeFill="text2"/>
            <w:tcMar/>
            <w:vAlign w:val="center"/>
            <w:hideMark/>
          </w:tcPr>
          <w:p w:rsidRPr="0069335F" w:rsidR="00704AF2" w:rsidP="001D67F0" w:rsidRDefault="00704AF2" w14:paraId="4180310E"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10BEDEE7"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44102B03"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693F0201"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62BA7E9B"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0E2AE7E0"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71224956"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704AF2" w:rsidP="008918EB" w:rsidRDefault="00704AF2" w14:paraId="2C96058B"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1F489F5D"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72C4BFA5"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00C7E1E1"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704AF2" w:rsidP="008918EB" w:rsidRDefault="00704AF2" w14:paraId="2C3822EA"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51FF367A"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448E7E71"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6EDBD9E6"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704AF2" w:rsidP="008918EB" w:rsidRDefault="00704AF2" w14:paraId="5F789B2E"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0CD511FC"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645BF400"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6FE68AA4"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66BBBD10" wp14:textId="77777777">
            <w:pPr>
              <w:jc w:val="center"/>
              <w:rPr>
                <w:rFonts w:ascii="Arial" w:hAnsi="Arial" w:cs="Arial"/>
                <w:spacing w:val="0"/>
                <w:sz w:val="12"/>
                <w:szCs w:val="14"/>
                <w:lang w:val="es-ES" w:eastAsia="es-ES"/>
              </w:rPr>
            </w:pPr>
          </w:p>
        </w:tc>
        <w:tc>
          <w:tcPr>
            <w:tcW w:w="189" w:type="dxa"/>
            <w:tcBorders>
              <w:top w:val="nil"/>
              <w:left w:val="single" w:color="auto" w:sz="4" w:space="0"/>
              <w:bottom w:val="single" w:color="auto" w:sz="4" w:space="0"/>
              <w:right w:val="single" w:color="auto" w:sz="4" w:space="0"/>
            </w:tcBorders>
            <w:tcMar/>
            <w:vAlign w:val="center"/>
          </w:tcPr>
          <w:p w:rsidRPr="0069335F" w:rsidR="00704AF2" w:rsidP="008918EB" w:rsidRDefault="00704AF2" w14:paraId="28EF9829"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auto" w:sz="4" w:space="0"/>
              <w:right w:val="single" w:color="auto" w:sz="4" w:space="0"/>
            </w:tcBorders>
            <w:tcMar/>
            <w:vAlign w:val="center"/>
          </w:tcPr>
          <w:p w:rsidRPr="0069335F" w:rsidR="00704AF2" w:rsidP="008918EB" w:rsidRDefault="00704AF2" w14:paraId="68214AB6" wp14:textId="77777777">
            <w:pPr>
              <w:jc w:val="center"/>
              <w:rPr>
                <w:rFonts w:ascii="Arial" w:hAnsi="Arial" w:cs="Arial"/>
                <w:spacing w:val="0"/>
                <w:sz w:val="14"/>
                <w:szCs w:val="16"/>
                <w:lang w:val="es-ES" w:eastAsia="es-ES"/>
              </w:rPr>
            </w:pPr>
          </w:p>
        </w:tc>
        <w:tc>
          <w:tcPr>
            <w:tcW w:w="287" w:type="dxa"/>
            <w:tcBorders>
              <w:top w:val="nil"/>
              <w:left w:val="single" w:color="auto" w:sz="4" w:space="0"/>
              <w:bottom w:val="single" w:color="auto" w:sz="4" w:space="0"/>
              <w:right w:val="single" w:color="auto" w:sz="4" w:space="0"/>
            </w:tcBorders>
            <w:tcMar/>
            <w:vAlign w:val="center"/>
          </w:tcPr>
          <w:p w:rsidRPr="0069335F" w:rsidR="00704AF2" w:rsidP="008918EB" w:rsidRDefault="00704AF2" w14:paraId="53355864" wp14:textId="77777777">
            <w:pPr>
              <w:jc w:val="center"/>
              <w:rPr>
                <w:rFonts w:ascii="Arial" w:hAnsi="Arial" w:cs="Arial"/>
                <w:spacing w:val="0"/>
                <w:sz w:val="14"/>
                <w:szCs w:val="16"/>
                <w:lang w:val="es-ES" w:eastAsia="es-ES"/>
              </w:rPr>
            </w:pPr>
          </w:p>
        </w:tc>
        <w:tc>
          <w:tcPr>
            <w:tcW w:w="278" w:type="dxa"/>
            <w:tcBorders>
              <w:top w:val="nil"/>
              <w:left w:val="single" w:color="auto" w:sz="4" w:space="0"/>
              <w:bottom w:val="single" w:color="auto" w:sz="4" w:space="0"/>
              <w:right w:val="single" w:color="auto" w:sz="4" w:space="0"/>
            </w:tcBorders>
            <w:tcMar/>
            <w:vAlign w:val="center"/>
          </w:tcPr>
          <w:p w:rsidRPr="0069335F" w:rsidR="00704AF2" w:rsidP="008918EB" w:rsidRDefault="00704AF2" w14:paraId="287A83C6" wp14:textId="77777777">
            <w:pPr>
              <w:jc w:val="center"/>
              <w:rPr>
                <w:rFonts w:ascii="Arial" w:hAnsi="Arial" w:cs="Arial"/>
                <w:spacing w:val="0"/>
                <w:sz w:val="14"/>
                <w:szCs w:val="16"/>
                <w:lang w:val="es-ES" w:eastAsia="es-ES"/>
              </w:rPr>
            </w:pPr>
          </w:p>
        </w:tc>
        <w:tc>
          <w:tcPr>
            <w:tcW w:w="189" w:type="dxa"/>
            <w:tcBorders>
              <w:top w:val="nil"/>
              <w:left w:val="single" w:color="auto" w:sz="4" w:space="0"/>
              <w:bottom w:val="single" w:color="auto" w:sz="4" w:space="0"/>
              <w:right w:val="single" w:color="auto" w:sz="4" w:space="0"/>
            </w:tcBorders>
            <w:tcMar/>
            <w:vAlign w:val="center"/>
          </w:tcPr>
          <w:p w:rsidRPr="0069335F" w:rsidR="00704AF2" w:rsidP="008918EB" w:rsidRDefault="00704AF2" w14:paraId="6F97E12C"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auto" w:sz="4" w:space="0"/>
              <w:right w:val="single" w:color="auto" w:sz="4" w:space="0"/>
            </w:tcBorders>
            <w:tcMar/>
            <w:vAlign w:val="center"/>
          </w:tcPr>
          <w:p w:rsidRPr="0069335F" w:rsidR="00704AF2" w:rsidP="008918EB" w:rsidRDefault="00704AF2" w14:paraId="32EEB395" wp14:textId="77777777">
            <w:pPr>
              <w:jc w:val="center"/>
              <w:rPr>
                <w:rFonts w:ascii="Arial" w:hAnsi="Arial" w:cs="Arial"/>
                <w:spacing w:val="0"/>
                <w:sz w:val="14"/>
                <w:szCs w:val="16"/>
                <w:lang w:val="es-ES" w:eastAsia="es-ES"/>
              </w:rPr>
            </w:pPr>
          </w:p>
        </w:tc>
        <w:tc>
          <w:tcPr>
            <w:tcW w:w="288" w:type="dxa"/>
            <w:tcBorders>
              <w:top w:val="nil"/>
              <w:left w:val="single" w:color="auto" w:sz="4" w:space="0"/>
              <w:bottom w:val="single" w:color="auto" w:sz="4" w:space="0"/>
              <w:right w:val="single" w:color="auto" w:sz="4" w:space="0"/>
            </w:tcBorders>
            <w:tcMar/>
            <w:vAlign w:val="center"/>
          </w:tcPr>
          <w:p w:rsidRPr="0069335F" w:rsidR="00704AF2" w:rsidP="008918EB" w:rsidRDefault="00704AF2" w14:paraId="6A276F3F" wp14:textId="77777777">
            <w:pPr>
              <w:jc w:val="center"/>
              <w:rPr>
                <w:rFonts w:ascii="Arial" w:hAnsi="Arial" w:cs="Arial"/>
                <w:spacing w:val="0"/>
                <w:sz w:val="14"/>
                <w:szCs w:val="16"/>
                <w:lang w:val="es-ES" w:eastAsia="es-ES"/>
              </w:rPr>
            </w:pPr>
          </w:p>
        </w:tc>
        <w:tc>
          <w:tcPr>
            <w:tcW w:w="279" w:type="dxa"/>
            <w:gridSpan w:val="2"/>
            <w:tcBorders>
              <w:top w:val="nil"/>
              <w:left w:val="single" w:color="auto" w:sz="4" w:space="0"/>
              <w:bottom w:val="single" w:color="auto" w:sz="4" w:space="0"/>
              <w:right w:val="single" w:color="auto" w:sz="4" w:space="0"/>
            </w:tcBorders>
            <w:tcMar/>
            <w:vAlign w:val="center"/>
          </w:tcPr>
          <w:p w:rsidRPr="0069335F" w:rsidR="00704AF2" w:rsidP="008918EB" w:rsidRDefault="00704AF2" w14:paraId="5C34E9E5" wp14:textId="77777777">
            <w:pPr>
              <w:jc w:val="center"/>
              <w:rPr>
                <w:rFonts w:ascii="Arial" w:hAnsi="Arial" w:cs="Arial"/>
                <w:spacing w:val="0"/>
                <w:sz w:val="14"/>
                <w:szCs w:val="16"/>
                <w:lang w:val="es-ES" w:eastAsia="es-ES"/>
              </w:rPr>
            </w:pPr>
          </w:p>
        </w:tc>
        <w:tc>
          <w:tcPr>
            <w:tcW w:w="1118" w:type="dxa"/>
            <w:vMerge/>
            <w:tcBorders>
              <w:left w:val="single" w:color="auto" w:sz="4" w:space="0"/>
              <w:right w:val="single" w:color="auto" w:sz="4" w:space="0"/>
            </w:tcBorders>
            <w:shd w:val="clear" w:color="auto" w:fill="auto"/>
            <w:vAlign w:val="center"/>
            <w:hideMark/>
          </w:tcPr>
          <w:p w:rsidRPr="0069335F" w:rsidR="00704AF2" w:rsidP="00914352" w:rsidRDefault="00704AF2" w14:paraId="7300F0FB" wp14:textId="77777777">
            <w:pPr>
              <w:jc w:val="center"/>
              <w:rPr>
                <w:rFonts w:ascii="Arial" w:hAnsi="Arial" w:cs="Arial"/>
                <w:spacing w:val="0"/>
                <w:sz w:val="14"/>
                <w:szCs w:val="16"/>
                <w:lang w:val="es-ES" w:eastAsia="es-ES"/>
              </w:rPr>
            </w:pPr>
          </w:p>
        </w:tc>
        <w:tc>
          <w:tcPr>
            <w:tcW w:w="822" w:type="dxa"/>
            <w:vMerge/>
            <w:tcBorders>
              <w:left w:val="single" w:color="auto" w:sz="4" w:space="0"/>
              <w:right w:val="single" w:color="auto" w:sz="4" w:space="0"/>
            </w:tcBorders>
            <w:shd w:val="clear" w:color="auto" w:fill="auto"/>
            <w:vAlign w:val="center"/>
            <w:hideMark/>
          </w:tcPr>
          <w:p w:rsidRPr="0069335F" w:rsidR="00704AF2" w:rsidP="00560212" w:rsidRDefault="00704AF2" w14:paraId="6DCC9BBF" wp14:textId="77777777">
            <w:pPr>
              <w:jc w:val="center"/>
              <w:rPr>
                <w:rFonts w:ascii="Arial" w:hAnsi="Arial" w:cs="Arial"/>
                <w:spacing w:val="0"/>
                <w:sz w:val="14"/>
                <w:szCs w:val="16"/>
                <w:lang w:val="es-ES" w:eastAsia="es-ES"/>
              </w:rPr>
            </w:pPr>
          </w:p>
        </w:tc>
        <w:tc>
          <w:tcPr>
            <w:tcW w:w="1045" w:type="dxa"/>
            <w:vMerge/>
            <w:tcBorders>
              <w:left w:val="single" w:color="auto" w:sz="4" w:space="0"/>
              <w:right w:val="single" w:color="auto" w:sz="4" w:space="0"/>
            </w:tcBorders>
            <w:shd w:val="clear" w:color="auto" w:fill="auto"/>
            <w:vAlign w:val="center"/>
            <w:hideMark/>
          </w:tcPr>
          <w:p w:rsidRPr="0069335F" w:rsidR="00704AF2" w:rsidP="009528AF" w:rsidRDefault="00704AF2" w14:paraId="4BCC1A2D" wp14:textId="77777777">
            <w:pPr>
              <w:rPr>
                <w:rFonts w:ascii="Arial" w:hAnsi="Arial" w:cs="Arial"/>
                <w:spacing w:val="0"/>
                <w:sz w:val="14"/>
                <w:szCs w:val="16"/>
                <w:lang w:val="es-ES" w:eastAsia="es-ES"/>
              </w:rPr>
            </w:pPr>
          </w:p>
        </w:tc>
      </w:tr>
      <w:tr xmlns:wp14="http://schemas.microsoft.com/office/word/2010/wordml" w:rsidRPr="0069335F" w:rsidR="00704AF2" w:rsidTr="7B3CAFC7" w14:paraId="65205506" wp14:textId="77777777">
        <w:trPr>
          <w:trHeight w:val="216" w:hRule="exact"/>
        </w:trPr>
        <w:tc>
          <w:tcPr>
            <w:tcW w:w="4454" w:type="dxa"/>
            <w:tcBorders>
              <w:left w:val="single" w:color="auto" w:sz="4" w:space="0"/>
              <w:right w:val="single" w:color="auto" w:sz="4" w:space="0"/>
            </w:tcBorders>
            <w:shd w:val="clear" w:color="auto" w:fill="auto"/>
            <w:tcMar/>
            <w:vAlign w:val="center"/>
          </w:tcPr>
          <w:p w:rsidRPr="0069335F" w:rsidR="00704AF2" w:rsidP="7B3CAFC7" w:rsidRDefault="00704AF2" w14:paraId="5CF0A413" wp14:textId="77777777" wp14:noSpellErr="1">
            <w:pPr>
              <w:pStyle w:val="ListParagraph"/>
              <w:numPr>
                <w:ilvl w:val="0"/>
                <w:numId w:val="24"/>
              </w:numPr>
              <w:ind w:left="180" w:hanging="180"/>
              <w:rPr>
                <w:rFonts w:ascii="Arial" w:hAnsi="Arial" w:cs="Arial"/>
                <w:sz w:val="12"/>
                <w:szCs w:val="12"/>
                <w:lang w:val="es-ES" w:eastAsia="es-ES"/>
              </w:rPr>
            </w:pPr>
            <w:r w:rsidRPr="7B3CAFC7" w:rsidR="7B3CAFC7">
              <w:rPr>
                <w:rFonts w:ascii="Arial" w:hAnsi="Arial" w:cs="Arial"/>
                <w:sz w:val="12"/>
                <w:szCs w:val="12"/>
                <w:lang w:val="es-ES" w:eastAsia="es-ES"/>
              </w:rPr>
              <w:t xml:space="preserve">Presentación y </w:t>
            </w:r>
            <w:r w:rsidRPr="7B3CAFC7" w:rsidR="7B3CAFC7">
              <w:rPr>
                <w:rFonts w:ascii="Arial" w:hAnsi="Arial" w:cs="Arial"/>
                <w:sz w:val="12"/>
                <w:szCs w:val="12"/>
                <w:lang w:val="es-ES" w:eastAsia="es-ES"/>
              </w:rPr>
              <w:t>a</w:t>
            </w:r>
            <w:r w:rsidRPr="7B3CAFC7" w:rsidR="7B3CAFC7">
              <w:rPr>
                <w:rFonts w:ascii="Arial" w:hAnsi="Arial" w:cs="Arial"/>
                <w:sz w:val="12"/>
                <w:szCs w:val="12"/>
                <w:lang w:val="es-ES" w:eastAsia="es-ES"/>
              </w:rPr>
              <w:t xml:space="preserve">probación de </w:t>
            </w:r>
            <w:r w:rsidRPr="7B3CAFC7" w:rsidR="7B3CAFC7">
              <w:rPr>
                <w:rFonts w:ascii="Arial" w:hAnsi="Arial" w:cs="Arial"/>
                <w:sz w:val="12"/>
                <w:szCs w:val="12"/>
                <w:lang w:val="es-ES" w:eastAsia="es-ES"/>
              </w:rPr>
              <w:t>i</w:t>
            </w:r>
            <w:r w:rsidRPr="7B3CAFC7" w:rsidR="7B3CAFC7">
              <w:rPr>
                <w:rFonts w:ascii="Arial" w:hAnsi="Arial" w:cs="Arial"/>
                <w:sz w:val="12"/>
                <w:szCs w:val="12"/>
                <w:lang w:val="es-ES" w:eastAsia="es-ES"/>
              </w:rPr>
              <w:t xml:space="preserve">nformes </w:t>
            </w:r>
            <w:r w:rsidRPr="7B3CAFC7" w:rsidR="7B3CAFC7">
              <w:rPr>
                <w:rFonts w:ascii="Arial" w:hAnsi="Arial" w:cs="Arial"/>
                <w:sz w:val="12"/>
                <w:szCs w:val="12"/>
                <w:lang w:val="es-ES" w:eastAsia="es-ES"/>
              </w:rPr>
              <w:t>s</w:t>
            </w:r>
            <w:r w:rsidRPr="7B3CAFC7" w:rsidR="7B3CAFC7">
              <w:rPr>
                <w:rFonts w:ascii="Arial" w:hAnsi="Arial" w:cs="Arial"/>
                <w:sz w:val="12"/>
                <w:szCs w:val="12"/>
                <w:lang w:val="es-ES" w:eastAsia="es-ES"/>
              </w:rPr>
              <w:t xml:space="preserve">emestrales de </w:t>
            </w:r>
            <w:r w:rsidRPr="7B3CAFC7" w:rsidR="7B3CAFC7">
              <w:rPr>
                <w:rFonts w:ascii="Arial" w:hAnsi="Arial" w:cs="Arial"/>
                <w:sz w:val="12"/>
                <w:szCs w:val="12"/>
                <w:lang w:val="es-ES" w:eastAsia="es-ES"/>
              </w:rPr>
              <w:t>p</w:t>
            </w:r>
            <w:r w:rsidRPr="7B3CAFC7" w:rsidR="7B3CAFC7">
              <w:rPr>
                <w:rFonts w:ascii="Arial" w:hAnsi="Arial" w:cs="Arial"/>
                <w:sz w:val="12"/>
                <w:szCs w:val="12"/>
                <w:lang w:val="es-ES" w:eastAsia="es-ES"/>
              </w:rPr>
              <w:t>rogreso</w:t>
            </w:r>
          </w:p>
        </w:tc>
        <w:tc>
          <w:tcPr>
            <w:tcW w:w="22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704AF2" w:rsidP="001D67F0" w:rsidRDefault="00704AF2" w14:paraId="460789D4"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5016C837"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13A5B646"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009F851E"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41891703"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3361975C"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6E00495A"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64483626"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519CB489"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1B0481F9"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6D2ABF13"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624F31F5"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392A40BF"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2DFCB043"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704AF2" w:rsidP="008918EB" w:rsidRDefault="00704AF2" w14:paraId="0B0968F5"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0726160E"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005F54EE"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1F497D" w:themeFill="text2"/>
            <w:tcMar/>
            <w:vAlign w:val="center"/>
          </w:tcPr>
          <w:p w:rsidRPr="0069335F" w:rsidR="00704AF2" w:rsidP="008918EB" w:rsidRDefault="00704AF2" w14:paraId="396FADBA"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252BE0AC"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tcPr>
          <w:p w:rsidRPr="0069335F" w:rsidR="00704AF2" w:rsidP="008918EB" w:rsidRDefault="00704AF2" w14:paraId="4E09158F" wp14:textId="77777777">
            <w:pPr>
              <w:jc w:val="center"/>
              <w:rPr>
                <w:rFonts w:ascii="Arial" w:hAnsi="Arial" w:cs="Arial"/>
                <w:spacing w:val="0"/>
                <w:sz w:val="12"/>
                <w:szCs w:val="14"/>
                <w:lang w:val="es-ES" w:eastAsia="es-ES"/>
              </w:rPr>
            </w:pPr>
          </w:p>
        </w:tc>
        <w:tc>
          <w:tcPr>
            <w:tcW w:w="189"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704AF2" w:rsidP="008918EB" w:rsidRDefault="00704AF2" w14:paraId="66AEC351" wp14:textId="77777777">
            <w:pPr>
              <w:jc w:val="center"/>
              <w:rPr>
                <w:rFonts w:ascii="Arial" w:hAnsi="Arial" w:cs="Arial"/>
                <w:spacing w:val="0"/>
                <w:sz w:val="14"/>
                <w:szCs w:val="16"/>
                <w:lang w:val="es-ES" w:eastAsia="es-ES"/>
              </w:rPr>
            </w:pPr>
          </w:p>
        </w:tc>
        <w:tc>
          <w:tcPr>
            <w:tcW w:w="238" w:type="dxa"/>
            <w:tcBorders>
              <w:top w:val="single" w:color="auto" w:sz="4" w:space="0"/>
              <w:left w:val="single" w:color="auto" w:sz="4" w:space="0"/>
              <w:bottom w:val="single" w:color="auto" w:sz="4" w:space="0"/>
              <w:right w:val="single" w:color="auto" w:sz="4" w:space="0"/>
            </w:tcBorders>
            <w:tcMar/>
            <w:vAlign w:val="center"/>
          </w:tcPr>
          <w:p w:rsidRPr="0069335F" w:rsidR="00704AF2" w:rsidP="008918EB" w:rsidRDefault="00704AF2" w14:paraId="59C9151D" wp14:textId="77777777">
            <w:pPr>
              <w:jc w:val="center"/>
              <w:rPr>
                <w:rFonts w:ascii="Arial" w:hAnsi="Arial" w:cs="Arial"/>
                <w:spacing w:val="0"/>
                <w:sz w:val="14"/>
                <w:szCs w:val="16"/>
                <w:lang w:val="es-ES" w:eastAsia="es-ES"/>
              </w:rPr>
            </w:pPr>
          </w:p>
        </w:tc>
        <w:tc>
          <w:tcPr>
            <w:tcW w:w="287" w:type="dxa"/>
            <w:tcBorders>
              <w:top w:val="single" w:color="auto" w:sz="4" w:space="0"/>
              <w:left w:val="single" w:color="auto" w:sz="4" w:space="0"/>
              <w:bottom w:val="single" w:color="auto" w:sz="4" w:space="0"/>
              <w:right w:val="single" w:color="auto" w:sz="4" w:space="0"/>
            </w:tcBorders>
            <w:tcMar/>
            <w:vAlign w:val="center"/>
          </w:tcPr>
          <w:p w:rsidRPr="0069335F" w:rsidR="00704AF2" w:rsidP="008918EB" w:rsidRDefault="00704AF2" w14:paraId="595EE657" wp14:textId="77777777">
            <w:pPr>
              <w:jc w:val="center"/>
              <w:rPr>
                <w:rFonts w:ascii="Arial" w:hAnsi="Arial" w:cs="Arial"/>
                <w:spacing w:val="0"/>
                <w:sz w:val="14"/>
                <w:szCs w:val="16"/>
                <w:lang w:val="es-ES" w:eastAsia="es-ES"/>
              </w:rPr>
            </w:pPr>
          </w:p>
        </w:tc>
        <w:tc>
          <w:tcPr>
            <w:tcW w:w="278"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704AF2" w:rsidP="008918EB" w:rsidRDefault="00704AF2" w14:paraId="3D898682" wp14:textId="77777777">
            <w:pPr>
              <w:jc w:val="center"/>
              <w:rPr>
                <w:rFonts w:ascii="Arial" w:hAnsi="Arial" w:cs="Arial"/>
                <w:spacing w:val="0"/>
                <w:sz w:val="14"/>
                <w:szCs w:val="16"/>
                <w:lang w:val="es-ES" w:eastAsia="es-ES"/>
              </w:rPr>
            </w:pPr>
          </w:p>
        </w:tc>
        <w:tc>
          <w:tcPr>
            <w:tcW w:w="189" w:type="dxa"/>
            <w:tcBorders>
              <w:top w:val="single" w:color="auto" w:sz="4" w:space="0"/>
              <w:left w:val="single" w:color="auto" w:sz="4" w:space="0"/>
              <w:bottom w:val="single" w:color="auto" w:sz="4" w:space="0"/>
              <w:right w:val="single" w:color="auto" w:sz="4" w:space="0"/>
            </w:tcBorders>
            <w:tcMar/>
            <w:vAlign w:val="center"/>
          </w:tcPr>
          <w:p w:rsidRPr="0069335F" w:rsidR="00704AF2" w:rsidP="008918EB" w:rsidRDefault="00704AF2" w14:paraId="1B95A73D" wp14:textId="77777777">
            <w:pPr>
              <w:jc w:val="center"/>
              <w:rPr>
                <w:rFonts w:ascii="Arial" w:hAnsi="Arial" w:cs="Arial"/>
                <w:spacing w:val="0"/>
                <w:sz w:val="14"/>
                <w:szCs w:val="16"/>
                <w:lang w:val="es-ES" w:eastAsia="es-ES"/>
              </w:rPr>
            </w:pPr>
          </w:p>
        </w:tc>
        <w:tc>
          <w:tcPr>
            <w:tcW w:w="238" w:type="dxa"/>
            <w:tcBorders>
              <w:top w:val="single" w:color="auto" w:sz="4" w:space="0"/>
              <w:left w:val="single" w:color="auto" w:sz="4" w:space="0"/>
              <w:bottom w:val="single" w:color="auto" w:sz="4" w:space="0"/>
              <w:right w:val="single" w:color="auto" w:sz="4" w:space="0"/>
            </w:tcBorders>
            <w:tcMar/>
            <w:vAlign w:val="center"/>
          </w:tcPr>
          <w:p w:rsidRPr="0069335F" w:rsidR="00704AF2" w:rsidP="008918EB" w:rsidRDefault="00704AF2" w14:paraId="79A720D4" wp14:textId="77777777">
            <w:pPr>
              <w:jc w:val="center"/>
              <w:rPr>
                <w:rFonts w:ascii="Arial" w:hAnsi="Arial" w:cs="Arial"/>
                <w:spacing w:val="0"/>
                <w:sz w:val="14"/>
                <w:szCs w:val="16"/>
                <w:lang w:val="es-ES" w:eastAsia="es-ES"/>
              </w:rPr>
            </w:pPr>
          </w:p>
        </w:tc>
        <w:tc>
          <w:tcPr>
            <w:tcW w:w="288"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704AF2" w:rsidP="008918EB" w:rsidRDefault="00704AF2" w14:paraId="2FCBCB06" wp14:textId="77777777">
            <w:pPr>
              <w:jc w:val="center"/>
              <w:rPr>
                <w:rFonts w:ascii="Arial" w:hAnsi="Arial" w:cs="Arial"/>
                <w:spacing w:val="0"/>
                <w:sz w:val="14"/>
                <w:szCs w:val="16"/>
                <w:lang w:val="es-ES" w:eastAsia="es-ES"/>
              </w:rPr>
            </w:pPr>
          </w:p>
        </w:tc>
        <w:tc>
          <w:tcPr>
            <w:tcW w:w="279" w:type="dxa"/>
            <w:gridSpan w:val="2"/>
            <w:tcBorders>
              <w:top w:val="single" w:color="auto" w:sz="4" w:space="0"/>
              <w:left w:val="single" w:color="auto" w:sz="4" w:space="0"/>
              <w:bottom w:val="single" w:color="auto" w:sz="4" w:space="0"/>
              <w:right w:val="single" w:color="auto" w:sz="4" w:space="0"/>
            </w:tcBorders>
            <w:tcMar/>
            <w:vAlign w:val="center"/>
          </w:tcPr>
          <w:p w:rsidRPr="0069335F" w:rsidR="00704AF2" w:rsidP="008918EB" w:rsidRDefault="00704AF2" w14:paraId="240378A0" wp14:textId="77777777">
            <w:pPr>
              <w:jc w:val="center"/>
              <w:rPr>
                <w:rFonts w:ascii="Arial" w:hAnsi="Arial" w:cs="Arial"/>
                <w:spacing w:val="0"/>
                <w:sz w:val="14"/>
                <w:szCs w:val="16"/>
                <w:lang w:val="es-ES" w:eastAsia="es-ES"/>
              </w:rPr>
            </w:pPr>
          </w:p>
        </w:tc>
        <w:tc>
          <w:tcPr>
            <w:tcW w:w="1118" w:type="dxa"/>
            <w:vMerge/>
            <w:tcBorders>
              <w:left w:val="single" w:color="auto" w:sz="4" w:space="0"/>
              <w:right w:val="single" w:color="auto" w:sz="4" w:space="0"/>
            </w:tcBorders>
            <w:shd w:val="clear" w:color="auto" w:fill="auto"/>
            <w:vAlign w:val="center"/>
            <w:hideMark/>
          </w:tcPr>
          <w:p w:rsidRPr="0069335F" w:rsidR="00704AF2" w:rsidP="00914352" w:rsidRDefault="00704AF2" w14:paraId="14ED5F71" wp14:textId="77777777">
            <w:pPr>
              <w:jc w:val="center"/>
              <w:rPr>
                <w:rFonts w:ascii="Arial" w:hAnsi="Arial" w:cs="Arial"/>
                <w:spacing w:val="0"/>
                <w:sz w:val="14"/>
                <w:szCs w:val="16"/>
                <w:lang w:val="es-ES" w:eastAsia="es-ES"/>
              </w:rPr>
            </w:pPr>
          </w:p>
        </w:tc>
        <w:tc>
          <w:tcPr>
            <w:tcW w:w="822" w:type="dxa"/>
            <w:vMerge/>
            <w:tcBorders>
              <w:left w:val="single" w:color="auto" w:sz="4" w:space="0"/>
              <w:right w:val="single" w:color="auto" w:sz="4" w:space="0"/>
            </w:tcBorders>
            <w:shd w:val="clear" w:color="auto" w:fill="auto"/>
            <w:vAlign w:val="center"/>
            <w:hideMark/>
          </w:tcPr>
          <w:p w:rsidRPr="0069335F" w:rsidR="00704AF2" w:rsidP="00560212" w:rsidRDefault="00704AF2" w14:paraId="3995148F" wp14:textId="77777777">
            <w:pPr>
              <w:jc w:val="center"/>
              <w:rPr>
                <w:rFonts w:ascii="Arial" w:hAnsi="Arial" w:cs="Arial"/>
                <w:spacing w:val="0"/>
                <w:sz w:val="14"/>
                <w:szCs w:val="16"/>
                <w:lang w:val="es-ES" w:eastAsia="es-ES"/>
              </w:rPr>
            </w:pPr>
          </w:p>
        </w:tc>
        <w:tc>
          <w:tcPr>
            <w:tcW w:w="1045" w:type="dxa"/>
            <w:vMerge/>
            <w:tcBorders>
              <w:left w:val="single" w:color="auto" w:sz="4" w:space="0"/>
              <w:right w:val="single" w:color="auto" w:sz="4" w:space="0"/>
            </w:tcBorders>
            <w:shd w:val="clear" w:color="auto" w:fill="auto"/>
            <w:vAlign w:val="center"/>
            <w:hideMark/>
          </w:tcPr>
          <w:p w:rsidRPr="0069335F" w:rsidR="00704AF2" w:rsidP="009528AF" w:rsidRDefault="00704AF2" w14:paraId="317C039D" wp14:textId="77777777">
            <w:pPr>
              <w:rPr>
                <w:rFonts w:ascii="Arial" w:hAnsi="Arial" w:cs="Arial"/>
                <w:spacing w:val="0"/>
                <w:sz w:val="14"/>
                <w:szCs w:val="16"/>
                <w:lang w:val="es-ES" w:eastAsia="es-ES"/>
              </w:rPr>
            </w:pPr>
          </w:p>
        </w:tc>
      </w:tr>
      <w:tr xmlns:wp14="http://schemas.microsoft.com/office/word/2010/wordml" w:rsidRPr="0069335F" w:rsidR="00704AF2" w:rsidTr="7B3CAFC7" w14:paraId="26F8A578" wp14:textId="77777777">
        <w:trPr>
          <w:trHeight w:val="216" w:hRule="exact"/>
        </w:trPr>
        <w:tc>
          <w:tcPr>
            <w:tcW w:w="4454" w:type="dxa"/>
            <w:tcBorders>
              <w:left w:val="single" w:color="auto" w:sz="4" w:space="0"/>
              <w:right w:val="single" w:color="auto" w:sz="4" w:space="0"/>
            </w:tcBorders>
            <w:shd w:val="clear" w:color="auto" w:fill="auto"/>
            <w:tcMar/>
            <w:vAlign w:val="center"/>
          </w:tcPr>
          <w:p w:rsidRPr="0069335F" w:rsidR="00704AF2" w:rsidP="7B3CAFC7" w:rsidRDefault="00704AF2" w14:paraId="1BA78CDA" wp14:textId="77777777" wp14:noSpellErr="1">
            <w:pPr>
              <w:pStyle w:val="ListParagraph"/>
              <w:numPr>
                <w:ilvl w:val="0"/>
                <w:numId w:val="24"/>
              </w:numPr>
              <w:ind w:left="180" w:hanging="180"/>
              <w:rPr>
                <w:rFonts w:ascii="Arial" w:hAnsi="Arial" w:cs="Arial"/>
                <w:sz w:val="12"/>
                <w:szCs w:val="12"/>
                <w:lang w:val="es-ES" w:eastAsia="es-ES"/>
              </w:rPr>
            </w:pPr>
            <w:r w:rsidRPr="7B3CAFC7" w:rsidR="7B3CAFC7">
              <w:rPr>
                <w:rFonts w:ascii="Arial" w:hAnsi="Arial" w:cs="Arial"/>
                <w:sz w:val="12"/>
                <w:szCs w:val="12"/>
                <w:lang w:val="es-ES" w:eastAsia="es-ES"/>
              </w:rPr>
              <w:t>Analizar y revisar solicitudes de desembolso</w:t>
            </w:r>
          </w:p>
        </w:tc>
        <w:tc>
          <w:tcPr>
            <w:tcW w:w="220" w:type="dxa"/>
            <w:tcBorders>
              <w:top w:val="single" w:color="auto" w:sz="4" w:space="0"/>
              <w:left w:val="single" w:color="auto" w:sz="4" w:space="0"/>
              <w:bottom w:val="single" w:color="auto" w:sz="4" w:space="0"/>
              <w:right w:val="single" w:color="auto" w:sz="4" w:space="0"/>
            </w:tcBorders>
            <w:shd w:val="clear" w:color="auto" w:fill="1F497D" w:themeFill="text2"/>
            <w:tcMar/>
            <w:vAlign w:val="center"/>
            <w:hideMark/>
          </w:tcPr>
          <w:p w:rsidRPr="0069335F" w:rsidR="00704AF2" w:rsidP="001D67F0" w:rsidRDefault="00704AF2" w14:paraId="4F477ED6"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0BF7ACA6"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7477B639"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5B3623A0"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5ED91610"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4B4BFAF8"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30FA5CA4"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01E6414A"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027386EA"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5752E39F"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4D1CC8BD"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660A9950"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462B51D0"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366DA06D"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04F20352"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5F1E064A" wp14:textId="77777777">
            <w:pPr>
              <w:jc w:val="center"/>
              <w:rPr>
                <w:rFonts w:ascii="Arial" w:hAnsi="Arial" w:cs="Arial"/>
                <w:spacing w:val="0"/>
                <w:sz w:val="12"/>
                <w:szCs w:val="14"/>
                <w:lang w:eastAsia="es-ES"/>
              </w:rPr>
            </w:pPr>
          </w:p>
        </w:tc>
        <w:tc>
          <w:tcPr>
            <w:tcW w:w="220"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550ED3D7" wp14:textId="77777777">
            <w:pPr>
              <w:jc w:val="center"/>
              <w:rPr>
                <w:rFonts w:ascii="Arial" w:hAnsi="Arial" w:cs="Arial"/>
                <w:spacing w:val="0"/>
                <w:sz w:val="12"/>
                <w:szCs w:val="14"/>
                <w:lang w:eastAsia="es-ES"/>
              </w:rPr>
            </w:pPr>
          </w:p>
        </w:tc>
        <w:tc>
          <w:tcPr>
            <w:tcW w:w="238"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72A19C0D" wp14:textId="77777777">
            <w:pPr>
              <w:jc w:val="center"/>
              <w:rPr>
                <w:rFonts w:ascii="Arial" w:hAnsi="Arial" w:cs="Arial"/>
                <w:spacing w:val="0"/>
                <w:sz w:val="12"/>
                <w:szCs w:val="14"/>
                <w:lang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345CEE05" wp14:textId="77777777">
            <w:pPr>
              <w:jc w:val="center"/>
              <w:rPr>
                <w:rFonts w:ascii="Arial" w:hAnsi="Arial" w:cs="Arial"/>
                <w:spacing w:val="0"/>
                <w:sz w:val="12"/>
                <w:szCs w:val="14"/>
                <w:lang w:eastAsia="es-ES"/>
              </w:rPr>
            </w:pPr>
          </w:p>
        </w:tc>
        <w:tc>
          <w:tcPr>
            <w:tcW w:w="278"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26A03981" wp14:textId="77777777">
            <w:pPr>
              <w:jc w:val="center"/>
              <w:rPr>
                <w:rFonts w:ascii="Arial" w:hAnsi="Arial" w:cs="Arial"/>
                <w:spacing w:val="0"/>
                <w:sz w:val="12"/>
                <w:szCs w:val="14"/>
                <w:lang w:val="es-ES" w:eastAsia="es-ES"/>
              </w:rPr>
            </w:pPr>
          </w:p>
        </w:tc>
        <w:tc>
          <w:tcPr>
            <w:tcW w:w="189"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704AF2" w:rsidP="008918EB" w:rsidRDefault="00704AF2" w14:paraId="17173F77" wp14:textId="77777777">
            <w:pPr>
              <w:jc w:val="center"/>
              <w:rPr>
                <w:rFonts w:ascii="Arial" w:hAnsi="Arial" w:cs="Arial"/>
                <w:spacing w:val="0"/>
                <w:sz w:val="14"/>
                <w:szCs w:val="16"/>
                <w:lang w:val="es-ES" w:eastAsia="es-ES"/>
              </w:rPr>
            </w:pPr>
          </w:p>
        </w:tc>
        <w:tc>
          <w:tcPr>
            <w:tcW w:w="238"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704AF2" w:rsidP="008918EB" w:rsidRDefault="00704AF2" w14:paraId="7641E0C1" wp14:textId="77777777">
            <w:pPr>
              <w:jc w:val="center"/>
              <w:rPr>
                <w:rFonts w:ascii="Arial" w:hAnsi="Arial" w:cs="Arial"/>
                <w:spacing w:val="0"/>
                <w:sz w:val="14"/>
                <w:szCs w:val="16"/>
                <w:lang w:val="es-ES" w:eastAsia="es-ES"/>
              </w:rPr>
            </w:pPr>
          </w:p>
        </w:tc>
        <w:tc>
          <w:tcPr>
            <w:tcW w:w="287"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704AF2" w:rsidP="008918EB" w:rsidRDefault="00704AF2" w14:paraId="6C3E74B6" wp14:textId="77777777">
            <w:pPr>
              <w:jc w:val="center"/>
              <w:rPr>
                <w:rFonts w:ascii="Arial" w:hAnsi="Arial" w:cs="Arial"/>
                <w:spacing w:val="0"/>
                <w:sz w:val="14"/>
                <w:szCs w:val="16"/>
                <w:lang w:val="es-ES" w:eastAsia="es-ES"/>
              </w:rPr>
            </w:pPr>
          </w:p>
        </w:tc>
        <w:tc>
          <w:tcPr>
            <w:tcW w:w="278"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704AF2" w:rsidP="008918EB" w:rsidRDefault="00704AF2" w14:paraId="76B7E1DF" wp14:textId="77777777">
            <w:pPr>
              <w:jc w:val="center"/>
              <w:rPr>
                <w:rFonts w:ascii="Arial" w:hAnsi="Arial" w:cs="Arial"/>
                <w:spacing w:val="0"/>
                <w:sz w:val="14"/>
                <w:szCs w:val="16"/>
                <w:lang w:val="es-ES" w:eastAsia="es-ES"/>
              </w:rPr>
            </w:pPr>
          </w:p>
        </w:tc>
        <w:tc>
          <w:tcPr>
            <w:tcW w:w="189"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704AF2" w:rsidP="008918EB" w:rsidRDefault="00704AF2" w14:paraId="561C2FC3" wp14:textId="77777777">
            <w:pPr>
              <w:jc w:val="center"/>
              <w:rPr>
                <w:rFonts w:ascii="Arial" w:hAnsi="Arial" w:cs="Arial"/>
                <w:spacing w:val="0"/>
                <w:sz w:val="14"/>
                <w:szCs w:val="16"/>
                <w:lang w:val="es-ES" w:eastAsia="es-ES"/>
              </w:rPr>
            </w:pPr>
          </w:p>
        </w:tc>
        <w:tc>
          <w:tcPr>
            <w:tcW w:w="238"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704AF2" w:rsidP="008918EB" w:rsidRDefault="00704AF2" w14:paraId="6509DDE0" wp14:textId="77777777">
            <w:pPr>
              <w:jc w:val="center"/>
              <w:rPr>
                <w:rFonts w:ascii="Arial" w:hAnsi="Arial" w:cs="Arial"/>
                <w:spacing w:val="0"/>
                <w:sz w:val="14"/>
                <w:szCs w:val="16"/>
                <w:lang w:val="es-ES" w:eastAsia="es-ES"/>
              </w:rPr>
            </w:pPr>
          </w:p>
        </w:tc>
        <w:tc>
          <w:tcPr>
            <w:tcW w:w="288"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704AF2" w:rsidP="008918EB" w:rsidRDefault="00704AF2" w14:paraId="47E1F62E" wp14:textId="77777777">
            <w:pPr>
              <w:jc w:val="center"/>
              <w:rPr>
                <w:rFonts w:ascii="Arial" w:hAnsi="Arial" w:cs="Arial"/>
                <w:spacing w:val="0"/>
                <w:sz w:val="14"/>
                <w:szCs w:val="16"/>
                <w:lang w:val="es-ES" w:eastAsia="es-ES"/>
              </w:rPr>
            </w:pPr>
          </w:p>
        </w:tc>
        <w:tc>
          <w:tcPr>
            <w:tcW w:w="279" w:type="dxa"/>
            <w:gridSpan w:val="2"/>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704AF2" w:rsidP="008918EB" w:rsidRDefault="00704AF2" w14:paraId="0395CC56" wp14:textId="77777777">
            <w:pPr>
              <w:jc w:val="center"/>
              <w:rPr>
                <w:rFonts w:ascii="Arial" w:hAnsi="Arial" w:cs="Arial"/>
                <w:spacing w:val="0"/>
                <w:sz w:val="14"/>
                <w:szCs w:val="16"/>
                <w:lang w:val="es-ES" w:eastAsia="es-ES"/>
              </w:rPr>
            </w:pPr>
          </w:p>
        </w:tc>
        <w:tc>
          <w:tcPr>
            <w:tcW w:w="1118" w:type="dxa"/>
            <w:vMerge/>
            <w:tcBorders>
              <w:left w:val="single" w:color="auto" w:sz="4" w:space="0"/>
              <w:right w:val="single" w:color="auto" w:sz="4" w:space="0"/>
            </w:tcBorders>
            <w:shd w:val="clear" w:color="auto" w:fill="auto"/>
            <w:vAlign w:val="center"/>
            <w:hideMark/>
          </w:tcPr>
          <w:p w:rsidRPr="0069335F" w:rsidR="00704AF2" w:rsidP="00914352" w:rsidRDefault="00704AF2" w14:paraId="49FCD0BA" wp14:textId="77777777">
            <w:pPr>
              <w:jc w:val="center"/>
              <w:rPr>
                <w:rFonts w:ascii="Arial" w:hAnsi="Arial" w:cs="Arial"/>
                <w:spacing w:val="0"/>
                <w:sz w:val="14"/>
                <w:szCs w:val="16"/>
                <w:lang w:val="es-ES" w:eastAsia="es-ES"/>
              </w:rPr>
            </w:pPr>
          </w:p>
        </w:tc>
        <w:tc>
          <w:tcPr>
            <w:tcW w:w="822" w:type="dxa"/>
            <w:vMerge/>
            <w:tcBorders>
              <w:left w:val="single" w:color="auto" w:sz="4" w:space="0"/>
              <w:right w:val="single" w:color="auto" w:sz="4" w:space="0"/>
            </w:tcBorders>
            <w:shd w:val="clear" w:color="auto" w:fill="auto"/>
            <w:vAlign w:val="center"/>
            <w:hideMark/>
          </w:tcPr>
          <w:p w:rsidRPr="0069335F" w:rsidR="00704AF2" w:rsidP="00560212" w:rsidRDefault="00704AF2" w14:paraId="4F5AD6B5" wp14:textId="77777777">
            <w:pPr>
              <w:jc w:val="center"/>
              <w:rPr>
                <w:rFonts w:ascii="Arial" w:hAnsi="Arial" w:cs="Arial"/>
                <w:spacing w:val="0"/>
                <w:sz w:val="14"/>
                <w:szCs w:val="16"/>
                <w:lang w:val="es-ES" w:eastAsia="es-ES"/>
              </w:rPr>
            </w:pPr>
          </w:p>
        </w:tc>
        <w:tc>
          <w:tcPr>
            <w:tcW w:w="1045" w:type="dxa"/>
            <w:vMerge/>
            <w:tcBorders>
              <w:left w:val="single" w:color="auto" w:sz="4" w:space="0"/>
              <w:right w:val="single" w:color="auto" w:sz="4" w:space="0"/>
            </w:tcBorders>
            <w:shd w:val="clear" w:color="auto" w:fill="auto"/>
            <w:vAlign w:val="center"/>
            <w:hideMark/>
          </w:tcPr>
          <w:p w:rsidRPr="0069335F" w:rsidR="00704AF2" w:rsidP="009528AF" w:rsidRDefault="00704AF2" w14:paraId="18079FFA" wp14:textId="77777777">
            <w:pPr>
              <w:rPr>
                <w:rFonts w:ascii="Arial" w:hAnsi="Arial" w:cs="Arial"/>
                <w:spacing w:val="0"/>
                <w:sz w:val="14"/>
                <w:szCs w:val="16"/>
                <w:lang w:val="es-ES" w:eastAsia="es-ES"/>
              </w:rPr>
            </w:pPr>
          </w:p>
        </w:tc>
      </w:tr>
      <w:tr xmlns:wp14="http://schemas.microsoft.com/office/word/2010/wordml" w:rsidRPr="0069335F" w:rsidR="00704AF2" w:rsidTr="7B3CAFC7" w14:paraId="69887E5B" wp14:textId="77777777">
        <w:trPr>
          <w:trHeight w:val="216" w:hRule="exact"/>
        </w:trPr>
        <w:tc>
          <w:tcPr>
            <w:tcW w:w="4454" w:type="dxa"/>
            <w:tcBorders>
              <w:top w:val="nil"/>
              <w:left w:val="single" w:color="auto" w:sz="4" w:space="0"/>
              <w:right w:val="single" w:color="auto" w:sz="4" w:space="0"/>
            </w:tcBorders>
            <w:shd w:val="clear" w:color="auto" w:fill="auto"/>
            <w:tcMar/>
            <w:vAlign w:val="center"/>
          </w:tcPr>
          <w:p w:rsidRPr="0069335F" w:rsidR="00704AF2" w:rsidP="7B3CAFC7" w:rsidRDefault="00704AF2" w14:paraId="4632199B" wp14:textId="77777777" wp14:noSpellErr="1">
            <w:pPr>
              <w:pStyle w:val="ListParagraph"/>
              <w:numPr>
                <w:ilvl w:val="0"/>
                <w:numId w:val="24"/>
              </w:numPr>
              <w:ind w:left="180" w:hanging="180"/>
              <w:rPr>
                <w:rFonts w:ascii="Arial" w:hAnsi="Arial" w:cs="Arial"/>
                <w:sz w:val="12"/>
                <w:szCs w:val="12"/>
                <w:lang w:val="es-ES" w:eastAsia="es-ES"/>
              </w:rPr>
            </w:pPr>
            <w:r w:rsidRPr="7B3CAFC7" w:rsidR="7B3CAFC7">
              <w:rPr>
                <w:rFonts w:ascii="Arial" w:hAnsi="Arial" w:cs="Arial"/>
                <w:sz w:val="12"/>
                <w:szCs w:val="12"/>
                <w:lang w:val="es-ES" w:eastAsia="es-ES"/>
              </w:rPr>
              <w:t>Visitas de Inspecci</w:t>
            </w:r>
            <w:r w:rsidRPr="7B3CAFC7" w:rsidR="7B3CAFC7">
              <w:rPr>
                <w:rFonts w:ascii="Arial" w:hAnsi="Arial" w:cs="Arial"/>
                <w:sz w:val="12"/>
                <w:szCs w:val="12"/>
                <w:lang w:val="es-ES" w:eastAsia="es-ES"/>
              </w:rPr>
              <w:t>ón, reuniones de monitoreo</w:t>
            </w:r>
          </w:p>
        </w:tc>
        <w:tc>
          <w:tcPr>
            <w:tcW w:w="220" w:type="dxa"/>
            <w:tcBorders>
              <w:top w:val="nil"/>
              <w:left w:val="single" w:color="auto" w:sz="4" w:space="0"/>
              <w:bottom w:val="single" w:color="auto" w:sz="4" w:space="0"/>
              <w:right w:val="single" w:color="auto" w:sz="4" w:space="0"/>
            </w:tcBorders>
            <w:shd w:val="clear" w:color="auto" w:fill="1F497D" w:themeFill="text2"/>
            <w:tcMar/>
            <w:vAlign w:val="center"/>
          </w:tcPr>
          <w:p w:rsidRPr="0069335F" w:rsidR="00704AF2" w:rsidP="001D67F0" w:rsidRDefault="00704AF2" w14:paraId="46A7A51B" wp14:textId="77777777">
            <w:pPr>
              <w:jc w:val="center"/>
              <w:rPr>
                <w:rFonts w:ascii="Arial" w:hAnsi="Arial" w:cs="Arial"/>
                <w:spacing w:val="0"/>
                <w:sz w:val="12"/>
                <w:szCs w:val="14"/>
                <w:lang w:eastAsia="es-ES"/>
              </w:rPr>
            </w:pPr>
          </w:p>
        </w:tc>
        <w:tc>
          <w:tcPr>
            <w:tcW w:w="238"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69E2C1E8" wp14:textId="77777777">
            <w:pPr>
              <w:jc w:val="center"/>
              <w:rPr>
                <w:rFonts w:ascii="Arial" w:hAnsi="Arial" w:cs="Arial"/>
                <w:spacing w:val="0"/>
                <w:sz w:val="12"/>
                <w:szCs w:val="14"/>
                <w:lang w:eastAsia="es-ES"/>
              </w:rPr>
            </w:pPr>
          </w:p>
        </w:tc>
        <w:tc>
          <w:tcPr>
            <w:tcW w:w="287"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2205039D" wp14:textId="77777777">
            <w:pPr>
              <w:jc w:val="center"/>
              <w:rPr>
                <w:rFonts w:ascii="Arial" w:hAnsi="Arial" w:cs="Arial"/>
                <w:spacing w:val="0"/>
                <w:sz w:val="12"/>
                <w:szCs w:val="14"/>
                <w:lang w:eastAsia="es-ES"/>
              </w:rPr>
            </w:pPr>
          </w:p>
        </w:tc>
        <w:tc>
          <w:tcPr>
            <w:tcW w:w="278"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1691B2BB" wp14:textId="77777777">
            <w:pPr>
              <w:jc w:val="center"/>
              <w:rPr>
                <w:rFonts w:ascii="Arial" w:hAnsi="Arial" w:cs="Arial"/>
                <w:spacing w:val="0"/>
                <w:sz w:val="12"/>
                <w:szCs w:val="14"/>
                <w:lang w:eastAsia="es-ES"/>
              </w:rPr>
            </w:pPr>
          </w:p>
        </w:tc>
        <w:tc>
          <w:tcPr>
            <w:tcW w:w="220"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2BEFF26D" wp14:textId="77777777">
            <w:pPr>
              <w:jc w:val="center"/>
              <w:rPr>
                <w:rFonts w:ascii="Arial" w:hAnsi="Arial" w:cs="Arial"/>
                <w:spacing w:val="0"/>
                <w:sz w:val="12"/>
                <w:szCs w:val="14"/>
                <w:lang w:eastAsia="es-ES"/>
              </w:rPr>
            </w:pPr>
          </w:p>
        </w:tc>
        <w:tc>
          <w:tcPr>
            <w:tcW w:w="238"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21863EDD" wp14:textId="77777777">
            <w:pPr>
              <w:jc w:val="center"/>
              <w:rPr>
                <w:rFonts w:ascii="Arial" w:hAnsi="Arial" w:cs="Arial"/>
                <w:spacing w:val="0"/>
                <w:sz w:val="12"/>
                <w:szCs w:val="14"/>
                <w:lang w:eastAsia="es-ES"/>
              </w:rPr>
            </w:pPr>
          </w:p>
        </w:tc>
        <w:tc>
          <w:tcPr>
            <w:tcW w:w="287"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6E23B2C1" wp14:textId="77777777">
            <w:pPr>
              <w:jc w:val="center"/>
              <w:rPr>
                <w:rFonts w:ascii="Arial" w:hAnsi="Arial" w:cs="Arial"/>
                <w:spacing w:val="0"/>
                <w:sz w:val="12"/>
                <w:szCs w:val="14"/>
                <w:lang w:eastAsia="es-ES"/>
              </w:rPr>
            </w:pPr>
          </w:p>
        </w:tc>
        <w:tc>
          <w:tcPr>
            <w:tcW w:w="278"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74318407" wp14:textId="77777777">
            <w:pPr>
              <w:jc w:val="center"/>
              <w:rPr>
                <w:rFonts w:ascii="Arial" w:hAnsi="Arial" w:cs="Arial"/>
                <w:spacing w:val="0"/>
                <w:sz w:val="12"/>
                <w:szCs w:val="14"/>
                <w:lang w:eastAsia="es-ES"/>
              </w:rPr>
            </w:pPr>
          </w:p>
        </w:tc>
        <w:tc>
          <w:tcPr>
            <w:tcW w:w="220"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4C22D445" wp14:textId="77777777">
            <w:pPr>
              <w:jc w:val="center"/>
              <w:rPr>
                <w:rFonts w:ascii="Arial" w:hAnsi="Arial" w:cs="Arial"/>
                <w:spacing w:val="0"/>
                <w:sz w:val="12"/>
                <w:szCs w:val="14"/>
                <w:lang w:eastAsia="es-ES"/>
              </w:rPr>
            </w:pPr>
          </w:p>
        </w:tc>
        <w:tc>
          <w:tcPr>
            <w:tcW w:w="238"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643B3C67" wp14:textId="77777777">
            <w:pPr>
              <w:jc w:val="center"/>
              <w:rPr>
                <w:rFonts w:ascii="Arial" w:hAnsi="Arial" w:cs="Arial"/>
                <w:spacing w:val="0"/>
                <w:sz w:val="12"/>
                <w:szCs w:val="14"/>
                <w:lang w:eastAsia="es-ES"/>
              </w:rPr>
            </w:pPr>
          </w:p>
        </w:tc>
        <w:tc>
          <w:tcPr>
            <w:tcW w:w="287"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0276317E" wp14:textId="77777777">
            <w:pPr>
              <w:jc w:val="center"/>
              <w:rPr>
                <w:rFonts w:ascii="Arial" w:hAnsi="Arial" w:cs="Arial"/>
                <w:spacing w:val="0"/>
                <w:sz w:val="12"/>
                <w:szCs w:val="14"/>
                <w:lang w:eastAsia="es-ES"/>
              </w:rPr>
            </w:pPr>
          </w:p>
        </w:tc>
        <w:tc>
          <w:tcPr>
            <w:tcW w:w="278"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0C421D9A" wp14:textId="77777777">
            <w:pPr>
              <w:jc w:val="center"/>
              <w:rPr>
                <w:rFonts w:ascii="Arial" w:hAnsi="Arial" w:cs="Arial"/>
                <w:spacing w:val="0"/>
                <w:sz w:val="12"/>
                <w:szCs w:val="14"/>
                <w:lang w:eastAsia="es-ES"/>
              </w:rPr>
            </w:pPr>
          </w:p>
        </w:tc>
        <w:tc>
          <w:tcPr>
            <w:tcW w:w="220"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577EED31" wp14:textId="77777777">
            <w:pPr>
              <w:jc w:val="center"/>
              <w:rPr>
                <w:rFonts w:ascii="Arial" w:hAnsi="Arial" w:cs="Arial"/>
                <w:spacing w:val="0"/>
                <w:sz w:val="12"/>
                <w:szCs w:val="14"/>
                <w:lang w:eastAsia="es-ES"/>
              </w:rPr>
            </w:pPr>
          </w:p>
        </w:tc>
        <w:tc>
          <w:tcPr>
            <w:tcW w:w="238"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556A556C" wp14:textId="77777777">
            <w:pPr>
              <w:jc w:val="center"/>
              <w:rPr>
                <w:rFonts w:ascii="Arial" w:hAnsi="Arial" w:cs="Arial"/>
                <w:spacing w:val="0"/>
                <w:sz w:val="12"/>
                <w:szCs w:val="14"/>
                <w:lang w:eastAsia="es-ES"/>
              </w:rPr>
            </w:pPr>
          </w:p>
        </w:tc>
        <w:tc>
          <w:tcPr>
            <w:tcW w:w="287"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43398067" wp14:textId="77777777">
            <w:pPr>
              <w:jc w:val="center"/>
              <w:rPr>
                <w:rFonts w:ascii="Arial" w:hAnsi="Arial" w:cs="Arial"/>
                <w:spacing w:val="0"/>
                <w:sz w:val="12"/>
                <w:szCs w:val="14"/>
                <w:lang w:eastAsia="es-ES"/>
              </w:rPr>
            </w:pPr>
          </w:p>
        </w:tc>
        <w:tc>
          <w:tcPr>
            <w:tcW w:w="278"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2AD9C7B4" wp14:textId="77777777">
            <w:pPr>
              <w:jc w:val="center"/>
              <w:rPr>
                <w:rFonts w:ascii="Arial" w:hAnsi="Arial" w:cs="Arial"/>
                <w:spacing w:val="0"/>
                <w:sz w:val="12"/>
                <w:szCs w:val="14"/>
                <w:lang w:eastAsia="es-ES"/>
              </w:rPr>
            </w:pPr>
          </w:p>
        </w:tc>
        <w:tc>
          <w:tcPr>
            <w:tcW w:w="220"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44E57255" wp14:textId="77777777">
            <w:pPr>
              <w:jc w:val="center"/>
              <w:rPr>
                <w:rFonts w:ascii="Arial" w:hAnsi="Arial" w:cs="Arial"/>
                <w:spacing w:val="0"/>
                <w:sz w:val="12"/>
                <w:szCs w:val="14"/>
                <w:lang w:eastAsia="es-ES"/>
              </w:rPr>
            </w:pPr>
          </w:p>
        </w:tc>
        <w:tc>
          <w:tcPr>
            <w:tcW w:w="238"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3FDE8B99" wp14:textId="77777777">
            <w:pPr>
              <w:jc w:val="center"/>
              <w:rPr>
                <w:rFonts w:ascii="Arial" w:hAnsi="Arial" w:cs="Arial"/>
                <w:spacing w:val="0"/>
                <w:sz w:val="12"/>
                <w:szCs w:val="14"/>
                <w:lang w:eastAsia="es-ES"/>
              </w:rPr>
            </w:pPr>
          </w:p>
        </w:tc>
        <w:tc>
          <w:tcPr>
            <w:tcW w:w="287"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46F37881" wp14:textId="77777777">
            <w:pPr>
              <w:jc w:val="center"/>
              <w:rPr>
                <w:rFonts w:ascii="Arial" w:hAnsi="Arial" w:cs="Arial"/>
                <w:spacing w:val="0"/>
                <w:sz w:val="12"/>
                <w:szCs w:val="14"/>
                <w:lang w:eastAsia="es-ES"/>
              </w:rPr>
            </w:pPr>
          </w:p>
        </w:tc>
        <w:tc>
          <w:tcPr>
            <w:tcW w:w="278"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7D1F1597" wp14:textId="77777777">
            <w:pPr>
              <w:jc w:val="center"/>
              <w:rPr>
                <w:rFonts w:ascii="Arial" w:hAnsi="Arial" w:cs="Arial"/>
                <w:spacing w:val="0"/>
                <w:sz w:val="12"/>
                <w:szCs w:val="14"/>
                <w:lang w:eastAsia="es-ES"/>
              </w:rPr>
            </w:pPr>
          </w:p>
        </w:tc>
        <w:tc>
          <w:tcPr>
            <w:tcW w:w="189" w:type="dxa"/>
            <w:tcBorders>
              <w:top w:val="single" w:color="auto" w:sz="4" w:space="0"/>
              <w:left w:val="single" w:color="auto" w:sz="4" w:space="0"/>
              <w:bottom w:val="single" w:color="000000" w:themeColor="text1" w:sz="4" w:space="0"/>
              <w:right w:val="single" w:color="auto" w:sz="4" w:space="0"/>
            </w:tcBorders>
            <w:shd w:val="clear" w:color="auto" w:fill="1F497D" w:themeFill="text2"/>
            <w:tcMar/>
            <w:vAlign w:val="center"/>
          </w:tcPr>
          <w:p w:rsidRPr="0069335F" w:rsidR="00704AF2" w:rsidP="008918EB" w:rsidRDefault="00704AF2" w14:paraId="00586BF7" wp14:textId="77777777">
            <w:pPr>
              <w:jc w:val="center"/>
              <w:rPr>
                <w:rFonts w:ascii="Arial" w:hAnsi="Arial" w:cs="Arial"/>
                <w:spacing w:val="0"/>
                <w:sz w:val="14"/>
                <w:szCs w:val="16"/>
                <w:lang w:eastAsia="es-ES"/>
              </w:rPr>
            </w:pPr>
          </w:p>
        </w:tc>
        <w:tc>
          <w:tcPr>
            <w:tcW w:w="238" w:type="dxa"/>
            <w:tcBorders>
              <w:top w:val="single" w:color="auto" w:sz="4" w:space="0"/>
              <w:left w:val="single" w:color="auto" w:sz="4" w:space="0"/>
              <w:bottom w:val="single" w:color="000000" w:themeColor="text1" w:sz="4" w:space="0"/>
              <w:right w:val="single" w:color="auto" w:sz="4" w:space="0"/>
            </w:tcBorders>
            <w:shd w:val="clear" w:color="auto" w:fill="1F497D" w:themeFill="text2"/>
            <w:tcMar/>
            <w:vAlign w:val="center"/>
          </w:tcPr>
          <w:p w:rsidRPr="0069335F" w:rsidR="00704AF2" w:rsidP="008918EB" w:rsidRDefault="00704AF2" w14:paraId="04904D63" wp14:textId="77777777">
            <w:pPr>
              <w:jc w:val="center"/>
              <w:rPr>
                <w:rFonts w:ascii="Arial" w:hAnsi="Arial" w:cs="Arial"/>
                <w:spacing w:val="0"/>
                <w:sz w:val="14"/>
                <w:szCs w:val="16"/>
                <w:lang w:eastAsia="es-ES"/>
              </w:rPr>
            </w:pPr>
          </w:p>
        </w:tc>
        <w:tc>
          <w:tcPr>
            <w:tcW w:w="287" w:type="dxa"/>
            <w:tcBorders>
              <w:top w:val="single" w:color="auto" w:sz="4" w:space="0"/>
              <w:left w:val="single" w:color="auto" w:sz="4" w:space="0"/>
              <w:bottom w:val="single" w:color="000000" w:themeColor="text1" w:sz="4" w:space="0"/>
              <w:right w:val="single" w:color="auto" w:sz="4" w:space="0"/>
            </w:tcBorders>
            <w:shd w:val="clear" w:color="auto" w:fill="1F497D" w:themeFill="text2"/>
            <w:tcMar/>
            <w:vAlign w:val="center"/>
          </w:tcPr>
          <w:p w:rsidRPr="0069335F" w:rsidR="00704AF2" w:rsidP="008918EB" w:rsidRDefault="00704AF2" w14:paraId="59059E14" wp14:textId="77777777">
            <w:pPr>
              <w:jc w:val="center"/>
              <w:rPr>
                <w:rFonts w:ascii="Arial" w:hAnsi="Arial" w:cs="Arial"/>
                <w:spacing w:val="0"/>
                <w:sz w:val="14"/>
                <w:szCs w:val="16"/>
                <w:lang w:eastAsia="es-ES"/>
              </w:rPr>
            </w:pPr>
          </w:p>
        </w:tc>
        <w:tc>
          <w:tcPr>
            <w:tcW w:w="278" w:type="dxa"/>
            <w:tcBorders>
              <w:top w:val="single" w:color="auto" w:sz="4" w:space="0"/>
              <w:left w:val="single" w:color="auto" w:sz="4" w:space="0"/>
              <w:bottom w:val="single" w:color="000000" w:themeColor="text1" w:sz="4" w:space="0"/>
              <w:right w:val="single" w:color="auto" w:sz="4" w:space="0"/>
            </w:tcBorders>
            <w:shd w:val="clear" w:color="auto" w:fill="1F497D" w:themeFill="text2"/>
            <w:tcMar/>
            <w:vAlign w:val="center"/>
          </w:tcPr>
          <w:p w:rsidRPr="0069335F" w:rsidR="00704AF2" w:rsidP="008918EB" w:rsidRDefault="00704AF2" w14:paraId="1FB937EF" wp14:textId="77777777">
            <w:pPr>
              <w:jc w:val="center"/>
              <w:rPr>
                <w:rFonts w:ascii="Arial" w:hAnsi="Arial" w:cs="Arial"/>
                <w:spacing w:val="0"/>
                <w:sz w:val="14"/>
                <w:szCs w:val="16"/>
                <w:lang w:eastAsia="es-ES"/>
              </w:rPr>
            </w:pPr>
          </w:p>
        </w:tc>
        <w:tc>
          <w:tcPr>
            <w:tcW w:w="189" w:type="dxa"/>
            <w:tcBorders>
              <w:top w:val="single" w:color="auto" w:sz="4" w:space="0"/>
              <w:left w:val="single" w:color="auto" w:sz="4" w:space="0"/>
              <w:bottom w:val="single" w:color="000000" w:themeColor="text1" w:sz="4" w:space="0"/>
              <w:right w:val="single" w:color="auto" w:sz="4" w:space="0"/>
            </w:tcBorders>
            <w:shd w:val="clear" w:color="auto" w:fill="1F497D" w:themeFill="text2"/>
            <w:tcMar/>
            <w:vAlign w:val="center"/>
          </w:tcPr>
          <w:p w:rsidRPr="0069335F" w:rsidR="00704AF2" w:rsidP="008918EB" w:rsidRDefault="00704AF2" w14:paraId="7DBFD459" wp14:textId="77777777">
            <w:pPr>
              <w:jc w:val="center"/>
              <w:rPr>
                <w:rFonts w:ascii="Arial" w:hAnsi="Arial" w:cs="Arial"/>
                <w:spacing w:val="0"/>
                <w:sz w:val="14"/>
                <w:szCs w:val="16"/>
                <w:lang w:eastAsia="es-ES"/>
              </w:rPr>
            </w:pPr>
          </w:p>
        </w:tc>
        <w:tc>
          <w:tcPr>
            <w:tcW w:w="238" w:type="dxa"/>
            <w:tcBorders>
              <w:top w:val="single" w:color="auto" w:sz="4" w:space="0"/>
              <w:left w:val="single" w:color="auto" w:sz="4" w:space="0"/>
              <w:bottom w:val="single" w:color="000000" w:themeColor="text1" w:sz="4" w:space="0"/>
              <w:right w:val="single" w:color="auto" w:sz="4" w:space="0"/>
            </w:tcBorders>
            <w:shd w:val="clear" w:color="auto" w:fill="1F497D" w:themeFill="text2"/>
            <w:tcMar/>
            <w:vAlign w:val="center"/>
          </w:tcPr>
          <w:p w:rsidRPr="0069335F" w:rsidR="00704AF2" w:rsidP="008918EB" w:rsidRDefault="00704AF2" w14:paraId="0519F3DD" wp14:textId="77777777">
            <w:pPr>
              <w:jc w:val="center"/>
              <w:rPr>
                <w:rFonts w:ascii="Arial" w:hAnsi="Arial" w:cs="Arial"/>
                <w:spacing w:val="0"/>
                <w:sz w:val="14"/>
                <w:szCs w:val="16"/>
                <w:lang w:eastAsia="es-ES"/>
              </w:rPr>
            </w:pPr>
          </w:p>
        </w:tc>
        <w:tc>
          <w:tcPr>
            <w:tcW w:w="288" w:type="dxa"/>
            <w:tcBorders>
              <w:top w:val="single" w:color="auto" w:sz="4" w:space="0"/>
              <w:left w:val="single" w:color="auto" w:sz="4" w:space="0"/>
              <w:bottom w:val="single" w:color="000000" w:themeColor="text1" w:sz="4" w:space="0"/>
              <w:right w:val="single" w:color="auto" w:sz="4" w:space="0"/>
            </w:tcBorders>
            <w:shd w:val="clear" w:color="auto" w:fill="1F497D" w:themeFill="text2"/>
            <w:tcMar/>
            <w:vAlign w:val="center"/>
          </w:tcPr>
          <w:p w:rsidRPr="0069335F" w:rsidR="00704AF2" w:rsidP="008918EB" w:rsidRDefault="00704AF2" w14:paraId="79CF382F" wp14:textId="77777777">
            <w:pPr>
              <w:jc w:val="center"/>
              <w:rPr>
                <w:rFonts w:ascii="Arial" w:hAnsi="Arial" w:cs="Arial"/>
                <w:spacing w:val="0"/>
                <w:sz w:val="14"/>
                <w:szCs w:val="16"/>
                <w:lang w:eastAsia="es-ES"/>
              </w:rPr>
            </w:pPr>
          </w:p>
        </w:tc>
        <w:tc>
          <w:tcPr>
            <w:tcW w:w="279" w:type="dxa"/>
            <w:gridSpan w:val="2"/>
            <w:tcBorders>
              <w:top w:val="single" w:color="auto" w:sz="4" w:space="0"/>
              <w:left w:val="single" w:color="auto" w:sz="4" w:space="0"/>
              <w:bottom w:val="single" w:color="000000" w:themeColor="text1" w:sz="4" w:space="0"/>
              <w:right w:val="single" w:color="auto" w:sz="4" w:space="0"/>
            </w:tcBorders>
            <w:shd w:val="clear" w:color="auto" w:fill="1F497D" w:themeFill="text2"/>
            <w:tcMar/>
            <w:vAlign w:val="center"/>
          </w:tcPr>
          <w:p w:rsidRPr="0069335F" w:rsidR="00704AF2" w:rsidP="008918EB" w:rsidRDefault="00704AF2" w14:paraId="036A04CA" wp14:textId="77777777">
            <w:pPr>
              <w:jc w:val="center"/>
              <w:rPr>
                <w:rFonts w:ascii="Arial" w:hAnsi="Arial" w:cs="Arial"/>
                <w:spacing w:val="0"/>
                <w:sz w:val="14"/>
                <w:szCs w:val="16"/>
                <w:lang w:eastAsia="es-ES"/>
              </w:rPr>
            </w:pPr>
          </w:p>
        </w:tc>
        <w:tc>
          <w:tcPr>
            <w:tcW w:w="1118" w:type="dxa"/>
            <w:vMerge/>
            <w:tcBorders>
              <w:left w:val="single" w:color="auto" w:sz="4" w:space="0"/>
              <w:right w:val="single" w:color="auto" w:sz="4" w:space="0"/>
            </w:tcBorders>
            <w:vAlign w:val="center"/>
          </w:tcPr>
          <w:p w:rsidRPr="0069335F" w:rsidR="00704AF2" w:rsidP="00914352" w:rsidRDefault="00704AF2" w14:paraId="2D64904E" wp14:textId="77777777">
            <w:pPr>
              <w:jc w:val="center"/>
              <w:rPr>
                <w:rFonts w:ascii="Arial" w:hAnsi="Arial" w:cs="Arial"/>
                <w:spacing w:val="0"/>
                <w:sz w:val="14"/>
                <w:szCs w:val="16"/>
                <w:lang w:eastAsia="es-ES"/>
              </w:rPr>
            </w:pPr>
          </w:p>
        </w:tc>
        <w:tc>
          <w:tcPr>
            <w:tcW w:w="822" w:type="dxa"/>
            <w:vMerge/>
            <w:tcBorders>
              <w:left w:val="single" w:color="auto" w:sz="4" w:space="0"/>
              <w:right w:val="single" w:color="auto" w:sz="4" w:space="0"/>
            </w:tcBorders>
            <w:vAlign w:val="center"/>
          </w:tcPr>
          <w:p w:rsidRPr="0069335F" w:rsidR="00704AF2" w:rsidP="00560212" w:rsidRDefault="00704AF2" w14:paraId="37E9708F" wp14:textId="77777777">
            <w:pPr>
              <w:jc w:val="center"/>
              <w:rPr>
                <w:rFonts w:ascii="Arial" w:hAnsi="Arial" w:cs="Arial"/>
                <w:spacing w:val="0"/>
                <w:sz w:val="14"/>
                <w:szCs w:val="16"/>
                <w:lang w:eastAsia="es-ES"/>
              </w:rPr>
            </w:pPr>
          </w:p>
        </w:tc>
        <w:tc>
          <w:tcPr>
            <w:tcW w:w="1045" w:type="dxa"/>
            <w:vMerge/>
            <w:tcBorders>
              <w:left w:val="single" w:color="auto" w:sz="4" w:space="0"/>
              <w:right w:val="single" w:color="auto" w:sz="4" w:space="0"/>
            </w:tcBorders>
            <w:vAlign w:val="center"/>
          </w:tcPr>
          <w:p w:rsidRPr="0069335F" w:rsidR="00704AF2" w:rsidP="009528AF" w:rsidRDefault="00704AF2" w14:paraId="3318B034" wp14:textId="77777777">
            <w:pPr>
              <w:rPr>
                <w:rFonts w:ascii="Arial" w:hAnsi="Arial" w:cs="Arial"/>
                <w:spacing w:val="0"/>
                <w:sz w:val="14"/>
                <w:szCs w:val="16"/>
                <w:lang w:eastAsia="es-ES"/>
              </w:rPr>
            </w:pPr>
          </w:p>
        </w:tc>
      </w:tr>
      <w:tr xmlns:wp14="http://schemas.microsoft.com/office/word/2010/wordml" w:rsidRPr="0069335F" w:rsidR="00704AF2" w:rsidTr="7B3CAFC7" w14:paraId="3F4B43A5" wp14:textId="77777777">
        <w:trPr>
          <w:trHeight w:val="215"/>
        </w:trPr>
        <w:tc>
          <w:tcPr>
            <w:tcW w:w="4454" w:type="dxa"/>
            <w:tcBorders>
              <w:top w:val="nil"/>
              <w:left w:val="single" w:color="auto" w:sz="4" w:space="0"/>
              <w:right w:val="single" w:color="auto" w:sz="4" w:space="0"/>
            </w:tcBorders>
            <w:shd w:val="clear" w:color="auto" w:fill="auto"/>
            <w:tcMar/>
            <w:vAlign w:val="center"/>
          </w:tcPr>
          <w:p w:rsidRPr="0069335F" w:rsidR="00704AF2" w:rsidP="7B3CAFC7" w:rsidRDefault="00704AF2" w14:paraId="63944A61" wp14:textId="77777777" wp14:noSpellErr="1">
            <w:pPr>
              <w:pStyle w:val="ListParagraph"/>
              <w:numPr>
                <w:ilvl w:val="0"/>
                <w:numId w:val="24"/>
              </w:numPr>
              <w:ind w:left="180" w:hanging="140"/>
              <w:rPr>
                <w:rFonts w:ascii="Arial" w:hAnsi="Arial" w:cs="Arial"/>
                <w:sz w:val="12"/>
                <w:szCs w:val="12"/>
                <w:lang w:val="es-ES" w:eastAsia="es-ES"/>
              </w:rPr>
            </w:pPr>
            <w:r w:rsidRPr="7B3CAFC7" w:rsidR="7B3CAFC7">
              <w:rPr>
                <w:rFonts w:ascii="Arial" w:hAnsi="Arial" w:cs="Arial"/>
                <w:sz w:val="12"/>
                <w:szCs w:val="12"/>
                <w:lang w:val="es-ES" w:eastAsia="es-ES"/>
              </w:rPr>
              <w:t xml:space="preserve">Visitas de </w:t>
            </w:r>
            <w:r w:rsidRPr="7B3CAFC7" w:rsidR="7B3CAFC7">
              <w:rPr>
                <w:rFonts w:ascii="Arial" w:hAnsi="Arial" w:cs="Arial"/>
                <w:sz w:val="12"/>
                <w:szCs w:val="12"/>
                <w:lang w:val="es-ES" w:eastAsia="es-ES"/>
              </w:rPr>
              <w:t>s</w:t>
            </w:r>
            <w:r w:rsidRPr="7B3CAFC7" w:rsidR="7B3CAFC7">
              <w:rPr>
                <w:rFonts w:ascii="Arial" w:hAnsi="Arial" w:cs="Arial"/>
                <w:sz w:val="12"/>
                <w:szCs w:val="12"/>
                <w:lang w:val="es-ES" w:eastAsia="es-ES"/>
              </w:rPr>
              <w:t xml:space="preserve">upervisión de </w:t>
            </w:r>
            <w:r w:rsidRPr="7B3CAFC7" w:rsidR="7B3CAFC7">
              <w:rPr>
                <w:rFonts w:ascii="Arial" w:hAnsi="Arial" w:cs="Arial"/>
                <w:sz w:val="12"/>
                <w:szCs w:val="12"/>
                <w:lang w:val="es-ES" w:eastAsia="es-ES"/>
              </w:rPr>
              <w:t>o</w:t>
            </w:r>
            <w:r w:rsidRPr="7B3CAFC7" w:rsidR="7B3CAFC7">
              <w:rPr>
                <w:rFonts w:ascii="Arial" w:hAnsi="Arial" w:cs="Arial"/>
                <w:sz w:val="12"/>
                <w:szCs w:val="12"/>
                <w:lang w:val="es-ES" w:eastAsia="es-ES"/>
              </w:rPr>
              <w:t>bras</w:t>
            </w:r>
          </w:p>
        </w:tc>
        <w:tc>
          <w:tcPr>
            <w:tcW w:w="220" w:type="dxa"/>
            <w:tcBorders>
              <w:top w:val="nil"/>
              <w:left w:val="single" w:color="auto" w:sz="4" w:space="0"/>
              <w:bottom w:val="single" w:color="auto" w:sz="4" w:space="0"/>
              <w:right w:val="single" w:color="auto" w:sz="4" w:space="0"/>
            </w:tcBorders>
            <w:shd w:val="clear" w:color="auto" w:fill="auto"/>
            <w:tcMar/>
            <w:vAlign w:val="center"/>
          </w:tcPr>
          <w:p w:rsidRPr="0069335F" w:rsidR="00704AF2" w:rsidP="001D67F0" w:rsidRDefault="00704AF2" w14:paraId="1FD87FB5" wp14:textId="77777777">
            <w:pPr>
              <w:jc w:val="center"/>
              <w:rPr>
                <w:rFonts w:ascii="Arial" w:hAnsi="Arial" w:cs="Arial"/>
                <w:spacing w:val="0"/>
                <w:sz w:val="12"/>
                <w:szCs w:val="14"/>
                <w:lang w:val="es-ES" w:eastAsia="es-ES"/>
              </w:rPr>
            </w:pPr>
          </w:p>
        </w:tc>
        <w:tc>
          <w:tcPr>
            <w:tcW w:w="238" w:type="dxa"/>
            <w:tcBorders>
              <w:top w:val="nil"/>
              <w:left w:val="nil"/>
              <w:bottom w:val="single" w:color="auto" w:sz="4" w:space="0"/>
              <w:right w:val="single" w:color="auto" w:sz="4" w:space="0"/>
            </w:tcBorders>
            <w:shd w:val="clear" w:color="auto" w:fill="auto"/>
            <w:tcMar/>
            <w:vAlign w:val="center"/>
          </w:tcPr>
          <w:p w:rsidRPr="0069335F" w:rsidR="00704AF2" w:rsidP="008918EB" w:rsidRDefault="00704AF2" w14:paraId="7F83ACB4" wp14:textId="77777777">
            <w:pPr>
              <w:jc w:val="center"/>
              <w:rPr>
                <w:rFonts w:ascii="Arial" w:hAnsi="Arial" w:cs="Arial"/>
                <w:spacing w:val="0"/>
                <w:sz w:val="12"/>
                <w:szCs w:val="14"/>
                <w:lang w:val="es-ES" w:eastAsia="es-ES"/>
              </w:rPr>
            </w:pPr>
          </w:p>
        </w:tc>
        <w:tc>
          <w:tcPr>
            <w:tcW w:w="287" w:type="dxa"/>
            <w:tcBorders>
              <w:top w:val="nil"/>
              <w:left w:val="nil"/>
              <w:bottom w:val="single" w:color="auto" w:sz="4" w:space="0"/>
              <w:right w:val="single" w:color="auto" w:sz="4" w:space="0"/>
            </w:tcBorders>
            <w:shd w:val="clear" w:color="auto" w:fill="auto"/>
            <w:tcMar/>
            <w:vAlign w:val="center"/>
          </w:tcPr>
          <w:p w:rsidRPr="0069335F" w:rsidR="00704AF2" w:rsidP="008918EB" w:rsidRDefault="00704AF2" w14:paraId="4C8ADE84" wp14:textId="77777777">
            <w:pPr>
              <w:jc w:val="center"/>
              <w:rPr>
                <w:rFonts w:ascii="Arial" w:hAnsi="Arial" w:cs="Arial"/>
                <w:spacing w:val="0"/>
                <w:sz w:val="12"/>
                <w:szCs w:val="14"/>
                <w:lang w:val="es-ES" w:eastAsia="es-ES"/>
              </w:rPr>
            </w:pPr>
          </w:p>
        </w:tc>
        <w:tc>
          <w:tcPr>
            <w:tcW w:w="278"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62ECFFB4" wp14:textId="77777777">
            <w:pPr>
              <w:jc w:val="center"/>
              <w:rPr>
                <w:rFonts w:ascii="Arial" w:hAnsi="Arial" w:cs="Arial"/>
                <w:spacing w:val="0"/>
                <w:sz w:val="12"/>
                <w:szCs w:val="14"/>
                <w:lang w:val="es-ES" w:eastAsia="es-ES"/>
              </w:rPr>
            </w:pPr>
          </w:p>
        </w:tc>
        <w:tc>
          <w:tcPr>
            <w:tcW w:w="220" w:type="dxa"/>
            <w:tcBorders>
              <w:top w:val="nil"/>
              <w:left w:val="nil"/>
              <w:bottom w:val="single" w:color="auto" w:sz="4" w:space="0"/>
              <w:right w:val="single" w:color="auto" w:sz="4" w:space="0"/>
            </w:tcBorders>
            <w:shd w:val="clear" w:color="auto" w:fill="auto"/>
            <w:tcMar/>
            <w:vAlign w:val="center"/>
          </w:tcPr>
          <w:p w:rsidRPr="0069335F" w:rsidR="00704AF2" w:rsidP="008918EB" w:rsidRDefault="00704AF2" w14:paraId="488C538F" wp14:textId="77777777">
            <w:pPr>
              <w:jc w:val="center"/>
              <w:rPr>
                <w:rFonts w:ascii="Arial" w:hAnsi="Arial" w:cs="Arial"/>
                <w:spacing w:val="0"/>
                <w:sz w:val="12"/>
                <w:szCs w:val="14"/>
                <w:lang w:val="es-ES" w:eastAsia="es-ES"/>
              </w:rPr>
            </w:pPr>
          </w:p>
        </w:tc>
        <w:tc>
          <w:tcPr>
            <w:tcW w:w="238" w:type="dxa"/>
            <w:tcBorders>
              <w:top w:val="nil"/>
              <w:left w:val="nil"/>
              <w:bottom w:val="single" w:color="auto" w:sz="4" w:space="0"/>
              <w:right w:val="single" w:color="auto" w:sz="4" w:space="0"/>
            </w:tcBorders>
            <w:shd w:val="clear" w:color="auto" w:fill="auto"/>
            <w:tcMar/>
            <w:vAlign w:val="center"/>
          </w:tcPr>
          <w:p w:rsidRPr="0069335F" w:rsidR="00704AF2" w:rsidP="008918EB" w:rsidRDefault="00704AF2" w14:paraId="291EE16A" wp14:textId="77777777">
            <w:pPr>
              <w:jc w:val="center"/>
              <w:rPr>
                <w:rFonts w:ascii="Arial" w:hAnsi="Arial" w:cs="Arial"/>
                <w:spacing w:val="0"/>
                <w:sz w:val="12"/>
                <w:szCs w:val="14"/>
                <w:lang w:val="es-ES" w:eastAsia="es-ES"/>
              </w:rPr>
            </w:pPr>
          </w:p>
        </w:tc>
        <w:tc>
          <w:tcPr>
            <w:tcW w:w="287" w:type="dxa"/>
            <w:tcBorders>
              <w:top w:val="nil"/>
              <w:left w:val="nil"/>
              <w:bottom w:val="single" w:color="auto" w:sz="4" w:space="0"/>
              <w:right w:val="single" w:color="auto" w:sz="4" w:space="0"/>
            </w:tcBorders>
            <w:shd w:val="clear" w:color="auto" w:fill="auto"/>
            <w:tcMar/>
            <w:vAlign w:val="center"/>
          </w:tcPr>
          <w:p w:rsidRPr="0069335F" w:rsidR="00704AF2" w:rsidP="008918EB" w:rsidRDefault="00704AF2" w14:paraId="511B5D30" wp14:textId="77777777">
            <w:pPr>
              <w:jc w:val="center"/>
              <w:rPr>
                <w:rFonts w:ascii="Arial" w:hAnsi="Arial" w:cs="Arial"/>
                <w:spacing w:val="0"/>
                <w:sz w:val="12"/>
                <w:szCs w:val="14"/>
                <w:lang w:val="es-ES" w:eastAsia="es-ES"/>
              </w:rPr>
            </w:pPr>
          </w:p>
        </w:tc>
        <w:tc>
          <w:tcPr>
            <w:tcW w:w="278"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46393B43" wp14:textId="77777777">
            <w:pPr>
              <w:jc w:val="center"/>
              <w:rPr>
                <w:rFonts w:ascii="Arial" w:hAnsi="Arial" w:cs="Arial"/>
                <w:spacing w:val="0"/>
                <w:sz w:val="12"/>
                <w:szCs w:val="14"/>
                <w:lang w:val="es-ES" w:eastAsia="es-ES"/>
              </w:rPr>
            </w:pPr>
          </w:p>
        </w:tc>
        <w:tc>
          <w:tcPr>
            <w:tcW w:w="220" w:type="dxa"/>
            <w:tcBorders>
              <w:top w:val="nil"/>
              <w:left w:val="nil"/>
              <w:bottom w:val="single" w:color="auto" w:sz="4" w:space="0"/>
              <w:right w:val="single" w:color="auto" w:sz="4" w:space="0"/>
            </w:tcBorders>
            <w:shd w:val="clear" w:color="auto" w:fill="auto"/>
            <w:tcMar/>
            <w:vAlign w:val="center"/>
          </w:tcPr>
          <w:p w:rsidRPr="0069335F" w:rsidR="00704AF2" w:rsidP="008918EB" w:rsidRDefault="00704AF2" w14:paraId="326EB579" wp14:textId="77777777">
            <w:pPr>
              <w:jc w:val="center"/>
              <w:rPr>
                <w:rFonts w:ascii="Arial" w:hAnsi="Arial" w:cs="Arial"/>
                <w:spacing w:val="0"/>
                <w:sz w:val="12"/>
                <w:szCs w:val="14"/>
                <w:lang w:val="es-ES" w:eastAsia="es-ES"/>
              </w:rPr>
            </w:pPr>
          </w:p>
        </w:tc>
        <w:tc>
          <w:tcPr>
            <w:tcW w:w="238" w:type="dxa"/>
            <w:tcBorders>
              <w:top w:val="nil"/>
              <w:left w:val="nil"/>
              <w:bottom w:val="single" w:color="auto" w:sz="4" w:space="0"/>
              <w:right w:val="single" w:color="auto" w:sz="4" w:space="0"/>
            </w:tcBorders>
            <w:shd w:val="clear" w:color="auto" w:fill="auto"/>
            <w:tcMar/>
            <w:vAlign w:val="center"/>
          </w:tcPr>
          <w:p w:rsidRPr="0069335F" w:rsidR="00704AF2" w:rsidP="008918EB" w:rsidRDefault="00704AF2" w14:paraId="4AF46B31" wp14:textId="77777777">
            <w:pPr>
              <w:jc w:val="center"/>
              <w:rPr>
                <w:rFonts w:ascii="Arial" w:hAnsi="Arial" w:cs="Arial"/>
                <w:spacing w:val="0"/>
                <w:sz w:val="12"/>
                <w:szCs w:val="14"/>
                <w:lang w:val="es-ES" w:eastAsia="es-ES"/>
              </w:rPr>
            </w:pPr>
          </w:p>
        </w:tc>
        <w:tc>
          <w:tcPr>
            <w:tcW w:w="287" w:type="dxa"/>
            <w:tcBorders>
              <w:top w:val="nil"/>
              <w:left w:val="nil"/>
              <w:bottom w:val="single" w:color="auto" w:sz="4" w:space="0"/>
              <w:right w:val="single" w:color="auto" w:sz="4" w:space="0"/>
            </w:tcBorders>
            <w:shd w:val="clear" w:color="auto" w:fill="auto"/>
            <w:tcMar/>
            <w:vAlign w:val="center"/>
          </w:tcPr>
          <w:p w:rsidRPr="0069335F" w:rsidR="00704AF2" w:rsidP="008918EB" w:rsidRDefault="00704AF2" w14:paraId="1206A45A" wp14:textId="77777777">
            <w:pPr>
              <w:jc w:val="center"/>
              <w:rPr>
                <w:rFonts w:ascii="Arial" w:hAnsi="Arial" w:cs="Arial"/>
                <w:spacing w:val="0"/>
                <w:sz w:val="12"/>
                <w:szCs w:val="14"/>
                <w:lang w:val="es-ES" w:eastAsia="es-ES"/>
              </w:rPr>
            </w:pPr>
          </w:p>
        </w:tc>
        <w:tc>
          <w:tcPr>
            <w:tcW w:w="278"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69C84338" wp14:textId="77777777">
            <w:pPr>
              <w:jc w:val="center"/>
              <w:rPr>
                <w:rFonts w:ascii="Arial" w:hAnsi="Arial" w:cs="Arial"/>
                <w:spacing w:val="0"/>
                <w:sz w:val="12"/>
                <w:szCs w:val="14"/>
                <w:lang w:val="es-ES" w:eastAsia="es-ES"/>
              </w:rPr>
            </w:pPr>
          </w:p>
        </w:tc>
        <w:tc>
          <w:tcPr>
            <w:tcW w:w="220" w:type="dxa"/>
            <w:tcBorders>
              <w:top w:val="nil"/>
              <w:left w:val="nil"/>
              <w:bottom w:val="single" w:color="auto" w:sz="4" w:space="0"/>
              <w:right w:val="single" w:color="auto" w:sz="4" w:space="0"/>
            </w:tcBorders>
            <w:shd w:val="clear" w:color="auto" w:fill="auto"/>
            <w:tcMar/>
            <w:vAlign w:val="center"/>
          </w:tcPr>
          <w:p w:rsidRPr="0069335F" w:rsidR="00704AF2" w:rsidP="008918EB" w:rsidRDefault="00704AF2" w14:paraId="6A75C445" wp14:textId="77777777">
            <w:pPr>
              <w:jc w:val="center"/>
              <w:rPr>
                <w:rFonts w:ascii="Arial" w:hAnsi="Arial" w:cs="Arial"/>
                <w:spacing w:val="0"/>
                <w:sz w:val="12"/>
                <w:szCs w:val="14"/>
                <w:lang w:val="es-ES" w:eastAsia="es-ES"/>
              </w:rPr>
            </w:pPr>
          </w:p>
        </w:tc>
        <w:tc>
          <w:tcPr>
            <w:tcW w:w="238" w:type="dxa"/>
            <w:tcBorders>
              <w:top w:val="nil"/>
              <w:left w:val="nil"/>
              <w:bottom w:val="single" w:color="auto" w:sz="4" w:space="0"/>
              <w:right w:val="single" w:color="auto" w:sz="4" w:space="0"/>
            </w:tcBorders>
            <w:shd w:val="clear" w:color="auto" w:fill="auto"/>
            <w:tcMar/>
            <w:vAlign w:val="center"/>
          </w:tcPr>
          <w:p w:rsidRPr="0069335F" w:rsidR="00704AF2" w:rsidP="008918EB" w:rsidRDefault="00704AF2" w14:paraId="7E9D4291" wp14:textId="77777777">
            <w:pPr>
              <w:jc w:val="center"/>
              <w:rPr>
                <w:rFonts w:ascii="Arial" w:hAnsi="Arial" w:cs="Arial"/>
                <w:spacing w:val="0"/>
                <w:sz w:val="12"/>
                <w:szCs w:val="14"/>
                <w:lang w:val="es-ES" w:eastAsia="es-ES"/>
              </w:rPr>
            </w:pPr>
          </w:p>
        </w:tc>
        <w:tc>
          <w:tcPr>
            <w:tcW w:w="287" w:type="dxa"/>
            <w:tcBorders>
              <w:top w:val="nil"/>
              <w:left w:val="nil"/>
              <w:bottom w:val="single" w:color="auto" w:sz="4" w:space="0"/>
              <w:right w:val="single" w:color="auto" w:sz="4" w:space="0"/>
            </w:tcBorders>
            <w:shd w:val="clear" w:color="auto" w:fill="auto"/>
            <w:tcMar/>
            <w:vAlign w:val="center"/>
          </w:tcPr>
          <w:p w:rsidRPr="0069335F" w:rsidR="00704AF2" w:rsidP="008918EB" w:rsidRDefault="00704AF2" w14:paraId="0F9F8874" wp14:textId="77777777">
            <w:pPr>
              <w:jc w:val="center"/>
              <w:rPr>
                <w:rFonts w:ascii="Arial" w:hAnsi="Arial" w:cs="Arial"/>
                <w:spacing w:val="0"/>
                <w:sz w:val="12"/>
                <w:szCs w:val="14"/>
                <w:lang w:val="es-ES" w:eastAsia="es-ES"/>
              </w:rPr>
            </w:pPr>
          </w:p>
        </w:tc>
        <w:tc>
          <w:tcPr>
            <w:tcW w:w="278"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04A875C7" wp14:textId="77777777">
            <w:pPr>
              <w:jc w:val="center"/>
              <w:rPr>
                <w:rFonts w:ascii="Arial" w:hAnsi="Arial" w:cs="Arial"/>
                <w:spacing w:val="0"/>
                <w:sz w:val="12"/>
                <w:szCs w:val="14"/>
                <w:lang w:val="es-ES" w:eastAsia="es-ES"/>
              </w:rPr>
            </w:pPr>
          </w:p>
        </w:tc>
        <w:tc>
          <w:tcPr>
            <w:tcW w:w="220" w:type="dxa"/>
            <w:tcBorders>
              <w:top w:val="nil"/>
              <w:left w:val="nil"/>
              <w:bottom w:val="single" w:color="auto" w:sz="4" w:space="0"/>
              <w:right w:val="single" w:color="auto" w:sz="4" w:space="0"/>
            </w:tcBorders>
            <w:shd w:val="clear" w:color="auto" w:fill="auto"/>
            <w:tcMar/>
            <w:vAlign w:val="center"/>
          </w:tcPr>
          <w:p w:rsidRPr="0069335F" w:rsidR="00704AF2" w:rsidP="008918EB" w:rsidRDefault="00704AF2" w14:paraId="58BC04A1" wp14:textId="77777777">
            <w:pPr>
              <w:jc w:val="center"/>
              <w:rPr>
                <w:rFonts w:ascii="Arial" w:hAnsi="Arial" w:cs="Arial"/>
                <w:spacing w:val="0"/>
                <w:sz w:val="12"/>
                <w:szCs w:val="14"/>
                <w:lang w:val="es-ES" w:eastAsia="es-ES"/>
              </w:rPr>
            </w:pPr>
          </w:p>
        </w:tc>
        <w:tc>
          <w:tcPr>
            <w:tcW w:w="238" w:type="dxa"/>
            <w:tcBorders>
              <w:top w:val="nil"/>
              <w:left w:val="nil"/>
              <w:bottom w:val="single" w:color="auto" w:sz="4" w:space="0"/>
              <w:right w:val="single" w:color="auto" w:sz="4" w:space="0"/>
            </w:tcBorders>
            <w:shd w:val="clear" w:color="auto" w:fill="auto"/>
            <w:tcMar/>
            <w:vAlign w:val="center"/>
          </w:tcPr>
          <w:p w:rsidRPr="0069335F" w:rsidR="00704AF2" w:rsidP="008918EB" w:rsidRDefault="00704AF2" w14:paraId="05175E65" wp14:textId="77777777">
            <w:pPr>
              <w:jc w:val="center"/>
              <w:rPr>
                <w:rFonts w:ascii="Arial" w:hAnsi="Arial" w:cs="Arial"/>
                <w:spacing w:val="0"/>
                <w:sz w:val="12"/>
                <w:szCs w:val="14"/>
                <w:lang w:val="es-ES" w:eastAsia="es-ES"/>
              </w:rPr>
            </w:pPr>
          </w:p>
        </w:tc>
        <w:tc>
          <w:tcPr>
            <w:tcW w:w="287" w:type="dxa"/>
            <w:tcBorders>
              <w:top w:val="nil"/>
              <w:left w:val="nil"/>
              <w:bottom w:val="single" w:color="auto" w:sz="4" w:space="0"/>
              <w:right w:val="single" w:color="auto" w:sz="4" w:space="0"/>
            </w:tcBorders>
            <w:shd w:val="clear" w:color="auto" w:fill="auto"/>
            <w:tcMar/>
            <w:vAlign w:val="center"/>
          </w:tcPr>
          <w:p w:rsidRPr="0069335F" w:rsidR="00704AF2" w:rsidP="008918EB" w:rsidRDefault="00704AF2" w14:paraId="0F7C4B1C" wp14:textId="77777777">
            <w:pPr>
              <w:jc w:val="center"/>
              <w:rPr>
                <w:rFonts w:ascii="Arial" w:hAnsi="Arial" w:cs="Arial"/>
                <w:spacing w:val="0"/>
                <w:sz w:val="12"/>
                <w:szCs w:val="14"/>
                <w:lang w:val="es-ES" w:eastAsia="es-ES"/>
              </w:rPr>
            </w:pPr>
          </w:p>
        </w:tc>
        <w:tc>
          <w:tcPr>
            <w:tcW w:w="278" w:type="dxa"/>
            <w:tcBorders>
              <w:top w:val="nil"/>
              <w:left w:val="nil"/>
              <w:bottom w:val="single" w:color="auto" w:sz="4" w:space="0"/>
              <w:right w:val="single" w:color="auto" w:sz="4" w:space="0"/>
            </w:tcBorders>
            <w:shd w:val="clear" w:color="auto" w:fill="1F497D" w:themeFill="text2"/>
            <w:tcMar/>
            <w:vAlign w:val="center"/>
          </w:tcPr>
          <w:p w:rsidRPr="0069335F" w:rsidR="00704AF2" w:rsidP="008918EB" w:rsidRDefault="00704AF2" w14:paraId="51142778" wp14:textId="77777777">
            <w:pPr>
              <w:jc w:val="center"/>
              <w:rPr>
                <w:rFonts w:ascii="Arial" w:hAnsi="Arial" w:cs="Arial"/>
                <w:spacing w:val="0"/>
                <w:sz w:val="12"/>
                <w:szCs w:val="14"/>
                <w:lang w:val="es-ES" w:eastAsia="es-ES"/>
              </w:rPr>
            </w:pPr>
          </w:p>
        </w:tc>
        <w:tc>
          <w:tcPr>
            <w:tcW w:w="189" w:type="dxa"/>
            <w:tcBorders>
              <w:top w:val="nil"/>
              <w:left w:val="single" w:color="auto" w:sz="4" w:space="0"/>
              <w:bottom w:val="single" w:color="auto" w:sz="4" w:space="0"/>
              <w:right w:val="single" w:color="auto" w:sz="4" w:space="0"/>
            </w:tcBorders>
            <w:tcMar/>
            <w:vAlign w:val="center"/>
          </w:tcPr>
          <w:p w:rsidRPr="0069335F" w:rsidR="00704AF2" w:rsidP="008918EB" w:rsidRDefault="00704AF2" w14:paraId="6C6968C3"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auto" w:sz="4" w:space="0"/>
              <w:right w:val="single" w:color="auto" w:sz="4" w:space="0"/>
            </w:tcBorders>
            <w:tcMar/>
            <w:vAlign w:val="center"/>
          </w:tcPr>
          <w:p w:rsidRPr="0069335F" w:rsidR="00704AF2" w:rsidP="008918EB" w:rsidRDefault="00704AF2" w14:paraId="45D9ADA4" wp14:textId="77777777">
            <w:pPr>
              <w:jc w:val="center"/>
              <w:rPr>
                <w:rFonts w:ascii="Arial" w:hAnsi="Arial" w:cs="Arial"/>
                <w:spacing w:val="0"/>
                <w:sz w:val="14"/>
                <w:szCs w:val="16"/>
                <w:lang w:val="es-ES" w:eastAsia="es-ES"/>
              </w:rPr>
            </w:pPr>
          </w:p>
        </w:tc>
        <w:tc>
          <w:tcPr>
            <w:tcW w:w="287" w:type="dxa"/>
            <w:tcBorders>
              <w:top w:val="nil"/>
              <w:left w:val="single" w:color="auto" w:sz="4" w:space="0"/>
              <w:bottom w:val="single" w:color="auto" w:sz="4" w:space="0"/>
              <w:right w:val="single" w:color="auto" w:sz="4" w:space="0"/>
            </w:tcBorders>
            <w:tcMar/>
            <w:vAlign w:val="center"/>
          </w:tcPr>
          <w:p w:rsidRPr="0069335F" w:rsidR="00704AF2" w:rsidP="008918EB" w:rsidRDefault="00704AF2" w14:paraId="421757B8" wp14:textId="77777777">
            <w:pPr>
              <w:jc w:val="center"/>
              <w:rPr>
                <w:rFonts w:ascii="Arial" w:hAnsi="Arial" w:cs="Arial"/>
                <w:spacing w:val="0"/>
                <w:sz w:val="14"/>
                <w:szCs w:val="16"/>
                <w:lang w:val="es-ES" w:eastAsia="es-ES"/>
              </w:rPr>
            </w:pPr>
          </w:p>
        </w:tc>
        <w:tc>
          <w:tcPr>
            <w:tcW w:w="278" w:type="dxa"/>
            <w:tcBorders>
              <w:top w:val="nil"/>
              <w:left w:val="single" w:color="auto" w:sz="4" w:space="0"/>
              <w:bottom w:val="single" w:color="auto" w:sz="4" w:space="0"/>
              <w:right w:val="single" w:color="auto" w:sz="4" w:space="0"/>
            </w:tcBorders>
            <w:shd w:val="clear" w:color="auto" w:fill="1F497D" w:themeFill="text2"/>
            <w:tcMar/>
            <w:vAlign w:val="center"/>
          </w:tcPr>
          <w:p w:rsidRPr="0069335F" w:rsidR="00704AF2" w:rsidP="008918EB" w:rsidRDefault="00704AF2" w14:paraId="10DD23D4" wp14:textId="77777777">
            <w:pPr>
              <w:jc w:val="center"/>
              <w:rPr>
                <w:rFonts w:ascii="Arial" w:hAnsi="Arial" w:cs="Arial"/>
                <w:spacing w:val="0"/>
                <w:sz w:val="14"/>
                <w:szCs w:val="16"/>
                <w:lang w:val="es-ES" w:eastAsia="es-ES"/>
              </w:rPr>
            </w:pPr>
          </w:p>
        </w:tc>
        <w:tc>
          <w:tcPr>
            <w:tcW w:w="189" w:type="dxa"/>
            <w:tcBorders>
              <w:top w:val="nil"/>
              <w:left w:val="single" w:color="auto" w:sz="4" w:space="0"/>
              <w:bottom w:val="single" w:color="auto" w:sz="4" w:space="0"/>
              <w:right w:val="single" w:color="auto" w:sz="4" w:space="0"/>
            </w:tcBorders>
            <w:tcMar/>
            <w:vAlign w:val="center"/>
          </w:tcPr>
          <w:p w:rsidRPr="0069335F" w:rsidR="00704AF2" w:rsidP="008918EB" w:rsidRDefault="00704AF2" w14:paraId="024BCBAE" wp14:textId="77777777">
            <w:pPr>
              <w:jc w:val="center"/>
              <w:rPr>
                <w:rFonts w:ascii="Arial" w:hAnsi="Arial" w:cs="Arial"/>
                <w:spacing w:val="0"/>
                <w:sz w:val="14"/>
                <w:szCs w:val="16"/>
                <w:lang w:val="es-ES" w:eastAsia="es-ES"/>
              </w:rPr>
            </w:pPr>
          </w:p>
        </w:tc>
        <w:tc>
          <w:tcPr>
            <w:tcW w:w="238" w:type="dxa"/>
            <w:tcBorders>
              <w:top w:val="nil"/>
              <w:left w:val="single" w:color="auto" w:sz="4" w:space="0"/>
              <w:bottom w:val="single" w:color="auto" w:sz="4" w:space="0"/>
              <w:right w:val="single" w:color="auto" w:sz="4" w:space="0"/>
            </w:tcBorders>
            <w:tcMar/>
            <w:vAlign w:val="center"/>
          </w:tcPr>
          <w:p w:rsidRPr="0069335F" w:rsidR="00704AF2" w:rsidP="008918EB" w:rsidRDefault="00704AF2" w14:paraId="18D1DE61" wp14:textId="77777777">
            <w:pPr>
              <w:jc w:val="center"/>
              <w:rPr>
                <w:rFonts w:ascii="Arial" w:hAnsi="Arial" w:cs="Arial"/>
                <w:spacing w:val="0"/>
                <w:sz w:val="14"/>
                <w:szCs w:val="16"/>
                <w:lang w:val="es-ES" w:eastAsia="es-ES"/>
              </w:rPr>
            </w:pPr>
          </w:p>
        </w:tc>
        <w:tc>
          <w:tcPr>
            <w:tcW w:w="288" w:type="dxa"/>
            <w:tcBorders>
              <w:top w:val="nil"/>
              <w:left w:val="single" w:color="auto" w:sz="4" w:space="0"/>
              <w:bottom w:val="single" w:color="auto" w:sz="4" w:space="0"/>
              <w:right w:val="single" w:color="auto" w:sz="4" w:space="0"/>
            </w:tcBorders>
            <w:tcMar/>
            <w:vAlign w:val="center"/>
          </w:tcPr>
          <w:p w:rsidRPr="0069335F" w:rsidR="00704AF2" w:rsidP="008918EB" w:rsidRDefault="00704AF2" w14:paraId="26D5FE90" wp14:textId="77777777">
            <w:pPr>
              <w:jc w:val="center"/>
              <w:rPr>
                <w:rFonts w:ascii="Arial" w:hAnsi="Arial" w:cs="Arial"/>
                <w:spacing w:val="0"/>
                <w:sz w:val="14"/>
                <w:szCs w:val="16"/>
                <w:lang w:val="es-ES" w:eastAsia="es-ES"/>
              </w:rPr>
            </w:pPr>
          </w:p>
        </w:tc>
        <w:tc>
          <w:tcPr>
            <w:tcW w:w="279" w:type="dxa"/>
            <w:gridSpan w:val="2"/>
            <w:tcBorders>
              <w:top w:val="nil"/>
              <w:left w:val="single" w:color="auto" w:sz="4" w:space="0"/>
              <w:bottom w:val="single" w:color="auto" w:sz="4" w:space="0"/>
              <w:right w:val="single" w:color="auto" w:sz="4" w:space="0"/>
            </w:tcBorders>
            <w:tcMar/>
            <w:vAlign w:val="center"/>
          </w:tcPr>
          <w:p w:rsidRPr="0069335F" w:rsidR="00704AF2" w:rsidP="008918EB" w:rsidRDefault="00704AF2" w14:paraId="27B706AD" wp14:textId="77777777">
            <w:pPr>
              <w:jc w:val="center"/>
              <w:rPr>
                <w:rFonts w:ascii="Arial" w:hAnsi="Arial" w:cs="Arial"/>
                <w:spacing w:val="0"/>
                <w:sz w:val="14"/>
                <w:szCs w:val="16"/>
                <w:lang w:val="es-ES" w:eastAsia="es-ES"/>
              </w:rPr>
            </w:pPr>
          </w:p>
        </w:tc>
        <w:tc>
          <w:tcPr>
            <w:tcW w:w="1118" w:type="dxa"/>
            <w:vMerge/>
            <w:tcBorders>
              <w:left w:val="single" w:color="auto" w:sz="4" w:space="0"/>
              <w:right w:val="single" w:color="auto" w:sz="4" w:space="0"/>
            </w:tcBorders>
            <w:shd w:val="clear" w:color="auto" w:fill="auto"/>
            <w:vAlign w:val="center"/>
            <w:hideMark/>
          </w:tcPr>
          <w:p w:rsidRPr="0069335F" w:rsidR="00704AF2" w:rsidP="00914352" w:rsidRDefault="00704AF2" w14:paraId="6AB9ADF7" wp14:textId="77777777">
            <w:pPr>
              <w:jc w:val="center"/>
              <w:rPr>
                <w:rFonts w:ascii="Arial" w:hAnsi="Arial" w:cs="Arial"/>
                <w:spacing w:val="0"/>
                <w:sz w:val="14"/>
                <w:szCs w:val="16"/>
                <w:lang w:val="es-ES" w:eastAsia="es-ES"/>
              </w:rPr>
            </w:pPr>
          </w:p>
        </w:tc>
        <w:tc>
          <w:tcPr>
            <w:tcW w:w="822" w:type="dxa"/>
            <w:vMerge/>
            <w:tcBorders>
              <w:left w:val="single" w:color="auto" w:sz="4" w:space="0"/>
              <w:right w:val="single" w:color="auto" w:sz="4" w:space="0"/>
            </w:tcBorders>
            <w:shd w:val="clear" w:color="auto" w:fill="auto"/>
            <w:vAlign w:val="center"/>
            <w:hideMark/>
          </w:tcPr>
          <w:p w:rsidRPr="0069335F" w:rsidR="00704AF2" w:rsidP="00560212" w:rsidRDefault="00704AF2" w14:paraId="46CCF3B9" wp14:textId="77777777">
            <w:pPr>
              <w:jc w:val="center"/>
              <w:rPr>
                <w:rFonts w:ascii="Arial" w:hAnsi="Arial" w:cs="Arial"/>
                <w:spacing w:val="0"/>
                <w:sz w:val="14"/>
                <w:szCs w:val="16"/>
                <w:lang w:val="es-ES" w:eastAsia="es-ES"/>
              </w:rPr>
            </w:pPr>
          </w:p>
        </w:tc>
        <w:tc>
          <w:tcPr>
            <w:tcW w:w="1045" w:type="dxa"/>
            <w:vMerge/>
            <w:tcBorders>
              <w:left w:val="single" w:color="auto" w:sz="4" w:space="0"/>
              <w:right w:val="single" w:color="auto" w:sz="4" w:space="0"/>
            </w:tcBorders>
            <w:shd w:val="clear" w:color="auto" w:fill="auto"/>
            <w:vAlign w:val="center"/>
            <w:hideMark/>
          </w:tcPr>
          <w:p w:rsidRPr="0069335F" w:rsidR="00704AF2" w:rsidP="00560212" w:rsidRDefault="00704AF2" w14:paraId="143963B6" wp14:textId="77777777">
            <w:pPr>
              <w:jc w:val="center"/>
              <w:rPr>
                <w:rFonts w:ascii="Arial" w:hAnsi="Arial" w:cs="Arial"/>
                <w:spacing w:val="0"/>
                <w:sz w:val="14"/>
                <w:szCs w:val="16"/>
                <w:lang w:val="es-ES" w:eastAsia="es-ES"/>
              </w:rPr>
            </w:pPr>
          </w:p>
        </w:tc>
      </w:tr>
      <w:tr xmlns:wp14="http://schemas.microsoft.com/office/word/2010/wordml" w:rsidRPr="0069335F" w:rsidR="00704AF2" w:rsidTr="7B3CAFC7" w14:paraId="31228C33" wp14:textId="77777777">
        <w:trPr>
          <w:trHeight w:val="233"/>
        </w:trPr>
        <w:tc>
          <w:tcPr>
            <w:tcW w:w="4454" w:type="dxa"/>
            <w:tcBorders>
              <w:left w:val="single" w:color="auto" w:sz="4" w:space="0"/>
              <w:bottom w:val="single" w:color="auto" w:sz="4" w:space="0"/>
              <w:right w:val="single" w:color="auto" w:sz="4" w:space="0"/>
            </w:tcBorders>
            <w:shd w:val="clear" w:color="auto" w:fill="auto"/>
            <w:tcMar/>
            <w:vAlign w:val="center"/>
            <w:hideMark/>
          </w:tcPr>
          <w:p w:rsidRPr="0069335F" w:rsidR="00704AF2" w:rsidP="7B3CAFC7" w:rsidRDefault="00704AF2" w14:paraId="432AEDD8" wp14:textId="77777777" wp14:noSpellErr="1">
            <w:pPr>
              <w:pStyle w:val="ListParagraph"/>
              <w:numPr>
                <w:ilvl w:val="0"/>
                <w:numId w:val="24"/>
              </w:numPr>
              <w:ind w:left="180" w:hanging="140"/>
              <w:rPr>
                <w:rFonts w:ascii="Arial" w:hAnsi="Arial" w:cs="Arial"/>
                <w:b w:val="1"/>
                <w:bCs w:val="1"/>
                <w:sz w:val="12"/>
                <w:szCs w:val="12"/>
                <w:lang w:val="es-ES" w:eastAsia="es-ES"/>
              </w:rPr>
            </w:pPr>
            <w:r w:rsidRPr="7B3CAFC7" w:rsidR="7B3CAFC7">
              <w:rPr>
                <w:rFonts w:ascii="Arial" w:hAnsi="Arial" w:cs="Arial"/>
                <w:sz w:val="12"/>
                <w:szCs w:val="12"/>
                <w:lang w:val="es-ES" w:eastAsia="es-ES"/>
              </w:rPr>
              <w:t xml:space="preserve">Misiones de </w:t>
            </w:r>
            <w:r w:rsidRPr="7B3CAFC7" w:rsidR="7B3CAFC7">
              <w:rPr>
                <w:rFonts w:ascii="Arial" w:hAnsi="Arial" w:cs="Arial"/>
                <w:sz w:val="12"/>
                <w:szCs w:val="12"/>
                <w:lang w:val="es-ES" w:eastAsia="es-ES"/>
              </w:rPr>
              <w:t>a</w:t>
            </w:r>
            <w:r w:rsidRPr="7B3CAFC7" w:rsidR="7B3CAFC7">
              <w:rPr>
                <w:rFonts w:ascii="Arial" w:hAnsi="Arial" w:cs="Arial"/>
                <w:sz w:val="12"/>
                <w:szCs w:val="12"/>
                <w:lang w:val="es-ES" w:eastAsia="es-ES"/>
              </w:rPr>
              <w:t>dministración</w:t>
            </w:r>
          </w:p>
        </w:tc>
        <w:tc>
          <w:tcPr>
            <w:tcW w:w="22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704AF2" w:rsidP="001D67F0" w:rsidRDefault="00704AF2" w14:paraId="28ADD338"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37A66D7C"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55E6A8B7"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76AEA1E2"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47ECC7FF"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7C591EC5"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16BFAA2F"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75D81B50"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36E5DA54"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4DE9B67D"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399BE231"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46FEF9BA"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35F0F4B6"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134A1014"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067CB14B"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6A2FAFBB" wp14:textId="77777777">
            <w:pPr>
              <w:jc w:val="center"/>
              <w:rPr>
                <w:rFonts w:ascii="Arial" w:hAnsi="Arial" w:cs="Arial"/>
                <w:spacing w:val="0"/>
                <w:sz w:val="12"/>
                <w:szCs w:val="14"/>
                <w:lang w:val="es-ES" w:eastAsia="es-ES"/>
              </w:rPr>
            </w:pPr>
          </w:p>
        </w:tc>
        <w:tc>
          <w:tcPr>
            <w:tcW w:w="220"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7EC18F02" wp14:textId="77777777">
            <w:pPr>
              <w:jc w:val="center"/>
              <w:rPr>
                <w:rFonts w:ascii="Arial" w:hAnsi="Arial" w:cs="Arial"/>
                <w:spacing w:val="0"/>
                <w:sz w:val="12"/>
                <w:szCs w:val="14"/>
                <w:lang w:val="es-ES" w:eastAsia="es-ES"/>
              </w:rPr>
            </w:pPr>
          </w:p>
        </w:tc>
        <w:tc>
          <w:tcPr>
            <w:tcW w:w="23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54A88BAC" wp14:textId="77777777">
            <w:pPr>
              <w:jc w:val="center"/>
              <w:rPr>
                <w:rFonts w:ascii="Arial" w:hAnsi="Arial" w:cs="Arial"/>
                <w:spacing w:val="0"/>
                <w:sz w:val="12"/>
                <w:szCs w:val="14"/>
                <w:lang w:val="es-ES" w:eastAsia="es-ES"/>
              </w:rPr>
            </w:pPr>
          </w:p>
        </w:tc>
        <w:tc>
          <w:tcPr>
            <w:tcW w:w="287" w:type="dxa"/>
            <w:tcBorders>
              <w:top w:val="single" w:color="auto" w:sz="4" w:space="0"/>
              <w:left w:val="nil"/>
              <w:bottom w:val="single" w:color="auto" w:sz="4" w:space="0"/>
              <w:right w:val="single" w:color="auto" w:sz="4" w:space="0"/>
            </w:tcBorders>
            <w:shd w:val="clear" w:color="auto" w:fill="1F497D" w:themeFill="text2"/>
            <w:tcMar/>
            <w:vAlign w:val="center"/>
            <w:hideMark/>
          </w:tcPr>
          <w:p w:rsidRPr="0069335F" w:rsidR="00704AF2" w:rsidP="008918EB" w:rsidRDefault="00704AF2" w14:paraId="32D2122A" wp14:textId="77777777">
            <w:pPr>
              <w:jc w:val="center"/>
              <w:rPr>
                <w:rFonts w:ascii="Arial" w:hAnsi="Arial" w:cs="Arial"/>
                <w:spacing w:val="0"/>
                <w:sz w:val="12"/>
                <w:szCs w:val="14"/>
                <w:lang w:val="es-ES" w:eastAsia="es-ES"/>
              </w:rPr>
            </w:pPr>
          </w:p>
        </w:tc>
        <w:tc>
          <w:tcPr>
            <w:tcW w:w="278" w:type="dxa"/>
            <w:tcBorders>
              <w:top w:val="single" w:color="auto" w:sz="4" w:space="0"/>
              <w:left w:val="nil"/>
              <w:bottom w:val="single" w:color="auto" w:sz="4" w:space="0"/>
              <w:right w:val="single" w:color="auto" w:sz="4" w:space="0"/>
            </w:tcBorders>
            <w:shd w:val="clear" w:color="auto" w:fill="auto"/>
            <w:tcMar/>
            <w:vAlign w:val="center"/>
            <w:hideMark/>
          </w:tcPr>
          <w:p w:rsidRPr="0069335F" w:rsidR="00704AF2" w:rsidP="008918EB" w:rsidRDefault="00704AF2" w14:paraId="239C6518" wp14:textId="77777777">
            <w:pPr>
              <w:jc w:val="center"/>
              <w:rPr>
                <w:rFonts w:ascii="Arial" w:hAnsi="Arial" w:cs="Arial"/>
                <w:spacing w:val="0"/>
                <w:sz w:val="12"/>
                <w:szCs w:val="14"/>
                <w:lang w:val="es-ES" w:eastAsia="es-ES"/>
              </w:rPr>
            </w:pPr>
          </w:p>
        </w:tc>
        <w:tc>
          <w:tcPr>
            <w:tcW w:w="189" w:type="dxa"/>
            <w:tcBorders>
              <w:top w:val="single" w:color="auto" w:sz="4" w:space="0"/>
              <w:left w:val="single" w:color="auto" w:sz="4" w:space="0"/>
              <w:bottom w:val="single" w:color="auto" w:sz="4" w:space="0"/>
              <w:right w:val="single" w:color="auto" w:sz="4" w:space="0"/>
            </w:tcBorders>
            <w:tcMar/>
            <w:vAlign w:val="center"/>
          </w:tcPr>
          <w:p w:rsidRPr="0069335F" w:rsidR="00704AF2" w:rsidP="008918EB" w:rsidRDefault="00704AF2" w14:paraId="6E371C2C" wp14:textId="77777777">
            <w:pPr>
              <w:jc w:val="center"/>
              <w:rPr>
                <w:rFonts w:ascii="Arial" w:hAnsi="Arial" w:cs="Arial"/>
                <w:spacing w:val="0"/>
                <w:sz w:val="14"/>
                <w:szCs w:val="16"/>
                <w:lang w:val="es-ES" w:eastAsia="es-ES"/>
              </w:rPr>
            </w:pPr>
          </w:p>
        </w:tc>
        <w:tc>
          <w:tcPr>
            <w:tcW w:w="238" w:type="dxa"/>
            <w:tcBorders>
              <w:top w:val="single" w:color="auto" w:sz="4" w:space="0"/>
              <w:left w:val="single" w:color="auto" w:sz="4" w:space="0"/>
              <w:bottom w:val="single" w:color="auto" w:sz="4" w:space="0"/>
              <w:right w:val="single" w:color="auto" w:sz="4" w:space="0"/>
            </w:tcBorders>
            <w:tcMar/>
            <w:vAlign w:val="center"/>
          </w:tcPr>
          <w:p w:rsidRPr="0069335F" w:rsidR="00704AF2" w:rsidP="008918EB" w:rsidRDefault="00704AF2" w14:paraId="772AE19D" wp14:textId="77777777">
            <w:pPr>
              <w:jc w:val="center"/>
              <w:rPr>
                <w:rFonts w:ascii="Arial" w:hAnsi="Arial" w:cs="Arial"/>
                <w:spacing w:val="0"/>
                <w:sz w:val="14"/>
                <w:szCs w:val="16"/>
                <w:lang w:val="es-ES" w:eastAsia="es-ES"/>
              </w:rPr>
            </w:pPr>
          </w:p>
        </w:tc>
        <w:tc>
          <w:tcPr>
            <w:tcW w:w="287"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704AF2" w:rsidP="008918EB" w:rsidRDefault="00704AF2" w14:paraId="59FED210" wp14:textId="77777777">
            <w:pPr>
              <w:jc w:val="center"/>
              <w:rPr>
                <w:rFonts w:ascii="Arial" w:hAnsi="Arial" w:cs="Arial"/>
                <w:spacing w:val="0"/>
                <w:sz w:val="14"/>
                <w:szCs w:val="16"/>
                <w:lang w:val="es-ES" w:eastAsia="es-ES"/>
              </w:rPr>
            </w:pPr>
          </w:p>
        </w:tc>
        <w:tc>
          <w:tcPr>
            <w:tcW w:w="278" w:type="dxa"/>
            <w:tcBorders>
              <w:top w:val="single" w:color="auto" w:sz="4" w:space="0"/>
              <w:left w:val="single" w:color="auto" w:sz="4" w:space="0"/>
              <w:bottom w:val="single" w:color="auto" w:sz="4" w:space="0"/>
              <w:right w:val="single" w:color="auto" w:sz="4" w:space="0"/>
            </w:tcBorders>
            <w:tcMar/>
            <w:vAlign w:val="center"/>
          </w:tcPr>
          <w:p w:rsidRPr="0069335F" w:rsidR="00704AF2" w:rsidP="008918EB" w:rsidRDefault="00704AF2" w14:paraId="3D6C54FC" wp14:textId="77777777">
            <w:pPr>
              <w:jc w:val="center"/>
              <w:rPr>
                <w:rFonts w:ascii="Arial" w:hAnsi="Arial" w:cs="Arial"/>
                <w:spacing w:val="0"/>
                <w:sz w:val="14"/>
                <w:szCs w:val="16"/>
                <w:lang w:val="es-ES" w:eastAsia="es-ES"/>
              </w:rPr>
            </w:pPr>
          </w:p>
        </w:tc>
        <w:tc>
          <w:tcPr>
            <w:tcW w:w="189" w:type="dxa"/>
            <w:tcBorders>
              <w:top w:val="single" w:color="auto" w:sz="4" w:space="0"/>
              <w:left w:val="single" w:color="auto" w:sz="4" w:space="0"/>
              <w:bottom w:val="single" w:color="auto" w:sz="4" w:space="0"/>
              <w:right w:val="single" w:color="auto" w:sz="4" w:space="0"/>
            </w:tcBorders>
            <w:tcMar/>
            <w:vAlign w:val="center"/>
          </w:tcPr>
          <w:p w:rsidRPr="0069335F" w:rsidR="00704AF2" w:rsidP="008918EB" w:rsidRDefault="00704AF2" w14:paraId="3BADBAB0" wp14:textId="77777777">
            <w:pPr>
              <w:jc w:val="center"/>
              <w:rPr>
                <w:rFonts w:ascii="Arial" w:hAnsi="Arial" w:cs="Arial"/>
                <w:spacing w:val="0"/>
                <w:sz w:val="14"/>
                <w:szCs w:val="16"/>
                <w:lang w:val="es-ES" w:eastAsia="es-ES"/>
              </w:rPr>
            </w:pPr>
          </w:p>
        </w:tc>
        <w:tc>
          <w:tcPr>
            <w:tcW w:w="238" w:type="dxa"/>
            <w:tcBorders>
              <w:top w:val="single" w:color="auto" w:sz="4" w:space="0"/>
              <w:left w:val="single" w:color="auto" w:sz="4" w:space="0"/>
              <w:bottom w:val="single" w:color="auto" w:sz="4" w:space="0"/>
              <w:right w:val="single" w:color="auto" w:sz="4" w:space="0"/>
            </w:tcBorders>
            <w:tcMar/>
            <w:vAlign w:val="center"/>
          </w:tcPr>
          <w:p w:rsidRPr="0069335F" w:rsidR="00704AF2" w:rsidP="008918EB" w:rsidRDefault="00704AF2" w14:paraId="60A13406" wp14:textId="77777777">
            <w:pPr>
              <w:jc w:val="center"/>
              <w:rPr>
                <w:rFonts w:ascii="Arial" w:hAnsi="Arial" w:cs="Arial"/>
                <w:spacing w:val="0"/>
                <w:sz w:val="14"/>
                <w:szCs w:val="16"/>
                <w:lang w:val="es-ES" w:eastAsia="es-ES"/>
              </w:rPr>
            </w:pPr>
          </w:p>
        </w:tc>
        <w:tc>
          <w:tcPr>
            <w:tcW w:w="288" w:type="dxa"/>
            <w:tcBorders>
              <w:top w:val="single" w:color="auto" w:sz="4" w:space="0"/>
              <w:left w:val="single" w:color="auto" w:sz="4" w:space="0"/>
              <w:bottom w:val="single" w:color="auto" w:sz="4" w:space="0"/>
              <w:right w:val="single" w:color="auto" w:sz="4" w:space="0"/>
            </w:tcBorders>
            <w:shd w:val="clear" w:color="auto" w:fill="1F497D" w:themeFill="text2"/>
            <w:tcMar/>
            <w:vAlign w:val="center"/>
          </w:tcPr>
          <w:p w:rsidRPr="0069335F" w:rsidR="00704AF2" w:rsidP="008918EB" w:rsidRDefault="00704AF2" w14:paraId="2FBA752E" wp14:textId="77777777">
            <w:pPr>
              <w:jc w:val="center"/>
              <w:rPr>
                <w:rFonts w:ascii="Arial" w:hAnsi="Arial" w:cs="Arial"/>
                <w:spacing w:val="0"/>
                <w:sz w:val="14"/>
                <w:szCs w:val="16"/>
                <w:lang w:val="es-ES" w:eastAsia="es-ES"/>
              </w:rPr>
            </w:pPr>
          </w:p>
        </w:tc>
        <w:tc>
          <w:tcPr>
            <w:tcW w:w="279" w:type="dxa"/>
            <w:gridSpan w:val="2"/>
            <w:tcBorders>
              <w:top w:val="single" w:color="auto" w:sz="4" w:space="0"/>
              <w:left w:val="single" w:color="auto" w:sz="4" w:space="0"/>
              <w:bottom w:val="single" w:color="auto" w:sz="4" w:space="0"/>
              <w:right w:val="single" w:color="auto" w:sz="4" w:space="0"/>
            </w:tcBorders>
            <w:tcMar/>
            <w:vAlign w:val="center"/>
          </w:tcPr>
          <w:p w:rsidRPr="0069335F" w:rsidR="00704AF2" w:rsidP="008918EB" w:rsidRDefault="00704AF2" w14:paraId="0248E2DA" wp14:textId="77777777">
            <w:pPr>
              <w:jc w:val="center"/>
              <w:rPr>
                <w:rFonts w:ascii="Arial" w:hAnsi="Arial" w:cs="Arial"/>
                <w:spacing w:val="0"/>
                <w:sz w:val="14"/>
                <w:szCs w:val="16"/>
                <w:lang w:val="es-ES" w:eastAsia="es-ES"/>
              </w:rPr>
            </w:pPr>
          </w:p>
        </w:tc>
        <w:tc>
          <w:tcPr>
            <w:tcW w:w="1118" w:type="dxa"/>
            <w:vMerge/>
            <w:tcBorders>
              <w:left w:val="single" w:color="auto" w:sz="4" w:space="0"/>
              <w:bottom w:val="single" w:color="auto" w:sz="4" w:space="0"/>
              <w:right w:val="single" w:color="auto" w:sz="4" w:space="0"/>
            </w:tcBorders>
            <w:vAlign w:val="center"/>
            <w:hideMark/>
          </w:tcPr>
          <w:p w:rsidRPr="0069335F" w:rsidR="00704AF2" w:rsidP="009528AF" w:rsidRDefault="00704AF2" w14:paraId="29645683" wp14:textId="77777777">
            <w:pPr>
              <w:rPr>
                <w:rFonts w:ascii="Arial" w:hAnsi="Arial" w:cs="Arial"/>
                <w:spacing w:val="0"/>
                <w:sz w:val="14"/>
                <w:szCs w:val="16"/>
                <w:lang w:val="es-ES" w:eastAsia="es-ES"/>
              </w:rPr>
            </w:pPr>
          </w:p>
        </w:tc>
        <w:tc>
          <w:tcPr>
            <w:tcW w:w="822" w:type="dxa"/>
            <w:vMerge/>
            <w:tcBorders>
              <w:left w:val="single" w:color="auto" w:sz="4" w:space="0"/>
              <w:bottom w:val="single" w:color="auto" w:sz="4" w:space="0"/>
              <w:right w:val="single" w:color="auto" w:sz="4" w:space="0"/>
            </w:tcBorders>
            <w:vAlign w:val="center"/>
            <w:hideMark/>
          </w:tcPr>
          <w:p w:rsidRPr="0069335F" w:rsidR="00704AF2" w:rsidP="009528AF" w:rsidRDefault="00704AF2" w14:paraId="5B7F8D4B" wp14:textId="77777777">
            <w:pPr>
              <w:rPr>
                <w:rFonts w:ascii="Arial" w:hAnsi="Arial" w:cs="Arial"/>
                <w:spacing w:val="0"/>
                <w:sz w:val="14"/>
                <w:szCs w:val="16"/>
                <w:lang w:val="es-ES" w:eastAsia="es-ES"/>
              </w:rPr>
            </w:pPr>
          </w:p>
        </w:tc>
        <w:tc>
          <w:tcPr>
            <w:tcW w:w="1045" w:type="dxa"/>
            <w:vMerge/>
            <w:tcBorders>
              <w:left w:val="single" w:color="auto" w:sz="4" w:space="0"/>
              <w:bottom w:val="single" w:color="auto" w:sz="4" w:space="0"/>
              <w:right w:val="single" w:color="auto" w:sz="4" w:space="0"/>
            </w:tcBorders>
            <w:vAlign w:val="center"/>
            <w:hideMark/>
          </w:tcPr>
          <w:p w:rsidRPr="0069335F" w:rsidR="00704AF2" w:rsidP="009528AF" w:rsidRDefault="00704AF2" w14:paraId="6BA1C1BF" wp14:textId="77777777">
            <w:pPr>
              <w:rPr>
                <w:rFonts w:ascii="Arial" w:hAnsi="Arial" w:cs="Arial"/>
                <w:spacing w:val="0"/>
                <w:sz w:val="14"/>
                <w:szCs w:val="16"/>
                <w:lang w:val="es-ES" w:eastAsia="es-ES"/>
              </w:rPr>
            </w:pPr>
          </w:p>
        </w:tc>
      </w:tr>
      <w:tr xmlns:wp14="http://schemas.microsoft.com/office/word/2010/wordml" w:rsidRPr="0069335F" w:rsidR="008918EB" w:rsidTr="7B3CAFC7" w14:paraId="36BB077B" wp14:textId="77777777">
        <w:trPr>
          <w:trHeight w:val="255"/>
        </w:trPr>
        <w:tc>
          <w:tcPr>
            <w:tcW w:w="4454" w:type="dxa"/>
            <w:tcBorders>
              <w:top w:val="single" w:color="auto" w:sz="4" w:space="0"/>
              <w:left w:val="nil"/>
            </w:tcBorders>
            <w:shd w:val="clear" w:color="auto" w:fill="auto"/>
            <w:tcMar/>
            <w:vAlign w:val="center"/>
          </w:tcPr>
          <w:p w:rsidRPr="0069335F" w:rsidR="008918EB" w:rsidP="009528AF" w:rsidRDefault="008918EB" w14:paraId="60E41826" wp14:textId="77777777">
            <w:pPr>
              <w:jc w:val="right"/>
              <w:rPr>
                <w:rFonts w:ascii="Arial" w:hAnsi="Arial" w:cs="Arial"/>
                <w:b/>
                <w:bCs/>
                <w:spacing w:val="0"/>
                <w:sz w:val="14"/>
                <w:szCs w:val="16"/>
                <w:lang w:val="es-ES" w:eastAsia="es-ES"/>
              </w:rPr>
            </w:pPr>
          </w:p>
        </w:tc>
        <w:tc>
          <w:tcPr>
            <w:tcW w:w="220" w:type="dxa"/>
            <w:tcBorders>
              <w:top w:val="single" w:color="auto" w:sz="4" w:space="0"/>
            </w:tcBorders>
            <w:shd w:val="clear" w:color="auto" w:fill="auto"/>
            <w:tcMar/>
            <w:vAlign w:val="center"/>
          </w:tcPr>
          <w:p w:rsidRPr="0069335F" w:rsidR="008918EB" w:rsidP="009528AF" w:rsidRDefault="008918EB" w14:paraId="269D5560" wp14:textId="77777777">
            <w:pPr>
              <w:jc w:val="center"/>
              <w:rPr>
                <w:rFonts w:ascii="Arial" w:hAnsi="Arial" w:cs="Arial"/>
                <w:b/>
                <w:bCs/>
                <w:spacing w:val="0"/>
                <w:sz w:val="14"/>
                <w:szCs w:val="16"/>
                <w:lang w:val="es-ES" w:eastAsia="es-ES"/>
              </w:rPr>
            </w:pPr>
          </w:p>
        </w:tc>
        <w:tc>
          <w:tcPr>
            <w:tcW w:w="238" w:type="dxa"/>
            <w:tcBorders>
              <w:top w:val="single" w:color="auto" w:sz="4" w:space="0"/>
            </w:tcBorders>
            <w:shd w:val="clear" w:color="auto" w:fill="auto"/>
            <w:tcMar/>
            <w:vAlign w:val="center"/>
          </w:tcPr>
          <w:p w:rsidRPr="0069335F" w:rsidR="008918EB" w:rsidP="009528AF" w:rsidRDefault="008918EB" w14:paraId="41C7F10D" wp14:textId="77777777">
            <w:pPr>
              <w:jc w:val="center"/>
              <w:rPr>
                <w:rFonts w:ascii="Arial" w:hAnsi="Arial" w:cs="Arial"/>
                <w:b/>
                <w:bCs/>
                <w:spacing w:val="0"/>
                <w:sz w:val="14"/>
                <w:szCs w:val="16"/>
                <w:lang w:val="es-ES" w:eastAsia="es-ES"/>
              </w:rPr>
            </w:pPr>
          </w:p>
        </w:tc>
        <w:tc>
          <w:tcPr>
            <w:tcW w:w="287" w:type="dxa"/>
            <w:tcBorders>
              <w:top w:val="single" w:color="auto" w:sz="4" w:space="0"/>
            </w:tcBorders>
            <w:shd w:val="clear" w:color="auto" w:fill="auto"/>
            <w:tcMar/>
            <w:vAlign w:val="center"/>
          </w:tcPr>
          <w:p w:rsidRPr="0069335F" w:rsidR="008918EB" w:rsidP="009528AF" w:rsidRDefault="008918EB" w14:paraId="46F6D515" wp14:textId="77777777">
            <w:pPr>
              <w:jc w:val="center"/>
              <w:rPr>
                <w:rFonts w:ascii="Arial" w:hAnsi="Arial" w:cs="Arial"/>
                <w:b/>
                <w:bCs/>
                <w:spacing w:val="0"/>
                <w:sz w:val="14"/>
                <w:szCs w:val="16"/>
                <w:lang w:val="es-ES" w:eastAsia="es-ES"/>
              </w:rPr>
            </w:pPr>
          </w:p>
        </w:tc>
        <w:tc>
          <w:tcPr>
            <w:tcW w:w="278" w:type="dxa"/>
            <w:tcBorders>
              <w:top w:val="single" w:color="auto" w:sz="4" w:space="0"/>
            </w:tcBorders>
            <w:shd w:val="clear" w:color="auto" w:fill="auto"/>
            <w:tcMar/>
            <w:vAlign w:val="center"/>
          </w:tcPr>
          <w:p w:rsidRPr="0069335F" w:rsidR="008918EB" w:rsidP="009528AF" w:rsidRDefault="008918EB" w14:paraId="39B8DFBC" wp14:textId="77777777">
            <w:pPr>
              <w:jc w:val="center"/>
              <w:rPr>
                <w:rFonts w:ascii="Arial" w:hAnsi="Arial" w:cs="Arial"/>
                <w:b/>
                <w:bCs/>
                <w:spacing w:val="0"/>
                <w:sz w:val="14"/>
                <w:szCs w:val="16"/>
                <w:lang w:val="es-ES" w:eastAsia="es-ES"/>
              </w:rPr>
            </w:pPr>
          </w:p>
        </w:tc>
        <w:tc>
          <w:tcPr>
            <w:tcW w:w="220" w:type="dxa"/>
            <w:tcBorders>
              <w:top w:val="single" w:color="auto" w:sz="4" w:space="0"/>
            </w:tcBorders>
            <w:shd w:val="clear" w:color="auto" w:fill="auto"/>
            <w:tcMar/>
            <w:vAlign w:val="center"/>
          </w:tcPr>
          <w:p w:rsidRPr="0069335F" w:rsidR="008918EB" w:rsidP="009528AF" w:rsidRDefault="008918EB" w14:paraId="0DF9D3E4" wp14:textId="77777777">
            <w:pPr>
              <w:jc w:val="center"/>
              <w:rPr>
                <w:rFonts w:ascii="Arial" w:hAnsi="Arial" w:cs="Arial"/>
                <w:b/>
                <w:bCs/>
                <w:spacing w:val="0"/>
                <w:sz w:val="14"/>
                <w:szCs w:val="16"/>
                <w:lang w:val="es-ES" w:eastAsia="es-ES"/>
              </w:rPr>
            </w:pPr>
          </w:p>
        </w:tc>
        <w:tc>
          <w:tcPr>
            <w:tcW w:w="238" w:type="dxa"/>
            <w:tcBorders>
              <w:top w:val="single" w:color="auto" w:sz="4" w:space="0"/>
            </w:tcBorders>
            <w:shd w:val="clear" w:color="auto" w:fill="auto"/>
            <w:tcMar/>
            <w:vAlign w:val="center"/>
          </w:tcPr>
          <w:p w:rsidRPr="0069335F" w:rsidR="008918EB" w:rsidP="009528AF" w:rsidRDefault="008918EB" w14:paraId="10CF3CA2" wp14:textId="77777777">
            <w:pPr>
              <w:jc w:val="center"/>
              <w:rPr>
                <w:rFonts w:ascii="Arial" w:hAnsi="Arial" w:cs="Arial"/>
                <w:b/>
                <w:bCs/>
                <w:spacing w:val="0"/>
                <w:sz w:val="14"/>
                <w:szCs w:val="16"/>
                <w:lang w:val="es-ES" w:eastAsia="es-ES"/>
              </w:rPr>
            </w:pPr>
          </w:p>
        </w:tc>
        <w:tc>
          <w:tcPr>
            <w:tcW w:w="287" w:type="dxa"/>
            <w:tcBorders>
              <w:top w:val="single" w:color="auto" w:sz="4" w:space="0"/>
            </w:tcBorders>
            <w:shd w:val="clear" w:color="auto" w:fill="auto"/>
            <w:tcMar/>
            <w:vAlign w:val="center"/>
          </w:tcPr>
          <w:p w:rsidRPr="0069335F" w:rsidR="008918EB" w:rsidP="009528AF" w:rsidRDefault="008918EB" w14:paraId="08BE3F9F" wp14:textId="77777777">
            <w:pPr>
              <w:jc w:val="center"/>
              <w:rPr>
                <w:rFonts w:ascii="Arial" w:hAnsi="Arial" w:cs="Arial"/>
                <w:b/>
                <w:bCs/>
                <w:spacing w:val="0"/>
                <w:sz w:val="14"/>
                <w:szCs w:val="16"/>
                <w:lang w:val="es-ES" w:eastAsia="es-ES"/>
              </w:rPr>
            </w:pPr>
          </w:p>
        </w:tc>
        <w:tc>
          <w:tcPr>
            <w:tcW w:w="278" w:type="dxa"/>
            <w:tcBorders>
              <w:top w:val="single" w:color="auto" w:sz="4" w:space="0"/>
            </w:tcBorders>
            <w:shd w:val="clear" w:color="auto" w:fill="auto"/>
            <w:tcMar/>
            <w:vAlign w:val="center"/>
          </w:tcPr>
          <w:p w:rsidRPr="0069335F" w:rsidR="008918EB" w:rsidP="009528AF" w:rsidRDefault="008918EB" w14:paraId="78BCA0EC" wp14:textId="77777777">
            <w:pPr>
              <w:jc w:val="center"/>
              <w:rPr>
                <w:rFonts w:ascii="Arial" w:hAnsi="Arial" w:cs="Arial"/>
                <w:b/>
                <w:bCs/>
                <w:spacing w:val="0"/>
                <w:sz w:val="14"/>
                <w:szCs w:val="16"/>
                <w:lang w:val="es-ES" w:eastAsia="es-ES"/>
              </w:rPr>
            </w:pPr>
          </w:p>
        </w:tc>
        <w:tc>
          <w:tcPr>
            <w:tcW w:w="220" w:type="dxa"/>
            <w:tcBorders>
              <w:top w:val="single" w:color="auto" w:sz="4" w:space="0"/>
            </w:tcBorders>
            <w:shd w:val="clear" w:color="auto" w:fill="auto"/>
            <w:tcMar/>
            <w:vAlign w:val="center"/>
          </w:tcPr>
          <w:p w:rsidRPr="0069335F" w:rsidR="008918EB" w:rsidP="009528AF" w:rsidRDefault="008918EB" w14:paraId="5B3C0C27" wp14:textId="77777777">
            <w:pPr>
              <w:jc w:val="center"/>
              <w:rPr>
                <w:rFonts w:ascii="Arial" w:hAnsi="Arial" w:cs="Arial"/>
                <w:b/>
                <w:bCs/>
                <w:spacing w:val="0"/>
                <w:sz w:val="14"/>
                <w:szCs w:val="16"/>
                <w:lang w:val="es-ES" w:eastAsia="es-ES"/>
              </w:rPr>
            </w:pPr>
          </w:p>
        </w:tc>
        <w:tc>
          <w:tcPr>
            <w:tcW w:w="238" w:type="dxa"/>
            <w:tcBorders>
              <w:top w:val="single" w:color="auto" w:sz="4" w:space="0"/>
            </w:tcBorders>
            <w:shd w:val="clear" w:color="auto" w:fill="auto"/>
            <w:tcMar/>
            <w:vAlign w:val="center"/>
          </w:tcPr>
          <w:p w:rsidRPr="0069335F" w:rsidR="008918EB" w:rsidP="009528AF" w:rsidRDefault="008918EB" w14:paraId="35838E6F" wp14:textId="77777777">
            <w:pPr>
              <w:jc w:val="center"/>
              <w:rPr>
                <w:rFonts w:ascii="Arial" w:hAnsi="Arial" w:cs="Arial"/>
                <w:b/>
                <w:bCs/>
                <w:spacing w:val="0"/>
                <w:sz w:val="14"/>
                <w:szCs w:val="16"/>
                <w:lang w:val="es-ES" w:eastAsia="es-ES"/>
              </w:rPr>
            </w:pPr>
          </w:p>
        </w:tc>
        <w:tc>
          <w:tcPr>
            <w:tcW w:w="287" w:type="dxa"/>
            <w:tcBorders>
              <w:top w:val="single" w:color="auto" w:sz="4" w:space="0"/>
            </w:tcBorders>
            <w:shd w:val="clear" w:color="auto" w:fill="auto"/>
            <w:tcMar/>
            <w:vAlign w:val="center"/>
          </w:tcPr>
          <w:p w:rsidRPr="0069335F" w:rsidR="008918EB" w:rsidP="009528AF" w:rsidRDefault="008918EB" w14:paraId="77EFF726" wp14:textId="77777777">
            <w:pPr>
              <w:jc w:val="center"/>
              <w:rPr>
                <w:rFonts w:ascii="Arial" w:hAnsi="Arial" w:cs="Arial"/>
                <w:b/>
                <w:bCs/>
                <w:spacing w:val="0"/>
                <w:sz w:val="14"/>
                <w:szCs w:val="16"/>
                <w:lang w:val="es-ES" w:eastAsia="es-ES"/>
              </w:rPr>
            </w:pPr>
          </w:p>
        </w:tc>
        <w:tc>
          <w:tcPr>
            <w:tcW w:w="278" w:type="dxa"/>
            <w:tcBorders>
              <w:top w:val="single" w:color="auto" w:sz="4" w:space="0"/>
            </w:tcBorders>
            <w:shd w:val="clear" w:color="auto" w:fill="auto"/>
            <w:tcMar/>
            <w:vAlign w:val="center"/>
          </w:tcPr>
          <w:p w:rsidRPr="0069335F" w:rsidR="008918EB" w:rsidP="009528AF" w:rsidRDefault="008918EB" w14:paraId="087B7587" wp14:textId="77777777">
            <w:pPr>
              <w:jc w:val="center"/>
              <w:rPr>
                <w:rFonts w:ascii="Arial" w:hAnsi="Arial" w:cs="Arial"/>
                <w:b/>
                <w:bCs/>
                <w:spacing w:val="0"/>
                <w:sz w:val="14"/>
                <w:szCs w:val="16"/>
                <w:lang w:val="es-ES" w:eastAsia="es-ES"/>
              </w:rPr>
            </w:pPr>
          </w:p>
        </w:tc>
        <w:tc>
          <w:tcPr>
            <w:tcW w:w="220" w:type="dxa"/>
            <w:tcBorders>
              <w:top w:val="single" w:color="auto" w:sz="4" w:space="0"/>
            </w:tcBorders>
            <w:shd w:val="clear" w:color="auto" w:fill="auto"/>
            <w:tcMar/>
            <w:vAlign w:val="center"/>
          </w:tcPr>
          <w:p w:rsidRPr="0069335F" w:rsidR="008918EB" w:rsidP="009528AF" w:rsidRDefault="008918EB" w14:paraId="49DE2A19" wp14:textId="77777777">
            <w:pPr>
              <w:jc w:val="center"/>
              <w:rPr>
                <w:rFonts w:ascii="Arial" w:hAnsi="Arial" w:cs="Arial"/>
                <w:b/>
                <w:bCs/>
                <w:spacing w:val="0"/>
                <w:sz w:val="14"/>
                <w:szCs w:val="16"/>
                <w:lang w:val="es-ES" w:eastAsia="es-ES"/>
              </w:rPr>
            </w:pPr>
          </w:p>
        </w:tc>
        <w:tc>
          <w:tcPr>
            <w:tcW w:w="238" w:type="dxa"/>
            <w:tcBorders>
              <w:top w:val="single" w:color="auto" w:sz="4" w:space="0"/>
            </w:tcBorders>
            <w:shd w:val="clear" w:color="auto" w:fill="auto"/>
            <w:tcMar/>
            <w:vAlign w:val="center"/>
          </w:tcPr>
          <w:p w:rsidRPr="0069335F" w:rsidR="008918EB" w:rsidP="009528AF" w:rsidRDefault="008918EB" w14:paraId="4C5AD6F7" wp14:textId="77777777">
            <w:pPr>
              <w:jc w:val="center"/>
              <w:rPr>
                <w:rFonts w:ascii="Arial" w:hAnsi="Arial" w:cs="Arial"/>
                <w:b/>
                <w:bCs/>
                <w:spacing w:val="0"/>
                <w:sz w:val="14"/>
                <w:szCs w:val="16"/>
                <w:lang w:val="es-ES" w:eastAsia="es-ES"/>
              </w:rPr>
            </w:pPr>
          </w:p>
        </w:tc>
        <w:tc>
          <w:tcPr>
            <w:tcW w:w="287" w:type="dxa"/>
            <w:tcBorders>
              <w:top w:val="single" w:color="auto" w:sz="4" w:space="0"/>
            </w:tcBorders>
            <w:shd w:val="clear" w:color="auto" w:fill="auto"/>
            <w:tcMar/>
            <w:vAlign w:val="center"/>
          </w:tcPr>
          <w:p w:rsidRPr="0069335F" w:rsidR="008918EB" w:rsidP="009528AF" w:rsidRDefault="008918EB" w14:paraId="0587CE4D" wp14:textId="77777777">
            <w:pPr>
              <w:jc w:val="center"/>
              <w:rPr>
                <w:rFonts w:ascii="Arial" w:hAnsi="Arial" w:cs="Arial"/>
                <w:b/>
                <w:bCs/>
                <w:spacing w:val="0"/>
                <w:sz w:val="14"/>
                <w:szCs w:val="16"/>
                <w:lang w:val="es-ES" w:eastAsia="es-ES"/>
              </w:rPr>
            </w:pPr>
          </w:p>
        </w:tc>
        <w:tc>
          <w:tcPr>
            <w:tcW w:w="278" w:type="dxa"/>
            <w:tcBorders>
              <w:top w:val="single" w:color="auto" w:sz="4" w:space="0"/>
            </w:tcBorders>
            <w:shd w:val="clear" w:color="auto" w:fill="auto"/>
            <w:tcMar/>
            <w:vAlign w:val="center"/>
          </w:tcPr>
          <w:p w:rsidRPr="0069335F" w:rsidR="008918EB" w:rsidP="009528AF" w:rsidRDefault="008918EB" w14:paraId="20594D45" wp14:textId="77777777">
            <w:pPr>
              <w:jc w:val="center"/>
              <w:rPr>
                <w:rFonts w:ascii="Arial" w:hAnsi="Arial" w:cs="Arial"/>
                <w:b/>
                <w:bCs/>
                <w:spacing w:val="0"/>
                <w:sz w:val="14"/>
                <w:szCs w:val="16"/>
                <w:lang w:val="es-ES" w:eastAsia="es-ES"/>
              </w:rPr>
            </w:pPr>
          </w:p>
        </w:tc>
        <w:tc>
          <w:tcPr>
            <w:tcW w:w="220" w:type="dxa"/>
            <w:tcBorders>
              <w:top w:val="single" w:color="auto" w:sz="4" w:space="0"/>
            </w:tcBorders>
            <w:shd w:val="clear" w:color="auto" w:fill="auto"/>
            <w:tcMar/>
            <w:vAlign w:val="center"/>
          </w:tcPr>
          <w:p w:rsidRPr="0069335F" w:rsidR="008918EB" w:rsidP="009528AF" w:rsidRDefault="008918EB" w14:paraId="3D8756F1" wp14:textId="77777777">
            <w:pPr>
              <w:jc w:val="center"/>
              <w:rPr>
                <w:rFonts w:ascii="Arial" w:hAnsi="Arial" w:cs="Arial"/>
                <w:b/>
                <w:bCs/>
                <w:spacing w:val="0"/>
                <w:sz w:val="14"/>
                <w:szCs w:val="16"/>
                <w:lang w:val="es-ES" w:eastAsia="es-ES"/>
              </w:rPr>
            </w:pPr>
          </w:p>
        </w:tc>
        <w:tc>
          <w:tcPr>
            <w:tcW w:w="238" w:type="dxa"/>
            <w:tcBorders>
              <w:top w:val="single" w:color="auto" w:sz="4" w:space="0"/>
            </w:tcBorders>
            <w:shd w:val="clear" w:color="auto" w:fill="auto"/>
            <w:tcMar/>
            <w:vAlign w:val="center"/>
          </w:tcPr>
          <w:p w:rsidRPr="0069335F" w:rsidR="008918EB" w:rsidP="009528AF" w:rsidRDefault="008918EB" w14:paraId="6BF81EF4" wp14:textId="77777777">
            <w:pPr>
              <w:jc w:val="center"/>
              <w:rPr>
                <w:rFonts w:ascii="Arial" w:hAnsi="Arial" w:cs="Arial"/>
                <w:b/>
                <w:bCs/>
                <w:spacing w:val="0"/>
                <w:sz w:val="14"/>
                <w:szCs w:val="16"/>
                <w:lang w:val="es-ES" w:eastAsia="es-ES"/>
              </w:rPr>
            </w:pPr>
          </w:p>
        </w:tc>
        <w:tc>
          <w:tcPr>
            <w:tcW w:w="287" w:type="dxa"/>
            <w:tcBorders>
              <w:top w:val="single" w:color="auto" w:sz="4" w:space="0"/>
            </w:tcBorders>
            <w:shd w:val="clear" w:color="auto" w:fill="auto"/>
            <w:tcMar/>
            <w:vAlign w:val="center"/>
          </w:tcPr>
          <w:p w:rsidRPr="0069335F" w:rsidR="008918EB" w:rsidP="009528AF" w:rsidRDefault="008918EB" w14:paraId="7224680C" wp14:textId="77777777">
            <w:pPr>
              <w:jc w:val="center"/>
              <w:rPr>
                <w:rFonts w:ascii="Arial" w:hAnsi="Arial" w:cs="Arial"/>
                <w:b/>
                <w:bCs/>
                <w:spacing w:val="0"/>
                <w:sz w:val="14"/>
                <w:szCs w:val="16"/>
                <w:lang w:val="es-ES" w:eastAsia="es-ES"/>
              </w:rPr>
            </w:pPr>
          </w:p>
        </w:tc>
        <w:tc>
          <w:tcPr>
            <w:tcW w:w="278" w:type="dxa"/>
            <w:tcBorders>
              <w:top w:val="single" w:color="auto" w:sz="4" w:space="0"/>
            </w:tcBorders>
            <w:shd w:val="clear" w:color="auto" w:fill="auto"/>
            <w:tcMar/>
            <w:vAlign w:val="center"/>
          </w:tcPr>
          <w:p w:rsidRPr="0069335F" w:rsidR="008918EB" w:rsidP="009528AF" w:rsidRDefault="008918EB" w14:paraId="6167518B" wp14:textId="77777777">
            <w:pPr>
              <w:jc w:val="center"/>
              <w:rPr>
                <w:rFonts w:ascii="Arial" w:hAnsi="Arial" w:cs="Arial"/>
                <w:b/>
                <w:bCs/>
                <w:spacing w:val="0"/>
                <w:sz w:val="14"/>
                <w:szCs w:val="16"/>
                <w:lang w:val="es-ES" w:eastAsia="es-ES"/>
              </w:rPr>
            </w:pPr>
          </w:p>
        </w:tc>
        <w:tc>
          <w:tcPr>
            <w:tcW w:w="992" w:type="dxa"/>
            <w:gridSpan w:val="4"/>
            <w:tcBorders>
              <w:top w:val="single" w:color="auto" w:sz="4" w:space="0"/>
            </w:tcBorders>
            <w:tcMar/>
          </w:tcPr>
          <w:p w:rsidRPr="0069335F" w:rsidR="008918EB" w:rsidP="009528AF" w:rsidRDefault="008918EB" w14:paraId="0D86271B" wp14:textId="77777777">
            <w:pPr>
              <w:jc w:val="right"/>
              <w:rPr>
                <w:rFonts w:ascii="Arial" w:hAnsi="Arial" w:cs="Arial"/>
                <w:b/>
                <w:bCs/>
                <w:spacing w:val="0"/>
                <w:sz w:val="14"/>
                <w:szCs w:val="16"/>
                <w:lang w:val="es-ES" w:eastAsia="es-ES"/>
              </w:rPr>
            </w:pPr>
          </w:p>
        </w:tc>
        <w:tc>
          <w:tcPr>
            <w:tcW w:w="994" w:type="dxa"/>
            <w:gridSpan w:val="5"/>
            <w:tcBorders>
              <w:top w:val="single" w:color="auto" w:sz="4" w:space="0"/>
              <w:right w:val="single" w:color="auto" w:sz="4" w:space="0"/>
            </w:tcBorders>
            <w:tcMar/>
          </w:tcPr>
          <w:p w:rsidRPr="0069335F" w:rsidR="008918EB" w:rsidP="009528AF" w:rsidRDefault="008918EB" w14:paraId="54F3D1AB" wp14:textId="77777777">
            <w:pPr>
              <w:jc w:val="right"/>
              <w:rPr>
                <w:rFonts w:ascii="Arial" w:hAnsi="Arial" w:cs="Arial"/>
                <w:b/>
                <w:bCs/>
                <w:spacing w:val="0"/>
                <w:sz w:val="14"/>
                <w:szCs w:val="16"/>
                <w:lang w:val="es-ES" w:eastAsia="es-ES"/>
              </w:rPr>
            </w:pPr>
          </w:p>
        </w:tc>
        <w:tc>
          <w:tcPr>
            <w:tcW w:w="1118" w:type="dxa"/>
            <w:tcBorders>
              <w:top w:val="single" w:color="auto" w:sz="4" w:space="0"/>
              <w:left w:val="single" w:color="auto" w:sz="4" w:space="0"/>
              <w:bottom w:val="single" w:color="auto" w:sz="4" w:space="0"/>
            </w:tcBorders>
            <w:shd w:val="clear" w:color="auto" w:fill="auto"/>
            <w:tcMar/>
            <w:vAlign w:val="center"/>
            <w:hideMark/>
          </w:tcPr>
          <w:p w:rsidRPr="0069335F" w:rsidR="008918EB" w:rsidP="009528AF" w:rsidRDefault="008918EB" w14:paraId="3182F19A" wp14:textId="77777777">
            <w:pPr>
              <w:jc w:val="right"/>
              <w:rPr>
                <w:rFonts w:ascii="Arial" w:hAnsi="Arial" w:cs="Arial"/>
                <w:b/>
                <w:bCs/>
                <w:spacing w:val="0"/>
                <w:sz w:val="14"/>
                <w:szCs w:val="16"/>
                <w:lang w:val="es-ES" w:eastAsia="es-ES"/>
              </w:rPr>
            </w:pPr>
          </w:p>
        </w:tc>
        <w:tc>
          <w:tcPr>
            <w:tcW w:w="822" w:type="dxa"/>
            <w:tcBorders>
              <w:top w:val="single" w:color="auto" w:sz="4" w:space="0"/>
              <w:bottom w:val="single" w:color="auto" w:sz="4" w:space="0"/>
            </w:tcBorders>
            <w:shd w:val="clear" w:color="auto" w:fill="auto"/>
            <w:tcMar/>
            <w:vAlign w:val="center"/>
            <w:hideMark/>
          </w:tcPr>
          <w:p w:rsidRPr="0069335F" w:rsidR="008918EB" w:rsidP="7B3CAFC7" w:rsidRDefault="008918EB" w14:paraId="5DA79B6B" wp14:textId="77777777">
            <w:pPr>
              <w:jc w:val="center"/>
              <w:rPr>
                <w:rFonts w:ascii="Arial" w:hAnsi="Arial" w:cs="Arial"/>
                <w:b w:val="1"/>
                <w:bCs w:val="1"/>
                <w:sz w:val="14"/>
                <w:szCs w:val="14"/>
                <w:lang w:val="es-ES" w:eastAsia="es-ES"/>
              </w:rPr>
            </w:pPr>
            <w:r w:rsidRPr="0069335F">
              <w:rPr>
                <w:rFonts w:ascii="Arial" w:hAnsi="Arial" w:cs="Arial"/>
                <w:b w:val="1"/>
                <w:bCs w:val="1"/>
                <w:spacing w:val="0"/>
                <w:sz w:val="14"/>
                <w:szCs w:val="14"/>
                <w:lang w:val="es-ES" w:eastAsia="es-ES"/>
              </w:rPr>
              <w:t>370.000</w:t>
            </w:r>
          </w:p>
        </w:tc>
        <w:tc>
          <w:tcPr>
            <w:tcW w:w="1045" w:type="dxa"/>
            <w:tcBorders>
              <w:top w:val="single" w:color="auto" w:sz="4" w:space="0"/>
              <w:bottom w:val="single" w:color="auto" w:sz="4" w:space="0"/>
              <w:right w:val="single" w:color="auto" w:sz="4" w:space="0"/>
            </w:tcBorders>
            <w:shd w:val="clear" w:color="auto" w:fill="auto"/>
            <w:noWrap/>
            <w:tcMar/>
            <w:vAlign w:val="center"/>
            <w:hideMark/>
          </w:tcPr>
          <w:p w:rsidRPr="0069335F" w:rsidR="008918EB" w:rsidP="7B3CAFC7" w:rsidRDefault="008918EB" w14:paraId="187A53BB" wp14:textId="77777777">
            <w:pPr>
              <w:rPr>
                <w:rFonts w:ascii="Arial" w:hAnsi="Arial" w:cs="Arial"/>
                <w:sz w:val="18"/>
                <w:szCs w:val="18"/>
                <w:lang w:val="es-ES" w:eastAsia="es-ES"/>
              </w:rPr>
            </w:pPr>
            <w:r w:rsidRPr="7B3CAFC7">
              <w:rPr>
                <w:rFonts w:ascii="Arial" w:hAnsi="Arial" w:cs="Arial"/>
                <w:spacing w:val="0"/>
                <w:sz w:val="18"/>
                <w:szCs w:val="18"/>
                <w:lang w:val="es-ES" w:eastAsia="es-ES"/>
              </w:rPr>
              <w:t> </w:t>
            </w:r>
          </w:p>
        </w:tc>
      </w:tr>
    </w:tbl>
    <w:p xmlns:wp14="http://schemas.microsoft.com/office/word/2010/wordml" w:rsidRPr="0069335F" w:rsidR="00B60C5F" w:rsidP="00234AA7" w:rsidRDefault="00B60C5F" w14:paraId="3B00E732" wp14:textId="77777777">
      <w:pPr>
        <w:rPr>
          <w:rFonts w:ascii="Arial" w:hAnsi="Arial" w:cs="Arial"/>
          <w:bCs/>
          <w:spacing w:val="0"/>
          <w:sz w:val="14"/>
          <w:szCs w:val="16"/>
          <w:lang w:val="es-ES" w:eastAsia="es-ES"/>
        </w:rPr>
      </w:pPr>
      <w:r w:rsidRPr="0069335F">
        <w:rPr>
          <w:rFonts w:ascii="Arial" w:hAnsi="Arial" w:cs="Arial"/>
          <w:bCs/>
          <w:spacing w:val="0"/>
          <w:sz w:val="14"/>
          <w:szCs w:val="16"/>
          <w:lang w:val="es-ES" w:eastAsia="es-ES"/>
        </w:rPr>
        <w:t xml:space="preserve">               </w:t>
      </w:r>
    </w:p>
    <w:p xmlns:wp14="http://schemas.microsoft.com/office/word/2010/wordml" w:rsidRPr="0069335F" w:rsidR="008918EB" w:rsidP="00234AA7" w:rsidRDefault="008918EB" w14:paraId="674B93F8" wp14:textId="77777777">
      <w:pPr>
        <w:rPr>
          <w:rFonts w:ascii="Arial" w:hAnsi="Arial" w:cs="Arial"/>
          <w:bCs/>
          <w:spacing w:val="0"/>
          <w:sz w:val="14"/>
          <w:szCs w:val="16"/>
          <w:lang w:val="es-ES" w:eastAsia="es-ES"/>
        </w:rPr>
      </w:pPr>
    </w:p>
    <w:p xmlns:wp14="http://schemas.microsoft.com/office/word/2010/wordml" w:rsidRPr="0069335F" w:rsidR="008918EB" w:rsidP="00234AA7" w:rsidRDefault="008918EB" w14:paraId="4C9EA997" wp14:textId="77777777">
      <w:pPr>
        <w:rPr>
          <w:rFonts w:ascii="Arial" w:hAnsi="Arial" w:cs="Arial"/>
          <w:bCs/>
          <w:spacing w:val="0"/>
          <w:sz w:val="14"/>
          <w:szCs w:val="16"/>
          <w:lang w:val="es-ES" w:eastAsia="es-ES"/>
        </w:rPr>
      </w:pPr>
    </w:p>
    <w:p xmlns:wp14="http://schemas.microsoft.com/office/word/2010/wordml" w:rsidRPr="0069335F" w:rsidR="008918EB" w:rsidP="00234AA7" w:rsidRDefault="008918EB" w14:paraId="1476C755" wp14:textId="77777777">
      <w:pPr>
        <w:rPr>
          <w:rFonts w:ascii="Arial" w:hAnsi="Arial" w:cs="Arial"/>
          <w:bCs/>
          <w:spacing w:val="0"/>
          <w:sz w:val="14"/>
          <w:szCs w:val="16"/>
          <w:lang w:val="es-ES" w:eastAsia="es-ES"/>
        </w:rPr>
      </w:pPr>
    </w:p>
    <w:p xmlns:wp14="http://schemas.microsoft.com/office/word/2010/wordml" w:rsidRPr="0069335F" w:rsidR="008918EB" w:rsidP="00234AA7" w:rsidRDefault="008918EB" w14:paraId="4C73C4CD" wp14:textId="77777777">
      <w:pPr>
        <w:rPr>
          <w:rFonts w:ascii="Arial" w:hAnsi="Arial" w:cs="Arial"/>
          <w:bCs/>
          <w:spacing w:val="0"/>
          <w:sz w:val="14"/>
          <w:szCs w:val="16"/>
          <w:lang w:val="es-ES" w:eastAsia="es-ES"/>
        </w:rPr>
      </w:pPr>
    </w:p>
    <w:p xmlns:wp14="http://schemas.microsoft.com/office/word/2010/wordml" w:rsidRPr="0069335F" w:rsidR="008918EB" w:rsidP="00234AA7" w:rsidRDefault="008918EB" w14:paraId="5B664D08" wp14:textId="77777777">
      <w:pPr>
        <w:rPr>
          <w:rFonts w:ascii="Arial" w:hAnsi="Arial" w:cs="Arial"/>
          <w:bCs/>
          <w:spacing w:val="0"/>
          <w:sz w:val="14"/>
          <w:szCs w:val="16"/>
          <w:lang w:val="es-ES" w:eastAsia="es-ES"/>
        </w:rPr>
      </w:pPr>
    </w:p>
    <w:p xmlns:wp14="http://schemas.microsoft.com/office/word/2010/wordml" w:rsidRPr="0069335F" w:rsidR="008918EB" w:rsidP="00234AA7" w:rsidRDefault="008918EB" w14:paraId="6247F4BD" wp14:textId="77777777">
      <w:pPr>
        <w:rPr>
          <w:rFonts w:ascii="Arial" w:hAnsi="Arial" w:cs="Arial"/>
          <w:bCs/>
          <w:spacing w:val="0"/>
          <w:sz w:val="14"/>
          <w:szCs w:val="16"/>
          <w:lang w:val="es-ES" w:eastAsia="es-ES"/>
        </w:rPr>
      </w:pPr>
    </w:p>
    <w:p xmlns:wp14="http://schemas.microsoft.com/office/word/2010/wordml" w:rsidRPr="0069335F" w:rsidR="008918EB" w:rsidP="00234AA7" w:rsidRDefault="008918EB" w14:paraId="02E0DAB6" wp14:textId="77777777">
      <w:pPr>
        <w:rPr>
          <w:rFonts w:ascii="Arial" w:hAnsi="Arial" w:cs="Arial"/>
          <w:bCs/>
          <w:spacing w:val="0"/>
          <w:sz w:val="14"/>
          <w:szCs w:val="16"/>
          <w:lang w:val="es-ES" w:eastAsia="es-ES"/>
        </w:rPr>
      </w:pPr>
    </w:p>
    <w:p xmlns:wp14="http://schemas.microsoft.com/office/word/2010/wordml" w:rsidRPr="0069335F" w:rsidR="008918EB" w:rsidP="00234AA7" w:rsidRDefault="008918EB" w14:paraId="661AE193" wp14:textId="77777777">
      <w:pPr>
        <w:rPr>
          <w:rFonts w:ascii="Arial" w:hAnsi="Arial" w:cs="Arial"/>
          <w:sz w:val="14"/>
          <w:szCs w:val="16"/>
          <w:lang w:val="es-ES"/>
        </w:rPr>
        <w:sectPr w:rsidRPr="0069335F" w:rsidR="008918EB" w:rsidSect="00BD67E2">
          <w:pgSz w:w="15840" w:h="12240" w:orient="landscape" w:code="1"/>
          <w:pgMar w:top="720" w:right="720" w:bottom="720" w:left="720" w:header="720" w:footer="720" w:gutter="0"/>
          <w:cols w:space="720"/>
          <w:docGrid w:linePitch="360"/>
        </w:sectPr>
      </w:pPr>
    </w:p>
    <w:p xmlns:wp14="http://schemas.microsoft.com/office/word/2010/wordml" w:rsidRPr="0069335F" w:rsidR="001B5186" w:rsidP="007C673B" w:rsidRDefault="001B5186" w14:paraId="0F539F56" wp14:textId="77777777">
      <w:pPr>
        <w:pStyle w:val="AutoNumpara"/>
        <w:numPr>
          <w:ilvl w:val="1"/>
          <w:numId w:val="10"/>
        </w:numPr>
        <w:tabs>
          <w:tab w:val="clear" w:pos="720"/>
          <w:tab w:val="num" w:pos="180"/>
        </w:tabs>
        <w:spacing w:before="240" w:after="240"/>
        <w:ind w:left="187" w:hanging="187"/>
        <w:jc w:val="left"/>
        <w:rPr>
          <w:rFonts w:ascii="Arial" w:hAnsi="Arial" w:cs="Arial"/>
          <w:b/>
          <w:smallCaps/>
          <w:sz w:val="22"/>
          <w:szCs w:val="24"/>
          <w:lang w:val="es-ES"/>
        </w:rPr>
      </w:pPr>
      <w:r w:rsidRPr="0069335F">
        <w:rPr>
          <w:rFonts w:ascii="Arial" w:hAnsi="Arial" w:cs="Arial"/>
          <w:b/>
          <w:smallCaps/>
          <w:sz w:val="22"/>
          <w:szCs w:val="24"/>
          <w:lang w:val="es-ES"/>
        </w:rPr>
        <w:lastRenderedPageBreak/>
        <w:t>Evalua</w:t>
      </w:r>
      <w:r w:rsidRPr="0069335F" w:rsidR="00C2372F">
        <w:rPr>
          <w:rFonts w:ascii="Arial" w:hAnsi="Arial" w:cs="Arial"/>
          <w:b/>
          <w:smallCaps/>
          <w:sz w:val="22"/>
          <w:szCs w:val="24"/>
          <w:lang w:val="es-ES"/>
        </w:rPr>
        <w:t>ción</w:t>
      </w:r>
    </w:p>
    <w:p xmlns:wp14="http://schemas.microsoft.com/office/word/2010/wordml" w:rsidRPr="0069335F" w:rsidR="001B5186" w:rsidP="007C673B" w:rsidRDefault="004E7666" w14:paraId="51821F06" wp14:textId="77777777">
      <w:pPr>
        <w:pStyle w:val="Heading4"/>
        <w:numPr>
          <w:ilvl w:val="1"/>
          <w:numId w:val="18"/>
        </w:numPr>
        <w:tabs>
          <w:tab w:val="clear" w:pos="1440"/>
          <w:tab w:val="left" w:pos="720"/>
        </w:tabs>
        <w:spacing w:before="240" w:after="240"/>
        <w:jc w:val="left"/>
        <w:rPr>
          <w:rFonts w:ascii="Arial" w:hAnsi="Arial" w:cs="Arial"/>
          <w:sz w:val="22"/>
          <w:szCs w:val="24"/>
          <w:lang w:val="es-ES"/>
        </w:rPr>
      </w:pPr>
      <w:r w:rsidRPr="0069335F">
        <w:rPr>
          <w:rFonts w:ascii="Arial" w:hAnsi="Arial" w:cs="Arial"/>
          <w:sz w:val="22"/>
          <w:szCs w:val="24"/>
          <w:lang w:val="es-ES"/>
        </w:rPr>
        <w:t>Principales Preguntas de E</w:t>
      </w:r>
      <w:r w:rsidRPr="0069335F" w:rsidR="00C2372F">
        <w:rPr>
          <w:rFonts w:ascii="Arial" w:hAnsi="Arial" w:cs="Arial"/>
          <w:sz w:val="22"/>
          <w:szCs w:val="24"/>
          <w:lang w:val="es-ES"/>
        </w:rPr>
        <w:t>valuación</w:t>
      </w:r>
    </w:p>
    <w:p xmlns:wp14="http://schemas.microsoft.com/office/word/2010/wordml" w:rsidRPr="0069335F" w:rsidR="00446221" w:rsidP="002E7859" w:rsidRDefault="00446221" w14:paraId="3F85DC35" wp14:textId="77777777">
      <w:pPr>
        <w:pStyle w:val="Paragraph"/>
        <w:numPr>
          <w:ilvl w:val="1"/>
          <w:numId w:val="0"/>
        </w:numPr>
        <w:tabs>
          <w:tab w:val="num" w:pos="709"/>
          <w:tab w:val="num" w:pos="2147"/>
        </w:tabs>
        <w:rPr>
          <w:rFonts w:ascii="Arial" w:hAnsi="Arial" w:cs="Arial"/>
          <w:sz w:val="22"/>
          <w:szCs w:val="24"/>
          <w:lang w:val="es-AR"/>
        </w:rPr>
      </w:pPr>
      <w:r w:rsidRPr="0069335F">
        <w:rPr>
          <w:rFonts w:ascii="Arial" w:hAnsi="Arial" w:cs="Arial"/>
          <w:sz w:val="22"/>
          <w:szCs w:val="24"/>
          <w:lang w:val="es-AR"/>
        </w:rPr>
        <w:t xml:space="preserve">La evaluación </w:t>
      </w:r>
      <w:r w:rsidRPr="0069335F">
        <w:rPr>
          <w:rFonts w:ascii="Arial" w:hAnsi="Arial" w:cs="Arial"/>
          <w:sz w:val="22"/>
          <w:szCs w:val="24"/>
          <w:lang w:val="es-ES"/>
        </w:rPr>
        <w:t xml:space="preserve">del </w:t>
      </w:r>
      <w:r w:rsidRPr="0069335F" w:rsidR="00672AAB">
        <w:rPr>
          <w:rFonts w:ascii="Arial" w:hAnsi="Arial" w:cs="Arial"/>
          <w:sz w:val="22"/>
          <w:szCs w:val="24"/>
          <w:lang w:val="es-ES"/>
        </w:rPr>
        <w:t xml:space="preserve">Proyecto de </w:t>
      </w:r>
      <w:r w:rsidRPr="0069335F" w:rsidR="00392608">
        <w:rPr>
          <w:rFonts w:ascii="Arial" w:hAnsi="Arial" w:cs="Arial"/>
          <w:sz w:val="22"/>
          <w:szCs w:val="24"/>
          <w:lang w:val="es-ES"/>
        </w:rPr>
        <w:t>H</w:t>
      </w:r>
      <w:r w:rsidRPr="0069335F" w:rsidR="00672AAB">
        <w:rPr>
          <w:rFonts w:ascii="Arial" w:hAnsi="Arial" w:cs="Arial"/>
          <w:sz w:val="22"/>
          <w:szCs w:val="24"/>
          <w:lang w:val="es-ES"/>
        </w:rPr>
        <w:t>abilitación de la ruta Nº</w:t>
      </w:r>
      <w:r w:rsidR="00076D29">
        <w:rPr>
          <w:rFonts w:ascii="Arial" w:hAnsi="Arial" w:cs="Arial"/>
          <w:sz w:val="22"/>
          <w:szCs w:val="24"/>
          <w:lang w:val="es-ES"/>
        </w:rPr>
        <w:t xml:space="preserve"> </w:t>
      </w:r>
      <w:r w:rsidRPr="0069335F" w:rsidR="00392608">
        <w:rPr>
          <w:rFonts w:ascii="Arial" w:hAnsi="Arial" w:cs="Arial"/>
          <w:sz w:val="22"/>
          <w:szCs w:val="24"/>
          <w:lang w:val="es-ES"/>
        </w:rPr>
        <w:t>9</w:t>
      </w:r>
      <w:r w:rsidRPr="0069335F" w:rsidR="005C3B0C">
        <w:rPr>
          <w:rFonts w:ascii="Arial" w:hAnsi="Arial" w:cs="Arial"/>
          <w:sz w:val="22"/>
          <w:szCs w:val="24"/>
          <w:lang w:val="es-AR"/>
        </w:rPr>
        <w:t xml:space="preserve"> (PR-L</w:t>
      </w:r>
      <w:r w:rsidRPr="0069335F" w:rsidR="008918EB">
        <w:rPr>
          <w:rFonts w:ascii="Arial" w:hAnsi="Arial" w:cs="Arial"/>
          <w:sz w:val="22"/>
          <w:szCs w:val="24"/>
          <w:lang w:val="es-AR"/>
        </w:rPr>
        <w:t>11</w:t>
      </w:r>
      <w:r w:rsidRPr="0069335F" w:rsidR="00672AAB">
        <w:rPr>
          <w:rFonts w:ascii="Arial" w:hAnsi="Arial" w:cs="Arial"/>
          <w:sz w:val="22"/>
          <w:szCs w:val="24"/>
          <w:lang w:val="es-AR"/>
        </w:rPr>
        <w:t>4</w:t>
      </w:r>
      <w:r w:rsidRPr="0069335F" w:rsidR="008918EB">
        <w:rPr>
          <w:rFonts w:ascii="Arial" w:hAnsi="Arial" w:cs="Arial"/>
          <w:sz w:val="22"/>
          <w:szCs w:val="24"/>
          <w:lang w:val="es-AR"/>
        </w:rPr>
        <w:t>5</w:t>
      </w:r>
      <w:r w:rsidRPr="0069335F" w:rsidR="005C3B0C">
        <w:rPr>
          <w:rFonts w:ascii="Arial" w:hAnsi="Arial" w:cs="Arial"/>
          <w:sz w:val="22"/>
          <w:szCs w:val="24"/>
          <w:lang w:val="es-AR"/>
        </w:rPr>
        <w:t>)</w:t>
      </w:r>
      <w:r w:rsidRPr="0069335F">
        <w:rPr>
          <w:rFonts w:ascii="Arial" w:hAnsi="Arial" w:cs="Arial"/>
          <w:sz w:val="22"/>
          <w:szCs w:val="24"/>
          <w:lang w:val="es-ES"/>
        </w:rPr>
        <w:t xml:space="preserve">, </w:t>
      </w:r>
      <w:r w:rsidRPr="0069335F">
        <w:rPr>
          <w:rFonts w:ascii="Arial" w:hAnsi="Arial" w:cs="Arial"/>
          <w:sz w:val="22"/>
          <w:szCs w:val="24"/>
          <w:lang w:val="es-AR"/>
        </w:rPr>
        <w:t>pretende responder a los interrogantes sobre s</w:t>
      </w:r>
      <w:r w:rsidRPr="0069335F" w:rsidR="006A5B66">
        <w:rPr>
          <w:rFonts w:ascii="Arial" w:hAnsi="Arial" w:cs="Arial"/>
          <w:sz w:val="22"/>
          <w:szCs w:val="24"/>
          <w:lang w:val="es-AR"/>
        </w:rPr>
        <w:t xml:space="preserve">i el </w:t>
      </w:r>
      <w:r w:rsidRPr="0069335F" w:rsidR="00672AAB">
        <w:rPr>
          <w:rFonts w:ascii="Arial" w:hAnsi="Arial" w:cs="Arial"/>
          <w:sz w:val="22"/>
          <w:szCs w:val="24"/>
          <w:lang w:val="es-AR"/>
        </w:rPr>
        <w:t>proyecto</w:t>
      </w:r>
      <w:r w:rsidRPr="0069335F">
        <w:rPr>
          <w:rFonts w:ascii="Arial" w:hAnsi="Arial" w:cs="Arial"/>
          <w:sz w:val="22"/>
          <w:szCs w:val="24"/>
          <w:lang w:val="es-AR"/>
        </w:rPr>
        <w:t xml:space="preserve">, mediante las obras de ingeniería realizadas, ha logrado en los tramos intervenidos: </w:t>
      </w:r>
      <w:r w:rsidR="00076D29">
        <w:rPr>
          <w:rFonts w:ascii="Arial" w:hAnsi="Arial" w:cs="Arial"/>
          <w:sz w:val="22"/>
          <w:szCs w:val="24"/>
          <w:lang w:val="es-AR"/>
        </w:rPr>
        <w:t>(</w:t>
      </w:r>
      <w:r w:rsidRPr="0069335F">
        <w:rPr>
          <w:rFonts w:ascii="Arial" w:hAnsi="Arial" w:cs="Arial"/>
          <w:sz w:val="22"/>
          <w:szCs w:val="24"/>
          <w:lang w:val="es-AR"/>
        </w:rPr>
        <w:t>i) reducir los costos económicos de</w:t>
      </w:r>
      <w:r w:rsidRPr="0069335F" w:rsidR="00CD0DA3">
        <w:rPr>
          <w:rFonts w:ascii="Arial" w:hAnsi="Arial" w:cs="Arial"/>
          <w:sz w:val="22"/>
          <w:szCs w:val="24"/>
          <w:lang w:val="es-AR"/>
        </w:rPr>
        <w:t xml:space="preserve"> </w:t>
      </w:r>
      <w:r w:rsidRPr="0069335F" w:rsidR="00E257CF">
        <w:rPr>
          <w:rFonts w:ascii="Arial" w:hAnsi="Arial" w:cs="Arial"/>
          <w:sz w:val="22"/>
          <w:szCs w:val="24"/>
          <w:lang w:val="es-AR"/>
        </w:rPr>
        <w:t>COV</w:t>
      </w:r>
      <w:r w:rsidR="004B7A12">
        <w:rPr>
          <w:rFonts w:ascii="Arial" w:hAnsi="Arial" w:cs="Arial"/>
          <w:sz w:val="22"/>
          <w:szCs w:val="24"/>
          <w:lang w:val="es-AR"/>
        </w:rPr>
        <w:t>;</w:t>
      </w:r>
      <w:r w:rsidRPr="0069335F" w:rsidR="008918EB">
        <w:rPr>
          <w:rFonts w:ascii="Arial" w:hAnsi="Arial" w:cs="Arial"/>
          <w:sz w:val="22"/>
          <w:szCs w:val="24"/>
          <w:lang w:val="es-AR"/>
        </w:rPr>
        <w:t xml:space="preserve"> </w:t>
      </w:r>
      <w:r w:rsidR="00076D29">
        <w:rPr>
          <w:rFonts w:ascii="Arial" w:hAnsi="Arial" w:cs="Arial"/>
          <w:sz w:val="22"/>
          <w:szCs w:val="24"/>
          <w:lang w:val="es-AR"/>
        </w:rPr>
        <w:t>(</w:t>
      </w:r>
      <w:r w:rsidRPr="0069335F">
        <w:rPr>
          <w:rFonts w:ascii="Arial" w:hAnsi="Arial" w:cs="Arial"/>
          <w:sz w:val="22"/>
          <w:szCs w:val="24"/>
          <w:lang w:val="es-AR"/>
        </w:rPr>
        <w:t xml:space="preserve">ii) reducir los TV como consecuencia del aumento </w:t>
      </w:r>
      <w:r w:rsidRPr="0069335F" w:rsidR="008918EB">
        <w:rPr>
          <w:rFonts w:ascii="Arial" w:hAnsi="Arial" w:cs="Arial"/>
          <w:sz w:val="22"/>
          <w:szCs w:val="24"/>
          <w:lang w:val="es-AR"/>
        </w:rPr>
        <w:t>de la velocidad de circulación</w:t>
      </w:r>
      <w:r w:rsidR="00437DFC">
        <w:rPr>
          <w:rFonts w:ascii="Arial" w:hAnsi="Arial" w:cs="Arial"/>
          <w:sz w:val="22"/>
          <w:szCs w:val="24"/>
          <w:lang w:val="es-AR"/>
        </w:rPr>
        <w:t xml:space="preserve">; y (iii) cantidad de camiones en el TMDA de la Ruta </w:t>
      </w:r>
      <w:r w:rsidRPr="0069335F" w:rsidR="00437DFC">
        <w:rPr>
          <w:rFonts w:ascii="Arial" w:hAnsi="Arial" w:cs="Arial"/>
          <w:sz w:val="22"/>
          <w:szCs w:val="24"/>
          <w:lang w:val="es-ES"/>
        </w:rPr>
        <w:t>Nº</w:t>
      </w:r>
      <w:r w:rsidR="00437DFC">
        <w:rPr>
          <w:rFonts w:ascii="Arial" w:hAnsi="Arial" w:cs="Arial"/>
          <w:sz w:val="22"/>
          <w:szCs w:val="24"/>
          <w:lang w:val="es-ES"/>
        </w:rPr>
        <w:t xml:space="preserve"> 9</w:t>
      </w:r>
      <w:r w:rsidRPr="0069335F" w:rsidR="008918EB">
        <w:rPr>
          <w:rFonts w:ascii="Arial" w:hAnsi="Arial" w:cs="Arial"/>
          <w:sz w:val="22"/>
          <w:szCs w:val="24"/>
          <w:lang w:val="es-AR"/>
        </w:rPr>
        <w:t>.</w:t>
      </w:r>
    </w:p>
    <w:p xmlns:wp14="http://schemas.microsoft.com/office/word/2010/wordml" w:rsidRPr="0069335F" w:rsidR="00AA3BBD" w:rsidP="007C673B" w:rsidRDefault="004E7666" w14:paraId="3076CFFF" wp14:textId="77777777">
      <w:pPr>
        <w:pStyle w:val="Heading4"/>
        <w:numPr>
          <w:ilvl w:val="1"/>
          <w:numId w:val="18"/>
        </w:numPr>
        <w:tabs>
          <w:tab w:val="clear" w:pos="1440"/>
          <w:tab w:val="left" w:pos="720"/>
        </w:tabs>
        <w:spacing w:before="240" w:after="240"/>
        <w:jc w:val="left"/>
        <w:rPr>
          <w:rFonts w:ascii="Arial" w:hAnsi="Arial" w:cs="Arial"/>
          <w:sz w:val="22"/>
          <w:szCs w:val="24"/>
          <w:lang w:val="es-ES"/>
        </w:rPr>
      </w:pPr>
      <w:r w:rsidRPr="0069335F">
        <w:rPr>
          <w:rFonts w:ascii="Arial" w:hAnsi="Arial" w:cs="Arial"/>
          <w:sz w:val="22"/>
          <w:szCs w:val="24"/>
          <w:lang w:val="es-ES"/>
        </w:rPr>
        <w:t xml:space="preserve">Conocimiento </w:t>
      </w:r>
      <w:r w:rsidR="00076D29">
        <w:rPr>
          <w:rFonts w:ascii="Arial" w:hAnsi="Arial" w:cs="Arial"/>
          <w:sz w:val="22"/>
          <w:szCs w:val="24"/>
          <w:lang w:val="es-ES"/>
        </w:rPr>
        <w:t>e</w:t>
      </w:r>
      <w:r w:rsidRPr="0069335F" w:rsidR="007D0176">
        <w:rPr>
          <w:rFonts w:ascii="Arial" w:hAnsi="Arial" w:cs="Arial"/>
          <w:sz w:val="22"/>
          <w:szCs w:val="24"/>
          <w:lang w:val="es-ES"/>
        </w:rPr>
        <w:t xml:space="preserve">xistente </w:t>
      </w:r>
      <w:r w:rsidRPr="0069335F">
        <w:rPr>
          <w:rFonts w:ascii="Arial" w:hAnsi="Arial" w:cs="Arial"/>
          <w:sz w:val="22"/>
          <w:szCs w:val="24"/>
          <w:lang w:val="es-ES"/>
        </w:rPr>
        <w:t xml:space="preserve">sobre la </w:t>
      </w:r>
      <w:r w:rsidR="00076D29">
        <w:rPr>
          <w:rFonts w:ascii="Arial" w:hAnsi="Arial" w:cs="Arial"/>
          <w:sz w:val="22"/>
          <w:szCs w:val="24"/>
          <w:lang w:val="es-ES"/>
        </w:rPr>
        <w:t>e</w:t>
      </w:r>
      <w:r w:rsidRPr="0069335F">
        <w:rPr>
          <w:rFonts w:ascii="Arial" w:hAnsi="Arial" w:cs="Arial"/>
          <w:sz w:val="22"/>
          <w:szCs w:val="24"/>
          <w:lang w:val="es-ES"/>
        </w:rPr>
        <w:t xml:space="preserve">fectitividad de </w:t>
      </w:r>
      <w:r w:rsidR="00076D29">
        <w:rPr>
          <w:rFonts w:ascii="Arial" w:hAnsi="Arial" w:cs="Arial"/>
          <w:sz w:val="22"/>
          <w:szCs w:val="24"/>
          <w:lang w:val="es-ES"/>
        </w:rPr>
        <w:t>i</w:t>
      </w:r>
      <w:r w:rsidRPr="0069335F">
        <w:rPr>
          <w:rFonts w:ascii="Arial" w:hAnsi="Arial" w:cs="Arial"/>
          <w:sz w:val="22"/>
          <w:szCs w:val="24"/>
          <w:lang w:val="es-ES"/>
        </w:rPr>
        <w:t xml:space="preserve">ntervenciones de </w:t>
      </w:r>
      <w:r w:rsidR="00076D29">
        <w:rPr>
          <w:rFonts w:ascii="Arial" w:hAnsi="Arial" w:cs="Arial"/>
          <w:sz w:val="22"/>
          <w:szCs w:val="24"/>
          <w:lang w:val="es-ES"/>
        </w:rPr>
        <w:t>infraestructura v</w:t>
      </w:r>
      <w:r w:rsidRPr="0069335F">
        <w:rPr>
          <w:rFonts w:ascii="Arial" w:hAnsi="Arial" w:cs="Arial"/>
          <w:sz w:val="22"/>
          <w:szCs w:val="24"/>
          <w:lang w:val="es-ES"/>
        </w:rPr>
        <w:t xml:space="preserve">ial </w:t>
      </w:r>
      <w:r w:rsidR="00076D29">
        <w:rPr>
          <w:rFonts w:ascii="Arial" w:hAnsi="Arial" w:cs="Arial"/>
          <w:sz w:val="22"/>
          <w:szCs w:val="24"/>
          <w:lang w:val="es-ES"/>
        </w:rPr>
        <w:t>s</w:t>
      </w:r>
      <w:r w:rsidRPr="0069335F" w:rsidR="00215A56">
        <w:rPr>
          <w:rFonts w:ascii="Arial" w:hAnsi="Arial" w:cs="Arial"/>
          <w:sz w:val="22"/>
          <w:szCs w:val="24"/>
          <w:lang w:val="es-ES"/>
        </w:rPr>
        <w:t xml:space="preserve">imilares al </w:t>
      </w:r>
      <w:r w:rsidRPr="0069335F" w:rsidR="006A5B66">
        <w:rPr>
          <w:rFonts w:ascii="Arial" w:hAnsi="Arial" w:cs="Arial"/>
          <w:sz w:val="22"/>
          <w:szCs w:val="24"/>
          <w:lang w:val="es-ES"/>
        </w:rPr>
        <w:t>p</w:t>
      </w:r>
      <w:r w:rsidRPr="0069335F" w:rsidR="000D731D">
        <w:rPr>
          <w:rFonts w:ascii="Arial" w:hAnsi="Arial" w:cs="Arial"/>
          <w:sz w:val="22"/>
          <w:szCs w:val="24"/>
          <w:lang w:val="es-ES"/>
        </w:rPr>
        <w:t>rograma</w:t>
      </w:r>
    </w:p>
    <w:p xmlns:wp14="http://schemas.microsoft.com/office/word/2010/wordml" w:rsidRPr="0069335F" w:rsidR="00A266D2" w:rsidP="7B3CAFC7" w:rsidRDefault="00A266D2" w14:paraId="70C7BB1E" wp14:textId="77777777" wp14:noSpellErr="1">
      <w:pPr>
        <w:numPr>
          <w:ilvl w:val="0"/>
          <w:numId w:val="14"/>
        </w:numPr>
        <w:spacing w:before="120" w:after="120"/>
        <w:jc w:val="both"/>
        <w:rPr>
          <w:rFonts w:ascii="Arial" w:hAnsi="Arial" w:cs="Arial"/>
          <w:b w:val="1"/>
          <w:bCs w:val="1"/>
          <w:sz w:val="22"/>
          <w:szCs w:val="22"/>
          <w:lang w:val="es-ES"/>
        </w:rPr>
      </w:pPr>
      <w:r w:rsidRPr="7B3CAFC7" w:rsidR="7B3CAFC7">
        <w:rPr>
          <w:rFonts w:ascii="Arial" w:hAnsi="Arial" w:cs="Arial"/>
          <w:b w:val="1"/>
          <w:bCs w:val="1"/>
          <w:sz w:val="22"/>
          <w:szCs w:val="22"/>
          <w:lang w:val="es-ES"/>
        </w:rPr>
        <w:t>Análisis Costo Beneficio Ex</w:t>
      </w:r>
      <w:r w:rsidRPr="7B3CAFC7" w:rsidR="7B3CAFC7">
        <w:rPr>
          <w:rFonts w:ascii="Arial" w:hAnsi="Arial" w:cs="Arial"/>
          <w:b w:val="1"/>
          <w:bCs w:val="1"/>
          <w:sz w:val="22"/>
          <w:szCs w:val="22"/>
          <w:lang w:val="es-ES"/>
        </w:rPr>
        <w:t xml:space="preserve"> </w:t>
      </w:r>
      <w:r w:rsidRPr="7B3CAFC7" w:rsidR="7B3CAFC7">
        <w:rPr>
          <w:rFonts w:ascii="Arial" w:hAnsi="Arial" w:cs="Arial"/>
          <w:b w:val="1"/>
          <w:bCs w:val="1"/>
          <w:sz w:val="22"/>
          <w:szCs w:val="22"/>
          <w:lang w:val="es-ES"/>
        </w:rPr>
        <w:t>Post de la Obra “Mejoramiento y Pavimentación</w:t>
      </w:r>
      <w:r w:rsidRPr="7B3CAFC7" w:rsidR="7B3CAFC7">
        <w:rPr>
          <w:rFonts w:ascii="Arial" w:hAnsi="Arial" w:cs="Arial"/>
          <w:b w:val="1"/>
          <w:bCs w:val="1"/>
          <w:sz w:val="22"/>
          <w:szCs w:val="22"/>
          <w:lang w:val="es-ES"/>
        </w:rPr>
        <w:t xml:space="preserve"> </w:t>
      </w:r>
      <w:r w:rsidRPr="7B3CAFC7" w:rsidR="7B3CAFC7">
        <w:rPr>
          <w:rFonts w:ascii="Arial" w:hAnsi="Arial" w:cs="Arial"/>
          <w:b w:val="1"/>
          <w:bCs w:val="1"/>
          <w:sz w:val="22"/>
          <w:szCs w:val="22"/>
          <w:lang w:val="es-ES"/>
        </w:rPr>
        <w:t xml:space="preserve">de la Ruta 10: Tramo San Estanislao-Puerto Rosario” </w:t>
      </w:r>
      <w:r w:rsidRPr="7B3CAFC7" w:rsidR="7B3CAFC7">
        <w:rPr>
          <w:rFonts w:ascii="Arial" w:hAnsi="Arial" w:cs="Arial"/>
          <w:b w:val="1"/>
          <w:bCs w:val="1"/>
          <w:sz w:val="22"/>
          <w:szCs w:val="22"/>
          <w:lang w:val="es-ES"/>
        </w:rPr>
        <w:t xml:space="preserve">financiada con el </w:t>
      </w:r>
      <w:r w:rsidRPr="7B3CAFC7" w:rsidR="7B3CAFC7">
        <w:rPr>
          <w:rFonts w:ascii="Arial" w:hAnsi="Arial" w:cs="Arial"/>
          <w:b w:val="1"/>
          <w:bCs w:val="1"/>
          <w:sz w:val="22"/>
          <w:szCs w:val="22"/>
          <w:lang w:val="es-ES"/>
        </w:rPr>
        <w:t>Programa de Pavimentación de Corredores de Integración y Rehabilitación y Mantenimiento Vial - Fase I</w:t>
      </w:r>
      <w:r w:rsidRPr="7B3CAFC7" w:rsidR="7B3CAFC7">
        <w:rPr>
          <w:rFonts w:ascii="Arial" w:hAnsi="Arial" w:cs="Arial"/>
          <w:b w:val="1"/>
          <w:bCs w:val="1"/>
          <w:sz w:val="22"/>
          <w:szCs w:val="22"/>
          <w:lang w:val="es-ES"/>
        </w:rPr>
        <w:t xml:space="preserve"> (</w:t>
      </w:r>
      <w:r w:rsidRPr="7B3CAFC7" w:rsidR="7B3CAFC7">
        <w:rPr>
          <w:rFonts w:ascii="Arial" w:hAnsi="Arial" w:cs="Arial"/>
          <w:b w:val="1"/>
          <w:bCs w:val="1"/>
          <w:sz w:val="22"/>
          <w:szCs w:val="22"/>
          <w:lang w:val="es-ES"/>
        </w:rPr>
        <w:t>Préstamo 1822-OC-PR (PR-L1007</w:t>
      </w:r>
      <w:r w:rsidRPr="7B3CAFC7" w:rsidR="7B3CAFC7">
        <w:rPr>
          <w:rFonts w:ascii="Arial" w:hAnsi="Arial" w:cs="Arial"/>
          <w:b w:val="1"/>
          <w:bCs w:val="1"/>
          <w:sz w:val="22"/>
          <w:szCs w:val="22"/>
          <w:lang w:val="es-ES"/>
        </w:rPr>
        <w:t>).</w:t>
      </w:r>
    </w:p>
    <w:p xmlns:wp14="http://schemas.microsoft.com/office/word/2010/wordml" w:rsidRPr="0069335F" w:rsidR="000B4D4B" w:rsidP="7B3CAFC7" w:rsidRDefault="000B4D4B" w14:paraId="43D94F0A" wp14:textId="77777777" wp14:noSpellErr="1">
      <w:pPr>
        <w:spacing w:before="120" w:after="120"/>
        <w:jc w:val="both"/>
        <w:rPr>
          <w:rFonts w:ascii="Arial" w:hAnsi="Arial" w:cs="Arial"/>
          <w:sz w:val="22"/>
          <w:szCs w:val="22"/>
        </w:rPr>
      </w:pPr>
      <w:r w:rsidRPr="7B3CAFC7" w:rsidR="7B3CAFC7">
        <w:rPr>
          <w:rFonts w:ascii="Arial" w:hAnsi="Arial" w:cs="Arial"/>
          <w:sz w:val="22"/>
          <w:szCs w:val="22"/>
        </w:rPr>
        <w:t xml:space="preserve">Con la implementación del </w:t>
      </w:r>
      <w:r w:rsidRPr="7B3CAFC7" w:rsidR="7B3CAFC7">
        <w:rPr>
          <w:rFonts w:ascii="Arial" w:hAnsi="Arial" w:cs="Arial"/>
          <w:sz w:val="22"/>
          <w:szCs w:val="22"/>
          <w:lang w:val="es-ES"/>
        </w:rPr>
        <w:t>p</w:t>
      </w:r>
      <w:r w:rsidRPr="7B3CAFC7" w:rsidR="7B3CAFC7">
        <w:rPr>
          <w:rFonts w:ascii="Arial" w:hAnsi="Arial" w:cs="Arial"/>
          <w:sz w:val="22"/>
          <w:szCs w:val="22"/>
          <w:lang w:val="es-ES"/>
        </w:rPr>
        <w:t xml:space="preserve">rograma PR-L1007 -  Pavimentación de Corredores de Integración y Rehabilitación y Mantenimiento Vial - Fase I (Préstamo 1822-OC-PR) se logró la ejecución de la obra “Mejoramiento y Pavimentación de la Ruta 10: Tramo San Estanislao-Puerto Rosario”. Una vez culminada la ejecución </w:t>
      </w:r>
      <w:r w:rsidRPr="7B3CAFC7" w:rsidR="7B3CAFC7">
        <w:rPr>
          <w:rFonts w:ascii="Arial" w:hAnsi="Arial" w:cs="Arial"/>
          <w:sz w:val="22"/>
          <w:szCs w:val="22"/>
          <w:lang w:val="es-ES"/>
        </w:rPr>
        <w:t xml:space="preserve">y puesta en operación </w:t>
      </w:r>
      <w:r w:rsidRPr="7B3CAFC7" w:rsidR="7B3CAFC7">
        <w:rPr>
          <w:rFonts w:ascii="Arial" w:hAnsi="Arial" w:cs="Arial"/>
          <w:sz w:val="22"/>
          <w:szCs w:val="22"/>
          <w:lang w:val="es-ES"/>
        </w:rPr>
        <w:t>del proyecto se realiz</w:t>
      </w:r>
      <w:r w:rsidRPr="7B3CAFC7" w:rsidR="7B3CAFC7">
        <w:rPr>
          <w:rFonts w:ascii="Arial" w:hAnsi="Arial" w:cs="Arial"/>
          <w:sz w:val="22"/>
          <w:szCs w:val="22"/>
          <w:lang w:val="es-ES"/>
        </w:rPr>
        <w:t xml:space="preserve">aron relevamientos </w:t>
      </w:r>
      <w:r w:rsidRPr="7B3CAFC7" w:rsidR="7B3CAFC7">
        <w:rPr>
          <w:rFonts w:ascii="Arial" w:hAnsi="Arial" w:cs="Arial"/>
          <w:sz w:val="22"/>
          <w:szCs w:val="22"/>
          <w:lang w:val="es-ES"/>
        </w:rPr>
        <w:t>de</w:t>
      </w:r>
      <w:r w:rsidRPr="7B3CAFC7" w:rsidR="7B3CAFC7">
        <w:rPr>
          <w:rFonts w:ascii="Arial" w:hAnsi="Arial" w:cs="Arial"/>
          <w:sz w:val="22"/>
          <w:szCs w:val="22"/>
          <w:lang w:val="es-ES"/>
        </w:rPr>
        <w:t>l</w:t>
      </w:r>
      <w:r w:rsidRPr="7B3CAFC7" w:rsidR="7B3CAFC7">
        <w:rPr>
          <w:rFonts w:ascii="Arial" w:hAnsi="Arial" w:cs="Arial"/>
          <w:sz w:val="22"/>
          <w:szCs w:val="22"/>
          <w:lang w:val="es-ES"/>
        </w:rPr>
        <w:t xml:space="preserve"> tránsito</w:t>
      </w:r>
      <w:r w:rsidRPr="7B3CAFC7" w:rsidR="7B3CAFC7">
        <w:rPr>
          <w:rFonts w:ascii="Arial" w:hAnsi="Arial" w:cs="Arial"/>
          <w:sz w:val="22"/>
          <w:szCs w:val="22"/>
          <w:lang w:val="es-ES"/>
        </w:rPr>
        <w:t xml:space="preserve"> actual</w:t>
      </w:r>
      <w:r w:rsidRPr="7B3CAFC7" w:rsidR="7B3CAFC7">
        <w:rPr>
          <w:rFonts w:ascii="Arial" w:hAnsi="Arial" w:cs="Arial"/>
          <w:sz w:val="22"/>
          <w:szCs w:val="22"/>
          <w:lang w:val="es-ES"/>
        </w:rPr>
        <w:t xml:space="preserve"> y </w:t>
      </w:r>
      <w:r w:rsidRPr="7B3CAFC7" w:rsidR="7B3CAFC7">
        <w:rPr>
          <w:rFonts w:ascii="Arial" w:hAnsi="Arial" w:cs="Arial"/>
          <w:sz w:val="22"/>
          <w:szCs w:val="22"/>
          <w:lang w:val="es-ES"/>
        </w:rPr>
        <w:t>d</w:t>
      </w:r>
      <w:r w:rsidRPr="7B3CAFC7" w:rsidR="7B3CAFC7">
        <w:rPr>
          <w:rFonts w:ascii="Arial" w:hAnsi="Arial" w:cs="Arial"/>
          <w:sz w:val="22"/>
          <w:szCs w:val="22"/>
          <w:lang w:val="es-ES"/>
        </w:rPr>
        <w:t xml:space="preserve">el </w:t>
      </w:r>
      <w:r w:rsidRPr="7B3CAFC7" w:rsidR="7B3CAFC7">
        <w:rPr>
          <w:rFonts w:ascii="Arial" w:hAnsi="Arial" w:cs="Arial"/>
          <w:sz w:val="22"/>
          <w:szCs w:val="22"/>
          <w:lang w:val="es-ES"/>
        </w:rPr>
        <w:t>IRI</w:t>
      </w:r>
      <w:r w:rsidRPr="7B3CAFC7" w:rsidR="7B3CAFC7">
        <w:rPr>
          <w:rFonts w:ascii="Arial" w:hAnsi="Arial" w:cs="Arial"/>
          <w:sz w:val="22"/>
          <w:szCs w:val="22"/>
          <w:lang w:val="es-ES"/>
        </w:rPr>
        <w:t xml:space="preserve"> de la vía intervenida, datos que se utilizaron para correr el </w:t>
      </w:r>
      <w:r w:rsidRPr="7B3CAFC7" w:rsidR="7B3CAFC7">
        <w:rPr>
          <w:rFonts w:ascii="Arial" w:hAnsi="Arial" w:cs="Arial"/>
          <w:sz w:val="22"/>
          <w:szCs w:val="22"/>
          <w:lang w:val="es-ES"/>
        </w:rPr>
        <w:t xml:space="preserve">mismo </w:t>
      </w:r>
      <w:r w:rsidRPr="7B3CAFC7" w:rsidR="7B3CAFC7">
        <w:rPr>
          <w:rFonts w:ascii="Arial" w:hAnsi="Arial" w:cs="Arial"/>
          <w:sz w:val="22"/>
          <w:szCs w:val="22"/>
        </w:rPr>
        <w:t xml:space="preserve">modelo utilizado para la evaluación </w:t>
      </w:r>
      <w:r w:rsidRPr="7B3CAFC7" w:rsidR="7B3CAFC7">
        <w:rPr>
          <w:rFonts w:ascii="Arial" w:hAnsi="Arial" w:cs="Arial"/>
          <w:sz w:val="22"/>
          <w:szCs w:val="22"/>
        </w:rPr>
        <w:t xml:space="preserve">ex ante </w:t>
      </w:r>
      <w:r w:rsidRPr="7B3CAFC7" w:rsidR="7B3CAFC7">
        <w:rPr>
          <w:rFonts w:ascii="Arial" w:hAnsi="Arial" w:cs="Arial"/>
          <w:sz w:val="22"/>
          <w:szCs w:val="22"/>
        </w:rPr>
        <w:t>(HDM-4, versión 1.3)</w:t>
      </w:r>
      <w:r w:rsidRPr="7B3CAFC7" w:rsidR="7B3CAFC7">
        <w:rPr>
          <w:rFonts w:ascii="Arial" w:hAnsi="Arial" w:cs="Arial"/>
          <w:sz w:val="22"/>
          <w:szCs w:val="22"/>
        </w:rPr>
        <w:t>. Dichos resultados se analizaron y contrastaron con los resultados obtenidos en la evaluación ex ante con el propósito de determinar s</w:t>
      </w:r>
      <w:r w:rsidRPr="7B3CAFC7" w:rsidR="7B3CAFC7">
        <w:rPr>
          <w:rFonts w:ascii="Arial" w:hAnsi="Arial" w:cs="Arial"/>
          <w:sz w:val="22"/>
          <w:szCs w:val="22"/>
        </w:rPr>
        <w:t>i</w:t>
      </w:r>
      <w:r w:rsidRPr="7B3CAFC7" w:rsidR="7B3CAFC7">
        <w:rPr>
          <w:rFonts w:ascii="Arial" w:hAnsi="Arial" w:cs="Arial"/>
          <w:sz w:val="22"/>
          <w:szCs w:val="22"/>
        </w:rPr>
        <w:t xml:space="preserve"> el cumplimiento </w:t>
      </w:r>
      <w:r w:rsidRPr="7B3CAFC7" w:rsidR="7B3CAFC7">
        <w:rPr>
          <w:rFonts w:ascii="Arial" w:hAnsi="Arial" w:cs="Arial"/>
          <w:sz w:val="22"/>
          <w:szCs w:val="22"/>
        </w:rPr>
        <w:t>de</w:t>
      </w:r>
      <w:r w:rsidRPr="7B3CAFC7" w:rsidR="7B3CAFC7">
        <w:rPr>
          <w:rFonts w:ascii="Arial" w:hAnsi="Arial" w:cs="Arial"/>
          <w:sz w:val="22"/>
          <w:szCs w:val="22"/>
        </w:rPr>
        <w:t xml:space="preserve"> los cambios producidos </w:t>
      </w:r>
      <w:r w:rsidRPr="7B3CAFC7" w:rsidR="7B3CAFC7">
        <w:rPr>
          <w:rFonts w:ascii="Arial" w:hAnsi="Arial" w:cs="Arial"/>
          <w:sz w:val="22"/>
          <w:szCs w:val="22"/>
        </w:rPr>
        <w:t xml:space="preserve">(objetivos de dicho proyecto) </w:t>
      </w:r>
      <w:r w:rsidRPr="7B3CAFC7" w:rsidR="7B3CAFC7">
        <w:rPr>
          <w:rFonts w:ascii="Arial" w:hAnsi="Arial" w:cs="Arial"/>
          <w:sz w:val="22"/>
          <w:szCs w:val="22"/>
        </w:rPr>
        <w:t>han sido consecuencia de la implementación del mismo</w:t>
      </w:r>
      <w:r w:rsidRPr="7B3CAFC7" w:rsidR="7B3CAFC7">
        <w:rPr>
          <w:rFonts w:ascii="Arial" w:hAnsi="Arial" w:cs="Arial"/>
          <w:sz w:val="22"/>
          <w:szCs w:val="22"/>
        </w:rPr>
        <w:t>.</w:t>
      </w:r>
      <w:r w:rsidRPr="7B3CAFC7" w:rsidR="7B3CAFC7">
        <w:rPr>
          <w:rFonts w:ascii="Arial" w:hAnsi="Arial" w:cs="Arial"/>
          <w:sz w:val="22"/>
          <w:szCs w:val="22"/>
        </w:rPr>
        <w:t xml:space="preserve"> </w:t>
      </w:r>
      <w:r w:rsidRPr="7B3CAFC7" w:rsidR="7B3CAFC7">
        <w:rPr>
          <w:rFonts w:ascii="Arial" w:hAnsi="Arial" w:cs="Arial"/>
          <w:sz w:val="22"/>
          <w:szCs w:val="22"/>
        </w:rPr>
        <w:t xml:space="preserve">En la </w:t>
      </w:r>
      <w:r w:rsidRPr="7B3CAFC7" w:rsidR="7B3CAFC7">
        <w:rPr>
          <w:rFonts w:ascii="Arial" w:hAnsi="Arial" w:cs="Arial"/>
          <w:sz w:val="22"/>
          <w:szCs w:val="22"/>
        </w:rPr>
        <w:t xml:space="preserve">evaluación se consideraron dos escenarios cuyos parámetros se </w:t>
      </w:r>
      <w:r w:rsidRPr="7B3CAFC7" w:rsidR="7B3CAFC7">
        <w:rPr>
          <w:rFonts w:ascii="Arial" w:hAnsi="Arial" w:cs="Arial"/>
          <w:sz w:val="22"/>
          <w:szCs w:val="22"/>
        </w:rPr>
        <w:t>describen</w:t>
      </w:r>
      <w:r w:rsidRPr="7B3CAFC7" w:rsidR="7B3CAFC7">
        <w:rPr>
          <w:rFonts w:ascii="Arial" w:hAnsi="Arial" w:cs="Arial"/>
          <w:sz w:val="22"/>
          <w:szCs w:val="22"/>
        </w:rPr>
        <w:t xml:space="preserve"> </w:t>
      </w:r>
      <w:r w:rsidRPr="7B3CAFC7" w:rsidR="7B3CAFC7">
        <w:rPr>
          <w:rFonts w:ascii="Arial" w:hAnsi="Arial" w:cs="Arial"/>
          <w:sz w:val="22"/>
          <w:szCs w:val="22"/>
        </w:rPr>
        <w:t>seguidamente</w:t>
      </w:r>
      <w:r w:rsidRPr="7B3CAFC7" w:rsidR="7B3CAFC7">
        <w:rPr>
          <w:rFonts w:ascii="Arial" w:hAnsi="Arial" w:cs="Arial"/>
          <w:sz w:val="22"/>
          <w:szCs w:val="22"/>
        </w:rPr>
        <w:t>:</w:t>
      </w:r>
    </w:p>
    <w:p xmlns:wp14="http://schemas.microsoft.com/office/word/2010/wordml" w:rsidRPr="0069335F" w:rsidR="000B4D4B" w:rsidP="7B3CAFC7" w:rsidRDefault="000B4D4B" w14:paraId="2A13D28B" wp14:textId="77777777" wp14:noSpellErr="1">
      <w:pPr>
        <w:spacing w:before="120" w:after="120"/>
        <w:rPr>
          <w:rFonts w:ascii="Arial" w:hAnsi="Arial" w:cs="Arial"/>
          <w:b w:val="1"/>
          <w:bCs w:val="1"/>
          <w:sz w:val="22"/>
          <w:szCs w:val="22"/>
        </w:rPr>
      </w:pPr>
      <w:r w:rsidRPr="7B3CAFC7" w:rsidR="7B3CAFC7">
        <w:rPr>
          <w:rFonts w:ascii="Arial" w:hAnsi="Arial" w:cs="Arial"/>
          <w:b w:val="1"/>
          <w:bCs w:val="1"/>
          <w:sz w:val="22"/>
          <w:szCs w:val="22"/>
        </w:rPr>
        <w:t>Escenario 1:</w:t>
      </w:r>
    </w:p>
    <w:p xmlns:wp14="http://schemas.microsoft.com/office/word/2010/wordml" w:rsidRPr="0069335F" w:rsidR="000B4D4B" w:rsidP="7B3CAFC7" w:rsidRDefault="000B4D4B" w14:paraId="2ADFC42B" wp14:textId="77777777" wp14:noSpellErr="1">
      <w:pPr>
        <w:pStyle w:val="ListParagraph"/>
        <w:numPr>
          <w:ilvl w:val="0"/>
          <w:numId w:val="21"/>
        </w:numPr>
        <w:spacing w:before="120" w:after="120"/>
        <w:jc w:val="both"/>
        <w:rPr>
          <w:rFonts w:ascii="Arial" w:hAnsi="Arial" w:cs="Arial"/>
          <w:sz w:val="22"/>
          <w:szCs w:val="22"/>
          <w:lang w:val="es-ES"/>
        </w:rPr>
      </w:pPr>
      <w:r w:rsidRPr="7B3CAFC7">
        <w:rPr>
          <w:rFonts w:ascii="Arial" w:hAnsi="Arial" w:cs="Arial"/>
          <w:sz w:val="22"/>
          <w:szCs w:val="22"/>
          <w:lang w:val="es-ES"/>
        </w:rPr>
        <w:t>Se consideraron los costos reales incurridos en la inversión de la obra deflactados al año de la factibilidad (noviembre 2005</w:t>
      </w:r>
      <w:r w:rsidRPr="7B3CAFC7" w:rsidR="004D5A5C">
        <w:rPr>
          <w:rStyle w:val="FootnoteReference"/>
          <w:rFonts w:ascii="Arial" w:hAnsi="Arial" w:cs="Arial"/>
          <w:sz w:val="22"/>
          <w:szCs w:val="22"/>
          <w:lang w:val="es-ES"/>
        </w:rPr>
        <w:footnoteReference w:id="1"/>
      </w:r>
      <w:r w:rsidRPr="7B3CAFC7">
        <w:rPr>
          <w:rFonts w:ascii="Arial" w:hAnsi="Arial" w:cs="Arial"/>
          <w:sz w:val="22"/>
          <w:szCs w:val="22"/>
          <w:lang w:val="es-ES"/>
        </w:rPr>
        <w:t>), y los parámetros y valores originales que fueron usados para correr el modelo HDM en dicho estudio, como así también las condiciones de deterioro y las políticas de mantenimiento tenidos en cuenta en la evaluación ex ante</w:t>
      </w:r>
      <w:r w:rsidRPr="7B3CAFC7" w:rsidR="00494508">
        <w:rPr>
          <w:rFonts w:ascii="Arial" w:hAnsi="Arial" w:cs="Arial"/>
          <w:sz w:val="22"/>
          <w:szCs w:val="22"/>
          <w:lang w:val="es-ES"/>
        </w:rPr>
        <w:t>. Asimismo, en lugar del tránsito proyectado en la evaluación ex ante, se utilizó el valor actual relevado tanto del tránsito como del IRI</w:t>
      </w:r>
      <w:r w:rsidRPr="7B3CAFC7">
        <w:rPr>
          <w:rFonts w:ascii="Arial" w:hAnsi="Arial" w:cs="Arial"/>
          <w:sz w:val="22"/>
          <w:szCs w:val="22"/>
          <w:lang w:val="es-ES"/>
        </w:rPr>
        <w:t>:</w:t>
      </w:r>
    </w:p>
    <w:p xmlns:wp14="http://schemas.microsoft.com/office/word/2010/wordml" w:rsidRPr="0069335F" w:rsidR="000B4D4B" w:rsidP="7B3CAFC7" w:rsidRDefault="000B4D4B" w14:paraId="12FB1005" wp14:textId="77777777" wp14:noSpellErr="1">
      <w:pPr>
        <w:pStyle w:val="ListParagraph"/>
        <w:numPr>
          <w:ilvl w:val="0"/>
          <w:numId w:val="22"/>
        </w:numPr>
        <w:spacing w:before="120" w:after="120"/>
        <w:jc w:val="both"/>
        <w:rPr>
          <w:rFonts w:ascii="Arial" w:hAnsi="Arial" w:cs="Arial"/>
          <w:sz w:val="22"/>
          <w:szCs w:val="22"/>
          <w:lang w:val="es-ES"/>
        </w:rPr>
      </w:pPr>
      <w:r w:rsidRPr="7B3CAFC7" w:rsidR="7B3CAFC7">
        <w:rPr>
          <w:rFonts w:ascii="Arial" w:hAnsi="Arial" w:cs="Arial"/>
          <w:sz w:val="22"/>
          <w:szCs w:val="22"/>
          <w:lang w:val="es-ES"/>
        </w:rPr>
        <w:t>La vida útil del proyecto es de 20 años.</w:t>
      </w:r>
    </w:p>
    <w:p xmlns:wp14="http://schemas.microsoft.com/office/word/2010/wordml" w:rsidRPr="0069335F" w:rsidR="000B4D4B" w:rsidP="7B3CAFC7" w:rsidRDefault="000B4D4B" w14:paraId="41A7532E" wp14:textId="77777777" wp14:noSpellErr="1">
      <w:pPr>
        <w:pStyle w:val="ListParagraph"/>
        <w:numPr>
          <w:ilvl w:val="0"/>
          <w:numId w:val="22"/>
        </w:numPr>
        <w:spacing w:before="120" w:after="120"/>
        <w:jc w:val="both"/>
        <w:rPr>
          <w:rFonts w:ascii="Arial" w:hAnsi="Arial" w:cs="Arial"/>
          <w:sz w:val="22"/>
          <w:szCs w:val="22"/>
          <w:lang w:val="es-ES"/>
        </w:rPr>
      </w:pPr>
      <w:r w:rsidRPr="7B3CAFC7" w:rsidR="7B3CAFC7">
        <w:rPr>
          <w:rFonts w:ascii="Arial" w:hAnsi="Arial" w:cs="Arial"/>
          <w:sz w:val="22"/>
          <w:szCs w:val="22"/>
          <w:lang w:val="es-ES"/>
        </w:rPr>
        <w:t>El año de actualización de los flujos es noviembre de 2005 (año de la factibilidad).</w:t>
      </w:r>
    </w:p>
    <w:p xmlns:wp14="http://schemas.microsoft.com/office/word/2010/wordml" w:rsidRPr="0069335F" w:rsidR="000B4D4B" w:rsidP="7B3CAFC7" w:rsidRDefault="000B4D4B" w14:paraId="620EDAE9" wp14:textId="77777777" wp14:noSpellErr="1">
      <w:pPr>
        <w:pStyle w:val="ListParagraph"/>
        <w:numPr>
          <w:ilvl w:val="0"/>
          <w:numId w:val="22"/>
        </w:numPr>
        <w:spacing w:before="120" w:after="120"/>
        <w:jc w:val="both"/>
        <w:rPr>
          <w:rFonts w:ascii="Arial" w:hAnsi="Arial" w:cs="Arial"/>
          <w:sz w:val="22"/>
          <w:szCs w:val="22"/>
          <w:lang w:val="es-ES"/>
        </w:rPr>
      </w:pPr>
      <w:r w:rsidRPr="7B3CAFC7" w:rsidR="7B3CAFC7">
        <w:rPr>
          <w:rFonts w:ascii="Arial" w:hAnsi="Arial" w:cs="Arial"/>
          <w:sz w:val="22"/>
          <w:szCs w:val="22"/>
          <w:lang w:val="es-ES"/>
        </w:rPr>
        <w:t>La tasa de descuento es del 12%.</w:t>
      </w:r>
    </w:p>
    <w:p xmlns:wp14="http://schemas.microsoft.com/office/word/2010/wordml" w:rsidRPr="0069335F" w:rsidR="000B4D4B" w:rsidP="7B3CAFC7" w:rsidRDefault="000B4D4B" w14:paraId="34F0DF75" wp14:textId="77777777" wp14:noSpellErr="1">
      <w:pPr>
        <w:pStyle w:val="ListParagraph"/>
        <w:numPr>
          <w:ilvl w:val="0"/>
          <w:numId w:val="22"/>
        </w:numPr>
        <w:spacing w:before="120" w:after="120"/>
        <w:jc w:val="both"/>
        <w:rPr>
          <w:rFonts w:ascii="Arial" w:hAnsi="Arial" w:cs="Arial"/>
          <w:sz w:val="22"/>
          <w:szCs w:val="22"/>
          <w:lang w:val="es-ES"/>
        </w:rPr>
      </w:pPr>
      <w:r w:rsidRPr="7B3CAFC7" w:rsidR="7B3CAFC7">
        <w:rPr>
          <w:rFonts w:ascii="Arial" w:hAnsi="Arial" w:cs="Arial"/>
          <w:sz w:val="22"/>
          <w:szCs w:val="22"/>
          <w:lang w:val="es-ES"/>
        </w:rPr>
        <w:t>El cronograma de inversión ejecutado es el siguiente:</w:t>
      </w:r>
    </w:p>
    <w:p xmlns:wp14="http://schemas.microsoft.com/office/word/2010/wordml" w:rsidRPr="0069335F" w:rsidR="000B4D4B" w:rsidP="7B3CAFC7" w:rsidRDefault="000B4D4B" w14:paraId="71CF9096" wp14:textId="77777777" wp14:noSpellErr="1">
      <w:pPr>
        <w:pStyle w:val="ListParagraph"/>
        <w:numPr>
          <w:ilvl w:val="2"/>
          <w:numId w:val="23"/>
        </w:numPr>
        <w:spacing w:before="120" w:after="120"/>
        <w:jc w:val="both"/>
        <w:rPr>
          <w:rFonts w:ascii="Arial" w:hAnsi="Arial" w:cs="Arial"/>
          <w:sz w:val="22"/>
          <w:szCs w:val="22"/>
          <w:lang w:val="es-ES"/>
        </w:rPr>
      </w:pPr>
      <w:r w:rsidRPr="7B3CAFC7" w:rsidR="7B3CAFC7">
        <w:rPr>
          <w:rFonts w:ascii="Arial" w:hAnsi="Arial" w:cs="Arial"/>
          <w:sz w:val="22"/>
          <w:szCs w:val="22"/>
          <w:lang w:val="es-ES"/>
        </w:rPr>
        <w:t>Año 2009, primer año de obras (20%)</w:t>
      </w:r>
      <w:r w:rsidRPr="7B3CAFC7" w:rsidR="7B3CAFC7">
        <w:rPr>
          <w:rFonts w:ascii="Arial" w:hAnsi="Arial" w:cs="Arial"/>
          <w:sz w:val="22"/>
          <w:szCs w:val="22"/>
          <w:lang w:val="es-ES"/>
        </w:rPr>
        <w:t>;</w:t>
      </w:r>
    </w:p>
    <w:p xmlns:wp14="http://schemas.microsoft.com/office/word/2010/wordml" w:rsidRPr="0069335F" w:rsidR="000B4D4B" w:rsidP="7B3CAFC7" w:rsidRDefault="000B4D4B" w14:paraId="14465D0F" wp14:textId="77777777" wp14:noSpellErr="1">
      <w:pPr>
        <w:pStyle w:val="ListParagraph"/>
        <w:numPr>
          <w:ilvl w:val="2"/>
          <w:numId w:val="23"/>
        </w:numPr>
        <w:spacing w:before="120" w:after="120"/>
        <w:jc w:val="both"/>
        <w:rPr>
          <w:rFonts w:ascii="Arial" w:hAnsi="Arial" w:cs="Arial"/>
          <w:sz w:val="22"/>
          <w:szCs w:val="22"/>
          <w:lang w:val="es-ES"/>
        </w:rPr>
      </w:pPr>
      <w:r w:rsidRPr="7B3CAFC7" w:rsidR="7B3CAFC7">
        <w:rPr>
          <w:rFonts w:ascii="Arial" w:hAnsi="Arial" w:cs="Arial"/>
          <w:sz w:val="22"/>
          <w:szCs w:val="22"/>
          <w:lang w:val="es-ES"/>
        </w:rPr>
        <w:t>Año 2010, segundo año de obras (40%)</w:t>
      </w:r>
      <w:r w:rsidRPr="7B3CAFC7" w:rsidR="7B3CAFC7">
        <w:rPr>
          <w:rFonts w:ascii="Arial" w:hAnsi="Arial" w:cs="Arial"/>
          <w:sz w:val="22"/>
          <w:szCs w:val="22"/>
          <w:lang w:val="es-ES"/>
        </w:rPr>
        <w:t>;</w:t>
      </w:r>
    </w:p>
    <w:p xmlns:wp14="http://schemas.microsoft.com/office/word/2010/wordml" w:rsidRPr="0069335F" w:rsidR="000B4D4B" w:rsidP="7B3CAFC7" w:rsidRDefault="000B4D4B" w14:paraId="2A32A6E1" wp14:textId="77777777" wp14:noSpellErr="1">
      <w:pPr>
        <w:pStyle w:val="ListParagraph"/>
        <w:numPr>
          <w:ilvl w:val="2"/>
          <w:numId w:val="23"/>
        </w:numPr>
        <w:spacing w:before="120" w:after="120"/>
        <w:jc w:val="both"/>
        <w:rPr>
          <w:rFonts w:ascii="Arial" w:hAnsi="Arial" w:cs="Arial"/>
          <w:sz w:val="22"/>
          <w:szCs w:val="22"/>
          <w:lang w:val="es-ES"/>
        </w:rPr>
      </w:pPr>
      <w:r w:rsidRPr="7B3CAFC7" w:rsidR="7B3CAFC7">
        <w:rPr>
          <w:rFonts w:ascii="Arial" w:hAnsi="Arial" w:cs="Arial"/>
          <w:sz w:val="22"/>
          <w:szCs w:val="22"/>
          <w:lang w:val="es-ES"/>
        </w:rPr>
        <w:t>Año 2011: tercer año de obras (40%)</w:t>
      </w:r>
      <w:r w:rsidRPr="7B3CAFC7" w:rsidR="7B3CAFC7">
        <w:rPr>
          <w:rFonts w:ascii="Arial" w:hAnsi="Arial" w:cs="Arial"/>
          <w:sz w:val="22"/>
          <w:szCs w:val="22"/>
          <w:lang w:val="es-ES"/>
        </w:rPr>
        <w:t>;</w:t>
      </w:r>
    </w:p>
    <w:p xmlns:wp14="http://schemas.microsoft.com/office/word/2010/wordml" w:rsidRPr="0069335F" w:rsidR="000B4D4B" w:rsidP="7B3CAFC7" w:rsidRDefault="000B4D4B" w14:paraId="61EF9594" wp14:textId="77777777" wp14:noSpellErr="1">
      <w:pPr>
        <w:pStyle w:val="ListParagraph"/>
        <w:numPr>
          <w:ilvl w:val="2"/>
          <w:numId w:val="23"/>
        </w:numPr>
        <w:spacing w:before="120" w:after="120"/>
        <w:jc w:val="both"/>
        <w:rPr>
          <w:rFonts w:ascii="Arial" w:hAnsi="Arial" w:cs="Arial"/>
          <w:sz w:val="22"/>
          <w:szCs w:val="22"/>
          <w:lang w:val="es-ES"/>
        </w:rPr>
      </w:pPr>
      <w:r w:rsidRPr="7B3CAFC7" w:rsidR="7B3CAFC7">
        <w:rPr>
          <w:rFonts w:ascii="Arial" w:hAnsi="Arial" w:cs="Arial"/>
          <w:sz w:val="22"/>
          <w:szCs w:val="22"/>
          <w:lang w:val="es-ES"/>
        </w:rPr>
        <w:t>Año 2012: primer año de operación del proyecto</w:t>
      </w:r>
      <w:r w:rsidRPr="7B3CAFC7" w:rsidR="7B3CAFC7">
        <w:rPr>
          <w:rFonts w:ascii="Arial" w:hAnsi="Arial" w:cs="Arial"/>
          <w:sz w:val="22"/>
          <w:szCs w:val="22"/>
          <w:lang w:val="es-ES"/>
        </w:rPr>
        <w:t>.</w:t>
      </w:r>
    </w:p>
    <w:p xmlns:wp14="http://schemas.microsoft.com/office/word/2010/wordml" w:rsidR="00076D29" w:rsidP="002E7859" w:rsidRDefault="00076D29" w14:paraId="6BDCFF91" wp14:textId="77777777">
      <w:pPr>
        <w:spacing w:before="120" w:after="120"/>
        <w:rPr>
          <w:rFonts w:ascii="Arial" w:hAnsi="Arial" w:cs="Arial"/>
          <w:b/>
          <w:sz w:val="22"/>
          <w:szCs w:val="24"/>
        </w:rPr>
      </w:pPr>
    </w:p>
    <w:p xmlns:wp14="http://schemas.microsoft.com/office/word/2010/wordml" w:rsidRPr="0069335F" w:rsidR="000B4D4B" w:rsidP="7B3CAFC7" w:rsidRDefault="000B4D4B" w14:paraId="6F876E56" wp14:textId="77777777" wp14:noSpellErr="1">
      <w:pPr>
        <w:spacing w:before="120" w:after="120"/>
        <w:rPr>
          <w:rFonts w:ascii="Arial" w:hAnsi="Arial" w:cs="Arial"/>
          <w:b w:val="1"/>
          <w:bCs w:val="1"/>
          <w:sz w:val="22"/>
          <w:szCs w:val="22"/>
        </w:rPr>
      </w:pPr>
      <w:r w:rsidRPr="7B3CAFC7" w:rsidR="7B3CAFC7">
        <w:rPr>
          <w:rFonts w:ascii="Arial" w:hAnsi="Arial" w:cs="Arial"/>
          <w:b w:val="1"/>
          <w:bCs w:val="1"/>
          <w:sz w:val="22"/>
          <w:szCs w:val="22"/>
        </w:rPr>
        <w:t>Escenario 2:</w:t>
      </w:r>
    </w:p>
    <w:p xmlns:wp14="http://schemas.microsoft.com/office/word/2010/wordml" w:rsidRPr="0069335F" w:rsidR="000B4D4B" w:rsidP="7B3CAFC7" w:rsidRDefault="000B4D4B" w14:paraId="797D59B2" wp14:textId="77777777" wp14:noSpellErr="1">
      <w:pPr>
        <w:pStyle w:val="ListParagraph"/>
        <w:numPr>
          <w:ilvl w:val="0"/>
          <w:numId w:val="21"/>
        </w:numPr>
        <w:spacing w:before="120" w:after="120"/>
        <w:jc w:val="both"/>
        <w:rPr>
          <w:rFonts w:ascii="Arial" w:hAnsi="Arial" w:cs="Arial"/>
          <w:sz w:val="22"/>
          <w:szCs w:val="22"/>
          <w:lang w:val="es-ES"/>
        </w:rPr>
      </w:pPr>
      <w:r w:rsidRPr="7B3CAFC7" w:rsidR="7B3CAFC7">
        <w:rPr>
          <w:rFonts w:ascii="Arial" w:hAnsi="Arial" w:cs="Arial"/>
          <w:sz w:val="22"/>
          <w:szCs w:val="22"/>
          <w:lang w:val="es-ES"/>
        </w:rPr>
        <w:t>Se consideraron los costos reales incurridos en la inversión de la obra actualizados al año 2012, y los valores al año 2012 de los parámetros originales usados para correr el modelo HDM, como así también las condiciones de deterioro y las políticas de mantenimiento tenidos en cuenta en la evaluación ex ante</w:t>
      </w:r>
      <w:r w:rsidRPr="7B3CAFC7" w:rsidR="7B3CAFC7">
        <w:rPr>
          <w:rFonts w:ascii="Arial" w:hAnsi="Arial" w:cs="Arial"/>
          <w:sz w:val="22"/>
          <w:szCs w:val="22"/>
          <w:lang w:val="es-ES"/>
        </w:rPr>
        <w:t>. Asimismo, en lugar del tránsito proyectado en la evaluación ex ante, se utilizó el valor actual relevado tanto del tránsito como del IRI</w:t>
      </w:r>
      <w:r w:rsidRPr="7B3CAFC7" w:rsidR="7B3CAFC7">
        <w:rPr>
          <w:rFonts w:ascii="Arial" w:hAnsi="Arial" w:cs="Arial"/>
          <w:sz w:val="22"/>
          <w:szCs w:val="22"/>
          <w:lang w:val="es-ES"/>
        </w:rPr>
        <w:t>:</w:t>
      </w:r>
    </w:p>
    <w:p xmlns:wp14="http://schemas.microsoft.com/office/word/2010/wordml" w:rsidRPr="0069335F" w:rsidR="000B4D4B" w:rsidP="7B3CAFC7" w:rsidRDefault="000B4D4B" w14:paraId="5553B5EF" wp14:textId="77777777" wp14:noSpellErr="1">
      <w:pPr>
        <w:pStyle w:val="ListParagraph"/>
        <w:numPr>
          <w:ilvl w:val="0"/>
          <w:numId w:val="22"/>
        </w:numPr>
        <w:spacing w:before="120" w:after="120"/>
        <w:jc w:val="both"/>
        <w:rPr>
          <w:rFonts w:ascii="Arial" w:hAnsi="Arial" w:cs="Arial"/>
          <w:sz w:val="22"/>
          <w:szCs w:val="22"/>
          <w:lang w:val="es-ES"/>
        </w:rPr>
      </w:pPr>
      <w:r w:rsidRPr="7B3CAFC7" w:rsidR="7B3CAFC7">
        <w:rPr>
          <w:rFonts w:ascii="Arial" w:hAnsi="Arial" w:cs="Arial"/>
          <w:sz w:val="22"/>
          <w:szCs w:val="22"/>
          <w:lang w:val="es-ES"/>
        </w:rPr>
        <w:t xml:space="preserve">La vida </w:t>
      </w:r>
      <w:r w:rsidRPr="7B3CAFC7" w:rsidR="7B3CAFC7">
        <w:rPr>
          <w:rFonts w:ascii="Arial" w:hAnsi="Arial" w:cs="Arial"/>
          <w:sz w:val="22"/>
          <w:szCs w:val="22"/>
          <w:lang w:val="es-ES"/>
        </w:rPr>
        <w:t>útil del proyecto es de 20 años</w:t>
      </w:r>
    </w:p>
    <w:p xmlns:wp14="http://schemas.microsoft.com/office/word/2010/wordml" w:rsidRPr="0069335F" w:rsidR="000B4D4B" w:rsidP="7B3CAFC7" w:rsidRDefault="000B4D4B" w14:paraId="535DF10B" wp14:textId="77777777" wp14:noSpellErr="1">
      <w:pPr>
        <w:pStyle w:val="ListParagraph"/>
        <w:numPr>
          <w:ilvl w:val="0"/>
          <w:numId w:val="22"/>
        </w:numPr>
        <w:spacing w:before="120" w:after="120"/>
        <w:jc w:val="both"/>
        <w:rPr>
          <w:rFonts w:ascii="Arial" w:hAnsi="Arial" w:cs="Arial"/>
          <w:sz w:val="22"/>
          <w:szCs w:val="22"/>
          <w:lang w:val="es-ES"/>
        </w:rPr>
      </w:pPr>
      <w:r w:rsidRPr="7B3CAFC7" w:rsidR="7B3CAFC7">
        <w:rPr>
          <w:rFonts w:ascii="Arial" w:hAnsi="Arial" w:cs="Arial"/>
          <w:sz w:val="22"/>
          <w:szCs w:val="22"/>
          <w:lang w:val="es-ES"/>
        </w:rPr>
        <w:t>El año de actualizaci</w:t>
      </w:r>
      <w:r w:rsidRPr="7B3CAFC7" w:rsidR="7B3CAFC7">
        <w:rPr>
          <w:rFonts w:ascii="Arial" w:hAnsi="Arial" w:cs="Arial"/>
          <w:sz w:val="22"/>
          <w:szCs w:val="22"/>
          <w:lang w:val="es-ES"/>
        </w:rPr>
        <w:t>ón de los flujos es el año 2012</w:t>
      </w:r>
    </w:p>
    <w:p xmlns:wp14="http://schemas.microsoft.com/office/word/2010/wordml" w:rsidRPr="0069335F" w:rsidR="000B4D4B" w:rsidP="7B3CAFC7" w:rsidRDefault="000B4D4B" w14:paraId="51A983B4" wp14:textId="77777777" wp14:noSpellErr="1">
      <w:pPr>
        <w:pStyle w:val="ListParagraph"/>
        <w:numPr>
          <w:ilvl w:val="0"/>
          <w:numId w:val="22"/>
        </w:numPr>
        <w:spacing w:before="120" w:after="120"/>
        <w:jc w:val="both"/>
        <w:rPr>
          <w:rFonts w:ascii="Arial" w:hAnsi="Arial" w:cs="Arial"/>
          <w:sz w:val="22"/>
          <w:szCs w:val="22"/>
          <w:lang w:val="es-ES"/>
        </w:rPr>
      </w:pPr>
      <w:r w:rsidRPr="7B3CAFC7" w:rsidR="7B3CAFC7">
        <w:rPr>
          <w:rFonts w:ascii="Arial" w:hAnsi="Arial" w:cs="Arial"/>
          <w:sz w:val="22"/>
          <w:szCs w:val="22"/>
          <w:lang w:val="es-ES"/>
        </w:rPr>
        <w:t>La tasa</w:t>
      </w:r>
      <w:r w:rsidRPr="7B3CAFC7" w:rsidR="7B3CAFC7">
        <w:rPr>
          <w:rFonts w:ascii="Arial" w:hAnsi="Arial" w:cs="Arial"/>
          <w:sz w:val="22"/>
          <w:szCs w:val="22"/>
          <w:lang w:val="es-ES"/>
        </w:rPr>
        <w:t xml:space="preserve"> de descuento es del 12%</w:t>
      </w:r>
    </w:p>
    <w:p xmlns:wp14="http://schemas.microsoft.com/office/word/2010/wordml" w:rsidRPr="0069335F" w:rsidR="000B4D4B" w:rsidP="7B3CAFC7" w:rsidRDefault="000B4D4B" w14:paraId="1044FF73" wp14:textId="77777777" wp14:noSpellErr="1">
      <w:pPr>
        <w:pStyle w:val="ListParagraph"/>
        <w:numPr>
          <w:ilvl w:val="0"/>
          <w:numId w:val="22"/>
        </w:numPr>
        <w:spacing w:before="120" w:after="120"/>
        <w:jc w:val="both"/>
        <w:rPr>
          <w:rFonts w:ascii="Arial" w:hAnsi="Arial" w:cs="Arial"/>
          <w:sz w:val="22"/>
          <w:szCs w:val="22"/>
          <w:lang w:val="es-ES"/>
        </w:rPr>
      </w:pPr>
      <w:r w:rsidRPr="7B3CAFC7" w:rsidR="7B3CAFC7">
        <w:rPr>
          <w:rFonts w:ascii="Arial" w:hAnsi="Arial" w:cs="Arial"/>
          <w:sz w:val="22"/>
          <w:szCs w:val="22"/>
          <w:lang w:val="es-ES"/>
        </w:rPr>
        <w:t>El cronograma de inversión ejecutado es el siguiente:</w:t>
      </w:r>
    </w:p>
    <w:p xmlns:wp14="http://schemas.microsoft.com/office/word/2010/wordml" w:rsidRPr="0069335F" w:rsidR="000B4D4B" w:rsidP="7B3CAFC7" w:rsidRDefault="000B4D4B" w14:paraId="694F39A9" wp14:textId="77777777" wp14:noSpellErr="1">
      <w:pPr>
        <w:pStyle w:val="ListParagraph"/>
        <w:numPr>
          <w:ilvl w:val="2"/>
          <w:numId w:val="23"/>
        </w:numPr>
        <w:spacing w:before="120" w:after="120"/>
        <w:jc w:val="both"/>
        <w:rPr>
          <w:rFonts w:ascii="Arial" w:hAnsi="Arial" w:cs="Arial"/>
          <w:sz w:val="22"/>
          <w:szCs w:val="22"/>
          <w:lang w:val="es-ES"/>
        </w:rPr>
      </w:pPr>
      <w:r w:rsidRPr="7B3CAFC7" w:rsidR="7B3CAFC7">
        <w:rPr>
          <w:rFonts w:ascii="Arial" w:hAnsi="Arial" w:cs="Arial"/>
          <w:sz w:val="22"/>
          <w:szCs w:val="22"/>
          <w:lang w:val="es-ES"/>
        </w:rPr>
        <w:t>Año 2009, primer año de obras (20%)</w:t>
      </w:r>
      <w:r w:rsidRPr="7B3CAFC7" w:rsidR="7B3CAFC7">
        <w:rPr>
          <w:rFonts w:ascii="Arial" w:hAnsi="Arial" w:cs="Arial"/>
          <w:sz w:val="22"/>
          <w:szCs w:val="22"/>
          <w:lang w:val="es-ES"/>
        </w:rPr>
        <w:t>;</w:t>
      </w:r>
    </w:p>
    <w:p xmlns:wp14="http://schemas.microsoft.com/office/word/2010/wordml" w:rsidRPr="0069335F" w:rsidR="000B4D4B" w:rsidP="7B3CAFC7" w:rsidRDefault="000B4D4B" w14:paraId="213E8C01" wp14:textId="77777777" wp14:noSpellErr="1">
      <w:pPr>
        <w:pStyle w:val="ListParagraph"/>
        <w:numPr>
          <w:ilvl w:val="2"/>
          <w:numId w:val="23"/>
        </w:numPr>
        <w:spacing w:before="120" w:after="120"/>
        <w:jc w:val="both"/>
        <w:rPr>
          <w:rFonts w:ascii="Arial" w:hAnsi="Arial" w:cs="Arial"/>
          <w:sz w:val="22"/>
          <w:szCs w:val="22"/>
          <w:lang w:val="es-ES"/>
        </w:rPr>
      </w:pPr>
      <w:r w:rsidRPr="7B3CAFC7" w:rsidR="7B3CAFC7">
        <w:rPr>
          <w:rFonts w:ascii="Arial" w:hAnsi="Arial" w:cs="Arial"/>
          <w:sz w:val="22"/>
          <w:szCs w:val="22"/>
          <w:lang w:val="es-ES"/>
        </w:rPr>
        <w:t>Año 2010, segundo año de obras (40%)</w:t>
      </w:r>
      <w:r w:rsidRPr="7B3CAFC7" w:rsidR="7B3CAFC7">
        <w:rPr>
          <w:rFonts w:ascii="Arial" w:hAnsi="Arial" w:cs="Arial"/>
          <w:sz w:val="22"/>
          <w:szCs w:val="22"/>
          <w:lang w:val="es-ES"/>
        </w:rPr>
        <w:t>;</w:t>
      </w:r>
    </w:p>
    <w:p xmlns:wp14="http://schemas.microsoft.com/office/word/2010/wordml" w:rsidRPr="0069335F" w:rsidR="000B4D4B" w:rsidP="7B3CAFC7" w:rsidRDefault="000B4D4B" w14:paraId="52F8ECB1" wp14:textId="77777777" wp14:noSpellErr="1">
      <w:pPr>
        <w:pStyle w:val="ListParagraph"/>
        <w:numPr>
          <w:ilvl w:val="2"/>
          <w:numId w:val="23"/>
        </w:numPr>
        <w:spacing w:before="120" w:after="120"/>
        <w:jc w:val="both"/>
        <w:rPr>
          <w:rFonts w:ascii="Arial" w:hAnsi="Arial" w:cs="Arial"/>
          <w:sz w:val="22"/>
          <w:szCs w:val="22"/>
          <w:lang w:val="es-ES"/>
        </w:rPr>
      </w:pPr>
      <w:r w:rsidRPr="7B3CAFC7" w:rsidR="7B3CAFC7">
        <w:rPr>
          <w:rFonts w:ascii="Arial" w:hAnsi="Arial" w:cs="Arial"/>
          <w:sz w:val="22"/>
          <w:szCs w:val="22"/>
          <w:lang w:val="es-ES"/>
        </w:rPr>
        <w:t>Año 2011: tercer año de obras (40%)</w:t>
      </w:r>
      <w:r w:rsidRPr="7B3CAFC7" w:rsidR="7B3CAFC7">
        <w:rPr>
          <w:rFonts w:ascii="Arial" w:hAnsi="Arial" w:cs="Arial"/>
          <w:sz w:val="22"/>
          <w:szCs w:val="22"/>
          <w:lang w:val="es-ES"/>
        </w:rPr>
        <w:t>;</w:t>
      </w:r>
    </w:p>
    <w:p xmlns:wp14="http://schemas.microsoft.com/office/word/2010/wordml" w:rsidRPr="0069335F" w:rsidR="000B4D4B" w:rsidP="7B3CAFC7" w:rsidRDefault="000B4D4B" w14:paraId="2983A8A9" wp14:textId="77777777" wp14:noSpellErr="1">
      <w:pPr>
        <w:pStyle w:val="ListParagraph"/>
        <w:numPr>
          <w:ilvl w:val="2"/>
          <w:numId w:val="23"/>
        </w:numPr>
        <w:spacing w:before="120" w:after="120"/>
        <w:jc w:val="both"/>
        <w:rPr>
          <w:rFonts w:ascii="Arial" w:hAnsi="Arial" w:cs="Arial"/>
          <w:sz w:val="22"/>
          <w:szCs w:val="22"/>
          <w:lang w:val="es-ES"/>
        </w:rPr>
      </w:pPr>
      <w:r w:rsidRPr="7B3CAFC7" w:rsidR="7B3CAFC7">
        <w:rPr>
          <w:rFonts w:ascii="Arial" w:hAnsi="Arial" w:cs="Arial"/>
          <w:sz w:val="22"/>
          <w:szCs w:val="22"/>
          <w:lang w:val="es-ES"/>
        </w:rPr>
        <w:t>Año 2012: primer año de operación del proyecto</w:t>
      </w:r>
      <w:r w:rsidRPr="7B3CAFC7" w:rsidR="7B3CAFC7">
        <w:rPr>
          <w:rFonts w:ascii="Arial" w:hAnsi="Arial" w:cs="Arial"/>
          <w:sz w:val="22"/>
          <w:szCs w:val="22"/>
          <w:lang w:val="es-ES"/>
        </w:rPr>
        <w:t>.</w:t>
      </w:r>
    </w:p>
    <w:p xmlns:wp14="http://schemas.microsoft.com/office/word/2010/wordml" w:rsidRPr="0069335F" w:rsidR="000B4D4B" w:rsidP="7B3CAFC7" w:rsidRDefault="00B63AB8" w14:paraId="3C1F9607" wp14:textId="77777777" wp14:noSpellErr="1">
      <w:pPr>
        <w:spacing w:before="120" w:after="120"/>
        <w:jc w:val="both"/>
        <w:rPr>
          <w:rFonts w:ascii="Arial" w:hAnsi="Arial" w:cs="Arial"/>
          <w:sz w:val="22"/>
          <w:szCs w:val="22"/>
        </w:rPr>
      </w:pPr>
      <w:r w:rsidRPr="7B3CAFC7" w:rsidR="7B3CAFC7">
        <w:rPr>
          <w:rFonts w:ascii="Arial" w:hAnsi="Arial" w:cs="Arial"/>
          <w:sz w:val="22"/>
          <w:szCs w:val="22"/>
        </w:rPr>
        <w:t>El flujo de los costos y beneficios</w:t>
      </w:r>
      <w:r w:rsidRPr="7B3CAFC7" w:rsidR="7B3CAFC7">
        <w:rPr>
          <w:rFonts w:ascii="Arial" w:hAnsi="Arial" w:cs="Arial"/>
          <w:sz w:val="22"/>
          <w:szCs w:val="22"/>
        </w:rPr>
        <w:t xml:space="preserve"> económicos </w:t>
      </w:r>
      <w:r w:rsidRPr="7B3CAFC7" w:rsidR="7B3CAFC7">
        <w:rPr>
          <w:rFonts w:ascii="Arial" w:hAnsi="Arial" w:cs="Arial"/>
          <w:sz w:val="22"/>
          <w:szCs w:val="22"/>
        </w:rPr>
        <w:t xml:space="preserve">del proyecto (en millones de US$) para cada escenario se presenta en los cuadros siguientes: </w:t>
      </w:r>
    </w:p>
    <w:p xmlns:wp14="http://schemas.microsoft.com/office/word/2010/wordml" w:rsidRPr="0069335F" w:rsidR="00B63AB8" w:rsidP="7B3CAFC7" w:rsidRDefault="00B63AB8" w14:paraId="6445D997" wp14:textId="77777777" wp14:noSpellErr="1">
      <w:pPr>
        <w:ind w:firstLine="1260"/>
        <w:rPr>
          <w:rFonts w:ascii="Arial" w:hAnsi="Arial" w:cs="Arial"/>
          <w:b w:val="1"/>
          <w:bCs w:val="1"/>
          <w:sz w:val="18"/>
          <w:szCs w:val="18"/>
        </w:rPr>
      </w:pPr>
      <w:r w:rsidRPr="7B3CAFC7" w:rsidR="7B3CAFC7">
        <w:rPr>
          <w:rFonts w:ascii="Arial" w:hAnsi="Arial" w:cs="Arial"/>
          <w:b w:val="1"/>
          <w:bCs w:val="1"/>
          <w:sz w:val="18"/>
          <w:szCs w:val="18"/>
        </w:rPr>
        <w:t>Escenario 1:</w:t>
      </w:r>
    </w:p>
    <w:tbl>
      <w:tblPr>
        <w:tblW w:w="6634" w:type="dxa"/>
        <w:jc w:val="center"/>
        <w:tblCellMar>
          <w:left w:w="70" w:type="dxa"/>
          <w:right w:w="70" w:type="dxa"/>
        </w:tblCellMar>
        <w:tblLook w:val="04A0" w:firstRow="1" w:lastRow="0" w:firstColumn="1" w:lastColumn="0" w:noHBand="0" w:noVBand="1"/>
      </w:tblPr>
      <w:tblGrid>
        <w:gridCol w:w="678"/>
        <w:gridCol w:w="778"/>
        <w:gridCol w:w="1043"/>
        <w:gridCol w:w="915"/>
        <w:gridCol w:w="1078"/>
        <w:gridCol w:w="992"/>
        <w:gridCol w:w="1150"/>
      </w:tblGrid>
      <w:tr xmlns:wp14="http://schemas.microsoft.com/office/word/2010/wordml" w:rsidRPr="0069335F" w:rsidR="000B4D4B" w:rsidTr="7B3CAFC7" w14:paraId="0EC8475A" wp14:textId="77777777">
        <w:trPr>
          <w:trHeight w:val="144"/>
          <w:tblHeader/>
          <w:jc w:val="center"/>
        </w:trPr>
        <w:tc>
          <w:tcPr>
            <w:tcW w:w="678"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hideMark/>
          </w:tcPr>
          <w:p w:rsidRPr="0069335F" w:rsidR="000B4D4B" w:rsidP="7B3CAFC7" w:rsidRDefault="000B4D4B" w14:paraId="5A1D4166"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Año</w:t>
            </w:r>
          </w:p>
        </w:tc>
        <w:tc>
          <w:tcPr>
            <w:tcW w:w="1821" w:type="dxa"/>
            <w:gridSpan w:val="2"/>
            <w:tcBorders>
              <w:top w:val="single" w:color="auto" w:sz="4" w:space="0"/>
              <w:left w:val="nil"/>
              <w:bottom w:val="single" w:color="auto" w:sz="4" w:space="0"/>
              <w:right w:val="single" w:color="auto" w:sz="4" w:space="0"/>
            </w:tcBorders>
            <w:shd w:val="clear" w:color="auto" w:fill="D9D9D9" w:themeFill="background1" w:themeFillShade="D9"/>
            <w:tcMar/>
            <w:vAlign w:val="center"/>
            <w:hideMark/>
          </w:tcPr>
          <w:p w:rsidRPr="0069335F" w:rsidR="000B4D4B" w:rsidP="7B3CAFC7" w:rsidRDefault="000B4D4B" w14:paraId="15A80269"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Incremento en Costos de la Agencia</w:t>
            </w:r>
          </w:p>
        </w:tc>
        <w:tc>
          <w:tcPr>
            <w:tcW w:w="1993" w:type="dxa"/>
            <w:gridSpan w:val="2"/>
            <w:tcBorders>
              <w:top w:val="single" w:color="auto" w:sz="4" w:space="0"/>
              <w:left w:val="nil"/>
              <w:bottom w:val="single" w:color="auto" w:sz="4" w:space="0"/>
              <w:right w:val="single" w:color="000000" w:themeColor="text1" w:sz="4" w:space="0"/>
            </w:tcBorders>
            <w:shd w:val="clear" w:color="auto" w:fill="D9D9D9" w:themeFill="background1" w:themeFillShade="D9"/>
            <w:tcMar/>
            <w:vAlign w:val="center"/>
            <w:hideMark/>
          </w:tcPr>
          <w:p w:rsidRPr="0069335F" w:rsidR="000B4D4B" w:rsidP="7B3CAFC7" w:rsidRDefault="000B4D4B" w14:paraId="059A9AD1"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Reducción en los Costos de los Usuarios</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69335F" w:rsidR="000B4D4B" w:rsidP="7B3CAFC7" w:rsidRDefault="000B4D4B" w14:paraId="63C34885"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Otros costos</w:t>
            </w:r>
          </w:p>
        </w:tc>
        <w:tc>
          <w:tcPr>
            <w:tcW w:w="1150"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69335F" w:rsidR="000B4D4B" w:rsidP="7B3CAFC7" w:rsidRDefault="000B4D4B" w14:paraId="3D0737A1"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Beneficios</w:t>
            </w:r>
            <w:r>
              <w:br/>
            </w:r>
            <w:r w:rsidRPr="7B3CAFC7" w:rsidR="7B3CAFC7">
              <w:rPr>
                <w:rFonts w:ascii="Arial" w:hAnsi="Arial" w:cs="Arial"/>
                <w:b w:val="1"/>
                <w:bCs w:val="1"/>
                <w:sz w:val="14"/>
                <w:szCs w:val="14"/>
                <w:lang w:eastAsia="es-PY"/>
              </w:rPr>
              <w:t>Netos</w:t>
            </w:r>
          </w:p>
        </w:tc>
      </w:tr>
      <w:tr xmlns:wp14="http://schemas.microsoft.com/office/word/2010/wordml" w:rsidRPr="0069335F" w:rsidR="000B4D4B" w:rsidTr="7B3CAFC7" w14:paraId="3405AF46" wp14:textId="77777777">
        <w:trPr>
          <w:trHeight w:val="144"/>
          <w:tblHeader/>
          <w:jc w:val="center"/>
        </w:trPr>
        <w:tc>
          <w:tcPr>
            <w:tcW w:w="678"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9335F" w:rsidR="000B4D4B" w:rsidP="000B4D4B" w:rsidRDefault="000B4D4B" w14:paraId="60D3710F" wp14:textId="77777777">
            <w:pPr>
              <w:jc w:val="center"/>
              <w:rPr>
                <w:rFonts w:ascii="Arial" w:hAnsi="Arial" w:cs="Arial"/>
                <w:b/>
                <w:sz w:val="14"/>
                <w:szCs w:val="16"/>
                <w:lang w:eastAsia="es-PY"/>
              </w:rPr>
            </w:pPr>
          </w:p>
        </w:tc>
        <w:tc>
          <w:tcPr>
            <w:tcW w:w="778" w:type="dxa"/>
            <w:tcBorders>
              <w:top w:val="nil"/>
              <w:left w:val="nil"/>
              <w:bottom w:val="single" w:color="auto" w:sz="4" w:space="0"/>
              <w:right w:val="single" w:color="auto" w:sz="4" w:space="0"/>
            </w:tcBorders>
            <w:shd w:val="clear" w:color="auto" w:fill="D9D9D9" w:themeFill="background1" w:themeFillShade="D9"/>
            <w:noWrap/>
            <w:tcMar/>
            <w:vAlign w:val="center"/>
            <w:hideMark/>
          </w:tcPr>
          <w:p w:rsidRPr="0069335F" w:rsidR="000B4D4B" w:rsidP="7B3CAFC7" w:rsidRDefault="000B4D4B" w14:paraId="0D1086F2"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Capital</w:t>
            </w:r>
          </w:p>
        </w:tc>
        <w:tc>
          <w:tcPr>
            <w:tcW w:w="1043" w:type="dxa"/>
            <w:tcBorders>
              <w:top w:val="nil"/>
              <w:left w:val="nil"/>
              <w:bottom w:val="single" w:color="auto" w:sz="4" w:space="0"/>
              <w:right w:val="single" w:color="auto" w:sz="4" w:space="0"/>
            </w:tcBorders>
            <w:shd w:val="clear" w:color="auto" w:fill="D9D9D9" w:themeFill="background1" w:themeFillShade="D9"/>
            <w:noWrap/>
            <w:tcMar/>
            <w:vAlign w:val="center"/>
            <w:hideMark/>
          </w:tcPr>
          <w:p w:rsidRPr="0069335F" w:rsidR="000B4D4B" w:rsidP="7B3CAFC7" w:rsidRDefault="000B4D4B" w14:paraId="7B3063D5"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Recurrente</w:t>
            </w:r>
          </w:p>
        </w:tc>
        <w:tc>
          <w:tcPr>
            <w:tcW w:w="915" w:type="dxa"/>
            <w:tcBorders>
              <w:top w:val="nil"/>
              <w:left w:val="nil"/>
              <w:bottom w:val="single" w:color="auto" w:sz="4" w:space="0"/>
              <w:right w:val="single" w:color="auto" w:sz="4" w:space="0"/>
            </w:tcBorders>
            <w:shd w:val="clear" w:color="auto" w:fill="D9D9D9" w:themeFill="background1" w:themeFillShade="D9"/>
            <w:noWrap/>
            <w:tcMar/>
            <w:vAlign w:val="center"/>
            <w:hideMark/>
          </w:tcPr>
          <w:p w:rsidRPr="0069335F" w:rsidR="000B4D4B" w:rsidP="7B3CAFC7" w:rsidRDefault="000B4D4B" w14:paraId="2E4B1902"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 xml:space="preserve">TM </w:t>
            </w:r>
            <w:r w:rsidRPr="7B3CAFC7" w:rsidR="7B3CAFC7">
              <w:rPr>
                <w:rFonts w:ascii="Arial" w:hAnsi="Arial" w:cs="Arial"/>
                <w:b w:val="1"/>
                <w:bCs w:val="1"/>
                <w:sz w:val="14"/>
                <w:szCs w:val="14"/>
                <w:lang w:eastAsia="es-PY"/>
              </w:rPr>
              <w:t>COV</w:t>
            </w:r>
          </w:p>
        </w:tc>
        <w:tc>
          <w:tcPr>
            <w:tcW w:w="1078" w:type="dxa"/>
            <w:tcBorders>
              <w:top w:val="nil"/>
              <w:left w:val="nil"/>
              <w:bottom w:val="single" w:color="auto" w:sz="4" w:space="0"/>
              <w:right w:val="single" w:color="auto" w:sz="4" w:space="0"/>
            </w:tcBorders>
            <w:shd w:val="clear" w:color="auto" w:fill="D9D9D9" w:themeFill="background1" w:themeFillShade="D9"/>
            <w:noWrap/>
            <w:tcMar/>
            <w:vAlign w:val="center"/>
            <w:hideMark/>
          </w:tcPr>
          <w:p w:rsidRPr="0069335F" w:rsidR="000B4D4B" w:rsidP="7B3CAFC7" w:rsidRDefault="000B4D4B" w14:paraId="37537F00"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TM tiempo</w:t>
            </w:r>
          </w:p>
        </w:tc>
        <w:tc>
          <w:tcPr>
            <w:tcW w:w="992"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9335F" w:rsidR="000B4D4B" w:rsidP="000B4D4B" w:rsidRDefault="000B4D4B" w14:paraId="62A662EF" wp14:textId="77777777">
            <w:pPr>
              <w:jc w:val="center"/>
              <w:rPr>
                <w:rFonts w:ascii="Arial" w:hAnsi="Arial" w:cs="Arial"/>
                <w:b/>
                <w:sz w:val="14"/>
                <w:szCs w:val="16"/>
                <w:lang w:eastAsia="es-PY"/>
              </w:rPr>
            </w:pPr>
          </w:p>
        </w:tc>
        <w:tc>
          <w:tcPr>
            <w:tcW w:w="1150"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9335F" w:rsidR="000B4D4B" w:rsidP="000B4D4B" w:rsidRDefault="000B4D4B" w14:paraId="41F8C1A6" wp14:textId="77777777">
            <w:pPr>
              <w:jc w:val="center"/>
              <w:rPr>
                <w:rFonts w:ascii="Arial" w:hAnsi="Arial" w:cs="Arial"/>
                <w:b/>
                <w:sz w:val="14"/>
                <w:szCs w:val="16"/>
                <w:lang w:eastAsia="es-PY"/>
              </w:rPr>
            </w:pPr>
          </w:p>
        </w:tc>
      </w:tr>
      <w:tr xmlns:wp14="http://schemas.microsoft.com/office/word/2010/wordml" w:rsidRPr="0069335F" w:rsidR="000B4D4B" w:rsidTr="7B3CAFC7" w14:paraId="6FDB9E6B" wp14:textId="77777777">
        <w:trPr>
          <w:trHeight w:val="144"/>
          <w:jc w:val="center"/>
        </w:trPr>
        <w:tc>
          <w:tcPr>
            <w:tcW w:w="67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7B98C081" wp14:textId="77777777">
            <w:pPr>
              <w:jc w:val="center"/>
              <w:rPr>
                <w:rFonts w:ascii="Arial" w:hAnsi="Arial" w:cs="Arial"/>
                <w:b w:val="1"/>
                <w:bCs w:val="1"/>
                <w:sz w:val="14"/>
                <w:szCs w:val="14"/>
              </w:rPr>
            </w:pPr>
            <w:r w:rsidRPr="7B3CAFC7" w:rsidR="7B3CAFC7">
              <w:rPr>
                <w:rFonts w:ascii="Arial" w:hAnsi="Arial" w:cs="Arial"/>
                <w:b w:val="1"/>
                <w:bCs w:val="1"/>
                <w:sz w:val="14"/>
                <w:szCs w:val="14"/>
              </w:rPr>
              <w:t>2009</w:t>
            </w:r>
          </w:p>
        </w:tc>
        <w:tc>
          <w:tcPr>
            <w:tcW w:w="778" w:type="dxa"/>
            <w:tcBorders>
              <w:top w:val="single" w:color="auto" w:sz="4" w:space="0"/>
              <w:left w:val="nil"/>
              <w:bottom w:val="single" w:color="auto" w:sz="4" w:space="0"/>
              <w:right w:val="single" w:color="auto" w:sz="4" w:space="0"/>
            </w:tcBorders>
            <w:shd w:val="clear" w:color="auto" w:fill="auto"/>
            <w:noWrap/>
            <w:tcMar/>
            <w:vAlign w:val="center"/>
            <w:hideMark/>
          </w:tcPr>
          <w:p w:rsidRPr="0069335F" w:rsidR="000B4D4B" w:rsidP="7B3CAFC7" w:rsidRDefault="000B4D4B" w14:paraId="63897445"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5,429</w:t>
            </w:r>
          </w:p>
        </w:tc>
        <w:tc>
          <w:tcPr>
            <w:tcW w:w="1043" w:type="dxa"/>
            <w:tcBorders>
              <w:top w:val="single" w:color="auto" w:sz="4" w:space="0"/>
              <w:left w:val="nil"/>
              <w:bottom w:val="single" w:color="auto" w:sz="4" w:space="0"/>
              <w:right w:val="single" w:color="auto" w:sz="4" w:space="0"/>
            </w:tcBorders>
            <w:shd w:val="clear" w:color="auto" w:fill="auto"/>
            <w:noWrap/>
            <w:tcMar/>
            <w:vAlign w:val="center"/>
            <w:hideMark/>
          </w:tcPr>
          <w:p w:rsidRPr="0069335F" w:rsidR="000B4D4B" w:rsidP="7B3CAFC7" w:rsidRDefault="000B4D4B" w14:paraId="4931569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915" w:type="dxa"/>
            <w:tcBorders>
              <w:top w:val="single" w:color="auto" w:sz="4" w:space="0"/>
              <w:left w:val="nil"/>
              <w:bottom w:val="single" w:color="auto" w:sz="4" w:space="0"/>
              <w:right w:val="single" w:color="auto" w:sz="4" w:space="0"/>
            </w:tcBorders>
            <w:shd w:val="clear" w:color="auto" w:fill="auto"/>
            <w:noWrap/>
            <w:tcMar/>
            <w:vAlign w:val="center"/>
            <w:hideMark/>
          </w:tcPr>
          <w:p w:rsidRPr="0069335F" w:rsidR="000B4D4B" w:rsidP="7B3CAFC7" w:rsidRDefault="000B4D4B" w14:paraId="530536E9"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78" w:type="dxa"/>
            <w:tcBorders>
              <w:top w:val="single" w:color="auto" w:sz="4" w:space="0"/>
              <w:left w:val="nil"/>
              <w:bottom w:val="single" w:color="auto" w:sz="4" w:space="0"/>
              <w:right w:val="single" w:color="auto" w:sz="4" w:space="0"/>
            </w:tcBorders>
            <w:shd w:val="clear" w:color="auto" w:fill="auto"/>
            <w:noWrap/>
            <w:tcMar/>
            <w:vAlign w:val="center"/>
            <w:hideMark/>
          </w:tcPr>
          <w:p w:rsidRPr="0069335F" w:rsidR="000B4D4B" w:rsidP="7B3CAFC7" w:rsidRDefault="000B4D4B" w14:paraId="226C02B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992" w:type="dxa"/>
            <w:tcBorders>
              <w:top w:val="single" w:color="auto" w:sz="4" w:space="0"/>
              <w:left w:val="nil"/>
              <w:bottom w:val="single" w:color="auto" w:sz="4" w:space="0"/>
              <w:right w:val="single" w:color="auto" w:sz="4" w:space="0"/>
            </w:tcBorders>
            <w:shd w:val="clear" w:color="auto" w:fill="auto"/>
            <w:noWrap/>
            <w:tcMar/>
            <w:vAlign w:val="center"/>
            <w:hideMark/>
          </w:tcPr>
          <w:p w:rsidRPr="0069335F" w:rsidR="000B4D4B" w:rsidP="7B3CAFC7" w:rsidRDefault="000B4D4B" w14:paraId="328731C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-0,151</w:t>
            </w:r>
          </w:p>
        </w:tc>
        <w:tc>
          <w:tcPr>
            <w:tcW w:w="1150" w:type="dxa"/>
            <w:tcBorders>
              <w:top w:val="single" w:color="auto" w:sz="4" w:space="0"/>
              <w:left w:val="nil"/>
              <w:bottom w:val="single" w:color="auto" w:sz="4" w:space="0"/>
              <w:right w:val="single" w:color="auto" w:sz="4" w:space="0"/>
            </w:tcBorders>
            <w:shd w:val="clear" w:color="auto" w:fill="auto"/>
            <w:noWrap/>
            <w:tcMar/>
            <w:vAlign w:val="center"/>
            <w:hideMark/>
          </w:tcPr>
          <w:p w:rsidRPr="0069335F" w:rsidR="000B4D4B" w:rsidP="7B3CAFC7" w:rsidRDefault="000B4D4B" w14:paraId="6096C53B"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-5,580</w:t>
            </w:r>
          </w:p>
        </w:tc>
      </w:tr>
      <w:tr xmlns:wp14="http://schemas.microsoft.com/office/word/2010/wordml" w:rsidRPr="0069335F" w:rsidR="000B4D4B" w:rsidTr="7B3CAFC7" w14:paraId="6BDEDEB1"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68CA9B0A" wp14:textId="77777777">
            <w:pPr>
              <w:jc w:val="center"/>
              <w:rPr>
                <w:rFonts w:ascii="Arial" w:hAnsi="Arial" w:cs="Arial"/>
                <w:b w:val="1"/>
                <w:bCs w:val="1"/>
                <w:sz w:val="14"/>
                <w:szCs w:val="14"/>
              </w:rPr>
            </w:pPr>
            <w:r w:rsidRPr="7B3CAFC7" w:rsidR="7B3CAFC7">
              <w:rPr>
                <w:rFonts w:ascii="Arial" w:hAnsi="Arial" w:cs="Arial"/>
                <w:b w:val="1"/>
                <w:bCs w:val="1"/>
                <w:sz w:val="14"/>
                <w:szCs w:val="14"/>
              </w:rPr>
              <w:t>2010</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D8D24C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10,857</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2BCF088"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DAA1BA1"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0,466</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13D1F9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0,140</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636A28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-1,561</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F3843FE"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-11,812</w:t>
            </w:r>
          </w:p>
        </w:tc>
      </w:tr>
      <w:tr xmlns:wp14="http://schemas.microsoft.com/office/word/2010/wordml" w:rsidRPr="0069335F" w:rsidR="000B4D4B" w:rsidTr="7B3CAFC7" w14:paraId="1DCECE6D"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1A55A661" wp14:textId="77777777">
            <w:pPr>
              <w:jc w:val="center"/>
              <w:rPr>
                <w:rFonts w:ascii="Arial" w:hAnsi="Arial" w:cs="Arial"/>
                <w:b w:val="1"/>
                <w:bCs w:val="1"/>
                <w:sz w:val="14"/>
                <w:szCs w:val="14"/>
              </w:rPr>
            </w:pPr>
            <w:r w:rsidRPr="7B3CAFC7" w:rsidR="7B3CAFC7">
              <w:rPr>
                <w:rFonts w:ascii="Arial" w:hAnsi="Arial" w:cs="Arial"/>
                <w:b w:val="1"/>
                <w:bCs w:val="1"/>
                <w:sz w:val="14"/>
                <w:szCs w:val="14"/>
              </w:rPr>
              <w:t>2011</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DF43C8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10,857</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699EA9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432C8A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0,568</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78A11C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0,175</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C66D88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-2,316</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F5644A4"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-12,431</w:t>
            </w:r>
          </w:p>
        </w:tc>
      </w:tr>
      <w:tr xmlns:wp14="http://schemas.microsoft.com/office/word/2010/wordml" w:rsidRPr="0069335F" w:rsidR="000B4D4B" w:rsidTr="7B3CAFC7" w14:paraId="0E0C4811"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573F256D" wp14:textId="77777777">
            <w:pPr>
              <w:jc w:val="center"/>
              <w:rPr>
                <w:rFonts w:ascii="Arial" w:hAnsi="Arial" w:cs="Arial"/>
                <w:b w:val="1"/>
                <w:bCs w:val="1"/>
                <w:sz w:val="14"/>
                <w:szCs w:val="14"/>
              </w:rPr>
            </w:pPr>
            <w:r w:rsidRPr="7B3CAFC7" w:rsidR="7B3CAFC7">
              <w:rPr>
                <w:rFonts w:ascii="Arial" w:hAnsi="Arial" w:cs="Arial"/>
                <w:b w:val="1"/>
                <w:bCs w:val="1"/>
                <w:sz w:val="14"/>
                <w:szCs w:val="14"/>
              </w:rPr>
              <w:t>2012</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62CF79A"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11C2485"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-0,122</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ECC789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3,293</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4570A8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0,936</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B3240B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E0036EF"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4,351</w:t>
            </w:r>
          </w:p>
        </w:tc>
      </w:tr>
      <w:tr xmlns:wp14="http://schemas.microsoft.com/office/word/2010/wordml" w:rsidRPr="0069335F" w:rsidR="000B4D4B" w:rsidTr="7B3CAFC7" w14:paraId="70B78E1B"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0FB0C20E" wp14:textId="77777777">
            <w:pPr>
              <w:jc w:val="center"/>
              <w:rPr>
                <w:rFonts w:ascii="Arial" w:hAnsi="Arial" w:cs="Arial"/>
                <w:b w:val="1"/>
                <w:bCs w:val="1"/>
                <w:sz w:val="14"/>
                <w:szCs w:val="14"/>
              </w:rPr>
            </w:pPr>
            <w:r w:rsidRPr="7B3CAFC7" w:rsidR="7B3CAFC7">
              <w:rPr>
                <w:rFonts w:ascii="Arial" w:hAnsi="Arial" w:cs="Arial"/>
                <w:b w:val="1"/>
                <w:bCs w:val="1"/>
                <w:sz w:val="14"/>
                <w:szCs w:val="14"/>
              </w:rPr>
              <w:t>2013</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069610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DB6792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0,014</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DB517B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5,677</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9C7961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1,475</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67E71B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9B39351"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7,138</w:t>
            </w:r>
          </w:p>
        </w:tc>
      </w:tr>
      <w:tr xmlns:wp14="http://schemas.microsoft.com/office/word/2010/wordml" w:rsidRPr="0069335F" w:rsidR="000B4D4B" w:rsidTr="7B3CAFC7" w14:paraId="31BEA7D7"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2E31821E" wp14:textId="77777777">
            <w:pPr>
              <w:jc w:val="center"/>
              <w:rPr>
                <w:rFonts w:ascii="Arial" w:hAnsi="Arial" w:cs="Arial"/>
                <w:b w:val="1"/>
                <w:bCs w:val="1"/>
                <w:sz w:val="14"/>
                <w:szCs w:val="14"/>
              </w:rPr>
            </w:pPr>
            <w:r w:rsidRPr="7B3CAFC7" w:rsidR="7B3CAFC7">
              <w:rPr>
                <w:rFonts w:ascii="Arial" w:hAnsi="Arial" w:cs="Arial"/>
                <w:b w:val="1"/>
                <w:bCs w:val="1"/>
                <w:sz w:val="14"/>
                <w:szCs w:val="14"/>
              </w:rPr>
              <w:t>2014</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E3E62B4"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CDD675E"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-0,001</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80D760A"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4,145</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10657FD"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1,094</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F5D1BF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2C88FB2"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5,240</w:t>
            </w:r>
          </w:p>
        </w:tc>
      </w:tr>
      <w:tr xmlns:wp14="http://schemas.microsoft.com/office/word/2010/wordml" w:rsidRPr="0069335F" w:rsidR="000B4D4B" w:rsidTr="7B3CAFC7" w14:paraId="0A9CCE84"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7DD842F3" wp14:textId="77777777">
            <w:pPr>
              <w:jc w:val="center"/>
              <w:rPr>
                <w:rFonts w:ascii="Arial" w:hAnsi="Arial" w:cs="Arial"/>
                <w:b w:val="1"/>
                <w:bCs w:val="1"/>
                <w:sz w:val="14"/>
                <w:szCs w:val="14"/>
              </w:rPr>
            </w:pPr>
            <w:r w:rsidRPr="7B3CAFC7" w:rsidR="7B3CAFC7">
              <w:rPr>
                <w:rFonts w:ascii="Arial" w:hAnsi="Arial" w:cs="Arial"/>
                <w:b w:val="1"/>
                <w:bCs w:val="1"/>
                <w:sz w:val="14"/>
                <w:szCs w:val="14"/>
              </w:rPr>
              <w:t>2015</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D619568"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3F572A1"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0,014</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95F427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7,348</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C0C785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1,791</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DC5F8F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8518CA4"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9,125</w:t>
            </w:r>
          </w:p>
        </w:tc>
      </w:tr>
      <w:tr xmlns:wp14="http://schemas.microsoft.com/office/word/2010/wordml" w:rsidRPr="0069335F" w:rsidR="000B4D4B" w:rsidTr="7B3CAFC7" w14:paraId="2F31E801"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34332FA1" wp14:textId="77777777">
            <w:pPr>
              <w:jc w:val="center"/>
              <w:rPr>
                <w:rFonts w:ascii="Arial" w:hAnsi="Arial" w:cs="Arial"/>
                <w:b w:val="1"/>
                <w:bCs w:val="1"/>
                <w:sz w:val="14"/>
                <w:szCs w:val="14"/>
              </w:rPr>
            </w:pPr>
            <w:r w:rsidRPr="7B3CAFC7" w:rsidR="7B3CAFC7">
              <w:rPr>
                <w:rFonts w:ascii="Arial" w:hAnsi="Arial" w:cs="Arial"/>
                <w:b w:val="1"/>
                <w:bCs w:val="1"/>
                <w:sz w:val="14"/>
                <w:szCs w:val="14"/>
              </w:rPr>
              <w:t>2016</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B250E8A"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BC6117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-0,161</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C3F0B1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4,825</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16B0D3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1,272</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1CA4C9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787D430"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6,258</w:t>
            </w:r>
          </w:p>
        </w:tc>
      </w:tr>
      <w:tr xmlns:wp14="http://schemas.microsoft.com/office/word/2010/wordml" w:rsidRPr="0069335F" w:rsidR="000B4D4B" w:rsidTr="7B3CAFC7" w14:paraId="1D985A5A"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0F8CEDD7" wp14:textId="77777777">
            <w:pPr>
              <w:jc w:val="center"/>
              <w:rPr>
                <w:rFonts w:ascii="Arial" w:hAnsi="Arial" w:cs="Arial"/>
                <w:b w:val="1"/>
                <w:bCs w:val="1"/>
                <w:sz w:val="14"/>
                <w:szCs w:val="14"/>
              </w:rPr>
            </w:pPr>
            <w:r w:rsidRPr="7B3CAFC7" w:rsidR="7B3CAFC7">
              <w:rPr>
                <w:rFonts w:ascii="Arial" w:hAnsi="Arial" w:cs="Arial"/>
                <w:b w:val="1"/>
                <w:bCs w:val="1"/>
                <w:sz w:val="14"/>
                <w:szCs w:val="14"/>
              </w:rPr>
              <w:t>2017</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205626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DF9599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0,155</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0D3BE8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8,340</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880296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2,079</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1832C4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4073857"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10,264</w:t>
            </w:r>
          </w:p>
        </w:tc>
      </w:tr>
      <w:tr xmlns:wp14="http://schemas.microsoft.com/office/word/2010/wordml" w:rsidRPr="0069335F" w:rsidR="000B4D4B" w:rsidTr="7B3CAFC7" w14:paraId="43D734A1"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5440A932" wp14:textId="77777777">
            <w:pPr>
              <w:jc w:val="center"/>
              <w:rPr>
                <w:rFonts w:ascii="Arial" w:hAnsi="Arial" w:cs="Arial"/>
                <w:b w:val="1"/>
                <w:bCs w:val="1"/>
                <w:sz w:val="14"/>
                <w:szCs w:val="14"/>
              </w:rPr>
            </w:pPr>
            <w:r w:rsidRPr="7B3CAFC7" w:rsidR="7B3CAFC7">
              <w:rPr>
                <w:rFonts w:ascii="Arial" w:hAnsi="Arial" w:cs="Arial"/>
                <w:b w:val="1"/>
                <w:bCs w:val="1"/>
                <w:sz w:val="14"/>
                <w:szCs w:val="14"/>
              </w:rPr>
              <w:t>2018</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4DB42B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601468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-0,181</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94BAF1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5,146</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F89712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1,400</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748CE99"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D05F013"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6,727</w:t>
            </w:r>
          </w:p>
        </w:tc>
      </w:tr>
      <w:tr xmlns:wp14="http://schemas.microsoft.com/office/word/2010/wordml" w:rsidRPr="0069335F" w:rsidR="000B4D4B" w:rsidTr="7B3CAFC7" w14:paraId="57E2096D"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036467E8" wp14:textId="77777777">
            <w:pPr>
              <w:jc w:val="center"/>
              <w:rPr>
                <w:rFonts w:ascii="Arial" w:hAnsi="Arial" w:cs="Arial"/>
                <w:b w:val="1"/>
                <w:bCs w:val="1"/>
                <w:sz w:val="14"/>
                <w:szCs w:val="14"/>
              </w:rPr>
            </w:pPr>
            <w:r w:rsidRPr="7B3CAFC7" w:rsidR="7B3CAFC7">
              <w:rPr>
                <w:rFonts w:ascii="Arial" w:hAnsi="Arial" w:cs="Arial"/>
                <w:b w:val="1"/>
                <w:bCs w:val="1"/>
                <w:sz w:val="14"/>
                <w:szCs w:val="14"/>
              </w:rPr>
              <w:t>2019</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67F560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0F435A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0,014</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6F57518"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9,250</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73CCE0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2,356</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4A0F47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4AB15BF"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11,592</w:t>
            </w:r>
          </w:p>
        </w:tc>
      </w:tr>
      <w:tr xmlns:wp14="http://schemas.microsoft.com/office/word/2010/wordml" w:rsidRPr="0069335F" w:rsidR="000B4D4B" w:rsidTr="7B3CAFC7" w14:paraId="51EAC912"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1817D463" wp14:textId="77777777">
            <w:pPr>
              <w:jc w:val="center"/>
              <w:rPr>
                <w:rFonts w:ascii="Arial" w:hAnsi="Arial" w:cs="Arial"/>
                <w:b w:val="1"/>
                <w:bCs w:val="1"/>
                <w:sz w:val="14"/>
                <w:szCs w:val="14"/>
              </w:rPr>
            </w:pPr>
            <w:r w:rsidRPr="7B3CAFC7" w:rsidR="7B3CAFC7">
              <w:rPr>
                <w:rFonts w:ascii="Arial" w:hAnsi="Arial" w:cs="Arial"/>
                <w:b w:val="1"/>
                <w:bCs w:val="1"/>
                <w:sz w:val="14"/>
                <w:szCs w:val="14"/>
              </w:rPr>
              <w:t>2020</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E84912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981E81A"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-0,059</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EA2878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5,477</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AB8604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1,540</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D748835"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0539A9C"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7,076</w:t>
            </w:r>
          </w:p>
        </w:tc>
      </w:tr>
      <w:tr xmlns:wp14="http://schemas.microsoft.com/office/word/2010/wordml" w:rsidRPr="0069335F" w:rsidR="000B4D4B" w:rsidTr="7B3CAFC7" w14:paraId="2C673582"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76B68E83" wp14:textId="77777777">
            <w:pPr>
              <w:jc w:val="center"/>
              <w:rPr>
                <w:rFonts w:ascii="Arial" w:hAnsi="Arial" w:cs="Arial"/>
                <w:b w:val="1"/>
                <w:bCs w:val="1"/>
                <w:sz w:val="14"/>
                <w:szCs w:val="14"/>
              </w:rPr>
            </w:pPr>
            <w:r w:rsidRPr="7B3CAFC7" w:rsidR="7B3CAFC7">
              <w:rPr>
                <w:rFonts w:ascii="Arial" w:hAnsi="Arial" w:cs="Arial"/>
                <w:b w:val="1"/>
                <w:bCs w:val="1"/>
                <w:sz w:val="14"/>
                <w:szCs w:val="14"/>
              </w:rPr>
              <w:t>2021</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F450D04"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2,685</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880883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0,014</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F00F591"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10,231</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163C26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2,664</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1F4D12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21CA520"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10,196</w:t>
            </w:r>
          </w:p>
        </w:tc>
      </w:tr>
      <w:tr xmlns:wp14="http://schemas.microsoft.com/office/word/2010/wordml" w:rsidRPr="0069335F" w:rsidR="000B4D4B" w:rsidTr="7B3CAFC7" w14:paraId="2C5516B1"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495A5D11" wp14:textId="77777777">
            <w:pPr>
              <w:jc w:val="center"/>
              <w:rPr>
                <w:rFonts w:ascii="Arial" w:hAnsi="Arial" w:cs="Arial"/>
                <w:b w:val="1"/>
                <w:bCs w:val="1"/>
                <w:sz w:val="14"/>
                <w:szCs w:val="14"/>
              </w:rPr>
            </w:pPr>
            <w:r w:rsidRPr="7B3CAFC7" w:rsidR="7B3CAFC7">
              <w:rPr>
                <w:rFonts w:ascii="Arial" w:hAnsi="Arial" w:cs="Arial"/>
                <w:b w:val="1"/>
                <w:bCs w:val="1"/>
                <w:sz w:val="14"/>
                <w:szCs w:val="14"/>
              </w:rPr>
              <w:t>2022</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01E3DF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51E9949"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-0,220</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73135A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6,504</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7C4B26E"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1,720</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F05DD91"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FA876DF"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8,443</w:t>
            </w:r>
          </w:p>
        </w:tc>
      </w:tr>
      <w:tr xmlns:wp14="http://schemas.microsoft.com/office/word/2010/wordml" w:rsidRPr="0069335F" w:rsidR="000B4D4B" w:rsidTr="7B3CAFC7" w14:paraId="5CEA6107"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7E1F1E76" wp14:textId="77777777">
            <w:pPr>
              <w:jc w:val="center"/>
              <w:rPr>
                <w:rFonts w:ascii="Arial" w:hAnsi="Arial" w:cs="Arial"/>
                <w:b w:val="1"/>
                <w:bCs w:val="1"/>
                <w:sz w:val="14"/>
                <w:szCs w:val="14"/>
              </w:rPr>
            </w:pPr>
            <w:r w:rsidRPr="7B3CAFC7" w:rsidR="7B3CAFC7">
              <w:rPr>
                <w:rFonts w:ascii="Arial" w:hAnsi="Arial" w:cs="Arial"/>
                <w:b w:val="1"/>
                <w:bCs w:val="1"/>
                <w:sz w:val="14"/>
                <w:szCs w:val="14"/>
              </w:rPr>
              <w:t>2023</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3E4080E"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8DAA33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0,155</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AEBB73A"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12,107</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0D616F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3,040</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0925F18"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65B8C4A"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14,991</w:t>
            </w:r>
          </w:p>
        </w:tc>
      </w:tr>
      <w:tr xmlns:wp14="http://schemas.microsoft.com/office/word/2010/wordml" w:rsidRPr="0069335F" w:rsidR="000B4D4B" w:rsidTr="7B3CAFC7" w14:paraId="3AEBF964"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4D5A4CAC" wp14:textId="77777777">
            <w:pPr>
              <w:jc w:val="center"/>
              <w:rPr>
                <w:rFonts w:ascii="Arial" w:hAnsi="Arial" w:cs="Arial"/>
                <w:b w:val="1"/>
                <w:bCs w:val="1"/>
                <w:sz w:val="14"/>
                <w:szCs w:val="14"/>
              </w:rPr>
            </w:pPr>
            <w:r w:rsidRPr="7B3CAFC7" w:rsidR="7B3CAFC7">
              <w:rPr>
                <w:rFonts w:ascii="Arial" w:hAnsi="Arial" w:cs="Arial"/>
                <w:b w:val="1"/>
                <w:bCs w:val="1"/>
                <w:sz w:val="14"/>
                <w:szCs w:val="14"/>
              </w:rPr>
              <w:t>2024</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C0E908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8BBEA29"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-0,252</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9FB983D"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7,094</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8014428"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1,902</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564B0C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91ED45D"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9,248</w:t>
            </w:r>
          </w:p>
        </w:tc>
      </w:tr>
      <w:tr xmlns:wp14="http://schemas.microsoft.com/office/word/2010/wordml" w:rsidRPr="0069335F" w:rsidR="000B4D4B" w:rsidTr="7B3CAFC7" w14:paraId="66CC20FC"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1487A820" wp14:textId="77777777">
            <w:pPr>
              <w:jc w:val="center"/>
              <w:rPr>
                <w:rFonts w:ascii="Arial" w:hAnsi="Arial" w:cs="Arial"/>
                <w:b w:val="1"/>
                <w:bCs w:val="1"/>
                <w:sz w:val="14"/>
                <w:szCs w:val="14"/>
              </w:rPr>
            </w:pPr>
            <w:r w:rsidRPr="7B3CAFC7" w:rsidR="7B3CAFC7">
              <w:rPr>
                <w:rFonts w:ascii="Arial" w:hAnsi="Arial" w:cs="Arial"/>
                <w:b w:val="1"/>
                <w:bCs w:val="1"/>
                <w:sz w:val="14"/>
                <w:szCs w:val="14"/>
              </w:rPr>
              <w:t>2025</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99A110A"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295208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0,014</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044641E"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13,529</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EC8466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3,437</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E04FA8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67E4701"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16,953</w:t>
            </w:r>
          </w:p>
        </w:tc>
      </w:tr>
      <w:tr xmlns:wp14="http://schemas.microsoft.com/office/word/2010/wordml" w:rsidRPr="0069335F" w:rsidR="000B4D4B" w:rsidTr="7B3CAFC7" w14:paraId="316F96C1"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5462B0E0" wp14:textId="77777777">
            <w:pPr>
              <w:jc w:val="center"/>
              <w:rPr>
                <w:rFonts w:ascii="Arial" w:hAnsi="Arial" w:cs="Arial"/>
                <w:b w:val="1"/>
                <w:bCs w:val="1"/>
                <w:sz w:val="14"/>
                <w:szCs w:val="14"/>
              </w:rPr>
            </w:pPr>
            <w:r w:rsidRPr="7B3CAFC7" w:rsidR="7B3CAFC7">
              <w:rPr>
                <w:rFonts w:ascii="Arial" w:hAnsi="Arial" w:cs="Arial"/>
                <w:b w:val="1"/>
                <w:bCs w:val="1"/>
                <w:sz w:val="14"/>
                <w:szCs w:val="14"/>
              </w:rPr>
              <w:t>2026</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49F1EFA"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D9B180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-0,137</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71E900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7,742</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F825B28"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2,105</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D79E01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A2616A3"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9,985</w:t>
            </w:r>
          </w:p>
        </w:tc>
      </w:tr>
      <w:tr xmlns:wp14="http://schemas.microsoft.com/office/word/2010/wordml" w:rsidRPr="0069335F" w:rsidR="000B4D4B" w:rsidTr="7B3CAFC7" w14:paraId="0911F6D2"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2EDC1A47" wp14:textId="77777777">
            <w:pPr>
              <w:jc w:val="center"/>
              <w:rPr>
                <w:rFonts w:ascii="Arial" w:hAnsi="Arial" w:cs="Arial"/>
                <w:b w:val="1"/>
                <w:bCs w:val="1"/>
                <w:sz w:val="14"/>
                <w:szCs w:val="14"/>
              </w:rPr>
            </w:pPr>
            <w:r w:rsidRPr="7B3CAFC7" w:rsidR="7B3CAFC7">
              <w:rPr>
                <w:rFonts w:ascii="Arial" w:hAnsi="Arial" w:cs="Arial"/>
                <w:b w:val="1"/>
                <w:bCs w:val="1"/>
                <w:sz w:val="14"/>
                <w:szCs w:val="14"/>
              </w:rPr>
              <w:t>2027</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C97871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0836914"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0,014</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6D45835"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15,101</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499E50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3,884</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567E361"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B911E92"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18,972</w:t>
            </w:r>
          </w:p>
        </w:tc>
      </w:tr>
      <w:tr xmlns:wp14="http://schemas.microsoft.com/office/word/2010/wordml" w:rsidRPr="0069335F" w:rsidR="000B4D4B" w:rsidTr="7B3CAFC7" w14:paraId="16242F6B"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28E980B9" wp14:textId="77777777">
            <w:pPr>
              <w:jc w:val="center"/>
              <w:rPr>
                <w:rFonts w:ascii="Arial" w:hAnsi="Arial" w:cs="Arial"/>
                <w:b w:val="1"/>
                <w:bCs w:val="1"/>
                <w:sz w:val="14"/>
                <w:szCs w:val="14"/>
              </w:rPr>
            </w:pPr>
            <w:r w:rsidRPr="7B3CAFC7" w:rsidR="7B3CAFC7">
              <w:rPr>
                <w:rFonts w:ascii="Arial" w:hAnsi="Arial" w:cs="Arial"/>
                <w:b w:val="1"/>
                <w:bCs w:val="1"/>
                <w:sz w:val="14"/>
                <w:szCs w:val="14"/>
              </w:rPr>
              <w:t>2028</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D948EC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1A6A8E4"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-0,311</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55531E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8,448</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938E6FD"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2,333</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8210CE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453D288"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11,092</w:t>
            </w:r>
          </w:p>
        </w:tc>
      </w:tr>
      <w:tr xmlns:wp14="http://schemas.microsoft.com/office/word/2010/wordml" w:rsidRPr="0069335F" w:rsidR="000B4D4B" w:rsidTr="7B3CAFC7" w14:paraId="03F5AC46"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66FF69A1" wp14:textId="77777777">
            <w:pPr>
              <w:jc w:val="center"/>
              <w:rPr>
                <w:rFonts w:ascii="Arial" w:hAnsi="Arial" w:cs="Arial"/>
                <w:b w:val="1"/>
                <w:bCs w:val="1"/>
                <w:sz w:val="14"/>
                <w:szCs w:val="14"/>
              </w:rPr>
            </w:pPr>
            <w:r w:rsidRPr="7B3CAFC7" w:rsidR="7B3CAFC7">
              <w:rPr>
                <w:rFonts w:ascii="Arial" w:hAnsi="Arial" w:cs="Arial"/>
                <w:b w:val="1"/>
                <w:bCs w:val="1"/>
                <w:sz w:val="14"/>
                <w:szCs w:val="14"/>
              </w:rPr>
              <w:t>2029</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E52784D"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2A98D7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0,155</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E2AA164"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16,820</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C70BD0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4,384</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F6412C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E221AA1"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21,049</w:t>
            </w:r>
          </w:p>
        </w:tc>
      </w:tr>
      <w:tr xmlns:wp14="http://schemas.microsoft.com/office/word/2010/wordml" w:rsidRPr="0069335F" w:rsidR="000B4D4B" w:rsidTr="7B3CAFC7" w14:paraId="701A23F4"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1D65C10D" wp14:textId="77777777">
            <w:pPr>
              <w:jc w:val="center"/>
              <w:rPr>
                <w:rFonts w:ascii="Arial" w:hAnsi="Arial" w:cs="Arial"/>
                <w:b w:val="1"/>
                <w:bCs w:val="1"/>
                <w:sz w:val="14"/>
                <w:szCs w:val="14"/>
              </w:rPr>
            </w:pPr>
            <w:r w:rsidRPr="7B3CAFC7" w:rsidR="7B3CAFC7">
              <w:rPr>
                <w:rFonts w:ascii="Arial" w:hAnsi="Arial" w:cs="Arial"/>
                <w:b w:val="1"/>
                <w:bCs w:val="1"/>
                <w:sz w:val="14"/>
                <w:szCs w:val="14"/>
              </w:rPr>
              <w:t>2030</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76B0C71"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6890659"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-0,350</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C36F7F5"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9,185</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2F7471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2,587</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F3CFC3A"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B699E3B"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12,122</w:t>
            </w:r>
          </w:p>
        </w:tc>
      </w:tr>
      <w:tr xmlns:wp14="http://schemas.microsoft.com/office/word/2010/wordml" w:rsidRPr="0069335F" w:rsidR="000B4D4B" w:rsidTr="7B3CAFC7" w14:paraId="7FE06C8C"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71E879DC" wp14:textId="77777777">
            <w:pPr>
              <w:jc w:val="center"/>
              <w:rPr>
                <w:rFonts w:ascii="Arial" w:hAnsi="Arial" w:cs="Arial"/>
                <w:b w:val="1"/>
                <w:bCs w:val="1"/>
                <w:sz w:val="14"/>
                <w:szCs w:val="14"/>
              </w:rPr>
            </w:pPr>
            <w:r w:rsidRPr="7B3CAFC7" w:rsidR="7B3CAFC7">
              <w:rPr>
                <w:rFonts w:ascii="Arial" w:hAnsi="Arial" w:cs="Arial"/>
                <w:b w:val="1"/>
                <w:bCs w:val="1"/>
                <w:sz w:val="14"/>
                <w:szCs w:val="14"/>
              </w:rPr>
              <w:t>2031</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FA9F35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B1F7DF5"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0,035</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B69BD1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18,631</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4E147B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4,941</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24A7C28"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2323BFA"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23,537</w:t>
            </w:r>
          </w:p>
        </w:tc>
      </w:tr>
      <w:tr xmlns:wp14="http://schemas.microsoft.com/office/word/2010/wordml" w:rsidRPr="0069335F" w:rsidR="000B4D4B" w:rsidTr="7B3CAFC7" w14:paraId="4F1FC4BE"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1E08F278" wp14:textId="77777777" wp14:noSpellErr="1">
            <w:pPr>
              <w:jc w:val="center"/>
              <w:rPr>
                <w:rFonts w:ascii="Arial" w:hAnsi="Arial" w:cs="Arial"/>
                <w:b w:val="1"/>
                <w:bCs w:val="1"/>
                <w:sz w:val="14"/>
                <w:szCs w:val="14"/>
              </w:rPr>
            </w:pPr>
            <w:r w:rsidRPr="7B3CAFC7" w:rsidR="7B3CAFC7">
              <w:rPr>
                <w:rFonts w:ascii="Arial" w:hAnsi="Arial" w:cs="Arial"/>
                <w:b w:val="1"/>
                <w:bCs w:val="1"/>
                <w:sz w:val="14"/>
                <w:szCs w:val="14"/>
              </w:rPr>
              <w:t>Total:</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C70F123"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29,829</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75AE364"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-1,246</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133B797"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161,296</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C5E519D"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42,312</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1291515"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-4,028</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836AFC3"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170,998</w:t>
            </w:r>
          </w:p>
        </w:tc>
      </w:tr>
    </w:tbl>
    <w:p xmlns:wp14="http://schemas.microsoft.com/office/word/2010/wordml" w:rsidRPr="0069335F" w:rsidR="00CD0DA3" w:rsidP="00B63AB8" w:rsidRDefault="00CD0DA3" w14:paraId="5C41A3FD" wp14:textId="77777777">
      <w:pPr>
        <w:ind w:firstLine="1260"/>
        <w:rPr>
          <w:rFonts w:ascii="Arial" w:hAnsi="Arial" w:cs="Arial"/>
          <w:b/>
          <w:sz w:val="18"/>
        </w:rPr>
      </w:pPr>
    </w:p>
    <w:p xmlns:wp14="http://schemas.microsoft.com/office/word/2010/wordml" w:rsidRPr="0069335F" w:rsidR="008918EB" w:rsidP="00B63AB8" w:rsidRDefault="008918EB" w14:paraId="504B4C71" wp14:textId="77777777">
      <w:pPr>
        <w:ind w:firstLine="1260"/>
        <w:rPr>
          <w:rFonts w:ascii="Arial" w:hAnsi="Arial" w:cs="Arial"/>
          <w:b/>
          <w:sz w:val="18"/>
        </w:rPr>
      </w:pPr>
    </w:p>
    <w:p xmlns:wp14="http://schemas.microsoft.com/office/word/2010/wordml" w:rsidRPr="0069335F" w:rsidR="000B4D4B" w:rsidP="7B3CAFC7" w:rsidRDefault="00B63AB8" w14:paraId="49A56BC0" wp14:textId="77777777" wp14:noSpellErr="1">
      <w:pPr>
        <w:ind w:firstLine="1260"/>
        <w:rPr>
          <w:rFonts w:ascii="Arial" w:hAnsi="Arial" w:cs="Arial"/>
          <w:b w:val="1"/>
          <w:bCs w:val="1"/>
          <w:sz w:val="18"/>
          <w:szCs w:val="18"/>
        </w:rPr>
      </w:pPr>
      <w:r w:rsidRPr="7B3CAFC7" w:rsidR="7B3CAFC7">
        <w:rPr>
          <w:rFonts w:ascii="Arial" w:hAnsi="Arial" w:cs="Arial"/>
          <w:b w:val="1"/>
          <w:bCs w:val="1"/>
          <w:sz w:val="18"/>
          <w:szCs w:val="18"/>
        </w:rPr>
        <w:t>Escenario 2:</w:t>
      </w:r>
    </w:p>
    <w:tbl>
      <w:tblPr>
        <w:tblW w:w="6634" w:type="dxa"/>
        <w:jc w:val="center"/>
        <w:tblCellMar>
          <w:left w:w="70" w:type="dxa"/>
          <w:right w:w="70" w:type="dxa"/>
        </w:tblCellMar>
        <w:tblLook w:val="04A0" w:firstRow="1" w:lastRow="0" w:firstColumn="1" w:lastColumn="0" w:noHBand="0" w:noVBand="1"/>
      </w:tblPr>
      <w:tblGrid>
        <w:gridCol w:w="678"/>
        <w:gridCol w:w="778"/>
        <w:gridCol w:w="1043"/>
        <w:gridCol w:w="915"/>
        <w:gridCol w:w="1078"/>
        <w:gridCol w:w="992"/>
        <w:gridCol w:w="1150"/>
      </w:tblGrid>
      <w:tr xmlns:wp14="http://schemas.microsoft.com/office/word/2010/wordml" w:rsidRPr="0069335F" w:rsidR="000B4D4B" w:rsidTr="7B3CAFC7" w14:paraId="001F266E" wp14:textId="77777777">
        <w:trPr>
          <w:trHeight w:val="144"/>
          <w:tblHeader/>
          <w:jc w:val="center"/>
        </w:trPr>
        <w:tc>
          <w:tcPr>
            <w:tcW w:w="678"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hideMark/>
          </w:tcPr>
          <w:p w:rsidRPr="0069335F" w:rsidR="000B4D4B" w:rsidP="7B3CAFC7" w:rsidRDefault="000B4D4B" w14:paraId="512FE2DB"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Año</w:t>
            </w:r>
          </w:p>
        </w:tc>
        <w:tc>
          <w:tcPr>
            <w:tcW w:w="1821" w:type="dxa"/>
            <w:gridSpan w:val="2"/>
            <w:tcBorders>
              <w:top w:val="single" w:color="auto" w:sz="4" w:space="0"/>
              <w:left w:val="nil"/>
              <w:bottom w:val="single" w:color="auto" w:sz="4" w:space="0"/>
              <w:right w:val="single" w:color="auto" w:sz="4" w:space="0"/>
            </w:tcBorders>
            <w:shd w:val="clear" w:color="auto" w:fill="D9D9D9" w:themeFill="background1" w:themeFillShade="D9"/>
            <w:tcMar/>
            <w:vAlign w:val="center"/>
            <w:hideMark/>
          </w:tcPr>
          <w:p w:rsidRPr="0069335F" w:rsidR="000B4D4B" w:rsidP="7B3CAFC7" w:rsidRDefault="000B4D4B" w14:paraId="5AD0529F"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Incremento en Costos de la Agencia</w:t>
            </w:r>
          </w:p>
        </w:tc>
        <w:tc>
          <w:tcPr>
            <w:tcW w:w="1993" w:type="dxa"/>
            <w:gridSpan w:val="2"/>
            <w:tcBorders>
              <w:top w:val="single" w:color="auto" w:sz="4" w:space="0"/>
              <w:left w:val="nil"/>
              <w:bottom w:val="single" w:color="auto" w:sz="4" w:space="0"/>
              <w:right w:val="single" w:color="000000" w:themeColor="text1" w:sz="4" w:space="0"/>
            </w:tcBorders>
            <w:shd w:val="clear" w:color="auto" w:fill="D9D9D9" w:themeFill="background1" w:themeFillShade="D9"/>
            <w:tcMar/>
            <w:vAlign w:val="center"/>
            <w:hideMark/>
          </w:tcPr>
          <w:p w:rsidRPr="0069335F" w:rsidR="000B4D4B" w:rsidP="7B3CAFC7" w:rsidRDefault="000B4D4B" w14:paraId="2BFB753F"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Reducción en los Costos de los Usuarios</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69335F" w:rsidR="000B4D4B" w:rsidP="7B3CAFC7" w:rsidRDefault="000B4D4B" w14:paraId="7CA139CF"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Otros costos</w:t>
            </w:r>
          </w:p>
        </w:tc>
        <w:tc>
          <w:tcPr>
            <w:tcW w:w="1150"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69335F" w:rsidR="000B4D4B" w:rsidP="7B3CAFC7" w:rsidRDefault="000B4D4B" w14:paraId="2F780786"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Beneficios</w:t>
            </w:r>
            <w:r>
              <w:br/>
            </w:r>
            <w:r w:rsidRPr="7B3CAFC7" w:rsidR="7B3CAFC7">
              <w:rPr>
                <w:rFonts w:ascii="Arial" w:hAnsi="Arial" w:cs="Arial"/>
                <w:b w:val="1"/>
                <w:bCs w:val="1"/>
                <w:sz w:val="14"/>
                <w:szCs w:val="14"/>
                <w:lang w:eastAsia="es-PY"/>
              </w:rPr>
              <w:t>Netos</w:t>
            </w:r>
          </w:p>
        </w:tc>
      </w:tr>
      <w:tr xmlns:wp14="http://schemas.microsoft.com/office/word/2010/wordml" w:rsidRPr="0069335F" w:rsidR="000B4D4B" w:rsidTr="7B3CAFC7" w14:paraId="5E756C70" wp14:textId="77777777">
        <w:trPr>
          <w:trHeight w:val="144"/>
          <w:tblHeader/>
          <w:jc w:val="center"/>
        </w:trPr>
        <w:tc>
          <w:tcPr>
            <w:tcW w:w="678"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9335F" w:rsidR="000B4D4B" w:rsidP="000B4D4B" w:rsidRDefault="000B4D4B" w14:paraId="6069451F" wp14:textId="77777777">
            <w:pPr>
              <w:jc w:val="center"/>
              <w:rPr>
                <w:rFonts w:ascii="Arial" w:hAnsi="Arial" w:cs="Arial"/>
                <w:b/>
                <w:sz w:val="14"/>
                <w:szCs w:val="16"/>
                <w:lang w:eastAsia="es-PY"/>
              </w:rPr>
            </w:pPr>
          </w:p>
        </w:tc>
        <w:tc>
          <w:tcPr>
            <w:tcW w:w="778" w:type="dxa"/>
            <w:tcBorders>
              <w:top w:val="nil"/>
              <w:left w:val="nil"/>
              <w:bottom w:val="single" w:color="auto" w:sz="4" w:space="0"/>
              <w:right w:val="single" w:color="auto" w:sz="4" w:space="0"/>
            </w:tcBorders>
            <w:shd w:val="clear" w:color="auto" w:fill="D9D9D9" w:themeFill="background1" w:themeFillShade="D9"/>
            <w:noWrap/>
            <w:tcMar/>
            <w:vAlign w:val="center"/>
            <w:hideMark/>
          </w:tcPr>
          <w:p w:rsidRPr="0069335F" w:rsidR="000B4D4B" w:rsidP="7B3CAFC7" w:rsidRDefault="000B4D4B" w14:paraId="196E9728"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Capital</w:t>
            </w:r>
          </w:p>
        </w:tc>
        <w:tc>
          <w:tcPr>
            <w:tcW w:w="1043" w:type="dxa"/>
            <w:tcBorders>
              <w:top w:val="nil"/>
              <w:left w:val="nil"/>
              <w:bottom w:val="single" w:color="auto" w:sz="4" w:space="0"/>
              <w:right w:val="single" w:color="auto" w:sz="4" w:space="0"/>
            </w:tcBorders>
            <w:shd w:val="clear" w:color="auto" w:fill="D9D9D9" w:themeFill="background1" w:themeFillShade="D9"/>
            <w:noWrap/>
            <w:tcMar/>
            <w:vAlign w:val="center"/>
            <w:hideMark/>
          </w:tcPr>
          <w:p w:rsidRPr="0069335F" w:rsidR="000B4D4B" w:rsidP="7B3CAFC7" w:rsidRDefault="000B4D4B" w14:paraId="4D2ED890"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Recurrente</w:t>
            </w:r>
          </w:p>
        </w:tc>
        <w:tc>
          <w:tcPr>
            <w:tcW w:w="915" w:type="dxa"/>
            <w:tcBorders>
              <w:top w:val="nil"/>
              <w:left w:val="nil"/>
              <w:bottom w:val="single" w:color="auto" w:sz="4" w:space="0"/>
              <w:right w:val="single" w:color="auto" w:sz="4" w:space="0"/>
            </w:tcBorders>
            <w:shd w:val="clear" w:color="auto" w:fill="D9D9D9" w:themeFill="background1" w:themeFillShade="D9"/>
            <w:noWrap/>
            <w:tcMar/>
            <w:vAlign w:val="center"/>
            <w:hideMark/>
          </w:tcPr>
          <w:p w:rsidRPr="0069335F" w:rsidR="000B4D4B" w:rsidP="7B3CAFC7" w:rsidRDefault="000B4D4B" w14:paraId="5EDEDD07"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 xml:space="preserve">TM </w:t>
            </w:r>
            <w:r w:rsidRPr="7B3CAFC7" w:rsidR="7B3CAFC7">
              <w:rPr>
                <w:rFonts w:ascii="Arial" w:hAnsi="Arial" w:cs="Arial"/>
                <w:b w:val="1"/>
                <w:bCs w:val="1"/>
                <w:sz w:val="14"/>
                <w:szCs w:val="14"/>
                <w:lang w:eastAsia="es-PY"/>
              </w:rPr>
              <w:t>COV</w:t>
            </w:r>
          </w:p>
        </w:tc>
        <w:tc>
          <w:tcPr>
            <w:tcW w:w="1078" w:type="dxa"/>
            <w:tcBorders>
              <w:top w:val="nil"/>
              <w:left w:val="nil"/>
              <w:bottom w:val="single" w:color="auto" w:sz="4" w:space="0"/>
              <w:right w:val="single" w:color="auto" w:sz="4" w:space="0"/>
            </w:tcBorders>
            <w:shd w:val="clear" w:color="auto" w:fill="D9D9D9" w:themeFill="background1" w:themeFillShade="D9"/>
            <w:noWrap/>
            <w:tcMar/>
            <w:vAlign w:val="center"/>
            <w:hideMark/>
          </w:tcPr>
          <w:p w:rsidRPr="0069335F" w:rsidR="000B4D4B" w:rsidP="7B3CAFC7" w:rsidRDefault="000B4D4B" w14:paraId="1F5A269C" wp14:textId="77777777" wp14:noSpellErr="1">
            <w:pPr>
              <w:jc w:val="center"/>
              <w:rPr>
                <w:rFonts w:ascii="Arial" w:hAnsi="Arial" w:cs="Arial"/>
                <w:b w:val="1"/>
                <w:bCs w:val="1"/>
                <w:sz w:val="14"/>
                <w:szCs w:val="14"/>
                <w:lang w:eastAsia="es-PY"/>
              </w:rPr>
            </w:pPr>
            <w:r w:rsidRPr="7B3CAFC7" w:rsidR="7B3CAFC7">
              <w:rPr>
                <w:rFonts w:ascii="Arial" w:hAnsi="Arial" w:cs="Arial"/>
                <w:b w:val="1"/>
                <w:bCs w:val="1"/>
                <w:sz w:val="14"/>
                <w:szCs w:val="14"/>
                <w:lang w:eastAsia="es-PY"/>
              </w:rPr>
              <w:t>TM tiempo</w:t>
            </w:r>
          </w:p>
        </w:tc>
        <w:tc>
          <w:tcPr>
            <w:tcW w:w="992"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9335F" w:rsidR="000B4D4B" w:rsidP="000B4D4B" w:rsidRDefault="000B4D4B" w14:paraId="032CE859" wp14:textId="77777777">
            <w:pPr>
              <w:jc w:val="center"/>
              <w:rPr>
                <w:rFonts w:ascii="Arial" w:hAnsi="Arial" w:cs="Arial"/>
                <w:b/>
                <w:sz w:val="14"/>
                <w:szCs w:val="16"/>
                <w:lang w:eastAsia="es-PY"/>
              </w:rPr>
            </w:pPr>
          </w:p>
        </w:tc>
        <w:tc>
          <w:tcPr>
            <w:tcW w:w="1150"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9335F" w:rsidR="000B4D4B" w:rsidP="000B4D4B" w:rsidRDefault="000B4D4B" w14:paraId="29AC847E" wp14:textId="77777777">
            <w:pPr>
              <w:jc w:val="center"/>
              <w:rPr>
                <w:rFonts w:ascii="Arial" w:hAnsi="Arial" w:cs="Arial"/>
                <w:b/>
                <w:sz w:val="14"/>
                <w:szCs w:val="16"/>
                <w:lang w:eastAsia="es-PY"/>
              </w:rPr>
            </w:pPr>
          </w:p>
        </w:tc>
      </w:tr>
      <w:tr xmlns:wp14="http://schemas.microsoft.com/office/word/2010/wordml" w:rsidRPr="0069335F" w:rsidR="000B4D4B" w:rsidTr="7B3CAFC7" w14:paraId="322AF093" wp14:textId="77777777">
        <w:trPr>
          <w:trHeight w:val="144"/>
          <w:jc w:val="center"/>
        </w:trPr>
        <w:tc>
          <w:tcPr>
            <w:tcW w:w="678"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61C63C57" wp14:textId="77777777">
            <w:pPr>
              <w:jc w:val="center"/>
              <w:rPr>
                <w:rFonts w:ascii="Arial" w:hAnsi="Arial" w:cs="Arial"/>
                <w:b w:val="1"/>
                <w:bCs w:val="1"/>
                <w:sz w:val="14"/>
                <w:szCs w:val="14"/>
              </w:rPr>
            </w:pPr>
            <w:r w:rsidRPr="7B3CAFC7" w:rsidR="7B3CAFC7">
              <w:rPr>
                <w:rFonts w:ascii="Arial" w:hAnsi="Arial" w:cs="Arial"/>
                <w:b w:val="1"/>
                <w:bCs w:val="1"/>
                <w:sz w:val="14"/>
                <w:szCs w:val="14"/>
              </w:rPr>
              <w:t>2009</w:t>
            </w:r>
          </w:p>
        </w:tc>
        <w:tc>
          <w:tcPr>
            <w:tcW w:w="778" w:type="dxa"/>
            <w:tcBorders>
              <w:top w:val="single" w:color="auto" w:sz="4" w:space="0"/>
              <w:left w:val="nil"/>
              <w:bottom w:val="single" w:color="auto" w:sz="4" w:space="0"/>
              <w:right w:val="single" w:color="auto" w:sz="4" w:space="0"/>
            </w:tcBorders>
            <w:shd w:val="clear" w:color="auto" w:fill="auto"/>
            <w:noWrap/>
            <w:tcMar/>
            <w:vAlign w:val="center"/>
            <w:hideMark/>
          </w:tcPr>
          <w:p w:rsidRPr="0069335F" w:rsidR="000B4D4B" w:rsidP="7B3CAFC7" w:rsidRDefault="000B4D4B" w14:paraId="036CB80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9,517</w:t>
            </w:r>
          </w:p>
        </w:tc>
        <w:tc>
          <w:tcPr>
            <w:tcW w:w="1043" w:type="dxa"/>
            <w:tcBorders>
              <w:top w:val="single" w:color="auto" w:sz="4" w:space="0"/>
              <w:left w:val="nil"/>
              <w:bottom w:val="single" w:color="auto" w:sz="4" w:space="0"/>
              <w:right w:val="single" w:color="auto" w:sz="4" w:space="0"/>
            </w:tcBorders>
            <w:shd w:val="clear" w:color="auto" w:fill="auto"/>
            <w:noWrap/>
            <w:tcMar/>
            <w:vAlign w:val="center"/>
            <w:hideMark/>
          </w:tcPr>
          <w:p w:rsidRPr="0069335F" w:rsidR="000B4D4B" w:rsidP="7B3CAFC7" w:rsidRDefault="000B4D4B" w14:paraId="498EF3A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915" w:type="dxa"/>
            <w:tcBorders>
              <w:top w:val="single" w:color="auto" w:sz="4" w:space="0"/>
              <w:left w:val="nil"/>
              <w:bottom w:val="single" w:color="auto" w:sz="4" w:space="0"/>
              <w:right w:val="single" w:color="auto" w:sz="4" w:space="0"/>
            </w:tcBorders>
            <w:shd w:val="clear" w:color="auto" w:fill="auto"/>
            <w:noWrap/>
            <w:tcMar/>
            <w:vAlign w:val="center"/>
            <w:hideMark/>
          </w:tcPr>
          <w:p w:rsidRPr="0069335F" w:rsidR="000B4D4B" w:rsidP="7B3CAFC7" w:rsidRDefault="000B4D4B" w14:paraId="7D018EE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78" w:type="dxa"/>
            <w:tcBorders>
              <w:top w:val="single" w:color="auto" w:sz="4" w:space="0"/>
              <w:left w:val="nil"/>
              <w:bottom w:val="single" w:color="auto" w:sz="4" w:space="0"/>
              <w:right w:val="single" w:color="auto" w:sz="4" w:space="0"/>
            </w:tcBorders>
            <w:shd w:val="clear" w:color="auto" w:fill="auto"/>
            <w:noWrap/>
            <w:tcMar/>
            <w:vAlign w:val="center"/>
            <w:hideMark/>
          </w:tcPr>
          <w:p w:rsidRPr="0069335F" w:rsidR="000B4D4B" w:rsidP="7B3CAFC7" w:rsidRDefault="000B4D4B" w14:paraId="48EA157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992" w:type="dxa"/>
            <w:tcBorders>
              <w:top w:val="single" w:color="auto" w:sz="4" w:space="0"/>
              <w:left w:val="nil"/>
              <w:bottom w:val="single" w:color="auto" w:sz="4" w:space="0"/>
              <w:right w:val="single" w:color="auto" w:sz="4" w:space="0"/>
            </w:tcBorders>
            <w:shd w:val="clear" w:color="auto" w:fill="auto"/>
            <w:noWrap/>
            <w:tcMar/>
            <w:vAlign w:val="center"/>
            <w:hideMark/>
          </w:tcPr>
          <w:p w:rsidRPr="0069335F" w:rsidR="000B4D4B" w:rsidP="7B3CAFC7" w:rsidRDefault="000B4D4B" w14:paraId="0F14648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single" w:color="auto" w:sz="4" w:space="0"/>
              <w:left w:val="nil"/>
              <w:bottom w:val="single" w:color="auto" w:sz="4" w:space="0"/>
              <w:right w:val="single" w:color="auto" w:sz="4" w:space="0"/>
            </w:tcBorders>
            <w:shd w:val="clear" w:color="auto" w:fill="auto"/>
            <w:noWrap/>
            <w:tcMar/>
            <w:vAlign w:val="center"/>
            <w:hideMark/>
          </w:tcPr>
          <w:p w:rsidRPr="0069335F" w:rsidR="000B4D4B" w:rsidP="7B3CAFC7" w:rsidRDefault="000B4D4B" w14:paraId="34B4ED79"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-9,517</w:t>
            </w:r>
          </w:p>
        </w:tc>
      </w:tr>
      <w:tr xmlns:wp14="http://schemas.microsoft.com/office/word/2010/wordml" w:rsidRPr="0069335F" w:rsidR="000B4D4B" w:rsidTr="7B3CAFC7" w14:paraId="6C203C52"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2389C8C1" wp14:textId="77777777">
            <w:pPr>
              <w:jc w:val="center"/>
              <w:rPr>
                <w:rFonts w:ascii="Arial" w:hAnsi="Arial" w:cs="Arial"/>
                <w:b w:val="1"/>
                <w:bCs w:val="1"/>
                <w:sz w:val="14"/>
                <w:szCs w:val="14"/>
              </w:rPr>
            </w:pPr>
            <w:r w:rsidRPr="7B3CAFC7" w:rsidR="7B3CAFC7">
              <w:rPr>
                <w:rFonts w:ascii="Arial" w:hAnsi="Arial" w:cs="Arial"/>
                <w:b w:val="1"/>
                <w:bCs w:val="1"/>
                <w:sz w:val="14"/>
                <w:szCs w:val="14"/>
              </w:rPr>
              <w:t>2010</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021AEE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14,275</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FFFCBDE"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8092F5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0,735</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CEE630A"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0,107</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3BBD25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-2,014</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C3CABF8"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-15,447</w:t>
            </w:r>
          </w:p>
        </w:tc>
      </w:tr>
      <w:tr xmlns:wp14="http://schemas.microsoft.com/office/word/2010/wordml" w:rsidRPr="0069335F" w:rsidR="000B4D4B" w:rsidTr="7B3CAFC7" w14:paraId="0F345CAE"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0A47625C" wp14:textId="77777777">
            <w:pPr>
              <w:jc w:val="center"/>
              <w:rPr>
                <w:rFonts w:ascii="Arial" w:hAnsi="Arial" w:cs="Arial"/>
                <w:b w:val="1"/>
                <w:bCs w:val="1"/>
                <w:sz w:val="14"/>
                <w:szCs w:val="14"/>
              </w:rPr>
            </w:pPr>
            <w:r w:rsidRPr="7B3CAFC7" w:rsidR="7B3CAFC7">
              <w:rPr>
                <w:rFonts w:ascii="Arial" w:hAnsi="Arial" w:cs="Arial"/>
                <w:b w:val="1"/>
                <w:bCs w:val="1"/>
                <w:sz w:val="14"/>
                <w:szCs w:val="14"/>
              </w:rPr>
              <w:t>2011</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BEBAB84"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23,792</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951DB51"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F1DD5C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0,894</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A39BB6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0,133</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51019ED"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-2,014</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5ED049D"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-24,778</w:t>
            </w:r>
          </w:p>
        </w:tc>
      </w:tr>
      <w:tr xmlns:wp14="http://schemas.microsoft.com/office/word/2010/wordml" w:rsidRPr="0069335F" w:rsidR="000B4D4B" w:rsidTr="7B3CAFC7" w14:paraId="0308B987"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4BA7766F" wp14:textId="77777777">
            <w:pPr>
              <w:jc w:val="center"/>
              <w:rPr>
                <w:rFonts w:ascii="Arial" w:hAnsi="Arial" w:cs="Arial"/>
                <w:b w:val="1"/>
                <w:bCs w:val="1"/>
                <w:sz w:val="14"/>
                <w:szCs w:val="14"/>
              </w:rPr>
            </w:pPr>
            <w:r w:rsidRPr="7B3CAFC7" w:rsidR="7B3CAFC7">
              <w:rPr>
                <w:rFonts w:ascii="Arial" w:hAnsi="Arial" w:cs="Arial"/>
                <w:b w:val="1"/>
                <w:bCs w:val="1"/>
                <w:sz w:val="14"/>
                <w:szCs w:val="14"/>
              </w:rPr>
              <w:t>2012</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CF450A5"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478029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-0,081</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8DBE50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4,699</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5036369"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0,655</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040E7B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EAECBDB"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5,435</w:t>
            </w:r>
          </w:p>
        </w:tc>
      </w:tr>
      <w:tr xmlns:wp14="http://schemas.microsoft.com/office/word/2010/wordml" w:rsidRPr="0069335F" w:rsidR="000B4D4B" w:rsidTr="7B3CAFC7" w14:paraId="694408CA"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3DAE5EE6" wp14:textId="77777777">
            <w:pPr>
              <w:jc w:val="center"/>
              <w:rPr>
                <w:rFonts w:ascii="Arial" w:hAnsi="Arial" w:cs="Arial"/>
                <w:b w:val="1"/>
                <w:bCs w:val="1"/>
                <w:sz w:val="14"/>
                <w:szCs w:val="14"/>
              </w:rPr>
            </w:pPr>
            <w:r w:rsidRPr="7B3CAFC7" w:rsidR="7B3CAFC7">
              <w:rPr>
                <w:rFonts w:ascii="Arial" w:hAnsi="Arial" w:cs="Arial"/>
                <w:b w:val="1"/>
                <w:bCs w:val="1"/>
                <w:sz w:val="14"/>
                <w:szCs w:val="14"/>
              </w:rPr>
              <w:t>2013</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F08C70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A981545"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-0,030</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DBC5D0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8,457</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EA7BC1D"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1,072</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F40151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76136FF"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9,560</w:t>
            </w:r>
          </w:p>
        </w:tc>
      </w:tr>
      <w:tr xmlns:wp14="http://schemas.microsoft.com/office/word/2010/wordml" w:rsidRPr="0069335F" w:rsidR="000B4D4B" w:rsidTr="7B3CAFC7" w14:paraId="3A910731"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4B6A38F4" wp14:textId="77777777">
            <w:pPr>
              <w:jc w:val="center"/>
              <w:rPr>
                <w:rFonts w:ascii="Arial" w:hAnsi="Arial" w:cs="Arial"/>
                <w:b w:val="1"/>
                <w:bCs w:val="1"/>
                <w:sz w:val="14"/>
                <w:szCs w:val="14"/>
              </w:rPr>
            </w:pPr>
            <w:r w:rsidRPr="7B3CAFC7" w:rsidR="7B3CAFC7">
              <w:rPr>
                <w:rFonts w:ascii="Arial" w:hAnsi="Arial" w:cs="Arial"/>
                <w:b w:val="1"/>
                <w:bCs w:val="1"/>
                <w:sz w:val="14"/>
                <w:szCs w:val="14"/>
              </w:rPr>
              <w:t>2014</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50FA688"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74689DE"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0,093</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BD9C65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6,007</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CA16DF1"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0,764</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76ED82A"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1870966"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6,679</w:t>
            </w:r>
          </w:p>
        </w:tc>
      </w:tr>
      <w:tr xmlns:wp14="http://schemas.microsoft.com/office/word/2010/wordml" w:rsidRPr="0069335F" w:rsidR="000B4D4B" w:rsidTr="7B3CAFC7" w14:paraId="1CAD72C8"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0D31EB30" wp14:textId="77777777">
            <w:pPr>
              <w:jc w:val="center"/>
              <w:rPr>
                <w:rFonts w:ascii="Arial" w:hAnsi="Arial" w:cs="Arial"/>
                <w:b w:val="1"/>
                <w:bCs w:val="1"/>
                <w:sz w:val="14"/>
                <w:szCs w:val="14"/>
              </w:rPr>
            </w:pPr>
            <w:r w:rsidRPr="7B3CAFC7" w:rsidR="7B3CAFC7">
              <w:rPr>
                <w:rFonts w:ascii="Arial" w:hAnsi="Arial" w:cs="Arial"/>
                <w:b w:val="1"/>
                <w:bCs w:val="1"/>
                <w:sz w:val="14"/>
                <w:szCs w:val="14"/>
              </w:rPr>
              <w:t>2015</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DFA7BE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4977AA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-0,030</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36E7B18"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11,090</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9DB0D0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1,301</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A8EAEB1"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7F13533"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12,422</w:t>
            </w:r>
          </w:p>
        </w:tc>
      </w:tr>
      <w:tr xmlns:wp14="http://schemas.microsoft.com/office/word/2010/wordml" w:rsidRPr="0069335F" w:rsidR="000B4D4B" w:rsidTr="7B3CAFC7" w14:paraId="3CB6226A"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3D7FB371" wp14:textId="77777777">
            <w:pPr>
              <w:jc w:val="center"/>
              <w:rPr>
                <w:rFonts w:ascii="Arial" w:hAnsi="Arial" w:cs="Arial"/>
                <w:b w:val="1"/>
                <w:bCs w:val="1"/>
                <w:sz w:val="14"/>
                <w:szCs w:val="14"/>
              </w:rPr>
            </w:pPr>
            <w:r w:rsidRPr="7B3CAFC7" w:rsidR="7B3CAFC7">
              <w:rPr>
                <w:rFonts w:ascii="Arial" w:hAnsi="Arial" w:cs="Arial"/>
                <w:b w:val="1"/>
                <w:bCs w:val="1"/>
                <w:sz w:val="14"/>
                <w:szCs w:val="14"/>
              </w:rPr>
              <w:t>2016</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6863A1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15A187D"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-0,095</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BF5C4CD"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6,983</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A9C61F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0,886</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BD90879"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71CD8E9"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7,965</w:t>
            </w:r>
          </w:p>
        </w:tc>
      </w:tr>
      <w:tr xmlns:wp14="http://schemas.microsoft.com/office/word/2010/wordml" w:rsidRPr="0069335F" w:rsidR="000B4D4B" w:rsidTr="7B3CAFC7" w14:paraId="3348E10A"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2172E310" wp14:textId="77777777">
            <w:pPr>
              <w:jc w:val="center"/>
              <w:rPr>
                <w:rFonts w:ascii="Arial" w:hAnsi="Arial" w:cs="Arial"/>
                <w:b w:val="1"/>
                <w:bCs w:val="1"/>
                <w:sz w:val="14"/>
                <w:szCs w:val="14"/>
              </w:rPr>
            </w:pPr>
            <w:r w:rsidRPr="7B3CAFC7" w:rsidR="7B3CAFC7">
              <w:rPr>
                <w:rFonts w:ascii="Arial" w:hAnsi="Arial" w:cs="Arial"/>
                <w:b w:val="1"/>
                <w:bCs w:val="1"/>
                <w:sz w:val="14"/>
                <w:szCs w:val="14"/>
              </w:rPr>
              <w:t>2017</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6BBC31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A5AD075"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0,151</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DE59C0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12,537</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923BD11"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1,508</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E804EF1"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08CA090"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13,895</w:t>
            </w:r>
          </w:p>
        </w:tc>
      </w:tr>
      <w:tr xmlns:wp14="http://schemas.microsoft.com/office/word/2010/wordml" w:rsidRPr="0069335F" w:rsidR="000B4D4B" w:rsidTr="7B3CAFC7" w14:paraId="2B074D4B"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148A7485" wp14:textId="77777777">
            <w:pPr>
              <w:jc w:val="center"/>
              <w:rPr>
                <w:rFonts w:ascii="Arial" w:hAnsi="Arial" w:cs="Arial"/>
                <w:b w:val="1"/>
                <w:bCs w:val="1"/>
                <w:sz w:val="14"/>
                <w:szCs w:val="14"/>
              </w:rPr>
            </w:pPr>
            <w:r w:rsidRPr="7B3CAFC7" w:rsidR="7B3CAFC7">
              <w:rPr>
                <w:rFonts w:ascii="Arial" w:hAnsi="Arial" w:cs="Arial"/>
                <w:b w:val="1"/>
                <w:bCs w:val="1"/>
                <w:sz w:val="14"/>
                <w:szCs w:val="14"/>
              </w:rPr>
              <w:t>2018</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EC0D42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3B39CD8"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-0,103</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52A14D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7,396</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DC9900E"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0,974</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A133E4A"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6674B95"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8,473</w:t>
            </w:r>
          </w:p>
        </w:tc>
      </w:tr>
      <w:tr xmlns:wp14="http://schemas.microsoft.com/office/word/2010/wordml" w:rsidRPr="0069335F" w:rsidR="000B4D4B" w:rsidTr="7B3CAFC7" w14:paraId="34389E45"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2B6D473F" wp14:textId="77777777">
            <w:pPr>
              <w:jc w:val="center"/>
              <w:rPr>
                <w:rFonts w:ascii="Arial" w:hAnsi="Arial" w:cs="Arial"/>
                <w:b w:val="1"/>
                <w:bCs w:val="1"/>
                <w:sz w:val="14"/>
                <w:szCs w:val="14"/>
              </w:rPr>
            </w:pPr>
            <w:r w:rsidRPr="7B3CAFC7" w:rsidR="7B3CAFC7">
              <w:rPr>
                <w:rFonts w:ascii="Arial" w:hAnsi="Arial" w:cs="Arial"/>
                <w:b w:val="1"/>
                <w:bCs w:val="1"/>
                <w:sz w:val="14"/>
                <w:szCs w:val="14"/>
              </w:rPr>
              <w:t>2019</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7CA8FCE"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BA9F9D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-0,030</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708E78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13,862</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BA96D0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1,709</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B4050C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F68FBC3"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15,600</w:t>
            </w:r>
          </w:p>
        </w:tc>
      </w:tr>
      <w:tr xmlns:wp14="http://schemas.microsoft.com/office/word/2010/wordml" w:rsidRPr="0069335F" w:rsidR="000B4D4B" w:rsidTr="7B3CAFC7" w14:paraId="131FB035"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271791D0" wp14:textId="77777777">
            <w:pPr>
              <w:jc w:val="center"/>
              <w:rPr>
                <w:rFonts w:ascii="Arial" w:hAnsi="Arial" w:cs="Arial"/>
                <w:b w:val="1"/>
                <w:bCs w:val="1"/>
                <w:sz w:val="14"/>
                <w:szCs w:val="14"/>
              </w:rPr>
            </w:pPr>
            <w:r w:rsidRPr="7B3CAFC7" w:rsidR="7B3CAFC7">
              <w:rPr>
                <w:rFonts w:ascii="Arial" w:hAnsi="Arial" w:cs="Arial"/>
                <w:b w:val="1"/>
                <w:bCs w:val="1"/>
                <w:sz w:val="14"/>
                <w:szCs w:val="14"/>
              </w:rPr>
              <w:t>2020</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DE1F2D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03CA994"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0,071</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82181FD"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7,812</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DE5FC9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1,071</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B6B7231"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FF4A539"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8,812</w:t>
            </w:r>
          </w:p>
        </w:tc>
      </w:tr>
      <w:tr xmlns:wp14="http://schemas.microsoft.com/office/word/2010/wordml" w:rsidRPr="0069335F" w:rsidR="000B4D4B" w:rsidTr="7B3CAFC7" w14:paraId="2F91307B"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4DF2CD9F" wp14:textId="77777777">
            <w:pPr>
              <w:jc w:val="center"/>
              <w:rPr>
                <w:rFonts w:ascii="Arial" w:hAnsi="Arial" w:cs="Arial"/>
                <w:b w:val="1"/>
                <w:bCs w:val="1"/>
                <w:sz w:val="14"/>
                <w:szCs w:val="14"/>
              </w:rPr>
            </w:pPr>
            <w:r w:rsidRPr="7B3CAFC7" w:rsidR="7B3CAFC7">
              <w:rPr>
                <w:rFonts w:ascii="Arial" w:hAnsi="Arial" w:cs="Arial"/>
                <w:b w:val="1"/>
                <w:bCs w:val="1"/>
                <w:sz w:val="14"/>
                <w:szCs w:val="14"/>
              </w:rPr>
              <w:t>2021</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3FDA8D4"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4,376</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A66E34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-0,029</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5E5AADE"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15,281</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D1407B4"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1,931</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3A16D5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389B5B6"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12,865</w:t>
            </w:r>
          </w:p>
        </w:tc>
      </w:tr>
      <w:tr xmlns:wp14="http://schemas.microsoft.com/office/word/2010/wordml" w:rsidRPr="0069335F" w:rsidR="000B4D4B" w:rsidTr="7B3CAFC7" w14:paraId="0EB19C3E"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4D6DDB51" wp14:textId="77777777">
            <w:pPr>
              <w:jc w:val="center"/>
              <w:rPr>
                <w:rFonts w:ascii="Arial" w:hAnsi="Arial" w:cs="Arial"/>
                <w:b w:val="1"/>
                <w:bCs w:val="1"/>
                <w:sz w:val="14"/>
                <w:szCs w:val="14"/>
              </w:rPr>
            </w:pPr>
            <w:r w:rsidRPr="7B3CAFC7" w:rsidR="7B3CAFC7">
              <w:rPr>
                <w:rFonts w:ascii="Arial" w:hAnsi="Arial" w:cs="Arial"/>
                <w:b w:val="1"/>
                <w:bCs w:val="1"/>
                <w:sz w:val="14"/>
                <w:szCs w:val="14"/>
              </w:rPr>
              <w:t>2022</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9902D6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EE4069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-0,117</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B1A38E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9,358</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6DB11D8"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1,190</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2C7205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EEC925B"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10,665</w:t>
            </w:r>
          </w:p>
        </w:tc>
      </w:tr>
      <w:tr xmlns:wp14="http://schemas.microsoft.com/office/word/2010/wordml" w:rsidRPr="0069335F" w:rsidR="000B4D4B" w:rsidTr="7B3CAFC7" w14:paraId="036C7527"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201EEE8A" wp14:textId="77777777">
            <w:pPr>
              <w:jc w:val="center"/>
              <w:rPr>
                <w:rFonts w:ascii="Arial" w:hAnsi="Arial" w:cs="Arial"/>
                <w:b w:val="1"/>
                <w:bCs w:val="1"/>
                <w:sz w:val="14"/>
                <w:szCs w:val="14"/>
              </w:rPr>
            </w:pPr>
            <w:r w:rsidRPr="7B3CAFC7" w:rsidR="7B3CAFC7">
              <w:rPr>
                <w:rFonts w:ascii="Arial" w:hAnsi="Arial" w:cs="Arial"/>
                <w:b w:val="1"/>
                <w:bCs w:val="1"/>
                <w:sz w:val="14"/>
                <w:szCs w:val="14"/>
              </w:rPr>
              <w:t>2023</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D217A3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0887D8D"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0,151</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2D1D229"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18,137</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02F0EA9"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2,196</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013F16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79F73FF"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20,182</w:t>
            </w:r>
          </w:p>
        </w:tc>
      </w:tr>
      <w:tr xmlns:wp14="http://schemas.microsoft.com/office/word/2010/wordml" w:rsidRPr="0069335F" w:rsidR="000B4D4B" w:rsidTr="7B3CAFC7" w14:paraId="2632924C"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0752C750" wp14:textId="77777777">
            <w:pPr>
              <w:jc w:val="center"/>
              <w:rPr>
                <w:rFonts w:ascii="Arial" w:hAnsi="Arial" w:cs="Arial"/>
                <w:b w:val="1"/>
                <w:bCs w:val="1"/>
                <w:sz w:val="14"/>
                <w:szCs w:val="14"/>
              </w:rPr>
            </w:pPr>
            <w:r w:rsidRPr="7B3CAFC7" w:rsidR="7B3CAFC7">
              <w:rPr>
                <w:rFonts w:ascii="Arial" w:hAnsi="Arial" w:cs="Arial"/>
                <w:b w:val="1"/>
                <w:bCs w:val="1"/>
                <w:sz w:val="14"/>
                <w:szCs w:val="14"/>
              </w:rPr>
              <w:t>2024</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73B204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6CE0A3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-0,129</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B41CA3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10,159</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E43A55D"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1,314</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86B1E9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D2150B7"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11,602</w:t>
            </w:r>
          </w:p>
        </w:tc>
      </w:tr>
      <w:tr xmlns:wp14="http://schemas.microsoft.com/office/word/2010/wordml" w:rsidRPr="0069335F" w:rsidR="000B4D4B" w:rsidTr="7B3CAFC7" w14:paraId="191F0253"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4ECC2EE6" wp14:textId="77777777">
            <w:pPr>
              <w:jc w:val="center"/>
              <w:rPr>
                <w:rFonts w:ascii="Arial" w:hAnsi="Arial" w:cs="Arial"/>
                <w:b w:val="1"/>
                <w:bCs w:val="1"/>
                <w:sz w:val="14"/>
                <w:szCs w:val="14"/>
              </w:rPr>
            </w:pPr>
            <w:r w:rsidRPr="7B3CAFC7" w:rsidR="7B3CAFC7">
              <w:rPr>
                <w:rFonts w:ascii="Arial" w:hAnsi="Arial" w:cs="Arial"/>
                <w:b w:val="1"/>
                <w:bCs w:val="1"/>
                <w:sz w:val="14"/>
                <w:szCs w:val="14"/>
              </w:rPr>
              <w:t>2025</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4226C5D"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737473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-0,030</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9CBE73A"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20,214</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FAC5B0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2,480</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081A0B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7249690"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22,724</w:t>
            </w:r>
          </w:p>
        </w:tc>
      </w:tr>
      <w:tr xmlns:wp14="http://schemas.microsoft.com/office/word/2010/wordml" w:rsidRPr="0069335F" w:rsidR="000B4D4B" w:rsidTr="7B3CAFC7" w14:paraId="17CBD9E0"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5440DA18" wp14:textId="77777777">
            <w:pPr>
              <w:jc w:val="center"/>
              <w:rPr>
                <w:rFonts w:ascii="Arial" w:hAnsi="Arial" w:cs="Arial"/>
                <w:b w:val="1"/>
                <w:bCs w:val="1"/>
                <w:sz w:val="14"/>
                <w:szCs w:val="14"/>
              </w:rPr>
            </w:pPr>
            <w:r w:rsidRPr="7B3CAFC7" w:rsidR="7B3CAFC7">
              <w:rPr>
                <w:rFonts w:ascii="Arial" w:hAnsi="Arial" w:cs="Arial"/>
                <w:b w:val="1"/>
                <w:bCs w:val="1"/>
                <w:sz w:val="14"/>
                <w:szCs w:val="14"/>
              </w:rPr>
              <w:t>2026</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CF85D91"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99B0C35"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0,042</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2193FAA"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11,034</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C5C4A31"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1,452</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44EC2D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C449E5C"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12,444</w:t>
            </w:r>
          </w:p>
        </w:tc>
      </w:tr>
      <w:tr xmlns:wp14="http://schemas.microsoft.com/office/word/2010/wordml" w:rsidRPr="0069335F" w:rsidR="000B4D4B" w:rsidTr="7B3CAFC7" w14:paraId="24507174"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3EF5607F" wp14:textId="77777777">
            <w:pPr>
              <w:jc w:val="center"/>
              <w:rPr>
                <w:rFonts w:ascii="Arial" w:hAnsi="Arial" w:cs="Arial"/>
                <w:b w:val="1"/>
                <w:bCs w:val="1"/>
                <w:sz w:val="14"/>
                <w:szCs w:val="14"/>
              </w:rPr>
            </w:pPr>
            <w:r w:rsidRPr="7B3CAFC7" w:rsidR="7B3CAFC7">
              <w:rPr>
                <w:rFonts w:ascii="Arial" w:hAnsi="Arial" w:cs="Arial"/>
                <w:b w:val="1"/>
                <w:bCs w:val="1"/>
                <w:sz w:val="14"/>
                <w:szCs w:val="14"/>
              </w:rPr>
              <w:t>2027</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CD0346D"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802937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-0,030</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0C4825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22,498</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AE2F4A4"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2,798</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D22D31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F6221D2"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25,326</w:t>
            </w:r>
          </w:p>
        </w:tc>
      </w:tr>
      <w:tr xmlns:wp14="http://schemas.microsoft.com/office/word/2010/wordml" w:rsidRPr="0069335F" w:rsidR="000B4D4B" w:rsidTr="7B3CAFC7" w14:paraId="4DDEDC3D"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6C5E34D4" wp14:textId="77777777">
            <w:pPr>
              <w:jc w:val="center"/>
              <w:rPr>
                <w:rFonts w:ascii="Arial" w:hAnsi="Arial" w:cs="Arial"/>
                <w:b w:val="1"/>
                <w:bCs w:val="1"/>
                <w:sz w:val="14"/>
                <w:szCs w:val="14"/>
              </w:rPr>
            </w:pPr>
            <w:r w:rsidRPr="7B3CAFC7" w:rsidR="7B3CAFC7">
              <w:rPr>
                <w:rFonts w:ascii="Arial" w:hAnsi="Arial" w:cs="Arial"/>
                <w:b w:val="1"/>
                <w:bCs w:val="1"/>
                <w:sz w:val="14"/>
                <w:szCs w:val="14"/>
              </w:rPr>
              <w:t>2028</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43450F6"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E92E38E"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-0,151</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5D8E773"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11,978</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CD36328"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1,607</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847EB7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06DF6E0"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13,735</w:t>
            </w:r>
          </w:p>
        </w:tc>
      </w:tr>
      <w:tr xmlns:wp14="http://schemas.microsoft.com/office/word/2010/wordml" w:rsidRPr="0069335F" w:rsidR="000B4D4B" w:rsidTr="7B3CAFC7" w14:paraId="3502BCBE"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2C6EDCA8" wp14:textId="77777777">
            <w:pPr>
              <w:jc w:val="center"/>
              <w:rPr>
                <w:rFonts w:ascii="Arial" w:hAnsi="Arial" w:cs="Arial"/>
                <w:b w:val="1"/>
                <w:bCs w:val="1"/>
                <w:sz w:val="14"/>
                <w:szCs w:val="14"/>
              </w:rPr>
            </w:pPr>
            <w:r w:rsidRPr="7B3CAFC7" w:rsidR="7B3CAFC7">
              <w:rPr>
                <w:rFonts w:ascii="Arial" w:hAnsi="Arial" w:cs="Arial"/>
                <w:b w:val="1"/>
                <w:bCs w:val="1"/>
                <w:sz w:val="14"/>
                <w:szCs w:val="14"/>
              </w:rPr>
              <w:t>2029</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5C5043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C4E0A0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0,151</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2B8A57B"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24,977</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B8FD924"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3,153</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520AB2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3C01A1F"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27,978</w:t>
            </w:r>
          </w:p>
        </w:tc>
      </w:tr>
      <w:tr xmlns:wp14="http://schemas.microsoft.com/office/word/2010/wordml" w:rsidRPr="0069335F" w:rsidR="000B4D4B" w:rsidTr="7B3CAFC7" w14:paraId="1F9D4DD3"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05FCE3A7" wp14:textId="77777777">
            <w:pPr>
              <w:jc w:val="center"/>
              <w:rPr>
                <w:rFonts w:ascii="Arial" w:hAnsi="Arial" w:cs="Arial"/>
                <w:b w:val="1"/>
                <w:bCs w:val="1"/>
                <w:sz w:val="14"/>
                <w:szCs w:val="14"/>
              </w:rPr>
            </w:pPr>
            <w:r w:rsidRPr="7B3CAFC7" w:rsidR="7B3CAFC7">
              <w:rPr>
                <w:rFonts w:ascii="Arial" w:hAnsi="Arial" w:cs="Arial"/>
                <w:b w:val="1"/>
                <w:bCs w:val="1"/>
                <w:sz w:val="14"/>
                <w:szCs w:val="14"/>
              </w:rPr>
              <w:t>2030</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8BCA3AD"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E90F810"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-0,165</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336B11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12,935</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678E52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1,779</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5863454"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19D6481B"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14,879</w:t>
            </w:r>
          </w:p>
        </w:tc>
      </w:tr>
      <w:tr xmlns:wp14="http://schemas.microsoft.com/office/word/2010/wordml" w:rsidRPr="0069335F" w:rsidR="000B4D4B" w:rsidTr="7B3CAFC7" w14:paraId="03040474"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2AF681E4" wp14:textId="77777777">
            <w:pPr>
              <w:jc w:val="center"/>
              <w:rPr>
                <w:rFonts w:ascii="Arial" w:hAnsi="Arial" w:cs="Arial"/>
                <w:b w:val="1"/>
                <w:bCs w:val="1"/>
                <w:sz w:val="14"/>
                <w:szCs w:val="14"/>
              </w:rPr>
            </w:pPr>
            <w:r w:rsidRPr="7B3CAFC7" w:rsidR="7B3CAFC7">
              <w:rPr>
                <w:rFonts w:ascii="Arial" w:hAnsi="Arial" w:cs="Arial"/>
                <w:b w:val="1"/>
                <w:bCs w:val="1"/>
                <w:sz w:val="14"/>
                <w:szCs w:val="14"/>
              </w:rPr>
              <w:t>2031</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327D98C2"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2C4C69B7"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0,039</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17370E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27,539</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0688B1F"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3,548</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4C5CCE5C" wp14:textId="77777777">
            <w:pPr>
              <w:jc w:val="center"/>
              <w:rPr>
                <w:rFonts w:ascii="Arial" w:hAnsi="Arial" w:eastAsia="匠牥晩††††††††††" w:cs="Arial"/>
                <w:color w:val="000000" w:themeColor="text1" w:themeTint="FF" w:themeShade="FF"/>
                <w:sz w:val="14"/>
                <w:szCs w:val="14"/>
              </w:rPr>
            </w:pPr>
            <w:r w:rsidRPr="7B3CAFC7" w:rsidR="7B3CAFC7">
              <w:rPr>
                <w:rFonts w:ascii="Arial" w:hAnsi="Arial" w:eastAsia="匠牥晩††††††††††" w:cs="Arial"/>
                <w:color w:val="000000" w:themeColor="text1" w:themeTint="FF" w:themeShade="FF"/>
                <w:sz w:val="14"/>
                <w:szCs w:val="14"/>
              </w:rPr>
              <w:t>0,000</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E3C0DAE"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31,048</w:t>
            </w:r>
          </w:p>
        </w:tc>
      </w:tr>
      <w:tr xmlns:wp14="http://schemas.microsoft.com/office/word/2010/wordml" w:rsidRPr="0069335F" w:rsidR="000B4D4B" w:rsidTr="7B3CAFC7" w14:paraId="11A95BD6" wp14:textId="77777777">
        <w:trPr>
          <w:trHeight w:val="144"/>
          <w:jc w:val="center"/>
        </w:trPr>
        <w:tc>
          <w:tcPr>
            <w:tcW w:w="678" w:type="dxa"/>
            <w:tcBorders>
              <w:top w:val="nil"/>
              <w:left w:val="single" w:color="auto" w:sz="4" w:space="0"/>
              <w:bottom w:val="single" w:color="auto" w:sz="4" w:space="0"/>
              <w:right w:val="single" w:color="auto" w:sz="4" w:space="0"/>
            </w:tcBorders>
            <w:shd w:val="clear" w:color="auto" w:fill="auto"/>
            <w:noWrap/>
            <w:tcMar/>
            <w:vAlign w:val="center"/>
            <w:hideMark/>
          </w:tcPr>
          <w:p w:rsidRPr="0069335F" w:rsidR="000B4D4B" w:rsidP="7B3CAFC7" w:rsidRDefault="000B4D4B" w14:paraId="64C04A8A" wp14:textId="77777777" wp14:noSpellErr="1">
            <w:pPr>
              <w:jc w:val="center"/>
              <w:rPr>
                <w:rFonts w:ascii="Arial" w:hAnsi="Arial" w:cs="Arial"/>
                <w:b w:val="1"/>
                <w:bCs w:val="1"/>
                <w:sz w:val="14"/>
                <w:szCs w:val="14"/>
              </w:rPr>
            </w:pPr>
            <w:r w:rsidRPr="7B3CAFC7" w:rsidR="7B3CAFC7">
              <w:rPr>
                <w:rFonts w:ascii="Arial" w:hAnsi="Arial" w:cs="Arial"/>
                <w:b w:val="1"/>
                <w:bCs w:val="1"/>
                <w:sz w:val="14"/>
                <w:szCs w:val="14"/>
              </w:rPr>
              <w:t>Total:</w:t>
            </w:r>
          </w:p>
        </w:tc>
        <w:tc>
          <w:tcPr>
            <w:tcW w:w="7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9586AFA"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51,960</w:t>
            </w:r>
          </w:p>
        </w:tc>
        <w:tc>
          <w:tcPr>
            <w:tcW w:w="1043"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7D6DB265"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-0,363</w:t>
            </w:r>
          </w:p>
        </w:tc>
        <w:tc>
          <w:tcPr>
            <w:tcW w:w="915"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B780A11"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237,043</w:t>
            </w:r>
          </w:p>
        </w:tc>
        <w:tc>
          <w:tcPr>
            <w:tcW w:w="1078"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61EEBD28"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30,079</w:t>
            </w:r>
          </w:p>
        </w:tc>
        <w:tc>
          <w:tcPr>
            <w:tcW w:w="992"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014BAF1D"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-4,028</w:t>
            </w:r>
          </w:p>
        </w:tc>
        <w:tc>
          <w:tcPr>
            <w:tcW w:w="1150" w:type="dxa"/>
            <w:tcBorders>
              <w:top w:val="nil"/>
              <w:left w:val="nil"/>
              <w:bottom w:val="single" w:color="auto" w:sz="4" w:space="0"/>
              <w:right w:val="single" w:color="auto" w:sz="4" w:space="0"/>
            </w:tcBorders>
            <w:shd w:val="clear" w:color="auto" w:fill="auto"/>
            <w:noWrap/>
            <w:tcMar/>
            <w:vAlign w:val="center"/>
            <w:hideMark/>
          </w:tcPr>
          <w:p w:rsidRPr="0069335F" w:rsidR="000B4D4B" w:rsidP="7B3CAFC7" w:rsidRDefault="000B4D4B" w14:paraId="5AF876B7" wp14:textId="77777777">
            <w:pPr>
              <w:jc w:val="center"/>
              <w:rPr>
                <w:rFonts w:ascii="Arial" w:hAnsi="Arial" w:eastAsia="匠牥晩††††††††††" w:cs="Arial"/>
                <w:b w:val="1"/>
                <w:bCs w:val="1"/>
                <w:color w:val="000000" w:themeColor="text1" w:themeTint="FF" w:themeShade="FF"/>
                <w:sz w:val="14"/>
                <w:szCs w:val="14"/>
              </w:rPr>
            </w:pPr>
            <w:r w:rsidRPr="7B3CAFC7" w:rsidR="7B3CAFC7">
              <w:rPr>
                <w:rFonts w:ascii="Arial" w:hAnsi="Arial" w:eastAsia="匠牥晩††††††††††" w:cs="Arial"/>
                <w:b w:val="1"/>
                <w:bCs w:val="1"/>
                <w:color w:val="000000" w:themeColor="text1" w:themeTint="FF" w:themeShade="FF"/>
                <w:sz w:val="14"/>
                <w:szCs w:val="14"/>
              </w:rPr>
              <w:t>211,498</w:t>
            </w:r>
          </w:p>
        </w:tc>
      </w:tr>
    </w:tbl>
    <w:p xmlns:wp14="http://schemas.microsoft.com/office/word/2010/wordml" w:rsidRPr="0069335F" w:rsidR="008D1C76" w:rsidP="7B3CAFC7" w:rsidRDefault="008D1C76" w14:paraId="1BF8EE99" wp14:textId="77777777" wp14:noSpellErr="1">
      <w:pPr>
        <w:spacing w:before="120" w:after="120"/>
        <w:jc w:val="both"/>
        <w:rPr>
          <w:rFonts w:ascii="Arial" w:hAnsi="Arial" w:cs="Arial"/>
          <w:sz w:val="22"/>
          <w:szCs w:val="22"/>
        </w:rPr>
      </w:pPr>
      <w:r w:rsidRPr="7B3CAFC7" w:rsidR="7B3CAFC7">
        <w:rPr>
          <w:rFonts w:ascii="Arial" w:hAnsi="Arial" w:cs="Arial"/>
          <w:sz w:val="22"/>
          <w:szCs w:val="22"/>
        </w:rPr>
        <w:t>Una comparación de los indicadores de rentabilidad económica del proyecto correspondiente a la evaluación ex ante (</w:t>
      </w:r>
      <w:r w:rsidRPr="7B3CAFC7" w:rsidR="7B3CAFC7">
        <w:rPr>
          <w:rFonts w:ascii="Arial" w:hAnsi="Arial" w:cs="Arial"/>
          <w:sz w:val="22"/>
          <w:szCs w:val="22"/>
        </w:rPr>
        <w:t>e</w:t>
      </w:r>
      <w:r w:rsidRPr="7B3CAFC7" w:rsidR="7B3CAFC7">
        <w:rPr>
          <w:rFonts w:ascii="Arial" w:hAnsi="Arial" w:cs="Arial"/>
          <w:sz w:val="22"/>
          <w:szCs w:val="22"/>
        </w:rPr>
        <w:t>studio de factibilidad realizado en el año 2006) y a</w:t>
      </w:r>
      <w:r w:rsidRPr="7B3CAFC7" w:rsidR="7B3CAFC7">
        <w:rPr>
          <w:rFonts w:ascii="Arial" w:hAnsi="Arial" w:cs="Arial"/>
          <w:sz w:val="22"/>
          <w:szCs w:val="22"/>
        </w:rPr>
        <w:t xml:space="preserve"> los dos escenarios de </w:t>
      </w:r>
      <w:r w:rsidRPr="7B3CAFC7" w:rsidR="7B3CAFC7">
        <w:rPr>
          <w:rFonts w:ascii="Arial" w:hAnsi="Arial" w:cs="Arial"/>
          <w:sz w:val="22"/>
          <w:szCs w:val="22"/>
        </w:rPr>
        <w:t>la evaluación ex post se presenta en la siguiente tabla:</w:t>
      </w:r>
    </w:p>
    <w:tbl>
      <w:tblPr>
        <w:tblW w:w="7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700"/>
        <w:gridCol w:w="1194"/>
        <w:gridCol w:w="1200"/>
        <w:gridCol w:w="1200"/>
        <w:gridCol w:w="1200"/>
      </w:tblGrid>
      <w:tr xmlns:wp14="http://schemas.microsoft.com/office/word/2010/wordml" w:rsidRPr="0069335F" w:rsidR="008D1C76" w:rsidTr="7B3CAFC7" w14:paraId="1C8A66B1" wp14:textId="77777777">
        <w:trPr>
          <w:trHeight w:val="144"/>
          <w:jc w:val="center"/>
        </w:trPr>
        <w:tc>
          <w:tcPr>
            <w:tcW w:w="3894" w:type="dxa"/>
            <w:gridSpan w:val="2"/>
            <w:shd w:val="clear" w:color="auto" w:fill="D9D9D9" w:themeFill="background1" w:themeFillShade="D9"/>
            <w:tcMar/>
            <w:vAlign w:val="center"/>
            <w:hideMark/>
          </w:tcPr>
          <w:p w:rsidRPr="0069335F" w:rsidR="008D1C76" w:rsidP="7B3CAFC7" w:rsidRDefault="008D1C76" w14:paraId="14984F77" wp14:textId="77777777" wp14:noSpellErr="1">
            <w:pPr>
              <w:jc w:val="center"/>
              <w:rPr>
                <w:rFonts w:ascii="Arial" w:hAnsi="Arial" w:cs="Arial"/>
                <w:b w:val="1"/>
                <w:bCs w:val="1"/>
                <w:sz w:val="18"/>
                <w:szCs w:val="18"/>
                <w:lang w:val="es-PY" w:eastAsia="es-PY"/>
              </w:rPr>
            </w:pPr>
            <w:r w:rsidRPr="7B3CAFC7" w:rsidR="7B3CAFC7">
              <w:rPr>
                <w:rFonts w:ascii="Arial" w:hAnsi="Arial" w:cs="Arial"/>
                <w:b w:val="1"/>
                <w:bCs w:val="1"/>
                <w:sz w:val="18"/>
                <w:szCs w:val="18"/>
                <w:lang w:val="es-PY" w:eastAsia="es-PY"/>
              </w:rPr>
              <w:t>Indicadores</w:t>
            </w:r>
          </w:p>
        </w:tc>
        <w:tc>
          <w:tcPr>
            <w:tcW w:w="1200" w:type="dxa"/>
            <w:shd w:val="clear" w:color="auto" w:fill="D9D9D9" w:themeFill="background1" w:themeFillShade="D9"/>
            <w:tcMar/>
            <w:vAlign w:val="center"/>
          </w:tcPr>
          <w:p w:rsidRPr="0069335F" w:rsidR="008D1C76" w:rsidP="7B3CAFC7" w:rsidRDefault="008D1C76" w14:paraId="45AA6302" wp14:textId="77777777" wp14:noSpellErr="1">
            <w:pPr>
              <w:jc w:val="center"/>
              <w:rPr>
                <w:rFonts w:ascii="Arial" w:hAnsi="Arial" w:cs="Arial"/>
                <w:b w:val="1"/>
                <w:bCs w:val="1"/>
                <w:sz w:val="18"/>
                <w:szCs w:val="18"/>
                <w:lang w:val="es-PY" w:eastAsia="es-PY"/>
              </w:rPr>
            </w:pPr>
            <w:r w:rsidRPr="7B3CAFC7" w:rsidR="7B3CAFC7">
              <w:rPr>
                <w:rFonts w:ascii="Arial" w:hAnsi="Arial" w:cs="Arial"/>
                <w:b w:val="1"/>
                <w:bCs w:val="1"/>
                <w:sz w:val="18"/>
                <w:szCs w:val="18"/>
                <w:lang w:val="es-PY" w:eastAsia="es-PY"/>
              </w:rPr>
              <w:t>TIR</w:t>
            </w:r>
          </w:p>
        </w:tc>
        <w:tc>
          <w:tcPr>
            <w:tcW w:w="1200" w:type="dxa"/>
            <w:shd w:val="clear" w:color="auto" w:fill="D9D9D9" w:themeFill="background1" w:themeFillShade="D9"/>
            <w:tcMar/>
            <w:vAlign w:val="center"/>
            <w:hideMark/>
          </w:tcPr>
          <w:p w:rsidRPr="0069335F" w:rsidR="008D1C76" w:rsidP="7B3CAFC7" w:rsidRDefault="008D1C76" w14:paraId="369745F1" wp14:textId="77777777" wp14:noSpellErr="1">
            <w:pPr>
              <w:jc w:val="center"/>
              <w:rPr>
                <w:rFonts w:ascii="Arial" w:hAnsi="Arial" w:cs="Arial"/>
                <w:b w:val="1"/>
                <w:bCs w:val="1"/>
                <w:sz w:val="18"/>
                <w:szCs w:val="18"/>
                <w:lang w:val="es-PY" w:eastAsia="es-PY"/>
              </w:rPr>
            </w:pPr>
            <w:r w:rsidRPr="7B3CAFC7" w:rsidR="7B3CAFC7">
              <w:rPr>
                <w:rFonts w:ascii="Arial" w:hAnsi="Arial" w:cs="Arial"/>
                <w:b w:val="1"/>
                <w:bCs w:val="1"/>
                <w:sz w:val="18"/>
                <w:szCs w:val="18"/>
                <w:lang w:val="es-PY" w:eastAsia="es-PY"/>
              </w:rPr>
              <w:t>VAN</w:t>
            </w:r>
            <w:r>
              <w:br/>
            </w:r>
            <w:r w:rsidRPr="7B3CAFC7" w:rsidR="7B3CAFC7">
              <w:rPr>
                <w:rFonts w:ascii="Arial" w:hAnsi="Arial" w:cs="Arial"/>
                <w:b w:val="1"/>
                <w:bCs w:val="1"/>
                <w:sz w:val="18"/>
                <w:szCs w:val="18"/>
                <w:lang w:val="es-PY" w:eastAsia="es-PY"/>
              </w:rPr>
              <w:t>mill</w:t>
            </w:r>
            <w:r w:rsidRPr="7B3CAFC7" w:rsidR="7B3CAFC7">
              <w:rPr>
                <w:rFonts w:ascii="Arial" w:hAnsi="Arial" w:cs="Arial"/>
                <w:b w:val="1"/>
                <w:bCs w:val="1"/>
                <w:sz w:val="18"/>
                <w:szCs w:val="18"/>
                <w:lang w:val="es-PY" w:eastAsia="es-PY"/>
              </w:rPr>
              <w:t>ones de</w:t>
            </w:r>
            <w:r w:rsidRPr="7B3CAFC7" w:rsidR="7B3CAFC7">
              <w:rPr>
                <w:rFonts w:ascii="Arial" w:hAnsi="Arial" w:cs="Arial"/>
                <w:b w:val="1"/>
                <w:bCs w:val="1"/>
                <w:sz w:val="18"/>
                <w:szCs w:val="18"/>
                <w:lang w:val="es-PY" w:eastAsia="es-PY"/>
              </w:rPr>
              <w:t xml:space="preserve"> US$</w:t>
            </w:r>
          </w:p>
        </w:tc>
        <w:tc>
          <w:tcPr>
            <w:tcW w:w="1200" w:type="dxa"/>
            <w:shd w:val="clear" w:color="auto" w:fill="D9D9D9" w:themeFill="background1" w:themeFillShade="D9"/>
            <w:noWrap/>
            <w:tcMar/>
            <w:vAlign w:val="center"/>
            <w:hideMark/>
          </w:tcPr>
          <w:p w:rsidRPr="0069335F" w:rsidR="008D1C76" w:rsidP="7B3CAFC7" w:rsidRDefault="008D1C76" w14:paraId="2800B8DB" wp14:textId="77777777" wp14:noSpellErr="1">
            <w:pPr>
              <w:jc w:val="center"/>
              <w:rPr>
                <w:rFonts w:ascii="Arial" w:hAnsi="Arial" w:cs="Arial"/>
                <w:b w:val="1"/>
                <w:bCs w:val="1"/>
                <w:sz w:val="18"/>
                <w:szCs w:val="18"/>
                <w:lang w:val="es-PY" w:eastAsia="es-PY"/>
              </w:rPr>
            </w:pPr>
            <w:r w:rsidRPr="7B3CAFC7" w:rsidR="7B3CAFC7">
              <w:rPr>
                <w:rFonts w:ascii="Arial" w:hAnsi="Arial" w:cs="Arial"/>
                <w:b w:val="1"/>
                <w:bCs w:val="1"/>
                <w:sz w:val="18"/>
                <w:szCs w:val="18"/>
                <w:lang w:val="es-PY" w:eastAsia="es-PY"/>
              </w:rPr>
              <w:t>VAN/</w:t>
            </w:r>
            <w:r w:rsidRPr="7B3CAFC7" w:rsidR="7B3CAFC7">
              <w:rPr>
                <w:rFonts w:ascii="Arial" w:hAnsi="Arial" w:cs="Arial"/>
                <w:b w:val="1"/>
                <w:bCs w:val="1"/>
                <w:sz w:val="18"/>
                <w:szCs w:val="18"/>
                <w:lang w:val="es-PY" w:eastAsia="es-PY"/>
              </w:rPr>
              <w:t>Inv.</w:t>
            </w:r>
          </w:p>
        </w:tc>
      </w:tr>
      <w:tr xmlns:wp14="http://schemas.microsoft.com/office/word/2010/wordml" w:rsidRPr="0069335F" w:rsidR="008D1C76" w:rsidTr="7B3CAFC7" w14:paraId="298BF8E0" wp14:textId="77777777">
        <w:trPr>
          <w:trHeight w:val="144"/>
          <w:jc w:val="center"/>
        </w:trPr>
        <w:tc>
          <w:tcPr>
            <w:tcW w:w="3894" w:type="dxa"/>
            <w:gridSpan w:val="2"/>
            <w:shd w:val="clear" w:color="auto" w:fill="auto"/>
            <w:noWrap/>
            <w:tcMar/>
            <w:vAlign w:val="center"/>
          </w:tcPr>
          <w:p w:rsidRPr="0069335F" w:rsidR="008D1C76" w:rsidP="7B3CAFC7" w:rsidRDefault="008D1C76" w14:paraId="78C0984F" wp14:textId="77777777" wp14:noSpellErr="1">
            <w:pPr>
              <w:jc w:val="center"/>
              <w:rPr>
                <w:rFonts w:ascii="Arial" w:hAnsi="Arial" w:cs="Arial"/>
                <w:b w:val="1"/>
                <w:bCs w:val="1"/>
                <w:sz w:val="18"/>
                <w:szCs w:val="18"/>
                <w:lang w:val="es-PY" w:eastAsia="es-PY"/>
              </w:rPr>
            </w:pPr>
            <w:r w:rsidRPr="7B3CAFC7" w:rsidR="7B3CAFC7">
              <w:rPr>
                <w:rFonts w:ascii="Arial" w:hAnsi="Arial" w:cs="Arial"/>
                <w:b w:val="1"/>
                <w:bCs w:val="1"/>
                <w:sz w:val="18"/>
                <w:szCs w:val="18"/>
                <w:lang w:val="es-PY" w:eastAsia="es-PY"/>
              </w:rPr>
              <w:t>E</w:t>
            </w:r>
            <w:r w:rsidRPr="7B3CAFC7" w:rsidR="7B3CAFC7">
              <w:rPr>
                <w:rFonts w:ascii="Arial" w:hAnsi="Arial" w:cs="Arial"/>
                <w:b w:val="1"/>
                <w:bCs w:val="1"/>
                <w:sz w:val="18"/>
                <w:szCs w:val="18"/>
                <w:lang w:val="es-PY" w:eastAsia="es-PY"/>
              </w:rPr>
              <w:t xml:space="preserve">valuación </w:t>
            </w:r>
            <w:r w:rsidRPr="7B3CAFC7" w:rsidR="7B3CAFC7">
              <w:rPr>
                <w:rFonts w:ascii="Arial" w:hAnsi="Arial" w:cs="Arial"/>
                <w:b w:val="1"/>
                <w:bCs w:val="1"/>
                <w:sz w:val="18"/>
                <w:szCs w:val="18"/>
                <w:lang w:val="es-PY" w:eastAsia="es-PY"/>
              </w:rPr>
              <w:t>ex ante</w:t>
            </w:r>
            <w:r w:rsidRPr="7B3CAFC7" w:rsidR="7B3CAFC7">
              <w:rPr>
                <w:rFonts w:ascii="Arial" w:hAnsi="Arial" w:cs="Arial"/>
                <w:b w:val="1"/>
                <w:bCs w:val="1"/>
                <w:sz w:val="18"/>
                <w:szCs w:val="18"/>
                <w:lang w:val="es-PY" w:eastAsia="es-PY"/>
              </w:rPr>
              <w:t xml:space="preserve"> (Estudio año 2006)</w:t>
            </w:r>
          </w:p>
        </w:tc>
        <w:tc>
          <w:tcPr>
            <w:tcW w:w="1200" w:type="dxa"/>
            <w:tcMar/>
            <w:vAlign w:val="center"/>
          </w:tcPr>
          <w:p w:rsidRPr="0069335F" w:rsidR="008D1C76" w:rsidP="7B3CAFC7" w:rsidRDefault="008D1C76" w14:paraId="59D4B55E" wp14:textId="77777777" wp14:noSpellErr="1">
            <w:pPr>
              <w:jc w:val="center"/>
              <w:rPr>
                <w:rFonts w:ascii="Arial" w:hAnsi="Arial" w:cs="Arial"/>
                <w:sz w:val="18"/>
                <w:szCs w:val="18"/>
              </w:rPr>
            </w:pPr>
            <w:r w:rsidRPr="7B3CAFC7" w:rsidR="7B3CAFC7">
              <w:rPr>
                <w:rFonts w:ascii="Arial" w:hAnsi="Arial" w:cs="Arial"/>
                <w:sz w:val="18"/>
                <w:szCs w:val="18"/>
              </w:rPr>
              <w:t>24,14%</w:t>
            </w:r>
          </w:p>
        </w:tc>
        <w:tc>
          <w:tcPr>
            <w:tcW w:w="1200" w:type="dxa"/>
            <w:shd w:val="clear" w:color="auto" w:fill="auto"/>
            <w:noWrap/>
            <w:tcMar/>
            <w:vAlign w:val="center"/>
          </w:tcPr>
          <w:p w:rsidRPr="0069335F" w:rsidR="008D1C76" w:rsidP="7B3CAFC7" w:rsidRDefault="008D1C76" w14:paraId="19101A4E" wp14:textId="77777777">
            <w:pPr>
              <w:jc w:val="center"/>
              <w:rPr>
                <w:rFonts w:ascii="Arial" w:hAnsi="Arial" w:cs="Arial"/>
                <w:sz w:val="18"/>
                <w:szCs w:val="18"/>
              </w:rPr>
            </w:pPr>
            <w:r w:rsidRPr="7B3CAFC7" w:rsidR="7B3CAFC7">
              <w:rPr>
                <w:rFonts w:ascii="Arial" w:hAnsi="Arial" w:cs="Arial"/>
                <w:sz w:val="18"/>
                <w:szCs w:val="18"/>
              </w:rPr>
              <w:t>20,271</w:t>
            </w:r>
          </w:p>
        </w:tc>
        <w:tc>
          <w:tcPr>
            <w:tcW w:w="1200" w:type="dxa"/>
            <w:shd w:val="clear" w:color="auto" w:fill="auto"/>
            <w:noWrap/>
            <w:tcMar/>
            <w:vAlign w:val="center"/>
          </w:tcPr>
          <w:p w:rsidRPr="0069335F" w:rsidR="008D1C76" w:rsidP="7B3CAFC7" w:rsidRDefault="008D1C76" w14:paraId="186545A0" wp14:textId="77777777">
            <w:pPr>
              <w:jc w:val="center"/>
              <w:rPr>
                <w:rFonts w:ascii="Arial" w:hAnsi="Arial" w:cs="Arial"/>
                <w:sz w:val="18"/>
                <w:szCs w:val="18"/>
              </w:rPr>
            </w:pPr>
            <w:r w:rsidRPr="7B3CAFC7" w:rsidR="7B3CAFC7">
              <w:rPr>
                <w:rFonts w:ascii="Arial" w:hAnsi="Arial" w:cs="Arial"/>
                <w:sz w:val="18"/>
                <w:szCs w:val="18"/>
              </w:rPr>
              <w:t>1,270</w:t>
            </w:r>
          </w:p>
        </w:tc>
      </w:tr>
      <w:tr xmlns:wp14="http://schemas.microsoft.com/office/word/2010/wordml" w:rsidRPr="0069335F" w:rsidR="008D1C76" w:rsidTr="7B3CAFC7" w14:paraId="2AC79EB4" wp14:textId="77777777">
        <w:trPr>
          <w:trHeight w:val="144"/>
          <w:jc w:val="center"/>
        </w:trPr>
        <w:tc>
          <w:tcPr>
            <w:tcW w:w="2700" w:type="dxa"/>
            <w:vMerge w:val="restart"/>
            <w:shd w:val="clear" w:color="auto" w:fill="auto"/>
            <w:noWrap/>
            <w:tcMar/>
            <w:vAlign w:val="center"/>
          </w:tcPr>
          <w:p w:rsidRPr="0069335F" w:rsidR="008D1C76" w:rsidP="7B3CAFC7" w:rsidRDefault="008D1C76" w14:paraId="522650F6" wp14:textId="77777777" wp14:noSpellErr="1">
            <w:pPr>
              <w:jc w:val="center"/>
              <w:rPr>
                <w:rFonts w:ascii="Arial" w:hAnsi="Arial" w:cs="Arial"/>
                <w:b w:val="1"/>
                <w:bCs w:val="1"/>
                <w:sz w:val="18"/>
                <w:szCs w:val="18"/>
                <w:lang w:val="es-PY" w:eastAsia="es-PY"/>
              </w:rPr>
            </w:pPr>
            <w:r w:rsidRPr="7B3CAFC7" w:rsidR="7B3CAFC7">
              <w:rPr>
                <w:rFonts w:ascii="Arial" w:hAnsi="Arial" w:cs="Arial"/>
                <w:b w:val="1"/>
                <w:bCs w:val="1"/>
                <w:sz w:val="18"/>
                <w:szCs w:val="18"/>
                <w:lang w:val="es-PY" w:eastAsia="es-PY"/>
              </w:rPr>
              <w:t>Evaluación ex post</w:t>
            </w:r>
            <w:r w:rsidRPr="7B3CAFC7" w:rsidR="7B3CAFC7">
              <w:rPr>
                <w:rFonts w:ascii="Arial" w:hAnsi="Arial" w:cs="Arial"/>
                <w:b w:val="1"/>
                <w:bCs w:val="1"/>
                <w:sz w:val="18"/>
                <w:szCs w:val="18"/>
                <w:lang w:val="es-PY" w:eastAsia="es-PY"/>
              </w:rPr>
              <w:t xml:space="preserve"> (Estudio año 2012)</w:t>
            </w:r>
          </w:p>
        </w:tc>
        <w:tc>
          <w:tcPr>
            <w:tcW w:w="1194" w:type="dxa"/>
            <w:tcMar/>
            <w:vAlign w:val="center"/>
          </w:tcPr>
          <w:p w:rsidRPr="0069335F" w:rsidR="008D1C76" w:rsidP="7B3CAFC7" w:rsidRDefault="008D1C76" w14:paraId="0E91DB00" wp14:textId="77777777" wp14:noSpellErr="1">
            <w:pPr>
              <w:jc w:val="center"/>
              <w:rPr>
                <w:rFonts w:ascii="Arial" w:hAnsi="Arial" w:cs="Arial"/>
                <w:b w:val="1"/>
                <w:bCs w:val="1"/>
                <w:sz w:val="18"/>
                <w:szCs w:val="18"/>
              </w:rPr>
            </w:pPr>
            <w:r w:rsidRPr="7B3CAFC7" w:rsidR="7B3CAFC7">
              <w:rPr>
                <w:rFonts w:ascii="Arial" w:hAnsi="Arial" w:cs="Arial"/>
                <w:b w:val="1"/>
                <w:bCs w:val="1"/>
                <w:sz w:val="18"/>
                <w:szCs w:val="18"/>
              </w:rPr>
              <w:t>Escenario 1</w:t>
            </w:r>
          </w:p>
        </w:tc>
        <w:tc>
          <w:tcPr>
            <w:tcW w:w="1200" w:type="dxa"/>
            <w:tcMar/>
            <w:vAlign w:val="center"/>
          </w:tcPr>
          <w:p w:rsidRPr="0069335F" w:rsidR="008D1C76" w:rsidP="7B3CAFC7" w:rsidRDefault="008D1C76" w14:paraId="0C2B70BB" wp14:textId="77777777" wp14:noSpellErr="1">
            <w:pPr>
              <w:jc w:val="center"/>
              <w:rPr>
                <w:rFonts w:ascii="Arial" w:hAnsi="Arial" w:cs="Arial"/>
                <w:sz w:val="18"/>
                <w:szCs w:val="18"/>
              </w:rPr>
            </w:pPr>
            <w:r w:rsidRPr="7B3CAFC7" w:rsidR="7B3CAFC7">
              <w:rPr>
                <w:rFonts w:ascii="Arial" w:hAnsi="Arial" w:cs="Arial"/>
                <w:sz w:val="18"/>
                <w:szCs w:val="18"/>
                <w:lang w:val="es-PY" w:eastAsia="es-PY"/>
              </w:rPr>
              <w:t>21,68%</w:t>
            </w:r>
          </w:p>
        </w:tc>
        <w:tc>
          <w:tcPr>
            <w:tcW w:w="1200" w:type="dxa"/>
            <w:shd w:val="clear" w:color="auto" w:fill="auto"/>
            <w:noWrap/>
            <w:tcMar/>
            <w:vAlign w:val="center"/>
          </w:tcPr>
          <w:p w:rsidRPr="0069335F" w:rsidR="008D1C76" w:rsidP="7B3CAFC7" w:rsidRDefault="008D1C76" w14:paraId="1765F711" wp14:textId="77777777">
            <w:pPr>
              <w:jc w:val="center"/>
              <w:rPr>
                <w:rFonts w:ascii="Arial" w:hAnsi="Arial" w:cs="Arial"/>
                <w:sz w:val="18"/>
                <w:szCs w:val="18"/>
              </w:rPr>
            </w:pPr>
            <w:r w:rsidRPr="7B3CAFC7" w:rsidR="7B3CAFC7">
              <w:rPr>
                <w:rFonts w:ascii="Arial" w:hAnsi="Arial" w:cs="Arial"/>
                <w:sz w:val="18"/>
                <w:szCs w:val="18"/>
                <w:lang w:val="es-PY" w:eastAsia="es-PY"/>
              </w:rPr>
              <w:t>26,894</w:t>
            </w:r>
          </w:p>
        </w:tc>
        <w:tc>
          <w:tcPr>
            <w:tcW w:w="1200" w:type="dxa"/>
            <w:shd w:val="clear" w:color="auto" w:fill="auto"/>
            <w:noWrap/>
            <w:tcMar/>
            <w:vAlign w:val="center"/>
          </w:tcPr>
          <w:p w:rsidRPr="0069335F" w:rsidR="008D1C76" w:rsidP="7B3CAFC7" w:rsidRDefault="008D1C76" w14:paraId="46D80080" wp14:textId="77777777">
            <w:pPr>
              <w:jc w:val="center"/>
              <w:rPr>
                <w:rFonts w:ascii="Arial" w:hAnsi="Arial" w:cs="Arial"/>
                <w:sz w:val="18"/>
                <w:szCs w:val="18"/>
              </w:rPr>
            </w:pPr>
            <w:r w:rsidRPr="7B3CAFC7" w:rsidR="7B3CAFC7">
              <w:rPr>
                <w:rFonts w:ascii="Arial" w:hAnsi="Arial" w:cs="Arial"/>
                <w:sz w:val="18"/>
                <w:szCs w:val="18"/>
                <w:lang w:val="es-PY" w:eastAsia="es-PY"/>
              </w:rPr>
              <w:t>1,099</w:t>
            </w:r>
          </w:p>
        </w:tc>
      </w:tr>
      <w:tr xmlns:wp14="http://schemas.microsoft.com/office/word/2010/wordml" w:rsidRPr="0069335F" w:rsidR="008D1C76" w:rsidTr="7B3CAFC7" w14:paraId="2A5E08DB" wp14:textId="77777777">
        <w:trPr>
          <w:trHeight w:val="144"/>
          <w:jc w:val="center"/>
        </w:trPr>
        <w:tc>
          <w:tcPr>
            <w:tcW w:w="2700" w:type="dxa"/>
            <w:vMerge/>
            <w:shd w:val="clear" w:color="auto" w:fill="auto"/>
            <w:noWrap/>
            <w:vAlign w:val="center"/>
          </w:tcPr>
          <w:p w:rsidRPr="0069335F" w:rsidR="008D1C76" w:rsidP="00AB7AF2" w:rsidRDefault="008D1C76" w14:paraId="1B8EDF1A" wp14:textId="77777777">
            <w:pPr>
              <w:jc w:val="center"/>
              <w:rPr>
                <w:rFonts w:ascii="Arial" w:hAnsi="Arial" w:cs="Arial"/>
                <w:sz w:val="18"/>
                <w:szCs w:val="18"/>
                <w:lang w:val="es-PY" w:eastAsia="es-PY"/>
              </w:rPr>
            </w:pPr>
          </w:p>
        </w:tc>
        <w:tc>
          <w:tcPr>
            <w:tcW w:w="1194" w:type="dxa"/>
            <w:tcMar/>
            <w:vAlign w:val="center"/>
          </w:tcPr>
          <w:p w:rsidRPr="0069335F" w:rsidR="008D1C76" w:rsidP="7B3CAFC7" w:rsidRDefault="008D1C76" w14:paraId="4AE2658F" wp14:textId="77777777" wp14:noSpellErr="1">
            <w:pPr>
              <w:jc w:val="center"/>
              <w:rPr>
                <w:rFonts w:ascii="Arial" w:hAnsi="Arial" w:cs="Arial"/>
                <w:b w:val="1"/>
                <w:bCs w:val="1"/>
                <w:sz w:val="18"/>
                <w:szCs w:val="18"/>
              </w:rPr>
            </w:pPr>
            <w:r w:rsidRPr="7B3CAFC7" w:rsidR="7B3CAFC7">
              <w:rPr>
                <w:rFonts w:ascii="Arial" w:hAnsi="Arial" w:cs="Arial"/>
                <w:b w:val="1"/>
                <w:bCs w:val="1"/>
                <w:sz w:val="18"/>
                <w:szCs w:val="18"/>
              </w:rPr>
              <w:t>Escenario 2</w:t>
            </w:r>
          </w:p>
        </w:tc>
        <w:tc>
          <w:tcPr>
            <w:tcW w:w="1200" w:type="dxa"/>
            <w:tcMar/>
            <w:vAlign w:val="center"/>
          </w:tcPr>
          <w:p w:rsidRPr="0069335F" w:rsidR="008D1C76" w:rsidP="7B3CAFC7" w:rsidRDefault="008D1C76" w14:paraId="0A55CA66" wp14:textId="77777777" wp14:noSpellErr="1">
            <w:pPr>
              <w:jc w:val="center"/>
              <w:rPr>
                <w:rFonts w:ascii="Arial" w:hAnsi="Arial" w:cs="Arial"/>
                <w:sz w:val="18"/>
                <w:szCs w:val="18"/>
              </w:rPr>
            </w:pPr>
            <w:r w:rsidRPr="7B3CAFC7" w:rsidR="7B3CAFC7">
              <w:rPr>
                <w:rFonts w:ascii="Arial" w:hAnsi="Arial" w:cs="Arial"/>
                <w:sz w:val="18"/>
                <w:szCs w:val="18"/>
                <w:lang w:val="es-PY" w:eastAsia="es-PY"/>
              </w:rPr>
              <w:t>18,13%</w:t>
            </w:r>
          </w:p>
        </w:tc>
        <w:tc>
          <w:tcPr>
            <w:tcW w:w="1200" w:type="dxa"/>
            <w:shd w:val="clear" w:color="auto" w:fill="auto"/>
            <w:noWrap/>
            <w:tcMar/>
            <w:vAlign w:val="center"/>
          </w:tcPr>
          <w:p w:rsidRPr="0069335F" w:rsidR="008D1C76" w:rsidP="7B3CAFC7" w:rsidRDefault="008D1C76" w14:paraId="0BFB81C8" wp14:textId="77777777">
            <w:pPr>
              <w:jc w:val="center"/>
              <w:rPr>
                <w:rFonts w:ascii="Arial" w:hAnsi="Arial" w:cs="Arial"/>
                <w:sz w:val="18"/>
                <w:szCs w:val="18"/>
              </w:rPr>
            </w:pPr>
            <w:r w:rsidRPr="7B3CAFC7" w:rsidR="7B3CAFC7">
              <w:rPr>
                <w:rFonts w:ascii="Arial" w:hAnsi="Arial" w:cs="Arial"/>
                <w:sz w:val="18"/>
                <w:szCs w:val="18"/>
                <w:lang w:val="es-PY" w:eastAsia="es-PY"/>
              </w:rPr>
              <w:t>26,037</w:t>
            </w:r>
          </w:p>
        </w:tc>
        <w:tc>
          <w:tcPr>
            <w:tcW w:w="1200" w:type="dxa"/>
            <w:shd w:val="clear" w:color="auto" w:fill="auto"/>
            <w:noWrap/>
            <w:tcMar/>
            <w:vAlign w:val="center"/>
          </w:tcPr>
          <w:p w:rsidRPr="0069335F" w:rsidR="008D1C76" w:rsidP="7B3CAFC7" w:rsidRDefault="008D1C76" w14:paraId="7EFA85F0" wp14:textId="77777777">
            <w:pPr>
              <w:jc w:val="center"/>
              <w:rPr>
                <w:rFonts w:ascii="Arial" w:hAnsi="Arial" w:cs="Arial"/>
                <w:sz w:val="18"/>
                <w:szCs w:val="18"/>
              </w:rPr>
            </w:pPr>
            <w:r w:rsidRPr="7B3CAFC7" w:rsidR="7B3CAFC7">
              <w:rPr>
                <w:rFonts w:ascii="Arial" w:hAnsi="Arial" w:cs="Arial"/>
                <w:sz w:val="18"/>
                <w:szCs w:val="18"/>
                <w:lang w:val="es-PY" w:eastAsia="es-PY"/>
              </w:rPr>
              <w:t>0,615</w:t>
            </w:r>
          </w:p>
        </w:tc>
      </w:tr>
    </w:tbl>
    <w:p xmlns:wp14="http://schemas.microsoft.com/office/word/2010/wordml" w:rsidR="0069335F" w:rsidP="002E6070" w:rsidRDefault="0069335F" w14:paraId="549A319E" wp14:textId="77777777">
      <w:pPr>
        <w:spacing w:before="120" w:after="120"/>
        <w:jc w:val="both"/>
        <w:rPr>
          <w:rFonts w:ascii="Arial" w:hAnsi="Arial" w:cs="Arial"/>
          <w:sz w:val="22"/>
          <w:szCs w:val="24"/>
        </w:rPr>
      </w:pPr>
    </w:p>
    <w:p xmlns:wp14="http://schemas.microsoft.com/office/word/2010/wordml" w:rsidRPr="0069335F" w:rsidR="005F63B6" w:rsidP="002E6070" w:rsidRDefault="008D1C76" w14:paraId="60120E4B" wp14:textId="77777777">
      <w:pPr>
        <w:spacing w:before="120" w:after="120"/>
        <w:jc w:val="both"/>
        <w:rPr>
          <w:rFonts w:ascii="Arial" w:hAnsi="Arial" w:cs="Arial"/>
          <w:sz w:val="22"/>
          <w:szCs w:val="22"/>
          <w:lang w:val="es-AR"/>
        </w:rPr>
      </w:pPr>
      <w:r w:rsidRPr="0069335F">
        <w:rPr>
          <w:rFonts w:ascii="Arial" w:hAnsi="Arial" w:cs="Arial"/>
          <w:sz w:val="22"/>
          <w:szCs w:val="24"/>
        </w:rPr>
        <w:t xml:space="preserve">Como se observa, </w:t>
      </w:r>
      <w:r w:rsidRPr="0069335F" w:rsidR="00651CE8">
        <w:rPr>
          <w:rFonts w:ascii="Arial" w:hAnsi="Arial" w:cs="Arial"/>
          <w:sz w:val="22"/>
          <w:szCs w:val="24"/>
        </w:rPr>
        <w:t>los niveles esperados de rentabilidad en la evaluación ex post en ambos escenarios resultan positivos y del orden de los valores estimados en la evaluación ex ante</w:t>
      </w:r>
      <w:r w:rsidRPr="0069335F" w:rsidR="00C252D4">
        <w:rPr>
          <w:rFonts w:ascii="Arial" w:hAnsi="Arial" w:cs="Arial"/>
          <w:sz w:val="22"/>
          <w:szCs w:val="24"/>
        </w:rPr>
        <w:t xml:space="preserve"> permitiendo inferi</w:t>
      </w:r>
      <w:r w:rsidRPr="0069335F" w:rsidR="00651CE8">
        <w:rPr>
          <w:rFonts w:ascii="Arial" w:hAnsi="Arial" w:cs="Arial"/>
          <w:sz w:val="22"/>
          <w:szCs w:val="24"/>
        </w:rPr>
        <w:t>r que los costos</w:t>
      </w:r>
      <w:r w:rsidRPr="0069335F" w:rsidR="00C252D4">
        <w:rPr>
          <w:rFonts w:ascii="Arial" w:hAnsi="Arial" w:cs="Arial"/>
          <w:sz w:val="22"/>
          <w:szCs w:val="24"/>
        </w:rPr>
        <w:t xml:space="preserve"> </w:t>
      </w:r>
      <w:r w:rsidRPr="0069335F" w:rsidR="00651CE8">
        <w:rPr>
          <w:rFonts w:ascii="Arial" w:hAnsi="Arial" w:cs="Arial"/>
          <w:sz w:val="22"/>
          <w:szCs w:val="24"/>
        </w:rPr>
        <w:t xml:space="preserve">incurridos y los beneficios a realizarse </w:t>
      </w:r>
      <w:r w:rsidRPr="0069335F" w:rsidR="00C252D4">
        <w:rPr>
          <w:rFonts w:ascii="Arial" w:hAnsi="Arial" w:cs="Arial"/>
          <w:sz w:val="22"/>
          <w:szCs w:val="24"/>
        </w:rPr>
        <w:t>con la ejecución del proyecto permitirán generar valor para la sociedad.</w:t>
      </w:r>
      <w:r w:rsidRPr="0069335F" w:rsidR="005F63B6">
        <w:rPr>
          <w:rFonts w:ascii="Arial" w:hAnsi="Arial" w:cs="Arial"/>
          <w:sz w:val="22"/>
          <w:szCs w:val="24"/>
        </w:rPr>
        <w:t xml:space="preserve"> Asimismo, e</w:t>
      </w:r>
      <w:r w:rsidRPr="0069335F" w:rsidR="005F63B6">
        <w:rPr>
          <w:rFonts w:ascii="Arial" w:hAnsi="Arial" w:cs="Arial"/>
          <w:noProof/>
          <w:sz w:val="22"/>
          <w:szCs w:val="24"/>
          <w:lang w:val="es-AR"/>
        </w:rPr>
        <w:t xml:space="preserve">xisten otros beneficios adicionales que no fueron cuantificados y que resultan tanto del carácter estrátegico para el desarrollo e integración socio-económica de la región de influencia del proyecto –como el impacto en la oferta productiva local e </w:t>
      </w:r>
      <w:r w:rsidRPr="0069335F" w:rsidR="005F63B6">
        <w:rPr>
          <w:rFonts w:ascii="Arial" w:hAnsi="Arial" w:cs="Arial"/>
          <w:sz w:val="22"/>
          <w:szCs w:val="24"/>
        </w:rPr>
        <w:t xml:space="preserve">incrementos del valor agregado de la producción agropecuaria; el </w:t>
      </w:r>
      <w:r w:rsidRPr="0069335F" w:rsidR="005F63B6">
        <w:rPr>
          <w:rFonts w:ascii="Arial" w:hAnsi="Arial" w:cs="Arial"/>
          <w:noProof/>
          <w:sz w:val="22"/>
          <w:szCs w:val="24"/>
          <w:lang w:val="es-AR"/>
        </w:rPr>
        <w:t xml:space="preserve">desarrollo del sector turístico; los ahorros en los costos de salud por reducción de los accidentes viales, entre otros-, </w:t>
      </w:r>
      <w:r w:rsidRPr="0069335F" w:rsidR="005F63B6">
        <w:rPr>
          <w:rFonts w:ascii="Arial" w:hAnsi="Arial" w:cs="Arial"/>
          <w:sz w:val="22"/>
          <w:szCs w:val="24"/>
          <w:lang w:val="es-AR"/>
        </w:rPr>
        <w:t xml:space="preserve">así como también de la mejora de la transitabilidad permanente en el aumento del acceso </w:t>
      </w:r>
      <w:r w:rsidRPr="0069335F" w:rsidR="005F63B6">
        <w:rPr>
          <w:rFonts w:ascii="Arial" w:hAnsi="Arial" w:cs="Arial"/>
          <w:sz w:val="22"/>
          <w:szCs w:val="22"/>
          <w:lang w:val="es-AR"/>
        </w:rPr>
        <w:t>a los servicios sociales (escuelas, centros de salud, mercados, etc.).</w:t>
      </w:r>
    </w:p>
    <w:p xmlns:wp14="http://schemas.microsoft.com/office/word/2010/wordml" w:rsidRPr="0069335F" w:rsidR="005F63B6" w:rsidP="7B3CAFC7" w:rsidRDefault="004F4D96" w14:paraId="5788F690" wp14:textId="77777777" wp14:noSpellErr="1">
      <w:pPr>
        <w:spacing w:before="120" w:after="120"/>
        <w:jc w:val="both"/>
        <w:rPr>
          <w:rFonts w:ascii="Arial" w:hAnsi="Arial" w:cs="Arial"/>
          <w:sz w:val="22"/>
          <w:szCs w:val="22"/>
        </w:rPr>
      </w:pPr>
      <w:r w:rsidRPr="7B3CAFC7" w:rsidR="7B3CAFC7">
        <w:rPr>
          <w:rFonts w:ascii="Arial" w:hAnsi="Arial" w:cs="Arial"/>
          <w:sz w:val="22"/>
          <w:szCs w:val="22"/>
        </w:rPr>
        <w:t>Con relación a</w:t>
      </w:r>
      <w:r w:rsidRPr="7B3CAFC7" w:rsidR="7B3CAFC7">
        <w:rPr>
          <w:rFonts w:ascii="Arial" w:hAnsi="Arial" w:cs="Arial"/>
          <w:sz w:val="22"/>
          <w:szCs w:val="22"/>
        </w:rPr>
        <w:t xml:space="preserve"> los costos </w:t>
      </w:r>
      <w:r w:rsidRPr="7B3CAFC7" w:rsidR="7B3CAFC7">
        <w:rPr>
          <w:rFonts w:ascii="Arial" w:hAnsi="Arial" w:cs="Arial"/>
          <w:sz w:val="22"/>
          <w:szCs w:val="22"/>
        </w:rPr>
        <w:t xml:space="preserve">de inversión del proyecto, la siguiente tabla presenta </w:t>
      </w:r>
      <w:r w:rsidRPr="7B3CAFC7" w:rsidR="7B3CAFC7">
        <w:rPr>
          <w:rFonts w:ascii="Arial" w:hAnsi="Arial" w:cs="Arial"/>
          <w:sz w:val="22"/>
          <w:szCs w:val="22"/>
        </w:rPr>
        <w:t xml:space="preserve">el estimado en el </w:t>
      </w:r>
      <w:r w:rsidRPr="7B3CAFC7" w:rsidR="7B3CAFC7">
        <w:rPr>
          <w:rFonts w:ascii="Arial" w:hAnsi="Arial" w:cs="Arial"/>
          <w:sz w:val="22"/>
          <w:szCs w:val="22"/>
        </w:rPr>
        <w:t>Estudio de</w:t>
      </w:r>
      <w:r w:rsidRPr="7B3CAFC7" w:rsidR="7B3CAFC7">
        <w:rPr>
          <w:rFonts w:ascii="Arial" w:hAnsi="Arial" w:cs="Arial"/>
          <w:sz w:val="22"/>
          <w:szCs w:val="22"/>
        </w:rPr>
        <w:t xml:space="preserve"> Factibilidad</w:t>
      </w:r>
      <w:r w:rsidRPr="7B3CAFC7" w:rsidR="7B3CAFC7">
        <w:rPr>
          <w:rFonts w:ascii="Arial" w:hAnsi="Arial" w:cs="Arial"/>
          <w:sz w:val="22"/>
          <w:szCs w:val="22"/>
        </w:rPr>
        <w:t xml:space="preserve"> (precios de </w:t>
      </w:r>
      <w:r w:rsidRPr="7B3CAFC7" w:rsidR="7B3CAFC7">
        <w:rPr>
          <w:rFonts w:ascii="Arial" w:hAnsi="Arial" w:cs="Arial"/>
          <w:sz w:val="22"/>
          <w:szCs w:val="22"/>
        </w:rPr>
        <w:t>n</w:t>
      </w:r>
      <w:r w:rsidRPr="7B3CAFC7" w:rsidR="7B3CAFC7">
        <w:rPr>
          <w:rFonts w:ascii="Arial" w:hAnsi="Arial" w:cs="Arial"/>
          <w:sz w:val="22"/>
          <w:szCs w:val="22"/>
        </w:rPr>
        <w:t>ov</w:t>
      </w:r>
      <w:r w:rsidRPr="7B3CAFC7" w:rsidR="7B3CAFC7">
        <w:rPr>
          <w:rFonts w:ascii="Arial" w:hAnsi="Arial" w:cs="Arial"/>
          <w:sz w:val="22"/>
          <w:szCs w:val="22"/>
        </w:rPr>
        <w:t>iembre</w:t>
      </w:r>
      <w:r w:rsidRPr="7B3CAFC7" w:rsidR="7B3CAFC7">
        <w:rPr>
          <w:rFonts w:ascii="Arial" w:hAnsi="Arial" w:cs="Arial"/>
          <w:sz w:val="22"/>
          <w:szCs w:val="22"/>
        </w:rPr>
        <w:t xml:space="preserve">, 2005) y el </w:t>
      </w:r>
      <w:r w:rsidRPr="7B3CAFC7" w:rsidR="7B3CAFC7">
        <w:rPr>
          <w:rFonts w:ascii="Arial" w:hAnsi="Arial" w:cs="Arial"/>
          <w:sz w:val="22"/>
          <w:szCs w:val="22"/>
        </w:rPr>
        <w:t xml:space="preserve">efectivamente </w:t>
      </w:r>
      <w:r w:rsidRPr="7B3CAFC7" w:rsidR="7B3CAFC7">
        <w:rPr>
          <w:rFonts w:ascii="Arial" w:hAnsi="Arial" w:cs="Arial"/>
          <w:sz w:val="22"/>
          <w:szCs w:val="22"/>
        </w:rPr>
        <w:t xml:space="preserve"> incurrido en la ejecución</w:t>
      </w:r>
      <w:r w:rsidRPr="7B3CAFC7" w:rsidR="7B3CAFC7">
        <w:rPr>
          <w:rFonts w:ascii="Arial" w:hAnsi="Arial" w:cs="Arial"/>
          <w:sz w:val="22"/>
          <w:szCs w:val="22"/>
        </w:rPr>
        <w:t xml:space="preserve"> integral</w:t>
      </w:r>
      <w:r w:rsidRPr="7B3CAFC7" w:rsidR="7B3CAFC7">
        <w:rPr>
          <w:rFonts w:ascii="Arial" w:hAnsi="Arial" w:cs="Arial"/>
          <w:sz w:val="22"/>
          <w:szCs w:val="22"/>
        </w:rPr>
        <w:t xml:space="preserve"> de las obras, deflactado a </w:t>
      </w:r>
      <w:r w:rsidRPr="7B3CAFC7" w:rsidR="7B3CAFC7">
        <w:rPr>
          <w:rFonts w:ascii="Arial" w:hAnsi="Arial" w:cs="Arial"/>
          <w:sz w:val="22"/>
          <w:szCs w:val="22"/>
        </w:rPr>
        <w:t>n</w:t>
      </w:r>
      <w:r w:rsidRPr="7B3CAFC7" w:rsidR="7B3CAFC7">
        <w:rPr>
          <w:rFonts w:ascii="Arial" w:hAnsi="Arial" w:cs="Arial"/>
          <w:sz w:val="22"/>
          <w:szCs w:val="22"/>
        </w:rPr>
        <w:t>ov</w:t>
      </w:r>
      <w:r w:rsidRPr="7B3CAFC7" w:rsidR="7B3CAFC7">
        <w:rPr>
          <w:rFonts w:ascii="Arial" w:hAnsi="Arial" w:cs="Arial"/>
          <w:sz w:val="22"/>
          <w:szCs w:val="22"/>
        </w:rPr>
        <w:t>iembre</w:t>
      </w:r>
      <w:r w:rsidRPr="7B3CAFC7" w:rsidR="7B3CAFC7">
        <w:rPr>
          <w:rFonts w:ascii="Arial" w:hAnsi="Arial" w:cs="Arial"/>
          <w:sz w:val="22"/>
          <w:szCs w:val="22"/>
        </w:rPr>
        <w:t>, 2005 de acuerdo con el</w:t>
      </w:r>
      <w:r w:rsidRPr="7B3CAFC7" w:rsidR="7B3CAFC7">
        <w:rPr>
          <w:rFonts w:ascii="Arial" w:hAnsi="Arial" w:cs="Arial"/>
          <w:sz w:val="22"/>
          <w:szCs w:val="22"/>
        </w:rPr>
        <w:t xml:space="preserve"> </w:t>
      </w:r>
      <w:r w:rsidRPr="7B3CAFC7" w:rsidR="7B3CAFC7">
        <w:rPr>
          <w:rFonts w:ascii="Arial" w:hAnsi="Arial" w:cs="Arial"/>
          <w:sz w:val="22"/>
          <w:szCs w:val="22"/>
        </w:rPr>
        <w:t>Índice de Precios de la Construcción elaborado por el Banco Central del Paraguay.</w:t>
      </w:r>
    </w:p>
    <w:p xmlns:wp14="http://schemas.microsoft.com/office/word/2010/wordml" w:rsidRPr="0069335F" w:rsidR="00C20FFA" w:rsidP="0069335F" w:rsidRDefault="004F4D96" w14:paraId="4AA4AE2A" wp14:textId="77777777">
      <w:pPr>
        <w:jc w:val="both"/>
        <w:rPr>
          <w:rFonts w:ascii="Arial" w:hAnsi="Arial" w:cs="Arial"/>
          <w:b/>
          <w:szCs w:val="24"/>
        </w:rPr>
      </w:pPr>
      <w:r w:rsidRPr="0069335F">
        <w:rPr>
          <w:rFonts w:ascii="Arial" w:hAnsi="Arial" w:cs="Arial"/>
          <w:szCs w:val="24"/>
        </w:rPr>
        <w:t xml:space="preserve">  </w:t>
      </w:r>
    </w:p>
    <w:p xmlns:wp14="http://schemas.microsoft.com/office/word/2010/wordml" w:rsidRPr="0069335F" w:rsidR="004F4D96" w:rsidP="7B3CAFC7" w:rsidRDefault="004F4D96" w14:paraId="0DF85AF1" wp14:textId="77777777">
      <w:pPr>
        <w:jc w:val="center"/>
        <w:rPr>
          <w:rFonts w:ascii="Arial" w:hAnsi="Arial" w:cs="Arial"/>
          <w:b w:val="1"/>
          <w:bCs w:val="1"/>
          <w:sz w:val="20"/>
          <w:szCs w:val="20"/>
        </w:rPr>
      </w:pPr>
      <w:r w:rsidRPr="7B3CAFC7" w:rsidR="7B3CAFC7">
        <w:rPr>
          <w:rFonts w:ascii="Arial" w:hAnsi="Arial" w:cs="Arial"/>
          <w:b w:val="1"/>
          <w:bCs w:val="1"/>
          <w:sz w:val="20"/>
          <w:szCs w:val="20"/>
        </w:rPr>
        <w:t>Costo</w:t>
      </w:r>
      <w:r w:rsidRPr="7B3CAFC7" w:rsidR="7B3CAFC7">
        <w:rPr>
          <w:rFonts w:ascii="Arial" w:hAnsi="Arial" w:cs="Arial"/>
          <w:b w:val="1"/>
          <w:bCs w:val="1"/>
          <w:sz w:val="20"/>
          <w:szCs w:val="20"/>
        </w:rPr>
        <w:t>s</w:t>
      </w:r>
      <w:r w:rsidRPr="7B3CAFC7" w:rsidR="7B3CAFC7">
        <w:rPr>
          <w:rFonts w:ascii="Arial" w:hAnsi="Arial" w:cs="Arial"/>
          <w:b w:val="1"/>
          <w:bCs w:val="1"/>
          <w:sz w:val="20"/>
          <w:szCs w:val="20"/>
        </w:rPr>
        <w:t xml:space="preserve"> de inversión de la obra Ruta </w:t>
      </w:r>
      <w:proofErr w:type="spellStart"/>
      <w:r w:rsidRPr="7B3CAFC7" w:rsidR="7B3CAFC7">
        <w:rPr>
          <w:rFonts w:ascii="Arial" w:hAnsi="Arial" w:cs="Arial"/>
          <w:b w:val="1"/>
          <w:bCs w:val="1"/>
          <w:sz w:val="20"/>
          <w:szCs w:val="20"/>
        </w:rPr>
        <w:t>Nº</w:t>
      </w:r>
      <w:proofErr w:type="spellEnd"/>
      <w:r w:rsidRPr="7B3CAFC7" w:rsidR="7B3CAFC7">
        <w:rPr>
          <w:rFonts w:ascii="Arial" w:hAnsi="Arial" w:cs="Arial"/>
          <w:b w:val="1"/>
          <w:bCs w:val="1"/>
          <w:sz w:val="20"/>
          <w:szCs w:val="20"/>
        </w:rPr>
        <w:t xml:space="preserve"> 10 - Tramo San Estanislao-Puerto Rosario</w:t>
      </w:r>
    </w:p>
    <w:p xmlns:wp14="http://schemas.microsoft.com/office/word/2010/wordml" w:rsidRPr="0069335F" w:rsidR="00180350" w:rsidP="7B3CAFC7" w:rsidRDefault="0069335F" w14:paraId="22376E2A" wp14:textId="77777777" wp14:noSpellErr="1">
      <w:pPr>
        <w:jc w:val="center"/>
        <w:rPr>
          <w:rFonts w:ascii="Arial" w:hAnsi="Arial" w:cs="Arial"/>
          <w:b w:val="1"/>
          <w:bCs w:val="1"/>
          <w:sz w:val="20"/>
          <w:szCs w:val="20"/>
        </w:rPr>
      </w:pPr>
      <w:r w:rsidRPr="7B3CAFC7" w:rsidR="7B3CAFC7">
        <w:rPr>
          <w:rFonts w:ascii="Arial" w:hAnsi="Arial" w:cs="Arial"/>
          <w:b w:val="1"/>
          <w:bCs w:val="1"/>
          <w:sz w:val="20"/>
          <w:szCs w:val="20"/>
        </w:rPr>
        <w:t>Precios de n</w:t>
      </w:r>
      <w:r w:rsidRPr="7B3CAFC7" w:rsidR="7B3CAFC7">
        <w:rPr>
          <w:rFonts w:ascii="Arial" w:hAnsi="Arial" w:cs="Arial"/>
          <w:b w:val="1"/>
          <w:bCs w:val="1"/>
          <w:sz w:val="20"/>
          <w:szCs w:val="20"/>
        </w:rPr>
        <w:t>oviembre de 2005</w:t>
      </w:r>
    </w:p>
    <w:tbl>
      <w:tblPr>
        <w:tblW w:w="7924" w:type="dxa"/>
        <w:jc w:val="center"/>
        <w:tblCellMar>
          <w:left w:w="70" w:type="dxa"/>
          <w:right w:w="70" w:type="dxa"/>
        </w:tblCellMar>
        <w:tblLook w:val="0000" w:firstRow="0" w:lastRow="0" w:firstColumn="0" w:lastColumn="0" w:noHBand="0" w:noVBand="0"/>
      </w:tblPr>
      <w:tblGrid>
        <w:gridCol w:w="3757"/>
        <w:gridCol w:w="1389"/>
        <w:gridCol w:w="1389"/>
        <w:gridCol w:w="1389"/>
      </w:tblGrid>
      <w:tr xmlns:wp14="http://schemas.microsoft.com/office/word/2010/wordml" w:rsidRPr="0069335F" w:rsidR="0069335F" w:rsidTr="7B3CAFC7" w14:paraId="67B2F8BA" wp14:textId="77777777">
        <w:trPr>
          <w:trHeight w:val="276"/>
          <w:jc w:val="center"/>
        </w:trPr>
        <w:tc>
          <w:tcPr>
            <w:tcW w:w="3757"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tcPr>
          <w:p w:rsidRPr="0069335F" w:rsidR="0069335F" w:rsidP="7B3CAFC7" w:rsidRDefault="0069335F" w14:paraId="2848100E" wp14:textId="77777777" wp14:noSpellErr="1">
            <w:pPr>
              <w:jc w:val="center"/>
              <w:rPr>
                <w:rFonts w:ascii="Arial" w:hAnsi="Arial" w:cs="Arial"/>
                <w:b w:val="1"/>
                <w:bCs w:val="1"/>
                <w:sz w:val="18"/>
                <w:szCs w:val="18"/>
              </w:rPr>
            </w:pPr>
            <w:r w:rsidRPr="7B3CAFC7" w:rsidR="7B3CAFC7">
              <w:rPr>
                <w:rFonts w:ascii="Arial" w:hAnsi="Arial" w:cs="Arial"/>
                <w:b w:val="1"/>
                <w:bCs w:val="1"/>
                <w:sz w:val="18"/>
                <w:szCs w:val="18"/>
              </w:rPr>
              <w:t>TRAMOS</w:t>
            </w:r>
          </w:p>
        </w:tc>
        <w:tc>
          <w:tcPr>
            <w:tcW w:w="1389" w:type="dxa"/>
            <w:tcBorders>
              <w:top w:val="single" w:color="auto" w:sz="4" w:space="0"/>
              <w:left w:val="single" w:color="auto" w:sz="4" w:space="0"/>
              <w:bottom w:val="single" w:color="000000" w:themeColor="text1" w:sz="4" w:space="0"/>
              <w:right w:val="single" w:color="auto" w:sz="4" w:space="0"/>
            </w:tcBorders>
            <w:shd w:val="clear" w:color="auto" w:fill="D9D9D9" w:themeFill="background1" w:themeFillShade="D9"/>
            <w:tcMar/>
          </w:tcPr>
          <w:p w:rsidRPr="0069335F" w:rsidR="0069335F" w:rsidP="00D068FE" w:rsidRDefault="0069335F" w14:paraId="3DAE90AA" wp14:textId="77777777">
            <w:pPr>
              <w:jc w:val="center"/>
              <w:rPr>
                <w:rFonts w:ascii="Arial" w:hAnsi="Arial" w:cs="Arial"/>
                <w:b/>
                <w:sz w:val="18"/>
                <w:szCs w:val="18"/>
              </w:rPr>
            </w:pPr>
          </w:p>
        </w:tc>
        <w:tc>
          <w:tcPr>
            <w:tcW w:w="1389" w:type="dxa"/>
            <w:vMerge w:val="restart"/>
            <w:tcBorders>
              <w:top w:val="single" w:color="auto" w:sz="4" w:space="0"/>
              <w:left w:val="single" w:color="auto" w:sz="4" w:space="0"/>
              <w:bottom w:val="single" w:color="000000" w:themeColor="text1" w:sz="4" w:space="0"/>
              <w:right w:val="single" w:color="auto" w:sz="4" w:space="0"/>
            </w:tcBorders>
            <w:shd w:val="clear" w:color="auto" w:fill="D9D9D9" w:themeFill="background1" w:themeFillShade="D9"/>
            <w:tcMar/>
            <w:vAlign w:val="center"/>
          </w:tcPr>
          <w:p w:rsidRPr="0069335F" w:rsidR="0069335F" w:rsidP="7B3CAFC7" w:rsidRDefault="0069335F" w14:paraId="04B1348A" wp14:textId="77777777" wp14:noSpellErr="1">
            <w:pPr>
              <w:jc w:val="center"/>
              <w:rPr>
                <w:rFonts w:ascii="Arial" w:hAnsi="Arial" w:cs="Arial"/>
                <w:b w:val="1"/>
                <w:bCs w:val="1"/>
                <w:sz w:val="18"/>
                <w:szCs w:val="18"/>
              </w:rPr>
            </w:pPr>
            <w:r w:rsidRPr="7B3CAFC7" w:rsidR="7B3CAFC7">
              <w:rPr>
                <w:rFonts w:ascii="Arial" w:hAnsi="Arial" w:cs="Arial"/>
                <w:b w:val="1"/>
                <w:bCs w:val="1"/>
                <w:sz w:val="18"/>
                <w:szCs w:val="18"/>
              </w:rPr>
              <w:t>Costo Inversión Total</w:t>
            </w:r>
          </w:p>
          <w:p w:rsidRPr="0069335F" w:rsidR="0069335F" w:rsidP="7B3CAFC7" w:rsidRDefault="0069335F" w14:paraId="6DC42CF5" wp14:textId="77777777" wp14:noSpellErr="1">
            <w:pPr>
              <w:jc w:val="center"/>
              <w:rPr>
                <w:rFonts w:ascii="Arial" w:hAnsi="Arial" w:cs="Arial"/>
                <w:b w:val="1"/>
                <w:bCs w:val="1"/>
                <w:sz w:val="18"/>
                <w:szCs w:val="18"/>
              </w:rPr>
            </w:pPr>
            <w:r w:rsidRPr="7B3CAFC7" w:rsidR="7B3CAFC7">
              <w:rPr>
                <w:rFonts w:ascii="Arial" w:hAnsi="Arial" w:cs="Arial"/>
                <w:b w:val="1"/>
                <w:bCs w:val="1"/>
                <w:sz w:val="18"/>
                <w:szCs w:val="18"/>
              </w:rPr>
              <w:t xml:space="preserve"> (miles de US</w:t>
            </w:r>
            <w:r w:rsidRPr="7B3CAFC7" w:rsidR="7B3CAFC7">
              <w:rPr>
                <w:rFonts w:ascii="Arial" w:hAnsi="Arial" w:cs="Arial"/>
                <w:b w:val="1"/>
                <w:bCs w:val="1"/>
                <w:sz w:val="18"/>
                <w:szCs w:val="18"/>
              </w:rPr>
              <w:t>$</w:t>
            </w:r>
            <w:r w:rsidRPr="7B3CAFC7" w:rsidR="7B3CAFC7">
              <w:rPr>
                <w:rFonts w:ascii="Arial" w:hAnsi="Arial" w:cs="Arial"/>
                <w:b w:val="1"/>
                <w:bCs w:val="1"/>
                <w:sz w:val="18"/>
                <w:szCs w:val="18"/>
              </w:rPr>
              <w:t>)</w:t>
            </w:r>
          </w:p>
        </w:tc>
        <w:tc>
          <w:tcPr>
            <w:tcW w:w="1389" w:type="dxa"/>
            <w:vMerge w:val="restart"/>
            <w:tcBorders>
              <w:top w:val="single" w:color="auto" w:sz="4" w:space="0"/>
              <w:left w:val="single" w:color="auto" w:sz="4" w:space="0"/>
              <w:bottom w:val="single" w:color="000000" w:themeColor="text1" w:sz="4" w:space="0"/>
              <w:right w:val="single" w:color="auto" w:sz="4" w:space="0"/>
            </w:tcBorders>
            <w:shd w:val="clear" w:color="auto" w:fill="D9D9D9" w:themeFill="background1" w:themeFillShade="D9"/>
            <w:tcMar/>
            <w:vAlign w:val="center"/>
          </w:tcPr>
          <w:p w:rsidRPr="0069335F" w:rsidR="0069335F" w:rsidP="7B3CAFC7" w:rsidRDefault="0069335F" w14:paraId="12980977" wp14:textId="77777777" wp14:noSpellErr="1">
            <w:pPr>
              <w:jc w:val="center"/>
              <w:rPr>
                <w:rFonts w:ascii="Arial" w:hAnsi="Arial" w:cs="Arial"/>
                <w:b w:val="1"/>
                <w:bCs w:val="1"/>
                <w:sz w:val="18"/>
                <w:szCs w:val="18"/>
              </w:rPr>
            </w:pPr>
            <w:r w:rsidRPr="7B3CAFC7" w:rsidR="7B3CAFC7">
              <w:rPr>
                <w:rFonts w:ascii="Arial" w:hAnsi="Arial" w:cs="Arial"/>
                <w:b w:val="1"/>
                <w:bCs w:val="1"/>
                <w:sz w:val="18"/>
                <w:szCs w:val="18"/>
              </w:rPr>
              <w:t xml:space="preserve">Costo Inversión por km </w:t>
            </w:r>
          </w:p>
          <w:p w:rsidRPr="0069335F" w:rsidR="0069335F" w:rsidP="7B3CAFC7" w:rsidRDefault="0069335F" w14:paraId="76AC4A65" wp14:textId="77777777" wp14:noSpellErr="1">
            <w:pPr>
              <w:jc w:val="center"/>
              <w:rPr>
                <w:rFonts w:ascii="Arial" w:hAnsi="Arial" w:cs="Arial"/>
                <w:b w:val="1"/>
                <w:bCs w:val="1"/>
                <w:sz w:val="18"/>
                <w:szCs w:val="18"/>
              </w:rPr>
            </w:pPr>
            <w:r w:rsidRPr="7B3CAFC7" w:rsidR="7B3CAFC7">
              <w:rPr>
                <w:rFonts w:ascii="Arial" w:hAnsi="Arial" w:cs="Arial"/>
                <w:b w:val="1"/>
                <w:bCs w:val="1"/>
                <w:sz w:val="18"/>
                <w:szCs w:val="18"/>
              </w:rPr>
              <w:t>(U</w:t>
            </w:r>
            <w:r w:rsidRPr="7B3CAFC7" w:rsidR="7B3CAFC7">
              <w:rPr>
                <w:rFonts w:ascii="Arial" w:hAnsi="Arial" w:cs="Arial"/>
                <w:b w:val="1"/>
                <w:bCs w:val="1"/>
                <w:sz w:val="18"/>
                <w:szCs w:val="18"/>
              </w:rPr>
              <w:t>S$</w:t>
            </w:r>
            <w:r w:rsidRPr="7B3CAFC7" w:rsidR="7B3CAFC7">
              <w:rPr>
                <w:rFonts w:ascii="Arial" w:hAnsi="Arial" w:cs="Arial"/>
                <w:b w:val="1"/>
                <w:bCs w:val="1"/>
                <w:sz w:val="18"/>
                <w:szCs w:val="18"/>
              </w:rPr>
              <w:t>/km)</w:t>
            </w:r>
          </w:p>
        </w:tc>
      </w:tr>
      <w:tr xmlns:wp14="http://schemas.microsoft.com/office/word/2010/wordml" w:rsidRPr="0069335F" w:rsidR="0069335F" w:rsidTr="7B3CAFC7" w14:paraId="21E095B5" wp14:textId="77777777">
        <w:trPr>
          <w:trHeight w:val="422"/>
          <w:jc w:val="center"/>
        </w:trPr>
        <w:tc>
          <w:tcPr>
            <w:tcW w:w="3757" w:type="dxa"/>
            <w:vMerge/>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69335F" w:rsidR="0069335F" w:rsidP="00AB7AF2" w:rsidRDefault="0069335F" w14:paraId="5FDBD151" wp14:textId="77777777">
            <w:pPr>
              <w:jc w:val="center"/>
              <w:rPr>
                <w:rFonts w:ascii="Arial" w:hAnsi="Arial" w:cs="Arial"/>
                <w:sz w:val="18"/>
                <w:szCs w:val="18"/>
              </w:rPr>
            </w:pPr>
          </w:p>
        </w:tc>
        <w:tc>
          <w:tcPr>
            <w:tcW w:w="1389" w:type="dxa"/>
            <w:tcBorders>
              <w:top w:val="single" w:color="auto" w:sz="4" w:space="0"/>
              <w:left w:val="single" w:color="auto" w:sz="4" w:space="0"/>
              <w:bottom w:val="single" w:color="000000" w:themeColor="text1" w:sz="4" w:space="0"/>
              <w:right w:val="single" w:color="auto" w:sz="4" w:space="0"/>
            </w:tcBorders>
            <w:shd w:val="clear" w:color="auto" w:fill="D9D9D9" w:themeFill="background1" w:themeFillShade="D9"/>
            <w:tcMar/>
          </w:tcPr>
          <w:p w:rsidRPr="0069335F" w:rsidR="0069335F" w:rsidP="00AB7AF2" w:rsidRDefault="0069335F" w14:paraId="633F0229" wp14:textId="77777777">
            <w:pPr>
              <w:jc w:val="center"/>
              <w:rPr>
                <w:rFonts w:ascii="Arial" w:hAnsi="Arial" w:cs="Arial"/>
                <w:sz w:val="18"/>
                <w:szCs w:val="18"/>
              </w:rPr>
            </w:pPr>
          </w:p>
        </w:tc>
        <w:tc>
          <w:tcPr>
            <w:tcW w:w="1389" w:type="dxa"/>
            <w:vMerge/>
            <w:tcBorders>
              <w:top w:val="single" w:color="auto" w:sz="4" w:space="0"/>
              <w:left w:val="single" w:color="auto" w:sz="4" w:space="0"/>
              <w:bottom w:val="single" w:color="000000" w:sz="4" w:space="0"/>
              <w:right w:val="single" w:color="auto" w:sz="4" w:space="0"/>
            </w:tcBorders>
            <w:shd w:val="clear" w:color="auto" w:fill="D9D9D9" w:themeFill="background1" w:themeFillShade="D9"/>
            <w:vAlign w:val="center"/>
          </w:tcPr>
          <w:p w:rsidRPr="0069335F" w:rsidR="0069335F" w:rsidP="00AB7AF2" w:rsidRDefault="0069335F" w14:paraId="5B034B98" wp14:textId="77777777">
            <w:pPr>
              <w:jc w:val="center"/>
              <w:rPr>
                <w:rFonts w:ascii="Arial" w:hAnsi="Arial" w:cs="Arial"/>
                <w:sz w:val="18"/>
                <w:szCs w:val="18"/>
              </w:rPr>
            </w:pPr>
          </w:p>
        </w:tc>
        <w:tc>
          <w:tcPr>
            <w:tcW w:w="1389" w:type="dxa"/>
            <w:vMerge/>
            <w:tcBorders>
              <w:top w:val="single" w:color="auto" w:sz="4" w:space="0"/>
              <w:left w:val="single" w:color="auto" w:sz="4" w:space="0"/>
              <w:bottom w:val="single" w:color="000000" w:sz="4" w:space="0"/>
              <w:right w:val="single" w:color="auto" w:sz="4" w:space="0"/>
            </w:tcBorders>
            <w:shd w:val="clear" w:color="auto" w:fill="D9D9D9" w:themeFill="background1" w:themeFillShade="D9"/>
            <w:vAlign w:val="center"/>
          </w:tcPr>
          <w:p w:rsidRPr="0069335F" w:rsidR="0069335F" w:rsidP="00AB7AF2" w:rsidRDefault="0069335F" w14:paraId="016A8904" wp14:textId="77777777">
            <w:pPr>
              <w:jc w:val="center"/>
              <w:rPr>
                <w:rFonts w:ascii="Arial" w:hAnsi="Arial" w:cs="Arial"/>
                <w:sz w:val="18"/>
                <w:szCs w:val="18"/>
              </w:rPr>
            </w:pPr>
          </w:p>
        </w:tc>
      </w:tr>
      <w:tr xmlns:wp14="http://schemas.microsoft.com/office/word/2010/wordml" w:rsidRPr="0069335F" w:rsidR="0069335F" w:rsidTr="7B3CAFC7" w14:paraId="39BD0072" wp14:textId="77777777">
        <w:trPr>
          <w:trHeight w:val="439"/>
          <w:jc w:val="center"/>
        </w:trPr>
        <w:tc>
          <w:tcPr>
            <w:tcW w:w="3757"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69335F" w:rsidR="0069335F" w:rsidP="7B3CAFC7" w:rsidRDefault="0069335F" w14:paraId="5277B458" wp14:textId="77777777">
            <w:pPr>
              <w:rPr>
                <w:rFonts w:ascii="Arial" w:hAnsi="Arial" w:cs="Arial"/>
                <w:sz w:val="18"/>
                <w:szCs w:val="18"/>
              </w:rPr>
            </w:pPr>
            <w:r w:rsidRPr="7B3CAFC7" w:rsidR="7B3CAFC7">
              <w:rPr>
                <w:rFonts w:ascii="Arial" w:hAnsi="Arial" w:cs="Arial"/>
                <w:b w:val="1"/>
                <w:bCs w:val="1"/>
                <w:sz w:val="18"/>
                <w:szCs w:val="18"/>
                <w:lang w:val="es-PY" w:eastAsia="es-PY"/>
              </w:rPr>
              <w:t xml:space="preserve">Evaluación ex ante </w:t>
            </w:r>
            <w:r w:rsidRPr="7B3CAFC7" w:rsidR="7B3CAFC7">
              <w:rPr>
                <w:rFonts w:ascii="Arial" w:hAnsi="Arial" w:cs="Arial"/>
                <w:sz w:val="18"/>
                <w:szCs w:val="18"/>
                <w:lang w:val="es-PY" w:eastAsia="es-PY"/>
              </w:rPr>
              <w:t>(</w:t>
            </w:r>
            <w:r w:rsidRPr="7B3CAFC7" w:rsidR="7B3CAFC7">
              <w:rPr>
                <w:rFonts w:ascii="Arial" w:hAnsi="Arial" w:cs="Arial"/>
                <w:i w:val="1"/>
                <w:iCs w:val="1"/>
                <w:sz w:val="18"/>
                <w:szCs w:val="18"/>
              </w:rPr>
              <w:t xml:space="preserve">Estudios de Factibilidad Técnica, Económica y Ambiental, Ruta </w:t>
            </w:r>
            <w:proofErr w:type="spellStart"/>
            <w:r w:rsidRPr="7B3CAFC7" w:rsidR="7B3CAFC7">
              <w:rPr>
                <w:rFonts w:ascii="Arial" w:hAnsi="Arial" w:cs="Arial"/>
                <w:i w:val="1"/>
                <w:iCs w:val="1"/>
                <w:sz w:val="18"/>
                <w:szCs w:val="18"/>
              </w:rPr>
              <w:t>Nº</w:t>
            </w:r>
            <w:proofErr w:type="spellEnd"/>
            <w:r w:rsidRPr="7B3CAFC7" w:rsidR="7B3CAFC7">
              <w:rPr>
                <w:rFonts w:ascii="Arial" w:hAnsi="Arial" w:cs="Arial"/>
                <w:i w:val="1"/>
                <w:iCs w:val="1"/>
                <w:sz w:val="18"/>
                <w:szCs w:val="18"/>
              </w:rPr>
              <w:t xml:space="preserve"> 10, Tramo San Estanislao-Puerto Rosario. Consorcio </w:t>
            </w:r>
            <w:proofErr w:type="spellStart"/>
            <w:r w:rsidRPr="7B3CAFC7" w:rsidR="7B3CAFC7">
              <w:rPr>
                <w:rFonts w:ascii="Arial" w:hAnsi="Arial" w:cs="Arial"/>
                <w:i w:val="1"/>
                <w:iCs w:val="1"/>
                <w:sz w:val="18"/>
                <w:szCs w:val="18"/>
              </w:rPr>
              <w:t>Tosticarelli</w:t>
            </w:r>
            <w:proofErr w:type="spellEnd"/>
            <w:r w:rsidRPr="7B3CAFC7" w:rsidR="7B3CAFC7">
              <w:rPr>
                <w:rFonts w:ascii="Arial" w:hAnsi="Arial" w:cs="Arial"/>
                <w:i w:val="1"/>
                <w:iCs w:val="1"/>
                <w:sz w:val="18"/>
                <w:szCs w:val="18"/>
              </w:rPr>
              <w:t xml:space="preserve"> y Asociados, 2006 (Precios Noviembre 2005))</w:t>
            </w:r>
          </w:p>
        </w:tc>
        <w:tc>
          <w:tcPr>
            <w:tcW w:w="1389" w:type="dxa"/>
            <w:tcBorders>
              <w:top w:val="single" w:color="auto" w:sz="4" w:space="0"/>
              <w:left w:val="nil"/>
              <w:bottom w:val="single" w:color="auto" w:sz="4" w:space="0"/>
              <w:right w:val="nil"/>
            </w:tcBorders>
            <w:tcMar/>
          </w:tcPr>
          <w:p w:rsidRPr="0069335F" w:rsidR="0069335F" w:rsidP="00E77F1E" w:rsidRDefault="0069335F" w14:paraId="486356A1" wp14:textId="77777777">
            <w:pPr>
              <w:jc w:val="center"/>
              <w:rPr>
                <w:rFonts w:ascii="Arial" w:hAnsi="Arial" w:cs="Arial"/>
                <w:sz w:val="18"/>
                <w:szCs w:val="18"/>
              </w:rPr>
            </w:pPr>
          </w:p>
        </w:tc>
        <w:tc>
          <w:tcPr>
            <w:tcW w:w="1389" w:type="dxa"/>
            <w:tcBorders>
              <w:top w:val="single" w:color="auto" w:sz="4" w:space="0"/>
              <w:left w:val="nil"/>
              <w:bottom w:val="single" w:color="auto" w:sz="4" w:space="0"/>
              <w:right w:val="single" w:color="auto" w:sz="4" w:space="0"/>
            </w:tcBorders>
            <w:shd w:val="clear" w:color="auto" w:fill="auto"/>
            <w:noWrap/>
            <w:tcMar/>
            <w:vAlign w:val="center"/>
          </w:tcPr>
          <w:p w:rsidRPr="0069335F" w:rsidR="0069335F" w:rsidP="7B3CAFC7" w:rsidRDefault="0069335F" w14:paraId="4803457F" wp14:textId="77777777">
            <w:pPr>
              <w:jc w:val="center"/>
              <w:rPr>
                <w:rFonts w:ascii="Arial" w:hAnsi="Arial" w:cs="Arial"/>
                <w:sz w:val="18"/>
                <w:szCs w:val="18"/>
              </w:rPr>
            </w:pPr>
            <w:r w:rsidRPr="7B3CAFC7" w:rsidR="7B3CAFC7">
              <w:rPr>
                <w:rFonts w:ascii="Arial" w:hAnsi="Arial" w:cs="Arial"/>
                <w:sz w:val="18"/>
                <w:szCs w:val="18"/>
              </w:rPr>
              <w:t>18.946,08</w:t>
            </w:r>
          </w:p>
        </w:tc>
        <w:tc>
          <w:tcPr>
            <w:tcW w:w="1389" w:type="dxa"/>
            <w:tcBorders>
              <w:top w:val="single" w:color="auto" w:sz="4" w:space="0"/>
              <w:left w:val="nil"/>
              <w:bottom w:val="single" w:color="auto" w:sz="4" w:space="0"/>
              <w:right w:val="single" w:color="auto" w:sz="4" w:space="0"/>
            </w:tcBorders>
            <w:shd w:val="clear" w:color="auto" w:fill="auto"/>
            <w:noWrap/>
            <w:tcMar/>
            <w:vAlign w:val="center"/>
          </w:tcPr>
          <w:p w:rsidRPr="0069335F" w:rsidR="0069335F" w:rsidP="7B3CAFC7" w:rsidRDefault="0069335F" w14:paraId="21952FA8" wp14:textId="77777777">
            <w:pPr>
              <w:jc w:val="center"/>
              <w:rPr>
                <w:rFonts w:ascii="Arial" w:hAnsi="Arial" w:cs="Arial"/>
                <w:sz w:val="18"/>
                <w:szCs w:val="18"/>
              </w:rPr>
            </w:pPr>
            <w:r w:rsidRPr="7B3CAFC7" w:rsidR="7B3CAFC7">
              <w:rPr>
                <w:rFonts w:ascii="Arial" w:hAnsi="Arial" w:cs="Arial"/>
                <w:sz w:val="18"/>
                <w:szCs w:val="18"/>
              </w:rPr>
              <w:t>251.274</w:t>
            </w:r>
          </w:p>
        </w:tc>
      </w:tr>
      <w:tr xmlns:wp14="http://schemas.microsoft.com/office/word/2010/wordml" w:rsidRPr="0069335F" w:rsidR="0069335F" w:rsidTr="7B3CAFC7" w14:paraId="2C15BCB8" wp14:textId="77777777">
        <w:trPr>
          <w:trHeight w:val="439"/>
          <w:jc w:val="center"/>
        </w:trPr>
        <w:tc>
          <w:tcPr>
            <w:tcW w:w="3757"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69335F" w:rsidR="0069335F" w:rsidP="7B3CAFC7" w:rsidRDefault="0069335F" w14:paraId="031780D6" wp14:textId="77777777">
            <w:pPr>
              <w:jc w:val="both"/>
              <w:rPr>
                <w:rFonts w:ascii="Arial" w:hAnsi="Arial" w:cs="Arial"/>
                <w:sz w:val="18"/>
                <w:szCs w:val="18"/>
              </w:rPr>
            </w:pPr>
            <w:r w:rsidRPr="7B3CAFC7">
              <w:rPr>
                <w:rFonts w:ascii="Arial" w:hAnsi="Arial" w:cs="Arial"/>
                <w:b w:val="1"/>
                <w:bCs w:val="1"/>
                <w:sz w:val="18"/>
                <w:szCs w:val="18"/>
                <w:lang w:val="es-PY" w:eastAsia="es-PY"/>
              </w:rPr>
              <w:lastRenderedPageBreak/>
              <w:t xml:space="preserve">Evaluación ex post </w:t>
            </w:r>
            <w:r w:rsidRPr="7B3CAFC7">
              <w:rPr>
                <w:rFonts w:ascii="Arial" w:hAnsi="Arial" w:cs="Arial"/>
                <w:i w:val="1"/>
                <w:iCs w:val="1"/>
                <w:sz w:val="18"/>
                <w:szCs w:val="18"/>
                <w:lang w:val="es-PY" w:eastAsia="es-PY"/>
              </w:rPr>
              <w:t xml:space="preserve">(Estudio año 2012 con valores </w:t>
            </w:r>
            <w:r w:rsidRPr="7B3CAFC7">
              <w:rPr>
                <w:rFonts w:ascii="Arial" w:hAnsi="Arial" w:cs="Arial"/>
                <w:i w:val="1"/>
                <w:iCs w:val="1"/>
                <w:sz w:val="18"/>
                <w:szCs w:val="18"/>
              </w:rPr>
              <w:t>deflactados a noviembre 2005</w:t>
            </w:r>
            <w:r w:rsidRPr="7B3CAFC7">
              <w:rPr>
                <w:rStyle w:val="FootnoteReference"/>
                <w:rFonts w:ascii="Arial" w:hAnsi="Arial" w:cs="Arial"/>
                <w:i w:val="1"/>
                <w:iCs w:val="1"/>
                <w:sz w:val="18"/>
                <w:szCs w:val="18"/>
              </w:rPr>
              <w:footnoteReference w:id="2"/>
            </w:r>
            <w:r w:rsidRPr="7B3CAFC7">
              <w:rPr>
                <w:rFonts w:ascii="Arial" w:hAnsi="Arial" w:cs="Arial"/>
                <w:i w:val="1"/>
                <w:iCs w:val="1"/>
                <w:sz w:val="18"/>
                <w:szCs w:val="18"/>
              </w:rPr>
              <w:t xml:space="preserve">. Fuente: Unidad Ejecutora de Proyectos del Préstamo 1822/OC-PR - </w:t>
            </w:r>
            <w:proofErr w:type="spellStart"/>
            <w:r w:rsidRPr="7B3CAFC7">
              <w:rPr>
                <w:rFonts w:ascii="Arial" w:hAnsi="Arial" w:cs="Arial"/>
                <w:i w:val="1"/>
                <w:iCs w:val="1"/>
                <w:sz w:val="18"/>
                <w:szCs w:val="18"/>
              </w:rPr>
              <w:t>DdV</w:t>
            </w:r>
            <w:proofErr w:type="spellEnd"/>
            <w:r w:rsidRPr="7B3CAFC7">
              <w:rPr>
                <w:rFonts w:ascii="Arial" w:hAnsi="Arial" w:cs="Arial"/>
                <w:i w:val="1"/>
                <w:iCs w:val="1"/>
                <w:sz w:val="18"/>
                <w:szCs w:val="18"/>
              </w:rPr>
              <w:t xml:space="preserve"> - MOPC)</w:t>
            </w:r>
          </w:p>
        </w:tc>
        <w:tc>
          <w:tcPr>
            <w:tcW w:w="1389" w:type="dxa"/>
            <w:tcBorders>
              <w:top w:val="single" w:color="auto" w:sz="4" w:space="0"/>
              <w:left w:val="nil"/>
              <w:bottom w:val="single" w:color="auto" w:sz="4" w:space="0"/>
              <w:right w:val="nil"/>
            </w:tcBorders>
            <w:tcMar/>
          </w:tcPr>
          <w:p w:rsidRPr="0069335F" w:rsidR="0069335F" w:rsidP="00E77F1E" w:rsidRDefault="0069335F" w14:paraId="5894D9CF" wp14:textId="77777777">
            <w:pPr>
              <w:jc w:val="center"/>
              <w:rPr>
                <w:rFonts w:ascii="Arial" w:hAnsi="Arial" w:cs="Arial"/>
                <w:sz w:val="18"/>
                <w:szCs w:val="18"/>
              </w:rPr>
            </w:pPr>
          </w:p>
        </w:tc>
        <w:tc>
          <w:tcPr>
            <w:tcW w:w="1389" w:type="dxa"/>
            <w:tcBorders>
              <w:top w:val="single" w:color="auto" w:sz="4" w:space="0"/>
              <w:left w:val="nil"/>
              <w:bottom w:val="single" w:color="auto" w:sz="4" w:space="0"/>
              <w:right w:val="single" w:color="auto" w:sz="4" w:space="0"/>
            </w:tcBorders>
            <w:shd w:val="clear" w:color="auto" w:fill="auto"/>
            <w:noWrap/>
            <w:tcMar/>
            <w:vAlign w:val="center"/>
          </w:tcPr>
          <w:p w:rsidRPr="0069335F" w:rsidR="0069335F" w:rsidP="7B3CAFC7" w:rsidRDefault="0069335F" w14:paraId="71F273E8" wp14:textId="77777777">
            <w:pPr>
              <w:jc w:val="center"/>
              <w:rPr>
                <w:rFonts w:ascii="Arial" w:hAnsi="Arial" w:cs="Arial"/>
                <w:sz w:val="18"/>
                <w:szCs w:val="18"/>
              </w:rPr>
            </w:pPr>
            <w:r w:rsidRPr="7B3CAFC7" w:rsidR="7B3CAFC7">
              <w:rPr>
                <w:rFonts w:ascii="Arial" w:hAnsi="Arial" w:cs="Arial"/>
                <w:sz w:val="18"/>
                <w:szCs w:val="18"/>
              </w:rPr>
              <w:t>27.819,24</w:t>
            </w:r>
          </w:p>
        </w:tc>
        <w:tc>
          <w:tcPr>
            <w:tcW w:w="1389" w:type="dxa"/>
            <w:tcBorders>
              <w:top w:val="single" w:color="auto" w:sz="4" w:space="0"/>
              <w:left w:val="nil"/>
              <w:bottom w:val="single" w:color="auto" w:sz="4" w:space="0"/>
              <w:right w:val="single" w:color="auto" w:sz="4" w:space="0"/>
            </w:tcBorders>
            <w:shd w:val="clear" w:color="auto" w:fill="auto"/>
            <w:noWrap/>
            <w:tcMar/>
            <w:vAlign w:val="center"/>
          </w:tcPr>
          <w:p w:rsidRPr="0069335F" w:rsidR="0069335F" w:rsidP="7B3CAFC7" w:rsidRDefault="0069335F" w14:paraId="3695B1E5" wp14:textId="77777777">
            <w:pPr>
              <w:jc w:val="center"/>
              <w:rPr>
                <w:rFonts w:ascii="Arial" w:hAnsi="Arial" w:cs="Arial"/>
                <w:sz w:val="18"/>
                <w:szCs w:val="18"/>
              </w:rPr>
            </w:pPr>
            <w:r w:rsidRPr="7B3CAFC7" w:rsidR="7B3CAFC7">
              <w:rPr>
                <w:rFonts w:ascii="Arial" w:hAnsi="Arial" w:cs="Arial"/>
                <w:sz w:val="18"/>
                <w:szCs w:val="18"/>
              </w:rPr>
              <w:t>369.597</w:t>
            </w:r>
            <w:r w:rsidRPr="7B3CAFC7" w:rsidR="7B3CAFC7">
              <w:rPr>
                <w:rFonts w:ascii="Arial" w:hAnsi="Arial" w:cs="Arial"/>
                <w:b w:val="1"/>
                <w:bCs w:val="1"/>
                <w:sz w:val="18"/>
                <w:szCs w:val="18"/>
                <w:lang w:val="es-PY" w:eastAsia="es-PY"/>
              </w:rPr>
              <w:t xml:space="preserve"> </w:t>
            </w:r>
          </w:p>
        </w:tc>
      </w:tr>
    </w:tbl>
    <w:p xmlns:wp14="http://schemas.microsoft.com/office/word/2010/wordml" w:rsidRPr="0069335F" w:rsidR="004F4D96" w:rsidP="7B3CAFC7" w:rsidRDefault="004F4D96" w14:paraId="611A0135" wp14:textId="77777777" wp14:noSpellErr="1">
      <w:pPr>
        <w:spacing w:before="120" w:after="120"/>
        <w:jc w:val="both"/>
        <w:rPr>
          <w:rFonts w:ascii="Arial" w:hAnsi="Arial" w:cs="Arial"/>
          <w:sz w:val="22"/>
          <w:szCs w:val="22"/>
        </w:rPr>
      </w:pPr>
      <w:r w:rsidRPr="7B3CAFC7" w:rsidR="7B3CAFC7">
        <w:rPr>
          <w:rFonts w:ascii="Arial" w:hAnsi="Arial" w:cs="Arial"/>
          <w:sz w:val="22"/>
          <w:szCs w:val="22"/>
        </w:rPr>
        <w:t>S</w:t>
      </w:r>
      <w:r w:rsidRPr="7B3CAFC7" w:rsidR="7B3CAFC7">
        <w:rPr>
          <w:rFonts w:ascii="Arial" w:hAnsi="Arial" w:cs="Arial"/>
          <w:sz w:val="22"/>
          <w:szCs w:val="22"/>
        </w:rPr>
        <w:t>i bien s</w:t>
      </w:r>
      <w:r w:rsidRPr="7B3CAFC7" w:rsidR="7B3CAFC7">
        <w:rPr>
          <w:rFonts w:ascii="Arial" w:hAnsi="Arial" w:cs="Arial"/>
          <w:sz w:val="22"/>
          <w:szCs w:val="22"/>
        </w:rPr>
        <w:t xml:space="preserve">e observa un fuerte incremento en </w:t>
      </w:r>
      <w:r w:rsidRPr="7B3CAFC7" w:rsidR="7B3CAFC7">
        <w:rPr>
          <w:rFonts w:ascii="Arial" w:hAnsi="Arial" w:cs="Arial"/>
          <w:sz w:val="22"/>
          <w:szCs w:val="22"/>
        </w:rPr>
        <w:t xml:space="preserve">el costo </w:t>
      </w:r>
      <w:r w:rsidRPr="7B3CAFC7" w:rsidR="7B3CAFC7">
        <w:rPr>
          <w:rFonts w:ascii="Arial" w:hAnsi="Arial" w:cs="Arial"/>
          <w:sz w:val="22"/>
          <w:szCs w:val="22"/>
        </w:rPr>
        <w:t xml:space="preserve">de </w:t>
      </w:r>
      <w:r w:rsidRPr="7B3CAFC7" w:rsidR="7B3CAFC7">
        <w:rPr>
          <w:rFonts w:ascii="Arial" w:hAnsi="Arial" w:cs="Arial"/>
          <w:sz w:val="22"/>
          <w:szCs w:val="22"/>
        </w:rPr>
        <w:t xml:space="preserve">inversión </w:t>
      </w:r>
      <w:r w:rsidRPr="7B3CAFC7" w:rsidR="7B3CAFC7">
        <w:rPr>
          <w:rFonts w:ascii="Arial" w:hAnsi="Arial" w:cs="Arial"/>
          <w:sz w:val="22"/>
          <w:szCs w:val="22"/>
        </w:rPr>
        <w:t>entre lo</w:t>
      </w:r>
      <w:r w:rsidRPr="7B3CAFC7" w:rsidR="7B3CAFC7">
        <w:rPr>
          <w:rFonts w:ascii="Arial" w:hAnsi="Arial" w:cs="Arial"/>
          <w:sz w:val="22"/>
          <w:szCs w:val="22"/>
        </w:rPr>
        <w:t xml:space="preserve"> </w:t>
      </w:r>
      <w:r w:rsidRPr="7B3CAFC7" w:rsidR="7B3CAFC7">
        <w:rPr>
          <w:rFonts w:ascii="Arial" w:hAnsi="Arial" w:cs="Arial"/>
          <w:sz w:val="22"/>
          <w:szCs w:val="22"/>
        </w:rPr>
        <w:t xml:space="preserve">previstos por el Estudio de Factibilidad de 2006, y </w:t>
      </w:r>
      <w:r w:rsidRPr="7B3CAFC7" w:rsidR="7B3CAFC7">
        <w:rPr>
          <w:rFonts w:ascii="Arial" w:hAnsi="Arial" w:cs="Arial"/>
          <w:sz w:val="22"/>
          <w:szCs w:val="22"/>
        </w:rPr>
        <w:t xml:space="preserve">el monto </w:t>
      </w:r>
      <w:r w:rsidRPr="7B3CAFC7" w:rsidR="7B3CAFC7">
        <w:rPr>
          <w:rFonts w:ascii="Arial" w:hAnsi="Arial" w:cs="Arial"/>
          <w:sz w:val="22"/>
          <w:szCs w:val="22"/>
        </w:rPr>
        <w:t>finalmente desembolsado p</w:t>
      </w:r>
      <w:r w:rsidRPr="7B3CAFC7" w:rsidR="7B3CAFC7">
        <w:rPr>
          <w:rFonts w:ascii="Arial" w:hAnsi="Arial" w:cs="Arial"/>
          <w:sz w:val="22"/>
          <w:szCs w:val="22"/>
        </w:rPr>
        <w:t xml:space="preserve">ara </w:t>
      </w:r>
      <w:r w:rsidRPr="7B3CAFC7" w:rsidR="7B3CAFC7">
        <w:rPr>
          <w:rFonts w:ascii="Arial" w:hAnsi="Arial" w:cs="Arial"/>
          <w:sz w:val="22"/>
          <w:szCs w:val="22"/>
        </w:rPr>
        <w:t>la ejecución integral de las obras</w:t>
      </w:r>
      <w:r w:rsidRPr="7B3CAFC7" w:rsidR="7B3CAFC7">
        <w:rPr>
          <w:rFonts w:ascii="Arial" w:hAnsi="Arial" w:cs="Arial"/>
          <w:sz w:val="22"/>
          <w:szCs w:val="22"/>
        </w:rPr>
        <w:t>, esto s</w:t>
      </w:r>
      <w:r w:rsidRPr="7B3CAFC7" w:rsidR="7B3CAFC7">
        <w:rPr>
          <w:rFonts w:ascii="Arial" w:hAnsi="Arial" w:cs="Arial"/>
          <w:sz w:val="22"/>
          <w:szCs w:val="22"/>
        </w:rPr>
        <w:t xml:space="preserve">e debe </w:t>
      </w:r>
      <w:r w:rsidRPr="7B3CAFC7" w:rsidR="7B3CAFC7">
        <w:rPr>
          <w:rFonts w:ascii="Arial" w:hAnsi="Arial" w:cs="Arial"/>
          <w:sz w:val="22"/>
          <w:szCs w:val="22"/>
        </w:rPr>
        <w:t>en parte</w:t>
      </w:r>
      <w:r w:rsidRPr="7B3CAFC7" w:rsidR="7B3CAFC7">
        <w:rPr>
          <w:rFonts w:ascii="Arial" w:hAnsi="Arial" w:cs="Arial"/>
          <w:sz w:val="22"/>
          <w:szCs w:val="22"/>
        </w:rPr>
        <w:t xml:space="preserve"> a las modificaciones al diseño de ingeniería original y a algunas obras adicionales ejecutadas</w:t>
      </w:r>
      <w:r w:rsidRPr="7B3CAFC7" w:rsidR="7B3CAFC7">
        <w:rPr>
          <w:rFonts w:ascii="Arial" w:hAnsi="Arial" w:cs="Arial"/>
          <w:sz w:val="22"/>
          <w:szCs w:val="22"/>
        </w:rPr>
        <w:t xml:space="preserve">, pero fundamentalmente </w:t>
      </w:r>
      <w:r w:rsidRPr="7B3CAFC7" w:rsidR="7B3CAFC7">
        <w:rPr>
          <w:rFonts w:ascii="Arial" w:hAnsi="Arial" w:cs="Arial"/>
          <w:sz w:val="22"/>
          <w:szCs w:val="22"/>
        </w:rPr>
        <w:t xml:space="preserve">a los efectos de la inflación de los precios de insumos de la construcción que desde </w:t>
      </w:r>
      <w:r w:rsidRPr="7B3CAFC7" w:rsidR="7B3CAFC7">
        <w:rPr>
          <w:rFonts w:ascii="Arial" w:hAnsi="Arial" w:cs="Arial"/>
          <w:sz w:val="22"/>
          <w:szCs w:val="22"/>
        </w:rPr>
        <w:t>N</w:t>
      </w:r>
      <w:r w:rsidRPr="7B3CAFC7" w:rsidR="7B3CAFC7">
        <w:rPr>
          <w:rFonts w:ascii="Arial" w:hAnsi="Arial" w:cs="Arial"/>
          <w:sz w:val="22"/>
          <w:szCs w:val="22"/>
        </w:rPr>
        <w:t xml:space="preserve">oviembre </w:t>
      </w:r>
      <w:r w:rsidRPr="7B3CAFC7" w:rsidR="7B3CAFC7">
        <w:rPr>
          <w:rFonts w:ascii="Arial" w:hAnsi="Arial" w:cs="Arial"/>
          <w:sz w:val="22"/>
          <w:szCs w:val="22"/>
        </w:rPr>
        <w:t xml:space="preserve">de </w:t>
      </w:r>
      <w:r w:rsidRPr="7B3CAFC7" w:rsidR="7B3CAFC7">
        <w:rPr>
          <w:rFonts w:ascii="Arial" w:hAnsi="Arial" w:cs="Arial"/>
          <w:sz w:val="22"/>
          <w:szCs w:val="22"/>
        </w:rPr>
        <w:t>2005 hasta la fecha</w:t>
      </w:r>
      <w:r w:rsidRPr="7B3CAFC7" w:rsidR="7B3CAFC7">
        <w:rPr>
          <w:rFonts w:ascii="Arial" w:hAnsi="Arial" w:cs="Arial"/>
          <w:sz w:val="22"/>
          <w:szCs w:val="22"/>
        </w:rPr>
        <w:t xml:space="preserve"> del análisis ex post</w:t>
      </w:r>
      <w:r w:rsidRPr="7B3CAFC7" w:rsidR="7B3CAFC7">
        <w:rPr>
          <w:rFonts w:ascii="Arial" w:hAnsi="Arial" w:cs="Arial"/>
          <w:sz w:val="22"/>
          <w:szCs w:val="22"/>
        </w:rPr>
        <w:t xml:space="preserve"> ha aumentado </w:t>
      </w:r>
      <w:r w:rsidRPr="7B3CAFC7" w:rsidR="7B3CAFC7">
        <w:rPr>
          <w:rFonts w:ascii="Arial" w:hAnsi="Arial" w:cs="Arial"/>
          <w:sz w:val="22"/>
          <w:szCs w:val="22"/>
        </w:rPr>
        <w:t xml:space="preserve">por encima del </w:t>
      </w:r>
      <w:r w:rsidRPr="7B3CAFC7" w:rsidR="7B3CAFC7">
        <w:rPr>
          <w:rFonts w:ascii="Arial" w:hAnsi="Arial" w:cs="Arial"/>
          <w:sz w:val="22"/>
          <w:szCs w:val="22"/>
        </w:rPr>
        <w:t>22</w:t>
      </w:r>
      <w:r w:rsidRPr="7B3CAFC7" w:rsidR="7B3CAFC7">
        <w:rPr>
          <w:rFonts w:ascii="Arial" w:hAnsi="Arial" w:cs="Arial"/>
          <w:sz w:val="22"/>
          <w:szCs w:val="22"/>
        </w:rPr>
        <w:t>5</w:t>
      </w:r>
      <w:r w:rsidRPr="7B3CAFC7" w:rsidR="7B3CAFC7">
        <w:rPr>
          <w:rFonts w:ascii="Arial" w:hAnsi="Arial" w:cs="Arial"/>
          <w:sz w:val="22"/>
          <w:szCs w:val="22"/>
        </w:rPr>
        <w:t>%.</w:t>
      </w:r>
    </w:p>
    <w:p xmlns:wp14="http://schemas.microsoft.com/office/word/2010/wordml" w:rsidRPr="0069335F" w:rsidR="000B4D4B" w:rsidP="7B3CAFC7" w:rsidRDefault="003B54E2" w14:paraId="465FDE0E" wp14:textId="77777777" wp14:noSpellErr="1">
      <w:pPr>
        <w:spacing w:before="120" w:after="120"/>
        <w:jc w:val="both"/>
        <w:rPr>
          <w:rFonts w:ascii="Arial" w:hAnsi="Arial" w:cs="Arial"/>
          <w:sz w:val="22"/>
          <w:szCs w:val="22"/>
        </w:rPr>
      </w:pPr>
      <w:r w:rsidRPr="7B3CAFC7" w:rsidR="7B3CAFC7">
        <w:rPr>
          <w:rFonts w:ascii="Arial" w:hAnsi="Arial" w:cs="Arial"/>
          <w:sz w:val="22"/>
          <w:szCs w:val="22"/>
        </w:rPr>
        <w:t xml:space="preserve">Respecto al tránsito, </w:t>
      </w:r>
      <w:r w:rsidRPr="7B3CAFC7" w:rsidR="7B3CAFC7">
        <w:rPr>
          <w:rFonts w:ascii="Arial" w:hAnsi="Arial" w:cs="Arial"/>
          <w:sz w:val="22"/>
          <w:szCs w:val="22"/>
        </w:rPr>
        <w:t xml:space="preserve">el volumen total relevado en el año de culminación de la ejecución y puesta en operación del proyecto (año 2012) es superior </w:t>
      </w:r>
      <w:r w:rsidRPr="7B3CAFC7" w:rsidR="7B3CAFC7">
        <w:rPr>
          <w:rFonts w:ascii="Arial" w:hAnsi="Arial" w:cs="Arial"/>
          <w:sz w:val="22"/>
          <w:szCs w:val="22"/>
        </w:rPr>
        <w:t xml:space="preserve">en todas las secciones del tramo </w:t>
      </w:r>
      <w:r w:rsidRPr="7B3CAFC7" w:rsidR="7B3CAFC7">
        <w:rPr>
          <w:rFonts w:ascii="Arial" w:hAnsi="Arial" w:cs="Arial"/>
          <w:sz w:val="22"/>
          <w:szCs w:val="22"/>
        </w:rPr>
        <w:t xml:space="preserve">al tránsito estimado </w:t>
      </w:r>
      <w:r w:rsidRPr="7B3CAFC7" w:rsidR="7B3CAFC7">
        <w:rPr>
          <w:rFonts w:ascii="Arial" w:hAnsi="Arial" w:cs="Arial"/>
          <w:sz w:val="22"/>
          <w:szCs w:val="22"/>
        </w:rPr>
        <w:t>para ese año en el Estudio de Factibilidad</w:t>
      </w:r>
      <w:r w:rsidRPr="7B3CAFC7" w:rsidR="7B3CAFC7">
        <w:rPr>
          <w:rFonts w:ascii="Arial" w:hAnsi="Arial" w:cs="Arial"/>
          <w:sz w:val="22"/>
          <w:szCs w:val="22"/>
        </w:rPr>
        <w:t xml:space="preserve">, según se aprecia en </w:t>
      </w:r>
      <w:r w:rsidRPr="7B3CAFC7" w:rsidR="7B3CAFC7">
        <w:rPr>
          <w:rFonts w:ascii="Arial" w:hAnsi="Arial" w:cs="Arial"/>
          <w:sz w:val="22"/>
          <w:szCs w:val="22"/>
        </w:rPr>
        <w:t>los cuadros siguientes</w:t>
      </w:r>
      <w:r w:rsidRPr="7B3CAFC7" w:rsidR="7B3CAFC7">
        <w:rPr>
          <w:rFonts w:ascii="Arial" w:hAnsi="Arial" w:cs="Arial"/>
          <w:sz w:val="22"/>
          <w:szCs w:val="22"/>
        </w:rPr>
        <w:t xml:space="preserve">: </w:t>
      </w:r>
      <w:r w:rsidRPr="7B3CAFC7" w:rsidR="7B3CAFC7">
        <w:rPr>
          <w:rFonts w:ascii="Arial" w:hAnsi="Arial" w:cs="Arial"/>
          <w:sz w:val="22"/>
          <w:szCs w:val="22"/>
        </w:rPr>
        <w:t xml:space="preserve"> </w:t>
      </w:r>
    </w:p>
    <w:p xmlns:wp14="http://schemas.microsoft.com/office/word/2010/wordml" w:rsidRPr="0069335F" w:rsidR="003B54E2" w:rsidP="7B3CAFC7" w:rsidRDefault="003B54E2" w14:paraId="3669498D" wp14:textId="77777777" wp14:noSpellErr="1">
      <w:pPr>
        <w:spacing w:before="120" w:after="120"/>
        <w:ind w:firstLine="450"/>
        <w:jc w:val="both"/>
        <w:rPr>
          <w:rFonts w:ascii="Arial" w:hAnsi="Arial" w:cs="Arial"/>
          <w:b w:val="1"/>
          <w:bCs w:val="1"/>
          <w:sz w:val="22"/>
          <w:szCs w:val="22"/>
        </w:rPr>
      </w:pPr>
      <w:r w:rsidRPr="7B3CAFC7" w:rsidR="7B3CAFC7">
        <w:rPr>
          <w:rFonts w:ascii="Arial" w:hAnsi="Arial" w:cs="Arial"/>
          <w:b w:val="1"/>
          <w:bCs w:val="1"/>
          <w:sz w:val="22"/>
          <w:szCs w:val="22"/>
        </w:rPr>
        <w:t>Sección 1</w:t>
      </w:r>
    </w:p>
    <w:p xmlns:wp14="http://schemas.microsoft.com/office/word/2010/wordml" w:rsidRPr="0069335F" w:rsidR="003B54E2" w:rsidP="00AA0672" w:rsidRDefault="00AA0672" w14:paraId="50A2AC51" wp14:textId="77777777">
      <w:pPr>
        <w:jc w:val="center"/>
        <w:rPr>
          <w:rFonts w:ascii="Arial" w:hAnsi="Arial" w:cs="Arial"/>
          <w:b/>
          <w:i/>
        </w:rPr>
      </w:pPr>
      <w:r w:rsidRPr="0069335F">
        <w:rPr>
          <w:rFonts w:ascii="Arial" w:hAnsi="Arial" w:cs="Arial"/>
          <w:noProof/>
          <w:sz w:val="18"/>
          <w:szCs w:val="18"/>
          <w:lang w:val="en-US"/>
        </w:rPr>
        <w:drawing>
          <wp:inline xmlns:wp14="http://schemas.microsoft.com/office/word/2010/wordprocessingDrawing" distT="0" distB="0" distL="0" distR="0" wp14:anchorId="339DF112" wp14:editId="4D3610E9">
            <wp:extent cx="5064981" cy="3176395"/>
            <wp:effectExtent l="0" t="0" r="2540" b="508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6406" cy="3214916"/>
                    </a:xfrm>
                    <a:prstGeom prst="rect">
                      <a:avLst/>
                    </a:prstGeom>
                    <a:noFill/>
                    <a:ln>
                      <a:noFill/>
                    </a:ln>
                  </pic:spPr>
                </pic:pic>
              </a:graphicData>
            </a:graphic>
          </wp:inline>
        </w:drawing>
      </w:r>
    </w:p>
    <w:p xmlns:wp14="http://schemas.microsoft.com/office/word/2010/wordml" w:rsidRPr="0069335F" w:rsidR="005F63B6" w:rsidP="005F63B6" w:rsidRDefault="005F63B6" w14:paraId="0FFD6CD1" wp14:textId="77777777">
      <w:pPr>
        <w:ind w:firstLine="630"/>
        <w:jc w:val="both"/>
        <w:rPr>
          <w:rFonts w:ascii="Arial" w:hAnsi="Arial" w:cs="Arial"/>
          <w:b/>
          <w:i/>
          <w:sz w:val="20"/>
        </w:rPr>
      </w:pPr>
    </w:p>
    <w:p xmlns:wp14="http://schemas.microsoft.com/office/word/2010/wordml" w:rsidR="0069335F" w:rsidP="00CD0DA3" w:rsidRDefault="0069335F" w14:paraId="1D8FE0C0" wp14:textId="77777777">
      <w:pPr>
        <w:spacing w:after="120"/>
        <w:ind w:firstLine="634"/>
        <w:jc w:val="both"/>
        <w:rPr>
          <w:rFonts w:ascii="Arial" w:hAnsi="Arial" w:cs="Arial"/>
          <w:b/>
          <w:sz w:val="22"/>
          <w:szCs w:val="22"/>
        </w:rPr>
      </w:pPr>
    </w:p>
    <w:p xmlns:wp14="http://schemas.microsoft.com/office/word/2010/wordml" w:rsidR="0069335F" w:rsidP="00CD0DA3" w:rsidRDefault="0069335F" w14:paraId="3FFE1DD8" wp14:textId="77777777">
      <w:pPr>
        <w:spacing w:after="120"/>
        <w:ind w:firstLine="634"/>
        <w:jc w:val="both"/>
        <w:rPr>
          <w:rFonts w:ascii="Arial" w:hAnsi="Arial" w:cs="Arial"/>
          <w:b/>
          <w:sz w:val="22"/>
          <w:szCs w:val="22"/>
        </w:rPr>
      </w:pPr>
    </w:p>
    <w:p xmlns:wp14="http://schemas.microsoft.com/office/word/2010/wordml" w:rsidR="0069335F" w:rsidP="00CD0DA3" w:rsidRDefault="0069335F" w14:paraId="659854B6" wp14:textId="77777777">
      <w:pPr>
        <w:spacing w:after="120"/>
        <w:ind w:firstLine="634"/>
        <w:jc w:val="both"/>
        <w:rPr>
          <w:rFonts w:ascii="Arial" w:hAnsi="Arial" w:cs="Arial"/>
          <w:b/>
          <w:sz w:val="22"/>
          <w:szCs w:val="22"/>
        </w:rPr>
      </w:pPr>
    </w:p>
    <w:p xmlns:wp14="http://schemas.microsoft.com/office/word/2010/wordml" w:rsidR="0069335F" w:rsidP="00CD0DA3" w:rsidRDefault="0069335F" w14:paraId="5F0E4F60" wp14:textId="77777777">
      <w:pPr>
        <w:spacing w:after="120"/>
        <w:ind w:firstLine="634"/>
        <w:jc w:val="both"/>
        <w:rPr>
          <w:rFonts w:ascii="Arial" w:hAnsi="Arial" w:cs="Arial"/>
          <w:b/>
          <w:sz w:val="22"/>
          <w:szCs w:val="22"/>
        </w:rPr>
      </w:pPr>
    </w:p>
    <w:p xmlns:wp14="http://schemas.microsoft.com/office/word/2010/wordml" w:rsidR="0069335F" w:rsidP="00CD0DA3" w:rsidRDefault="0069335F" w14:paraId="5D5C0AB0" wp14:textId="77777777">
      <w:pPr>
        <w:spacing w:after="120"/>
        <w:ind w:firstLine="634"/>
        <w:jc w:val="both"/>
        <w:rPr>
          <w:rFonts w:ascii="Arial" w:hAnsi="Arial" w:cs="Arial"/>
          <w:b/>
          <w:sz w:val="22"/>
          <w:szCs w:val="22"/>
        </w:rPr>
      </w:pPr>
    </w:p>
    <w:p xmlns:wp14="http://schemas.microsoft.com/office/word/2010/wordml" w:rsidR="0069335F" w:rsidP="00CD0DA3" w:rsidRDefault="0069335F" w14:paraId="1B939DEF" wp14:textId="77777777">
      <w:pPr>
        <w:spacing w:after="120"/>
        <w:ind w:firstLine="634"/>
        <w:jc w:val="both"/>
        <w:rPr>
          <w:rFonts w:ascii="Arial" w:hAnsi="Arial" w:cs="Arial"/>
          <w:b/>
          <w:sz w:val="22"/>
          <w:szCs w:val="22"/>
        </w:rPr>
      </w:pPr>
    </w:p>
    <w:p xmlns:wp14="http://schemas.microsoft.com/office/word/2010/wordml" w:rsidR="0069335F" w:rsidP="00CD0DA3" w:rsidRDefault="0069335F" w14:paraId="56892A25" wp14:textId="77777777">
      <w:pPr>
        <w:spacing w:after="120"/>
        <w:ind w:firstLine="634"/>
        <w:jc w:val="both"/>
        <w:rPr>
          <w:rFonts w:ascii="Arial" w:hAnsi="Arial" w:cs="Arial"/>
          <w:b/>
          <w:sz w:val="22"/>
          <w:szCs w:val="22"/>
        </w:rPr>
      </w:pPr>
    </w:p>
    <w:p xmlns:wp14="http://schemas.microsoft.com/office/word/2010/wordml" w:rsidRPr="0069335F" w:rsidR="003B54E2" w:rsidP="7B3CAFC7" w:rsidRDefault="003B54E2" w14:paraId="7221BCA3" wp14:textId="77777777" wp14:noSpellErr="1">
      <w:pPr>
        <w:spacing w:after="120"/>
        <w:ind w:firstLine="634"/>
        <w:jc w:val="both"/>
        <w:rPr>
          <w:rFonts w:ascii="Arial" w:hAnsi="Arial" w:cs="Arial"/>
          <w:b w:val="1"/>
          <w:bCs w:val="1"/>
          <w:sz w:val="22"/>
          <w:szCs w:val="22"/>
        </w:rPr>
      </w:pPr>
      <w:r w:rsidRPr="7B3CAFC7" w:rsidR="7B3CAFC7">
        <w:rPr>
          <w:rFonts w:ascii="Arial" w:hAnsi="Arial" w:cs="Arial"/>
          <w:b w:val="1"/>
          <w:bCs w:val="1"/>
          <w:sz w:val="22"/>
          <w:szCs w:val="22"/>
        </w:rPr>
        <w:t>Sección 2</w:t>
      </w:r>
    </w:p>
    <w:p xmlns:wp14="http://schemas.microsoft.com/office/word/2010/wordml" w:rsidRPr="0069335F" w:rsidR="000B4D4B" w:rsidP="00742A2B" w:rsidRDefault="000B4D4B" w14:paraId="70C80A3F" wp14:textId="77777777">
      <w:pPr>
        <w:jc w:val="center"/>
        <w:rPr>
          <w:rFonts w:ascii="Arial" w:hAnsi="Arial" w:cs="Arial"/>
        </w:rPr>
      </w:pPr>
      <w:r w:rsidRPr="0069335F">
        <w:rPr>
          <w:rFonts w:ascii="Arial" w:hAnsi="Arial" w:cs="Arial"/>
          <w:noProof/>
          <w:lang w:val="en-US"/>
        </w:rPr>
        <w:drawing>
          <wp:inline xmlns:wp14="http://schemas.microsoft.com/office/word/2010/wordprocessingDrawing" distT="0" distB="0" distL="0" distR="0" wp14:anchorId="2E339E86" wp14:editId="0D555964">
            <wp:extent cx="5047488" cy="3371342"/>
            <wp:effectExtent l="0" t="0" r="1270" b="63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7931" cy="3384996"/>
                    </a:xfrm>
                    <a:prstGeom prst="rect">
                      <a:avLst/>
                    </a:prstGeom>
                    <a:noFill/>
                    <a:ln>
                      <a:noFill/>
                    </a:ln>
                  </pic:spPr>
                </pic:pic>
              </a:graphicData>
            </a:graphic>
          </wp:inline>
        </w:drawing>
      </w:r>
    </w:p>
    <w:p xmlns:wp14="http://schemas.microsoft.com/office/word/2010/wordml" w:rsidRPr="0069335F" w:rsidR="005F63B6" w:rsidP="008041CE" w:rsidRDefault="005F63B6" w14:paraId="5AB6B4F5" wp14:textId="77777777">
      <w:pPr>
        <w:jc w:val="both"/>
        <w:rPr>
          <w:rFonts w:ascii="Arial" w:hAnsi="Arial" w:cs="Arial"/>
        </w:rPr>
      </w:pPr>
    </w:p>
    <w:p xmlns:wp14="http://schemas.microsoft.com/office/word/2010/wordml" w:rsidRPr="0069335F" w:rsidR="000B4D4B" w:rsidP="7B3CAFC7" w:rsidRDefault="008041CE" w14:paraId="26166A2A" wp14:textId="77777777">
      <w:pPr>
        <w:jc w:val="both"/>
        <w:rPr>
          <w:rFonts w:ascii="Arial" w:hAnsi="Arial" w:cs="Arial"/>
          <w:sz w:val="22"/>
          <w:szCs w:val="22"/>
        </w:rPr>
      </w:pPr>
      <w:r w:rsidRPr="7B3CAFC7" w:rsidR="7B3CAFC7">
        <w:rPr>
          <w:rFonts w:ascii="Arial" w:hAnsi="Arial" w:cs="Arial"/>
          <w:sz w:val="22"/>
          <w:szCs w:val="22"/>
        </w:rPr>
        <w:t>Con relación al</w:t>
      </w:r>
      <w:r w:rsidRPr="7B3CAFC7" w:rsidR="7B3CAFC7">
        <w:rPr>
          <w:rFonts w:ascii="Arial" w:hAnsi="Arial" w:cs="Arial"/>
          <w:sz w:val="22"/>
          <w:szCs w:val="22"/>
        </w:rPr>
        <w:t xml:space="preserve"> </w:t>
      </w:r>
      <w:r w:rsidRPr="7B3CAFC7" w:rsidR="7B3CAFC7">
        <w:rPr>
          <w:rFonts w:ascii="Arial" w:hAnsi="Arial" w:cs="Arial"/>
          <w:sz w:val="22"/>
          <w:szCs w:val="22"/>
        </w:rPr>
        <w:t>COV</w:t>
      </w:r>
      <w:r w:rsidRPr="7B3CAFC7" w:rsidR="7B3CAFC7">
        <w:rPr>
          <w:rFonts w:ascii="Arial" w:hAnsi="Arial" w:cs="Arial"/>
          <w:sz w:val="22"/>
          <w:szCs w:val="22"/>
        </w:rPr>
        <w:t>, en l</w:t>
      </w:r>
      <w:r w:rsidRPr="7B3CAFC7" w:rsidR="7B3CAFC7">
        <w:rPr>
          <w:rFonts w:ascii="Arial" w:hAnsi="Arial" w:cs="Arial"/>
          <w:sz w:val="22"/>
          <w:szCs w:val="22"/>
        </w:rPr>
        <w:t>os siguientes cuadros se presentan los valores en US$ constante</w:t>
      </w:r>
      <w:r w:rsidRPr="7B3CAFC7" w:rsidR="7B3CAFC7">
        <w:rPr>
          <w:rFonts w:ascii="Arial" w:hAnsi="Arial" w:cs="Arial"/>
          <w:sz w:val="22"/>
          <w:szCs w:val="22"/>
        </w:rPr>
        <w:t>s/Vehículo-</w:t>
      </w:r>
      <w:r w:rsidRPr="7B3CAFC7" w:rsidR="7B3CAFC7">
        <w:rPr>
          <w:rFonts w:ascii="Arial" w:hAnsi="Arial" w:cs="Arial"/>
          <w:sz w:val="22"/>
          <w:szCs w:val="22"/>
        </w:rPr>
        <w:t>k</w:t>
      </w:r>
      <w:r w:rsidRPr="7B3CAFC7" w:rsidR="7B3CAFC7">
        <w:rPr>
          <w:rFonts w:ascii="Arial" w:hAnsi="Arial" w:cs="Arial"/>
          <w:sz w:val="22"/>
          <w:szCs w:val="22"/>
        </w:rPr>
        <w:t>m</w:t>
      </w:r>
      <w:r w:rsidRPr="7B3CAFC7" w:rsidR="7B3CAFC7">
        <w:rPr>
          <w:rFonts w:ascii="Arial" w:hAnsi="Arial" w:cs="Arial"/>
          <w:sz w:val="22"/>
          <w:szCs w:val="22"/>
        </w:rPr>
        <w:t xml:space="preserve"> (</w:t>
      </w:r>
      <w:r w:rsidRPr="7B3CAFC7" w:rsidR="7B3CAFC7">
        <w:rPr>
          <w:rFonts w:ascii="Arial" w:hAnsi="Arial" w:cs="Arial"/>
          <w:sz w:val="22"/>
          <w:szCs w:val="22"/>
        </w:rPr>
        <w:t xml:space="preserve">a precios de </w:t>
      </w:r>
      <w:r w:rsidRPr="7B3CAFC7" w:rsidR="7B3CAFC7">
        <w:rPr>
          <w:rFonts w:ascii="Arial" w:hAnsi="Arial" w:cs="Arial"/>
          <w:sz w:val="22"/>
          <w:szCs w:val="22"/>
        </w:rPr>
        <w:t>n</w:t>
      </w:r>
      <w:r w:rsidRPr="7B3CAFC7" w:rsidR="7B3CAFC7">
        <w:rPr>
          <w:rFonts w:ascii="Arial" w:hAnsi="Arial" w:cs="Arial"/>
          <w:sz w:val="22"/>
          <w:szCs w:val="22"/>
        </w:rPr>
        <w:t xml:space="preserve">oviembre 2005) por </w:t>
      </w:r>
      <w:r w:rsidRPr="7B3CAFC7" w:rsidR="7B3CAFC7">
        <w:rPr>
          <w:rFonts w:ascii="Arial" w:hAnsi="Arial" w:cs="Arial"/>
          <w:sz w:val="22"/>
          <w:szCs w:val="22"/>
        </w:rPr>
        <w:t xml:space="preserve">tipo de </w:t>
      </w:r>
      <w:r w:rsidRPr="7B3CAFC7" w:rsidR="7B3CAFC7">
        <w:rPr>
          <w:rFonts w:ascii="Arial" w:hAnsi="Arial" w:cs="Arial"/>
          <w:sz w:val="22"/>
          <w:szCs w:val="22"/>
        </w:rPr>
        <w:t>vehículo</w:t>
      </w:r>
      <w:r w:rsidRPr="7B3CAFC7" w:rsidR="7B3CAFC7">
        <w:rPr>
          <w:rFonts w:ascii="Arial" w:hAnsi="Arial" w:cs="Arial"/>
          <w:sz w:val="22"/>
          <w:szCs w:val="22"/>
        </w:rPr>
        <w:t xml:space="preserve">. Los resultados indican que en la evaluación ex ante realizada a través del modelo HDM-4, la disminución </w:t>
      </w:r>
      <w:r w:rsidRPr="7B3CAFC7" w:rsidR="7B3CAFC7">
        <w:rPr>
          <w:rFonts w:ascii="Arial" w:hAnsi="Arial" w:cs="Arial"/>
          <w:sz w:val="22"/>
          <w:szCs w:val="22"/>
        </w:rPr>
        <w:t>respecto</w:t>
      </w:r>
      <w:r w:rsidRPr="7B3CAFC7" w:rsidR="7B3CAFC7">
        <w:rPr>
          <w:rFonts w:ascii="Arial" w:hAnsi="Arial" w:cs="Arial"/>
          <w:sz w:val="22"/>
          <w:szCs w:val="22"/>
        </w:rPr>
        <w:t xml:space="preserve"> al año base de los </w:t>
      </w:r>
      <w:proofErr w:type="spellStart"/>
      <w:r w:rsidRPr="7B3CAFC7" w:rsidR="7B3CAFC7">
        <w:rPr>
          <w:rFonts w:ascii="Arial" w:hAnsi="Arial" w:cs="Arial"/>
          <w:sz w:val="22"/>
          <w:szCs w:val="22"/>
        </w:rPr>
        <w:t>COV</w:t>
      </w:r>
      <w:r w:rsidRPr="7B3CAFC7" w:rsidR="7B3CAFC7">
        <w:rPr>
          <w:rFonts w:ascii="Arial" w:hAnsi="Arial" w:cs="Arial"/>
          <w:sz w:val="22"/>
          <w:szCs w:val="22"/>
        </w:rPr>
        <w:t>s</w:t>
      </w:r>
      <w:proofErr w:type="spellEnd"/>
      <w:r w:rsidRPr="7B3CAFC7" w:rsidR="7B3CAFC7">
        <w:rPr>
          <w:rFonts w:ascii="Arial" w:hAnsi="Arial" w:cs="Arial"/>
          <w:sz w:val="22"/>
          <w:szCs w:val="22"/>
        </w:rPr>
        <w:t xml:space="preserve"> promedio en el tercer año de operación del proyecto </w:t>
      </w:r>
      <w:r w:rsidRPr="7B3CAFC7" w:rsidR="7B3CAFC7">
        <w:rPr>
          <w:rFonts w:ascii="Arial" w:hAnsi="Arial" w:cs="Arial"/>
          <w:sz w:val="22"/>
          <w:szCs w:val="22"/>
        </w:rPr>
        <w:t xml:space="preserve">se estimó en </w:t>
      </w:r>
      <w:r w:rsidRPr="7B3CAFC7" w:rsidR="7B3CAFC7">
        <w:rPr>
          <w:rFonts w:ascii="Arial" w:hAnsi="Arial" w:cs="Arial"/>
          <w:sz w:val="22"/>
          <w:szCs w:val="22"/>
        </w:rPr>
        <w:t xml:space="preserve">42%, mientras que en la evaluación ex post </w:t>
      </w:r>
      <w:r w:rsidRPr="7B3CAFC7" w:rsidR="7B3CAFC7">
        <w:rPr>
          <w:rFonts w:ascii="Arial" w:hAnsi="Arial" w:cs="Arial"/>
          <w:sz w:val="22"/>
          <w:szCs w:val="22"/>
        </w:rPr>
        <w:t xml:space="preserve">resulta </w:t>
      </w:r>
      <w:r w:rsidRPr="7B3CAFC7" w:rsidR="7B3CAFC7">
        <w:rPr>
          <w:rFonts w:ascii="Arial" w:hAnsi="Arial" w:cs="Arial"/>
          <w:sz w:val="22"/>
          <w:szCs w:val="22"/>
        </w:rPr>
        <w:t>e</w:t>
      </w:r>
      <w:r w:rsidRPr="7B3CAFC7" w:rsidR="7B3CAFC7">
        <w:rPr>
          <w:rFonts w:ascii="Arial" w:hAnsi="Arial" w:cs="Arial"/>
          <w:sz w:val="22"/>
          <w:szCs w:val="22"/>
        </w:rPr>
        <w:t>l</w:t>
      </w:r>
      <w:r w:rsidRPr="7B3CAFC7" w:rsidR="7B3CAFC7">
        <w:rPr>
          <w:rFonts w:ascii="Arial" w:hAnsi="Arial" w:cs="Arial"/>
          <w:sz w:val="22"/>
          <w:szCs w:val="22"/>
        </w:rPr>
        <w:t xml:space="preserve"> 43%.</w:t>
      </w:r>
    </w:p>
    <w:p xmlns:wp14="http://schemas.microsoft.com/office/word/2010/wordml" w:rsidRPr="0069335F" w:rsidR="000810A1" w:rsidP="000810A1" w:rsidRDefault="000810A1" w14:paraId="64622400" wp14:textId="77777777">
      <w:pPr>
        <w:jc w:val="center"/>
        <w:rPr>
          <w:rFonts w:ascii="Arial" w:hAnsi="Arial" w:cs="Arial"/>
          <w:b/>
          <w:sz w:val="20"/>
        </w:rPr>
      </w:pPr>
    </w:p>
    <w:p xmlns:wp14="http://schemas.microsoft.com/office/word/2010/wordml" w:rsidRPr="0069335F" w:rsidR="008041CE" w:rsidP="7B3CAFC7" w:rsidRDefault="006A5B66" w14:paraId="7BF9D188" wp14:textId="77777777" wp14:noSpellErr="1">
      <w:pPr>
        <w:spacing w:after="120"/>
        <w:jc w:val="center"/>
        <w:rPr>
          <w:rFonts w:ascii="Arial" w:hAnsi="Arial" w:cs="Arial"/>
          <w:b w:val="1"/>
          <w:bCs w:val="1"/>
          <w:sz w:val="20"/>
          <w:szCs w:val="20"/>
        </w:rPr>
      </w:pPr>
      <w:r w:rsidRPr="7B3CAFC7" w:rsidR="7B3CAFC7">
        <w:rPr>
          <w:rFonts w:ascii="Arial" w:hAnsi="Arial" w:cs="Arial"/>
          <w:b w:val="1"/>
          <w:bCs w:val="1"/>
          <w:sz w:val="20"/>
          <w:szCs w:val="20"/>
        </w:rPr>
        <w:t>COV (US$/Veh-k</w:t>
      </w:r>
      <w:r w:rsidRPr="7B3CAFC7" w:rsidR="7B3CAFC7">
        <w:rPr>
          <w:rFonts w:ascii="Arial" w:hAnsi="Arial" w:cs="Arial"/>
          <w:b w:val="1"/>
          <w:bCs w:val="1"/>
          <w:sz w:val="20"/>
          <w:szCs w:val="20"/>
        </w:rPr>
        <w:t>m)</w:t>
      </w:r>
    </w:p>
    <w:tbl>
      <w:tblPr>
        <w:tblStyle w:val="TableGrid"/>
        <w:tblW w:w="7996" w:type="dxa"/>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40"/>
        <w:gridCol w:w="3856"/>
      </w:tblGrid>
      <w:tr xmlns:wp14="http://schemas.microsoft.com/office/word/2010/wordml" w:rsidRPr="0069335F" w:rsidR="008041CE" w:rsidTr="7B3CAFC7" w14:paraId="157F2655" wp14:textId="77777777">
        <w:tc>
          <w:tcPr>
            <w:tcW w:w="4140" w:type="dxa"/>
            <w:tcMar/>
            <w:vAlign w:val="center"/>
          </w:tcPr>
          <w:tbl>
            <w:tblPr>
              <w:tblW w:w="3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61"/>
              <w:gridCol w:w="1087"/>
              <w:gridCol w:w="657"/>
              <w:gridCol w:w="659"/>
            </w:tblGrid>
            <w:tr w:rsidRPr="0069335F" w:rsidR="008041CE" w:rsidTr="7B3CAFC7" w14:paraId="7585615B" wp14:textId="77777777">
              <w:trPr>
                <w:cantSplit/>
                <w:trHeight w:val="20"/>
                <w:jc w:val="center"/>
              </w:trPr>
              <w:tc>
                <w:tcPr>
                  <w:tcW w:w="2054" w:type="dxa"/>
                  <w:gridSpan w:val="2"/>
                  <w:vMerge w:val="restart"/>
                  <w:shd w:val="clear" w:color="auto" w:fill="D9D9D9" w:themeFill="background1" w:themeFillShade="D9"/>
                  <w:tcMar/>
                  <w:vAlign w:val="center"/>
                </w:tcPr>
                <w:p w:rsidRPr="0069335F" w:rsidR="008041CE" w:rsidP="7B3CAFC7" w:rsidRDefault="008041CE" w14:paraId="66FC2F2E" wp14:textId="77777777" wp14:noSpellErr="1">
                  <w:pPr>
                    <w:jc w:val="center"/>
                    <w:rPr>
                      <w:rFonts w:ascii="Arial" w:hAnsi="Arial" w:cs="Arial"/>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Vehículo Tipo</w:t>
                  </w:r>
                </w:p>
              </w:tc>
              <w:tc>
                <w:tcPr>
                  <w:tcW w:w="1410" w:type="dxa"/>
                  <w:gridSpan w:val="2"/>
                  <w:shd w:val="clear" w:color="auto" w:fill="D9D9D9" w:themeFill="background1" w:themeFillShade="D9"/>
                  <w:tcMar/>
                  <w:vAlign w:val="center"/>
                </w:tcPr>
                <w:p w:rsidRPr="0069335F" w:rsidR="008041CE" w:rsidP="7B3CAFC7" w:rsidRDefault="008041CE" w14:paraId="471F06B1" wp14:textId="77777777" wp14:noSpellErr="1">
                  <w:pPr>
                    <w:keepNext/>
                    <w:tabs>
                      <w:tab w:val="left" w:pos="-7920"/>
                      <w:tab w:val="left" w:pos="-7440"/>
                      <w:tab w:val="left" w:pos="-4800"/>
                      <w:tab w:val="left" w:pos="3600"/>
                    </w:tabs>
                    <w:suppressAutoHyphens/>
                    <w:jc w:val="center"/>
                    <w:rPr>
                      <w:rFonts w:ascii="Arial" w:hAnsi="Arial" w:cs="Arial"/>
                      <w:b w:val="1"/>
                      <w:bCs w:val="1"/>
                      <w:sz w:val="18"/>
                      <w:szCs w:val="18"/>
                    </w:rPr>
                  </w:pPr>
                  <w:r w:rsidRPr="0069335F">
                    <w:rPr>
                      <w:rFonts w:ascii="Arial" w:hAnsi="Arial" w:cs="Arial"/>
                      <w:b w:val="1"/>
                      <w:bCs w:val="1"/>
                      <w:spacing w:val="-2"/>
                      <w:sz w:val="18"/>
                      <w:szCs w:val="18"/>
                    </w:rPr>
                    <w:t>Ex - ante</w:t>
                  </w:r>
                </w:p>
              </w:tc>
            </w:tr>
            <w:tr w:rsidRPr="0069335F" w:rsidR="008041CE" w:rsidTr="7B3CAFC7" w14:paraId="408B9381" wp14:textId="77777777">
              <w:trPr>
                <w:cantSplit/>
                <w:trHeight w:val="20"/>
                <w:jc w:val="center"/>
              </w:trPr>
              <w:tc>
                <w:tcPr>
                  <w:tcW w:w="2054" w:type="dxa"/>
                  <w:gridSpan w:val="2"/>
                  <w:vMerge/>
                  <w:shd w:val="clear" w:color="auto" w:fill="D9D9D9" w:themeFill="background1" w:themeFillShade="D9"/>
                  <w:vAlign w:val="center"/>
                </w:tcPr>
                <w:p w:rsidRPr="0069335F" w:rsidR="008041CE" w:rsidP="00AB7AF2" w:rsidRDefault="008041CE" w14:paraId="4977DC8B" wp14:textId="77777777">
                  <w:pPr>
                    <w:keepNext/>
                    <w:tabs>
                      <w:tab w:val="left" w:pos="-7920"/>
                      <w:tab w:val="left" w:pos="-7440"/>
                      <w:tab w:val="left" w:pos="-4800"/>
                      <w:tab w:val="left" w:pos="3600"/>
                    </w:tabs>
                    <w:suppressAutoHyphens/>
                    <w:ind w:left="-173" w:firstLine="173"/>
                    <w:jc w:val="right"/>
                    <w:rPr>
                      <w:rFonts w:ascii="Arial" w:hAnsi="Arial" w:cs="Arial"/>
                      <w:spacing w:val="-2"/>
                      <w:sz w:val="18"/>
                      <w:szCs w:val="18"/>
                    </w:rPr>
                  </w:pPr>
                </w:p>
              </w:tc>
              <w:tc>
                <w:tcPr>
                  <w:tcW w:w="675" w:type="dxa"/>
                  <w:shd w:val="clear" w:color="auto" w:fill="D9D9D9" w:themeFill="background1" w:themeFillShade="D9"/>
                  <w:tcMar/>
                  <w:vAlign w:val="center"/>
                </w:tcPr>
                <w:p w:rsidRPr="0069335F" w:rsidR="008041CE" w:rsidP="7B3CAFC7" w:rsidRDefault="008041CE" w14:paraId="5098C9F3" wp14:textId="77777777" wp14:noSpellErr="1">
                  <w:pPr>
                    <w:keepNext/>
                    <w:tabs>
                      <w:tab w:val="left" w:pos="-7920"/>
                      <w:tab w:val="left" w:pos="-7440"/>
                      <w:tab w:val="left" w:pos="-4800"/>
                      <w:tab w:val="left" w:pos="3600"/>
                    </w:tabs>
                    <w:suppressAutoHyphens/>
                    <w:jc w:val="center"/>
                    <w:rPr>
                      <w:rFonts w:ascii="Arial" w:hAnsi="Arial" w:cs="Arial"/>
                      <w:b w:val="1"/>
                      <w:bCs w:val="1"/>
                      <w:sz w:val="18"/>
                      <w:szCs w:val="18"/>
                    </w:rPr>
                  </w:pPr>
                  <w:r w:rsidRPr="0069335F">
                    <w:rPr>
                      <w:rFonts w:ascii="Arial" w:hAnsi="Arial" w:cs="Arial"/>
                      <w:b w:val="1"/>
                      <w:bCs w:val="1"/>
                      <w:spacing w:val="-2"/>
                      <w:sz w:val="18"/>
                      <w:szCs w:val="18"/>
                    </w:rPr>
                    <w:t>L.B.</w:t>
                  </w:r>
                </w:p>
              </w:tc>
              <w:tc>
                <w:tcPr>
                  <w:tcW w:w="735" w:type="dxa"/>
                  <w:shd w:val="clear" w:color="auto" w:fill="D9D9D9" w:themeFill="background1" w:themeFillShade="D9"/>
                  <w:tcMar/>
                  <w:vAlign w:val="center"/>
                </w:tcPr>
                <w:p w:rsidRPr="0069335F" w:rsidR="008041CE" w:rsidP="7B3CAFC7" w:rsidRDefault="008041CE" w14:paraId="3983CD6F" wp14:textId="77777777" wp14:noSpellErr="1">
                  <w:pPr>
                    <w:keepNext/>
                    <w:tabs>
                      <w:tab w:val="left" w:pos="-7920"/>
                      <w:tab w:val="left" w:pos="-7440"/>
                      <w:tab w:val="left" w:pos="-4800"/>
                      <w:tab w:val="left" w:pos="3600"/>
                    </w:tabs>
                    <w:suppressAutoHyphens/>
                    <w:jc w:val="center"/>
                    <w:rPr>
                      <w:rFonts w:ascii="Arial" w:hAnsi="Arial" w:cs="Arial"/>
                      <w:b w:val="1"/>
                      <w:bCs w:val="1"/>
                      <w:sz w:val="18"/>
                      <w:szCs w:val="18"/>
                    </w:rPr>
                  </w:pPr>
                  <w:r w:rsidRPr="0069335F">
                    <w:rPr>
                      <w:rFonts w:ascii="Arial" w:hAnsi="Arial" w:cs="Arial"/>
                      <w:b w:val="1"/>
                      <w:bCs w:val="1"/>
                      <w:spacing w:val="-2"/>
                      <w:sz w:val="18"/>
                      <w:szCs w:val="18"/>
                    </w:rPr>
                    <w:t>Año 3</w:t>
                  </w:r>
                </w:p>
              </w:tc>
            </w:tr>
            <w:tr w:rsidRPr="0069335F" w:rsidR="008041CE" w:rsidTr="7B3CAFC7" w14:paraId="36972F4F" wp14:textId="77777777">
              <w:trPr>
                <w:cantSplit/>
                <w:trHeight w:val="20"/>
                <w:jc w:val="center"/>
              </w:trPr>
              <w:tc>
                <w:tcPr>
                  <w:tcW w:w="2054" w:type="dxa"/>
                  <w:gridSpan w:val="2"/>
                  <w:vMerge/>
                  <w:shd w:val="clear" w:color="auto" w:fill="D9D9D9" w:themeFill="background1" w:themeFillShade="D9"/>
                  <w:vAlign w:val="center"/>
                </w:tcPr>
                <w:p w:rsidRPr="0069335F" w:rsidR="008041CE" w:rsidP="00AB7AF2" w:rsidRDefault="008041CE" w14:paraId="0C96EC1F" wp14:textId="77777777">
                  <w:pPr>
                    <w:pStyle w:val="Header"/>
                    <w:keepNext/>
                    <w:tabs>
                      <w:tab w:val="left" w:pos="-7920"/>
                      <w:tab w:val="left" w:pos="-7440"/>
                      <w:tab w:val="left" w:pos="-4800"/>
                      <w:tab w:val="left" w:pos="3600"/>
                    </w:tabs>
                    <w:suppressAutoHyphens/>
                    <w:ind w:left="-173" w:firstLine="173"/>
                    <w:rPr>
                      <w:rFonts w:ascii="Arial" w:hAnsi="Arial" w:cs="Arial"/>
                      <w:spacing w:val="-2"/>
                      <w:sz w:val="18"/>
                      <w:szCs w:val="18"/>
                    </w:rPr>
                  </w:pPr>
                </w:p>
              </w:tc>
              <w:tc>
                <w:tcPr>
                  <w:tcW w:w="675" w:type="dxa"/>
                  <w:shd w:val="clear" w:color="auto" w:fill="D9D9D9" w:themeFill="background1" w:themeFillShade="D9"/>
                  <w:tcMar/>
                  <w:vAlign w:val="center"/>
                </w:tcPr>
                <w:p w:rsidRPr="0069335F" w:rsidR="008041CE" w:rsidP="7B3CAFC7" w:rsidRDefault="008041CE" w14:paraId="3E7CDEA3" wp14:textId="77777777">
                  <w:pPr>
                    <w:keepNext/>
                    <w:tabs>
                      <w:tab w:val="left" w:pos="-7920"/>
                      <w:tab w:val="left" w:pos="-7440"/>
                      <w:tab w:val="left" w:pos="-4800"/>
                      <w:tab w:val="left" w:pos="3600"/>
                    </w:tabs>
                    <w:suppressAutoHyphens/>
                    <w:jc w:val="center"/>
                    <w:rPr>
                      <w:rFonts w:ascii="Arial" w:hAnsi="Arial" w:cs="Arial"/>
                      <w:b w:val="1"/>
                      <w:bCs w:val="1"/>
                      <w:sz w:val="18"/>
                      <w:szCs w:val="18"/>
                    </w:rPr>
                  </w:pPr>
                  <w:r w:rsidRPr="0069335F">
                    <w:rPr>
                      <w:rFonts w:ascii="Arial" w:hAnsi="Arial" w:cs="Arial"/>
                      <w:b w:val="1"/>
                      <w:bCs w:val="1"/>
                      <w:spacing w:val="-2"/>
                      <w:sz w:val="18"/>
                      <w:szCs w:val="18"/>
                    </w:rPr>
                    <w:t>2006</w:t>
                  </w:r>
                </w:p>
              </w:tc>
              <w:tc>
                <w:tcPr>
                  <w:tcW w:w="735" w:type="dxa"/>
                  <w:shd w:val="clear" w:color="auto" w:fill="D9D9D9" w:themeFill="background1" w:themeFillShade="D9"/>
                  <w:tcMar/>
                  <w:vAlign w:val="center"/>
                </w:tcPr>
                <w:p w:rsidRPr="0069335F" w:rsidR="008041CE" w:rsidP="7B3CAFC7" w:rsidRDefault="008041CE" w14:paraId="2B7339D8" wp14:textId="77777777" wp14:noSpellErr="1">
                  <w:pPr>
                    <w:keepNext/>
                    <w:tabs>
                      <w:tab w:val="left" w:pos="-7920"/>
                      <w:tab w:val="left" w:pos="-7440"/>
                      <w:tab w:val="left" w:pos="-4800"/>
                      <w:tab w:val="left" w:pos="3600"/>
                    </w:tabs>
                    <w:suppressAutoHyphens/>
                    <w:jc w:val="center"/>
                    <w:rPr>
                      <w:rFonts w:ascii="Arial" w:hAnsi="Arial" w:cs="Arial"/>
                      <w:b w:val="1"/>
                      <w:bCs w:val="1"/>
                      <w:sz w:val="18"/>
                      <w:szCs w:val="18"/>
                    </w:rPr>
                  </w:pPr>
                  <w:r w:rsidRPr="0069335F">
                    <w:rPr>
                      <w:rFonts w:ascii="Arial" w:hAnsi="Arial" w:cs="Arial"/>
                      <w:b w:val="1"/>
                      <w:bCs w:val="1"/>
                      <w:spacing w:val="-2"/>
                      <w:sz w:val="18"/>
                      <w:szCs w:val="18"/>
                    </w:rPr>
                    <w:t>Dic.</w:t>
                  </w:r>
                </w:p>
              </w:tc>
            </w:tr>
            <w:tr w:rsidRPr="0069335F" w:rsidR="008041CE" w:rsidTr="7B3CAFC7" w14:paraId="478D2D54" wp14:textId="77777777">
              <w:trPr>
                <w:cantSplit/>
                <w:trHeight w:val="20"/>
                <w:jc w:val="center"/>
              </w:trPr>
              <w:tc>
                <w:tcPr>
                  <w:tcW w:w="2054" w:type="dxa"/>
                  <w:gridSpan w:val="2"/>
                  <w:shd w:val="clear" w:color="auto" w:fill="D9D9D9" w:themeFill="background1" w:themeFillShade="D9"/>
                  <w:tcMar/>
                  <w:vAlign w:val="center"/>
                </w:tcPr>
                <w:p w:rsidRPr="0069335F" w:rsidR="008041CE" w:rsidP="7B3CAFC7" w:rsidRDefault="008041CE" w14:paraId="35638121" wp14:textId="77777777" wp14:noSpellErr="1">
                  <w:pPr>
                    <w:pStyle w:val="Header"/>
                    <w:keepNext/>
                    <w:tabs>
                      <w:tab w:val="left" w:pos="-7920"/>
                      <w:tab w:val="left" w:pos="-7440"/>
                      <w:tab w:val="left" w:pos="-4800"/>
                      <w:tab w:val="left" w:pos="3600"/>
                    </w:tabs>
                    <w:suppressAutoHyphens/>
                    <w:ind w:left="-173" w:firstLine="173"/>
                    <w:jc w:val="center"/>
                    <w:rPr>
                      <w:rFonts w:ascii="Arial" w:hAnsi="Arial" w:cs="Arial"/>
                      <w:b w:val="1"/>
                      <w:bCs w:val="1"/>
                      <w:sz w:val="18"/>
                      <w:szCs w:val="18"/>
                    </w:rPr>
                  </w:pPr>
                  <w:r w:rsidRPr="7B3CAFC7">
                    <w:rPr>
                      <w:rFonts w:ascii="Arial" w:hAnsi="Arial" w:cs="Arial"/>
                      <w:b w:val="1"/>
                      <w:bCs w:val="1"/>
                      <w:spacing w:val="-2"/>
                      <w:sz w:val="18"/>
                      <w:szCs w:val="18"/>
                    </w:rPr>
                    <w:t>Livianos</w:t>
                  </w:r>
                </w:p>
              </w:tc>
              <w:tc>
                <w:tcPr>
                  <w:tcW w:w="675" w:type="dxa"/>
                  <w:shd w:val="clear" w:color="auto" w:fill="FFFF99"/>
                  <w:tcMar/>
                  <w:vAlign w:val="center"/>
                </w:tcPr>
                <w:p w:rsidRPr="0069335F" w:rsidR="008041CE" w:rsidP="7B3CAFC7" w:rsidRDefault="008041CE" w14:paraId="3044FA41" wp14:textId="77777777">
                  <w:pPr>
                    <w:pStyle w:val="Header"/>
                    <w:keepNext/>
                    <w:tabs>
                      <w:tab w:val="left" w:pos="-7920"/>
                      <w:tab w:val="left" w:pos="-7440"/>
                      <w:tab w:val="left" w:pos="-4800"/>
                      <w:tab w:val="left" w:pos="3600"/>
                    </w:tabs>
                    <w:suppressAutoHyphens/>
                    <w:jc w:val="center"/>
                    <w:rPr>
                      <w:rFonts w:ascii="Arial" w:hAnsi="Arial" w:cs="Arial"/>
                      <w:b w:val="1"/>
                      <w:bCs w:val="1"/>
                      <w:sz w:val="18"/>
                      <w:szCs w:val="18"/>
                    </w:rPr>
                  </w:pPr>
                  <w:r w:rsidRPr="0069335F">
                    <w:rPr>
                      <w:rFonts w:ascii="Arial" w:hAnsi="Arial" w:cs="Arial"/>
                      <w:b w:val="1"/>
                      <w:bCs w:val="1"/>
                      <w:spacing w:val="-2"/>
                      <w:sz w:val="18"/>
                      <w:szCs w:val="18"/>
                    </w:rPr>
                    <w:t>0,240</w:t>
                  </w:r>
                </w:p>
              </w:tc>
              <w:tc>
                <w:tcPr>
                  <w:tcW w:w="735" w:type="dxa"/>
                  <w:tcMar/>
                </w:tcPr>
                <w:p w:rsidRPr="0069335F" w:rsidR="008041CE" w:rsidP="7B3CAFC7" w:rsidRDefault="008041CE" w14:paraId="311D46D5" wp14:textId="77777777">
                  <w:pPr>
                    <w:keepNext/>
                    <w:tabs>
                      <w:tab w:val="left" w:pos="-7920"/>
                      <w:tab w:val="left" w:pos="-7440"/>
                      <w:tab w:val="left" w:pos="-4800"/>
                      <w:tab w:val="left" w:pos="3600"/>
                    </w:tabs>
                    <w:suppressAutoHyphens/>
                    <w:jc w:val="center"/>
                    <w:rPr>
                      <w:rFonts w:ascii="Arial" w:hAnsi="Arial" w:cs="Arial"/>
                      <w:sz w:val="18"/>
                      <w:szCs w:val="18"/>
                    </w:rPr>
                  </w:pPr>
                  <w:r w:rsidRPr="0069335F">
                    <w:rPr>
                      <w:rFonts w:ascii="Arial" w:hAnsi="Arial" w:cs="Arial"/>
                      <w:spacing w:val="-2"/>
                      <w:sz w:val="18"/>
                      <w:szCs w:val="18"/>
                    </w:rPr>
                    <w:t>0,170</w:t>
                  </w:r>
                </w:p>
              </w:tc>
            </w:tr>
            <w:tr w:rsidRPr="0069335F" w:rsidR="008041CE" w:rsidTr="7B3CAFC7" w14:paraId="472E0ED8" wp14:textId="77777777">
              <w:trPr>
                <w:cantSplit/>
                <w:trHeight w:val="20"/>
                <w:jc w:val="center"/>
              </w:trPr>
              <w:tc>
                <w:tcPr>
                  <w:tcW w:w="2054" w:type="dxa"/>
                  <w:gridSpan w:val="2"/>
                  <w:shd w:val="clear" w:color="auto" w:fill="D9D9D9" w:themeFill="background1" w:themeFillShade="D9"/>
                  <w:tcMar/>
                  <w:vAlign w:val="center"/>
                </w:tcPr>
                <w:p w:rsidRPr="0069335F" w:rsidR="008041CE" w:rsidP="7B3CAFC7" w:rsidRDefault="008041CE" w14:paraId="774EB29B" wp14:textId="77777777" wp14:noSpellErr="1">
                  <w:pPr>
                    <w:keepNext/>
                    <w:tabs>
                      <w:tab w:val="left" w:pos="-7920"/>
                      <w:tab w:val="left" w:pos="-7440"/>
                      <w:tab w:val="left" w:pos="-4800"/>
                      <w:tab w:val="left" w:pos="3600"/>
                    </w:tabs>
                    <w:suppressAutoHyphens/>
                    <w:ind w:left="-173" w:firstLine="173"/>
                    <w:jc w:val="center"/>
                    <w:rPr>
                      <w:rFonts w:ascii="Arial" w:hAnsi="Arial" w:cs="Arial"/>
                      <w:b w:val="1"/>
                      <w:bCs w:val="1"/>
                      <w:sz w:val="18"/>
                      <w:szCs w:val="18"/>
                    </w:rPr>
                  </w:pPr>
                  <w:r w:rsidRPr="7B3CAFC7">
                    <w:rPr>
                      <w:rFonts w:ascii="Arial" w:hAnsi="Arial" w:cs="Arial"/>
                      <w:b w:val="1"/>
                      <w:bCs w:val="1"/>
                      <w:spacing w:val="-2"/>
                      <w:sz w:val="18"/>
                      <w:szCs w:val="18"/>
                    </w:rPr>
                    <w:t>Autobús</w:t>
                  </w:r>
                </w:p>
              </w:tc>
              <w:tc>
                <w:tcPr>
                  <w:tcW w:w="675" w:type="dxa"/>
                  <w:shd w:val="clear" w:color="auto" w:fill="FFFF99"/>
                  <w:tcMar/>
                  <w:vAlign w:val="center"/>
                </w:tcPr>
                <w:p w:rsidRPr="0069335F" w:rsidR="008041CE" w:rsidP="7B3CAFC7" w:rsidRDefault="008041CE" w14:paraId="4E47EAFC" wp14:textId="77777777">
                  <w:pPr>
                    <w:pStyle w:val="Header"/>
                    <w:keepNext/>
                    <w:tabs>
                      <w:tab w:val="left" w:pos="-7920"/>
                      <w:tab w:val="left" w:pos="-7440"/>
                      <w:tab w:val="left" w:pos="-4800"/>
                      <w:tab w:val="left" w:pos="3600"/>
                    </w:tabs>
                    <w:suppressAutoHyphens/>
                    <w:jc w:val="center"/>
                    <w:rPr>
                      <w:rFonts w:ascii="Arial" w:hAnsi="Arial" w:cs="Arial"/>
                      <w:b w:val="1"/>
                      <w:bCs w:val="1"/>
                      <w:sz w:val="18"/>
                      <w:szCs w:val="18"/>
                    </w:rPr>
                  </w:pPr>
                  <w:r w:rsidRPr="0069335F">
                    <w:rPr>
                      <w:rFonts w:ascii="Arial" w:hAnsi="Arial" w:cs="Arial"/>
                      <w:b w:val="1"/>
                      <w:bCs w:val="1"/>
                      <w:spacing w:val="-2"/>
                      <w:sz w:val="18"/>
                      <w:szCs w:val="18"/>
                    </w:rPr>
                    <w:t>1,134</w:t>
                  </w:r>
                </w:p>
              </w:tc>
              <w:tc>
                <w:tcPr>
                  <w:tcW w:w="735" w:type="dxa"/>
                  <w:tcMar/>
                </w:tcPr>
                <w:p w:rsidRPr="0069335F" w:rsidR="008041CE" w:rsidP="7B3CAFC7" w:rsidRDefault="008041CE" w14:paraId="1D2180A4" wp14:textId="77777777">
                  <w:pPr>
                    <w:pStyle w:val="Header"/>
                    <w:keepNext/>
                    <w:tabs>
                      <w:tab w:val="left" w:pos="-7920"/>
                      <w:tab w:val="left" w:pos="-7440"/>
                      <w:tab w:val="left" w:pos="-4800"/>
                      <w:tab w:val="left" w:pos="3600"/>
                    </w:tabs>
                    <w:suppressAutoHyphens/>
                    <w:jc w:val="center"/>
                    <w:rPr>
                      <w:rFonts w:ascii="Arial" w:hAnsi="Arial" w:cs="Arial"/>
                      <w:sz w:val="18"/>
                      <w:szCs w:val="18"/>
                    </w:rPr>
                  </w:pPr>
                  <w:r w:rsidRPr="0069335F">
                    <w:rPr>
                      <w:rFonts w:ascii="Arial" w:hAnsi="Arial" w:cs="Arial"/>
                      <w:spacing w:val="-2"/>
                      <w:sz w:val="18"/>
                      <w:szCs w:val="18"/>
                    </w:rPr>
                    <w:t>0,564</w:t>
                  </w:r>
                </w:p>
              </w:tc>
            </w:tr>
            <w:tr w:rsidRPr="0069335F" w:rsidR="008041CE" w:rsidTr="7B3CAFC7" w14:paraId="029A9CA6" wp14:textId="77777777">
              <w:trPr>
                <w:cantSplit/>
                <w:trHeight w:val="20"/>
                <w:jc w:val="center"/>
              </w:trPr>
              <w:tc>
                <w:tcPr>
                  <w:tcW w:w="960" w:type="dxa"/>
                  <w:vMerge w:val="restart"/>
                  <w:shd w:val="clear" w:color="auto" w:fill="D9D9D9" w:themeFill="background1" w:themeFillShade="D9"/>
                  <w:tcMar/>
                  <w:vAlign w:val="center"/>
                </w:tcPr>
                <w:p w:rsidRPr="0069335F" w:rsidR="008041CE" w:rsidP="7B3CAFC7" w:rsidRDefault="008041CE" w14:paraId="591C69A5" wp14:textId="77777777" wp14:noSpellErr="1">
                  <w:pPr>
                    <w:pStyle w:val="Textodebalo"/>
                    <w:keepNext/>
                    <w:tabs>
                      <w:tab w:val="left" w:pos="-7920"/>
                      <w:tab w:val="left" w:pos="-7440"/>
                      <w:tab w:val="left" w:pos="-4800"/>
                      <w:tab w:val="left" w:pos="3600"/>
                    </w:tabs>
                    <w:suppressAutoHyphens/>
                    <w:rPr>
                      <w:rFonts w:ascii="Arial" w:hAnsi="Arial" w:cs="Arial"/>
                      <w:b w:val="1"/>
                      <w:bCs w:val="1"/>
                      <w:sz w:val="18"/>
                      <w:szCs w:val="18"/>
                      <w:lang w:val="es-ES"/>
                    </w:rPr>
                  </w:pPr>
                  <w:r w:rsidRPr="7B3CAFC7">
                    <w:rPr>
                      <w:rFonts w:ascii="Arial" w:hAnsi="Arial" w:cs="Arial"/>
                      <w:b w:val="1"/>
                      <w:bCs w:val="1"/>
                      <w:spacing w:val="-2"/>
                      <w:sz w:val="18"/>
                      <w:szCs w:val="18"/>
                      <w:lang w:val="es-ES"/>
                    </w:rPr>
                    <w:t>Camiones</w:t>
                  </w:r>
                </w:p>
              </w:tc>
              <w:tc>
                <w:tcPr>
                  <w:tcW w:w="1094" w:type="dxa"/>
                  <w:shd w:val="clear" w:color="auto" w:fill="D9D9D9" w:themeFill="background1" w:themeFillShade="D9"/>
                  <w:tcMar/>
                  <w:vAlign w:val="center"/>
                </w:tcPr>
                <w:p w:rsidRPr="0069335F" w:rsidR="008041CE" w:rsidP="7B3CAFC7" w:rsidRDefault="008041CE" w14:paraId="61E277DC" wp14:textId="77777777" wp14:noSpellErr="1">
                  <w:pPr>
                    <w:keepNext/>
                    <w:tabs>
                      <w:tab w:val="left" w:pos="-7920"/>
                      <w:tab w:val="left" w:pos="-7440"/>
                      <w:tab w:val="left" w:pos="-4800"/>
                      <w:tab w:val="left" w:pos="3600"/>
                    </w:tabs>
                    <w:suppressAutoHyphens/>
                    <w:ind w:left="-173" w:firstLine="173"/>
                    <w:rPr>
                      <w:rFonts w:ascii="Arial" w:hAnsi="Arial" w:cs="Arial"/>
                      <w:b w:val="1"/>
                      <w:bCs w:val="1"/>
                      <w:sz w:val="18"/>
                      <w:szCs w:val="18"/>
                    </w:rPr>
                  </w:pPr>
                  <w:r w:rsidRPr="7B3CAFC7">
                    <w:rPr>
                      <w:rFonts w:ascii="Arial" w:hAnsi="Arial" w:cs="Arial"/>
                      <w:b w:val="1"/>
                      <w:bCs w:val="1"/>
                      <w:spacing w:val="-2"/>
                      <w:sz w:val="18"/>
                      <w:szCs w:val="18"/>
                    </w:rPr>
                    <w:t>Medianos</w:t>
                  </w:r>
                </w:p>
              </w:tc>
              <w:tc>
                <w:tcPr>
                  <w:tcW w:w="675" w:type="dxa"/>
                  <w:shd w:val="clear" w:color="auto" w:fill="FFFF99"/>
                  <w:tcMar/>
                  <w:vAlign w:val="center"/>
                </w:tcPr>
                <w:p w:rsidRPr="0069335F" w:rsidR="008041CE" w:rsidP="7B3CAFC7" w:rsidRDefault="008041CE" w14:paraId="7A437C9A" wp14:textId="77777777">
                  <w:pPr>
                    <w:pStyle w:val="Header"/>
                    <w:keepNext/>
                    <w:tabs>
                      <w:tab w:val="left" w:pos="-7920"/>
                      <w:tab w:val="left" w:pos="-7440"/>
                      <w:tab w:val="left" w:pos="-4800"/>
                      <w:tab w:val="left" w:pos="3600"/>
                    </w:tabs>
                    <w:suppressAutoHyphens/>
                    <w:jc w:val="center"/>
                    <w:rPr>
                      <w:rFonts w:ascii="Arial" w:hAnsi="Arial" w:cs="Arial"/>
                      <w:b w:val="1"/>
                      <w:bCs w:val="1"/>
                      <w:sz w:val="18"/>
                      <w:szCs w:val="18"/>
                    </w:rPr>
                  </w:pPr>
                  <w:r w:rsidRPr="0069335F">
                    <w:rPr>
                      <w:rFonts w:ascii="Arial" w:hAnsi="Arial" w:cs="Arial"/>
                      <w:b w:val="1"/>
                      <w:bCs w:val="1"/>
                      <w:spacing w:val="-2"/>
                      <w:sz w:val="18"/>
                      <w:szCs w:val="18"/>
                    </w:rPr>
                    <w:t>0,970</w:t>
                  </w:r>
                </w:p>
              </w:tc>
              <w:tc>
                <w:tcPr>
                  <w:tcW w:w="735" w:type="dxa"/>
                  <w:tcMar/>
                  <w:vAlign w:val="center"/>
                </w:tcPr>
                <w:p w:rsidRPr="0069335F" w:rsidR="008041CE" w:rsidP="7B3CAFC7" w:rsidRDefault="008041CE" w14:paraId="0430B2C9" wp14:textId="77777777">
                  <w:pPr>
                    <w:pStyle w:val="Header"/>
                    <w:keepNext/>
                    <w:tabs>
                      <w:tab w:val="left" w:pos="-7920"/>
                      <w:tab w:val="left" w:pos="-7440"/>
                      <w:tab w:val="left" w:pos="-4800"/>
                      <w:tab w:val="left" w:pos="3600"/>
                    </w:tabs>
                    <w:suppressAutoHyphens/>
                    <w:jc w:val="center"/>
                    <w:rPr>
                      <w:rFonts w:ascii="Arial" w:hAnsi="Arial" w:cs="Arial"/>
                      <w:sz w:val="18"/>
                      <w:szCs w:val="18"/>
                    </w:rPr>
                  </w:pPr>
                  <w:r w:rsidRPr="0069335F">
                    <w:rPr>
                      <w:rFonts w:ascii="Arial" w:hAnsi="Arial" w:cs="Arial"/>
                      <w:spacing w:val="-2"/>
                      <w:sz w:val="18"/>
                      <w:szCs w:val="18"/>
                    </w:rPr>
                    <w:t>0,543</w:t>
                  </w:r>
                </w:p>
              </w:tc>
            </w:tr>
            <w:tr w:rsidRPr="0069335F" w:rsidR="008041CE" w:rsidTr="7B3CAFC7" w14:paraId="7DA740E7" wp14:textId="77777777">
              <w:trPr>
                <w:cantSplit/>
                <w:trHeight w:val="20"/>
                <w:jc w:val="center"/>
              </w:trPr>
              <w:tc>
                <w:tcPr>
                  <w:tcW w:w="960" w:type="dxa"/>
                  <w:vMerge/>
                  <w:shd w:val="clear" w:color="auto" w:fill="D9D9D9" w:themeFill="background1" w:themeFillShade="D9"/>
                  <w:vAlign w:val="center"/>
                </w:tcPr>
                <w:p w:rsidRPr="0069335F" w:rsidR="008041CE" w:rsidP="00AB7AF2" w:rsidRDefault="008041CE" w14:paraId="65D6EB14" wp14:textId="77777777">
                  <w:pPr>
                    <w:keepNext/>
                    <w:tabs>
                      <w:tab w:val="left" w:pos="-7920"/>
                      <w:tab w:val="left" w:pos="-7440"/>
                      <w:tab w:val="left" w:pos="-4800"/>
                      <w:tab w:val="left" w:pos="3600"/>
                    </w:tabs>
                    <w:suppressAutoHyphens/>
                    <w:rPr>
                      <w:rFonts w:ascii="Arial" w:hAnsi="Arial" w:cs="Arial"/>
                      <w:b/>
                      <w:spacing w:val="-2"/>
                      <w:sz w:val="18"/>
                      <w:szCs w:val="18"/>
                    </w:rPr>
                  </w:pPr>
                </w:p>
              </w:tc>
              <w:tc>
                <w:tcPr>
                  <w:tcW w:w="1094" w:type="dxa"/>
                  <w:shd w:val="clear" w:color="auto" w:fill="D9D9D9" w:themeFill="background1" w:themeFillShade="D9"/>
                  <w:tcMar/>
                  <w:vAlign w:val="center"/>
                </w:tcPr>
                <w:p w:rsidRPr="0069335F" w:rsidR="008041CE" w:rsidP="7B3CAFC7" w:rsidRDefault="008041CE" w14:paraId="6333D64C" wp14:textId="77777777" wp14:noSpellErr="1">
                  <w:pPr>
                    <w:keepNext/>
                    <w:tabs>
                      <w:tab w:val="left" w:pos="-7920"/>
                      <w:tab w:val="left" w:pos="-7440"/>
                      <w:tab w:val="left" w:pos="-4800"/>
                      <w:tab w:val="left" w:pos="3600"/>
                    </w:tabs>
                    <w:suppressAutoHyphens/>
                    <w:ind w:left="-173" w:firstLine="173"/>
                    <w:rPr>
                      <w:rFonts w:ascii="Arial" w:hAnsi="Arial" w:cs="Arial"/>
                      <w:b w:val="1"/>
                      <w:bCs w:val="1"/>
                      <w:sz w:val="18"/>
                      <w:szCs w:val="18"/>
                    </w:rPr>
                  </w:pPr>
                  <w:r w:rsidRPr="7B3CAFC7">
                    <w:rPr>
                      <w:rFonts w:ascii="Arial" w:hAnsi="Arial" w:cs="Arial"/>
                      <w:b w:val="1"/>
                      <w:bCs w:val="1"/>
                      <w:spacing w:val="-2"/>
                      <w:sz w:val="18"/>
                      <w:szCs w:val="18"/>
                    </w:rPr>
                    <w:t>Pesados</w:t>
                  </w:r>
                </w:p>
              </w:tc>
              <w:tc>
                <w:tcPr>
                  <w:tcW w:w="675" w:type="dxa"/>
                  <w:shd w:val="clear" w:color="auto" w:fill="FFFF99"/>
                  <w:tcMar/>
                  <w:vAlign w:val="center"/>
                </w:tcPr>
                <w:p w:rsidRPr="0069335F" w:rsidR="008041CE" w:rsidP="7B3CAFC7" w:rsidRDefault="008041CE" w14:paraId="6055F7B4" wp14:textId="77777777">
                  <w:pPr>
                    <w:pStyle w:val="Header"/>
                    <w:keepNext/>
                    <w:tabs>
                      <w:tab w:val="left" w:pos="-7920"/>
                      <w:tab w:val="left" w:pos="-7440"/>
                      <w:tab w:val="left" w:pos="-4800"/>
                      <w:tab w:val="left" w:pos="3600"/>
                    </w:tabs>
                    <w:suppressAutoHyphens/>
                    <w:jc w:val="center"/>
                    <w:rPr>
                      <w:rFonts w:ascii="Arial" w:hAnsi="Arial" w:cs="Arial"/>
                      <w:b w:val="1"/>
                      <w:bCs w:val="1"/>
                      <w:sz w:val="18"/>
                      <w:szCs w:val="18"/>
                    </w:rPr>
                  </w:pPr>
                  <w:r w:rsidRPr="0069335F">
                    <w:rPr>
                      <w:rFonts w:ascii="Arial" w:hAnsi="Arial" w:cs="Arial"/>
                      <w:b w:val="1"/>
                      <w:bCs w:val="1"/>
                      <w:spacing w:val="-2"/>
                      <w:sz w:val="18"/>
                      <w:szCs w:val="18"/>
                    </w:rPr>
                    <w:t>1,290</w:t>
                  </w:r>
                </w:p>
              </w:tc>
              <w:tc>
                <w:tcPr>
                  <w:tcW w:w="735" w:type="dxa"/>
                  <w:tcMar/>
                  <w:vAlign w:val="center"/>
                </w:tcPr>
                <w:p w:rsidRPr="0069335F" w:rsidR="008041CE" w:rsidP="7B3CAFC7" w:rsidRDefault="008041CE" w14:paraId="579B4C61" wp14:textId="77777777">
                  <w:pPr>
                    <w:pStyle w:val="Header"/>
                    <w:keepNext/>
                    <w:tabs>
                      <w:tab w:val="left" w:pos="-7920"/>
                      <w:tab w:val="left" w:pos="-7440"/>
                      <w:tab w:val="left" w:pos="-4800"/>
                      <w:tab w:val="left" w:pos="3600"/>
                    </w:tabs>
                    <w:suppressAutoHyphens/>
                    <w:jc w:val="center"/>
                    <w:rPr>
                      <w:rFonts w:ascii="Arial" w:hAnsi="Arial" w:cs="Arial"/>
                      <w:sz w:val="18"/>
                      <w:szCs w:val="18"/>
                    </w:rPr>
                  </w:pPr>
                  <w:r w:rsidRPr="0069335F">
                    <w:rPr>
                      <w:rFonts w:ascii="Arial" w:hAnsi="Arial" w:cs="Arial"/>
                      <w:spacing w:val="-2"/>
                      <w:sz w:val="18"/>
                      <w:szCs w:val="18"/>
                    </w:rPr>
                    <w:t>0,733</w:t>
                  </w:r>
                </w:p>
              </w:tc>
            </w:tr>
            <w:tr w:rsidRPr="0069335F" w:rsidR="008041CE" w:rsidTr="7B3CAFC7" w14:paraId="6D4C9089" wp14:textId="77777777">
              <w:trPr>
                <w:cantSplit/>
                <w:trHeight w:val="20"/>
                <w:jc w:val="center"/>
              </w:trPr>
              <w:tc>
                <w:tcPr>
                  <w:tcW w:w="960" w:type="dxa"/>
                  <w:vMerge/>
                  <w:shd w:val="clear" w:color="auto" w:fill="D9D9D9" w:themeFill="background1" w:themeFillShade="D9"/>
                  <w:vAlign w:val="center"/>
                </w:tcPr>
                <w:p w:rsidRPr="0069335F" w:rsidR="008041CE" w:rsidP="00AB7AF2" w:rsidRDefault="008041CE" w14:paraId="7B7EC57D" wp14:textId="77777777">
                  <w:pPr>
                    <w:keepNext/>
                    <w:tabs>
                      <w:tab w:val="left" w:pos="-7920"/>
                      <w:tab w:val="left" w:pos="-7440"/>
                      <w:tab w:val="left" w:pos="-4800"/>
                      <w:tab w:val="left" w:pos="3600"/>
                    </w:tabs>
                    <w:suppressAutoHyphens/>
                    <w:rPr>
                      <w:rFonts w:ascii="Arial" w:hAnsi="Arial" w:cs="Arial"/>
                      <w:b/>
                      <w:spacing w:val="-2"/>
                      <w:sz w:val="18"/>
                      <w:szCs w:val="18"/>
                    </w:rPr>
                  </w:pPr>
                </w:p>
              </w:tc>
              <w:tc>
                <w:tcPr>
                  <w:tcW w:w="1094" w:type="dxa"/>
                  <w:shd w:val="clear" w:color="auto" w:fill="D9D9D9" w:themeFill="background1" w:themeFillShade="D9"/>
                  <w:tcMar/>
                  <w:vAlign w:val="center"/>
                </w:tcPr>
                <w:p w:rsidRPr="0069335F" w:rsidR="008041CE" w:rsidP="7B3CAFC7" w:rsidRDefault="008041CE" w14:paraId="47B398B7" wp14:textId="77777777" wp14:noSpellErr="1">
                  <w:pPr>
                    <w:keepNext/>
                    <w:tabs>
                      <w:tab w:val="left" w:pos="-7920"/>
                      <w:tab w:val="left" w:pos="-7440"/>
                      <w:tab w:val="left" w:pos="-4800"/>
                      <w:tab w:val="left" w:pos="3600"/>
                    </w:tabs>
                    <w:suppressAutoHyphens/>
                    <w:ind w:left="-173" w:firstLine="173"/>
                    <w:rPr>
                      <w:rFonts w:ascii="Arial" w:hAnsi="Arial" w:cs="Arial"/>
                      <w:b w:val="1"/>
                      <w:bCs w:val="1"/>
                      <w:sz w:val="18"/>
                      <w:szCs w:val="18"/>
                    </w:rPr>
                  </w:pPr>
                  <w:r w:rsidRPr="7B3CAFC7">
                    <w:rPr>
                      <w:rFonts w:ascii="Arial" w:hAnsi="Arial" w:cs="Arial"/>
                      <w:b w:val="1"/>
                      <w:bCs w:val="1"/>
                      <w:spacing w:val="-2"/>
                      <w:sz w:val="18"/>
                      <w:szCs w:val="18"/>
                    </w:rPr>
                    <w:t>Articulado</w:t>
                  </w:r>
                </w:p>
              </w:tc>
              <w:tc>
                <w:tcPr>
                  <w:tcW w:w="675" w:type="dxa"/>
                  <w:shd w:val="clear" w:color="auto" w:fill="FFFF99"/>
                  <w:tcMar/>
                  <w:vAlign w:val="center"/>
                </w:tcPr>
                <w:p w:rsidRPr="0069335F" w:rsidR="008041CE" w:rsidP="7B3CAFC7" w:rsidRDefault="008041CE" w14:paraId="071DAF4D" wp14:textId="77777777">
                  <w:pPr>
                    <w:pStyle w:val="Header"/>
                    <w:keepNext/>
                    <w:tabs>
                      <w:tab w:val="left" w:pos="-7920"/>
                      <w:tab w:val="left" w:pos="-7440"/>
                      <w:tab w:val="left" w:pos="-4800"/>
                      <w:tab w:val="left" w:pos="3600"/>
                    </w:tabs>
                    <w:suppressAutoHyphens/>
                    <w:jc w:val="center"/>
                    <w:rPr>
                      <w:rFonts w:ascii="Arial" w:hAnsi="Arial" w:cs="Arial"/>
                      <w:b w:val="1"/>
                      <w:bCs w:val="1"/>
                      <w:sz w:val="18"/>
                      <w:szCs w:val="18"/>
                    </w:rPr>
                  </w:pPr>
                  <w:r w:rsidRPr="0069335F">
                    <w:rPr>
                      <w:rFonts w:ascii="Arial" w:hAnsi="Arial" w:cs="Arial"/>
                      <w:b w:val="1"/>
                      <w:bCs w:val="1"/>
                      <w:spacing w:val="-2"/>
                      <w:sz w:val="18"/>
                      <w:szCs w:val="18"/>
                    </w:rPr>
                    <w:t>1,601</w:t>
                  </w:r>
                </w:p>
              </w:tc>
              <w:tc>
                <w:tcPr>
                  <w:tcW w:w="735" w:type="dxa"/>
                  <w:tcMar/>
                  <w:vAlign w:val="center"/>
                </w:tcPr>
                <w:p w:rsidRPr="0069335F" w:rsidR="008041CE" w:rsidP="7B3CAFC7" w:rsidRDefault="008041CE" w14:paraId="4315B37A" wp14:textId="77777777">
                  <w:pPr>
                    <w:pStyle w:val="Header"/>
                    <w:keepNext/>
                    <w:tabs>
                      <w:tab w:val="left" w:pos="-7920"/>
                      <w:tab w:val="left" w:pos="-7440"/>
                      <w:tab w:val="left" w:pos="-4800"/>
                      <w:tab w:val="left" w:pos="3600"/>
                    </w:tabs>
                    <w:suppressAutoHyphens/>
                    <w:jc w:val="center"/>
                    <w:rPr>
                      <w:rFonts w:ascii="Arial" w:hAnsi="Arial" w:cs="Arial"/>
                      <w:sz w:val="18"/>
                      <w:szCs w:val="18"/>
                    </w:rPr>
                  </w:pPr>
                  <w:r w:rsidRPr="0069335F">
                    <w:rPr>
                      <w:rFonts w:ascii="Arial" w:hAnsi="Arial" w:cs="Arial"/>
                      <w:spacing w:val="-2"/>
                      <w:sz w:val="18"/>
                      <w:szCs w:val="18"/>
                    </w:rPr>
                    <w:t>0,897</w:t>
                  </w:r>
                </w:p>
              </w:tc>
            </w:tr>
          </w:tbl>
          <w:p w:rsidRPr="0069335F" w:rsidR="008041CE" w:rsidP="000B4D4B" w:rsidRDefault="008041CE" w14:paraId="7C6D128C" wp14:textId="77777777">
            <w:pPr>
              <w:rPr>
                <w:rFonts w:ascii="Arial" w:hAnsi="Arial" w:cs="Arial"/>
              </w:rPr>
            </w:pPr>
          </w:p>
        </w:tc>
        <w:tc>
          <w:tcPr>
            <w:tcW w:w="3856" w:type="dxa"/>
            <w:tcMar/>
            <w:vAlign w:val="center"/>
          </w:tcPr>
          <w:tbl>
            <w:tblPr>
              <w:tblW w:w="3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048"/>
              <w:gridCol w:w="1001"/>
              <w:gridCol w:w="692"/>
              <w:gridCol w:w="792"/>
            </w:tblGrid>
            <w:tr w:rsidRPr="0069335F" w:rsidR="008041CE" w:rsidTr="7B3CAFC7" w14:paraId="4F9982B6" wp14:textId="77777777">
              <w:trPr>
                <w:trHeight w:val="144"/>
                <w:jc w:val="center"/>
              </w:trPr>
              <w:tc>
                <w:tcPr>
                  <w:tcW w:w="1933" w:type="dxa"/>
                  <w:gridSpan w:val="2"/>
                  <w:vMerge w:val="restart"/>
                  <w:shd w:val="clear" w:color="auto" w:fill="D9D9D9" w:themeFill="background1" w:themeFillShade="D9"/>
                  <w:noWrap/>
                  <w:tcMar/>
                  <w:vAlign w:val="center"/>
                </w:tcPr>
                <w:p w:rsidRPr="0069335F" w:rsidR="008041CE" w:rsidP="7B3CAFC7" w:rsidRDefault="008041CE" w14:paraId="19FAFA84"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Vehículo Tipo</w:t>
                  </w:r>
                </w:p>
              </w:tc>
              <w:tc>
                <w:tcPr>
                  <w:tcW w:w="1484" w:type="dxa"/>
                  <w:gridSpan w:val="2"/>
                  <w:shd w:val="clear" w:color="auto" w:fill="D9D9D9" w:themeFill="background1" w:themeFillShade="D9"/>
                  <w:noWrap/>
                  <w:tcMar/>
                  <w:vAlign w:val="bottom"/>
                </w:tcPr>
                <w:p w:rsidRPr="0069335F" w:rsidR="008041CE" w:rsidP="7B3CAFC7" w:rsidRDefault="008041CE" w14:paraId="05D44A8D"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Ex - post</w:t>
                  </w:r>
                </w:p>
              </w:tc>
            </w:tr>
            <w:tr w:rsidRPr="0069335F" w:rsidR="008041CE" w:rsidTr="7B3CAFC7" w14:paraId="6CF16D01" wp14:textId="77777777">
              <w:trPr>
                <w:trHeight w:val="144"/>
                <w:jc w:val="center"/>
              </w:trPr>
              <w:tc>
                <w:tcPr>
                  <w:tcW w:w="1933" w:type="dxa"/>
                  <w:gridSpan w:val="2"/>
                  <w:vMerge/>
                  <w:shd w:val="clear" w:color="auto" w:fill="D9D9D9" w:themeFill="background1" w:themeFillShade="D9"/>
                  <w:noWrap/>
                  <w:vAlign w:val="center"/>
                </w:tcPr>
                <w:p w:rsidRPr="0069335F" w:rsidR="008041CE" w:rsidP="00AB7AF2" w:rsidRDefault="008041CE" w14:paraId="0009E25E" wp14:textId="77777777">
                  <w:pPr>
                    <w:jc w:val="center"/>
                    <w:rPr>
                      <w:rFonts w:ascii="Arial" w:hAnsi="Arial" w:cs="Arial"/>
                      <w:color w:val="000000"/>
                      <w:sz w:val="18"/>
                      <w:szCs w:val="18"/>
                      <w:lang w:val="es-PY" w:eastAsia="es-PY"/>
                    </w:rPr>
                  </w:pPr>
                </w:p>
              </w:tc>
              <w:tc>
                <w:tcPr>
                  <w:tcW w:w="692" w:type="dxa"/>
                  <w:shd w:val="clear" w:color="auto" w:fill="D9D9D9" w:themeFill="background1" w:themeFillShade="D9"/>
                  <w:noWrap/>
                  <w:tcMar/>
                  <w:vAlign w:val="bottom"/>
                  <w:hideMark/>
                </w:tcPr>
                <w:p w:rsidRPr="0069335F" w:rsidR="008041CE" w:rsidP="7B3CAFC7" w:rsidRDefault="008041CE" w14:paraId="56799F61"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LB</w:t>
                  </w:r>
                </w:p>
              </w:tc>
              <w:tc>
                <w:tcPr>
                  <w:tcW w:w="792" w:type="dxa"/>
                  <w:shd w:val="clear" w:color="auto" w:fill="D9D9D9" w:themeFill="background1" w:themeFillShade="D9"/>
                  <w:noWrap/>
                  <w:tcMar/>
                  <w:vAlign w:val="bottom"/>
                  <w:hideMark/>
                </w:tcPr>
                <w:p w:rsidRPr="0069335F" w:rsidR="008041CE" w:rsidP="7B3CAFC7" w:rsidRDefault="008041CE" w14:paraId="66F8B170"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 xml:space="preserve"> Año 3</w:t>
                  </w:r>
                </w:p>
              </w:tc>
            </w:tr>
            <w:tr w:rsidRPr="0069335F" w:rsidR="008041CE" w:rsidTr="7B3CAFC7" w14:paraId="336731B9" wp14:textId="77777777">
              <w:trPr>
                <w:trHeight w:val="144"/>
                <w:jc w:val="center"/>
              </w:trPr>
              <w:tc>
                <w:tcPr>
                  <w:tcW w:w="1933" w:type="dxa"/>
                  <w:gridSpan w:val="2"/>
                  <w:vMerge/>
                  <w:shd w:val="clear" w:color="auto" w:fill="D9D9D9" w:themeFill="background1" w:themeFillShade="D9"/>
                  <w:noWrap/>
                  <w:vAlign w:val="center"/>
                </w:tcPr>
                <w:p w:rsidRPr="0069335F" w:rsidR="008041CE" w:rsidP="00AB7AF2" w:rsidRDefault="008041CE" w14:paraId="271B7613" wp14:textId="77777777">
                  <w:pPr>
                    <w:jc w:val="center"/>
                    <w:rPr>
                      <w:rFonts w:ascii="Arial" w:hAnsi="Arial" w:cs="Arial"/>
                      <w:b/>
                      <w:bCs/>
                      <w:color w:val="000000"/>
                      <w:sz w:val="18"/>
                      <w:szCs w:val="18"/>
                      <w:lang w:val="es-PY" w:eastAsia="es-PY"/>
                    </w:rPr>
                  </w:pPr>
                </w:p>
              </w:tc>
              <w:tc>
                <w:tcPr>
                  <w:tcW w:w="692" w:type="dxa"/>
                  <w:shd w:val="clear" w:color="auto" w:fill="D9D9D9" w:themeFill="background1" w:themeFillShade="D9"/>
                  <w:noWrap/>
                  <w:tcMar/>
                  <w:vAlign w:val="bottom"/>
                  <w:hideMark/>
                </w:tcPr>
                <w:p w:rsidRPr="0069335F" w:rsidR="008041CE" w:rsidP="7B3CAFC7" w:rsidRDefault="008041CE" w14:paraId="339B1588" wp14:textId="77777777">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2.009</w:t>
                  </w:r>
                </w:p>
              </w:tc>
              <w:tc>
                <w:tcPr>
                  <w:tcW w:w="792" w:type="dxa"/>
                  <w:shd w:val="clear" w:color="auto" w:fill="D9D9D9" w:themeFill="background1" w:themeFillShade="D9"/>
                  <w:noWrap/>
                  <w:tcMar/>
                  <w:vAlign w:val="bottom"/>
                  <w:hideMark/>
                </w:tcPr>
                <w:p w:rsidRPr="0069335F" w:rsidR="008041CE" w:rsidP="7B3CAFC7" w:rsidRDefault="008041CE" w14:paraId="15CEDD5C" wp14:textId="77777777">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2.014</w:t>
                  </w:r>
                </w:p>
              </w:tc>
            </w:tr>
            <w:tr w:rsidRPr="0069335F" w:rsidR="008041CE" w:rsidTr="7B3CAFC7" w14:paraId="66301CCD" wp14:textId="77777777">
              <w:trPr>
                <w:trHeight w:val="144"/>
                <w:jc w:val="center"/>
              </w:trPr>
              <w:tc>
                <w:tcPr>
                  <w:tcW w:w="1933" w:type="dxa"/>
                  <w:gridSpan w:val="2"/>
                  <w:shd w:val="clear" w:color="auto" w:fill="D9D9D9" w:themeFill="background1" w:themeFillShade="D9"/>
                  <w:noWrap/>
                  <w:tcMar/>
                  <w:vAlign w:val="center"/>
                  <w:hideMark/>
                </w:tcPr>
                <w:p w:rsidRPr="0069335F" w:rsidR="008041CE" w:rsidP="7B3CAFC7" w:rsidRDefault="008041CE" w14:paraId="26442FE4"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Livianos</w:t>
                  </w:r>
                </w:p>
              </w:tc>
              <w:tc>
                <w:tcPr>
                  <w:tcW w:w="692" w:type="dxa"/>
                  <w:shd w:val="clear" w:color="auto" w:fill="FFFF99"/>
                  <w:noWrap/>
                  <w:tcMar/>
                  <w:vAlign w:val="bottom"/>
                  <w:hideMark/>
                </w:tcPr>
                <w:p w:rsidRPr="0069335F" w:rsidR="008041CE" w:rsidP="7B3CAFC7" w:rsidRDefault="008041CE" w14:paraId="410475CE" wp14:textId="77777777">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0,333</w:t>
                  </w:r>
                </w:p>
              </w:tc>
              <w:tc>
                <w:tcPr>
                  <w:tcW w:w="792" w:type="dxa"/>
                  <w:shd w:val="clear" w:color="auto" w:fill="auto"/>
                  <w:noWrap/>
                  <w:tcMar/>
                  <w:vAlign w:val="bottom"/>
                  <w:hideMark/>
                </w:tcPr>
                <w:p w:rsidRPr="0069335F" w:rsidR="008041CE" w:rsidP="7B3CAFC7" w:rsidRDefault="008041CE" w14:paraId="2999FB67" wp14:textId="77777777">
                  <w:pPr>
                    <w:jc w:val="center"/>
                    <w:rPr>
                      <w:rFonts w:ascii="Arial" w:hAnsi="Arial" w:cs="Arial"/>
                      <w:color w:val="000000" w:themeColor="text1" w:themeTint="FF" w:themeShade="FF"/>
                      <w:sz w:val="18"/>
                      <w:szCs w:val="18"/>
                      <w:lang w:val="es-PY" w:eastAsia="es-PY"/>
                    </w:rPr>
                  </w:pPr>
                  <w:r w:rsidRPr="7B3CAFC7" w:rsidR="7B3CAFC7">
                    <w:rPr>
                      <w:rFonts w:ascii="Arial" w:hAnsi="Arial" w:cs="Arial"/>
                      <w:color w:val="000000" w:themeColor="text1" w:themeTint="FF" w:themeShade="FF"/>
                      <w:sz w:val="18"/>
                      <w:szCs w:val="18"/>
                      <w:lang w:val="es-PY" w:eastAsia="es-PY"/>
                    </w:rPr>
                    <w:t>0,202</w:t>
                  </w:r>
                </w:p>
              </w:tc>
            </w:tr>
            <w:tr w:rsidRPr="0069335F" w:rsidR="008041CE" w:rsidTr="7B3CAFC7" w14:paraId="63680259" wp14:textId="77777777">
              <w:trPr>
                <w:trHeight w:val="144"/>
                <w:jc w:val="center"/>
              </w:trPr>
              <w:tc>
                <w:tcPr>
                  <w:tcW w:w="1933" w:type="dxa"/>
                  <w:gridSpan w:val="2"/>
                  <w:shd w:val="clear" w:color="auto" w:fill="D9D9D9" w:themeFill="background1" w:themeFillShade="D9"/>
                  <w:noWrap/>
                  <w:tcMar/>
                  <w:vAlign w:val="center"/>
                  <w:hideMark/>
                </w:tcPr>
                <w:p w:rsidRPr="0069335F" w:rsidR="008041CE" w:rsidP="7B3CAFC7" w:rsidRDefault="008041CE" w14:paraId="57CE7F2D"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Ómnibus</w:t>
                  </w:r>
                </w:p>
              </w:tc>
              <w:tc>
                <w:tcPr>
                  <w:tcW w:w="692" w:type="dxa"/>
                  <w:shd w:val="clear" w:color="auto" w:fill="FFFF99"/>
                  <w:noWrap/>
                  <w:tcMar/>
                  <w:vAlign w:val="bottom"/>
                  <w:hideMark/>
                </w:tcPr>
                <w:p w:rsidRPr="0069335F" w:rsidR="008041CE" w:rsidP="7B3CAFC7" w:rsidRDefault="008041CE" w14:paraId="4740A35C" wp14:textId="77777777">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0,772</w:t>
                  </w:r>
                </w:p>
              </w:tc>
              <w:tc>
                <w:tcPr>
                  <w:tcW w:w="792" w:type="dxa"/>
                  <w:shd w:val="clear" w:color="auto" w:fill="auto"/>
                  <w:noWrap/>
                  <w:tcMar/>
                  <w:vAlign w:val="bottom"/>
                  <w:hideMark/>
                </w:tcPr>
                <w:p w:rsidRPr="0069335F" w:rsidR="008041CE" w:rsidP="7B3CAFC7" w:rsidRDefault="008041CE" w14:paraId="795F34E2" wp14:textId="77777777">
                  <w:pPr>
                    <w:jc w:val="center"/>
                    <w:rPr>
                      <w:rFonts w:ascii="Arial" w:hAnsi="Arial" w:cs="Arial"/>
                      <w:color w:val="000000" w:themeColor="text1" w:themeTint="FF" w:themeShade="FF"/>
                      <w:sz w:val="18"/>
                      <w:szCs w:val="18"/>
                      <w:lang w:val="es-PY" w:eastAsia="es-PY"/>
                    </w:rPr>
                  </w:pPr>
                  <w:r w:rsidRPr="7B3CAFC7" w:rsidR="7B3CAFC7">
                    <w:rPr>
                      <w:rFonts w:ascii="Arial" w:hAnsi="Arial" w:cs="Arial"/>
                      <w:color w:val="000000" w:themeColor="text1" w:themeTint="FF" w:themeShade="FF"/>
                      <w:sz w:val="18"/>
                      <w:szCs w:val="18"/>
                      <w:lang w:val="es-PY" w:eastAsia="es-PY"/>
                    </w:rPr>
                    <w:t>0,399</w:t>
                  </w:r>
                </w:p>
              </w:tc>
            </w:tr>
            <w:tr w:rsidRPr="0069335F" w:rsidR="008041CE" w:rsidTr="7B3CAFC7" w14:paraId="3C62BCAF" wp14:textId="77777777">
              <w:trPr>
                <w:trHeight w:val="144"/>
                <w:jc w:val="center"/>
              </w:trPr>
              <w:tc>
                <w:tcPr>
                  <w:tcW w:w="1048" w:type="dxa"/>
                  <w:vMerge w:val="restart"/>
                  <w:shd w:val="clear" w:color="auto" w:fill="D9D9D9" w:themeFill="background1" w:themeFillShade="D9"/>
                  <w:noWrap/>
                  <w:tcMar/>
                  <w:vAlign w:val="center"/>
                  <w:hideMark/>
                </w:tcPr>
                <w:p w:rsidRPr="0069335F" w:rsidR="008041CE" w:rsidP="7B3CAFC7" w:rsidRDefault="008041CE" w14:paraId="13A2E97F"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Camiones</w:t>
                  </w:r>
                </w:p>
              </w:tc>
              <w:tc>
                <w:tcPr>
                  <w:tcW w:w="885" w:type="dxa"/>
                  <w:shd w:val="clear" w:color="auto" w:fill="D9D9D9" w:themeFill="background1" w:themeFillShade="D9"/>
                  <w:noWrap/>
                  <w:tcMar/>
                  <w:vAlign w:val="bottom"/>
                  <w:hideMark/>
                </w:tcPr>
                <w:p w:rsidRPr="0069335F" w:rsidR="008041CE" w:rsidP="7B3CAFC7" w:rsidRDefault="008041CE" w14:paraId="6CB8B293"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Medianos</w:t>
                  </w:r>
                </w:p>
              </w:tc>
              <w:tc>
                <w:tcPr>
                  <w:tcW w:w="692" w:type="dxa"/>
                  <w:shd w:val="clear" w:color="auto" w:fill="FFFF99"/>
                  <w:noWrap/>
                  <w:tcMar/>
                  <w:vAlign w:val="bottom"/>
                  <w:hideMark/>
                </w:tcPr>
                <w:p w:rsidRPr="0069335F" w:rsidR="008041CE" w:rsidP="7B3CAFC7" w:rsidRDefault="008041CE" w14:paraId="42EE53E8" wp14:textId="77777777">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0,908</w:t>
                  </w:r>
                </w:p>
              </w:tc>
              <w:tc>
                <w:tcPr>
                  <w:tcW w:w="792" w:type="dxa"/>
                  <w:shd w:val="clear" w:color="auto" w:fill="auto"/>
                  <w:noWrap/>
                  <w:tcMar/>
                  <w:vAlign w:val="bottom"/>
                  <w:hideMark/>
                </w:tcPr>
                <w:p w:rsidRPr="0069335F" w:rsidR="008041CE" w:rsidP="7B3CAFC7" w:rsidRDefault="008041CE" w14:paraId="42E45299" wp14:textId="77777777">
                  <w:pPr>
                    <w:jc w:val="center"/>
                    <w:rPr>
                      <w:rFonts w:ascii="Arial" w:hAnsi="Arial" w:cs="Arial"/>
                      <w:color w:val="000000" w:themeColor="text1" w:themeTint="FF" w:themeShade="FF"/>
                      <w:sz w:val="18"/>
                      <w:szCs w:val="18"/>
                      <w:lang w:val="es-PY" w:eastAsia="es-PY"/>
                    </w:rPr>
                  </w:pPr>
                  <w:r w:rsidRPr="7B3CAFC7" w:rsidR="7B3CAFC7">
                    <w:rPr>
                      <w:rFonts w:ascii="Arial" w:hAnsi="Arial" w:cs="Arial"/>
                      <w:color w:val="000000" w:themeColor="text1" w:themeTint="FF" w:themeShade="FF"/>
                      <w:sz w:val="18"/>
                      <w:szCs w:val="18"/>
                      <w:lang w:val="es-PY" w:eastAsia="es-PY"/>
                    </w:rPr>
                    <w:t>0,502</w:t>
                  </w:r>
                </w:p>
              </w:tc>
            </w:tr>
            <w:tr w:rsidRPr="0069335F" w:rsidR="008041CE" w:rsidTr="7B3CAFC7" w14:paraId="63A0F176" wp14:textId="77777777">
              <w:trPr>
                <w:trHeight w:val="144"/>
                <w:jc w:val="center"/>
              </w:trPr>
              <w:tc>
                <w:tcPr>
                  <w:tcW w:w="1048" w:type="dxa"/>
                  <w:vMerge/>
                  <w:shd w:val="clear" w:color="auto" w:fill="D9D9D9" w:themeFill="background1" w:themeFillShade="D9"/>
                  <w:vAlign w:val="center"/>
                  <w:hideMark/>
                </w:tcPr>
                <w:p w:rsidRPr="0069335F" w:rsidR="008041CE" w:rsidP="00AB7AF2" w:rsidRDefault="008041CE" w14:paraId="6D64F3A6" wp14:textId="77777777">
                  <w:pPr>
                    <w:rPr>
                      <w:rFonts w:ascii="Arial" w:hAnsi="Arial" w:cs="Arial"/>
                      <w:b/>
                      <w:bCs/>
                      <w:color w:val="000000"/>
                      <w:sz w:val="18"/>
                      <w:szCs w:val="18"/>
                      <w:lang w:val="es-PY" w:eastAsia="es-PY"/>
                    </w:rPr>
                  </w:pPr>
                </w:p>
              </w:tc>
              <w:tc>
                <w:tcPr>
                  <w:tcW w:w="885" w:type="dxa"/>
                  <w:shd w:val="clear" w:color="auto" w:fill="D9D9D9" w:themeFill="background1" w:themeFillShade="D9"/>
                  <w:noWrap/>
                  <w:tcMar/>
                  <w:vAlign w:val="bottom"/>
                  <w:hideMark/>
                </w:tcPr>
                <w:p w:rsidRPr="0069335F" w:rsidR="008041CE" w:rsidP="7B3CAFC7" w:rsidRDefault="008041CE" w14:paraId="592DD5BA"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Pesados</w:t>
                  </w:r>
                </w:p>
              </w:tc>
              <w:tc>
                <w:tcPr>
                  <w:tcW w:w="692" w:type="dxa"/>
                  <w:shd w:val="clear" w:color="auto" w:fill="FFFF99"/>
                  <w:noWrap/>
                  <w:tcMar/>
                  <w:vAlign w:val="bottom"/>
                  <w:hideMark/>
                </w:tcPr>
                <w:p w:rsidRPr="0069335F" w:rsidR="008041CE" w:rsidP="7B3CAFC7" w:rsidRDefault="008041CE" w14:paraId="5EFBE2ED" wp14:textId="77777777">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1,208</w:t>
                  </w:r>
                </w:p>
              </w:tc>
              <w:tc>
                <w:tcPr>
                  <w:tcW w:w="792" w:type="dxa"/>
                  <w:shd w:val="clear" w:color="auto" w:fill="auto"/>
                  <w:noWrap/>
                  <w:tcMar/>
                  <w:vAlign w:val="bottom"/>
                  <w:hideMark/>
                </w:tcPr>
                <w:p w:rsidRPr="0069335F" w:rsidR="008041CE" w:rsidP="7B3CAFC7" w:rsidRDefault="008041CE" w14:paraId="1F4A5B95" wp14:textId="77777777">
                  <w:pPr>
                    <w:jc w:val="center"/>
                    <w:rPr>
                      <w:rFonts w:ascii="Arial" w:hAnsi="Arial" w:cs="Arial"/>
                      <w:color w:val="000000" w:themeColor="text1" w:themeTint="FF" w:themeShade="FF"/>
                      <w:sz w:val="18"/>
                      <w:szCs w:val="18"/>
                      <w:lang w:val="es-PY" w:eastAsia="es-PY"/>
                    </w:rPr>
                  </w:pPr>
                  <w:r w:rsidRPr="7B3CAFC7" w:rsidR="7B3CAFC7">
                    <w:rPr>
                      <w:rFonts w:ascii="Arial" w:hAnsi="Arial" w:cs="Arial"/>
                      <w:color w:val="000000" w:themeColor="text1" w:themeTint="FF" w:themeShade="FF"/>
                      <w:sz w:val="18"/>
                      <w:szCs w:val="18"/>
                      <w:lang w:val="es-PY" w:eastAsia="es-PY"/>
                    </w:rPr>
                    <w:t>0,702</w:t>
                  </w:r>
                </w:p>
              </w:tc>
            </w:tr>
            <w:tr w:rsidRPr="0069335F" w:rsidR="008041CE" w:rsidTr="7B3CAFC7" w14:paraId="42FE1925" wp14:textId="77777777">
              <w:trPr>
                <w:trHeight w:val="144"/>
                <w:jc w:val="center"/>
              </w:trPr>
              <w:tc>
                <w:tcPr>
                  <w:tcW w:w="1048" w:type="dxa"/>
                  <w:vMerge/>
                  <w:shd w:val="clear" w:color="auto" w:fill="D9D9D9" w:themeFill="background1" w:themeFillShade="D9"/>
                  <w:vAlign w:val="center"/>
                  <w:hideMark/>
                </w:tcPr>
                <w:p w:rsidRPr="0069335F" w:rsidR="008041CE" w:rsidP="00AB7AF2" w:rsidRDefault="008041CE" w14:paraId="63BFA120" wp14:textId="77777777">
                  <w:pPr>
                    <w:rPr>
                      <w:rFonts w:ascii="Arial" w:hAnsi="Arial" w:cs="Arial"/>
                      <w:b/>
                      <w:bCs/>
                      <w:color w:val="000000"/>
                      <w:sz w:val="18"/>
                      <w:szCs w:val="18"/>
                      <w:lang w:val="es-PY" w:eastAsia="es-PY"/>
                    </w:rPr>
                  </w:pPr>
                </w:p>
              </w:tc>
              <w:tc>
                <w:tcPr>
                  <w:tcW w:w="885" w:type="dxa"/>
                  <w:shd w:val="clear" w:color="auto" w:fill="D9D9D9" w:themeFill="background1" w:themeFillShade="D9"/>
                  <w:noWrap/>
                  <w:tcMar/>
                  <w:vAlign w:val="bottom"/>
                  <w:hideMark/>
                </w:tcPr>
                <w:p w:rsidRPr="0069335F" w:rsidR="008041CE" w:rsidP="7B3CAFC7" w:rsidRDefault="008041CE" w14:paraId="406F7E07"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Articulado</w:t>
                  </w:r>
                </w:p>
              </w:tc>
              <w:tc>
                <w:tcPr>
                  <w:tcW w:w="692" w:type="dxa"/>
                  <w:shd w:val="clear" w:color="auto" w:fill="FFFF99"/>
                  <w:noWrap/>
                  <w:tcMar/>
                  <w:vAlign w:val="bottom"/>
                  <w:hideMark/>
                </w:tcPr>
                <w:p w:rsidRPr="0069335F" w:rsidR="008041CE" w:rsidP="7B3CAFC7" w:rsidRDefault="008041CE" w14:paraId="724DCDA6" wp14:textId="77777777">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1,592</w:t>
                  </w:r>
                </w:p>
              </w:tc>
              <w:tc>
                <w:tcPr>
                  <w:tcW w:w="792" w:type="dxa"/>
                  <w:shd w:val="clear" w:color="auto" w:fill="auto"/>
                  <w:noWrap/>
                  <w:tcMar/>
                  <w:vAlign w:val="bottom"/>
                  <w:hideMark/>
                </w:tcPr>
                <w:p w:rsidRPr="0069335F" w:rsidR="008041CE" w:rsidP="7B3CAFC7" w:rsidRDefault="008041CE" w14:paraId="33D7E7B4" wp14:textId="77777777">
                  <w:pPr>
                    <w:jc w:val="center"/>
                    <w:rPr>
                      <w:rFonts w:ascii="Arial" w:hAnsi="Arial" w:cs="Arial"/>
                      <w:color w:val="000000" w:themeColor="text1" w:themeTint="FF" w:themeShade="FF"/>
                      <w:sz w:val="18"/>
                      <w:szCs w:val="18"/>
                      <w:lang w:val="es-PY" w:eastAsia="es-PY"/>
                    </w:rPr>
                  </w:pPr>
                  <w:r w:rsidRPr="7B3CAFC7" w:rsidR="7B3CAFC7">
                    <w:rPr>
                      <w:rFonts w:ascii="Arial" w:hAnsi="Arial" w:cs="Arial"/>
                      <w:color w:val="000000" w:themeColor="text1" w:themeTint="FF" w:themeShade="FF"/>
                      <w:sz w:val="18"/>
                      <w:szCs w:val="18"/>
                      <w:lang w:val="es-PY" w:eastAsia="es-PY"/>
                    </w:rPr>
                    <w:t>0,905</w:t>
                  </w:r>
                </w:p>
              </w:tc>
            </w:tr>
          </w:tbl>
          <w:p w:rsidRPr="0069335F" w:rsidR="008041CE" w:rsidP="000B4D4B" w:rsidRDefault="008041CE" w14:paraId="6183C41E" wp14:textId="77777777">
            <w:pPr>
              <w:rPr>
                <w:rFonts w:ascii="Arial" w:hAnsi="Arial" w:cs="Arial"/>
              </w:rPr>
            </w:pPr>
          </w:p>
        </w:tc>
      </w:tr>
    </w:tbl>
    <w:p xmlns:wp14="http://schemas.microsoft.com/office/word/2010/wordml" w:rsidRPr="0069335F" w:rsidR="000B4D4B" w:rsidP="000B4D4B" w:rsidRDefault="000B4D4B" w14:paraId="2D331454" wp14:textId="77777777">
      <w:pPr>
        <w:rPr>
          <w:rFonts w:ascii="Arial" w:hAnsi="Arial" w:cs="Arial"/>
        </w:rPr>
      </w:pPr>
    </w:p>
    <w:p xmlns:wp14="http://schemas.microsoft.com/office/word/2010/wordml" w:rsidRPr="0069335F" w:rsidR="000B4D4B" w:rsidP="7B3CAFC7" w:rsidRDefault="003E5F62" w14:paraId="717A680E" wp14:textId="77777777" wp14:noSpellErr="1">
      <w:pPr>
        <w:jc w:val="both"/>
        <w:rPr>
          <w:rFonts w:ascii="Arial" w:hAnsi="Arial" w:cs="Arial"/>
          <w:sz w:val="22"/>
          <w:szCs w:val="22"/>
        </w:rPr>
      </w:pPr>
      <w:r w:rsidRPr="7B3CAFC7" w:rsidR="7B3CAFC7">
        <w:rPr>
          <w:rFonts w:ascii="Arial" w:hAnsi="Arial" w:cs="Arial"/>
          <w:sz w:val="22"/>
          <w:szCs w:val="22"/>
        </w:rPr>
        <w:t>Respecto a</w:t>
      </w:r>
      <w:r w:rsidRPr="7B3CAFC7" w:rsidR="7B3CAFC7">
        <w:rPr>
          <w:rFonts w:ascii="Arial" w:hAnsi="Arial" w:cs="Arial"/>
          <w:sz w:val="22"/>
          <w:szCs w:val="22"/>
        </w:rPr>
        <w:t xml:space="preserve"> </w:t>
      </w:r>
      <w:r w:rsidRPr="7B3CAFC7" w:rsidR="7B3CAFC7">
        <w:rPr>
          <w:rFonts w:ascii="Arial" w:hAnsi="Arial" w:cs="Arial"/>
          <w:sz w:val="22"/>
          <w:szCs w:val="22"/>
        </w:rPr>
        <w:t>los T</w:t>
      </w:r>
      <w:r w:rsidRPr="7B3CAFC7" w:rsidR="7B3CAFC7">
        <w:rPr>
          <w:rFonts w:ascii="Arial" w:hAnsi="Arial" w:cs="Arial"/>
          <w:sz w:val="22"/>
          <w:szCs w:val="22"/>
        </w:rPr>
        <w:t>V</w:t>
      </w:r>
      <w:r w:rsidRPr="7B3CAFC7" w:rsidR="7B3CAFC7">
        <w:rPr>
          <w:rFonts w:ascii="Arial" w:hAnsi="Arial" w:cs="Arial"/>
          <w:sz w:val="22"/>
          <w:szCs w:val="22"/>
        </w:rPr>
        <w:t xml:space="preserve"> en </w:t>
      </w:r>
      <w:r w:rsidRPr="7B3CAFC7" w:rsidR="7B3CAFC7">
        <w:rPr>
          <w:rFonts w:ascii="Arial" w:hAnsi="Arial" w:cs="Arial"/>
          <w:sz w:val="22"/>
          <w:szCs w:val="22"/>
        </w:rPr>
        <w:t>la extensión del proyecto (</w:t>
      </w:r>
      <w:r w:rsidRPr="7B3CAFC7" w:rsidR="7B3CAFC7">
        <w:rPr>
          <w:rFonts w:ascii="Arial" w:hAnsi="Arial" w:cs="Arial"/>
          <w:sz w:val="22"/>
          <w:szCs w:val="22"/>
        </w:rPr>
        <w:t>75,3</w:t>
      </w:r>
      <w:r w:rsidRPr="7B3CAFC7" w:rsidR="7B3CAFC7">
        <w:rPr>
          <w:rFonts w:ascii="Arial" w:hAnsi="Arial" w:cs="Arial"/>
          <w:sz w:val="22"/>
          <w:szCs w:val="22"/>
        </w:rPr>
        <w:t xml:space="preserve"> </w:t>
      </w:r>
      <w:r w:rsidRPr="7B3CAFC7" w:rsidR="7B3CAFC7">
        <w:rPr>
          <w:rFonts w:ascii="Arial" w:hAnsi="Arial" w:cs="Arial"/>
          <w:sz w:val="22"/>
          <w:szCs w:val="22"/>
        </w:rPr>
        <w:t>k</w:t>
      </w:r>
      <w:r w:rsidRPr="7B3CAFC7" w:rsidR="7B3CAFC7">
        <w:rPr>
          <w:rFonts w:ascii="Arial" w:hAnsi="Arial" w:cs="Arial"/>
          <w:sz w:val="22"/>
          <w:szCs w:val="22"/>
        </w:rPr>
        <w:t>m),</w:t>
      </w:r>
      <w:r w:rsidRPr="7B3CAFC7" w:rsidR="7B3CAFC7">
        <w:rPr>
          <w:rFonts w:ascii="Arial" w:hAnsi="Arial" w:cs="Arial"/>
          <w:sz w:val="22"/>
          <w:szCs w:val="22"/>
        </w:rPr>
        <w:t xml:space="preserve"> en los siguientes cuadros se presentan los valores</w:t>
      </w:r>
      <w:r w:rsidRPr="7B3CAFC7" w:rsidR="7B3CAFC7">
        <w:rPr>
          <w:rFonts w:ascii="Arial" w:hAnsi="Arial" w:cs="Arial"/>
          <w:sz w:val="22"/>
          <w:szCs w:val="22"/>
        </w:rPr>
        <w:t xml:space="preserve"> medidos en minutos </w:t>
      </w:r>
      <w:r w:rsidRPr="7B3CAFC7" w:rsidR="7B3CAFC7">
        <w:rPr>
          <w:rFonts w:ascii="Arial" w:hAnsi="Arial" w:cs="Arial"/>
          <w:sz w:val="22"/>
          <w:szCs w:val="22"/>
        </w:rPr>
        <w:t xml:space="preserve">por viaje promedio para cada tipo de vehículo. Los resultados indican que en la evaluación ex ante realizada a través del modelo HDM-4, </w:t>
      </w:r>
      <w:r w:rsidRPr="7B3CAFC7" w:rsidR="7B3CAFC7">
        <w:rPr>
          <w:rFonts w:ascii="Arial" w:hAnsi="Arial" w:cs="Arial"/>
          <w:sz w:val="22"/>
          <w:szCs w:val="22"/>
        </w:rPr>
        <w:t xml:space="preserve">la disminución </w:t>
      </w:r>
      <w:r w:rsidRPr="7B3CAFC7" w:rsidR="7B3CAFC7">
        <w:rPr>
          <w:rFonts w:ascii="Arial" w:hAnsi="Arial" w:cs="Arial"/>
          <w:sz w:val="22"/>
          <w:szCs w:val="22"/>
        </w:rPr>
        <w:t xml:space="preserve">respecto al año base </w:t>
      </w:r>
      <w:r w:rsidRPr="7B3CAFC7" w:rsidR="7B3CAFC7">
        <w:rPr>
          <w:rFonts w:ascii="Arial" w:hAnsi="Arial" w:cs="Arial"/>
          <w:sz w:val="22"/>
          <w:szCs w:val="22"/>
        </w:rPr>
        <w:t>del tiempo de viaje</w:t>
      </w:r>
      <w:r w:rsidRPr="7B3CAFC7" w:rsidR="7B3CAFC7">
        <w:rPr>
          <w:rFonts w:ascii="Arial" w:hAnsi="Arial" w:cs="Arial"/>
          <w:sz w:val="22"/>
          <w:szCs w:val="22"/>
        </w:rPr>
        <w:t xml:space="preserve"> promedio</w:t>
      </w:r>
      <w:r w:rsidRPr="7B3CAFC7" w:rsidR="7B3CAFC7">
        <w:rPr>
          <w:rFonts w:ascii="Arial" w:hAnsi="Arial" w:cs="Arial"/>
          <w:sz w:val="22"/>
          <w:szCs w:val="22"/>
        </w:rPr>
        <w:t xml:space="preserve"> en el tercer año de operación del proyecto </w:t>
      </w:r>
      <w:r w:rsidRPr="7B3CAFC7" w:rsidR="7B3CAFC7">
        <w:rPr>
          <w:rFonts w:ascii="Arial" w:hAnsi="Arial" w:cs="Arial"/>
          <w:sz w:val="22"/>
          <w:szCs w:val="22"/>
        </w:rPr>
        <w:t>se estimó en</w:t>
      </w:r>
      <w:r w:rsidRPr="7B3CAFC7" w:rsidR="7B3CAFC7">
        <w:rPr>
          <w:rFonts w:ascii="Arial" w:hAnsi="Arial" w:cs="Arial"/>
          <w:sz w:val="22"/>
          <w:szCs w:val="22"/>
        </w:rPr>
        <w:t xml:space="preserve"> 48%, mientras que en la evaluación ex post </w:t>
      </w:r>
      <w:r w:rsidRPr="7B3CAFC7" w:rsidR="7B3CAFC7">
        <w:rPr>
          <w:rFonts w:ascii="Arial" w:hAnsi="Arial" w:cs="Arial"/>
          <w:sz w:val="22"/>
          <w:szCs w:val="22"/>
        </w:rPr>
        <w:t>resulta el</w:t>
      </w:r>
      <w:r w:rsidRPr="7B3CAFC7" w:rsidR="7B3CAFC7">
        <w:rPr>
          <w:rFonts w:ascii="Arial" w:hAnsi="Arial" w:cs="Arial"/>
          <w:sz w:val="22"/>
          <w:szCs w:val="22"/>
        </w:rPr>
        <w:t xml:space="preserve"> 56%.</w:t>
      </w:r>
    </w:p>
    <w:p xmlns:wp14="http://schemas.microsoft.com/office/word/2010/wordml" w:rsidRPr="0069335F" w:rsidR="000810A1" w:rsidP="000810A1" w:rsidRDefault="000810A1" w14:paraId="61567DFA" wp14:textId="77777777">
      <w:pPr>
        <w:jc w:val="center"/>
        <w:rPr>
          <w:rFonts w:ascii="Arial" w:hAnsi="Arial" w:cs="Arial"/>
          <w:b/>
          <w:sz w:val="20"/>
        </w:rPr>
      </w:pPr>
    </w:p>
    <w:p xmlns:wp14="http://schemas.microsoft.com/office/word/2010/wordml" w:rsidRPr="0069335F" w:rsidR="00CD0DA3" w:rsidP="00853C2D" w:rsidRDefault="00CD0DA3" w14:paraId="1D179E46" wp14:textId="77777777">
      <w:pPr>
        <w:spacing w:after="120"/>
        <w:jc w:val="center"/>
        <w:rPr>
          <w:rFonts w:ascii="Arial" w:hAnsi="Arial" w:cs="Arial"/>
          <w:b/>
          <w:sz w:val="20"/>
        </w:rPr>
      </w:pPr>
    </w:p>
    <w:p xmlns:wp14="http://schemas.microsoft.com/office/word/2010/wordml" w:rsidRPr="0069335F" w:rsidR="00CD0DA3" w:rsidP="00853C2D" w:rsidRDefault="00CD0DA3" w14:paraId="2C20FD44" wp14:textId="77777777">
      <w:pPr>
        <w:spacing w:after="120"/>
        <w:jc w:val="center"/>
        <w:rPr>
          <w:rFonts w:ascii="Arial" w:hAnsi="Arial" w:cs="Arial"/>
          <w:b/>
          <w:sz w:val="20"/>
        </w:rPr>
      </w:pPr>
    </w:p>
    <w:p xmlns:wp14="http://schemas.microsoft.com/office/word/2010/wordml" w:rsidR="00CD0DA3" w:rsidP="00853C2D" w:rsidRDefault="00CD0DA3" w14:paraId="7223B834" wp14:textId="77777777">
      <w:pPr>
        <w:spacing w:after="120"/>
        <w:jc w:val="center"/>
        <w:rPr>
          <w:rFonts w:ascii="Arial" w:hAnsi="Arial" w:cs="Arial"/>
          <w:b/>
          <w:sz w:val="20"/>
        </w:rPr>
      </w:pPr>
    </w:p>
    <w:p xmlns:wp14="http://schemas.microsoft.com/office/word/2010/wordml" w:rsidRPr="0069335F" w:rsidR="00076D29" w:rsidP="00853C2D" w:rsidRDefault="00076D29" w14:paraId="2E7B4623" wp14:textId="77777777">
      <w:pPr>
        <w:spacing w:after="120"/>
        <w:jc w:val="center"/>
        <w:rPr>
          <w:rFonts w:ascii="Arial" w:hAnsi="Arial" w:cs="Arial"/>
          <w:b/>
          <w:sz w:val="20"/>
        </w:rPr>
      </w:pPr>
    </w:p>
    <w:tbl>
      <w:tblPr>
        <w:tblStyle w:val="TableGrid"/>
        <w:tblW w:w="7920" w:type="dxa"/>
        <w:tblInd w:w="8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0"/>
        <w:gridCol w:w="3960"/>
      </w:tblGrid>
      <w:tr xmlns:wp14="http://schemas.microsoft.com/office/word/2010/wordml" w:rsidRPr="0069335F" w:rsidR="00213EDC" w:rsidTr="7B3CAFC7" w14:paraId="53280687" wp14:textId="77777777">
        <w:tc>
          <w:tcPr>
            <w:tcW w:w="3960" w:type="dxa"/>
            <w:tcMar/>
          </w:tcPr>
          <w:tbl>
            <w:tblPr>
              <w:tblW w:w="3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61"/>
              <w:gridCol w:w="1110"/>
              <w:gridCol w:w="755"/>
              <w:gridCol w:w="657"/>
            </w:tblGrid>
            <w:tr w:rsidRPr="0069335F" w:rsidR="00213EDC" w:rsidTr="7B3CAFC7" w14:paraId="50959D40" wp14:textId="77777777">
              <w:trPr>
                <w:cantSplit/>
                <w:trHeight w:val="20"/>
                <w:jc w:val="center"/>
              </w:trPr>
              <w:tc>
                <w:tcPr>
                  <w:tcW w:w="2094" w:type="dxa"/>
                  <w:gridSpan w:val="2"/>
                  <w:vMerge w:val="restart"/>
                  <w:shd w:val="clear" w:color="auto" w:fill="D9D9D9" w:themeFill="background1" w:themeFillShade="D9"/>
                  <w:tcMar/>
                  <w:vAlign w:val="center"/>
                </w:tcPr>
                <w:p w:rsidRPr="0069335F" w:rsidR="00213EDC" w:rsidP="7B3CAFC7" w:rsidRDefault="00076D29" w14:paraId="67D8638B" wp14:textId="77777777" wp14:noSpellErr="1">
                  <w:pPr>
                    <w:jc w:val="center"/>
                    <w:rPr>
                      <w:rFonts w:ascii="Arial" w:hAnsi="Arial" w:cs="Arial"/>
                      <w:color w:val="000000" w:themeColor="text1" w:themeTint="FF" w:themeShade="FF"/>
                      <w:sz w:val="18"/>
                      <w:szCs w:val="18"/>
                      <w:lang w:val="es-PY" w:eastAsia="es-PY"/>
                    </w:rPr>
                  </w:pPr>
                  <w:r w:rsidRPr="7B3CAFC7" w:rsidR="7B3CAFC7">
                    <w:rPr>
                      <w:rFonts w:ascii="Arial" w:hAnsi="Arial" w:cs="Arial"/>
                      <w:b w:val="1"/>
                      <w:bCs w:val="1"/>
                      <w:sz w:val="20"/>
                      <w:szCs w:val="20"/>
                    </w:rPr>
                    <w:t>Minutos/v</w:t>
                  </w:r>
                  <w:r w:rsidRPr="7B3CAFC7" w:rsidR="7B3CAFC7">
                    <w:rPr>
                      <w:rFonts w:ascii="Arial" w:hAnsi="Arial" w:cs="Arial"/>
                      <w:b w:val="1"/>
                      <w:bCs w:val="1"/>
                      <w:sz w:val="20"/>
                      <w:szCs w:val="20"/>
                    </w:rPr>
                    <w:t>iaje</w:t>
                  </w:r>
                  <w:r w:rsidRPr="7B3CAFC7" w:rsidR="7B3CAFC7">
                    <w:rPr>
                      <w:rFonts w:ascii="Arial" w:hAnsi="Arial" w:cs="Arial"/>
                      <w:b w:val="1"/>
                      <w:bCs w:val="1"/>
                      <w:color w:val="000000" w:themeColor="text1" w:themeTint="FF" w:themeShade="FF"/>
                      <w:sz w:val="18"/>
                      <w:szCs w:val="18"/>
                      <w:lang w:val="es-PY" w:eastAsia="es-PY"/>
                    </w:rPr>
                    <w:t>Vehículo Tipo</w:t>
                  </w:r>
                </w:p>
              </w:tc>
              <w:tc>
                <w:tcPr>
                  <w:tcW w:w="1374" w:type="dxa"/>
                  <w:gridSpan w:val="2"/>
                  <w:shd w:val="clear" w:color="auto" w:fill="D9D9D9" w:themeFill="background1" w:themeFillShade="D9"/>
                  <w:tcMar/>
                  <w:vAlign w:val="center"/>
                </w:tcPr>
                <w:p w:rsidRPr="0069335F" w:rsidR="00213EDC" w:rsidP="7B3CAFC7" w:rsidRDefault="00076D29" w14:paraId="7FA6CE46" wp14:textId="77777777" wp14:noSpellErr="1">
                  <w:pPr>
                    <w:keepNext/>
                    <w:tabs>
                      <w:tab w:val="left" w:pos="-7920"/>
                      <w:tab w:val="left" w:pos="-7440"/>
                      <w:tab w:val="left" w:pos="-4800"/>
                      <w:tab w:val="left" w:pos="3600"/>
                    </w:tabs>
                    <w:suppressAutoHyphens/>
                    <w:jc w:val="center"/>
                    <w:rPr>
                      <w:rFonts w:ascii="Arial" w:hAnsi="Arial" w:cs="Arial"/>
                      <w:b w:val="1"/>
                      <w:bCs w:val="1"/>
                      <w:sz w:val="18"/>
                      <w:szCs w:val="18"/>
                    </w:rPr>
                  </w:pPr>
                  <w:r>
                    <w:rPr>
                      <w:rFonts w:ascii="Arial" w:hAnsi="Arial" w:cs="Arial"/>
                      <w:b w:val="1"/>
                      <w:bCs w:val="1"/>
                      <w:spacing w:val="-2"/>
                      <w:sz w:val="18"/>
                      <w:szCs w:val="18"/>
                    </w:rPr>
                    <w:t xml:space="preserve">Ex </w:t>
                  </w:r>
                  <w:r w:rsidRPr="0069335F" w:rsidR="00213EDC">
                    <w:rPr>
                      <w:rFonts w:ascii="Arial" w:hAnsi="Arial" w:cs="Arial"/>
                      <w:b w:val="1"/>
                      <w:bCs w:val="1"/>
                      <w:spacing w:val="-2"/>
                      <w:sz w:val="18"/>
                      <w:szCs w:val="18"/>
                    </w:rPr>
                    <w:t>ante</w:t>
                  </w:r>
                </w:p>
              </w:tc>
            </w:tr>
            <w:tr w:rsidRPr="0069335F" w:rsidR="00213EDC" w:rsidTr="7B3CAFC7" w14:paraId="3CEFA668" wp14:textId="77777777">
              <w:trPr>
                <w:cantSplit/>
                <w:trHeight w:val="20"/>
                <w:jc w:val="center"/>
              </w:trPr>
              <w:tc>
                <w:tcPr>
                  <w:tcW w:w="2094" w:type="dxa"/>
                  <w:gridSpan w:val="2"/>
                  <w:vMerge/>
                  <w:shd w:val="clear" w:color="auto" w:fill="D9D9D9" w:themeFill="background1" w:themeFillShade="D9"/>
                  <w:vAlign w:val="center"/>
                </w:tcPr>
                <w:p w:rsidRPr="0069335F" w:rsidR="00213EDC" w:rsidP="00AB7AF2" w:rsidRDefault="00213EDC" w14:paraId="1F5181E6" wp14:textId="77777777">
                  <w:pPr>
                    <w:keepNext/>
                    <w:tabs>
                      <w:tab w:val="left" w:pos="-7920"/>
                      <w:tab w:val="left" w:pos="-7440"/>
                      <w:tab w:val="left" w:pos="-4800"/>
                      <w:tab w:val="left" w:pos="3600"/>
                    </w:tabs>
                    <w:suppressAutoHyphens/>
                    <w:ind w:left="-173" w:firstLine="173"/>
                    <w:jc w:val="center"/>
                    <w:rPr>
                      <w:rFonts w:ascii="Arial" w:hAnsi="Arial" w:cs="Arial"/>
                      <w:b/>
                      <w:spacing w:val="-2"/>
                      <w:sz w:val="18"/>
                      <w:szCs w:val="18"/>
                    </w:rPr>
                  </w:pPr>
                </w:p>
              </w:tc>
              <w:tc>
                <w:tcPr>
                  <w:tcW w:w="667" w:type="dxa"/>
                  <w:shd w:val="clear" w:color="auto" w:fill="D9D9D9" w:themeFill="background1" w:themeFillShade="D9"/>
                  <w:tcMar/>
                  <w:vAlign w:val="center"/>
                </w:tcPr>
                <w:p w:rsidRPr="0069335F" w:rsidR="00213EDC" w:rsidP="7B3CAFC7" w:rsidRDefault="00213EDC" w14:paraId="2E0150FA" wp14:textId="77777777">
                  <w:pPr>
                    <w:keepNext/>
                    <w:tabs>
                      <w:tab w:val="left" w:pos="-7920"/>
                      <w:tab w:val="left" w:pos="-7440"/>
                      <w:tab w:val="left" w:pos="-4800"/>
                      <w:tab w:val="left" w:pos="3600"/>
                    </w:tabs>
                    <w:suppressAutoHyphens/>
                    <w:jc w:val="center"/>
                    <w:rPr>
                      <w:rFonts w:ascii="Arial" w:hAnsi="Arial" w:cs="Arial"/>
                      <w:b w:val="1"/>
                      <w:bCs w:val="1"/>
                      <w:sz w:val="18"/>
                      <w:szCs w:val="18"/>
                    </w:rPr>
                  </w:pPr>
                  <w:r w:rsidRPr="0069335F">
                    <w:rPr>
                      <w:rFonts w:ascii="Arial" w:hAnsi="Arial" w:cs="Arial"/>
                      <w:b w:val="1"/>
                      <w:bCs w:val="1"/>
                      <w:spacing w:val="-2"/>
                      <w:sz w:val="18"/>
                      <w:szCs w:val="18"/>
                    </w:rPr>
                    <w:t>2006</w:t>
                  </w:r>
                </w:p>
              </w:tc>
              <w:tc>
                <w:tcPr>
                  <w:tcW w:w="707" w:type="dxa"/>
                  <w:shd w:val="clear" w:color="auto" w:fill="D9D9D9" w:themeFill="background1" w:themeFillShade="D9"/>
                  <w:tcMar/>
                  <w:vAlign w:val="center"/>
                </w:tcPr>
                <w:p w:rsidRPr="0069335F" w:rsidR="00213EDC" w:rsidP="7B3CAFC7" w:rsidRDefault="00213EDC" w14:paraId="09E48E30" wp14:textId="77777777" wp14:noSpellErr="1">
                  <w:pPr>
                    <w:keepNext/>
                    <w:tabs>
                      <w:tab w:val="left" w:pos="-7920"/>
                      <w:tab w:val="left" w:pos="-7440"/>
                      <w:tab w:val="left" w:pos="-4800"/>
                      <w:tab w:val="left" w:pos="3600"/>
                    </w:tabs>
                    <w:suppressAutoHyphens/>
                    <w:jc w:val="center"/>
                    <w:rPr>
                      <w:rFonts w:ascii="Arial" w:hAnsi="Arial" w:cs="Arial"/>
                      <w:b w:val="1"/>
                      <w:bCs w:val="1"/>
                      <w:sz w:val="18"/>
                      <w:szCs w:val="18"/>
                    </w:rPr>
                  </w:pPr>
                  <w:r w:rsidRPr="0069335F">
                    <w:rPr>
                      <w:rFonts w:ascii="Arial" w:hAnsi="Arial" w:cs="Arial"/>
                      <w:b w:val="1"/>
                      <w:bCs w:val="1"/>
                      <w:spacing w:val="-2"/>
                      <w:sz w:val="18"/>
                      <w:szCs w:val="18"/>
                    </w:rPr>
                    <w:t>Año 3</w:t>
                  </w:r>
                </w:p>
              </w:tc>
            </w:tr>
            <w:tr w:rsidRPr="0069335F" w:rsidR="00213EDC" w:rsidTr="7B3CAFC7" w14:paraId="23B04650" wp14:textId="77777777">
              <w:trPr>
                <w:cantSplit/>
                <w:trHeight w:val="20"/>
                <w:jc w:val="center"/>
              </w:trPr>
              <w:tc>
                <w:tcPr>
                  <w:tcW w:w="2094" w:type="dxa"/>
                  <w:gridSpan w:val="2"/>
                  <w:vMerge/>
                  <w:shd w:val="clear" w:color="auto" w:fill="D9D9D9" w:themeFill="background1" w:themeFillShade="D9"/>
                  <w:vAlign w:val="center"/>
                </w:tcPr>
                <w:p w:rsidRPr="0069335F" w:rsidR="00213EDC" w:rsidP="00AB7AF2" w:rsidRDefault="00213EDC" w14:paraId="0072F55B" wp14:textId="77777777">
                  <w:pPr>
                    <w:pStyle w:val="Header"/>
                    <w:keepNext/>
                    <w:tabs>
                      <w:tab w:val="left" w:pos="-7920"/>
                      <w:tab w:val="left" w:pos="-7440"/>
                      <w:tab w:val="left" w:pos="-4800"/>
                      <w:tab w:val="left" w:pos="3600"/>
                    </w:tabs>
                    <w:suppressAutoHyphens/>
                    <w:ind w:left="-173" w:firstLine="173"/>
                    <w:jc w:val="center"/>
                    <w:rPr>
                      <w:rFonts w:ascii="Arial" w:hAnsi="Arial" w:cs="Arial"/>
                      <w:b/>
                      <w:spacing w:val="-2"/>
                      <w:sz w:val="18"/>
                      <w:szCs w:val="18"/>
                    </w:rPr>
                  </w:pPr>
                </w:p>
              </w:tc>
              <w:tc>
                <w:tcPr>
                  <w:tcW w:w="667" w:type="dxa"/>
                  <w:shd w:val="clear" w:color="auto" w:fill="D9D9D9" w:themeFill="background1" w:themeFillShade="D9"/>
                  <w:tcMar/>
                  <w:vAlign w:val="center"/>
                </w:tcPr>
                <w:p w:rsidRPr="0069335F" w:rsidR="00213EDC" w:rsidP="7B3CAFC7" w:rsidRDefault="00213EDC" w14:paraId="0DBE7A6A" wp14:textId="77777777" wp14:noSpellErr="1">
                  <w:pPr>
                    <w:keepNext/>
                    <w:tabs>
                      <w:tab w:val="left" w:pos="-7920"/>
                      <w:tab w:val="left" w:pos="-7440"/>
                      <w:tab w:val="left" w:pos="-4800"/>
                      <w:tab w:val="left" w:pos="3600"/>
                    </w:tabs>
                    <w:suppressAutoHyphens/>
                    <w:jc w:val="center"/>
                    <w:rPr>
                      <w:rFonts w:ascii="Arial" w:hAnsi="Arial" w:cs="Arial"/>
                      <w:b w:val="1"/>
                      <w:bCs w:val="1"/>
                      <w:sz w:val="18"/>
                      <w:szCs w:val="18"/>
                    </w:rPr>
                  </w:pPr>
                  <w:r w:rsidRPr="0069335F">
                    <w:rPr>
                      <w:rFonts w:ascii="Arial" w:hAnsi="Arial" w:cs="Arial"/>
                      <w:b w:val="1"/>
                      <w:bCs w:val="1"/>
                      <w:spacing w:val="-2"/>
                      <w:sz w:val="18"/>
                      <w:szCs w:val="18"/>
                    </w:rPr>
                    <w:t>L.B.</w:t>
                  </w:r>
                </w:p>
              </w:tc>
              <w:tc>
                <w:tcPr>
                  <w:tcW w:w="707" w:type="dxa"/>
                  <w:shd w:val="clear" w:color="auto" w:fill="D9D9D9" w:themeFill="background1" w:themeFillShade="D9"/>
                  <w:tcMar/>
                  <w:vAlign w:val="center"/>
                </w:tcPr>
                <w:p w:rsidRPr="0069335F" w:rsidR="00213EDC" w:rsidP="7B3CAFC7" w:rsidRDefault="00213EDC" w14:paraId="06B2F6CB" wp14:textId="77777777" wp14:noSpellErr="1">
                  <w:pPr>
                    <w:keepNext/>
                    <w:tabs>
                      <w:tab w:val="left" w:pos="-7920"/>
                      <w:tab w:val="left" w:pos="-7440"/>
                      <w:tab w:val="left" w:pos="-4800"/>
                      <w:tab w:val="left" w:pos="3600"/>
                    </w:tabs>
                    <w:suppressAutoHyphens/>
                    <w:jc w:val="center"/>
                    <w:rPr>
                      <w:rFonts w:ascii="Arial" w:hAnsi="Arial" w:cs="Arial"/>
                      <w:b w:val="1"/>
                      <w:bCs w:val="1"/>
                      <w:sz w:val="18"/>
                      <w:szCs w:val="18"/>
                    </w:rPr>
                  </w:pPr>
                  <w:r w:rsidRPr="0069335F">
                    <w:rPr>
                      <w:rFonts w:ascii="Arial" w:hAnsi="Arial" w:cs="Arial"/>
                      <w:b w:val="1"/>
                      <w:bCs w:val="1"/>
                      <w:spacing w:val="-2"/>
                      <w:sz w:val="18"/>
                      <w:szCs w:val="18"/>
                    </w:rPr>
                    <w:t>Dic.</w:t>
                  </w:r>
                </w:p>
              </w:tc>
            </w:tr>
            <w:tr w:rsidRPr="0069335F" w:rsidR="00213EDC" w:rsidTr="7B3CAFC7" w14:paraId="68CA290D" wp14:textId="77777777">
              <w:trPr>
                <w:cantSplit/>
                <w:trHeight w:val="20"/>
                <w:jc w:val="center"/>
              </w:trPr>
              <w:tc>
                <w:tcPr>
                  <w:tcW w:w="2094" w:type="dxa"/>
                  <w:gridSpan w:val="2"/>
                  <w:shd w:val="clear" w:color="auto" w:fill="D9D9D9" w:themeFill="background1" w:themeFillShade="D9"/>
                  <w:tcMar/>
                  <w:vAlign w:val="center"/>
                </w:tcPr>
                <w:p w:rsidRPr="0069335F" w:rsidR="00213EDC" w:rsidP="7B3CAFC7" w:rsidRDefault="00213EDC" w14:paraId="62E0D022" wp14:textId="77777777" wp14:noSpellErr="1">
                  <w:pPr>
                    <w:pStyle w:val="Caption"/>
                    <w:keepNext/>
                    <w:tabs>
                      <w:tab w:val="left" w:pos="-7920"/>
                      <w:tab w:val="left" w:pos="-7440"/>
                      <w:tab w:val="left" w:pos="-4800"/>
                      <w:tab w:val="left" w:pos="3600"/>
                    </w:tabs>
                    <w:suppressAutoHyphens/>
                    <w:ind w:left="-176" w:firstLine="176"/>
                    <w:jc w:val="center"/>
                    <w:rPr>
                      <w:rFonts w:ascii="Arial" w:hAnsi="Arial" w:cs="Arial"/>
                      <w:sz w:val="18"/>
                      <w:szCs w:val="18"/>
                    </w:rPr>
                  </w:pPr>
                  <w:r w:rsidRPr="7B3CAFC7">
                    <w:rPr>
                      <w:rFonts w:ascii="Arial" w:hAnsi="Arial" w:cs="Arial"/>
                      <w:b w:val="1"/>
                      <w:bCs w:val="1"/>
                      <w:spacing w:val="-2"/>
                      <w:sz w:val="18"/>
                      <w:szCs w:val="18"/>
                    </w:rPr>
                    <w:t>Livianos</w:t>
                  </w:r>
                </w:p>
              </w:tc>
              <w:tc>
                <w:tcPr>
                  <w:tcW w:w="667" w:type="dxa"/>
                  <w:shd w:val="clear" w:color="auto" w:fill="FFFF99"/>
                  <w:tcMar/>
                  <w:vAlign w:val="center"/>
                </w:tcPr>
                <w:p w:rsidRPr="0069335F" w:rsidR="00213EDC" w:rsidP="7B3CAFC7" w:rsidRDefault="00213EDC" w14:paraId="570CA69B" wp14:textId="77777777">
                  <w:pPr>
                    <w:pStyle w:val="Caption"/>
                    <w:keepNext/>
                    <w:tabs>
                      <w:tab w:val="left" w:pos="-7920"/>
                      <w:tab w:val="left" w:pos="-7440"/>
                      <w:tab w:val="left" w:pos="-4800"/>
                      <w:tab w:val="left" w:pos="3600"/>
                    </w:tabs>
                    <w:suppressAutoHyphens/>
                    <w:jc w:val="center"/>
                    <w:rPr>
                      <w:rFonts w:ascii="Arial" w:hAnsi="Arial" w:cs="Arial"/>
                      <w:b w:val="1"/>
                      <w:bCs w:val="1"/>
                      <w:sz w:val="18"/>
                      <w:szCs w:val="18"/>
                    </w:rPr>
                  </w:pPr>
                  <w:r w:rsidRPr="0069335F">
                    <w:rPr>
                      <w:rFonts w:ascii="Arial" w:hAnsi="Arial" w:cs="Arial"/>
                      <w:spacing w:val="-2"/>
                      <w:sz w:val="18"/>
                      <w:szCs w:val="18"/>
                    </w:rPr>
                    <w:t>98,23</w:t>
                  </w:r>
                </w:p>
              </w:tc>
              <w:tc>
                <w:tcPr>
                  <w:tcW w:w="707" w:type="dxa"/>
                  <w:tcMar/>
                  <w:vAlign w:val="center"/>
                </w:tcPr>
                <w:p w:rsidRPr="0069335F" w:rsidR="00213EDC" w:rsidP="7B3CAFC7" w:rsidRDefault="00213EDC" w14:paraId="42EFF7F3" wp14:textId="77777777">
                  <w:pPr>
                    <w:keepNext/>
                    <w:tabs>
                      <w:tab w:val="left" w:pos="-7920"/>
                      <w:tab w:val="left" w:pos="-7440"/>
                      <w:tab w:val="left" w:pos="-4800"/>
                      <w:tab w:val="left" w:pos="3600"/>
                    </w:tabs>
                    <w:suppressAutoHyphens/>
                    <w:jc w:val="center"/>
                    <w:rPr>
                      <w:rFonts w:ascii="Arial" w:hAnsi="Arial" w:cs="Arial"/>
                      <w:sz w:val="18"/>
                      <w:szCs w:val="18"/>
                    </w:rPr>
                  </w:pPr>
                  <w:r w:rsidRPr="0069335F">
                    <w:rPr>
                      <w:rFonts w:ascii="Arial" w:hAnsi="Arial" w:cs="Arial"/>
                      <w:spacing w:val="-2"/>
                      <w:sz w:val="18"/>
                      <w:szCs w:val="18"/>
                    </w:rPr>
                    <w:t>51,87</w:t>
                  </w:r>
                </w:p>
              </w:tc>
            </w:tr>
            <w:tr w:rsidRPr="0069335F" w:rsidR="00213EDC" w:rsidTr="7B3CAFC7" w14:paraId="09507B8B" wp14:textId="77777777">
              <w:trPr>
                <w:cantSplit/>
                <w:trHeight w:val="20"/>
                <w:jc w:val="center"/>
              </w:trPr>
              <w:tc>
                <w:tcPr>
                  <w:tcW w:w="2094" w:type="dxa"/>
                  <w:gridSpan w:val="2"/>
                  <w:shd w:val="clear" w:color="auto" w:fill="D9D9D9" w:themeFill="background1" w:themeFillShade="D9"/>
                  <w:tcMar/>
                  <w:vAlign w:val="center"/>
                </w:tcPr>
                <w:p w:rsidRPr="0069335F" w:rsidR="00213EDC" w:rsidP="00AB7AF2" w:rsidRDefault="00213EDC" w14:paraId="12A4EEB7" wp14:textId="77777777">
                  <w:pPr>
                    <w:keepNext/>
                    <w:tabs>
                      <w:tab w:val="left" w:pos="-7920"/>
                      <w:tab w:val="left" w:pos="-7440"/>
                      <w:tab w:val="left" w:pos="-4800"/>
                      <w:tab w:val="left" w:pos="3600"/>
                    </w:tabs>
                    <w:suppressAutoHyphens/>
                    <w:ind w:left="-173" w:firstLine="173"/>
                    <w:jc w:val="center"/>
                    <w:rPr>
                      <w:rFonts w:ascii="Arial" w:hAnsi="Arial" w:cs="Arial"/>
                      <w:b/>
                      <w:spacing w:val="-2"/>
                      <w:sz w:val="18"/>
                      <w:szCs w:val="18"/>
                    </w:rPr>
                  </w:pPr>
                  <w:r w:rsidRPr="0069335F">
                    <w:rPr>
                      <w:rFonts w:ascii="Arial" w:hAnsi="Arial" w:cs="Arial"/>
                      <w:b/>
                      <w:spacing w:val="-2"/>
                      <w:sz w:val="18"/>
                      <w:szCs w:val="18"/>
                    </w:rPr>
                    <w:t>Ómnibus</w:t>
                  </w:r>
                </w:p>
              </w:tc>
              <w:tc>
                <w:tcPr>
                  <w:tcW w:w="667" w:type="dxa"/>
                  <w:shd w:val="clear" w:color="auto" w:fill="FFFF99"/>
                  <w:tcMar/>
                  <w:vAlign w:val="center"/>
                </w:tcPr>
                <w:p w:rsidRPr="0069335F" w:rsidR="00213EDC" w:rsidP="7B3CAFC7" w:rsidRDefault="00213EDC" w14:paraId="7D4BC9A6" wp14:textId="77777777">
                  <w:pPr>
                    <w:pStyle w:val="Header"/>
                    <w:keepNext/>
                    <w:tabs>
                      <w:tab w:val="left" w:pos="-7920"/>
                      <w:tab w:val="left" w:pos="-7440"/>
                      <w:tab w:val="left" w:pos="-4800"/>
                      <w:tab w:val="left" w:pos="3600"/>
                    </w:tabs>
                    <w:suppressAutoHyphens/>
                    <w:jc w:val="center"/>
                    <w:rPr>
                      <w:rFonts w:ascii="Arial" w:hAnsi="Arial" w:cs="Arial"/>
                      <w:sz w:val="18"/>
                      <w:szCs w:val="18"/>
                    </w:rPr>
                  </w:pPr>
                  <w:r w:rsidRPr="0069335F">
                    <w:rPr>
                      <w:rFonts w:ascii="Arial" w:hAnsi="Arial" w:cs="Arial"/>
                      <w:spacing w:val="-2"/>
                      <w:sz w:val="18"/>
                      <w:szCs w:val="18"/>
                    </w:rPr>
                    <w:t>156,74</w:t>
                  </w:r>
                </w:p>
              </w:tc>
              <w:tc>
                <w:tcPr>
                  <w:tcW w:w="707" w:type="dxa"/>
                  <w:tcMar/>
                  <w:vAlign w:val="center"/>
                </w:tcPr>
                <w:p w:rsidRPr="0069335F" w:rsidR="00213EDC" w:rsidP="7B3CAFC7" w:rsidRDefault="00213EDC" w14:paraId="07FCCE83" wp14:textId="77777777">
                  <w:pPr>
                    <w:pStyle w:val="Header"/>
                    <w:keepNext/>
                    <w:tabs>
                      <w:tab w:val="left" w:pos="-7920"/>
                      <w:tab w:val="left" w:pos="-7440"/>
                      <w:tab w:val="left" w:pos="-4800"/>
                      <w:tab w:val="left" w:pos="3600"/>
                    </w:tabs>
                    <w:suppressAutoHyphens/>
                    <w:jc w:val="center"/>
                    <w:rPr>
                      <w:rFonts w:ascii="Arial" w:hAnsi="Arial" w:cs="Arial"/>
                      <w:sz w:val="18"/>
                      <w:szCs w:val="18"/>
                    </w:rPr>
                  </w:pPr>
                  <w:r w:rsidRPr="0069335F">
                    <w:rPr>
                      <w:rFonts w:ascii="Arial" w:hAnsi="Arial" w:cs="Arial"/>
                      <w:spacing w:val="-2"/>
                      <w:sz w:val="18"/>
                      <w:szCs w:val="18"/>
                    </w:rPr>
                    <w:t>77,48</w:t>
                  </w:r>
                </w:p>
              </w:tc>
            </w:tr>
            <w:tr w:rsidRPr="0069335F" w:rsidR="00213EDC" w:rsidTr="7B3CAFC7" w14:paraId="141CD624" wp14:textId="77777777">
              <w:trPr>
                <w:cantSplit/>
                <w:trHeight w:val="20"/>
                <w:jc w:val="center"/>
              </w:trPr>
              <w:tc>
                <w:tcPr>
                  <w:tcW w:w="960" w:type="dxa"/>
                  <w:vMerge w:val="restart"/>
                  <w:shd w:val="clear" w:color="auto" w:fill="D9D9D9" w:themeFill="background1" w:themeFillShade="D9"/>
                  <w:tcMar/>
                  <w:vAlign w:val="center"/>
                </w:tcPr>
                <w:p w:rsidRPr="0069335F" w:rsidR="00213EDC" w:rsidP="00AB7AF2" w:rsidRDefault="00213EDC" w14:paraId="641D5CED" wp14:textId="77777777">
                  <w:pPr>
                    <w:keepNext/>
                    <w:tabs>
                      <w:tab w:val="left" w:pos="-7920"/>
                      <w:tab w:val="left" w:pos="-7440"/>
                      <w:tab w:val="left" w:pos="-4800"/>
                      <w:tab w:val="left" w:pos="3600"/>
                    </w:tabs>
                    <w:suppressAutoHyphens/>
                    <w:jc w:val="center"/>
                    <w:rPr>
                      <w:rFonts w:ascii="Arial" w:hAnsi="Arial" w:cs="Arial"/>
                      <w:b/>
                      <w:spacing w:val="-2"/>
                      <w:sz w:val="18"/>
                      <w:szCs w:val="18"/>
                    </w:rPr>
                  </w:pPr>
                  <w:r w:rsidRPr="0069335F">
                    <w:rPr>
                      <w:rFonts w:ascii="Arial" w:hAnsi="Arial" w:cs="Arial"/>
                      <w:b/>
                      <w:spacing w:val="-2"/>
                      <w:sz w:val="18"/>
                      <w:szCs w:val="18"/>
                    </w:rPr>
                    <w:t>Camiones</w:t>
                  </w:r>
                </w:p>
              </w:tc>
              <w:tc>
                <w:tcPr>
                  <w:tcW w:w="1134" w:type="dxa"/>
                  <w:shd w:val="clear" w:color="auto" w:fill="D9D9D9" w:themeFill="background1" w:themeFillShade="D9"/>
                  <w:tcMar/>
                  <w:vAlign w:val="center"/>
                </w:tcPr>
                <w:p w:rsidRPr="0069335F" w:rsidR="00213EDC" w:rsidP="00AB7AF2" w:rsidRDefault="00213EDC" w14:paraId="4FDB7467" wp14:textId="77777777">
                  <w:pPr>
                    <w:keepNext/>
                    <w:tabs>
                      <w:tab w:val="left" w:pos="-7920"/>
                      <w:tab w:val="left" w:pos="-7440"/>
                      <w:tab w:val="left" w:pos="-4800"/>
                      <w:tab w:val="left" w:pos="3600"/>
                    </w:tabs>
                    <w:suppressAutoHyphens/>
                    <w:ind w:left="-173" w:firstLine="173"/>
                    <w:jc w:val="center"/>
                    <w:rPr>
                      <w:rFonts w:ascii="Arial" w:hAnsi="Arial" w:cs="Arial"/>
                      <w:b/>
                      <w:spacing w:val="-2"/>
                      <w:sz w:val="18"/>
                      <w:szCs w:val="18"/>
                    </w:rPr>
                  </w:pPr>
                  <w:r w:rsidRPr="0069335F">
                    <w:rPr>
                      <w:rFonts w:ascii="Arial" w:hAnsi="Arial" w:cs="Arial"/>
                      <w:b/>
                      <w:spacing w:val="-2"/>
                      <w:sz w:val="18"/>
                      <w:szCs w:val="18"/>
                    </w:rPr>
                    <w:t>Medianos</w:t>
                  </w:r>
                </w:p>
              </w:tc>
              <w:tc>
                <w:tcPr>
                  <w:tcW w:w="667" w:type="dxa"/>
                  <w:shd w:val="clear" w:color="auto" w:fill="FFFF99"/>
                  <w:tcMar/>
                  <w:vAlign w:val="center"/>
                </w:tcPr>
                <w:p w:rsidRPr="0069335F" w:rsidR="00213EDC" w:rsidP="7B3CAFC7" w:rsidRDefault="00213EDC" w14:paraId="555F5F54" wp14:textId="77777777">
                  <w:pPr>
                    <w:pStyle w:val="Header"/>
                    <w:keepNext/>
                    <w:tabs>
                      <w:tab w:val="left" w:pos="-7920"/>
                      <w:tab w:val="left" w:pos="-7440"/>
                      <w:tab w:val="left" w:pos="-4800"/>
                      <w:tab w:val="left" w:pos="3600"/>
                    </w:tabs>
                    <w:suppressAutoHyphens/>
                    <w:jc w:val="center"/>
                    <w:rPr>
                      <w:rFonts w:ascii="Arial" w:hAnsi="Arial" w:cs="Arial"/>
                      <w:sz w:val="18"/>
                      <w:szCs w:val="18"/>
                    </w:rPr>
                  </w:pPr>
                  <w:r w:rsidRPr="0069335F">
                    <w:rPr>
                      <w:rFonts w:ascii="Arial" w:hAnsi="Arial" w:cs="Arial"/>
                      <w:spacing w:val="-2"/>
                      <w:sz w:val="18"/>
                      <w:szCs w:val="18"/>
                    </w:rPr>
                    <w:t>140,17</w:t>
                  </w:r>
                </w:p>
              </w:tc>
              <w:tc>
                <w:tcPr>
                  <w:tcW w:w="707" w:type="dxa"/>
                  <w:tcMar/>
                  <w:vAlign w:val="center"/>
                </w:tcPr>
                <w:p w:rsidRPr="0069335F" w:rsidR="00213EDC" w:rsidP="7B3CAFC7" w:rsidRDefault="00213EDC" w14:paraId="73E24F26" wp14:textId="77777777">
                  <w:pPr>
                    <w:pStyle w:val="Header"/>
                    <w:keepNext/>
                    <w:tabs>
                      <w:tab w:val="left" w:pos="-7920"/>
                      <w:tab w:val="left" w:pos="-7440"/>
                      <w:tab w:val="left" w:pos="-4800"/>
                      <w:tab w:val="left" w:pos="3600"/>
                    </w:tabs>
                    <w:suppressAutoHyphens/>
                    <w:jc w:val="center"/>
                    <w:rPr>
                      <w:rFonts w:ascii="Arial" w:hAnsi="Arial" w:cs="Arial"/>
                      <w:sz w:val="18"/>
                      <w:szCs w:val="18"/>
                    </w:rPr>
                  </w:pPr>
                  <w:r w:rsidRPr="0069335F">
                    <w:rPr>
                      <w:rFonts w:ascii="Arial" w:hAnsi="Arial" w:cs="Arial"/>
                      <w:spacing w:val="-2"/>
                      <w:sz w:val="18"/>
                      <w:szCs w:val="18"/>
                    </w:rPr>
                    <w:t>74,24</w:t>
                  </w:r>
                </w:p>
              </w:tc>
            </w:tr>
            <w:tr w:rsidRPr="0069335F" w:rsidR="00213EDC" w:rsidTr="7B3CAFC7" w14:paraId="726C482F" wp14:textId="77777777">
              <w:trPr>
                <w:cantSplit/>
                <w:trHeight w:val="20"/>
                <w:jc w:val="center"/>
              </w:trPr>
              <w:tc>
                <w:tcPr>
                  <w:tcW w:w="960" w:type="dxa"/>
                  <w:vMerge/>
                  <w:shd w:val="clear" w:color="auto" w:fill="D9D9D9" w:themeFill="background1" w:themeFillShade="D9"/>
                  <w:vAlign w:val="center"/>
                </w:tcPr>
                <w:p w:rsidRPr="0069335F" w:rsidR="00213EDC" w:rsidP="00AB7AF2" w:rsidRDefault="00213EDC" w14:paraId="5F80B1AF" wp14:textId="77777777">
                  <w:pPr>
                    <w:keepNext/>
                    <w:tabs>
                      <w:tab w:val="left" w:pos="-7920"/>
                      <w:tab w:val="left" w:pos="-7440"/>
                      <w:tab w:val="left" w:pos="-4800"/>
                      <w:tab w:val="left" w:pos="3600"/>
                    </w:tabs>
                    <w:suppressAutoHyphens/>
                    <w:jc w:val="center"/>
                    <w:rPr>
                      <w:rFonts w:ascii="Arial" w:hAnsi="Arial" w:cs="Arial"/>
                      <w:b/>
                      <w:spacing w:val="-2"/>
                      <w:sz w:val="18"/>
                      <w:szCs w:val="18"/>
                    </w:rPr>
                  </w:pPr>
                </w:p>
              </w:tc>
              <w:tc>
                <w:tcPr>
                  <w:tcW w:w="1134" w:type="dxa"/>
                  <w:shd w:val="clear" w:color="auto" w:fill="D9D9D9" w:themeFill="background1" w:themeFillShade="D9"/>
                  <w:tcMar/>
                  <w:vAlign w:val="center"/>
                </w:tcPr>
                <w:p w:rsidRPr="0069335F" w:rsidR="00213EDC" w:rsidP="00AB7AF2" w:rsidRDefault="00213EDC" w14:paraId="7C66E712" wp14:textId="77777777">
                  <w:pPr>
                    <w:keepNext/>
                    <w:tabs>
                      <w:tab w:val="left" w:pos="-7920"/>
                      <w:tab w:val="left" w:pos="-7440"/>
                      <w:tab w:val="left" w:pos="-4800"/>
                      <w:tab w:val="left" w:pos="3600"/>
                    </w:tabs>
                    <w:suppressAutoHyphens/>
                    <w:ind w:left="-173" w:firstLine="173"/>
                    <w:jc w:val="center"/>
                    <w:rPr>
                      <w:rFonts w:ascii="Arial" w:hAnsi="Arial" w:cs="Arial"/>
                      <w:b/>
                      <w:spacing w:val="-2"/>
                      <w:sz w:val="18"/>
                      <w:szCs w:val="18"/>
                    </w:rPr>
                  </w:pPr>
                  <w:r w:rsidRPr="0069335F">
                    <w:rPr>
                      <w:rFonts w:ascii="Arial" w:hAnsi="Arial" w:cs="Arial"/>
                      <w:b/>
                      <w:spacing w:val="-2"/>
                      <w:sz w:val="18"/>
                      <w:szCs w:val="18"/>
                    </w:rPr>
                    <w:t>Pesado</w:t>
                  </w:r>
                </w:p>
              </w:tc>
              <w:tc>
                <w:tcPr>
                  <w:tcW w:w="667" w:type="dxa"/>
                  <w:shd w:val="clear" w:color="auto" w:fill="FFFF99"/>
                  <w:tcMar/>
                  <w:vAlign w:val="center"/>
                </w:tcPr>
                <w:p w:rsidRPr="0069335F" w:rsidR="00213EDC" w:rsidP="7B3CAFC7" w:rsidRDefault="00213EDC" w14:paraId="71ED9A4A" wp14:textId="77777777">
                  <w:pPr>
                    <w:pStyle w:val="Header"/>
                    <w:keepNext/>
                    <w:tabs>
                      <w:tab w:val="left" w:pos="-7920"/>
                      <w:tab w:val="left" w:pos="-7440"/>
                      <w:tab w:val="left" w:pos="-4800"/>
                      <w:tab w:val="left" w:pos="3600"/>
                    </w:tabs>
                    <w:suppressAutoHyphens/>
                    <w:jc w:val="center"/>
                    <w:rPr>
                      <w:rFonts w:ascii="Arial" w:hAnsi="Arial" w:cs="Arial"/>
                      <w:sz w:val="18"/>
                      <w:szCs w:val="18"/>
                    </w:rPr>
                  </w:pPr>
                  <w:r w:rsidRPr="0069335F">
                    <w:rPr>
                      <w:rFonts w:ascii="Arial" w:hAnsi="Arial" w:cs="Arial"/>
                      <w:spacing w:val="-2"/>
                      <w:sz w:val="18"/>
                      <w:szCs w:val="18"/>
                    </w:rPr>
                    <w:t>143,66</w:t>
                  </w:r>
                </w:p>
              </w:tc>
              <w:tc>
                <w:tcPr>
                  <w:tcW w:w="707" w:type="dxa"/>
                  <w:tcMar/>
                  <w:vAlign w:val="center"/>
                </w:tcPr>
                <w:p w:rsidRPr="0069335F" w:rsidR="00213EDC" w:rsidP="7B3CAFC7" w:rsidRDefault="00213EDC" w14:paraId="76780132" wp14:textId="77777777">
                  <w:pPr>
                    <w:pStyle w:val="Header"/>
                    <w:keepNext/>
                    <w:tabs>
                      <w:tab w:val="left" w:pos="-7920"/>
                      <w:tab w:val="left" w:pos="-7440"/>
                      <w:tab w:val="left" w:pos="-4800"/>
                      <w:tab w:val="left" w:pos="3600"/>
                    </w:tabs>
                    <w:suppressAutoHyphens/>
                    <w:jc w:val="center"/>
                    <w:rPr>
                      <w:rFonts w:ascii="Arial" w:hAnsi="Arial" w:cs="Arial"/>
                      <w:sz w:val="18"/>
                      <w:szCs w:val="18"/>
                    </w:rPr>
                  </w:pPr>
                  <w:r w:rsidRPr="0069335F">
                    <w:rPr>
                      <w:rFonts w:ascii="Arial" w:hAnsi="Arial" w:cs="Arial"/>
                      <w:spacing w:val="-2"/>
                      <w:sz w:val="18"/>
                      <w:szCs w:val="18"/>
                    </w:rPr>
                    <w:t>77,37</w:t>
                  </w:r>
                </w:p>
              </w:tc>
            </w:tr>
            <w:tr w:rsidRPr="0069335F" w:rsidR="00213EDC" w:rsidTr="7B3CAFC7" w14:paraId="2A290516" wp14:textId="77777777">
              <w:trPr>
                <w:cantSplit/>
                <w:trHeight w:val="20"/>
                <w:jc w:val="center"/>
              </w:trPr>
              <w:tc>
                <w:tcPr>
                  <w:tcW w:w="960" w:type="dxa"/>
                  <w:vMerge/>
                  <w:shd w:val="clear" w:color="auto" w:fill="D9D9D9" w:themeFill="background1" w:themeFillShade="D9"/>
                  <w:vAlign w:val="center"/>
                </w:tcPr>
                <w:p w:rsidRPr="0069335F" w:rsidR="00213EDC" w:rsidP="00AB7AF2" w:rsidRDefault="00213EDC" w14:paraId="4D3E379E" wp14:textId="77777777">
                  <w:pPr>
                    <w:keepNext/>
                    <w:tabs>
                      <w:tab w:val="left" w:pos="-7920"/>
                      <w:tab w:val="left" w:pos="-7440"/>
                      <w:tab w:val="left" w:pos="-4800"/>
                      <w:tab w:val="left" w:pos="3600"/>
                    </w:tabs>
                    <w:suppressAutoHyphens/>
                    <w:jc w:val="center"/>
                    <w:rPr>
                      <w:rFonts w:ascii="Arial" w:hAnsi="Arial" w:cs="Arial"/>
                      <w:b/>
                      <w:spacing w:val="-2"/>
                      <w:sz w:val="18"/>
                      <w:szCs w:val="18"/>
                    </w:rPr>
                  </w:pPr>
                </w:p>
              </w:tc>
              <w:tc>
                <w:tcPr>
                  <w:tcW w:w="1134" w:type="dxa"/>
                  <w:shd w:val="clear" w:color="auto" w:fill="D9D9D9" w:themeFill="background1" w:themeFillShade="D9"/>
                  <w:tcMar/>
                  <w:vAlign w:val="center"/>
                </w:tcPr>
                <w:p w:rsidRPr="0069335F" w:rsidR="00213EDC" w:rsidP="00AB7AF2" w:rsidRDefault="00213EDC" w14:paraId="4A3F047A" wp14:textId="77777777">
                  <w:pPr>
                    <w:keepNext/>
                    <w:tabs>
                      <w:tab w:val="left" w:pos="-7920"/>
                      <w:tab w:val="left" w:pos="-7440"/>
                      <w:tab w:val="left" w:pos="-4800"/>
                      <w:tab w:val="left" w:pos="3600"/>
                    </w:tabs>
                    <w:suppressAutoHyphens/>
                    <w:ind w:left="-173" w:firstLine="173"/>
                    <w:jc w:val="center"/>
                    <w:rPr>
                      <w:rFonts w:ascii="Arial" w:hAnsi="Arial" w:cs="Arial"/>
                      <w:b/>
                      <w:spacing w:val="-2"/>
                      <w:sz w:val="18"/>
                      <w:szCs w:val="18"/>
                    </w:rPr>
                  </w:pPr>
                  <w:r w:rsidRPr="0069335F">
                    <w:rPr>
                      <w:rFonts w:ascii="Arial" w:hAnsi="Arial" w:cs="Arial"/>
                      <w:b/>
                      <w:spacing w:val="-2"/>
                      <w:sz w:val="18"/>
                      <w:szCs w:val="18"/>
                    </w:rPr>
                    <w:t>Articulado</w:t>
                  </w:r>
                </w:p>
              </w:tc>
              <w:tc>
                <w:tcPr>
                  <w:tcW w:w="667" w:type="dxa"/>
                  <w:shd w:val="clear" w:color="auto" w:fill="FFFF99"/>
                  <w:tcMar/>
                  <w:vAlign w:val="center"/>
                </w:tcPr>
                <w:p w:rsidRPr="0069335F" w:rsidR="00213EDC" w:rsidP="7B3CAFC7" w:rsidRDefault="00213EDC" w14:paraId="6527A35B" wp14:textId="77777777">
                  <w:pPr>
                    <w:pStyle w:val="Header"/>
                    <w:keepNext/>
                    <w:tabs>
                      <w:tab w:val="left" w:pos="-7920"/>
                      <w:tab w:val="left" w:pos="-7440"/>
                      <w:tab w:val="left" w:pos="-4800"/>
                      <w:tab w:val="left" w:pos="3600"/>
                    </w:tabs>
                    <w:suppressAutoHyphens/>
                    <w:jc w:val="center"/>
                    <w:rPr>
                      <w:rFonts w:ascii="Arial" w:hAnsi="Arial" w:cs="Arial"/>
                      <w:sz w:val="18"/>
                      <w:szCs w:val="18"/>
                    </w:rPr>
                  </w:pPr>
                  <w:r w:rsidRPr="0069335F">
                    <w:rPr>
                      <w:rFonts w:ascii="Arial" w:hAnsi="Arial" w:cs="Arial"/>
                      <w:spacing w:val="-2"/>
                      <w:sz w:val="18"/>
                      <w:szCs w:val="18"/>
                    </w:rPr>
                    <w:t>160,12</w:t>
                  </w:r>
                </w:p>
              </w:tc>
              <w:tc>
                <w:tcPr>
                  <w:tcW w:w="707" w:type="dxa"/>
                  <w:tcMar/>
                  <w:vAlign w:val="center"/>
                </w:tcPr>
                <w:p w:rsidRPr="0069335F" w:rsidR="00213EDC" w:rsidP="7B3CAFC7" w:rsidRDefault="00213EDC" w14:paraId="1990AC0C" wp14:textId="77777777">
                  <w:pPr>
                    <w:pStyle w:val="Header"/>
                    <w:keepNext/>
                    <w:tabs>
                      <w:tab w:val="left" w:pos="-7920"/>
                      <w:tab w:val="left" w:pos="-7440"/>
                      <w:tab w:val="left" w:pos="-4800"/>
                      <w:tab w:val="left" w:pos="3600"/>
                    </w:tabs>
                    <w:suppressAutoHyphens/>
                    <w:jc w:val="center"/>
                    <w:rPr>
                      <w:rFonts w:ascii="Arial" w:hAnsi="Arial" w:cs="Arial"/>
                      <w:sz w:val="18"/>
                      <w:szCs w:val="18"/>
                    </w:rPr>
                  </w:pPr>
                  <w:r w:rsidRPr="0069335F">
                    <w:rPr>
                      <w:rFonts w:ascii="Arial" w:hAnsi="Arial" w:cs="Arial"/>
                      <w:spacing w:val="-2"/>
                      <w:sz w:val="18"/>
                      <w:szCs w:val="18"/>
                    </w:rPr>
                    <w:t>82,08</w:t>
                  </w:r>
                </w:p>
              </w:tc>
            </w:tr>
          </w:tbl>
          <w:p w:rsidRPr="0069335F" w:rsidR="00213EDC" w:rsidP="000B4D4B" w:rsidRDefault="00213EDC" w14:paraId="7258B6A7" wp14:textId="77777777">
            <w:pPr>
              <w:rPr>
                <w:rFonts w:ascii="Arial" w:hAnsi="Arial" w:cs="Arial"/>
                <w:sz w:val="18"/>
                <w:szCs w:val="18"/>
              </w:rPr>
            </w:pPr>
          </w:p>
        </w:tc>
        <w:tc>
          <w:tcPr>
            <w:tcW w:w="3960" w:type="dxa"/>
            <w:tcMar/>
          </w:tcPr>
          <w:tbl>
            <w:tblPr>
              <w:tblW w:w="3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77"/>
              <w:gridCol w:w="1001"/>
              <w:gridCol w:w="793"/>
              <w:gridCol w:w="740"/>
            </w:tblGrid>
            <w:tr w:rsidRPr="0069335F" w:rsidR="00213EDC" w:rsidTr="7B3CAFC7" w14:paraId="5B0BEF0D" wp14:textId="77777777">
              <w:trPr>
                <w:trHeight w:val="144"/>
                <w:jc w:val="center"/>
              </w:trPr>
              <w:tc>
                <w:tcPr>
                  <w:tcW w:w="1893" w:type="dxa"/>
                  <w:gridSpan w:val="2"/>
                  <w:vMerge w:val="restart"/>
                  <w:shd w:val="clear" w:color="auto" w:fill="D9D9D9" w:themeFill="background1" w:themeFillShade="D9"/>
                  <w:noWrap/>
                  <w:tcMar/>
                  <w:vAlign w:val="center"/>
                </w:tcPr>
                <w:p w:rsidRPr="0069335F" w:rsidR="00213EDC" w:rsidP="7B3CAFC7" w:rsidRDefault="00213EDC" w14:paraId="63FA232F"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Vehículo Tipo</w:t>
                  </w:r>
                </w:p>
              </w:tc>
              <w:tc>
                <w:tcPr>
                  <w:tcW w:w="1533" w:type="dxa"/>
                  <w:gridSpan w:val="2"/>
                  <w:shd w:val="clear" w:color="auto" w:fill="D9D9D9" w:themeFill="background1" w:themeFillShade="D9"/>
                  <w:noWrap/>
                  <w:tcMar/>
                  <w:vAlign w:val="bottom"/>
                </w:tcPr>
                <w:p w:rsidRPr="0069335F" w:rsidR="00213EDC" w:rsidP="7B3CAFC7" w:rsidRDefault="001E754A" w14:paraId="30754D3E"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 xml:space="preserve">Ex </w:t>
                  </w:r>
                  <w:r w:rsidRPr="7B3CAFC7" w:rsidR="7B3CAFC7">
                    <w:rPr>
                      <w:rFonts w:ascii="Arial" w:hAnsi="Arial" w:cs="Arial"/>
                      <w:b w:val="1"/>
                      <w:bCs w:val="1"/>
                      <w:color w:val="000000" w:themeColor="text1" w:themeTint="FF" w:themeShade="FF"/>
                      <w:sz w:val="18"/>
                      <w:szCs w:val="18"/>
                      <w:lang w:val="es-PY" w:eastAsia="es-PY"/>
                    </w:rPr>
                    <w:t>post</w:t>
                  </w:r>
                </w:p>
              </w:tc>
            </w:tr>
            <w:tr w:rsidRPr="0069335F" w:rsidR="00213EDC" w:rsidTr="7B3CAFC7" w14:paraId="39DC53D4" wp14:textId="77777777">
              <w:trPr>
                <w:trHeight w:val="144"/>
                <w:jc w:val="center"/>
              </w:trPr>
              <w:tc>
                <w:tcPr>
                  <w:tcW w:w="1893" w:type="dxa"/>
                  <w:gridSpan w:val="2"/>
                  <w:vMerge/>
                  <w:shd w:val="clear" w:color="auto" w:fill="D9D9D9" w:themeFill="background1" w:themeFillShade="D9"/>
                  <w:noWrap/>
                  <w:vAlign w:val="bottom"/>
                  <w:hideMark/>
                </w:tcPr>
                <w:p w:rsidRPr="0069335F" w:rsidR="00213EDC" w:rsidP="00AB7AF2" w:rsidRDefault="00213EDC" w14:paraId="30FA91F3" wp14:textId="77777777">
                  <w:pPr>
                    <w:rPr>
                      <w:rFonts w:ascii="Arial" w:hAnsi="Arial" w:cs="Arial"/>
                      <w:color w:val="000000"/>
                      <w:sz w:val="18"/>
                      <w:szCs w:val="18"/>
                      <w:lang w:val="es-PY" w:eastAsia="es-PY"/>
                    </w:rPr>
                  </w:pPr>
                </w:p>
              </w:tc>
              <w:tc>
                <w:tcPr>
                  <w:tcW w:w="793" w:type="dxa"/>
                  <w:shd w:val="clear" w:color="auto" w:fill="D9D9D9" w:themeFill="background1" w:themeFillShade="D9"/>
                  <w:noWrap/>
                  <w:tcMar/>
                  <w:vAlign w:val="bottom"/>
                  <w:hideMark/>
                </w:tcPr>
                <w:p w:rsidRPr="0069335F" w:rsidR="00213EDC" w:rsidP="7B3CAFC7" w:rsidRDefault="00213EDC" w14:paraId="1565CD65"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LB</w:t>
                  </w:r>
                </w:p>
              </w:tc>
              <w:tc>
                <w:tcPr>
                  <w:tcW w:w="740" w:type="dxa"/>
                  <w:shd w:val="clear" w:color="auto" w:fill="D9D9D9" w:themeFill="background1" w:themeFillShade="D9"/>
                  <w:noWrap/>
                  <w:tcMar/>
                  <w:vAlign w:val="bottom"/>
                  <w:hideMark/>
                </w:tcPr>
                <w:p w:rsidRPr="0069335F" w:rsidR="00213EDC" w:rsidP="7B3CAFC7" w:rsidRDefault="00213EDC" w14:paraId="1F4DD2D5"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Año 3</w:t>
                  </w:r>
                </w:p>
              </w:tc>
            </w:tr>
            <w:tr w:rsidRPr="0069335F" w:rsidR="00213EDC" w:rsidTr="7B3CAFC7" w14:paraId="634CABC5" wp14:textId="77777777">
              <w:trPr>
                <w:trHeight w:val="144"/>
                <w:jc w:val="center"/>
              </w:trPr>
              <w:tc>
                <w:tcPr>
                  <w:tcW w:w="1893" w:type="dxa"/>
                  <w:gridSpan w:val="2"/>
                  <w:vMerge/>
                  <w:shd w:val="clear" w:color="auto" w:fill="D9D9D9" w:themeFill="background1" w:themeFillShade="D9"/>
                  <w:noWrap/>
                  <w:vAlign w:val="center"/>
                </w:tcPr>
                <w:p w:rsidRPr="0069335F" w:rsidR="00213EDC" w:rsidP="00AB7AF2" w:rsidRDefault="00213EDC" w14:paraId="32B1039D" wp14:textId="77777777">
                  <w:pPr>
                    <w:jc w:val="center"/>
                    <w:rPr>
                      <w:rFonts w:ascii="Arial" w:hAnsi="Arial" w:cs="Arial"/>
                      <w:b/>
                      <w:bCs/>
                      <w:color w:val="000000"/>
                      <w:sz w:val="18"/>
                      <w:szCs w:val="18"/>
                      <w:lang w:val="es-PY" w:eastAsia="es-PY"/>
                    </w:rPr>
                  </w:pPr>
                </w:p>
              </w:tc>
              <w:tc>
                <w:tcPr>
                  <w:tcW w:w="793" w:type="dxa"/>
                  <w:shd w:val="clear" w:color="auto" w:fill="D9D9D9" w:themeFill="background1" w:themeFillShade="D9"/>
                  <w:noWrap/>
                  <w:tcMar/>
                  <w:vAlign w:val="bottom"/>
                  <w:hideMark/>
                </w:tcPr>
                <w:p w:rsidRPr="0069335F" w:rsidR="00213EDC" w:rsidP="7B3CAFC7" w:rsidRDefault="00213EDC" w14:paraId="6B9AD6DB" wp14:textId="77777777">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2.009</w:t>
                  </w:r>
                </w:p>
              </w:tc>
              <w:tc>
                <w:tcPr>
                  <w:tcW w:w="740" w:type="dxa"/>
                  <w:shd w:val="clear" w:color="auto" w:fill="D9D9D9" w:themeFill="background1" w:themeFillShade="D9"/>
                  <w:noWrap/>
                  <w:tcMar/>
                  <w:vAlign w:val="bottom"/>
                  <w:hideMark/>
                </w:tcPr>
                <w:p w:rsidRPr="0069335F" w:rsidR="00213EDC" w:rsidP="7B3CAFC7" w:rsidRDefault="00213EDC" w14:paraId="4B0DBEA6" wp14:textId="77777777">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2.014</w:t>
                  </w:r>
                </w:p>
              </w:tc>
            </w:tr>
            <w:tr w:rsidRPr="0069335F" w:rsidR="00213EDC" w:rsidTr="7B3CAFC7" w14:paraId="7EA2F3FB" wp14:textId="77777777">
              <w:trPr>
                <w:trHeight w:val="144"/>
                <w:jc w:val="center"/>
              </w:trPr>
              <w:tc>
                <w:tcPr>
                  <w:tcW w:w="1893" w:type="dxa"/>
                  <w:gridSpan w:val="2"/>
                  <w:shd w:val="clear" w:color="auto" w:fill="D9D9D9" w:themeFill="background1" w:themeFillShade="D9"/>
                  <w:noWrap/>
                  <w:tcMar/>
                  <w:vAlign w:val="center"/>
                  <w:hideMark/>
                </w:tcPr>
                <w:p w:rsidRPr="0069335F" w:rsidR="00213EDC" w:rsidP="7B3CAFC7" w:rsidRDefault="00213EDC" w14:paraId="56266DB8"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Livianos</w:t>
                  </w:r>
                </w:p>
              </w:tc>
              <w:tc>
                <w:tcPr>
                  <w:tcW w:w="793" w:type="dxa"/>
                  <w:shd w:val="clear" w:color="auto" w:fill="FFFF99"/>
                  <w:noWrap/>
                  <w:tcMar/>
                  <w:vAlign w:val="bottom"/>
                  <w:hideMark/>
                </w:tcPr>
                <w:p w:rsidRPr="0069335F" w:rsidR="00213EDC" w:rsidP="7B3CAFC7" w:rsidRDefault="00213EDC" w14:paraId="2E8A701B" wp14:textId="77777777">
                  <w:pPr>
                    <w:jc w:val="center"/>
                    <w:rPr>
                      <w:rFonts w:ascii="Arial" w:hAnsi="Arial" w:cs="Arial"/>
                      <w:color w:val="000000" w:themeColor="text1" w:themeTint="FF" w:themeShade="FF"/>
                      <w:sz w:val="18"/>
                      <w:szCs w:val="18"/>
                      <w:lang w:val="es-PY" w:eastAsia="es-PY"/>
                    </w:rPr>
                  </w:pPr>
                  <w:r w:rsidRPr="7B3CAFC7" w:rsidR="7B3CAFC7">
                    <w:rPr>
                      <w:rFonts w:ascii="Arial" w:hAnsi="Arial" w:cs="Arial"/>
                      <w:color w:val="000000" w:themeColor="text1" w:themeTint="FF" w:themeShade="FF"/>
                      <w:sz w:val="18"/>
                      <w:szCs w:val="18"/>
                      <w:lang w:val="es-PY" w:eastAsia="es-PY"/>
                    </w:rPr>
                    <w:t>110,63</w:t>
                  </w:r>
                </w:p>
              </w:tc>
              <w:tc>
                <w:tcPr>
                  <w:tcW w:w="740" w:type="dxa"/>
                  <w:shd w:val="clear" w:color="auto" w:fill="auto"/>
                  <w:noWrap/>
                  <w:tcMar/>
                  <w:vAlign w:val="bottom"/>
                  <w:hideMark/>
                </w:tcPr>
                <w:p w:rsidRPr="0069335F" w:rsidR="00213EDC" w:rsidP="7B3CAFC7" w:rsidRDefault="00213EDC" w14:paraId="5806026F" wp14:textId="77777777">
                  <w:pPr>
                    <w:jc w:val="center"/>
                    <w:rPr>
                      <w:rFonts w:ascii="Arial" w:hAnsi="Arial" w:cs="Arial"/>
                      <w:color w:val="000000" w:themeColor="text1" w:themeTint="FF" w:themeShade="FF"/>
                      <w:sz w:val="18"/>
                      <w:szCs w:val="18"/>
                      <w:lang w:val="es-PY" w:eastAsia="es-PY"/>
                    </w:rPr>
                  </w:pPr>
                  <w:r w:rsidRPr="7B3CAFC7" w:rsidR="7B3CAFC7">
                    <w:rPr>
                      <w:rFonts w:ascii="Arial" w:hAnsi="Arial" w:cs="Arial"/>
                      <w:color w:val="000000" w:themeColor="text1" w:themeTint="FF" w:themeShade="FF"/>
                      <w:sz w:val="18"/>
                      <w:szCs w:val="18"/>
                      <w:lang w:val="es-PY" w:eastAsia="es-PY"/>
                    </w:rPr>
                    <w:t>47,84</w:t>
                  </w:r>
                </w:p>
              </w:tc>
            </w:tr>
            <w:tr w:rsidRPr="0069335F" w:rsidR="00213EDC" w:rsidTr="7B3CAFC7" w14:paraId="0A72AF8F" wp14:textId="77777777">
              <w:trPr>
                <w:trHeight w:val="144"/>
                <w:jc w:val="center"/>
              </w:trPr>
              <w:tc>
                <w:tcPr>
                  <w:tcW w:w="1893" w:type="dxa"/>
                  <w:gridSpan w:val="2"/>
                  <w:shd w:val="clear" w:color="auto" w:fill="D9D9D9" w:themeFill="background1" w:themeFillShade="D9"/>
                  <w:noWrap/>
                  <w:tcMar/>
                  <w:vAlign w:val="center"/>
                  <w:hideMark/>
                </w:tcPr>
                <w:p w:rsidRPr="0069335F" w:rsidR="00213EDC" w:rsidP="7B3CAFC7" w:rsidRDefault="00213EDC" w14:paraId="2ED5339D"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Ómnibus</w:t>
                  </w:r>
                </w:p>
              </w:tc>
              <w:tc>
                <w:tcPr>
                  <w:tcW w:w="793" w:type="dxa"/>
                  <w:shd w:val="clear" w:color="auto" w:fill="FFFF99"/>
                  <w:noWrap/>
                  <w:tcMar/>
                  <w:vAlign w:val="bottom"/>
                  <w:hideMark/>
                </w:tcPr>
                <w:p w:rsidRPr="0069335F" w:rsidR="00213EDC" w:rsidP="7B3CAFC7" w:rsidRDefault="00213EDC" w14:paraId="6A26E9B1" wp14:textId="77777777">
                  <w:pPr>
                    <w:jc w:val="center"/>
                    <w:rPr>
                      <w:rFonts w:ascii="Arial" w:hAnsi="Arial" w:cs="Arial"/>
                      <w:color w:val="000000" w:themeColor="text1" w:themeTint="FF" w:themeShade="FF"/>
                      <w:sz w:val="18"/>
                      <w:szCs w:val="18"/>
                      <w:lang w:val="es-PY" w:eastAsia="es-PY"/>
                    </w:rPr>
                  </w:pPr>
                  <w:r w:rsidRPr="7B3CAFC7" w:rsidR="7B3CAFC7">
                    <w:rPr>
                      <w:rFonts w:ascii="Arial" w:hAnsi="Arial" w:cs="Arial"/>
                      <w:color w:val="000000" w:themeColor="text1" w:themeTint="FF" w:themeShade="FF"/>
                      <w:sz w:val="18"/>
                      <w:szCs w:val="18"/>
                      <w:lang w:val="es-PY" w:eastAsia="es-PY"/>
                    </w:rPr>
                    <w:t>117,64</w:t>
                  </w:r>
                </w:p>
              </w:tc>
              <w:tc>
                <w:tcPr>
                  <w:tcW w:w="740" w:type="dxa"/>
                  <w:shd w:val="clear" w:color="auto" w:fill="auto"/>
                  <w:noWrap/>
                  <w:tcMar/>
                  <w:vAlign w:val="bottom"/>
                  <w:hideMark/>
                </w:tcPr>
                <w:p w:rsidRPr="0069335F" w:rsidR="00213EDC" w:rsidP="7B3CAFC7" w:rsidRDefault="00213EDC" w14:paraId="1A5E6FFF" wp14:textId="77777777">
                  <w:pPr>
                    <w:jc w:val="center"/>
                    <w:rPr>
                      <w:rFonts w:ascii="Arial" w:hAnsi="Arial" w:cs="Arial"/>
                      <w:color w:val="000000" w:themeColor="text1" w:themeTint="FF" w:themeShade="FF"/>
                      <w:sz w:val="18"/>
                      <w:szCs w:val="18"/>
                      <w:lang w:val="es-PY" w:eastAsia="es-PY"/>
                    </w:rPr>
                  </w:pPr>
                  <w:r w:rsidRPr="7B3CAFC7" w:rsidR="7B3CAFC7">
                    <w:rPr>
                      <w:rFonts w:ascii="Arial" w:hAnsi="Arial" w:cs="Arial"/>
                      <w:color w:val="000000" w:themeColor="text1" w:themeTint="FF" w:themeShade="FF"/>
                      <w:sz w:val="18"/>
                      <w:szCs w:val="18"/>
                      <w:lang w:val="es-PY" w:eastAsia="es-PY"/>
                    </w:rPr>
                    <w:t>52,46</w:t>
                  </w:r>
                </w:p>
              </w:tc>
            </w:tr>
            <w:tr w:rsidRPr="0069335F" w:rsidR="00213EDC" w:rsidTr="7B3CAFC7" w14:paraId="6F0AA999" wp14:textId="77777777">
              <w:trPr>
                <w:trHeight w:val="144"/>
                <w:jc w:val="center"/>
              </w:trPr>
              <w:tc>
                <w:tcPr>
                  <w:tcW w:w="920" w:type="dxa"/>
                  <w:vMerge w:val="restart"/>
                  <w:shd w:val="clear" w:color="auto" w:fill="D9D9D9" w:themeFill="background1" w:themeFillShade="D9"/>
                  <w:noWrap/>
                  <w:tcMar/>
                  <w:vAlign w:val="center"/>
                  <w:hideMark/>
                </w:tcPr>
                <w:p w:rsidRPr="0069335F" w:rsidR="00213EDC" w:rsidP="7B3CAFC7" w:rsidRDefault="00213EDC" w14:paraId="00BA28D9"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Camiones</w:t>
                  </w:r>
                </w:p>
              </w:tc>
              <w:tc>
                <w:tcPr>
                  <w:tcW w:w="973" w:type="dxa"/>
                  <w:shd w:val="clear" w:color="auto" w:fill="D9D9D9" w:themeFill="background1" w:themeFillShade="D9"/>
                  <w:noWrap/>
                  <w:tcMar/>
                  <w:vAlign w:val="bottom"/>
                  <w:hideMark/>
                </w:tcPr>
                <w:p w:rsidRPr="0069335F" w:rsidR="00213EDC" w:rsidP="7B3CAFC7" w:rsidRDefault="00213EDC" w14:paraId="12790437"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Medianos</w:t>
                  </w:r>
                </w:p>
              </w:tc>
              <w:tc>
                <w:tcPr>
                  <w:tcW w:w="793" w:type="dxa"/>
                  <w:shd w:val="clear" w:color="auto" w:fill="FFFF99"/>
                  <w:noWrap/>
                  <w:tcMar/>
                  <w:vAlign w:val="bottom"/>
                  <w:hideMark/>
                </w:tcPr>
                <w:p w:rsidRPr="0069335F" w:rsidR="00213EDC" w:rsidP="7B3CAFC7" w:rsidRDefault="00213EDC" w14:paraId="0BC47F20" wp14:textId="77777777">
                  <w:pPr>
                    <w:jc w:val="center"/>
                    <w:rPr>
                      <w:rFonts w:ascii="Arial" w:hAnsi="Arial" w:cs="Arial"/>
                      <w:color w:val="000000" w:themeColor="text1" w:themeTint="FF" w:themeShade="FF"/>
                      <w:sz w:val="18"/>
                      <w:szCs w:val="18"/>
                      <w:lang w:val="es-PY" w:eastAsia="es-PY"/>
                    </w:rPr>
                  </w:pPr>
                  <w:r w:rsidRPr="7B3CAFC7" w:rsidR="7B3CAFC7">
                    <w:rPr>
                      <w:rFonts w:ascii="Arial" w:hAnsi="Arial" w:cs="Arial"/>
                      <w:color w:val="000000" w:themeColor="text1" w:themeTint="FF" w:themeShade="FF"/>
                      <w:sz w:val="18"/>
                      <w:szCs w:val="18"/>
                      <w:lang w:val="es-PY" w:eastAsia="es-PY"/>
                    </w:rPr>
                    <w:t>116,91</w:t>
                  </w:r>
                </w:p>
              </w:tc>
              <w:tc>
                <w:tcPr>
                  <w:tcW w:w="740" w:type="dxa"/>
                  <w:shd w:val="clear" w:color="auto" w:fill="auto"/>
                  <w:noWrap/>
                  <w:tcMar/>
                  <w:vAlign w:val="bottom"/>
                  <w:hideMark/>
                </w:tcPr>
                <w:p w:rsidRPr="0069335F" w:rsidR="00213EDC" w:rsidP="7B3CAFC7" w:rsidRDefault="00213EDC" w14:paraId="4A835E38" wp14:textId="77777777">
                  <w:pPr>
                    <w:jc w:val="center"/>
                    <w:rPr>
                      <w:rFonts w:ascii="Arial" w:hAnsi="Arial" w:cs="Arial"/>
                      <w:color w:val="000000" w:themeColor="text1" w:themeTint="FF" w:themeShade="FF"/>
                      <w:sz w:val="18"/>
                      <w:szCs w:val="18"/>
                      <w:lang w:val="es-PY" w:eastAsia="es-PY"/>
                    </w:rPr>
                  </w:pPr>
                  <w:r w:rsidRPr="7B3CAFC7" w:rsidR="7B3CAFC7">
                    <w:rPr>
                      <w:rFonts w:ascii="Arial" w:hAnsi="Arial" w:cs="Arial"/>
                      <w:color w:val="000000" w:themeColor="text1" w:themeTint="FF" w:themeShade="FF"/>
                      <w:sz w:val="18"/>
                      <w:szCs w:val="18"/>
                      <w:lang w:val="es-PY" w:eastAsia="es-PY"/>
                    </w:rPr>
                    <w:t>51,64</w:t>
                  </w:r>
                </w:p>
              </w:tc>
            </w:tr>
            <w:tr w:rsidRPr="0069335F" w:rsidR="00213EDC" w:rsidTr="7B3CAFC7" w14:paraId="3FD0D036" wp14:textId="77777777">
              <w:trPr>
                <w:trHeight w:val="144"/>
                <w:jc w:val="center"/>
              </w:trPr>
              <w:tc>
                <w:tcPr>
                  <w:tcW w:w="920" w:type="dxa"/>
                  <w:vMerge/>
                  <w:shd w:val="clear" w:color="auto" w:fill="D9D9D9" w:themeFill="background1" w:themeFillShade="D9"/>
                  <w:vAlign w:val="center"/>
                  <w:hideMark/>
                </w:tcPr>
                <w:p w:rsidRPr="0069335F" w:rsidR="00213EDC" w:rsidP="00AB7AF2" w:rsidRDefault="00213EDC" w14:paraId="319A69E7" wp14:textId="77777777">
                  <w:pPr>
                    <w:rPr>
                      <w:rFonts w:ascii="Arial" w:hAnsi="Arial" w:cs="Arial"/>
                      <w:b/>
                      <w:bCs/>
                      <w:color w:val="000000"/>
                      <w:sz w:val="18"/>
                      <w:szCs w:val="18"/>
                      <w:lang w:val="es-PY" w:eastAsia="es-PY"/>
                    </w:rPr>
                  </w:pPr>
                </w:p>
              </w:tc>
              <w:tc>
                <w:tcPr>
                  <w:tcW w:w="973" w:type="dxa"/>
                  <w:shd w:val="clear" w:color="auto" w:fill="D9D9D9" w:themeFill="background1" w:themeFillShade="D9"/>
                  <w:noWrap/>
                  <w:tcMar/>
                  <w:vAlign w:val="bottom"/>
                  <w:hideMark/>
                </w:tcPr>
                <w:p w:rsidRPr="0069335F" w:rsidR="00213EDC" w:rsidP="7B3CAFC7" w:rsidRDefault="00213EDC" w14:paraId="17F6F3E5"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Pesados</w:t>
                  </w:r>
                </w:p>
              </w:tc>
              <w:tc>
                <w:tcPr>
                  <w:tcW w:w="793" w:type="dxa"/>
                  <w:shd w:val="clear" w:color="auto" w:fill="FFFF99"/>
                  <w:noWrap/>
                  <w:tcMar/>
                  <w:vAlign w:val="bottom"/>
                  <w:hideMark/>
                </w:tcPr>
                <w:p w:rsidRPr="0069335F" w:rsidR="00213EDC" w:rsidP="7B3CAFC7" w:rsidRDefault="00213EDC" w14:paraId="2D38451D" wp14:textId="77777777">
                  <w:pPr>
                    <w:jc w:val="center"/>
                    <w:rPr>
                      <w:rFonts w:ascii="Arial" w:hAnsi="Arial" w:cs="Arial"/>
                      <w:color w:val="000000" w:themeColor="text1" w:themeTint="FF" w:themeShade="FF"/>
                      <w:sz w:val="18"/>
                      <w:szCs w:val="18"/>
                      <w:lang w:val="es-PY" w:eastAsia="es-PY"/>
                    </w:rPr>
                  </w:pPr>
                  <w:r w:rsidRPr="7B3CAFC7" w:rsidR="7B3CAFC7">
                    <w:rPr>
                      <w:rFonts w:ascii="Arial" w:hAnsi="Arial" w:cs="Arial"/>
                      <w:color w:val="000000" w:themeColor="text1" w:themeTint="FF" w:themeShade="FF"/>
                      <w:sz w:val="18"/>
                      <w:szCs w:val="18"/>
                      <w:lang w:val="es-PY" w:eastAsia="es-PY"/>
                    </w:rPr>
                    <w:t>119,54</w:t>
                  </w:r>
                </w:p>
              </w:tc>
              <w:tc>
                <w:tcPr>
                  <w:tcW w:w="740" w:type="dxa"/>
                  <w:shd w:val="clear" w:color="auto" w:fill="auto"/>
                  <w:noWrap/>
                  <w:tcMar/>
                  <w:vAlign w:val="bottom"/>
                  <w:hideMark/>
                </w:tcPr>
                <w:p w:rsidRPr="0069335F" w:rsidR="00213EDC" w:rsidP="7B3CAFC7" w:rsidRDefault="00213EDC" w14:paraId="5649F044" wp14:textId="77777777">
                  <w:pPr>
                    <w:jc w:val="center"/>
                    <w:rPr>
                      <w:rFonts w:ascii="Arial" w:hAnsi="Arial" w:cs="Arial"/>
                      <w:color w:val="000000" w:themeColor="text1" w:themeTint="FF" w:themeShade="FF"/>
                      <w:sz w:val="18"/>
                      <w:szCs w:val="18"/>
                      <w:lang w:val="es-PY" w:eastAsia="es-PY"/>
                    </w:rPr>
                  </w:pPr>
                  <w:r w:rsidRPr="7B3CAFC7" w:rsidR="7B3CAFC7">
                    <w:rPr>
                      <w:rFonts w:ascii="Arial" w:hAnsi="Arial" w:cs="Arial"/>
                      <w:color w:val="000000" w:themeColor="text1" w:themeTint="FF" w:themeShade="FF"/>
                      <w:sz w:val="18"/>
                      <w:szCs w:val="18"/>
                      <w:lang w:val="es-PY" w:eastAsia="es-PY"/>
                    </w:rPr>
                    <w:t>54,57</w:t>
                  </w:r>
                </w:p>
              </w:tc>
            </w:tr>
            <w:tr w:rsidRPr="0069335F" w:rsidR="00213EDC" w:rsidTr="7B3CAFC7" w14:paraId="408042CB" wp14:textId="77777777">
              <w:trPr>
                <w:trHeight w:val="144"/>
                <w:jc w:val="center"/>
              </w:trPr>
              <w:tc>
                <w:tcPr>
                  <w:tcW w:w="920" w:type="dxa"/>
                  <w:vMerge/>
                  <w:shd w:val="clear" w:color="auto" w:fill="D9D9D9" w:themeFill="background1" w:themeFillShade="D9"/>
                  <w:vAlign w:val="center"/>
                  <w:hideMark/>
                </w:tcPr>
                <w:p w:rsidRPr="0069335F" w:rsidR="00213EDC" w:rsidP="00AB7AF2" w:rsidRDefault="00213EDC" w14:paraId="3C73F250" wp14:textId="77777777">
                  <w:pPr>
                    <w:rPr>
                      <w:rFonts w:ascii="Arial" w:hAnsi="Arial" w:cs="Arial"/>
                      <w:b/>
                      <w:bCs/>
                      <w:color w:val="000000"/>
                      <w:sz w:val="18"/>
                      <w:szCs w:val="18"/>
                      <w:lang w:val="es-PY" w:eastAsia="es-PY"/>
                    </w:rPr>
                  </w:pPr>
                </w:p>
              </w:tc>
              <w:tc>
                <w:tcPr>
                  <w:tcW w:w="973" w:type="dxa"/>
                  <w:shd w:val="clear" w:color="auto" w:fill="D9D9D9" w:themeFill="background1" w:themeFillShade="D9"/>
                  <w:noWrap/>
                  <w:tcMar/>
                  <w:vAlign w:val="bottom"/>
                  <w:hideMark/>
                </w:tcPr>
                <w:p w:rsidRPr="0069335F" w:rsidR="00213EDC" w:rsidP="7B3CAFC7" w:rsidRDefault="00213EDC" w14:paraId="03A285B2" wp14:textId="77777777" wp14:noSpellErr="1">
                  <w:pPr>
                    <w:jc w:val="center"/>
                    <w:rPr>
                      <w:rFonts w:ascii="Arial" w:hAnsi="Arial" w:cs="Arial"/>
                      <w:b w:val="1"/>
                      <w:bCs w:val="1"/>
                      <w:color w:val="000000" w:themeColor="text1" w:themeTint="FF" w:themeShade="FF"/>
                      <w:sz w:val="18"/>
                      <w:szCs w:val="18"/>
                      <w:lang w:val="es-PY" w:eastAsia="es-PY"/>
                    </w:rPr>
                  </w:pPr>
                  <w:r w:rsidRPr="7B3CAFC7" w:rsidR="7B3CAFC7">
                    <w:rPr>
                      <w:rFonts w:ascii="Arial" w:hAnsi="Arial" w:cs="Arial"/>
                      <w:b w:val="1"/>
                      <w:bCs w:val="1"/>
                      <w:color w:val="000000" w:themeColor="text1" w:themeTint="FF" w:themeShade="FF"/>
                      <w:sz w:val="18"/>
                      <w:szCs w:val="18"/>
                      <w:lang w:val="es-PY" w:eastAsia="es-PY"/>
                    </w:rPr>
                    <w:t>Articulado</w:t>
                  </w:r>
                </w:p>
              </w:tc>
              <w:tc>
                <w:tcPr>
                  <w:tcW w:w="793" w:type="dxa"/>
                  <w:shd w:val="clear" w:color="auto" w:fill="FFFF99"/>
                  <w:noWrap/>
                  <w:tcMar/>
                  <w:vAlign w:val="bottom"/>
                  <w:hideMark/>
                </w:tcPr>
                <w:p w:rsidRPr="0069335F" w:rsidR="00213EDC" w:rsidP="7B3CAFC7" w:rsidRDefault="00213EDC" w14:paraId="49502416" wp14:textId="77777777">
                  <w:pPr>
                    <w:jc w:val="center"/>
                    <w:rPr>
                      <w:rFonts w:ascii="Arial" w:hAnsi="Arial" w:cs="Arial"/>
                      <w:color w:val="000000" w:themeColor="text1" w:themeTint="FF" w:themeShade="FF"/>
                      <w:sz w:val="18"/>
                      <w:szCs w:val="18"/>
                      <w:lang w:val="es-PY" w:eastAsia="es-PY"/>
                    </w:rPr>
                  </w:pPr>
                  <w:r w:rsidRPr="7B3CAFC7" w:rsidR="7B3CAFC7">
                    <w:rPr>
                      <w:rFonts w:ascii="Arial" w:hAnsi="Arial" w:cs="Arial"/>
                      <w:color w:val="000000" w:themeColor="text1" w:themeTint="FF" w:themeShade="FF"/>
                      <w:sz w:val="18"/>
                      <w:szCs w:val="18"/>
                      <w:lang w:val="es-PY" w:eastAsia="es-PY"/>
                    </w:rPr>
                    <w:t>137,85</w:t>
                  </w:r>
                </w:p>
              </w:tc>
              <w:tc>
                <w:tcPr>
                  <w:tcW w:w="740" w:type="dxa"/>
                  <w:shd w:val="clear" w:color="auto" w:fill="auto"/>
                  <w:noWrap/>
                  <w:tcMar/>
                  <w:vAlign w:val="bottom"/>
                  <w:hideMark/>
                </w:tcPr>
                <w:p w:rsidRPr="0069335F" w:rsidR="00213EDC" w:rsidP="7B3CAFC7" w:rsidRDefault="00213EDC" w14:paraId="64B3EFF3" wp14:textId="77777777">
                  <w:pPr>
                    <w:jc w:val="center"/>
                    <w:rPr>
                      <w:rFonts w:ascii="Arial" w:hAnsi="Arial" w:cs="Arial"/>
                      <w:color w:val="000000" w:themeColor="text1" w:themeTint="FF" w:themeShade="FF"/>
                      <w:sz w:val="18"/>
                      <w:szCs w:val="18"/>
                      <w:lang w:val="es-PY" w:eastAsia="es-PY"/>
                    </w:rPr>
                  </w:pPr>
                  <w:r w:rsidRPr="7B3CAFC7" w:rsidR="7B3CAFC7">
                    <w:rPr>
                      <w:rFonts w:ascii="Arial" w:hAnsi="Arial" w:cs="Arial"/>
                      <w:color w:val="000000" w:themeColor="text1" w:themeTint="FF" w:themeShade="FF"/>
                      <w:sz w:val="18"/>
                      <w:szCs w:val="18"/>
                      <w:lang w:val="es-PY" w:eastAsia="es-PY"/>
                    </w:rPr>
                    <w:t>59,52</w:t>
                  </w:r>
                </w:p>
              </w:tc>
            </w:tr>
          </w:tbl>
          <w:p w:rsidRPr="0069335F" w:rsidR="00213EDC" w:rsidP="000B4D4B" w:rsidRDefault="00213EDC" w14:paraId="67E408E5" wp14:textId="77777777">
            <w:pPr>
              <w:rPr>
                <w:rFonts w:ascii="Arial" w:hAnsi="Arial" w:cs="Arial"/>
                <w:sz w:val="18"/>
                <w:szCs w:val="18"/>
              </w:rPr>
            </w:pPr>
          </w:p>
        </w:tc>
      </w:tr>
    </w:tbl>
    <w:p xmlns:wp14="http://schemas.microsoft.com/office/word/2010/wordml" w:rsidRPr="001E754A" w:rsidR="00C81AF9" w:rsidP="7B3CAFC7" w:rsidRDefault="007A1208" w14:paraId="2556585B" wp14:textId="77777777">
      <w:pPr>
        <w:numPr>
          <w:ilvl w:val="0"/>
          <w:numId w:val="14"/>
        </w:numPr>
        <w:spacing w:before="240" w:after="240"/>
        <w:rPr>
          <w:rFonts w:ascii="Arial" w:hAnsi="Arial" w:cs="Arial"/>
          <w:b w:val="1"/>
          <w:bCs w:val="1"/>
          <w:sz w:val="20"/>
          <w:szCs w:val="20"/>
          <w:lang w:val="es-ES"/>
        </w:rPr>
      </w:pPr>
      <w:r w:rsidRPr="7B3CAFC7" w:rsidR="7B3CAFC7">
        <w:rPr>
          <w:rFonts w:ascii="Arial" w:hAnsi="Arial" w:cs="Arial"/>
          <w:b w:val="1"/>
          <w:bCs w:val="1"/>
          <w:sz w:val="22"/>
          <w:szCs w:val="22"/>
          <w:lang w:val="es-ES"/>
        </w:rPr>
        <w:t>Análisis Costo Beneficio Ex</w:t>
      </w:r>
      <w:r w:rsidRPr="7B3CAFC7" w:rsidR="7B3CAFC7">
        <w:rPr>
          <w:rFonts w:ascii="Arial" w:hAnsi="Arial" w:cs="Arial"/>
          <w:b w:val="1"/>
          <w:bCs w:val="1"/>
          <w:sz w:val="22"/>
          <w:szCs w:val="22"/>
          <w:lang w:val="es-ES"/>
        </w:rPr>
        <w:t xml:space="preserve"> </w:t>
      </w:r>
      <w:r w:rsidRPr="7B3CAFC7" w:rsidR="7B3CAFC7">
        <w:rPr>
          <w:rFonts w:ascii="Arial" w:hAnsi="Arial" w:cs="Arial"/>
          <w:b w:val="1"/>
          <w:bCs w:val="1"/>
          <w:sz w:val="22"/>
          <w:szCs w:val="22"/>
          <w:lang w:val="es-ES"/>
        </w:rPr>
        <w:t>Ante de</w:t>
      </w:r>
      <w:r w:rsidRPr="7B3CAFC7" w:rsidR="7B3CAFC7">
        <w:rPr>
          <w:rFonts w:ascii="Arial" w:hAnsi="Arial" w:cs="Arial"/>
          <w:b w:val="1"/>
          <w:bCs w:val="1"/>
          <w:sz w:val="22"/>
          <w:szCs w:val="22"/>
          <w:lang w:val="es-ES"/>
        </w:rPr>
        <w:t xml:space="preserve">l Proyecto </w:t>
      </w:r>
      <w:r w:rsidRPr="7B3CAFC7" w:rsidR="7B3CAFC7">
        <w:rPr>
          <w:rFonts w:ascii="Arial" w:hAnsi="Arial" w:cs="Arial"/>
          <w:b w:val="1"/>
          <w:bCs w:val="1"/>
          <w:sz w:val="22"/>
          <w:szCs w:val="22"/>
          <w:lang w:val="es-ES"/>
        </w:rPr>
        <w:t xml:space="preserve">de Habilitación </w:t>
      </w:r>
      <w:r w:rsidRPr="7B3CAFC7" w:rsidR="7B3CAFC7">
        <w:rPr>
          <w:rFonts w:ascii="Arial" w:hAnsi="Arial" w:cs="Arial"/>
          <w:b w:val="1"/>
          <w:bCs w:val="1"/>
          <w:sz w:val="22"/>
          <w:szCs w:val="22"/>
          <w:lang w:val="es-ES"/>
        </w:rPr>
        <w:t xml:space="preserve">y Mantenimiento </w:t>
      </w:r>
      <w:r w:rsidRPr="7B3CAFC7" w:rsidR="7B3CAFC7">
        <w:rPr>
          <w:rFonts w:ascii="Arial" w:hAnsi="Arial" w:cs="Arial"/>
          <w:b w:val="1"/>
          <w:bCs w:val="1"/>
          <w:sz w:val="22"/>
          <w:szCs w:val="22"/>
          <w:lang w:val="es-ES"/>
        </w:rPr>
        <w:t xml:space="preserve">de la Ruta </w:t>
      </w:r>
      <w:r w:rsidRPr="7B3CAFC7" w:rsidR="7B3CAFC7">
        <w:rPr>
          <w:rFonts w:ascii="Arial" w:hAnsi="Arial" w:cs="Arial"/>
          <w:b w:val="1"/>
          <w:bCs w:val="1"/>
          <w:sz w:val="22"/>
          <w:szCs w:val="22"/>
          <w:lang w:val="es-ES"/>
        </w:rPr>
        <w:t xml:space="preserve">Nacional </w:t>
      </w:r>
      <w:proofErr w:type="spellStart"/>
      <w:r w:rsidRPr="7B3CAFC7" w:rsidR="7B3CAFC7">
        <w:rPr>
          <w:rFonts w:ascii="Arial" w:hAnsi="Arial" w:cs="Arial"/>
          <w:b w:val="1"/>
          <w:bCs w:val="1"/>
          <w:sz w:val="22"/>
          <w:szCs w:val="22"/>
          <w:lang w:val="es-ES"/>
        </w:rPr>
        <w:t>N</w:t>
      </w:r>
      <w:r w:rsidRPr="7B3CAFC7" w:rsidR="7B3CAFC7">
        <w:rPr>
          <w:rFonts w:ascii="Arial" w:hAnsi="Arial" w:cs="Arial"/>
          <w:b w:val="1"/>
          <w:bCs w:val="1"/>
          <w:sz w:val="22"/>
          <w:szCs w:val="22"/>
          <w:lang w:val="es-ES"/>
        </w:rPr>
        <w:t>º</w:t>
      </w:r>
      <w:proofErr w:type="spellEnd"/>
      <w:r w:rsidRPr="7B3CAFC7" w:rsidR="7B3CAFC7">
        <w:rPr>
          <w:rFonts w:ascii="Arial" w:hAnsi="Arial" w:cs="Arial"/>
          <w:b w:val="1"/>
          <w:bCs w:val="1"/>
          <w:sz w:val="22"/>
          <w:szCs w:val="22"/>
          <w:lang w:val="es-ES"/>
        </w:rPr>
        <w:t xml:space="preserve"> </w:t>
      </w:r>
      <w:r w:rsidRPr="7B3CAFC7" w:rsidR="7B3CAFC7">
        <w:rPr>
          <w:rFonts w:ascii="Arial" w:hAnsi="Arial" w:cs="Arial"/>
          <w:b w:val="1"/>
          <w:bCs w:val="1"/>
          <w:sz w:val="22"/>
          <w:szCs w:val="22"/>
          <w:lang w:val="es-ES"/>
        </w:rPr>
        <w:t>9</w:t>
      </w:r>
      <w:r w:rsidRPr="7B3CAFC7" w:rsidR="7B3CAFC7">
        <w:rPr>
          <w:rFonts w:ascii="Arial" w:hAnsi="Arial" w:cs="Arial"/>
          <w:b w:val="1"/>
          <w:bCs w:val="1"/>
          <w:sz w:val="22"/>
          <w:szCs w:val="22"/>
          <w:lang w:val="es-ES"/>
        </w:rPr>
        <w:t xml:space="preserve"> </w:t>
      </w:r>
      <w:r w:rsidRPr="7B3CAFC7" w:rsidR="7B3CAFC7">
        <w:rPr>
          <w:rFonts w:ascii="Arial" w:hAnsi="Arial" w:cs="Arial"/>
          <w:b w:val="1"/>
          <w:bCs w:val="1"/>
          <w:sz w:val="22"/>
          <w:szCs w:val="22"/>
          <w:lang w:val="es-ES"/>
        </w:rPr>
        <w:t>y Accesos</w:t>
      </w:r>
      <w:r w:rsidRPr="7B3CAFC7" w:rsidR="7B3CAFC7">
        <w:rPr>
          <w:rFonts w:ascii="Arial" w:hAnsi="Arial" w:cs="Arial"/>
          <w:b w:val="1"/>
          <w:bCs w:val="1"/>
          <w:sz w:val="22"/>
          <w:szCs w:val="22"/>
          <w:lang w:val="es-ES"/>
        </w:rPr>
        <w:t xml:space="preserve"> </w:t>
      </w:r>
      <w:r w:rsidRPr="7B3CAFC7" w:rsidR="7B3CAFC7">
        <w:rPr>
          <w:rFonts w:ascii="Arial" w:hAnsi="Arial" w:cs="Arial"/>
          <w:b w:val="1"/>
          <w:bCs w:val="1"/>
          <w:sz w:val="22"/>
          <w:szCs w:val="22"/>
          <w:lang w:val="es-ES"/>
        </w:rPr>
        <w:t>(PR-</w:t>
      </w:r>
      <w:r w:rsidRPr="7B3CAFC7" w:rsidR="7B3CAFC7">
        <w:rPr>
          <w:rFonts w:ascii="Arial" w:hAnsi="Arial" w:cs="Arial"/>
          <w:b w:val="1"/>
          <w:bCs w:val="1"/>
          <w:sz w:val="22"/>
          <w:szCs w:val="22"/>
          <w:lang w:val="es-ES"/>
        </w:rPr>
        <w:t>L1145</w:t>
      </w:r>
      <w:r w:rsidRPr="7B3CAFC7" w:rsidR="7B3CAFC7">
        <w:rPr>
          <w:rFonts w:ascii="Arial" w:hAnsi="Arial" w:cs="Arial"/>
          <w:b w:val="1"/>
          <w:bCs w:val="1"/>
          <w:sz w:val="22"/>
          <w:szCs w:val="22"/>
          <w:lang w:val="es-ES"/>
        </w:rPr>
        <w:t>)</w:t>
      </w:r>
    </w:p>
    <w:p xmlns:wp14="http://schemas.microsoft.com/office/word/2010/wordml" w:rsidRPr="0069335F" w:rsidR="008918EB" w:rsidP="008918EB" w:rsidRDefault="008918EB" w14:paraId="622FA178" wp14:textId="77777777">
      <w:pPr>
        <w:pStyle w:val="BodyText3"/>
        <w:autoSpaceDE w:val="0"/>
        <w:autoSpaceDN w:val="0"/>
        <w:adjustRightInd w:val="0"/>
        <w:ind w:left="360"/>
        <w:jc w:val="both"/>
        <w:rPr>
          <w:rFonts w:ascii="Arial" w:hAnsi="Arial" w:cs="Arial"/>
          <w:sz w:val="22"/>
          <w:szCs w:val="22"/>
          <w:lang w:val="es-AR"/>
        </w:rPr>
      </w:pPr>
      <w:r w:rsidRPr="0069335F">
        <w:rPr>
          <w:rFonts w:ascii="Arial" w:hAnsi="Arial" w:cs="Arial"/>
          <w:sz w:val="22"/>
          <w:szCs w:val="22"/>
          <w:lang w:val="es-AR"/>
        </w:rPr>
        <w:t>Para la evaluación económica de la presente operación se realizó un análisis costo-beneficio para el Proyecto. Estas evaluaciones se basan en una comparación de costos y beneficios, a</w:t>
      </w:r>
      <w:r w:rsidRPr="0069335F" w:rsidR="00392608">
        <w:rPr>
          <w:rFonts w:ascii="Arial" w:hAnsi="Arial" w:cs="Arial"/>
          <w:sz w:val="22"/>
          <w:szCs w:val="22"/>
          <w:lang w:val="es-AR"/>
        </w:rPr>
        <w:t xml:space="preserve"> </w:t>
      </w:r>
      <w:r w:rsidRPr="0069335F">
        <w:rPr>
          <w:rFonts w:ascii="Arial" w:hAnsi="Arial" w:cs="Arial"/>
          <w:sz w:val="22"/>
          <w:szCs w:val="22"/>
          <w:lang w:val="es-AR"/>
        </w:rPr>
        <w:t>precios económicos, en las situaciones con y sin la intervención vial</w:t>
      </w:r>
      <w:r w:rsidRPr="0069335F">
        <w:rPr>
          <w:rStyle w:val="FootnoteReference"/>
          <w:rFonts w:ascii="Arial" w:hAnsi="Arial" w:cs="Arial"/>
          <w:sz w:val="22"/>
          <w:szCs w:val="22"/>
          <w:lang w:val="es-AR"/>
        </w:rPr>
        <w:footnoteReference w:id="3"/>
      </w:r>
      <w:r w:rsidRPr="0069335F">
        <w:rPr>
          <w:rFonts w:ascii="Arial" w:hAnsi="Arial" w:cs="Arial"/>
          <w:sz w:val="22"/>
          <w:szCs w:val="22"/>
          <w:lang w:val="es-AR"/>
        </w:rPr>
        <w:t>. La estimación de los beneficios de</w:t>
      </w:r>
      <w:r w:rsidRPr="0069335F" w:rsidR="00AB65EB">
        <w:rPr>
          <w:rFonts w:ascii="Arial" w:hAnsi="Arial" w:cs="Arial"/>
          <w:sz w:val="22"/>
          <w:szCs w:val="22"/>
          <w:lang w:val="es-AR"/>
        </w:rPr>
        <w:t>l</w:t>
      </w:r>
      <w:r w:rsidRPr="0069335F">
        <w:rPr>
          <w:rFonts w:ascii="Arial" w:hAnsi="Arial" w:cs="Arial"/>
          <w:sz w:val="22"/>
          <w:szCs w:val="22"/>
          <w:lang w:val="es-AR"/>
        </w:rPr>
        <w:t xml:space="preserve"> proyecto se realiz</w:t>
      </w:r>
      <w:r w:rsidRPr="0069335F" w:rsidR="00AB65EB">
        <w:rPr>
          <w:rFonts w:ascii="Arial" w:hAnsi="Arial" w:cs="Arial"/>
          <w:sz w:val="22"/>
          <w:szCs w:val="22"/>
          <w:lang w:val="es-AR"/>
        </w:rPr>
        <w:t>ó</w:t>
      </w:r>
      <w:r w:rsidRPr="0069335F" w:rsidR="00392608">
        <w:rPr>
          <w:rFonts w:ascii="Arial" w:hAnsi="Arial" w:cs="Arial"/>
          <w:sz w:val="22"/>
          <w:szCs w:val="22"/>
          <w:lang w:val="es-AR"/>
        </w:rPr>
        <w:t xml:space="preserve"> </w:t>
      </w:r>
      <w:r w:rsidRPr="0069335F">
        <w:rPr>
          <w:rFonts w:ascii="Arial" w:hAnsi="Arial" w:cs="Arial"/>
          <w:sz w:val="22"/>
          <w:szCs w:val="22"/>
          <w:lang w:val="es-AR"/>
        </w:rPr>
        <w:t>aplicando una metodología de análisis generalmente utilizada en proyectos viales (excedentes del consumidor), cuantificándose tanto los ahorros en los costos generalizados de transporte para el tránsito normal, inducido y derivado, así como por la disminución en costos de mantenimiento de la vía. Se utilizó el modelo HDM-4, que calcula la rentabilidad del proyecto considerando los costos de inversión, incluyendo los costos de mitigación de impactos socio ambientales directos, los costos de operación vehiculares, incluyendo el tiempo, y los costos anuales de mantenimiento que se definan para las situaciones sin y con proyecto.</w:t>
      </w:r>
    </w:p>
    <w:p xmlns:wp14="http://schemas.microsoft.com/office/word/2010/wordml" w:rsidRPr="0069335F" w:rsidR="00792C86" w:rsidP="008918EB" w:rsidRDefault="008918EB" w14:paraId="436F75D2" wp14:textId="77777777">
      <w:pPr>
        <w:pStyle w:val="BodyText3"/>
        <w:autoSpaceDE w:val="0"/>
        <w:autoSpaceDN w:val="0"/>
        <w:adjustRightInd w:val="0"/>
        <w:ind w:left="360"/>
        <w:jc w:val="both"/>
        <w:rPr>
          <w:rFonts w:ascii="Arial" w:hAnsi="Arial" w:cs="Arial"/>
          <w:sz w:val="22"/>
          <w:szCs w:val="22"/>
          <w:lang w:val="es-AR"/>
        </w:rPr>
      </w:pPr>
      <w:r w:rsidRPr="0069335F">
        <w:rPr>
          <w:rFonts w:ascii="Arial" w:hAnsi="Arial" w:cs="Arial"/>
          <w:sz w:val="22"/>
          <w:szCs w:val="22"/>
          <w:lang w:val="es-AR"/>
        </w:rPr>
        <w:t>El análisis realizado, utilizando una tasa de descuento del 12%, arrojó</w:t>
      </w:r>
      <w:r w:rsidRPr="0069335F" w:rsidR="00AB65EB">
        <w:rPr>
          <w:rFonts w:ascii="Arial" w:hAnsi="Arial" w:cs="Arial"/>
          <w:sz w:val="22"/>
          <w:szCs w:val="22"/>
          <w:lang w:val="es-AR"/>
        </w:rPr>
        <w:t xml:space="preserve"> una Tasa Interna de Retorno Económico (</w:t>
      </w:r>
      <w:r w:rsidRPr="0069335F">
        <w:rPr>
          <w:rFonts w:ascii="Arial" w:hAnsi="Arial" w:cs="Arial"/>
          <w:sz w:val="22"/>
          <w:szCs w:val="22"/>
          <w:lang w:val="es-AR"/>
        </w:rPr>
        <w:t>TIRE</w:t>
      </w:r>
      <w:r w:rsidRPr="0069335F" w:rsidR="00AB65EB">
        <w:rPr>
          <w:rFonts w:ascii="Arial" w:hAnsi="Arial" w:cs="Arial"/>
          <w:sz w:val="22"/>
          <w:szCs w:val="22"/>
          <w:lang w:val="es-AR"/>
        </w:rPr>
        <w:t xml:space="preserve">) de </w:t>
      </w:r>
      <w:r w:rsidRPr="0069335F" w:rsidR="00481E45">
        <w:rPr>
          <w:rFonts w:ascii="Arial" w:hAnsi="Arial" w:cs="Arial"/>
          <w:sz w:val="22"/>
          <w:szCs w:val="22"/>
        </w:rPr>
        <w:t>16,77% para el proyecto. Adicionalmente, en los análisis de sensibilidad realizados, el proyecto mantiene una TIRE superior a la Tasa de Descuento utilizada del 12%</w:t>
      </w:r>
      <w:r w:rsidRPr="0069335F" w:rsidR="00AB65EB">
        <w:rPr>
          <w:rFonts w:ascii="Arial" w:hAnsi="Arial" w:cs="Arial"/>
          <w:sz w:val="22"/>
          <w:szCs w:val="22"/>
          <w:lang w:val="es-AR"/>
        </w:rPr>
        <w:t>, considerando</w:t>
      </w:r>
      <w:r w:rsidRPr="0069335F">
        <w:rPr>
          <w:rFonts w:ascii="Arial" w:hAnsi="Arial" w:cs="Arial"/>
          <w:sz w:val="22"/>
          <w:szCs w:val="22"/>
          <w:lang w:val="es-AR"/>
        </w:rPr>
        <w:t xml:space="preserve">: </w:t>
      </w:r>
      <w:r w:rsidR="001E754A">
        <w:rPr>
          <w:rFonts w:ascii="Arial" w:hAnsi="Arial" w:cs="Arial"/>
          <w:sz w:val="22"/>
          <w:szCs w:val="22"/>
          <w:lang w:val="es-AR"/>
        </w:rPr>
        <w:t>(</w:t>
      </w:r>
      <w:r w:rsidRPr="0069335F">
        <w:rPr>
          <w:rFonts w:ascii="Arial" w:hAnsi="Arial" w:cs="Arial"/>
          <w:sz w:val="22"/>
          <w:szCs w:val="22"/>
          <w:lang w:val="es-AR"/>
        </w:rPr>
        <w:t xml:space="preserve">i) un incremento del costo de inversión del 20%; </w:t>
      </w:r>
      <w:r w:rsidR="001E754A">
        <w:rPr>
          <w:rFonts w:ascii="Arial" w:hAnsi="Arial" w:cs="Arial"/>
          <w:sz w:val="22"/>
          <w:szCs w:val="22"/>
          <w:lang w:val="es-AR"/>
        </w:rPr>
        <w:t>(</w:t>
      </w:r>
      <w:r w:rsidRPr="0069335F">
        <w:rPr>
          <w:rFonts w:ascii="Arial" w:hAnsi="Arial" w:cs="Arial"/>
          <w:sz w:val="22"/>
          <w:szCs w:val="22"/>
          <w:lang w:val="es-AR"/>
        </w:rPr>
        <w:t xml:space="preserve">ii) una reducción del 20% de los beneficios; y </w:t>
      </w:r>
      <w:r w:rsidR="001E754A">
        <w:rPr>
          <w:rFonts w:ascii="Arial" w:hAnsi="Arial" w:cs="Arial"/>
          <w:sz w:val="22"/>
          <w:szCs w:val="22"/>
          <w:lang w:val="es-AR"/>
        </w:rPr>
        <w:t>(</w:t>
      </w:r>
      <w:r w:rsidRPr="0069335F">
        <w:rPr>
          <w:rFonts w:ascii="Arial" w:hAnsi="Arial" w:cs="Arial"/>
          <w:sz w:val="22"/>
          <w:szCs w:val="22"/>
          <w:lang w:val="es-AR"/>
        </w:rPr>
        <w:t>iii) una combinación de un incremento del costo de inversión del 10% y una reducción simultánea del 10% de los beneficios.</w:t>
      </w:r>
      <w:r w:rsidRPr="0069335F" w:rsidR="00F35D12">
        <w:rPr>
          <w:rFonts w:ascii="Arial" w:hAnsi="Arial" w:cs="Arial"/>
          <w:sz w:val="22"/>
          <w:szCs w:val="22"/>
          <w:lang w:val="es-AR"/>
        </w:rPr>
        <w:t xml:space="preserve"> </w:t>
      </w:r>
      <w:r w:rsidRPr="0069335F" w:rsidR="001E754A">
        <w:rPr>
          <w:rFonts w:ascii="Arial" w:hAnsi="Arial" w:cs="Arial"/>
          <w:sz w:val="22"/>
          <w:szCs w:val="22"/>
          <w:lang w:val="es-AR"/>
        </w:rPr>
        <w:t>También</w:t>
      </w:r>
      <w:r w:rsidRPr="0069335F" w:rsidR="00F35D12">
        <w:rPr>
          <w:rFonts w:ascii="Arial" w:hAnsi="Arial" w:cs="Arial"/>
          <w:sz w:val="22"/>
          <w:szCs w:val="22"/>
          <w:lang w:val="es-AR"/>
        </w:rPr>
        <w:t xml:space="preserve"> puede notarse que el proyecto presenta mayor sensibilidad a la variación de los beneficios, los cuales están directamente relacionados al flujo vehicular.</w:t>
      </w:r>
      <w:r w:rsidRPr="0069335F">
        <w:rPr>
          <w:rFonts w:ascii="Arial" w:hAnsi="Arial" w:cs="Arial"/>
          <w:sz w:val="22"/>
          <w:szCs w:val="22"/>
          <w:lang w:val="es-AR"/>
        </w:rPr>
        <w:t xml:space="preserve"> En el cuadro siguiente se resumen los resultados obtenidos del análisis costo</w:t>
      </w:r>
      <w:r w:rsidRPr="0069335F" w:rsidR="008264AE">
        <w:rPr>
          <w:rFonts w:ascii="Arial" w:hAnsi="Arial" w:cs="Arial"/>
          <w:sz w:val="22"/>
          <w:szCs w:val="22"/>
          <w:lang w:val="es-AR"/>
        </w:rPr>
        <w:t>-</w:t>
      </w:r>
      <w:r w:rsidRPr="0069335F">
        <w:rPr>
          <w:rFonts w:ascii="Arial" w:hAnsi="Arial" w:cs="Arial"/>
          <w:sz w:val="22"/>
          <w:szCs w:val="22"/>
          <w:lang w:val="es-AR"/>
        </w:rPr>
        <w:t>beneficio y de sensibilidad realizados:</w:t>
      </w:r>
    </w:p>
    <w:p xmlns:wp14="http://schemas.microsoft.com/office/word/2010/wordml" w:rsidRPr="0069335F" w:rsidR="00BA49BA" w:rsidP="00BA49BA" w:rsidRDefault="00BA49BA" w14:paraId="57023C8F" wp14:textId="77777777">
      <w:pPr>
        <w:autoSpaceDE w:val="0"/>
        <w:autoSpaceDN w:val="0"/>
        <w:adjustRightInd w:val="0"/>
        <w:jc w:val="center"/>
        <w:rPr>
          <w:rFonts w:ascii="Arial" w:hAnsi="Arial" w:cs="Arial"/>
          <w:sz w:val="22"/>
          <w:szCs w:val="22"/>
          <w:lang w:val="es-AR"/>
        </w:rPr>
      </w:pPr>
    </w:p>
    <w:p xmlns:wp14="http://schemas.microsoft.com/office/word/2010/wordml" w:rsidRPr="0069335F" w:rsidR="008918EB" w:rsidP="7B3CAFC7" w:rsidRDefault="00BA49BA" w14:paraId="7EB708BE" wp14:textId="77777777" wp14:noSpellErr="1">
      <w:pPr>
        <w:autoSpaceDE w:val="0"/>
        <w:autoSpaceDN w:val="0"/>
        <w:adjustRightInd w:val="0"/>
        <w:jc w:val="center"/>
        <w:rPr>
          <w:rFonts w:ascii="Arial" w:hAnsi="Arial" w:cs="Arial"/>
          <w:b w:val="1"/>
          <w:bCs w:val="1"/>
          <w:sz w:val="20"/>
          <w:szCs w:val="20"/>
          <w:lang w:val="es-AR"/>
        </w:rPr>
      </w:pPr>
      <w:r w:rsidRPr="7B3CAFC7" w:rsidR="7B3CAFC7">
        <w:rPr>
          <w:rFonts w:ascii="Arial" w:hAnsi="Arial" w:cs="Arial"/>
          <w:b w:val="1"/>
          <w:bCs w:val="1"/>
          <w:sz w:val="20"/>
          <w:szCs w:val="20"/>
          <w:lang w:val="es-AR"/>
        </w:rPr>
        <w:t>Cuadro 4</w:t>
      </w:r>
      <w:r w:rsidRPr="7B3CAFC7" w:rsidR="7B3CAFC7">
        <w:rPr>
          <w:rFonts w:ascii="Arial" w:hAnsi="Arial" w:cs="Arial"/>
          <w:b w:val="1"/>
          <w:bCs w:val="1"/>
          <w:sz w:val="20"/>
          <w:szCs w:val="20"/>
          <w:lang w:val="es-AR"/>
        </w:rPr>
        <w:t xml:space="preserve">. </w:t>
      </w:r>
      <w:r w:rsidRPr="7B3CAFC7" w:rsidR="7B3CAFC7">
        <w:rPr>
          <w:rFonts w:ascii="Arial" w:hAnsi="Arial" w:cs="Arial"/>
          <w:b w:val="1"/>
          <w:bCs w:val="1"/>
          <w:sz w:val="20"/>
          <w:szCs w:val="20"/>
          <w:lang w:val="es-AR"/>
        </w:rPr>
        <w:t xml:space="preserve">Resumen de </w:t>
      </w:r>
      <w:r w:rsidRPr="7B3CAFC7" w:rsidR="7B3CAFC7">
        <w:rPr>
          <w:rFonts w:ascii="Arial" w:hAnsi="Arial" w:cs="Arial"/>
          <w:b w:val="1"/>
          <w:bCs w:val="1"/>
          <w:sz w:val="20"/>
          <w:szCs w:val="20"/>
          <w:lang w:val="es-AR"/>
        </w:rPr>
        <w:t>e</w:t>
      </w:r>
      <w:r w:rsidRPr="7B3CAFC7" w:rsidR="7B3CAFC7">
        <w:rPr>
          <w:rFonts w:ascii="Arial" w:hAnsi="Arial" w:cs="Arial"/>
          <w:b w:val="1"/>
          <w:bCs w:val="1"/>
          <w:sz w:val="20"/>
          <w:szCs w:val="20"/>
          <w:lang w:val="es-AR"/>
        </w:rPr>
        <w:t xml:space="preserve">valuación </w:t>
      </w:r>
      <w:r w:rsidRPr="7B3CAFC7" w:rsidR="7B3CAFC7">
        <w:rPr>
          <w:rFonts w:ascii="Arial" w:hAnsi="Arial" w:cs="Arial"/>
          <w:b w:val="1"/>
          <w:bCs w:val="1"/>
          <w:sz w:val="20"/>
          <w:szCs w:val="20"/>
          <w:lang w:val="es-AR"/>
        </w:rPr>
        <w:t>e</w:t>
      </w:r>
      <w:r w:rsidRPr="7B3CAFC7" w:rsidR="7B3CAFC7">
        <w:rPr>
          <w:rFonts w:ascii="Arial" w:hAnsi="Arial" w:cs="Arial"/>
          <w:b w:val="1"/>
          <w:bCs w:val="1"/>
          <w:sz w:val="20"/>
          <w:szCs w:val="20"/>
          <w:lang w:val="es-AR"/>
        </w:rPr>
        <w:t xml:space="preserve">conómica del </w:t>
      </w:r>
      <w:r w:rsidRPr="7B3CAFC7" w:rsidR="7B3CAFC7">
        <w:rPr>
          <w:rFonts w:ascii="Arial" w:hAnsi="Arial" w:cs="Arial"/>
          <w:b w:val="1"/>
          <w:bCs w:val="1"/>
          <w:sz w:val="20"/>
          <w:szCs w:val="20"/>
          <w:lang w:val="es-AR"/>
        </w:rPr>
        <w:t>p</w:t>
      </w:r>
      <w:r w:rsidRPr="7B3CAFC7" w:rsidR="7B3CAFC7">
        <w:rPr>
          <w:rFonts w:ascii="Arial" w:hAnsi="Arial" w:cs="Arial"/>
          <w:b w:val="1"/>
          <w:bCs w:val="1"/>
          <w:sz w:val="20"/>
          <w:szCs w:val="20"/>
          <w:lang w:val="es-AR"/>
        </w:rPr>
        <w:t>royecto</w:t>
      </w: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3207"/>
        <w:gridCol w:w="984"/>
        <w:gridCol w:w="724"/>
        <w:gridCol w:w="800"/>
        <w:gridCol w:w="774"/>
        <w:gridCol w:w="888"/>
        <w:gridCol w:w="621"/>
        <w:gridCol w:w="1095"/>
      </w:tblGrid>
      <w:tr xmlns:wp14="http://schemas.microsoft.com/office/word/2010/wordml" w:rsidRPr="0069335F" w:rsidR="00792C86" w:rsidTr="7B3CAFC7" w14:paraId="44CF8A18" wp14:textId="77777777">
        <w:trPr>
          <w:trHeight w:val="442" w:hRule="exact"/>
        </w:trPr>
        <w:tc>
          <w:tcPr>
            <w:tcW w:w="3207"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hideMark/>
          </w:tcPr>
          <w:p w:rsidRPr="0069335F" w:rsidR="00792C86" w:rsidP="00EE33FF" w:rsidRDefault="00792C86" w14:paraId="6C8EC8A1" wp14:textId="77777777">
            <w:pPr>
              <w:ind w:right="-71"/>
              <w:jc w:val="center"/>
              <w:rPr>
                <w:rFonts w:ascii="Arial" w:hAnsi="Arial" w:cs="Arial"/>
                <w:b/>
                <w:sz w:val="16"/>
                <w:szCs w:val="16"/>
                <w:lang w:eastAsia="es-AR"/>
              </w:rPr>
            </w:pPr>
            <w:r w:rsidRPr="0069335F">
              <w:rPr>
                <w:rFonts w:ascii="Arial" w:hAnsi="Arial" w:cs="Arial"/>
                <w:b/>
                <w:sz w:val="16"/>
                <w:szCs w:val="16"/>
                <w:lang w:eastAsia="es-AR"/>
              </w:rPr>
              <w:t xml:space="preserve">Tramos </w:t>
            </w:r>
          </w:p>
        </w:tc>
        <w:tc>
          <w:tcPr>
            <w:tcW w:w="984"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hideMark/>
          </w:tcPr>
          <w:p w:rsidRPr="0069335F" w:rsidR="00792C86" w:rsidP="00EE33FF" w:rsidRDefault="00792C86" w14:paraId="22AE5BB7" wp14:textId="77777777">
            <w:pPr>
              <w:jc w:val="center"/>
              <w:rPr>
                <w:rFonts w:ascii="Arial" w:hAnsi="Arial" w:cs="Arial"/>
                <w:b/>
                <w:sz w:val="16"/>
                <w:szCs w:val="16"/>
                <w:lang w:eastAsia="es-AR"/>
              </w:rPr>
            </w:pPr>
            <w:r w:rsidRPr="0069335F">
              <w:rPr>
                <w:rFonts w:ascii="Arial" w:hAnsi="Arial" w:cs="Arial"/>
                <w:b/>
                <w:sz w:val="16"/>
                <w:szCs w:val="16"/>
                <w:lang w:eastAsia="es-AR"/>
              </w:rPr>
              <w:t>Extensión</w:t>
            </w:r>
          </w:p>
          <w:p w:rsidRPr="0069335F" w:rsidR="00792C86" w:rsidP="00EE33FF" w:rsidRDefault="00792C86" w14:paraId="0847784B" wp14:textId="77777777">
            <w:pPr>
              <w:jc w:val="center"/>
              <w:rPr>
                <w:rFonts w:ascii="Arial" w:hAnsi="Arial" w:cs="Arial"/>
                <w:b/>
                <w:sz w:val="16"/>
                <w:szCs w:val="16"/>
                <w:lang w:eastAsia="es-AR"/>
              </w:rPr>
            </w:pPr>
            <w:r w:rsidRPr="0069335F">
              <w:rPr>
                <w:rFonts w:ascii="Arial" w:hAnsi="Arial" w:cs="Arial"/>
                <w:b/>
                <w:sz w:val="16"/>
                <w:szCs w:val="16"/>
                <w:lang w:eastAsia="es-AR"/>
              </w:rPr>
              <w:t>(km)</w:t>
            </w:r>
          </w:p>
        </w:tc>
        <w:tc>
          <w:tcPr>
            <w:tcW w:w="729"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69335F" w:rsidR="00792C86" w:rsidP="00EE33FF" w:rsidRDefault="00792C86" w14:paraId="275E8989" wp14:textId="77777777">
            <w:pPr>
              <w:ind w:right="-1"/>
              <w:jc w:val="center"/>
              <w:rPr>
                <w:rFonts w:ascii="Arial" w:hAnsi="Arial" w:cs="Arial"/>
                <w:b/>
                <w:sz w:val="16"/>
                <w:szCs w:val="16"/>
                <w:lang w:eastAsia="es-AR"/>
              </w:rPr>
            </w:pPr>
            <w:r w:rsidRPr="0069335F">
              <w:rPr>
                <w:rFonts w:ascii="Arial" w:hAnsi="Arial" w:cs="Arial"/>
                <w:b/>
                <w:sz w:val="16"/>
                <w:szCs w:val="16"/>
                <w:lang w:eastAsia="es-AR"/>
              </w:rPr>
              <w:t>Costo</w:t>
            </w:r>
          </w:p>
          <w:p w:rsidRPr="0069335F" w:rsidR="00792C86" w:rsidP="00EE33FF" w:rsidRDefault="00792C86" w14:paraId="60DDBDB3" wp14:textId="77777777">
            <w:pPr>
              <w:ind w:right="-1"/>
              <w:jc w:val="center"/>
              <w:rPr>
                <w:rFonts w:ascii="Arial" w:hAnsi="Arial" w:cs="Arial"/>
                <w:b/>
                <w:sz w:val="16"/>
                <w:szCs w:val="16"/>
                <w:lang w:eastAsia="es-AR"/>
              </w:rPr>
            </w:pPr>
            <w:r w:rsidRPr="0069335F">
              <w:rPr>
                <w:rFonts w:ascii="Arial" w:hAnsi="Arial" w:cs="Arial"/>
                <w:b/>
                <w:sz w:val="16"/>
                <w:szCs w:val="16"/>
                <w:lang w:eastAsia="es-AR"/>
              </w:rPr>
              <w:t>(US$ mil)</w:t>
            </w:r>
          </w:p>
        </w:tc>
        <w:tc>
          <w:tcPr>
            <w:tcW w:w="800"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hideMark/>
          </w:tcPr>
          <w:p w:rsidRPr="0069335F" w:rsidR="00792C86" w:rsidP="00EE33FF" w:rsidRDefault="00792C86" w14:paraId="2640795A" wp14:textId="77777777">
            <w:pPr>
              <w:ind w:right="-1"/>
              <w:jc w:val="center"/>
              <w:rPr>
                <w:rFonts w:ascii="Arial" w:hAnsi="Arial" w:cs="Arial"/>
                <w:b/>
                <w:sz w:val="16"/>
                <w:szCs w:val="16"/>
                <w:lang w:eastAsia="es-AR"/>
              </w:rPr>
            </w:pPr>
            <w:r w:rsidRPr="0069335F">
              <w:rPr>
                <w:rFonts w:ascii="Arial" w:hAnsi="Arial" w:cs="Arial"/>
                <w:b/>
                <w:sz w:val="16"/>
                <w:szCs w:val="16"/>
                <w:lang w:eastAsia="es-AR"/>
              </w:rPr>
              <w:t>VPNE</w:t>
            </w:r>
          </w:p>
          <w:p w:rsidRPr="0069335F" w:rsidR="00792C86" w:rsidP="00EE33FF" w:rsidRDefault="00792C86" w14:paraId="43632A2F" wp14:textId="77777777">
            <w:pPr>
              <w:ind w:right="-1"/>
              <w:jc w:val="center"/>
              <w:rPr>
                <w:rFonts w:ascii="Arial" w:hAnsi="Arial" w:cs="Arial"/>
                <w:b/>
                <w:sz w:val="16"/>
                <w:szCs w:val="16"/>
                <w:lang w:eastAsia="es-AR"/>
              </w:rPr>
            </w:pPr>
            <w:r w:rsidRPr="0069335F">
              <w:rPr>
                <w:rFonts w:ascii="Arial" w:hAnsi="Arial" w:cs="Arial"/>
                <w:b/>
                <w:sz w:val="16"/>
                <w:szCs w:val="16"/>
                <w:lang w:eastAsia="es-AR"/>
              </w:rPr>
              <w:t>(US$ mil)</w:t>
            </w:r>
          </w:p>
        </w:tc>
        <w:tc>
          <w:tcPr>
            <w:tcW w:w="3373"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hideMark/>
          </w:tcPr>
          <w:p w:rsidRPr="0069335F" w:rsidR="00792C86" w:rsidP="00EE33FF" w:rsidRDefault="00792C86" w14:paraId="1E71FEC3" wp14:textId="77777777">
            <w:pPr>
              <w:ind w:right="-1"/>
              <w:jc w:val="center"/>
              <w:rPr>
                <w:rFonts w:ascii="Arial" w:hAnsi="Arial" w:cs="Arial"/>
                <w:b/>
                <w:sz w:val="16"/>
                <w:szCs w:val="16"/>
                <w:lang w:eastAsia="es-AR"/>
              </w:rPr>
            </w:pPr>
            <w:r w:rsidRPr="0069335F">
              <w:rPr>
                <w:rFonts w:ascii="Arial" w:hAnsi="Arial" w:cs="Arial"/>
                <w:b/>
                <w:sz w:val="16"/>
                <w:szCs w:val="16"/>
                <w:lang w:eastAsia="es-AR"/>
              </w:rPr>
              <w:t>TIRE (%)</w:t>
            </w:r>
          </w:p>
        </w:tc>
      </w:tr>
      <w:tr xmlns:wp14="http://schemas.microsoft.com/office/word/2010/wordml" w:rsidRPr="0069335F" w:rsidR="00792C86" w:rsidTr="7B3CAFC7" w14:paraId="1FB65587" wp14:textId="77777777">
        <w:trPr>
          <w:trHeight w:val="442" w:hRule="exact"/>
        </w:trPr>
        <w:tc>
          <w:tcPr>
            <w:tcW w:w="3207" w:type="dxa"/>
            <w:vMerge/>
            <w:tcBorders>
              <w:top w:val="single" w:color="auto" w:sz="4" w:space="0"/>
              <w:left w:val="single" w:color="auto" w:sz="4" w:space="0"/>
              <w:bottom w:val="single" w:color="auto" w:sz="4" w:space="0"/>
              <w:right w:val="single" w:color="auto" w:sz="4" w:space="0"/>
            </w:tcBorders>
            <w:vAlign w:val="center"/>
            <w:hideMark/>
          </w:tcPr>
          <w:p w:rsidRPr="0069335F" w:rsidR="00792C86" w:rsidP="00EE33FF" w:rsidRDefault="00792C86" w14:paraId="1E690401" wp14:textId="77777777">
            <w:pPr>
              <w:rPr>
                <w:rFonts w:ascii="Arial" w:hAnsi="Arial" w:cs="Arial"/>
                <w:b/>
                <w:sz w:val="16"/>
                <w:szCs w:val="16"/>
                <w:lang w:eastAsia="es-AR"/>
              </w:rPr>
            </w:pPr>
          </w:p>
        </w:tc>
        <w:tc>
          <w:tcPr>
            <w:tcW w:w="984" w:type="dxa"/>
            <w:vMerge/>
            <w:tcBorders>
              <w:top w:val="single" w:color="auto" w:sz="4" w:space="0"/>
              <w:left w:val="single" w:color="auto" w:sz="4" w:space="0"/>
              <w:bottom w:val="single" w:color="auto" w:sz="4" w:space="0"/>
              <w:right w:val="single" w:color="auto" w:sz="4" w:space="0"/>
            </w:tcBorders>
            <w:vAlign w:val="center"/>
            <w:hideMark/>
          </w:tcPr>
          <w:p w:rsidRPr="0069335F" w:rsidR="00792C86" w:rsidP="00EE33FF" w:rsidRDefault="00792C86" w14:paraId="60181AC8" wp14:textId="77777777">
            <w:pPr>
              <w:rPr>
                <w:rFonts w:ascii="Arial" w:hAnsi="Arial" w:cs="Arial"/>
                <w:b/>
                <w:sz w:val="16"/>
                <w:szCs w:val="16"/>
                <w:lang w:eastAsia="es-AR"/>
              </w:rPr>
            </w:pPr>
          </w:p>
        </w:tc>
        <w:tc>
          <w:tcPr>
            <w:tcW w:w="729" w:type="dxa"/>
            <w:vMerge/>
            <w:tcBorders>
              <w:top w:val="single" w:color="auto" w:sz="4" w:space="0"/>
              <w:left w:val="single" w:color="auto" w:sz="4" w:space="0"/>
              <w:bottom w:val="single" w:color="auto" w:sz="4" w:space="0"/>
              <w:right w:val="single" w:color="auto" w:sz="4" w:space="0"/>
            </w:tcBorders>
            <w:vAlign w:val="center"/>
            <w:hideMark/>
          </w:tcPr>
          <w:p w:rsidRPr="0069335F" w:rsidR="00792C86" w:rsidP="00EE33FF" w:rsidRDefault="00792C86" w14:paraId="4AC9335C" wp14:textId="77777777">
            <w:pPr>
              <w:rPr>
                <w:rFonts w:ascii="Arial" w:hAnsi="Arial" w:cs="Arial"/>
                <w:b/>
                <w:sz w:val="16"/>
                <w:szCs w:val="16"/>
                <w:lang w:eastAsia="es-AR"/>
              </w:rPr>
            </w:pPr>
          </w:p>
        </w:tc>
        <w:tc>
          <w:tcPr>
            <w:tcW w:w="800" w:type="dxa"/>
            <w:vMerge/>
            <w:tcBorders>
              <w:top w:val="single" w:color="auto" w:sz="4" w:space="0"/>
              <w:left w:val="single" w:color="auto" w:sz="4" w:space="0"/>
              <w:bottom w:val="single" w:color="auto" w:sz="4" w:space="0"/>
              <w:right w:val="single" w:color="auto" w:sz="4" w:space="0"/>
            </w:tcBorders>
            <w:vAlign w:val="center"/>
            <w:hideMark/>
          </w:tcPr>
          <w:p w:rsidRPr="0069335F" w:rsidR="00792C86" w:rsidP="00EE33FF" w:rsidRDefault="00792C86" w14:paraId="2A860272" wp14:textId="77777777">
            <w:pPr>
              <w:rPr>
                <w:rFonts w:ascii="Arial" w:hAnsi="Arial" w:cs="Arial"/>
                <w:b/>
                <w:sz w:val="16"/>
                <w:szCs w:val="16"/>
                <w:lang w:eastAsia="es-AR"/>
              </w:rPr>
            </w:pPr>
          </w:p>
        </w:tc>
        <w:tc>
          <w:tcPr>
            <w:tcW w:w="762" w:type="dxa"/>
            <w:vMerge w:val="restart"/>
            <w:tcBorders>
              <w:top w:val="single" w:color="auto" w:sz="4" w:space="0"/>
              <w:left w:val="single" w:color="auto" w:sz="4" w:space="0"/>
              <w:right w:val="single" w:color="auto" w:sz="4" w:space="0"/>
            </w:tcBorders>
            <w:shd w:val="clear" w:color="auto" w:fill="D9D9D9" w:themeFill="background1" w:themeFillShade="D9"/>
            <w:noWrap/>
            <w:tcMar/>
            <w:vAlign w:val="center"/>
          </w:tcPr>
          <w:p w:rsidRPr="0069335F" w:rsidR="00792C86" w:rsidP="00EE33FF" w:rsidRDefault="00792C86" w14:paraId="719E8DCE" wp14:textId="77777777">
            <w:pPr>
              <w:ind w:right="-1"/>
              <w:jc w:val="center"/>
              <w:rPr>
                <w:rFonts w:ascii="Arial" w:hAnsi="Arial" w:cs="Arial"/>
                <w:b/>
                <w:sz w:val="16"/>
                <w:szCs w:val="16"/>
                <w:lang w:eastAsia="es-AR"/>
              </w:rPr>
            </w:pPr>
            <w:r w:rsidRPr="0069335F">
              <w:rPr>
                <w:rFonts w:ascii="Arial" w:hAnsi="Arial" w:cs="Arial"/>
                <w:b/>
                <w:sz w:val="16"/>
                <w:szCs w:val="16"/>
                <w:lang w:eastAsia="es-AR"/>
              </w:rPr>
              <w:t>Base</w:t>
            </w:r>
            <w:r w:rsidRPr="0069335F" w:rsidR="00481E45">
              <w:rPr>
                <w:rFonts w:ascii="Arial" w:hAnsi="Arial" w:cs="Arial"/>
                <w:b/>
                <w:sz w:val="16"/>
                <w:szCs w:val="16"/>
                <w:lang w:eastAsia="es-AR"/>
              </w:rPr>
              <w:t>%</w:t>
            </w:r>
          </w:p>
        </w:tc>
        <w:tc>
          <w:tcPr>
            <w:tcW w:w="2611"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69335F" w:rsidR="00792C86" w:rsidP="00EE33FF" w:rsidRDefault="00792C86" w14:paraId="4892EAD6" wp14:textId="77777777">
            <w:pPr>
              <w:ind w:right="-1"/>
              <w:jc w:val="center"/>
              <w:rPr>
                <w:rFonts w:ascii="Arial" w:hAnsi="Arial" w:cs="Arial"/>
                <w:b/>
                <w:sz w:val="16"/>
                <w:szCs w:val="16"/>
                <w:lang w:eastAsia="es-AR"/>
              </w:rPr>
            </w:pPr>
            <w:r w:rsidRPr="0069335F">
              <w:rPr>
                <w:rFonts w:ascii="Arial" w:hAnsi="Arial" w:cs="Arial"/>
                <w:b/>
                <w:sz w:val="16"/>
                <w:szCs w:val="16"/>
                <w:lang w:eastAsia="es-AR"/>
              </w:rPr>
              <w:t>Análisis de sensibilidad</w:t>
            </w:r>
          </w:p>
        </w:tc>
      </w:tr>
      <w:tr xmlns:wp14="http://schemas.microsoft.com/office/word/2010/wordml" w:rsidRPr="0069335F" w:rsidR="00792C86" w:rsidTr="7B3CAFC7" w14:paraId="5835A40F" wp14:textId="77777777">
        <w:trPr>
          <w:trHeight w:val="712" w:hRule="exact"/>
        </w:trPr>
        <w:tc>
          <w:tcPr>
            <w:tcW w:w="3207" w:type="dxa"/>
            <w:vMerge/>
            <w:tcBorders>
              <w:top w:val="single" w:color="auto" w:sz="4" w:space="0"/>
              <w:left w:val="single" w:color="auto" w:sz="4" w:space="0"/>
              <w:bottom w:val="single" w:color="auto" w:sz="4" w:space="0"/>
              <w:right w:val="single" w:color="auto" w:sz="4" w:space="0"/>
            </w:tcBorders>
            <w:vAlign w:val="center"/>
            <w:hideMark/>
          </w:tcPr>
          <w:p w:rsidRPr="0069335F" w:rsidR="00792C86" w:rsidP="00EE33FF" w:rsidRDefault="00792C86" w14:paraId="65F1EF05" wp14:textId="77777777">
            <w:pPr>
              <w:rPr>
                <w:rFonts w:ascii="Arial" w:hAnsi="Arial" w:cs="Arial"/>
                <w:b/>
                <w:sz w:val="16"/>
                <w:szCs w:val="16"/>
                <w:lang w:eastAsia="es-AR"/>
              </w:rPr>
            </w:pPr>
          </w:p>
        </w:tc>
        <w:tc>
          <w:tcPr>
            <w:tcW w:w="984" w:type="dxa"/>
            <w:vMerge/>
            <w:tcBorders>
              <w:top w:val="single" w:color="auto" w:sz="4" w:space="0"/>
              <w:left w:val="single" w:color="auto" w:sz="4" w:space="0"/>
              <w:bottom w:val="single" w:color="auto" w:sz="4" w:space="0"/>
              <w:right w:val="single" w:color="auto" w:sz="4" w:space="0"/>
            </w:tcBorders>
            <w:vAlign w:val="center"/>
            <w:hideMark/>
          </w:tcPr>
          <w:p w:rsidRPr="0069335F" w:rsidR="00792C86" w:rsidP="00EE33FF" w:rsidRDefault="00792C86" w14:paraId="7A0B839D" wp14:textId="77777777">
            <w:pPr>
              <w:rPr>
                <w:rFonts w:ascii="Arial" w:hAnsi="Arial" w:cs="Arial"/>
                <w:b/>
                <w:sz w:val="16"/>
                <w:szCs w:val="16"/>
                <w:lang w:eastAsia="es-AR"/>
              </w:rPr>
            </w:pPr>
          </w:p>
        </w:tc>
        <w:tc>
          <w:tcPr>
            <w:tcW w:w="729" w:type="dxa"/>
            <w:vMerge/>
            <w:tcBorders>
              <w:top w:val="single" w:color="auto" w:sz="4" w:space="0"/>
              <w:left w:val="single" w:color="auto" w:sz="4" w:space="0"/>
              <w:bottom w:val="single" w:color="auto" w:sz="4" w:space="0"/>
              <w:right w:val="single" w:color="auto" w:sz="4" w:space="0"/>
            </w:tcBorders>
            <w:vAlign w:val="center"/>
            <w:hideMark/>
          </w:tcPr>
          <w:p w:rsidRPr="0069335F" w:rsidR="00792C86" w:rsidP="00EE33FF" w:rsidRDefault="00792C86" w14:paraId="7F60280B" wp14:textId="77777777">
            <w:pPr>
              <w:rPr>
                <w:rFonts w:ascii="Arial" w:hAnsi="Arial" w:cs="Arial"/>
                <w:b/>
                <w:sz w:val="16"/>
                <w:szCs w:val="16"/>
                <w:lang w:eastAsia="es-AR"/>
              </w:rPr>
            </w:pPr>
          </w:p>
        </w:tc>
        <w:tc>
          <w:tcPr>
            <w:tcW w:w="800" w:type="dxa"/>
            <w:vMerge/>
            <w:tcBorders>
              <w:top w:val="single" w:color="auto" w:sz="4" w:space="0"/>
              <w:left w:val="single" w:color="auto" w:sz="4" w:space="0"/>
              <w:bottom w:val="single" w:color="auto" w:sz="4" w:space="0"/>
              <w:right w:val="single" w:color="auto" w:sz="4" w:space="0"/>
            </w:tcBorders>
            <w:vAlign w:val="center"/>
            <w:hideMark/>
          </w:tcPr>
          <w:p w:rsidRPr="0069335F" w:rsidR="00792C86" w:rsidP="00EE33FF" w:rsidRDefault="00792C86" w14:paraId="7D6ED97F" wp14:textId="77777777">
            <w:pPr>
              <w:rPr>
                <w:rFonts w:ascii="Arial" w:hAnsi="Arial" w:cs="Arial"/>
                <w:b/>
                <w:sz w:val="16"/>
                <w:szCs w:val="16"/>
                <w:lang w:eastAsia="es-AR"/>
              </w:rPr>
            </w:pPr>
          </w:p>
        </w:tc>
        <w:tc>
          <w:tcPr>
            <w:tcW w:w="762" w:type="dxa"/>
            <w:vMerge/>
            <w:tcBorders>
              <w:left w:val="single" w:color="auto" w:sz="4" w:space="0"/>
              <w:bottom w:val="single" w:color="auto" w:sz="4" w:space="0"/>
              <w:right w:val="single" w:color="auto" w:sz="4" w:space="0"/>
            </w:tcBorders>
            <w:shd w:val="clear" w:color="auto" w:fill="D9D9D9"/>
            <w:noWrap/>
            <w:vAlign w:val="center"/>
            <w:hideMark/>
          </w:tcPr>
          <w:p w:rsidRPr="0069335F" w:rsidR="00792C86" w:rsidP="00EE33FF" w:rsidRDefault="00792C86" w14:paraId="72158DB7" wp14:textId="77777777">
            <w:pPr>
              <w:ind w:right="-1"/>
              <w:jc w:val="center"/>
              <w:rPr>
                <w:rFonts w:ascii="Arial" w:hAnsi="Arial" w:cs="Arial"/>
                <w:b/>
                <w:sz w:val="16"/>
                <w:szCs w:val="16"/>
                <w:lang w:eastAsia="es-AR"/>
              </w:rPr>
            </w:pPr>
          </w:p>
        </w:tc>
        <w:tc>
          <w:tcPr>
            <w:tcW w:w="870"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hideMark/>
          </w:tcPr>
          <w:p w:rsidRPr="0069335F" w:rsidR="00792C86" w:rsidP="00EE33FF" w:rsidRDefault="00792C86" w14:paraId="0D02BB81" wp14:textId="77777777">
            <w:pPr>
              <w:ind w:right="-1"/>
              <w:jc w:val="center"/>
              <w:rPr>
                <w:rFonts w:ascii="Arial" w:hAnsi="Arial" w:cs="Arial"/>
                <w:b/>
                <w:sz w:val="16"/>
                <w:szCs w:val="16"/>
                <w:lang w:eastAsia="es-AR"/>
              </w:rPr>
            </w:pPr>
            <w:r w:rsidRPr="0069335F">
              <w:rPr>
                <w:rFonts w:ascii="Arial" w:hAnsi="Arial" w:cs="Arial"/>
                <w:b/>
                <w:sz w:val="16"/>
                <w:szCs w:val="16"/>
                <w:lang w:eastAsia="es-AR"/>
              </w:rPr>
              <w:t>Costo</w:t>
            </w:r>
          </w:p>
          <w:p w:rsidRPr="0069335F" w:rsidR="00792C86" w:rsidP="00EE33FF" w:rsidRDefault="00792C86" w14:paraId="7230C0D1" wp14:textId="77777777">
            <w:pPr>
              <w:ind w:right="-1"/>
              <w:jc w:val="center"/>
              <w:rPr>
                <w:rFonts w:ascii="Arial" w:hAnsi="Arial" w:cs="Arial"/>
                <w:b/>
                <w:sz w:val="16"/>
                <w:szCs w:val="16"/>
                <w:lang w:eastAsia="es-AR"/>
              </w:rPr>
            </w:pPr>
            <w:r w:rsidRPr="0069335F">
              <w:rPr>
                <w:rFonts w:ascii="Arial" w:hAnsi="Arial" w:cs="Arial"/>
                <w:b/>
                <w:sz w:val="16"/>
                <w:szCs w:val="16"/>
                <w:lang w:eastAsia="es-AR"/>
              </w:rPr>
              <w:t>+20%</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hideMark/>
          </w:tcPr>
          <w:p w:rsidRPr="0069335F" w:rsidR="00792C86" w:rsidP="00EE33FF" w:rsidRDefault="00792C86" w14:paraId="2F26E48B" wp14:textId="77777777">
            <w:pPr>
              <w:ind w:right="-1"/>
              <w:jc w:val="center"/>
              <w:rPr>
                <w:rFonts w:ascii="Arial" w:hAnsi="Arial" w:cs="Arial"/>
                <w:b/>
                <w:sz w:val="16"/>
                <w:szCs w:val="16"/>
                <w:lang w:eastAsia="es-AR"/>
              </w:rPr>
            </w:pPr>
            <w:r w:rsidRPr="0069335F">
              <w:rPr>
                <w:rFonts w:ascii="Arial" w:hAnsi="Arial" w:cs="Arial"/>
                <w:b/>
                <w:sz w:val="16"/>
                <w:szCs w:val="16"/>
                <w:lang w:eastAsia="es-AR"/>
              </w:rPr>
              <w:t>Benef.</w:t>
            </w:r>
          </w:p>
          <w:p w:rsidRPr="0069335F" w:rsidR="00792C86" w:rsidP="00EE33FF" w:rsidRDefault="00792C86" w14:paraId="476B38F4" wp14:textId="77777777">
            <w:pPr>
              <w:ind w:right="-1"/>
              <w:jc w:val="center"/>
              <w:rPr>
                <w:rFonts w:ascii="Arial" w:hAnsi="Arial" w:cs="Arial"/>
                <w:b/>
                <w:sz w:val="16"/>
                <w:szCs w:val="16"/>
                <w:lang w:eastAsia="es-AR"/>
              </w:rPr>
            </w:pPr>
            <w:r w:rsidRPr="0069335F">
              <w:rPr>
                <w:rFonts w:ascii="Arial" w:hAnsi="Arial" w:cs="Arial"/>
                <w:b/>
                <w:sz w:val="16"/>
                <w:szCs w:val="16"/>
                <w:lang w:eastAsia="es-AR"/>
              </w:rPr>
              <w:t>-20%</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noWrap/>
            <w:tcMar/>
            <w:vAlign w:val="center"/>
            <w:hideMark/>
          </w:tcPr>
          <w:p w:rsidRPr="0069335F" w:rsidR="00792C86" w:rsidP="00EE33FF" w:rsidRDefault="00792C86" w14:paraId="3552CFE5" wp14:textId="77777777">
            <w:pPr>
              <w:ind w:left="-71" w:right="-69"/>
              <w:jc w:val="center"/>
              <w:rPr>
                <w:rFonts w:ascii="Arial" w:hAnsi="Arial" w:cs="Arial"/>
                <w:b/>
                <w:sz w:val="16"/>
                <w:szCs w:val="16"/>
                <w:lang w:eastAsia="es-AR"/>
              </w:rPr>
            </w:pPr>
            <w:r w:rsidRPr="0069335F">
              <w:rPr>
                <w:rFonts w:ascii="Arial" w:hAnsi="Arial" w:cs="Arial"/>
                <w:b/>
                <w:sz w:val="16"/>
                <w:szCs w:val="16"/>
                <w:lang w:eastAsia="es-AR"/>
              </w:rPr>
              <w:t xml:space="preserve">Costo +10% </w:t>
            </w:r>
          </w:p>
          <w:p w:rsidRPr="0069335F" w:rsidR="00792C86" w:rsidP="00EE33FF" w:rsidRDefault="00792C86" w14:paraId="71727DC4" wp14:textId="77777777">
            <w:pPr>
              <w:ind w:right="-1"/>
              <w:jc w:val="center"/>
              <w:rPr>
                <w:rFonts w:ascii="Arial" w:hAnsi="Arial" w:cs="Arial"/>
                <w:b/>
                <w:sz w:val="16"/>
                <w:szCs w:val="16"/>
                <w:lang w:eastAsia="es-AR"/>
              </w:rPr>
            </w:pPr>
            <w:r w:rsidRPr="0069335F">
              <w:rPr>
                <w:rFonts w:ascii="Arial" w:hAnsi="Arial" w:cs="Arial"/>
                <w:b/>
                <w:sz w:val="16"/>
                <w:szCs w:val="16"/>
                <w:lang w:eastAsia="es-AR"/>
              </w:rPr>
              <w:t>Benef. -10%</w:t>
            </w:r>
          </w:p>
        </w:tc>
      </w:tr>
      <w:tr xmlns:wp14="http://schemas.microsoft.com/office/word/2010/wordml" w:rsidRPr="0069335F" w:rsidR="00481E45" w:rsidTr="7B3CAFC7" w14:paraId="46A66735" wp14:textId="77777777">
        <w:trPr>
          <w:trHeight w:val="260"/>
        </w:trPr>
        <w:tc>
          <w:tcPr>
            <w:tcW w:w="3207"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69335F" w:rsidR="00481E45" w:rsidP="001E754A" w:rsidRDefault="001E754A" w14:paraId="32AFAA14" wp14:textId="77777777">
            <w:pPr>
              <w:ind w:right="-71"/>
              <w:jc w:val="both"/>
              <w:rPr>
                <w:rFonts w:ascii="Arial" w:hAnsi="Arial" w:cs="Arial"/>
                <w:color w:val="000000"/>
                <w:sz w:val="18"/>
                <w:szCs w:val="22"/>
              </w:rPr>
            </w:pPr>
            <w:r>
              <w:rPr>
                <w:rFonts w:ascii="Arial" w:hAnsi="Arial" w:cs="Arial"/>
                <w:bCs/>
                <w:color w:val="000000"/>
                <w:sz w:val="18"/>
                <w:szCs w:val="22"/>
              </w:rPr>
              <w:t>Rehabilitación t</w:t>
            </w:r>
            <w:r w:rsidRPr="0069335F" w:rsidR="00481E45">
              <w:rPr>
                <w:rFonts w:ascii="Arial" w:hAnsi="Arial" w:cs="Arial"/>
                <w:bCs/>
                <w:color w:val="000000"/>
                <w:sz w:val="18"/>
                <w:szCs w:val="22"/>
              </w:rPr>
              <w:t>ramos Cerrito (km 50) – Mariscal Estigarribia (km 525) y los Accesos a colonias Menonitas</w:t>
            </w:r>
          </w:p>
        </w:tc>
        <w:tc>
          <w:tcPr>
            <w:tcW w:w="984"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69335F" w:rsidR="00481E45" w:rsidP="7B3CAFC7" w:rsidRDefault="00481E45" w14:paraId="28430E16" wp14:textId="77777777">
            <w:pPr>
              <w:jc w:val="center"/>
              <w:rPr>
                <w:rFonts w:ascii="Arial" w:hAnsi="Arial" w:cs="Arial"/>
                <w:sz w:val="18"/>
                <w:szCs w:val="18"/>
              </w:rPr>
            </w:pPr>
            <w:r w:rsidRPr="7B3CAFC7" w:rsidR="7B3CAFC7">
              <w:rPr>
                <w:rFonts w:ascii="Arial" w:hAnsi="Arial" w:cs="Arial"/>
                <w:sz w:val="18"/>
                <w:szCs w:val="18"/>
              </w:rPr>
              <w:t>531</w:t>
            </w:r>
          </w:p>
        </w:tc>
        <w:tc>
          <w:tcPr>
            <w:tcW w:w="729"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69335F" w:rsidR="00481E45" w:rsidP="7B3CAFC7" w:rsidRDefault="00481E45" w14:paraId="6B65BDCA" wp14:textId="77777777">
            <w:pPr>
              <w:jc w:val="center"/>
              <w:rPr>
                <w:rFonts w:ascii="Arial" w:hAnsi="Arial" w:cs="Arial"/>
                <w:sz w:val="18"/>
                <w:szCs w:val="18"/>
              </w:rPr>
            </w:pPr>
            <w:r w:rsidRPr="7B3CAFC7" w:rsidR="7B3CAFC7">
              <w:rPr>
                <w:rFonts w:ascii="Arial" w:hAnsi="Arial" w:cs="Arial"/>
                <w:sz w:val="18"/>
                <w:szCs w:val="18"/>
              </w:rPr>
              <w:t>504,69</w:t>
            </w:r>
          </w:p>
        </w:tc>
        <w:tc>
          <w:tcPr>
            <w:tcW w:w="800"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69335F" w:rsidR="00481E45" w:rsidP="7B3CAFC7" w:rsidRDefault="00481E45" w14:paraId="1324AD22" wp14:textId="77777777">
            <w:pPr>
              <w:jc w:val="center"/>
              <w:rPr>
                <w:rFonts w:ascii="Arial" w:hAnsi="Arial" w:cs="Arial"/>
                <w:sz w:val="18"/>
                <w:szCs w:val="18"/>
              </w:rPr>
            </w:pPr>
            <w:r w:rsidRPr="7B3CAFC7" w:rsidR="7B3CAFC7">
              <w:rPr>
                <w:rFonts w:ascii="Arial" w:hAnsi="Arial" w:cs="Arial"/>
                <w:sz w:val="18"/>
                <w:szCs w:val="18"/>
              </w:rPr>
              <w:t>67,606</w:t>
            </w:r>
          </w:p>
        </w:tc>
        <w:tc>
          <w:tcPr>
            <w:tcW w:w="762"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69335F" w:rsidR="00481E45" w:rsidP="7B3CAFC7" w:rsidRDefault="0006177D" w14:paraId="1BA76740" wp14:textId="77777777">
            <w:pPr>
              <w:jc w:val="center"/>
              <w:rPr>
                <w:rFonts w:ascii="Arial" w:hAnsi="Arial" w:cs="Arial"/>
                <w:sz w:val="18"/>
                <w:szCs w:val="18"/>
              </w:rPr>
            </w:pPr>
            <w:r w:rsidRPr="7B3CAFC7" w:rsidR="7B3CAFC7">
              <w:rPr>
                <w:rFonts w:ascii="Arial" w:hAnsi="Arial" w:cs="Arial"/>
                <w:sz w:val="18"/>
                <w:szCs w:val="18"/>
              </w:rPr>
              <w:t>16,7</w:t>
            </w:r>
            <w:r w:rsidRPr="7B3CAFC7" w:rsidR="7B3CAFC7">
              <w:rPr>
                <w:rFonts w:ascii="Arial" w:hAnsi="Arial" w:cs="Arial"/>
                <w:sz w:val="18"/>
                <w:szCs w:val="18"/>
              </w:rPr>
              <w:t>7</w:t>
            </w:r>
          </w:p>
        </w:tc>
        <w:tc>
          <w:tcPr>
            <w:tcW w:w="870"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69335F" w:rsidR="00481E45" w:rsidP="7B3CAFC7" w:rsidRDefault="00481E45" w14:paraId="2A3B1F81" wp14:textId="77777777">
            <w:pPr>
              <w:ind w:right="-1"/>
              <w:jc w:val="center"/>
              <w:rPr>
                <w:rFonts w:ascii="Arial" w:hAnsi="Arial" w:cs="Arial"/>
                <w:sz w:val="18"/>
                <w:szCs w:val="18"/>
                <w:lang w:eastAsia="es-AR"/>
              </w:rPr>
            </w:pPr>
            <w:r w:rsidRPr="7B3CAFC7" w:rsidR="7B3CAFC7">
              <w:rPr>
                <w:rFonts w:ascii="Arial" w:hAnsi="Arial" w:cs="Arial"/>
                <w:sz w:val="18"/>
                <w:szCs w:val="18"/>
                <w:lang w:eastAsia="es-AR"/>
              </w:rPr>
              <w:t>14,87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69335F" w:rsidR="00481E45" w:rsidP="7B3CAFC7" w:rsidRDefault="00481E45" w14:paraId="142B6037" wp14:textId="77777777">
            <w:pPr>
              <w:ind w:right="-1"/>
              <w:jc w:val="center"/>
              <w:rPr>
                <w:rFonts w:ascii="Arial" w:hAnsi="Arial" w:cs="Arial"/>
                <w:sz w:val="18"/>
                <w:szCs w:val="18"/>
                <w:lang w:eastAsia="es-AR"/>
              </w:rPr>
            </w:pPr>
            <w:r w:rsidRPr="7B3CAFC7" w:rsidR="7B3CAFC7">
              <w:rPr>
                <w:rFonts w:ascii="Arial" w:hAnsi="Arial" w:cs="Arial"/>
                <w:sz w:val="18"/>
                <w:szCs w:val="18"/>
                <w:lang w:eastAsia="es-AR"/>
              </w:rPr>
              <w:t>14,47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tcPr>
          <w:p w:rsidRPr="0069335F" w:rsidR="00481E45" w:rsidP="7B3CAFC7" w:rsidRDefault="00481E45" w14:paraId="6FCAA87F" wp14:textId="77777777">
            <w:pPr>
              <w:ind w:right="-1"/>
              <w:jc w:val="center"/>
              <w:rPr>
                <w:rFonts w:ascii="Arial" w:hAnsi="Arial" w:cs="Arial"/>
                <w:sz w:val="18"/>
                <w:szCs w:val="18"/>
                <w:lang w:eastAsia="es-AR"/>
              </w:rPr>
            </w:pPr>
            <w:r w:rsidRPr="7B3CAFC7" w:rsidR="7B3CAFC7">
              <w:rPr>
                <w:rFonts w:ascii="Arial" w:hAnsi="Arial" w:cs="Arial"/>
                <w:sz w:val="18"/>
                <w:szCs w:val="18"/>
                <w:lang w:eastAsia="es-AR"/>
              </w:rPr>
              <w:t>14,69</w:t>
            </w:r>
          </w:p>
        </w:tc>
      </w:tr>
    </w:tbl>
    <w:p xmlns:wp14="http://schemas.microsoft.com/office/word/2010/wordml" w:rsidRPr="0069335F" w:rsidR="00F35D12" w:rsidP="00792C86" w:rsidRDefault="00F35D12" w14:paraId="037D06D5" wp14:textId="77777777">
      <w:pPr>
        <w:pStyle w:val="Title"/>
        <w:ind w:left="360"/>
        <w:jc w:val="both"/>
        <w:rPr>
          <w:rFonts w:ascii="Arial" w:hAnsi="Arial" w:cs="Arial"/>
          <w:noProof/>
          <w:szCs w:val="24"/>
        </w:rPr>
      </w:pPr>
    </w:p>
    <w:p xmlns:wp14="http://schemas.microsoft.com/office/word/2010/wordml" w:rsidRPr="0069335F" w:rsidR="00792C86" w:rsidP="00792C86" w:rsidRDefault="00792C86" w14:paraId="2324D4AF" wp14:textId="77777777">
      <w:pPr>
        <w:pStyle w:val="Title"/>
        <w:ind w:left="360"/>
        <w:jc w:val="both"/>
        <w:rPr>
          <w:rFonts w:ascii="Arial" w:hAnsi="Arial" w:cs="Arial"/>
          <w:noProof/>
          <w:sz w:val="22"/>
          <w:szCs w:val="24"/>
          <w:lang w:val="es-ES"/>
        </w:rPr>
      </w:pPr>
      <w:r w:rsidRPr="0069335F">
        <w:rPr>
          <w:rFonts w:ascii="Arial" w:hAnsi="Arial" w:cs="Arial"/>
          <w:noProof/>
          <w:sz w:val="22"/>
          <w:szCs w:val="24"/>
          <w:lang w:val="es-ES"/>
        </w:rPr>
        <w:t xml:space="preserve">Del lado de los costos de las obras, se espera conseguir ofertas con valores menores a las del presupuesto oficial producto de la alta participación esperada en los procesos competitivos para seleccionar y contratar a las empresas constructoras. Por otra parte, la </w:t>
      </w:r>
      <w:r w:rsidRPr="0069335F">
        <w:rPr>
          <w:rFonts w:ascii="Arial" w:hAnsi="Arial" w:cs="Arial"/>
          <w:noProof/>
          <w:sz w:val="22"/>
          <w:szCs w:val="24"/>
          <w:lang w:val="es-ES"/>
        </w:rPr>
        <w:lastRenderedPageBreak/>
        <w:t xml:space="preserve">expectativa de comportamiento a futuro de los precios de la construcción civil es hacia la estabilización. Con relación al precio del petróleo, cuya inestabilidad está asociada a factores externos al país y por lo tanto no controlables, debe observarse que una eventual aumento de ese insumo afectaría tanto a los insumos de la construcción de las obras como de los beneficios del proyecto ya que una parte importante de éstos últimos se derivan del ahorro del consumo de combustibles. Así, el riesgo de un incremento inesperado del precio de este insumo estaría neutralizado. En conclusión, no se avizora a priori riesgos significativos de resultados económicos inaceptables para estos proyectos ya que los mismos presentan un confortable margen de seguridad. </w:t>
      </w:r>
    </w:p>
    <w:p xmlns:wp14="http://schemas.microsoft.com/office/word/2010/wordml" w:rsidRPr="0069335F" w:rsidR="00792C86" w:rsidP="00792C86" w:rsidRDefault="00792C86" w14:paraId="5EF31282" wp14:textId="77777777">
      <w:pPr>
        <w:pStyle w:val="Title"/>
        <w:ind w:left="360"/>
        <w:jc w:val="both"/>
        <w:rPr>
          <w:rFonts w:ascii="Arial" w:hAnsi="Arial" w:cs="Arial"/>
          <w:b/>
          <w:noProof/>
          <w:sz w:val="22"/>
          <w:szCs w:val="24"/>
          <w:lang w:val="es-ES"/>
        </w:rPr>
      </w:pPr>
    </w:p>
    <w:p xmlns:wp14="http://schemas.microsoft.com/office/word/2010/wordml" w:rsidRPr="0069335F" w:rsidR="00792C86" w:rsidP="7B3CAFC7" w:rsidRDefault="00792C86" w14:paraId="0B59F08D" wp14:textId="77777777">
      <w:pPr>
        <w:pStyle w:val="BodyText3"/>
        <w:tabs>
          <w:tab w:val="left" w:pos="4230"/>
        </w:tabs>
        <w:ind w:left="360"/>
        <w:jc w:val="both"/>
        <w:rPr>
          <w:rFonts w:ascii="Arial" w:hAnsi="Arial" w:cs="Arial"/>
          <w:sz w:val="22"/>
          <w:szCs w:val="22"/>
          <w:lang w:val="es-AR"/>
        </w:rPr>
      </w:pPr>
      <w:r w:rsidRPr="7B3CAFC7" w:rsidR="7B3CAFC7">
        <w:rPr>
          <w:rFonts w:ascii="Arial" w:hAnsi="Arial" w:cs="Arial"/>
          <w:sz w:val="22"/>
          <w:szCs w:val="22"/>
          <w:lang w:val="es-AR"/>
        </w:rPr>
        <w:t xml:space="preserve">Existen otros beneficios adicionales que no fueron cuantificados y que resultan tanto del carácter estratégico para el desarrollo e integración socio-económica de la región de influencia del proyecto –como el impacto en la oferta productiva local e incrementos del valor agregado de la producción agropecuaria; el desarrollo del sector turístico; como así también de la mejora de la </w:t>
      </w:r>
      <w:proofErr w:type="spellStart"/>
      <w:r w:rsidRPr="7B3CAFC7" w:rsidR="7B3CAFC7">
        <w:rPr>
          <w:rFonts w:ascii="Arial" w:hAnsi="Arial" w:cs="Arial"/>
          <w:sz w:val="22"/>
          <w:szCs w:val="22"/>
          <w:lang w:val="es-AR"/>
        </w:rPr>
        <w:t>transitabilidad</w:t>
      </w:r>
      <w:proofErr w:type="spellEnd"/>
      <w:r w:rsidRPr="7B3CAFC7" w:rsidR="7B3CAFC7">
        <w:rPr>
          <w:rFonts w:ascii="Arial" w:hAnsi="Arial" w:cs="Arial"/>
          <w:sz w:val="22"/>
          <w:szCs w:val="22"/>
          <w:lang w:val="es-AR"/>
        </w:rPr>
        <w:t xml:space="preserve"> permanente en el aumento del acceso a los servicios sociales (escuelas, centros de salud, mercados, etc.), entre otros.</w:t>
      </w:r>
    </w:p>
    <w:p xmlns:wp14="http://schemas.microsoft.com/office/word/2010/wordml" w:rsidRPr="001E754A" w:rsidR="00FE09B1" w:rsidP="007C673B" w:rsidRDefault="00FE09B1" w14:paraId="5493C9B5" wp14:textId="77777777">
      <w:pPr>
        <w:pStyle w:val="Heading4"/>
        <w:numPr>
          <w:ilvl w:val="1"/>
          <w:numId w:val="18"/>
        </w:numPr>
        <w:tabs>
          <w:tab w:val="clear" w:pos="1440"/>
          <w:tab w:val="left" w:pos="720"/>
        </w:tabs>
        <w:spacing w:before="240" w:after="240"/>
        <w:jc w:val="left"/>
        <w:rPr>
          <w:rFonts w:ascii="Arial" w:hAnsi="Arial" w:cs="Arial"/>
          <w:sz w:val="22"/>
          <w:szCs w:val="24"/>
          <w:lang w:val="es-ES"/>
        </w:rPr>
      </w:pPr>
      <w:r w:rsidRPr="001E754A">
        <w:rPr>
          <w:rFonts w:ascii="Arial" w:hAnsi="Arial" w:cs="Arial"/>
          <w:sz w:val="22"/>
          <w:szCs w:val="24"/>
          <w:lang w:val="es-ES"/>
        </w:rPr>
        <w:t>Principales Indicadores de Impacto y su Metodologia</w:t>
      </w:r>
    </w:p>
    <w:p xmlns:wp14="http://schemas.microsoft.com/office/word/2010/wordml" w:rsidRPr="0069335F" w:rsidR="00FE09B1" w:rsidP="002E7859" w:rsidRDefault="00FE09B1" w14:paraId="0EC6465A"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A continuación se presenta la metodología de cálculo para el indicador de impacto del pro</w:t>
      </w:r>
      <w:r w:rsidRPr="0069335F" w:rsidR="0053183E">
        <w:rPr>
          <w:rFonts w:ascii="Arial" w:hAnsi="Arial" w:cs="Arial"/>
          <w:sz w:val="22"/>
          <w:szCs w:val="24"/>
          <w:lang w:val="es-ES"/>
        </w:rPr>
        <w:t>yecto</w:t>
      </w:r>
      <w:r w:rsidRPr="0069335F">
        <w:rPr>
          <w:rFonts w:ascii="Arial" w:hAnsi="Arial" w:cs="Arial"/>
          <w:sz w:val="22"/>
          <w:szCs w:val="24"/>
          <w:lang w:val="es-ES"/>
        </w:rPr>
        <w:t>.</w:t>
      </w:r>
    </w:p>
    <w:p xmlns:wp14="http://schemas.microsoft.com/office/word/2010/wordml" w:rsidRPr="001E754A" w:rsidR="00FE09B1" w:rsidP="00C10F23" w:rsidRDefault="00680393" w14:paraId="36939ABD" wp14:textId="77777777">
      <w:pPr>
        <w:pStyle w:val="AutoNumpara"/>
        <w:numPr>
          <w:ilvl w:val="0"/>
          <w:numId w:val="0"/>
        </w:numPr>
        <w:spacing w:before="0" w:after="0"/>
        <w:jc w:val="center"/>
        <w:rPr>
          <w:rFonts w:ascii="Arial" w:hAnsi="Arial" w:cs="Arial"/>
          <w:b/>
          <w:sz w:val="18"/>
          <w:szCs w:val="18"/>
          <w:lang w:val="es-ES"/>
        </w:rPr>
      </w:pPr>
      <w:r w:rsidRPr="001E754A">
        <w:rPr>
          <w:rFonts w:ascii="Arial" w:hAnsi="Arial" w:cs="Arial"/>
          <w:b/>
          <w:sz w:val="18"/>
          <w:szCs w:val="18"/>
          <w:lang w:val="es-ES"/>
        </w:rPr>
        <w:t xml:space="preserve">Cuadro </w:t>
      </w:r>
      <w:r w:rsidRPr="001E754A" w:rsidR="00BA49BA">
        <w:rPr>
          <w:rFonts w:ascii="Arial" w:hAnsi="Arial" w:cs="Arial"/>
          <w:b/>
          <w:sz w:val="18"/>
          <w:szCs w:val="18"/>
          <w:lang w:val="es-ES"/>
        </w:rPr>
        <w:t>5</w:t>
      </w:r>
      <w:r w:rsidRPr="001E754A" w:rsidR="001E754A">
        <w:rPr>
          <w:rFonts w:ascii="Arial" w:hAnsi="Arial" w:cs="Arial"/>
          <w:b/>
          <w:sz w:val="18"/>
          <w:szCs w:val="18"/>
          <w:lang w:val="es-ES"/>
        </w:rPr>
        <w:t xml:space="preserve">. </w:t>
      </w:r>
      <w:r w:rsidRPr="001E754A" w:rsidR="0053183E">
        <w:rPr>
          <w:rFonts w:ascii="Arial" w:hAnsi="Arial" w:eastAsia="Arial Unicode MS" w:cs="Arial"/>
          <w:b/>
          <w:bCs/>
          <w:sz w:val="18"/>
          <w:szCs w:val="18"/>
        </w:rPr>
        <w:t>Proyecto</w:t>
      </w:r>
      <w:r w:rsidRPr="001E754A" w:rsidR="000A7087">
        <w:rPr>
          <w:rFonts w:ascii="Arial" w:hAnsi="Arial" w:eastAsia="Arial Unicode MS" w:cs="Arial"/>
          <w:b/>
          <w:bCs/>
          <w:sz w:val="18"/>
          <w:szCs w:val="18"/>
        </w:rPr>
        <w:t xml:space="preserve"> de </w:t>
      </w:r>
      <w:r w:rsidRPr="001E754A" w:rsidR="0053183E">
        <w:rPr>
          <w:rFonts w:ascii="Arial" w:hAnsi="Arial" w:eastAsia="Arial Unicode MS" w:cs="Arial"/>
          <w:b/>
          <w:bCs/>
          <w:sz w:val="18"/>
          <w:szCs w:val="18"/>
        </w:rPr>
        <w:t>Habilitación de la Ruta Nº 9 (PR-L114</w:t>
      </w:r>
      <w:r w:rsidRPr="001E754A" w:rsidR="008918EB">
        <w:rPr>
          <w:rFonts w:ascii="Arial" w:hAnsi="Arial" w:eastAsia="Arial Unicode MS" w:cs="Arial"/>
          <w:b/>
          <w:bCs/>
          <w:sz w:val="18"/>
          <w:szCs w:val="18"/>
        </w:rPr>
        <w:t>5</w:t>
      </w:r>
      <w:r w:rsidRPr="001E754A" w:rsidR="000A7087">
        <w:rPr>
          <w:rFonts w:ascii="Arial" w:hAnsi="Arial" w:eastAsia="Arial Unicode MS" w:cs="Arial"/>
          <w:b/>
          <w:bCs/>
          <w:sz w:val="18"/>
          <w:szCs w:val="18"/>
        </w:rPr>
        <w:t>)</w:t>
      </w:r>
      <w:r w:rsidR="001E754A">
        <w:rPr>
          <w:rFonts w:ascii="Arial" w:hAnsi="Arial" w:eastAsia="Arial Unicode MS" w:cs="Arial"/>
          <w:b/>
          <w:bCs/>
          <w:sz w:val="18"/>
          <w:szCs w:val="18"/>
        </w:rPr>
        <w:t xml:space="preserve">. </w:t>
      </w:r>
      <w:r w:rsidRPr="001E754A" w:rsidR="00FE09B1">
        <w:rPr>
          <w:rFonts w:ascii="Arial" w:hAnsi="Arial" w:cs="Arial"/>
          <w:b/>
          <w:sz w:val="18"/>
          <w:szCs w:val="18"/>
          <w:lang w:val="es-ES"/>
        </w:rPr>
        <w:t>I</w:t>
      </w:r>
      <w:r w:rsidR="001E754A">
        <w:rPr>
          <w:rFonts w:ascii="Arial" w:hAnsi="Arial" w:cs="Arial"/>
          <w:b/>
          <w:sz w:val="18"/>
          <w:szCs w:val="18"/>
          <w:lang w:val="es-ES"/>
        </w:rPr>
        <w:t>ndicador de i</w:t>
      </w:r>
      <w:r w:rsidRPr="001E754A" w:rsidR="00FE09B1">
        <w:rPr>
          <w:rFonts w:ascii="Arial" w:hAnsi="Arial" w:cs="Arial"/>
          <w:b/>
          <w:sz w:val="18"/>
          <w:szCs w:val="18"/>
          <w:lang w:val="es-ES"/>
        </w:rPr>
        <w:t>mpacto</w:t>
      </w:r>
    </w:p>
    <w:tbl>
      <w:tblPr>
        <w:tblStyle w:val="TableGrid"/>
        <w:tblW w:w="9558" w:type="dxa"/>
        <w:jc w:val="center"/>
        <w:tblLayout w:type="fixed"/>
        <w:tblLook w:val="04A0" w:firstRow="1" w:lastRow="0" w:firstColumn="1" w:lastColumn="0" w:noHBand="0" w:noVBand="1"/>
      </w:tblPr>
      <w:tblGrid>
        <w:gridCol w:w="2347"/>
        <w:gridCol w:w="2347"/>
        <w:gridCol w:w="1894"/>
        <w:gridCol w:w="2970"/>
      </w:tblGrid>
      <w:tr xmlns:wp14="http://schemas.microsoft.com/office/word/2010/wordml" w:rsidRPr="0069335F" w:rsidR="00FE09B1" w:rsidTr="7B3CAFC7" w14:paraId="22173ECA" wp14:textId="77777777">
        <w:trPr>
          <w:jc w:val="center"/>
        </w:trPr>
        <w:tc>
          <w:tcPr>
            <w:tcW w:w="2347" w:type="dxa"/>
            <w:shd w:val="clear" w:color="auto" w:fill="0F243E" w:themeFill="text2" w:themeFillShade="7F"/>
            <w:tcMar/>
            <w:vAlign w:val="center"/>
          </w:tcPr>
          <w:p w:rsidRPr="0069335F" w:rsidR="00FE09B1" w:rsidP="7B3CAFC7" w:rsidRDefault="00FE09B1" w14:paraId="5C5BD787" wp14:textId="77777777" wp14:noSpellErr="1">
            <w:pPr>
              <w:jc w:val="center"/>
              <w:rPr>
                <w:rFonts w:ascii="Arial" w:hAnsi="Arial" w:cs="Arial"/>
                <w:b w:val="1"/>
                <w:bCs w:val="1"/>
                <w:sz w:val="16"/>
                <w:szCs w:val="16"/>
                <w:lang w:val="es-ES"/>
              </w:rPr>
            </w:pPr>
            <w:r w:rsidRPr="7B3CAFC7" w:rsidR="7B3CAFC7">
              <w:rPr>
                <w:rFonts w:ascii="Arial" w:hAnsi="Arial" w:cs="Arial"/>
                <w:b w:val="1"/>
                <w:bCs w:val="1"/>
                <w:sz w:val="16"/>
                <w:szCs w:val="16"/>
                <w:lang w:val="es-ES"/>
              </w:rPr>
              <w:t>Indicador</w:t>
            </w:r>
          </w:p>
        </w:tc>
        <w:tc>
          <w:tcPr>
            <w:tcW w:w="2347" w:type="dxa"/>
            <w:shd w:val="clear" w:color="auto" w:fill="0F243E" w:themeFill="text2" w:themeFillShade="7F"/>
            <w:tcMar/>
            <w:vAlign w:val="center"/>
          </w:tcPr>
          <w:p w:rsidRPr="0069335F" w:rsidR="00FE09B1" w:rsidP="000A7087" w:rsidRDefault="00F35D12" w14:paraId="38D95255" wp14:textId="77777777">
            <w:pPr>
              <w:pStyle w:val="Regtable"/>
              <w:spacing w:before="0" w:after="0"/>
              <w:jc w:val="center"/>
              <w:rPr>
                <w:rFonts w:ascii="Arial" w:hAnsi="Arial" w:cs="Arial"/>
                <w:b/>
                <w:sz w:val="16"/>
                <w:szCs w:val="16"/>
                <w:lang w:val="es-ES"/>
              </w:rPr>
            </w:pPr>
            <w:r w:rsidRPr="0069335F">
              <w:rPr>
                <w:rFonts w:ascii="Arial" w:hAnsi="Arial" w:cs="Arial"/>
                <w:b/>
                <w:sz w:val="16"/>
                <w:szCs w:val="16"/>
                <w:lang w:val="es-ES"/>
              </w:rPr>
              <w:t>Definición</w:t>
            </w:r>
          </w:p>
        </w:tc>
        <w:tc>
          <w:tcPr>
            <w:tcW w:w="1894" w:type="dxa"/>
            <w:shd w:val="clear" w:color="auto" w:fill="0F243E" w:themeFill="text2" w:themeFillShade="7F"/>
            <w:tcMar/>
            <w:vAlign w:val="center"/>
          </w:tcPr>
          <w:p w:rsidRPr="0069335F" w:rsidR="00FE09B1" w:rsidP="000A7087" w:rsidRDefault="00FE09B1" w14:paraId="1ECA21A4" wp14:textId="77777777">
            <w:pPr>
              <w:pStyle w:val="Regtable"/>
              <w:spacing w:before="0" w:after="0"/>
              <w:jc w:val="center"/>
              <w:rPr>
                <w:rFonts w:ascii="Arial" w:hAnsi="Arial" w:cs="Arial"/>
                <w:b/>
                <w:sz w:val="16"/>
                <w:szCs w:val="16"/>
                <w:lang w:val="es-ES"/>
              </w:rPr>
            </w:pPr>
            <w:r w:rsidRPr="0069335F">
              <w:rPr>
                <w:rFonts w:ascii="Arial" w:hAnsi="Arial" w:cs="Arial"/>
                <w:b/>
                <w:sz w:val="16"/>
                <w:szCs w:val="16"/>
                <w:lang w:val="es-ES"/>
              </w:rPr>
              <w:t>Frecuencia de medición</w:t>
            </w:r>
          </w:p>
        </w:tc>
        <w:tc>
          <w:tcPr>
            <w:tcW w:w="2970" w:type="dxa"/>
            <w:shd w:val="clear" w:color="auto" w:fill="0F243E" w:themeFill="text2" w:themeFillShade="7F"/>
            <w:tcMar/>
            <w:vAlign w:val="center"/>
          </w:tcPr>
          <w:p w:rsidRPr="0069335F" w:rsidR="00FE09B1" w:rsidP="000A7087" w:rsidRDefault="00FE09B1" w14:paraId="73156224" wp14:textId="77777777">
            <w:pPr>
              <w:pStyle w:val="Regtable"/>
              <w:spacing w:before="0" w:after="0"/>
              <w:jc w:val="center"/>
              <w:rPr>
                <w:rFonts w:ascii="Arial" w:hAnsi="Arial" w:cs="Arial"/>
                <w:b/>
                <w:sz w:val="16"/>
                <w:szCs w:val="16"/>
                <w:lang w:val="es-ES"/>
              </w:rPr>
            </w:pPr>
            <w:r w:rsidRPr="0069335F">
              <w:rPr>
                <w:rFonts w:ascii="Arial" w:hAnsi="Arial" w:cs="Arial"/>
                <w:b/>
                <w:sz w:val="16"/>
                <w:szCs w:val="16"/>
                <w:lang w:val="es-ES"/>
              </w:rPr>
              <w:t>Fuente de verificación/ Fuente de informacion</w:t>
            </w:r>
          </w:p>
        </w:tc>
      </w:tr>
      <w:tr xmlns:wp14="http://schemas.microsoft.com/office/word/2010/wordml" w:rsidRPr="0069335F" w:rsidR="007003FF" w:rsidTr="7B3CAFC7" w14:paraId="1F511E0F" wp14:textId="77777777">
        <w:trPr>
          <w:jc w:val="center"/>
        </w:trPr>
        <w:tc>
          <w:tcPr>
            <w:tcW w:w="2347" w:type="dxa"/>
            <w:tcMar/>
            <w:vAlign w:val="center"/>
          </w:tcPr>
          <w:p w:rsidRPr="0069335F" w:rsidR="007003FF" w:rsidP="001E754A" w:rsidRDefault="006A6253" w14:paraId="4D20B44B" wp14:textId="77777777">
            <w:pPr>
              <w:jc w:val="both"/>
              <w:rPr>
                <w:rFonts w:ascii="Arial" w:hAnsi="Arial" w:cs="Arial"/>
                <w:noProof/>
                <w:spacing w:val="0"/>
                <w:sz w:val="16"/>
                <w:szCs w:val="16"/>
                <w:lang w:val="es-ES"/>
              </w:rPr>
            </w:pPr>
            <w:r w:rsidRPr="0069335F">
              <w:rPr>
                <w:rFonts w:ascii="Arial" w:hAnsi="Arial" w:cs="Arial"/>
                <w:noProof/>
                <w:spacing w:val="0"/>
                <w:sz w:val="16"/>
                <w:szCs w:val="16"/>
                <w:lang w:val="es-ES"/>
              </w:rPr>
              <w:t>Aumento de la c</w:t>
            </w:r>
            <w:r w:rsidRPr="0069335F" w:rsidR="00F35D12">
              <w:rPr>
                <w:rFonts w:ascii="Arial" w:hAnsi="Arial" w:cs="Arial"/>
                <w:noProof/>
                <w:spacing w:val="0"/>
                <w:sz w:val="16"/>
                <w:szCs w:val="16"/>
                <w:lang w:val="es-ES"/>
              </w:rPr>
              <w:t>alidad de las Carreteras</w:t>
            </w:r>
            <w:r w:rsidRPr="0069335F">
              <w:rPr>
                <w:rFonts w:ascii="Arial" w:hAnsi="Arial" w:cs="Arial"/>
                <w:noProof/>
                <w:spacing w:val="0"/>
                <w:sz w:val="16"/>
                <w:szCs w:val="16"/>
                <w:lang w:val="es-ES"/>
              </w:rPr>
              <w:t xml:space="preserve"> – Índice de competitividad mundial</w:t>
            </w:r>
            <w:r w:rsidRPr="0069335F" w:rsidR="007003FF">
              <w:rPr>
                <w:rFonts w:ascii="Arial" w:hAnsi="Arial" w:cs="Arial"/>
                <w:noProof/>
                <w:spacing w:val="0"/>
                <w:sz w:val="16"/>
                <w:szCs w:val="16"/>
                <w:lang w:val="es-ES"/>
              </w:rPr>
              <w:t>.</w:t>
            </w:r>
          </w:p>
          <w:p w:rsidRPr="0069335F" w:rsidR="007003FF" w:rsidP="001E754A" w:rsidRDefault="007003FF" w14:paraId="7C3DB272" wp14:textId="77777777">
            <w:pPr>
              <w:pStyle w:val="Regtable"/>
              <w:spacing w:before="0" w:after="0"/>
              <w:jc w:val="both"/>
              <w:rPr>
                <w:rFonts w:ascii="Arial" w:hAnsi="Arial" w:cs="Arial"/>
                <w:sz w:val="16"/>
                <w:szCs w:val="16"/>
                <w:lang w:val="es-ES"/>
              </w:rPr>
            </w:pPr>
          </w:p>
        </w:tc>
        <w:tc>
          <w:tcPr>
            <w:tcW w:w="2347" w:type="dxa"/>
            <w:tcMar/>
            <w:vAlign w:val="center"/>
          </w:tcPr>
          <w:p w:rsidRPr="0069335F" w:rsidR="00DF1AF1" w:rsidP="001E754A" w:rsidRDefault="00F35D12" w14:paraId="4963F234" wp14:textId="77777777">
            <w:pPr>
              <w:pStyle w:val="Regtable"/>
              <w:spacing w:before="0" w:after="0"/>
              <w:jc w:val="both"/>
              <w:rPr>
                <w:rFonts w:ascii="Arial" w:hAnsi="Arial" w:cs="Arial"/>
                <w:iCs/>
                <w:sz w:val="16"/>
                <w:szCs w:val="16"/>
                <w:lang w:val="es-ES"/>
              </w:rPr>
            </w:pPr>
            <w:r w:rsidRPr="0069335F">
              <w:rPr>
                <w:rFonts w:ascii="Arial" w:hAnsi="Arial" w:cs="Arial"/>
                <w:iCs/>
                <w:sz w:val="16"/>
                <w:szCs w:val="16"/>
                <w:lang w:val="es-ES"/>
              </w:rPr>
              <w:t>La calidad de las carreteras es determinado a partir  del cálculo de</w:t>
            </w:r>
            <w:r w:rsidRPr="0069335F" w:rsidR="006A6253">
              <w:rPr>
                <w:rFonts w:ascii="Arial" w:hAnsi="Arial" w:cs="Arial"/>
                <w:iCs/>
                <w:sz w:val="16"/>
                <w:szCs w:val="16"/>
                <w:lang w:val="es-ES"/>
              </w:rPr>
              <w:t>l índice de compe</w:t>
            </w:r>
            <w:r w:rsidRPr="0069335F" w:rsidR="00392608">
              <w:rPr>
                <w:rFonts w:ascii="Arial" w:hAnsi="Arial" w:cs="Arial"/>
                <w:iCs/>
                <w:sz w:val="16"/>
                <w:szCs w:val="16"/>
                <w:lang w:val="es-ES"/>
              </w:rPr>
              <w:t>t</w:t>
            </w:r>
            <w:r w:rsidRPr="0069335F" w:rsidR="006A6253">
              <w:rPr>
                <w:rFonts w:ascii="Arial" w:hAnsi="Arial" w:cs="Arial"/>
                <w:iCs/>
                <w:sz w:val="16"/>
                <w:szCs w:val="16"/>
                <w:lang w:val="es-ES"/>
              </w:rPr>
              <w:t xml:space="preserve">itividad mundial de Foro Económico Mundial, por medio de una escala del 1 al 7, donde 7 corresponde </w:t>
            </w:r>
            <w:r w:rsidRPr="0069335F" w:rsidR="00754D38">
              <w:rPr>
                <w:rFonts w:ascii="Arial" w:hAnsi="Arial" w:cs="Arial"/>
                <w:iCs/>
                <w:sz w:val="16"/>
                <w:szCs w:val="16"/>
                <w:lang w:val="es-ES"/>
              </w:rPr>
              <w:t>al valor más alto de</w:t>
            </w:r>
            <w:r w:rsidRPr="0069335F" w:rsidR="006A6253">
              <w:rPr>
                <w:rFonts w:ascii="Arial" w:hAnsi="Arial" w:cs="Arial"/>
                <w:iCs/>
                <w:sz w:val="16"/>
                <w:szCs w:val="16"/>
                <w:lang w:val="es-ES"/>
              </w:rPr>
              <w:t xml:space="preserve"> calidad de la infraestructura de la carretera. </w:t>
            </w:r>
          </w:p>
          <w:p w:rsidRPr="0069335F" w:rsidR="00DF1AF1" w:rsidP="001E754A" w:rsidRDefault="00DF1AF1" w14:paraId="57A21483" wp14:textId="77777777">
            <w:pPr>
              <w:pStyle w:val="Regtable"/>
              <w:spacing w:before="0" w:after="0"/>
              <w:jc w:val="both"/>
              <w:rPr>
                <w:rFonts w:ascii="Arial" w:hAnsi="Arial" w:cs="Arial"/>
                <w:iCs/>
                <w:sz w:val="16"/>
                <w:szCs w:val="16"/>
                <w:lang w:val="es-ES"/>
              </w:rPr>
            </w:pPr>
          </w:p>
        </w:tc>
        <w:tc>
          <w:tcPr>
            <w:tcW w:w="1894" w:type="dxa"/>
            <w:tcMar/>
            <w:vAlign w:val="center"/>
          </w:tcPr>
          <w:p w:rsidRPr="0069335F" w:rsidR="007003FF" w:rsidP="001E754A" w:rsidRDefault="007003FF" w14:paraId="01482F3F" wp14:textId="77777777">
            <w:pPr>
              <w:pStyle w:val="Regtable"/>
              <w:spacing w:before="0" w:after="0"/>
              <w:jc w:val="both"/>
              <w:rPr>
                <w:rFonts w:ascii="Arial" w:hAnsi="Arial" w:cs="Arial"/>
                <w:sz w:val="16"/>
                <w:szCs w:val="16"/>
                <w:lang w:val="es-ES"/>
              </w:rPr>
            </w:pPr>
            <w:r w:rsidRPr="0069335F">
              <w:rPr>
                <w:rFonts w:ascii="Arial" w:hAnsi="Arial" w:cs="Arial"/>
                <w:sz w:val="16"/>
                <w:szCs w:val="16"/>
                <w:lang w:val="es-ES"/>
              </w:rPr>
              <w:t>Al finalizar la ejecución del programa (</w:t>
            </w:r>
            <w:r w:rsidRPr="0069335F" w:rsidR="008918EB">
              <w:rPr>
                <w:rFonts w:ascii="Arial" w:hAnsi="Arial" w:cs="Arial"/>
                <w:sz w:val="16"/>
                <w:szCs w:val="16"/>
                <w:lang w:val="es-ES"/>
              </w:rPr>
              <w:t>7</w:t>
            </w:r>
            <w:r w:rsidRPr="0069335F">
              <w:rPr>
                <w:rFonts w:ascii="Arial" w:hAnsi="Arial" w:cs="Arial"/>
                <w:sz w:val="16"/>
                <w:szCs w:val="16"/>
                <w:lang w:val="es-ES"/>
              </w:rPr>
              <w:t>años)</w:t>
            </w:r>
          </w:p>
        </w:tc>
        <w:tc>
          <w:tcPr>
            <w:tcW w:w="2970" w:type="dxa"/>
            <w:tcMar/>
            <w:vAlign w:val="center"/>
          </w:tcPr>
          <w:p w:rsidRPr="0069335F" w:rsidR="007003FF" w:rsidP="001E754A" w:rsidRDefault="007003FF" w14:paraId="52B9FC60" wp14:textId="77777777">
            <w:pPr>
              <w:pStyle w:val="Regtable"/>
              <w:spacing w:before="0" w:after="0"/>
              <w:jc w:val="both"/>
              <w:rPr>
                <w:rFonts w:ascii="Arial" w:hAnsi="Arial" w:cs="Arial"/>
                <w:iCs/>
                <w:sz w:val="16"/>
                <w:szCs w:val="16"/>
                <w:lang w:val="es-ES"/>
              </w:rPr>
            </w:pPr>
          </w:p>
          <w:p w:rsidRPr="0069335F" w:rsidR="007003FF" w:rsidP="001E754A" w:rsidRDefault="00754D38" w14:paraId="5F8C0D20" wp14:textId="77777777">
            <w:pPr>
              <w:pStyle w:val="Regtable"/>
              <w:spacing w:before="0" w:after="0"/>
              <w:jc w:val="both"/>
              <w:rPr>
                <w:rFonts w:ascii="Arial" w:hAnsi="Arial" w:cs="Arial"/>
                <w:iCs/>
                <w:sz w:val="16"/>
                <w:szCs w:val="16"/>
              </w:rPr>
            </w:pPr>
            <w:r w:rsidRPr="0069335F">
              <w:rPr>
                <w:rFonts w:ascii="Arial" w:hAnsi="Arial" w:cs="Arial"/>
                <w:b/>
                <w:sz w:val="16"/>
                <w:szCs w:val="16"/>
              </w:rPr>
              <w:t>Reporte de Competitividad Mundial</w:t>
            </w:r>
            <w:r w:rsidRPr="0069335F" w:rsidR="006A6253">
              <w:rPr>
                <w:rFonts w:ascii="Arial" w:hAnsi="Arial" w:cs="Arial"/>
                <w:b/>
                <w:sz w:val="16"/>
                <w:szCs w:val="16"/>
              </w:rPr>
              <w:t xml:space="preserve"> – </w:t>
            </w:r>
            <w:r w:rsidRPr="0069335F">
              <w:rPr>
                <w:rFonts w:ascii="Arial" w:hAnsi="Arial" w:cs="Arial"/>
                <w:b/>
                <w:sz w:val="16"/>
                <w:szCs w:val="16"/>
              </w:rPr>
              <w:t>Foro Económico Munial</w:t>
            </w:r>
            <w:r w:rsidRPr="0069335F" w:rsidR="007003FF">
              <w:rPr>
                <w:rFonts w:ascii="Arial" w:hAnsi="Arial" w:cs="Arial"/>
                <w:sz w:val="16"/>
                <w:szCs w:val="16"/>
              </w:rPr>
              <w:t xml:space="preserve"> </w:t>
            </w:r>
          </w:p>
        </w:tc>
      </w:tr>
    </w:tbl>
    <w:p xmlns:wp14="http://schemas.microsoft.com/office/word/2010/wordml" w:rsidRPr="0069335F" w:rsidR="00FE09B1" w:rsidP="00C10F23" w:rsidRDefault="00FE09B1" w14:paraId="307D9AE5" wp14:textId="77777777">
      <w:pPr>
        <w:pStyle w:val="AutoNumpara"/>
        <w:numPr>
          <w:ilvl w:val="0"/>
          <w:numId w:val="0"/>
        </w:numPr>
        <w:spacing w:before="0" w:after="0"/>
        <w:rPr>
          <w:rFonts w:ascii="Arial" w:hAnsi="Arial" w:cs="Arial"/>
          <w:sz w:val="22"/>
          <w:szCs w:val="22"/>
          <w:lang w:val="en-US"/>
        </w:rPr>
      </w:pPr>
    </w:p>
    <w:p xmlns:wp14="http://schemas.microsoft.com/office/word/2010/wordml" w:rsidRPr="001E754A" w:rsidR="007757FD" w:rsidP="002E7859" w:rsidRDefault="007757FD" w14:paraId="592093BF" wp14:textId="77777777">
      <w:pPr>
        <w:pStyle w:val="AutoNumpara"/>
        <w:numPr>
          <w:ilvl w:val="0"/>
          <w:numId w:val="0"/>
        </w:numPr>
        <w:ind w:left="720" w:hanging="720"/>
        <w:rPr>
          <w:rFonts w:ascii="Arial" w:hAnsi="Arial" w:cs="Arial"/>
          <w:b/>
          <w:sz w:val="22"/>
          <w:szCs w:val="24"/>
          <w:lang w:val="es-ES"/>
        </w:rPr>
      </w:pPr>
      <w:r w:rsidRPr="001E754A">
        <w:rPr>
          <w:rFonts w:ascii="Arial" w:hAnsi="Arial" w:cs="Arial"/>
          <w:b/>
          <w:sz w:val="22"/>
          <w:szCs w:val="24"/>
          <w:lang w:val="es-ES"/>
        </w:rPr>
        <w:t xml:space="preserve">Metodología de Cálculo para </w:t>
      </w:r>
      <w:r w:rsidRPr="001E754A" w:rsidR="00A46813">
        <w:rPr>
          <w:rFonts w:ascii="Arial" w:hAnsi="Arial" w:cs="Arial"/>
          <w:b/>
          <w:sz w:val="22"/>
          <w:szCs w:val="24"/>
          <w:lang w:val="es-ES"/>
        </w:rPr>
        <w:t>el</w:t>
      </w:r>
      <w:r w:rsidRPr="001E754A">
        <w:rPr>
          <w:rFonts w:ascii="Arial" w:hAnsi="Arial" w:cs="Arial"/>
          <w:b/>
          <w:sz w:val="22"/>
          <w:szCs w:val="24"/>
          <w:lang w:val="es-ES"/>
        </w:rPr>
        <w:t xml:space="preserve"> Indicador de Impacto</w:t>
      </w:r>
    </w:p>
    <w:p xmlns:wp14="http://schemas.microsoft.com/office/word/2010/wordml" w:rsidRPr="001E754A" w:rsidR="00225B12" w:rsidP="00214704" w:rsidRDefault="00225B12" w14:paraId="5FF35094" wp14:textId="77777777">
      <w:pPr>
        <w:pStyle w:val="BodyText2"/>
        <w:tabs>
          <w:tab w:val="left" w:pos="142"/>
        </w:tabs>
        <w:spacing w:before="80" w:after="80" w:line="240" w:lineRule="auto"/>
        <w:jc w:val="both"/>
        <w:rPr>
          <w:rFonts w:ascii="Arial" w:hAnsi="Arial" w:cs="Arial"/>
          <w:noProof/>
          <w:spacing w:val="-2"/>
          <w:sz w:val="22"/>
          <w:szCs w:val="22"/>
          <w:lang w:val="es-ES"/>
        </w:rPr>
      </w:pPr>
      <w:r w:rsidRPr="001E754A">
        <w:rPr>
          <w:rFonts w:ascii="Arial" w:hAnsi="Arial" w:cs="Arial"/>
          <w:noProof/>
          <w:spacing w:val="-2"/>
          <w:sz w:val="22"/>
          <w:szCs w:val="22"/>
          <w:lang w:val="es-ES"/>
        </w:rPr>
        <w:t>El indicador de calidad de carreteras del Foro Económico Mundial utilizado en el cálculo del Índice de Competitividad Global se utilizará como una aproximación para demostrar la mejora de la percepción global de la calidad de la infraestructura vial de Paraguay debido al proyecto.</w:t>
      </w:r>
    </w:p>
    <w:p xmlns:wp14="http://schemas.microsoft.com/office/word/2010/wordml" w:rsidRPr="001E754A" w:rsidR="00225B12" w:rsidP="00214704" w:rsidRDefault="00225B12" w14:paraId="2B8AEDCE" wp14:textId="77777777">
      <w:pPr>
        <w:pStyle w:val="BodyText2"/>
        <w:tabs>
          <w:tab w:val="left" w:pos="142"/>
        </w:tabs>
        <w:spacing w:before="80" w:after="80" w:line="240" w:lineRule="auto"/>
        <w:jc w:val="both"/>
        <w:rPr>
          <w:rFonts w:ascii="Arial" w:hAnsi="Arial" w:cs="Arial"/>
          <w:noProof/>
          <w:spacing w:val="-2"/>
          <w:sz w:val="22"/>
          <w:szCs w:val="22"/>
          <w:lang w:val="es-ES"/>
        </w:rPr>
      </w:pPr>
      <w:r w:rsidRPr="001E754A">
        <w:rPr>
          <w:rFonts w:ascii="Arial" w:hAnsi="Arial" w:cs="Arial"/>
          <w:noProof/>
          <w:spacing w:val="-2"/>
          <w:sz w:val="22"/>
          <w:szCs w:val="22"/>
          <w:lang w:val="es-ES"/>
        </w:rPr>
        <w:t>El indicador se calcula bianualmente y se informa en el Reporte sobre Competitividad Mundial. E</w:t>
      </w:r>
      <w:r w:rsidRPr="001E754A" w:rsidR="00754D38">
        <w:rPr>
          <w:rFonts w:ascii="Arial" w:hAnsi="Arial" w:cs="Arial"/>
          <w:noProof/>
          <w:spacing w:val="-2"/>
          <w:sz w:val="22"/>
          <w:szCs w:val="22"/>
          <w:lang w:val="es-ES"/>
        </w:rPr>
        <w:t>stá</w:t>
      </w:r>
      <w:r w:rsidRPr="001E754A">
        <w:rPr>
          <w:rFonts w:ascii="Arial" w:hAnsi="Arial" w:cs="Arial"/>
          <w:noProof/>
          <w:spacing w:val="-2"/>
          <w:sz w:val="22"/>
          <w:szCs w:val="22"/>
          <w:lang w:val="es-ES"/>
        </w:rPr>
        <w:t xml:space="preserve"> determinada por una encuesta a ejecutivos de empresas que operan en el país sobre su perepción de la calidad de la infraestructura vial del país, siendo 1 la de menor calidad y 7 la mas alta. </w:t>
      </w:r>
    </w:p>
    <w:p xmlns:wp14="http://schemas.microsoft.com/office/word/2010/wordml" w:rsidRPr="001E754A" w:rsidR="00225B12" w:rsidP="00214704" w:rsidRDefault="00225B12" w14:paraId="34CDFB95" wp14:textId="77777777">
      <w:pPr>
        <w:pStyle w:val="BodyText2"/>
        <w:tabs>
          <w:tab w:val="left" w:pos="142"/>
        </w:tabs>
        <w:spacing w:before="80" w:after="80" w:line="240" w:lineRule="auto"/>
        <w:jc w:val="both"/>
        <w:rPr>
          <w:rFonts w:ascii="Arial" w:hAnsi="Arial" w:cs="Arial"/>
          <w:noProof/>
          <w:spacing w:val="-2"/>
          <w:sz w:val="22"/>
          <w:szCs w:val="22"/>
          <w:lang w:val="es-ES"/>
        </w:rPr>
      </w:pPr>
      <w:r w:rsidRPr="001E754A">
        <w:rPr>
          <w:rFonts w:ascii="Arial" w:hAnsi="Arial" w:cs="Arial"/>
          <w:noProof/>
          <w:spacing w:val="-2"/>
          <w:sz w:val="22"/>
          <w:szCs w:val="22"/>
          <w:lang w:val="es-ES"/>
        </w:rPr>
        <w:t>Como l</w:t>
      </w:r>
      <w:r w:rsidR="001E754A">
        <w:rPr>
          <w:rFonts w:ascii="Arial" w:hAnsi="Arial" w:cs="Arial"/>
          <w:noProof/>
          <w:spacing w:val="-2"/>
          <w:sz w:val="22"/>
          <w:szCs w:val="22"/>
          <w:lang w:val="es-ES"/>
        </w:rPr>
        <w:t>í</w:t>
      </w:r>
      <w:r w:rsidRPr="001E754A">
        <w:rPr>
          <w:rFonts w:ascii="Arial" w:hAnsi="Arial" w:cs="Arial"/>
          <w:noProof/>
          <w:spacing w:val="-2"/>
          <w:sz w:val="22"/>
          <w:szCs w:val="22"/>
          <w:lang w:val="es-ES"/>
        </w:rPr>
        <w:t>nea base se tomará el último reporte sobre la competitividad global completado antes de la ejecucción del proyecto (se espera que sea el reporte 2016/2017). El objetivo del proyecto sera mejorar la base de referencia  en un 5% en el primer reporte iniciado despues de la terminación del proyecto (se espera que sea el reporte 20</w:t>
      </w:r>
      <w:r w:rsidRPr="001E754A" w:rsidR="004F0B7E">
        <w:rPr>
          <w:rFonts w:ascii="Arial" w:hAnsi="Arial" w:cs="Arial"/>
          <w:noProof/>
          <w:spacing w:val="-2"/>
          <w:sz w:val="22"/>
          <w:szCs w:val="22"/>
          <w:lang w:val="es-ES"/>
        </w:rPr>
        <w:t xml:space="preserve">24/2025). Un aumento de 5% en el indicador de calidad de las carreteras se considera factible, incluso conservador, debido a la extención del tramo </w:t>
      </w:r>
      <w:r w:rsidRPr="001E754A" w:rsidR="0053183E">
        <w:rPr>
          <w:rFonts w:ascii="Arial" w:hAnsi="Arial" w:cs="Arial"/>
          <w:noProof/>
          <w:spacing w:val="-2"/>
          <w:sz w:val="22"/>
          <w:szCs w:val="22"/>
          <w:lang w:val="es-ES"/>
        </w:rPr>
        <w:t>a intervenir que corresponde a aproximadamente el 7,5</w:t>
      </w:r>
      <w:r w:rsidRPr="001E754A" w:rsidR="004F0B7E">
        <w:rPr>
          <w:rFonts w:ascii="Arial" w:hAnsi="Arial" w:cs="Arial"/>
          <w:noProof/>
          <w:spacing w:val="-2"/>
          <w:sz w:val="22"/>
          <w:szCs w:val="22"/>
          <w:lang w:val="es-ES"/>
        </w:rPr>
        <w:t xml:space="preserve">% de la red víal pavimentada, y se trata de una carretera muy visible y utilizada por los </w:t>
      </w:r>
      <w:r w:rsidRPr="001E754A" w:rsidR="00984407">
        <w:rPr>
          <w:rFonts w:ascii="Arial" w:hAnsi="Arial" w:cs="Arial"/>
          <w:noProof/>
          <w:spacing w:val="-2"/>
          <w:sz w:val="22"/>
          <w:szCs w:val="22"/>
          <w:lang w:val="es-ES"/>
        </w:rPr>
        <w:t xml:space="preserve">Transportes de Cargas que dependen de los </w:t>
      </w:r>
      <w:r w:rsidRPr="001E754A" w:rsidR="004F0B7E">
        <w:rPr>
          <w:rFonts w:ascii="Arial" w:hAnsi="Arial" w:cs="Arial"/>
          <w:noProof/>
          <w:spacing w:val="-2"/>
          <w:sz w:val="22"/>
          <w:szCs w:val="22"/>
          <w:lang w:val="es-ES"/>
        </w:rPr>
        <w:t>ejecutivos de negocios, quienes ponderan su importancia en la percepción de la calidad de la carreteras del Paraguay.</w:t>
      </w:r>
    </w:p>
    <w:p xmlns:wp14="http://schemas.microsoft.com/office/word/2010/wordml" w:rsidRPr="0069335F" w:rsidR="001104E1" w:rsidP="000E47E4" w:rsidRDefault="001104E1" w14:paraId="7CBCC2F9" wp14:textId="77777777">
      <w:pPr>
        <w:jc w:val="both"/>
        <w:rPr>
          <w:rFonts w:ascii="Arial" w:hAnsi="Arial" w:cs="Arial"/>
          <w:sz w:val="22"/>
          <w:szCs w:val="24"/>
          <w:lang w:val="es-ES"/>
        </w:rPr>
      </w:pPr>
    </w:p>
    <w:p xmlns:wp14="http://schemas.microsoft.com/office/word/2010/wordml" w:rsidRPr="001E754A" w:rsidR="001B5186" w:rsidP="007C673B" w:rsidRDefault="004E7666" w14:paraId="6BC254AE" wp14:textId="77777777">
      <w:pPr>
        <w:pStyle w:val="Heading4"/>
        <w:numPr>
          <w:ilvl w:val="1"/>
          <w:numId w:val="18"/>
        </w:numPr>
        <w:tabs>
          <w:tab w:val="clear" w:pos="1440"/>
          <w:tab w:val="left" w:pos="720"/>
        </w:tabs>
        <w:spacing w:before="240" w:after="240"/>
        <w:jc w:val="left"/>
        <w:rPr>
          <w:rFonts w:ascii="Arial" w:hAnsi="Arial" w:cs="Arial"/>
          <w:sz w:val="22"/>
          <w:szCs w:val="24"/>
          <w:lang w:val="es-ES"/>
        </w:rPr>
      </w:pPr>
      <w:r w:rsidRPr="001E754A">
        <w:rPr>
          <w:rFonts w:ascii="Arial" w:hAnsi="Arial" w:cs="Arial"/>
          <w:sz w:val="22"/>
          <w:szCs w:val="24"/>
          <w:lang w:val="es-ES"/>
        </w:rPr>
        <w:lastRenderedPageBreak/>
        <w:t>Principales I</w:t>
      </w:r>
      <w:r w:rsidRPr="001E754A" w:rsidR="00C2372F">
        <w:rPr>
          <w:rFonts w:ascii="Arial" w:hAnsi="Arial" w:cs="Arial"/>
          <w:sz w:val="22"/>
          <w:szCs w:val="24"/>
          <w:lang w:val="es-ES"/>
        </w:rPr>
        <w:t>ndicadores</w:t>
      </w:r>
      <w:r w:rsidRPr="001E754A">
        <w:rPr>
          <w:rFonts w:ascii="Arial" w:hAnsi="Arial" w:cs="Arial"/>
          <w:sz w:val="22"/>
          <w:szCs w:val="24"/>
          <w:lang w:val="es-ES"/>
        </w:rPr>
        <w:t xml:space="preserve"> de R</w:t>
      </w:r>
      <w:r w:rsidRPr="001E754A" w:rsidR="00215A56">
        <w:rPr>
          <w:rFonts w:ascii="Arial" w:hAnsi="Arial" w:cs="Arial"/>
          <w:sz w:val="22"/>
          <w:szCs w:val="24"/>
          <w:lang w:val="es-ES"/>
        </w:rPr>
        <w:t>esultados</w:t>
      </w:r>
      <w:r w:rsidRPr="001E754A" w:rsidR="00C2372F">
        <w:rPr>
          <w:rFonts w:ascii="Arial" w:hAnsi="Arial" w:cs="Arial"/>
          <w:sz w:val="22"/>
          <w:szCs w:val="24"/>
          <w:lang w:val="es-ES"/>
        </w:rPr>
        <w:t xml:space="preserve"> </w:t>
      </w:r>
      <w:r w:rsidRPr="001E754A">
        <w:rPr>
          <w:rFonts w:ascii="Arial" w:hAnsi="Arial" w:cs="Arial"/>
          <w:sz w:val="22"/>
          <w:szCs w:val="24"/>
          <w:lang w:val="es-ES"/>
        </w:rPr>
        <w:t>y su M</w:t>
      </w:r>
      <w:r w:rsidRPr="001E754A" w:rsidR="003E7954">
        <w:rPr>
          <w:rFonts w:ascii="Arial" w:hAnsi="Arial" w:cs="Arial"/>
          <w:sz w:val="22"/>
          <w:szCs w:val="24"/>
          <w:lang w:val="es-ES"/>
        </w:rPr>
        <w:t>etodologí</w:t>
      </w:r>
      <w:r w:rsidRPr="001E754A" w:rsidR="00215A56">
        <w:rPr>
          <w:rFonts w:ascii="Arial" w:hAnsi="Arial" w:cs="Arial"/>
          <w:sz w:val="22"/>
          <w:szCs w:val="24"/>
          <w:lang w:val="es-ES"/>
        </w:rPr>
        <w:t>a</w:t>
      </w:r>
    </w:p>
    <w:p xmlns:wp14="http://schemas.microsoft.com/office/word/2010/wordml" w:rsidRPr="0069335F" w:rsidR="004B77C1" w:rsidP="00C10F23" w:rsidRDefault="00C043F3" w14:paraId="77734770" wp14:textId="77777777">
      <w:pPr>
        <w:pStyle w:val="AutoNumpara"/>
        <w:numPr>
          <w:ilvl w:val="0"/>
          <w:numId w:val="0"/>
        </w:numPr>
        <w:spacing w:before="0" w:after="0"/>
        <w:rPr>
          <w:rFonts w:ascii="Arial" w:hAnsi="Arial" w:cs="Arial"/>
          <w:sz w:val="22"/>
          <w:szCs w:val="24"/>
          <w:lang w:val="es-ES"/>
        </w:rPr>
      </w:pPr>
      <w:r w:rsidRPr="0069335F">
        <w:rPr>
          <w:rFonts w:ascii="Arial" w:hAnsi="Arial" w:cs="Arial"/>
          <w:sz w:val="22"/>
          <w:szCs w:val="24"/>
          <w:lang w:val="es-ES"/>
        </w:rPr>
        <w:t xml:space="preserve">A continuación se presenta la metodología de cálculo para cada uno de los indicadores </w:t>
      </w:r>
      <w:r w:rsidRPr="0069335F" w:rsidR="00200F00">
        <w:rPr>
          <w:rFonts w:ascii="Arial" w:hAnsi="Arial" w:cs="Arial"/>
          <w:sz w:val="22"/>
          <w:szCs w:val="24"/>
          <w:lang w:val="es-ES"/>
        </w:rPr>
        <w:t xml:space="preserve">de </w:t>
      </w:r>
      <w:r w:rsidRPr="0069335F">
        <w:rPr>
          <w:rFonts w:ascii="Arial" w:hAnsi="Arial" w:cs="Arial"/>
          <w:sz w:val="22"/>
          <w:szCs w:val="24"/>
          <w:lang w:val="es-ES"/>
        </w:rPr>
        <w:t xml:space="preserve">resultados del </w:t>
      </w:r>
      <w:r w:rsidRPr="0069335F" w:rsidR="008918EB">
        <w:rPr>
          <w:rFonts w:ascii="Arial" w:hAnsi="Arial" w:cs="Arial"/>
          <w:sz w:val="22"/>
          <w:szCs w:val="24"/>
          <w:lang w:val="es-ES"/>
        </w:rPr>
        <w:t xml:space="preserve">Proyecto de </w:t>
      </w:r>
      <w:r w:rsidRPr="0069335F" w:rsidR="00660EC0">
        <w:rPr>
          <w:rFonts w:ascii="Arial" w:hAnsi="Arial" w:cs="Arial"/>
          <w:sz w:val="22"/>
          <w:szCs w:val="24"/>
          <w:lang w:val="es-ES"/>
        </w:rPr>
        <w:t xml:space="preserve">habilitación </w:t>
      </w:r>
      <w:r w:rsidRPr="0069335F" w:rsidR="00BF3B34">
        <w:rPr>
          <w:rFonts w:ascii="Arial" w:hAnsi="Arial" w:cs="Arial"/>
          <w:sz w:val="22"/>
          <w:szCs w:val="24"/>
          <w:lang w:val="es-ES"/>
        </w:rPr>
        <w:t>de</w:t>
      </w:r>
      <w:r w:rsidRPr="0069335F" w:rsidR="008918EB">
        <w:rPr>
          <w:rFonts w:ascii="Arial" w:hAnsi="Arial" w:cs="Arial"/>
          <w:sz w:val="22"/>
          <w:szCs w:val="24"/>
          <w:lang w:val="es-ES"/>
        </w:rPr>
        <w:t xml:space="preserve"> la Ruta </w:t>
      </w:r>
      <w:r w:rsidRPr="0069335F" w:rsidR="00BF3B34">
        <w:rPr>
          <w:rFonts w:ascii="Arial" w:hAnsi="Arial" w:cs="Arial"/>
          <w:sz w:val="22"/>
          <w:szCs w:val="24"/>
          <w:lang w:val="es-ES"/>
        </w:rPr>
        <w:t>Nº9</w:t>
      </w:r>
      <w:r w:rsidRPr="0069335F" w:rsidR="008918EB">
        <w:rPr>
          <w:rFonts w:ascii="Arial" w:hAnsi="Arial" w:cs="Arial"/>
          <w:sz w:val="22"/>
          <w:szCs w:val="24"/>
          <w:lang w:val="es-ES"/>
        </w:rPr>
        <w:t>.</w:t>
      </w:r>
    </w:p>
    <w:p xmlns:wp14="http://schemas.microsoft.com/office/word/2010/wordml" w:rsidRPr="0069335F" w:rsidR="001D2455" w:rsidP="00C10F23" w:rsidRDefault="001D2455" w14:paraId="33034636" wp14:textId="77777777">
      <w:pPr>
        <w:pStyle w:val="AutoNumpara"/>
        <w:numPr>
          <w:ilvl w:val="0"/>
          <w:numId w:val="0"/>
        </w:numPr>
        <w:spacing w:before="0" w:after="0"/>
        <w:rPr>
          <w:rFonts w:ascii="Arial" w:hAnsi="Arial" w:cs="Arial"/>
          <w:szCs w:val="24"/>
          <w:lang w:val="es-ES"/>
        </w:rPr>
      </w:pPr>
    </w:p>
    <w:p xmlns:wp14="http://schemas.microsoft.com/office/word/2010/wordml" w:rsidRPr="001E754A" w:rsidR="004B77C1" w:rsidP="001E754A" w:rsidRDefault="003B606E" w14:paraId="4CF36DA6" wp14:textId="77777777">
      <w:pPr>
        <w:jc w:val="center"/>
        <w:rPr>
          <w:rFonts w:ascii="Arial" w:hAnsi="Arial" w:eastAsia="Arial Unicode MS" w:cs="Arial"/>
          <w:b/>
          <w:bCs/>
          <w:sz w:val="18"/>
          <w:szCs w:val="18"/>
        </w:rPr>
      </w:pPr>
      <w:r w:rsidRPr="001E754A">
        <w:rPr>
          <w:rFonts w:ascii="Arial" w:hAnsi="Arial" w:cs="Arial"/>
          <w:b/>
          <w:sz w:val="18"/>
          <w:szCs w:val="18"/>
        </w:rPr>
        <w:t xml:space="preserve">Cuadro </w:t>
      </w:r>
      <w:r w:rsidRPr="001E754A" w:rsidR="00BA49BA">
        <w:rPr>
          <w:rFonts w:ascii="Arial" w:hAnsi="Arial" w:cs="Arial"/>
          <w:b/>
          <w:sz w:val="18"/>
          <w:szCs w:val="18"/>
        </w:rPr>
        <w:t>7</w:t>
      </w:r>
      <w:r w:rsidRPr="001E754A" w:rsidR="001E754A">
        <w:rPr>
          <w:rFonts w:ascii="Arial" w:hAnsi="Arial" w:cs="Arial"/>
          <w:b/>
          <w:sz w:val="18"/>
          <w:szCs w:val="18"/>
        </w:rPr>
        <w:t xml:space="preserve">. </w:t>
      </w:r>
      <w:r w:rsidRPr="001E754A" w:rsidR="004B77C1">
        <w:rPr>
          <w:rFonts w:ascii="Arial" w:hAnsi="Arial" w:eastAsia="Arial Unicode MS" w:cs="Arial"/>
          <w:b/>
          <w:bCs/>
          <w:sz w:val="18"/>
          <w:szCs w:val="18"/>
        </w:rPr>
        <w:t xml:space="preserve">Indicadores de </w:t>
      </w:r>
      <w:r w:rsidRPr="001E754A" w:rsidR="001E754A">
        <w:rPr>
          <w:rFonts w:ascii="Arial" w:hAnsi="Arial" w:eastAsia="Arial Unicode MS" w:cs="Arial"/>
          <w:b/>
          <w:bCs/>
          <w:sz w:val="18"/>
          <w:szCs w:val="18"/>
        </w:rPr>
        <w:t>r</w:t>
      </w:r>
      <w:r w:rsidRPr="001E754A" w:rsidR="004B77C1">
        <w:rPr>
          <w:rFonts w:ascii="Arial" w:hAnsi="Arial" w:eastAsia="Arial Unicode MS" w:cs="Arial"/>
          <w:b/>
          <w:bCs/>
          <w:sz w:val="18"/>
          <w:szCs w:val="18"/>
        </w:rPr>
        <w:t>esultados</w:t>
      </w:r>
    </w:p>
    <w:tbl>
      <w:tblPr>
        <w:tblStyle w:val="TableGrid"/>
        <w:tblW w:w="0" w:type="auto"/>
        <w:jc w:val="center"/>
        <w:tblLook w:val="04A0" w:firstRow="1" w:lastRow="0" w:firstColumn="1" w:lastColumn="0" w:noHBand="0" w:noVBand="1"/>
      </w:tblPr>
      <w:tblGrid>
        <w:gridCol w:w="2385"/>
        <w:gridCol w:w="2859"/>
        <w:gridCol w:w="1685"/>
        <w:gridCol w:w="2234"/>
      </w:tblGrid>
      <w:tr xmlns:wp14="http://schemas.microsoft.com/office/word/2010/wordml" w:rsidRPr="0069335F" w:rsidR="004B77C1" w:rsidTr="7B3CAFC7" w14:paraId="2F21CC1C" wp14:textId="77777777">
        <w:trPr>
          <w:jc w:val="center"/>
        </w:trPr>
        <w:tc>
          <w:tcPr>
            <w:tcW w:w="2415" w:type="dxa"/>
            <w:shd w:val="clear" w:color="auto" w:fill="0F243E" w:themeFill="text2" w:themeFillShade="7F"/>
            <w:tcMar/>
            <w:vAlign w:val="center"/>
          </w:tcPr>
          <w:p w:rsidRPr="0069335F" w:rsidR="004B77C1" w:rsidP="7B3CAFC7" w:rsidRDefault="004B77C1" w14:paraId="004AE2F1" wp14:textId="77777777" wp14:noSpellErr="1">
            <w:pPr>
              <w:jc w:val="center"/>
              <w:rPr>
                <w:rFonts w:ascii="Arial" w:hAnsi="Arial" w:cs="Arial"/>
                <w:b w:val="1"/>
                <w:bCs w:val="1"/>
                <w:lang w:val="es-ES"/>
              </w:rPr>
            </w:pPr>
            <w:r w:rsidRPr="7B3CAFC7" w:rsidR="7B3CAFC7">
              <w:rPr>
                <w:rFonts w:ascii="Arial" w:hAnsi="Arial" w:cs="Arial"/>
                <w:b w:val="1"/>
                <w:bCs w:val="1"/>
                <w:sz w:val="18"/>
                <w:szCs w:val="18"/>
                <w:lang w:val="es-ES"/>
              </w:rPr>
              <w:t>Indicador</w:t>
            </w:r>
          </w:p>
        </w:tc>
        <w:tc>
          <w:tcPr>
            <w:tcW w:w="2906" w:type="dxa"/>
            <w:shd w:val="clear" w:color="auto" w:fill="0F243E" w:themeFill="text2" w:themeFillShade="7F"/>
            <w:tcMar/>
            <w:vAlign w:val="center"/>
          </w:tcPr>
          <w:p w:rsidRPr="0069335F" w:rsidR="004B77C1" w:rsidP="00325CEF" w:rsidRDefault="004B77C1" w14:paraId="5D732D97" wp14:textId="77777777">
            <w:pPr>
              <w:pStyle w:val="Regtable"/>
              <w:spacing w:before="0" w:after="0"/>
              <w:jc w:val="center"/>
              <w:rPr>
                <w:rFonts w:ascii="Arial" w:hAnsi="Arial" w:cs="Arial"/>
                <w:b/>
                <w:sz w:val="16"/>
                <w:szCs w:val="16"/>
                <w:lang w:val="es-ES"/>
              </w:rPr>
            </w:pPr>
            <w:r w:rsidRPr="0069335F">
              <w:rPr>
                <w:rFonts w:ascii="Arial" w:hAnsi="Arial" w:cs="Arial"/>
                <w:b/>
                <w:sz w:val="16"/>
                <w:szCs w:val="16"/>
                <w:lang w:val="es-ES"/>
              </w:rPr>
              <w:t>Fórmula</w:t>
            </w:r>
          </w:p>
        </w:tc>
        <w:tc>
          <w:tcPr>
            <w:tcW w:w="1701" w:type="dxa"/>
            <w:shd w:val="clear" w:color="auto" w:fill="0F243E" w:themeFill="text2" w:themeFillShade="7F"/>
            <w:tcMar/>
            <w:vAlign w:val="center"/>
          </w:tcPr>
          <w:p w:rsidRPr="0069335F" w:rsidR="004B77C1" w:rsidP="00325CEF" w:rsidRDefault="004B77C1" w14:paraId="58C84256" wp14:textId="77777777">
            <w:pPr>
              <w:pStyle w:val="Regtable"/>
              <w:spacing w:before="0" w:after="0"/>
              <w:jc w:val="center"/>
              <w:rPr>
                <w:rFonts w:ascii="Arial" w:hAnsi="Arial" w:cs="Arial"/>
                <w:b/>
                <w:sz w:val="16"/>
                <w:szCs w:val="16"/>
                <w:lang w:val="es-ES"/>
              </w:rPr>
            </w:pPr>
            <w:r w:rsidRPr="0069335F">
              <w:rPr>
                <w:rFonts w:ascii="Arial" w:hAnsi="Arial" w:cs="Arial"/>
                <w:b/>
                <w:sz w:val="16"/>
                <w:szCs w:val="16"/>
                <w:lang w:val="es-ES"/>
              </w:rPr>
              <w:t>Frecuencia de medición</w:t>
            </w:r>
          </w:p>
        </w:tc>
        <w:tc>
          <w:tcPr>
            <w:tcW w:w="2255" w:type="dxa"/>
            <w:shd w:val="clear" w:color="auto" w:fill="0F243E" w:themeFill="text2" w:themeFillShade="7F"/>
            <w:tcMar/>
            <w:vAlign w:val="center"/>
          </w:tcPr>
          <w:p w:rsidRPr="0069335F" w:rsidR="004B77C1" w:rsidP="00325CEF" w:rsidRDefault="004B77C1" w14:paraId="54B89D3A" wp14:textId="77777777">
            <w:pPr>
              <w:pStyle w:val="Regtable"/>
              <w:spacing w:before="0" w:after="0"/>
              <w:jc w:val="center"/>
              <w:rPr>
                <w:rFonts w:ascii="Arial" w:hAnsi="Arial" w:cs="Arial"/>
                <w:b/>
                <w:sz w:val="16"/>
                <w:szCs w:val="16"/>
                <w:lang w:val="es-ES"/>
              </w:rPr>
            </w:pPr>
            <w:r w:rsidRPr="0069335F">
              <w:rPr>
                <w:rFonts w:ascii="Arial" w:hAnsi="Arial" w:cs="Arial"/>
                <w:b/>
                <w:sz w:val="16"/>
                <w:szCs w:val="16"/>
                <w:lang w:val="es-ES"/>
              </w:rPr>
              <w:t>Fuente de verificación/ Fuente de informacion</w:t>
            </w:r>
          </w:p>
        </w:tc>
      </w:tr>
      <w:tr xmlns:wp14="http://schemas.microsoft.com/office/word/2010/wordml" w:rsidRPr="0069335F" w:rsidR="00C17F54" w:rsidTr="7B3CAFC7" w14:paraId="42CD1A56" wp14:textId="77777777">
        <w:trPr>
          <w:jc w:val="center"/>
        </w:trPr>
        <w:tc>
          <w:tcPr>
            <w:tcW w:w="2415" w:type="dxa"/>
            <w:tcMar/>
            <w:vAlign w:val="center"/>
          </w:tcPr>
          <w:p w:rsidRPr="001E754A" w:rsidR="00C17F54" w:rsidP="001E754A" w:rsidRDefault="00C17F54" w14:paraId="1B18711B" wp14:textId="77777777">
            <w:pPr>
              <w:pStyle w:val="Regtable"/>
              <w:spacing w:before="0" w:after="0"/>
              <w:jc w:val="both"/>
              <w:rPr>
                <w:rFonts w:ascii="Arial" w:hAnsi="Arial" w:cs="Arial"/>
                <w:sz w:val="18"/>
                <w:szCs w:val="16"/>
                <w:lang w:val="es-ES"/>
              </w:rPr>
            </w:pPr>
            <w:r w:rsidRPr="001E754A">
              <w:rPr>
                <w:rFonts w:ascii="Arial" w:hAnsi="Arial" w:cs="Arial"/>
                <w:sz w:val="18"/>
                <w:szCs w:val="16"/>
                <w:lang w:val="es-ES"/>
              </w:rPr>
              <w:t>Costo de operación vehicular en los tramos de carreteras</w:t>
            </w:r>
            <w:r w:rsidRPr="001E754A" w:rsidR="007A7F99">
              <w:rPr>
                <w:rFonts w:ascii="Arial" w:hAnsi="Arial" w:cs="Arial"/>
                <w:sz w:val="18"/>
                <w:szCs w:val="16"/>
                <w:lang w:val="es-ES"/>
              </w:rPr>
              <w:t xml:space="preserve"> </w:t>
            </w:r>
            <w:r w:rsidRPr="001E754A">
              <w:rPr>
                <w:rFonts w:ascii="Arial" w:hAnsi="Arial" w:cs="Arial"/>
                <w:sz w:val="18"/>
                <w:szCs w:val="16"/>
                <w:lang w:val="es-ES"/>
              </w:rPr>
              <w:t xml:space="preserve">mejorados y </w:t>
            </w:r>
            <w:r w:rsidRPr="001E754A" w:rsidR="00660EC0">
              <w:rPr>
                <w:rFonts w:ascii="Arial" w:hAnsi="Arial" w:cs="Arial"/>
                <w:sz w:val="18"/>
                <w:szCs w:val="16"/>
                <w:lang w:val="es-ES"/>
              </w:rPr>
              <w:t xml:space="preserve">rehabilitados </w:t>
            </w:r>
            <w:r w:rsidRPr="001E754A">
              <w:rPr>
                <w:rFonts w:ascii="Arial" w:hAnsi="Arial" w:cs="Arial"/>
                <w:sz w:val="18"/>
                <w:szCs w:val="16"/>
                <w:lang w:val="es-ES"/>
              </w:rPr>
              <w:t xml:space="preserve">, por el </w:t>
            </w:r>
            <w:r w:rsidRPr="001E754A" w:rsidR="00660EC0">
              <w:rPr>
                <w:rFonts w:ascii="Arial" w:hAnsi="Arial" w:cs="Arial"/>
                <w:sz w:val="18"/>
                <w:szCs w:val="16"/>
                <w:lang w:val="es-ES"/>
              </w:rPr>
              <w:t>P</w:t>
            </w:r>
            <w:r w:rsidRPr="001E754A">
              <w:rPr>
                <w:rFonts w:ascii="Arial" w:hAnsi="Arial" w:cs="Arial"/>
                <w:sz w:val="18"/>
                <w:szCs w:val="16"/>
                <w:lang w:val="es-ES"/>
              </w:rPr>
              <w:t>ro</w:t>
            </w:r>
            <w:r w:rsidR="00BC54DD">
              <w:rPr>
                <w:rFonts w:ascii="Arial" w:hAnsi="Arial" w:cs="Arial"/>
                <w:sz w:val="18"/>
                <w:szCs w:val="16"/>
                <w:lang w:val="es-ES"/>
              </w:rPr>
              <w:t>yecto</w:t>
            </w:r>
            <w:r w:rsidRPr="001E754A">
              <w:rPr>
                <w:rFonts w:ascii="Arial" w:hAnsi="Arial" w:cs="Arial"/>
                <w:sz w:val="18"/>
                <w:szCs w:val="16"/>
                <w:lang w:val="es-ES"/>
              </w:rPr>
              <w:t xml:space="preserve">  (US$/V</w:t>
            </w:r>
            <w:r w:rsidRPr="001E754A" w:rsidR="006A5B66">
              <w:rPr>
                <w:rFonts w:ascii="Arial" w:hAnsi="Arial" w:cs="Arial"/>
                <w:sz w:val="18"/>
                <w:szCs w:val="16"/>
                <w:lang w:val="es-ES"/>
              </w:rPr>
              <w:t>eh-k</w:t>
            </w:r>
            <w:r w:rsidRPr="001E754A">
              <w:rPr>
                <w:rFonts w:ascii="Arial" w:hAnsi="Arial" w:cs="Arial"/>
                <w:sz w:val="18"/>
                <w:szCs w:val="16"/>
                <w:lang w:val="es-ES"/>
              </w:rPr>
              <w:t>m.)</w:t>
            </w:r>
          </w:p>
        </w:tc>
        <w:tc>
          <w:tcPr>
            <w:tcW w:w="2906" w:type="dxa"/>
            <w:tcMar/>
            <w:vAlign w:val="center"/>
          </w:tcPr>
          <w:p w:rsidRPr="001E754A" w:rsidR="00713752" w:rsidP="001E754A" w:rsidRDefault="00C17F54" w14:paraId="7406377E" wp14:textId="77777777">
            <w:pPr>
              <w:pStyle w:val="Regtable"/>
              <w:spacing w:before="0" w:after="0"/>
              <w:jc w:val="both"/>
              <w:rPr>
                <w:rFonts w:ascii="Arial" w:hAnsi="Arial" w:cs="Arial"/>
                <w:i/>
                <w:iCs/>
                <w:sz w:val="18"/>
                <w:szCs w:val="16"/>
                <w:lang w:val="es-ES"/>
              </w:rPr>
            </w:pPr>
            <w:r w:rsidRPr="001E754A">
              <w:rPr>
                <w:rFonts w:ascii="Arial" w:hAnsi="Arial" w:cs="Arial"/>
                <w:iCs/>
                <w:sz w:val="18"/>
                <w:szCs w:val="16"/>
                <w:lang w:val="es-ES"/>
              </w:rPr>
              <w:t xml:space="preserve">Costo de Operación de </w:t>
            </w:r>
            <w:r w:rsidRPr="001E754A" w:rsidR="003E7954">
              <w:rPr>
                <w:rFonts w:ascii="Arial" w:hAnsi="Arial" w:cs="Arial"/>
                <w:iCs/>
                <w:sz w:val="18"/>
                <w:szCs w:val="16"/>
                <w:lang w:val="es-ES"/>
              </w:rPr>
              <w:t>Vehículo</w:t>
            </w:r>
            <w:r w:rsidRPr="001E754A">
              <w:rPr>
                <w:rFonts w:ascii="Arial" w:hAnsi="Arial" w:cs="Arial"/>
                <w:iCs/>
                <w:sz w:val="18"/>
                <w:szCs w:val="16"/>
                <w:lang w:val="es-ES"/>
              </w:rPr>
              <w:t>s (</w:t>
            </w:r>
            <w:r w:rsidRPr="001E754A" w:rsidR="00E257CF">
              <w:rPr>
                <w:rFonts w:ascii="Arial" w:hAnsi="Arial" w:cs="Arial"/>
                <w:iCs/>
                <w:sz w:val="18"/>
                <w:szCs w:val="16"/>
                <w:lang w:val="es-ES"/>
              </w:rPr>
              <w:t>COV</w:t>
            </w:r>
            <w:r w:rsidRPr="001E754A" w:rsidR="00713752">
              <w:rPr>
                <w:rFonts w:ascii="Arial" w:hAnsi="Arial" w:cs="Arial"/>
                <w:iCs/>
                <w:sz w:val="18"/>
                <w:szCs w:val="16"/>
                <w:lang w:val="es-ES"/>
              </w:rPr>
              <w:t xml:space="preserve"> del </w:t>
            </w:r>
            <w:r w:rsidRPr="001E754A">
              <w:rPr>
                <w:rFonts w:ascii="Arial" w:hAnsi="Arial" w:cs="Arial"/>
                <w:iCs/>
                <w:sz w:val="18"/>
                <w:szCs w:val="16"/>
                <w:lang w:val="es-ES"/>
              </w:rPr>
              <w:t xml:space="preserve">HDM-4) </w:t>
            </w:r>
          </w:p>
          <w:p w:rsidRPr="001E754A" w:rsidR="00C17F54" w:rsidP="001E754A" w:rsidRDefault="00C17F54" w14:paraId="28DB0FCA" wp14:textId="77777777">
            <w:pPr>
              <w:pStyle w:val="Regtable"/>
              <w:spacing w:before="0" w:after="0"/>
              <w:jc w:val="both"/>
              <w:rPr>
                <w:rFonts w:ascii="Arial" w:hAnsi="Arial" w:cs="Arial"/>
                <w:i/>
                <w:iCs/>
                <w:sz w:val="18"/>
                <w:szCs w:val="16"/>
                <w:lang w:val="es-ES"/>
              </w:rPr>
            </w:pPr>
          </w:p>
        </w:tc>
        <w:tc>
          <w:tcPr>
            <w:tcW w:w="1701" w:type="dxa"/>
            <w:tcMar/>
            <w:vAlign w:val="center"/>
          </w:tcPr>
          <w:p w:rsidRPr="001E754A" w:rsidR="00C17F54" w:rsidP="001E754A" w:rsidRDefault="00C17F54" w14:paraId="634F475D" wp14:textId="77777777">
            <w:pPr>
              <w:pStyle w:val="Regtable"/>
              <w:spacing w:before="0" w:after="0"/>
              <w:jc w:val="both"/>
              <w:rPr>
                <w:rFonts w:ascii="Arial" w:hAnsi="Arial" w:cs="Arial"/>
                <w:sz w:val="18"/>
                <w:szCs w:val="16"/>
                <w:lang w:val="es-ES"/>
              </w:rPr>
            </w:pPr>
            <w:r w:rsidRPr="001E754A">
              <w:rPr>
                <w:rFonts w:ascii="Arial" w:hAnsi="Arial" w:cs="Arial"/>
                <w:sz w:val="18"/>
                <w:szCs w:val="16"/>
                <w:lang w:val="es-ES"/>
              </w:rPr>
              <w:t xml:space="preserve">Al finalizar el </w:t>
            </w:r>
            <w:r w:rsidRPr="001E754A" w:rsidR="00660EC0">
              <w:rPr>
                <w:rFonts w:ascii="Arial" w:hAnsi="Arial" w:cs="Arial"/>
                <w:sz w:val="18"/>
                <w:szCs w:val="16"/>
                <w:lang w:val="es-ES"/>
              </w:rPr>
              <w:t>P</w:t>
            </w:r>
            <w:r w:rsidRPr="001E754A">
              <w:rPr>
                <w:rFonts w:ascii="Arial" w:hAnsi="Arial" w:cs="Arial"/>
                <w:sz w:val="18"/>
                <w:szCs w:val="16"/>
                <w:lang w:val="es-ES"/>
              </w:rPr>
              <w:t>rograma (</w:t>
            </w:r>
            <w:r w:rsidRPr="001E754A" w:rsidR="00660EC0">
              <w:rPr>
                <w:rFonts w:ascii="Arial" w:hAnsi="Arial" w:cs="Arial"/>
                <w:sz w:val="18"/>
                <w:szCs w:val="16"/>
                <w:lang w:val="es-ES"/>
              </w:rPr>
              <w:t>7</w:t>
            </w:r>
            <w:r w:rsidRPr="001E754A" w:rsidR="001E4220">
              <w:rPr>
                <w:rFonts w:ascii="Arial" w:hAnsi="Arial" w:cs="Arial"/>
                <w:sz w:val="18"/>
                <w:szCs w:val="16"/>
                <w:lang w:val="es-ES"/>
              </w:rPr>
              <w:t>años</w:t>
            </w:r>
            <w:r w:rsidRPr="001E754A">
              <w:rPr>
                <w:rFonts w:ascii="Arial" w:hAnsi="Arial" w:cs="Arial"/>
                <w:sz w:val="18"/>
                <w:szCs w:val="16"/>
                <w:lang w:val="es-ES"/>
              </w:rPr>
              <w:t>)</w:t>
            </w:r>
          </w:p>
        </w:tc>
        <w:tc>
          <w:tcPr>
            <w:tcW w:w="2255" w:type="dxa"/>
            <w:tcMar/>
            <w:vAlign w:val="center"/>
          </w:tcPr>
          <w:p w:rsidRPr="001E754A" w:rsidR="00C17F54" w:rsidP="001E754A" w:rsidRDefault="00C17F54" w14:paraId="566F20C3" wp14:textId="77777777">
            <w:pPr>
              <w:pStyle w:val="Regtable"/>
              <w:spacing w:before="0" w:after="0"/>
              <w:jc w:val="both"/>
              <w:rPr>
                <w:rFonts w:ascii="Arial" w:hAnsi="Arial" w:cs="Arial"/>
                <w:sz w:val="18"/>
                <w:szCs w:val="16"/>
                <w:lang w:val="es-ES"/>
              </w:rPr>
            </w:pPr>
            <w:r w:rsidRPr="001E754A">
              <w:rPr>
                <w:rFonts w:ascii="Arial" w:hAnsi="Arial" w:cs="Arial"/>
                <w:sz w:val="18"/>
                <w:szCs w:val="16"/>
                <w:lang w:val="es-ES"/>
              </w:rPr>
              <w:t>Estudio de Tránsito.</w:t>
            </w:r>
          </w:p>
          <w:p w:rsidRPr="001E754A" w:rsidR="00C17F54" w:rsidP="001E754A" w:rsidRDefault="00C17F54" w14:paraId="50198207" wp14:textId="77777777">
            <w:pPr>
              <w:pStyle w:val="Regtable"/>
              <w:spacing w:before="0" w:after="0"/>
              <w:jc w:val="both"/>
              <w:rPr>
                <w:rFonts w:ascii="Arial" w:hAnsi="Arial" w:cs="Arial"/>
                <w:sz w:val="18"/>
                <w:szCs w:val="6"/>
                <w:lang w:val="es-ES"/>
              </w:rPr>
            </w:pPr>
          </w:p>
          <w:p w:rsidRPr="001E754A" w:rsidR="00C17F54" w:rsidP="001E754A" w:rsidRDefault="00C17F54" w14:paraId="52CB0D03" wp14:textId="77777777">
            <w:pPr>
              <w:pStyle w:val="Regtable"/>
              <w:spacing w:before="0" w:after="0"/>
              <w:jc w:val="both"/>
              <w:rPr>
                <w:rFonts w:ascii="Arial" w:hAnsi="Arial" w:cs="Arial"/>
                <w:sz w:val="18"/>
                <w:szCs w:val="16"/>
                <w:lang w:val="es-ES"/>
              </w:rPr>
            </w:pPr>
            <w:r w:rsidRPr="001E754A">
              <w:rPr>
                <w:rFonts w:ascii="Arial" w:hAnsi="Arial" w:cs="Arial"/>
                <w:sz w:val="18"/>
                <w:szCs w:val="16"/>
                <w:lang w:val="es-ES"/>
              </w:rPr>
              <w:t>Equipamiento Especializado (Rugosímetro).</w:t>
            </w:r>
          </w:p>
          <w:p w:rsidRPr="001E754A" w:rsidR="00C17F54" w:rsidP="001E754A" w:rsidRDefault="00C17F54" w14:paraId="0E91E69F" wp14:textId="77777777">
            <w:pPr>
              <w:pStyle w:val="Regtable"/>
              <w:spacing w:before="0" w:after="0"/>
              <w:jc w:val="both"/>
              <w:rPr>
                <w:rFonts w:ascii="Arial" w:hAnsi="Arial" w:cs="Arial"/>
                <w:sz w:val="18"/>
                <w:szCs w:val="6"/>
                <w:lang w:val="es-ES"/>
              </w:rPr>
            </w:pPr>
          </w:p>
          <w:p w:rsidRPr="001E754A" w:rsidR="00C17F54" w:rsidP="001E754A" w:rsidRDefault="00C17F54" w14:paraId="1688AE41" wp14:textId="77777777">
            <w:pPr>
              <w:pStyle w:val="Regtable"/>
              <w:spacing w:before="0" w:after="0"/>
              <w:jc w:val="both"/>
              <w:rPr>
                <w:rFonts w:ascii="Arial" w:hAnsi="Arial" w:cs="Arial"/>
                <w:sz w:val="18"/>
                <w:szCs w:val="16"/>
              </w:rPr>
            </w:pPr>
            <w:r w:rsidRPr="001E754A">
              <w:rPr>
                <w:rFonts w:ascii="Arial" w:hAnsi="Arial" w:cs="Arial"/>
                <w:sz w:val="18"/>
                <w:szCs w:val="16"/>
              </w:rPr>
              <w:t>Highway Development and Management (HDM-4).</w:t>
            </w:r>
          </w:p>
          <w:p w:rsidRPr="001E754A" w:rsidR="00C17F54" w:rsidP="001E754A" w:rsidRDefault="00C17F54" w14:paraId="7E5D1B9F" wp14:textId="77777777">
            <w:pPr>
              <w:pStyle w:val="Regtable"/>
              <w:spacing w:before="0" w:after="0"/>
              <w:jc w:val="both"/>
              <w:rPr>
                <w:rFonts w:ascii="Arial" w:hAnsi="Arial" w:cs="Arial"/>
                <w:sz w:val="18"/>
                <w:szCs w:val="16"/>
              </w:rPr>
            </w:pPr>
          </w:p>
          <w:p w:rsidRPr="001E754A" w:rsidR="00C17F54" w:rsidP="001E754A" w:rsidRDefault="00C17F54" w14:paraId="27554926" wp14:textId="77777777">
            <w:pPr>
              <w:pStyle w:val="Regtable"/>
              <w:spacing w:before="0" w:after="0"/>
              <w:jc w:val="both"/>
              <w:rPr>
                <w:rFonts w:ascii="Arial" w:hAnsi="Arial" w:cs="Arial"/>
                <w:sz w:val="18"/>
                <w:szCs w:val="16"/>
                <w:lang w:val="es-ES"/>
              </w:rPr>
            </w:pPr>
            <w:r w:rsidRPr="001E754A">
              <w:rPr>
                <w:rFonts w:ascii="Arial" w:hAnsi="Arial" w:cs="Arial"/>
                <w:sz w:val="18"/>
                <w:szCs w:val="16"/>
                <w:lang w:val="es-ES"/>
              </w:rPr>
              <w:t xml:space="preserve">Responsable: </w:t>
            </w:r>
            <w:r w:rsidRPr="001E754A" w:rsidR="00285532">
              <w:rPr>
                <w:rFonts w:ascii="Arial" w:hAnsi="Arial" w:cs="Arial"/>
                <w:sz w:val="18"/>
                <w:szCs w:val="16"/>
                <w:lang w:val="es-ES"/>
              </w:rPr>
              <w:t>DdV</w:t>
            </w:r>
            <w:r w:rsidRPr="001E754A">
              <w:rPr>
                <w:rFonts w:ascii="Arial" w:hAnsi="Arial" w:cs="Arial"/>
                <w:sz w:val="18"/>
                <w:szCs w:val="16"/>
                <w:lang w:val="es-ES"/>
              </w:rPr>
              <w:t>-MOPC.</w:t>
            </w:r>
          </w:p>
        </w:tc>
      </w:tr>
      <w:tr xmlns:wp14="http://schemas.microsoft.com/office/word/2010/wordml" w:rsidRPr="0069335F" w:rsidR="00BE171A" w:rsidTr="7B3CAFC7" w14:paraId="658EF5C8" wp14:textId="77777777">
        <w:trPr>
          <w:trHeight w:val="1489"/>
          <w:jc w:val="center"/>
        </w:trPr>
        <w:tc>
          <w:tcPr>
            <w:tcW w:w="2415" w:type="dxa"/>
            <w:tcMar/>
            <w:vAlign w:val="center"/>
          </w:tcPr>
          <w:p w:rsidRPr="001E754A" w:rsidR="00BE171A" w:rsidP="001E754A" w:rsidRDefault="00BE171A" w14:paraId="2C055BA3" wp14:textId="77777777">
            <w:pPr>
              <w:pStyle w:val="Regtable"/>
              <w:spacing w:before="0" w:after="0"/>
              <w:jc w:val="both"/>
              <w:rPr>
                <w:rFonts w:ascii="Arial" w:hAnsi="Arial" w:cs="Arial"/>
                <w:sz w:val="18"/>
                <w:szCs w:val="16"/>
                <w:lang w:val="es-ES"/>
              </w:rPr>
            </w:pPr>
            <w:r w:rsidRPr="001E754A">
              <w:rPr>
                <w:rFonts w:ascii="Arial" w:hAnsi="Arial" w:cs="Arial"/>
                <w:sz w:val="18"/>
                <w:szCs w:val="16"/>
                <w:lang w:val="es-ES"/>
              </w:rPr>
              <w:t>T</w:t>
            </w:r>
            <w:r w:rsidRPr="001E754A" w:rsidR="003E7954">
              <w:rPr>
                <w:rFonts w:ascii="Arial" w:hAnsi="Arial" w:cs="Arial"/>
                <w:sz w:val="18"/>
                <w:szCs w:val="16"/>
                <w:lang w:val="es-ES"/>
              </w:rPr>
              <w:t>V</w:t>
            </w:r>
            <w:r w:rsidRPr="001E754A">
              <w:rPr>
                <w:rFonts w:ascii="Arial" w:hAnsi="Arial" w:cs="Arial"/>
                <w:sz w:val="18"/>
                <w:szCs w:val="16"/>
                <w:lang w:val="es-ES"/>
              </w:rPr>
              <w:t xml:space="preserve"> viaje en los tramos de carreteras m</w:t>
            </w:r>
            <w:r w:rsidRPr="001E754A" w:rsidR="006A5B66">
              <w:rPr>
                <w:rFonts w:ascii="Arial" w:hAnsi="Arial" w:cs="Arial"/>
                <w:sz w:val="18"/>
                <w:szCs w:val="16"/>
                <w:lang w:val="es-ES"/>
              </w:rPr>
              <w:t>ejorados y</w:t>
            </w:r>
            <w:r w:rsidRPr="001E754A" w:rsidR="00660EC0">
              <w:rPr>
                <w:rFonts w:ascii="Arial" w:hAnsi="Arial" w:cs="Arial"/>
                <w:sz w:val="18"/>
                <w:szCs w:val="16"/>
                <w:lang w:val="es-ES"/>
              </w:rPr>
              <w:t xml:space="preserve"> rehabilitados</w:t>
            </w:r>
            <w:r w:rsidRPr="001E754A" w:rsidR="006A5B66">
              <w:rPr>
                <w:rFonts w:ascii="Arial" w:hAnsi="Arial" w:cs="Arial"/>
                <w:sz w:val="18"/>
                <w:szCs w:val="16"/>
                <w:lang w:val="es-ES"/>
              </w:rPr>
              <w:t xml:space="preserve">  por el </w:t>
            </w:r>
            <w:r w:rsidRPr="001E754A" w:rsidR="00660EC0">
              <w:rPr>
                <w:rFonts w:ascii="Arial" w:hAnsi="Arial" w:cs="Arial"/>
                <w:sz w:val="18"/>
                <w:szCs w:val="16"/>
                <w:lang w:val="es-ES"/>
              </w:rPr>
              <w:t>P</w:t>
            </w:r>
            <w:r w:rsidRPr="001E754A">
              <w:rPr>
                <w:rFonts w:ascii="Arial" w:hAnsi="Arial" w:cs="Arial"/>
                <w:sz w:val="18"/>
                <w:szCs w:val="16"/>
                <w:lang w:val="es-ES"/>
              </w:rPr>
              <w:t>ro</w:t>
            </w:r>
            <w:r w:rsidR="00BC54DD">
              <w:rPr>
                <w:rFonts w:ascii="Arial" w:hAnsi="Arial" w:cs="Arial"/>
                <w:sz w:val="18"/>
                <w:szCs w:val="16"/>
                <w:lang w:val="es-ES"/>
              </w:rPr>
              <w:t>yecto</w:t>
            </w:r>
            <w:r w:rsidRPr="001E754A">
              <w:rPr>
                <w:rFonts w:ascii="Arial" w:hAnsi="Arial" w:cs="Arial"/>
                <w:sz w:val="18"/>
                <w:szCs w:val="16"/>
                <w:lang w:val="es-ES"/>
              </w:rPr>
              <w:t xml:space="preserve">  (Minutos por viaje promedio).</w:t>
            </w:r>
          </w:p>
          <w:p w:rsidRPr="001E754A" w:rsidR="00BE171A" w:rsidP="001E754A" w:rsidRDefault="00BE171A" w14:paraId="2201CB96" wp14:textId="77777777">
            <w:pPr>
              <w:pStyle w:val="Regtable"/>
              <w:spacing w:before="0" w:after="0"/>
              <w:jc w:val="both"/>
              <w:rPr>
                <w:rFonts w:ascii="Arial" w:hAnsi="Arial" w:cs="Arial"/>
                <w:sz w:val="18"/>
                <w:szCs w:val="16"/>
                <w:lang w:val="es-ES"/>
              </w:rPr>
            </w:pPr>
          </w:p>
        </w:tc>
        <w:tc>
          <w:tcPr>
            <w:tcW w:w="2906" w:type="dxa"/>
            <w:tcMar/>
            <w:vAlign w:val="center"/>
          </w:tcPr>
          <w:p w:rsidRPr="001E754A" w:rsidR="00C059CC" w:rsidP="001E754A" w:rsidRDefault="00C059CC" w14:paraId="3B82989E" wp14:textId="77777777">
            <w:pPr>
              <w:jc w:val="both"/>
              <w:rPr>
                <w:rFonts w:ascii="Arial" w:hAnsi="Arial" w:cs="Arial"/>
                <w:noProof/>
                <w:spacing w:val="0"/>
                <w:sz w:val="18"/>
                <w:szCs w:val="16"/>
              </w:rPr>
            </w:pPr>
            <w:r w:rsidRPr="001E754A">
              <w:rPr>
                <w:rFonts w:ascii="Arial" w:hAnsi="Arial" w:cs="Arial"/>
                <w:noProof/>
                <w:spacing w:val="0"/>
                <w:sz w:val="18"/>
                <w:szCs w:val="16"/>
              </w:rPr>
              <w:t>Tiempo de Viaje (MT Vehicle Operating Speed Averages del HDM-4)</w:t>
            </w:r>
          </w:p>
          <w:p w:rsidRPr="001E754A" w:rsidR="00C059CC" w:rsidP="001E754A" w:rsidRDefault="00BE171A" w14:paraId="1A5F3801" wp14:textId="77777777">
            <w:pPr>
              <w:jc w:val="both"/>
              <w:rPr>
                <w:rFonts w:ascii="Arial" w:hAnsi="Arial" w:cs="Arial"/>
                <w:noProof/>
                <w:spacing w:val="0"/>
                <w:sz w:val="18"/>
                <w:szCs w:val="16"/>
              </w:rPr>
            </w:pPr>
            <w:r w:rsidRPr="001E754A">
              <w:rPr>
                <w:rFonts w:ascii="Arial" w:hAnsi="Arial" w:cs="Arial"/>
                <w:noProof/>
                <w:spacing w:val="0"/>
                <w:sz w:val="18"/>
                <w:szCs w:val="16"/>
              </w:rPr>
              <w:t xml:space="preserve"> </w:t>
            </w:r>
          </w:p>
          <w:p w:rsidRPr="001E754A" w:rsidR="00BE171A" w:rsidP="001E754A" w:rsidRDefault="00BE171A" w14:paraId="57812320" wp14:textId="77777777">
            <w:pPr>
              <w:jc w:val="both"/>
              <w:rPr>
                <w:rFonts w:ascii="Arial" w:hAnsi="Arial" w:cs="Arial"/>
                <w:noProof/>
                <w:spacing w:val="0"/>
                <w:sz w:val="18"/>
                <w:szCs w:val="16"/>
              </w:rPr>
            </w:pPr>
            <w:r w:rsidRPr="001E754A">
              <w:rPr>
                <w:rFonts w:ascii="Arial" w:hAnsi="Arial" w:cs="Arial"/>
                <w:sz w:val="18"/>
                <w:szCs w:val="16"/>
              </w:rPr>
              <w:t>[</w:t>
            </w:r>
            <w:r w:rsidRPr="001E754A">
              <w:rPr>
                <w:rFonts w:ascii="Arial" w:hAnsi="Arial" w:cs="Arial"/>
                <w:noProof/>
                <w:spacing w:val="0"/>
                <w:sz w:val="18"/>
                <w:szCs w:val="16"/>
              </w:rPr>
              <w:t>Distancia (</w:t>
            </w:r>
            <w:r w:rsidRPr="001E754A" w:rsidR="006A5B66">
              <w:rPr>
                <w:rFonts w:ascii="Arial" w:hAnsi="Arial" w:cs="Arial"/>
                <w:noProof/>
                <w:spacing w:val="0"/>
                <w:sz w:val="18"/>
                <w:szCs w:val="16"/>
              </w:rPr>
              <w:t>km) / Velocidad (k</w:t>
            </w:r>
            <w:r w:rsidRPr="001E754A">
              <w:rPr>
                <w:rFonts w:ascii="Arial" w:hAnsi="Arial" w:cs="Arial"/>
                <w:noProof/>
                <w:spacing w:val="0"/>
                <w:sz w:val="18"/>
                <w:szCs w:val="16"/>
              </w:rPr>
              <w:t>m/hs)</w:t>
            </w:r>
            <w:r w:rsidRPr="001E754A">
              <w:rPr>
                <w:rFonts w:ascii="Arial" w:hAnsi="Arial" w:cs="Arial"/>
                <w:sz w:val="18"/>
                <w:szCs w:val="16"/>
              </w:rPr>
              <w:t xml:space="preserve"> ] *  60 (min/hs)</w:t>
            </w:r>
            <w:r w:rsidRPr="001E754A">
              <w:rPr>
                <w:rFonts w:ascii="Arial" w:hAnsi="Arial" w:cs="Arial"/>
                <w:noProof/>
                <w:vanish/>
                <w:spacing w:val="0"/>
                <w:sz w:val="18"/>
                <w:szCs w:val="16"/>
              </w:rPr>
              <w:t>2iario Anual para el año 2012n pavimentadas durante la esos a zonas pobladasas basada en niveles de servicio (GMNAS)</w:t>
            </w:r>
            <w:r w:rsidRPr="001E754A">
              <w:rPr>
                <w:rFonts w:ascii="Arial" w:hAnsi="Arial" w:cs="Arial"/>
                <w:noProof/>
                <w:vanish/>
                <w:spacing w:val="0"/>
                <w:sz w:val="18"/>
                <w:szCs w:val="16"/>
                <w:lang w:val="es-ES"/>
              </w:rPr>
              <w:pgNum/>
            </w:r>
            <w:r w:rsidRPr="001E754A">
              <w:rPr>
                <w:rFonts w:ascii="Arial" w:hAnsi="Arial" w:cs="Arial"/>
                <w:noProof/>
                <w:vanish/>
                <w:spacing w:val="0"/>
                <w:sz w:val="18"/>
                <w:szCs w:val="16"/>
                <w:lang w:val="es-ES"/>
              </w:rPr>
              <w:pgNum/>
            </w:r>
            <w:r w:rsidRPr="001E754A">
              <w:rPr>
                <w:rFonts w:ascii="Arial" w:hAnsi="Arial" w:cs="Arial"/>
                <w:noProof/>
                <w:vanish/>
                <w:spacing w:val="0"/>
                <w:sz w:val="18"/>
                <w:szCs w:val="16"/>
                <w:lang w:val="es-ES"/>
              </w:rPr>
              <w:pgNum/>
            </w:r>
            <w:r w:rsidRPr="001E754A">
              <w:rPr>
                <w:rFonts w:ascii="Arial" w:hAnsi="Arial" w:cs="Arial"/>
                <w:noProof/>
                <w:vanish/>
                <w:spacing w:val="0"/>
                <w:sz w:val="18"/>
                <w:szCs w:val="16"/>
                <w:lang w:val="es-ES"/>
              </w:rPr>
              <w:pgNum/>
            </w:r>
            <w:r w:rsidRPr="001E754A">
              <w:rPr>
                <w:rFonts w:ascii="Arial" w:hAnsi="Arial" w:cs="Arial"/>
                <w:noProof/>
                <w:vanish/>
                <w:spacing w:val="0"/>
                <w:sz w:val="18"/>
                <w:szCs w:val="16"/>
                <w:lang w:val="es-ES"/>
              </w:rPr>
              <w:pgNum/>
            </w:r>
            <w:r w:rsidRPr="001E754A">
              <w:rPr>
                <w:rFonts w:ascii="Arial" w:hAnsi="Arial" w:cs="Arial"/>
                <w:noProof/>
                <w:vanish/>
                <w:spacing w:val="0"/>
                <w:sz w:val="18"/>
                <w:szCs w:val="16"/>
                <w:lang w:val="es-ES"/>
              </w:rPr>
              <w:pgNum/>
            </w:r>
            <w:r w:rsidRPr="001E754A">
              <w:rPr>
                <w:rFonts w:ascii="Arial" w:hAnsi="Arial" w:cs="Arial"/>
                <w:noProof/>
                <w:vanish/>
                <w:spacing w:val="0"/>
                <w:sz w:val="18"/>
                <w:szCs w:val="16"/>
                <w:lang w:val="es-ES"/>
              </w:rPr>
              <w:pgNum/>
            </w:r>
            <w:r w:rsidRPr="001E754A">
              <w:rPr>
                <w:rFonts w:ascii="Arial" w:hAnsi="Arial" w:cs="Arial"/>
                <w:noProof/>
                <w:vanish/>
                <w:spacing w:val="0"/>
                <w:sz w:val="18"/>
                <w:szCs w:val="16"/>
                <w:lang w:val="es-ES"/>
              </w:rPr>
              <w:pgNum/>
            </w:r>
            <w:r w:rsidRPr="001E754A">
              <w:rPr>
                <w:rFonts w:ascii="Arial" w:hAnsi="Arial" w:cs="Arial"/>
                <w:noProof/>
                <w:vanish/>
                <w:spacing w:val="0"/>
                <w:sz w:val="18"/>
                <w:szCs w:val="16"/>
                <w:lang w:val="es-ES"/>
              </w:rPr>
              <w:pgNum/>
            </w:r>
            <w:r w:rsidRPr="001E754A">
              <w:rPr>
                <w:rFonts w:ascii="Arial" w:hAnsi="Arial" w:cs="Arial"/>
                <w:noProof/>
                <w:vanish/>
                <w:spacing w:val="0"/>
                <w:sz w:val="18"/>
                <w:szCs w:val="16"/>
                <w:lang w:val="es-ES"/>
              </w:rPr>
              <w:pgNum/>
            </w:r>
            <w:r w:rsidRPr="001E754A">
              <w:rPr>
                <w:rFonts w:ascii="Arial" w:hAnsi="Arial" w:cs="Arial"/>
                <w:noProof/>
                <w:vanish/>
                <w:spacing w:val="0"/>
                <w:sz w:val="18"/>
                <w:szCs w:val="16"/>
                <w:lang w:val="es-ES"/>
              </w:rPr>
              <w:pgNum/>
            </w:r>
          </w:p>
        </w:tc>
        <w:tc>
          <w:tcPr>
            <w:tcW w:w="1701" w:type="dxa"/>
            <w:tcMar/>
            <w:vAlign w:val="center"/>
          </w:tcPr>
          <w:p w:rsidRPr="001E754A" w:rsidR="00BE171A" w:rsidP="001E754A" w:rsidRDefault="00BE171A" w14:paraId="349F5316" wp14:textId="77777777">
            <w:pPr>
              <w:pStyle w:val="Regtable"/>
              <w:spacing w:before="0" w:after="0"/>
              <w:jc w:val="both"/>
              <w:rPr>
                <w:rFonts w:ascii="Arial" w:hAnsi="Arial" w:cs="Arial"/>
                <w:sz w:val="18"/>
                <w:szCs w:val="16"/>
                <w:lang w:val="es-ES"/>
              </w:rPr>
            </w:pPr>
            <w:r w:rsidRPr="001E754A">
              <w:rPr>
                <w:rFonts w:ascii="Arial" w:hAnsi="Arial" w:cs="Arial"/>
                <w:sz w:val="18"/>
                <w:szCs w:val="16"/>
                <w:lang w:val="es-ES"/>
              </w:rPr>
              <w:t xml:space="preserve">Al finalizar el </w:t>
            </w:r>
            <w:r w:rsidRPr="001E754A" w:rsidR="00660EC0">
              <w:rPr>
                <w:rFonts w:ascii="Arial" w:hAnsi="Arial" w:cs="Arial"/>
                <w:sz w:val="18"/>
                <w:szCs w:val="16"/>
                <w:lang w:val="es-ES"/>
              </w:rPr>
              <w:t>P</w:t>
            </w:r>
            <w:r w:rsidRPr="001E754A">
              <w:rPr>
                <w:rFonts w:ascii="Arial" w:hAnsi="Arial" w:cs="Arial"/>
                <w:sz w:val="18"/>
                <w:szCs w:val="16"/>
                <w:lang w:val="es-ES"/>
              </w:rPr>
              <w:t>rograma (</w:t>
            </w:r>
            <w:r w:rsidRPr="001E754A" w:rsidR="00660EC0">
              <w:rPr>
                <w:rFonts w:ascii="Arial" w:hAnsi="Arial" w:cs="Arial"/>
                <w:sz w:val="18"/>
                <w:szCs w:val="16"/>
                <w:lang w:val="es-ES"/>
              </w:rPr>
              <w:t>7</w:t>
            </w:r>
            <w:r w:rsidRPr="001E754A" w:rsidR="001E4220">
              <w:rPr>
                <w:rFonts w:ascii="Arial" w:hAnsi="Arial" w:cs="Arial"/>
                <w:sz w:val="18"/>
                <w:szCs w:val="16"/>
                <w:lang w:val="es-ES"/>
              </w:rPr>
              <w:t xml:space="preserve"> años</w:t>
            </w:r>
            <w:r w:rsidRPr="001E754A">
              <w:rPr>
                <w:rFonts w:ascii="Arial" w:hAnsi="Arial" w:cs="Arial"/>
                <w:sz w:val="18"/>
                <w:szCs w:val="16"/>
                <w:lang w:val="es-ES"/>
              </w:rPr>
              <w:t>)</w:t>
            </w:r>
          </w:p>
        </w:tc>
        <w:tc>
          <w:tcPr>
            <w:tcW w:w="2255" w:type="dxa"/>
            <w:tcMar/>
            <w:vAlign w:val="center"/>
          </w:tcPr>
          <w:p w:rsidRPr="001E754A" w:rsidR="00BE171A" w:rsidP="001E754A" w:rsidRDefault="00BE171A" w14:paraId="3F4D0D9A" wp14:textId="77777777">
            <w:pPr>
              <w:pStyle w:val="Regtable"/>
              <w:spacing w:before="0" w:after="0"/>
              <w:jc w:val="both"/>
              <w:rPr>
                <w:rFonts w:ascii="Arial" w:hAnsi="Arial" w:cs="Arial"/>
                <w:sz w:val="18"/>
                <w:szCs w:val="16"/>
                <w:lang w:val="es-ES"/>
              </w:rPr>
            </w:pPr>
            <w:r w:rsidRPr="001E754A">
              <w:rPr>
                <w:rFonts w:ascii="Arial" w:hAnsi="Arial" w:cs="Arial"/>
                <w:sz w:val="18"/>
                <w:szCs w:val="16"/>
                <w:lang w:val="es-ES"/>
              </w:rPr>
              <w:t>Estudio de Tránsito.</w:t>
            </w:r>
          </w:p>
          <w:p w:rsidRPr="001E754A" w:rsidR="00BE171A" w:rsidP="001E754A" w:rsidRDefault="00BE171A" w14:paraId="2A5C7315" wp14:textId="77777777">
            <w:pPr>
              <w:pStyle w:val="Regtable"/>
              <w:spacing w:before="0" w:after="0"/>
              <w:jc w:val="both"/>
              <w:rPr>
                <w:rFonts w:ascii="Arial" w:hAnsi="Arial" w:cs="Arial"/>
                <w:sz w:val="18"/>
                <w:szCs w:val="6"/>
                <w:lang w:val="es-ES"/>
              </w:rPr>
            </w:pPr>
          </w:p>
          <w:p w:rsidRPr="001E754A" w:rsidR="00BE171A" w:rsidP="001E754A" w:rsidRDefault="00BE171A" w14:paraId="4331841A" wp14:textId="77777777">
            <w:pPr>
              <w:pStyle w:val="Regtable"/>
              <w:spacing w:before="0" w:after="0"/>
              <w:jc w:val="both"/>
              <w:rPr>
                <w:rFonts w:ascii="Arial" w:hAnsi="Arial" w:cs="Arial"/>
                <w:sz w:val="18"/>
                <w:szCs w:val="16"/>
                <w:lang w:val="es-ES"/>
              </w:rPr>
            </w:pPr>
            <w:r w:rsidRPr="001E754A">
              <w:rPr>
                <w:rFonts w:ascii="Arial" w:hAnsi="Arial" w:cs="Arial"/>
                <w:sz w:val="18"/>
                <w:szCs w:val="16"/>
                <w:lang w:val="es-ES"/>
              </w:rPr>
              <w:t>Equipamiento Especializado (Rugosímetro).</w:t>
            </w:r>
          </w:p>
          <w:p w:rsidRPr="001E754A" w:rsidR="00BE171A" w:rsidP="001E754A" w:rsidRDefault="00BE171A" w14:paraId="336824B4" wp14:textId="77777777">
            <w:pPr>
              <w:pStyle w:val="Regtable"/>
              <w:spacing w:before="0" w:after="0"/>
              <w:jc w:val="both"/>
              <w:rPr>
                <w:rFonts w:ascii="Arial" w:hAnsi="Arial" w:cs="Arial"/>
                <w:sz w:val="18"/>
                <w:szCs w:val="6"/>
                <w:lang w:val="es-ES"/>
              </w:rPr>
            </w:pPr>
          </w:p>
          <w:p w:rsidRPr="001E754A" w:rsidR="00BE171A" w:rsidP="001E754A" w:rsidRDefault="00BE171A" w14:paraId="568BF4F7" wp14:textId="77777777">
            <w:pPr>
              <w:pStyle w:val="Regtable"/>
              <w:spacing w:before="0" w:after="0"/>
              <w:jc w:val="both"/>
              <w:rPr>
                <w:rFonts w:ascii="Arial" w:hAnsi="Arial" w:cs="Arial"/>
                <w:sz w:val="18"/>
                <w:szCs w:val="16"/>
                <w:lang w:val="es-ES"/>
              </w:rPr>
            </w:pPr>
            <w:r w:rsidRPr="001E754A">
              <w:rPr>
                <w:rFonts w:ascii="Arial" w:hAnsi="Arial" w:cs="Arial"/>
                <w:sz w:val="18"/>
                <w:szCs w:val="16"/>
                <w:lang w:val="es-ES"/>
              </w:rPr>
              <w:t>Highway Development and Management (HDM-4).</w:t>
            </w:r>
          </w:p>
          <w:p w:rsidRPr="001E754A" w:rsidR="00BE171A" w:rsidP="001E754A" w:rsidRDefault="00BE171A" w14:paraId="57D706BB" wp14:textId="77777777">
            <w:pPr>
              <w:pStyle w:val="Regtable"/>
              <w:spacing w:before="0" w:after="0"/>
              <w:jc w:val="both"/>
              <w:rPr>
                <w:rFonts w:ascii="Arial" w:hAnsi="Arial" w:cs="Arial"/>
                <w:sz w:val="18"/>
                <w:szCs w:val="16"/>
                <w:lang w:val="es-ES"/>
              </w:rPr>
            </w:pPr>
          </w:p>
          <w:p w:rsidRPr="001E754A" w:rsidR="00BE171A" w:rsidP="001E754A" w:rsidRDefault="00BE171A" w14:paraId="2303F1AB" wp14:textId="77777777">
            <w:pPr>
              <w:pStyle w:val="Regtable"/>
              <w:spacing w:before="0" w:after="0"/>
              <w:jc w:val="both"/>
              <w:rPr>
                <w:rFonts w:ascii="Arial" w:hAnsi="Arial" w:cs="Arial"/>
                <w:sz w:val="18"/>
                <w:szCs w:val="16"/>
                <w:lang w:val="es-ES"/>
              </w:rPr>
            </w:pPr>
            <w:r w:rsidRPr="001E754A">
              <w:rPr>
                <w:rFonts w:ascii="Arial" w:hAnsi="Arial" w:cs="Arial"/>
                <w:sz w:val="18"/>
                <w:szCs w:val="16"/>
                <w:lang w:val="es-ES"/>
              </w:rPr>
              <w:t xml:space="preserve">Responsable: </w:t>
            </w:r>
            <w:r w:rsidRPr="001E754A" w:rsidR="00285532">
              <w:rPr>
                <w:rFonts w:ascii="Arial" w:hAnsi="Arial" w:cs="Arial"/>
                <w:sz w:val="18"/>
                <w:szCs w:val="16"/>
                <w:lang w:val="es-ES"/>
              </w:rPr>
              <w:t>DdV</w:t>
            </w:r>
            <w:r w:rsidRPr="001E754A">
              <w:rPr>
                <w:rFonts w:ascii="Arial" w:hAnsi="Arial" w:cs="Arial"/>
                <w:sz w:val="18"/>
                <w:szCs w:val="16"/>
                <w:lang w:val="es-ES"/>
              </w:rPr>
              <w:t>/Dirección de Planificación Vial-MOPC.</w:t>
            </w:r>
          </w:p>
        </w:tc>
      </w:tr>
      <w:tr xmlns:wp14="http://schemas.microsoft.com/office/word/2010/wordml" w:rsidRPr="0069335F" w:rsidR="00437DFC" w:rsidTr="7B3CAFC7" w14:paraId="3F20534C" wp14:textId="77777777">
        <w:trPr>
          <w:trHeight w:val="1489"/>
          <w:jc w:val="center"/>
        </w:trPr>
        <w:tc>
          <w:tcPr>
            <w:tcW w:w="2415" w:type="dxa"/>
            <w:tcMar/>
            <w:vAlign w:val="center"/>
          </w:tcPr>
          <w:p w:rsidRPr="001E754A" w:rsidR="00437DFC" w:rsidP="001E754A" w:rsidRDefault="00437DFC" w14:paraId="6F13F893" wp14:textId="77777777">
            <w:pPr>
              <w:pStyle w:val="Regtable"/>
              <w:spacing w:before="0" w:after="0"/>
              <w:jc w:val="both"/>
              <w:rPr>
                <w:rFonts w:ascii="Arial" w:hAnsi="Arial" w:cs="Arial"/>
                <w:sz w:val="18"/>
                <w:szCs w:val="16"/>
                <w:lang w:val="es-ES"/>
              </w:rPr>
            </w:pPr>
            <w:r>
              <w:rPr>
                <w:rFonts w:ascii="Arial" w:hAnsi="Arial" w:cs="Arial"/>
                <w:sz w:val="18"/>
                <w:szCs w:val="16"/>
                <w:lang w:val="es-ES"/>
              </w:rPr>
              <w:t xml:space="preserve">Cantidad de Camiones en el tránsito medio diario anial, en la Ruta </w:t>
            </w:r>
            <w:r w:rsidRPr="00437DFC">
              <w:rPr>
                <w:rFonts w:ascii="Arial" w:hAnsi="Arial" w:cs="Arial"/>
                <w:sz w:val="18"/>
                <w:szCs w:val="16"/>
                <w:lang w:val="es-ES"/>
              </w:rPr>
              <w:t>Nº 9.</w:t>
            </w:r>
          </w:p>
        </w:tc>
        <w:tc>
          <w:tcPr>
            <w:tcW w:w="2906" w:type="dxa"/>
            <w:tcMar/>
            <w:vAlign w:val="center"/>
          </w:tcPr>
          <w:p w:rsidRPr="001E754A" w:rsidR="00437DFC" w:rsidP="001E754A" w:rsidRDefault="00437DFC" w14:paraId="0F6869E1" wp14:textId="77777777">
            <w:pPr>
              <w:jc w:val="both"/>
              <w:rPr>
                <w:rFonts w:ascii="Arial" w:hAnsi="Arial" w:cs="Arial"/>
                <w:noProof/>
                <w:spacing w:val="0"/>
                <w:sz w:val="18"/>
                <w:szCs w:val="16"/>
              </w:rPr>
            </w:pPr>
            <w:r>
              <w:rPr>
                <w:rFonts w:ascii="Arial" w:hAnsi="Arial" w:cs="Arial"/>
                <w:noProof/>
                <w:spacing w:val="0"/>
                <w:sz w:val="18"/>
                <w:szCs w:val="16"/>
              </w:rPr>
              <w:t>Transito Medio Diario Anual (TMDA)</w:t>
            </w:r>
          </w:p>
        </w:tc>
        <w:tc>
          <w:tcPr>
            <w:tcW w:w="1701" w:type="dxa"/>
            <w:tcMar/>
            <w:vAlign w:val="center"/>
          </w:tcPr>
          <w:p w:rsidRPr="00437DFC" w:rsidR="00437DFC" w:rsidP="001E754A" w:rsidRDefault="00437DFC" w14:paraId="09B78639" wp14:textId="77777777">
            <w:pPr>
              <w:pStyle w:val="Regtable"/>
              <w:spacing w:before="0" w:after="0"/>
              <w:jc w:val="both"/>
              <w:rPr>
                <w:rFonts w:ascii="Arial" w:hAnsi="Arial" w:cs="Arial"/>
                <w:sz w:val="18"/>
                <w:szCs w:val="16"/>
                <w:lang w:val="es-ES_tradnl"/>
              </w:rPr>
            </w:pPr>
            <w:r w:rsidRPr="00437DFC">
              <w:rPr>
                <w:rFonts w:ascii="Arial" w:hAnsi="Arial" w:cs="Arial"/>
                <w:sz w:val="18"/>
                <w:szCs w:val="16"/>
                <w:lang w:val="es-ES_tradnl"/>
              </w:rPr>
              <w:t>Al finalizar el programa (siete años)</w:t>
            </w:r>
          </w:p>
        </w:tc>
        <w:tc>
          <w:tcPr>
            <w:tcW w:w="2255" w:type="dxa"/>
            <w:tcMar/>
            <w:vAlign w:val="center"/>
          </w:tcPr>
          <w:p w:rsidRPr="0008213F" w:rsidR="00437DFC" w:rsidP="00437DFC" w:rsidRDefault="00437DFC" w14:paraId="1E7F3EB3" wp14:textId="77777777">
            <w:pPr>
              <w:pStyle w:val="Regtable"/>
              <w:spacing w:before="0" w:after="0"/>
              <w:jc w:val="both"/>
              <w:rPr>
                <w:rFonts w:ascii="Arial" w:hAnsi="Arial" w:cs="Arial"/>
                <w:sz w:val="18"/>
                <w:szCs w:val="16"/>
              </w:rPr>
            </w:pPr>
            <w:r w:rsidRPr="0008213F">
              <w:rPr>
                <w:rFonts w:ascii="Arial" w:hAnsi="Arial" w:cs="Arial"/>
                <w:sz w:val="18"/>
                <w:szCs w:val="16"/>
              </w:rPr>
              <w:t>Estudio de Tránsito.</w:t>
            </w:r>
          </w:p>
          <w:p w:rsidRPr="0008213F" w:rsidR="00437DFC" w:rsidP="00437DFC" w:rsidRDefault="00437DFC" w14:paraId="15A2348D" wp14:textId="77777777">
            <w:pPr>
              <w:pStyle w:val="Regtable"/>
              <w:spacing w:before="0" w:after="0"/>
              <w:jc w:val="both"/>
              <w:rPr>
                <w:rFonts w:ascii="Arial" w:hAnsi="Arial" w:cs="Arial"/>
                <w:sz w:val="18"/>
                <w:szCs w:val="16"/>
              </w:rPr>
            </w:pPr>
          </w:p>
          <w:p w:rsidRPr="0008213F" w:rsidR="00437DFC" w:rsidP="00437DFC" w:rsidRDefault="00437DFC" w14:paraId="4688DBB8" wp14:textId="77777777">
            <w:pPr>
              <w:pStyle w:val="Regtable"/>
              <w:spacing w:before="0" w:after="0"/>
              <w:jc w:val="both"/>
              <w:rPr>
                <w:rFonts w:ascii="Arial" w:hAnsi="Arial" w:cs="Arial"/>
                <w:sz w:val="18"/>
                <w:szCs w:val="16"/>
              </w:rPr>
            </w:pPr>
            <w:r w:rsidRPr="0008213F">
              <w:rPr>
                <w:rFonts w:ascii="Arial" w:hAnsi="Arial" w:cs="Arial"/>
                <w:sz w:val="18"/>
                <w:szCs w:val="16"/>
              </w:rPr>
              <w:t>Highway Development and Management (HDM-4).</w:t>
            </w:r>
          </w:p>
          <w:p w:rsidRPr="0008213F" w:rsidR="00437DFC" w:rsidP="00437DFC" w:rsidRDefault="00437DFC" w14:paraId="78681710" wp14:textId="77777777">
            <w:pPr>
              <w:pStyle w:val="Regtable"/>
              <w:spacing w:before="0" w:after="0"/>
              <w:jc w:val="both"/>
              <w:rPr>
                <w:rFonts w:ascii="Arial" w:hAnsi="Arial" w:cs="Arial"/>
                <w:sz w:val="18"/>
                <w:szCs w:val="16"/>
              </w:rPr>
            </w:pPr>
          </w:p>
          <w:p w:rsidRPr="001E754A" w:rsidR="00437DFC" w:rsidP="00437DFC" w:rsidRDefault="00437DFC" w14:paraId="3970981C" wp14:textId="77777777">
            <w:pPr>
              <w:pStyle w:val="Regtable"/>
              <w:spacing w:before="0" w:after="0"/>
              <w:jc w:val="both"/>
              <w:rPr>
                <w:rFonts w:ascii="Arial" w:hAnsi="Arial" w:cs="Arial"/>
                <w:sz w:val="18"/>
                <w:szCs w:val="16"/>
                <w:lang w:val="es-ES"/>
              </w:rPr>
            </w:pPr>
            <w:r w:rsidRPr="00437DFC">
              <w:rPr>
                <w:rFonts w:ascii="Arial" w:hAnsi="Arial" w:cs="Arial"/>
                <w:sz w:val="18"/>
                <w:szCs w:val="16"/>
                <w:lang w:val="es-ES"/>
              </w:rPr>
              <w:t>Responsable: Dirección de Planificación Vial-MOPC</w:t>
            </w:r>
          </w:p>
        </w:tc>
      </w:tr>
    </w:tbl>
    <w:p xmlns:wp14="http://schemas.microsoft.com/office/word/2010/wordml" w:rsidRPr="0069335F" w:rsidR="00853C2D" w:rsidP="00C10F23" w:rsidRDefault="00853C2D" w14:paraId="2E4B8119" wp14:textId="77777777">
      <w:pPr>
        <w:pStyle w:val="AutoNumpara"/>
        <w:numPr>
          <w:ilvl w:val="0"/>
          <w:numId w:val="0"/>
        </w:numPr>
        <w:spacing w:before="0" w:after="0"/>
        <w:ind w:left="720" w:hanging="720"/>
        <w:rPr>
          <w:rFonts w:ascii="Arial" w:hAnsi="Arial" w:cs="Arial"/>
          <w:b/>
          <w:sz w:val="22"/>
          <w:szCs w:val="22"/>
          <w:u w:val="single"/>
        </w:rPr>
      </w:pPr>
    </w:p>
    <w:p xmlns:wp14="http://schemas.microsoft.com/office/word/2010/wordml" w:rsidRPr="0069335F" w:rsidR="00E0621E" w:rsidP="002E7859" w:rsidRDefault="00E51F66" w14:paraId="639BDD04" wp14:textId="77777777">
      <w:pPr>
        <w:pStyle w:val="AutoNumpara"/>
        <w:numPr>
          <w:ilvl w:val="0"/>
          <w:numId w:val="0"/>
        </w:numPr>
        <w:ind w:left="720" w:hanging="720"/>
        <w:rPr>
          <w:rFonts w:ascii="Arial" w:hAnsi="Arial" w:cs="Arial"/>
          <w:b/>
          <w:sz w:val="22"/>
          <w:szCs w:val="24"/>
          <w:u w:val="single"/>
          <w:lang w:val="es-ES"/>
        </w:rPr>
      </w:pPr>
      <w:r w:rsidRPr="0069335F">
        <w:rPr>
          <w:rFonts w:ascii="Arial" w:hAnsi="Arial" w:cs="Arial"/>
          <w:b/>
          <w:sz w:val="22"/>
          <w:szCs w:val="24"/>
          <w:u w:val="single"/>
          <w:lang w:val="es-ES"/>
        </w:rPr>
        <w:t>Metodologías de Cálculo para los Indicadores de Resultados</w:t>
      </w:r>
    </w:p>
    <w:p xmlns:wp14="http://schemas.microsoft.com/office/word/2010/wordml" w:rsidRPr="0069335F" w:rsidR="008918EB" w:rsidP="008918EB" w:rsidRDefault="008918EB" w14:paraId="586D1F74" wp14:textId="77777777">
      <w:pPr>
        <w:spacing w:before="120" w:after="120"/>
        <w:ind w:left="720"/>
        <w:jc w:val="both"/>
        <w:textAlignment w:val="top"/>
        <w:rPr>
          <w:rFonts w:ascii="Arial" w:hAnsi="Arial" w:cs="Arial"/>
          <w:b/>
          <w:noProof/>
          <w:sz w:val="22"/>
          <w:szCs w:val="24"/>
          <w:lang w:val="es-ES"/>
        </w:rPr>
      </w:pPr>
    </w:p>
    <w:p xmlns:wp14="http://schemas.microsoft.com/office/word/2010/wordml" w:rsidRPr="0069335F" w:rsidR="004A2EDF" w:rsidP="007C673B" w:rsidRDefault="002E4CED" w14:paraId="6F6AB502" wp14:textId="77777777">
      <w:pPr>
        <w:numPr>
          <w:ilvl w:val="0"/>
          <w:numId w:val="12"/>
        </w:numPr>
        <w:spacing w:before="120" w:after="120"/>
        <w:jc w:val="both"/>
        <w:textAlignment w:val="top"/>
        <w:rPr>
          <w:rFonts w:ascii="Arial" w:hAnsi="Arial" w:cs="Arial"/>
          <w:b/>
          <w:noProof/>
          <w:sz w:val="22"/>
          <w:szCs w:val="24"/>
          <w:lang w:val="es-ES"/>
        </w:rPr>
      </w:pPr>
      <w:r w:rsidRPr="0069335F">
        <w:rPr>
          <w:rFonts w:ascii="Arial" w:hAnsi="Arial" w:cs="Arial"/>
          <w:b/>
          <w:noProof/>
          <w:sz w:val="22"/>
          <w:szCs w:val="24"/>
          <w:lang w:val="es-ES"/>
        </w:rPr>
        <w:t xml:space="preserve">Costo de operación vehicular en los tramos mejorados y pavimentados por el </w:t>
      </w:r>
      <w:r w:rsidRPr="0069335F" w:rsidR="006A5B66">
        <w:rPr>
          <w:rFonts w:ascii="Arial" w:hAnsi="Arial" w:cs="Arial"/>
          <w:b/>
          <w:noProof/>
          <w:sz w:val="22"/>
          <w:szCs w:val="24"/>
          <w:lang w:val="es-ES"/>
        </w:rPr>
        <w:t>p</w:t>
      </w:r>
      <w:r w:rsidRPr="0069335F">
        <w:rPr>
          <w:rFonts w:ascii="Arial" w:hAnsi="Arial" w:cs="Arial"/>
          <w:b/>
          <w:noProof/>
          <w:sz w:val="22"/>
          <w:szCs w:val="24"/>
          <w:lang w:val="es-ES"/>
        </w:rPr>
        <w:t>rograma  (US</w:t>
      </w:r>
      <w:r w:rsidRPr="0069335F" w:rsidR="007417A5">
        <w:rPr>
          <w:rFonts w:ascii="Arial" w:hAnsi="Arial" w:cs="Arial"/>
          <w:b/>
          <w:noProof/>
          <w:sz w:val="22"/>
          <w:szCs w:val="24"/>
          <w:lang w:val="es-ES"/>
        </w:rPr>
        <w:t>$</w:t>
      </w:r>
      <w:r w:rsidRPr="0069335F">
        <w:rPr>
          <w:rFonts w:ascii="Arial" w:hAnsi="Arial" w:cs="Arial"/>
          <w:b/>
          <w:noProof/>
          <w:sz w:val="22"/>
          <w:szCs w:val="24"/>
          <w:lang w:val="es-ES"/>
        </w:rPr>
        <w:t>/</w:t>
      </w:r>
      <w:r w:rsidRPr="0069335F" w:rsidR="007417A5">
        <w:rPr>
          <w:rFonts w:ascii="Arial" w:hAnsi="Arial" w:cs="Arial"/>
          <w:b/>
          <w:noProof/>
          <w:sz w:val="22"/>
          <w:szCs w:val="24"/>
          <w:lang w:val="es-ES"/>
        </w:rPr>
        <w:t>V</w:t>
      </w:r>
      <w:r w:rsidRPr="0069335F" w:rsidR="003E7954">
        <w:rPr>
          <w:rFonts w:ascii="Arial" w:hAnsi="Arial" w:cs="Arial"/>
          <w:b/>
          <w:noProof/>
          <w:sz w:val="22"/>
          <w:szCs w:val="24"/>
          <w:lang w:val="es-ES"/>
        </w:rPr>
        <w:t>eh</w:t>
      </w:r>
      <w:r w:rsidRPr="0069335F" w:rsidR="002A131F">
        <w:rPr>
          <w:rFonts w:ascii="Arial" w:hAnsi="Arial" w:cs="Arial"/>
          <w:b/>
          <w:noProof/>
          <w:sz w:val="22"/>
          <w:szCs w:val="24"/>
          <w:lang w:val="es-ES"/>
        </w:rPr>
        <w:t>-</w:t>
      </w:r>
      <w:r w:rsidRPr="0069335F" w:rsidR="003E7954">
        <w:rPr>
          <w:rFonts w:ascii="Arial" w:hAnsi="Arial" w:cs="Arial"/>
          <w:b/>
          <w:noProof/>
          <w:sz w:val="22"/>
          <w:szCs w:val="24"/>
          <w:lang w:val="es-ES"/>
        </w:rPr>
        <w:t>km</w:t>
      </w:r>
      <w:r w:rsidRPr="0069335F">
        <w:rPr>
          <w:rFonts w:ascii="Arial" w:hAnsi="Arial" w:cs="Arial"/>
          <w:b/>
          <w:noProof/>
          <w:sz w:val="22"/>
          <w:szCs w:val="24"/>
          <w:lang w:val="es-ES"/>
        </w:rPr>
        <w:t>)</w:t>
      </w:r>
    </w:p>
    <w:p xmlns:wp14="http://schemas.microsoft.com/office/word/2010/wordml" w:rsidRPr="0069335F" w:rsidR="008918EB" w:rsidP="002E7859" w:rsidRDefault="008918EB" w14:paraId="091CEC5D" wp14:textId="77777777">
      <w:pPr>
        <w:pStyle w:val="AutoNumpara"/>
        <w:numPr>
          <w:ilvl w:val="0"/>
          <w:numId w:val="0"/>
        </w:numPr>
        <w:rPr>
          <w:rFonts w:ascii="Arial" w:hAnsi="Arial" w:cs="Arial"/>
          <w:sz w:val="22"/>
          <w:szCs w:val="24"/>
          <w:lang w:val="es-ES"/>
        </w:rPr>
      </w:pPr>
      <w:bookmarkStart w:name="OLE_LINK1" w:id="2"/>
      <w:bookmarkStart w:name="OLE_LINK2" w:id="3"/>
      <w:r w:rsidRPr="0069335F">
        <w:rPr>
          <w:rFonts w:ascii="Arial" w:hAnsi="Arial" w:cs="Arial"/>
          <w:b/>
          <w:sz w:val="22"/>
          <w:szCs w:val="24"/>
          <w:lang w:val="es-ES"/>
        </w:rPr>
        <w:t>La determinación de la Línea Base de la obra de mejoramiento</w:t>
      </w:r>
      <w:r w:rsidRPr="0069335F" w:rsidR="00754D38">
        <w:rPr>
          <w:rFonts w:ascii="Arial" w:hAnsi="Arial" w:cs="Arial"/>
          <w:b/>
          <w:sz w:val="22"/>
          <w:szCs w:val="24"/>
          <w:lang w:val="es-ES"/>
        </w:rPr>
        <w:t xml:space="preserve"> y rehabilitación</w:t>
      </w:r>
      <w:r w:rsidRPr="0069335F">
        <w:rPr>
          <w:rFonts w:ascii="Arial" w:hAnsi="Arial" w:cs="Arial"/>
          <w:b/>
          <w:sz w:val="22"/>
          <w:szCs w:val="24"/>
          <w:lang w:val="es-ES"/>
        </w:rPr>
        <w:t xml:space="preserve"> de</w:t>
      </w:r>
      <w:r w:rsidRPr="0069335F" w:rsidR="00C345C2">
        <w:rPr>
          <w:rFonts w:ascii="Arial" w:hAnsi="Arial" w:cs="Arial"/>
          <w:b/>
          <w:sz w:val="22"/>
          <w:szCs w:val="24"/>
          <w:lang w:val="es-ES"/>
        </w:rPr>
        <w:t xml:space="preserve"> </w:t>
      </w:r>
      <w:r w:rsidRPr="0069335F">
        <w:rPr>
          <w:rFonts w:ascii="Arial" w:hAnsi="Arial" w:cs="Arial"/>
          <w:b/>
          <w:sz w:val="22"/>
          <w:szCs w:val="24"/>
          <w:lang w:val="es-ES"/>
        </w:rPr>
        <w:t>l</w:t>
      </w:r>
      <w:r w:rsidRPr="0069335F" w:rsidR="00C345C2">
        <w:rPr>
          <w:rFonts w:ascii="Arial" w:hAnsi="Arial" w:cs="Arial"/>
          <w:b/>
          <w:sz w:val="22"/>
          <w:szCs w:val="24"/>
          <w:lang w:val="es-ES"/>
        </w:rPr>
        <w:t>a</w:t>
      </w:r>
      <w:r w:rsidRPr="0069335F">
        <w:rPr>
          <w:rFonts w:ascii="Arial" w:hAnsi="Arial" w:cs="Arial"/>
          <w:b/>
          <w:sz w:val="22"/>
          <w:szCs w:val="24"/>
          <w:lang w:val="es-ES"/>
        </w:rPr>
        <w:t xml:space="preserve"> </w:t>
      </w:r>
      <w:r w:rsidRPr="0069335F" w:rsidR="00754D38">
        <w:rPr>
          <w:rFonts w:ascii="Arial" w:hAnsi="Arial" w:cs="Arial"/>
          <w:b/>
          <w:sz w:val="22"/>
          <w:szCs w:val="24"/>
          <w:lang w:val="es-ES"/>
        </w:rPr>
        <w:t>R</w:t>
      </w:r>
      <w:r w:rsidRPr="0069335F" w:rsidR="00C345C2">
        <w:rPr>
          <w:rFonts w:ascii="Arial" w:hAnsi="Arial" w:cs="Arial"/>
          <w:b/>
          <w:sz w:val="22"/>
          <w:szCs w:val="24"/>
          <w:lang w:val="es-ES"/>
        </w:rPr>
        <w:t>uta Nº9</w:t>
      </w:r>
      <w:r w:rsidRPr="0069335F">
        <w:rPr>
          <w:rFonts w:ascii="Arial" w:hAnsi="Arial" w:cs="Arial"/>
          <w:b/>
          <w:sz w:val="22"/>
          <w:szCs w:val="24"/>
          <w:lang w:val="es-ES"/>
        </w:rPr>
        <w:t>.</w:t>
      </w:r>
      <w:r w:rsidRPr="0069335F">
        <w:rPr>
          <w:rFonts w:ascii="Arial" w:hAnsi="Arial" w:cs="Arial"/>
          <w:sz w:val="22"/>
          <w:szCs w:val="24"/>
          <w:lang w:val="es-ES"/>
        </w:rPr>
        <w:t xml:space="preserve"> Para el proyecto categorizado en este  tipo de intervención se determina el COV medido en US$/Veh-km a precios constantes de </w:t>
      </w:r>
      <w:r w:rsidRPr="0069335F" w:rsidR="00C345C2">
        <w:rPr>
          <w:rFonts w:ascii="Arial" w:hAnsi="Arial" w:cs="Arial"/>
          <w:sz w:val="22"/>
          <w:szCs w:val="24"/>
          <w:lang w:val="es-ES"/>
        </w:rPr>
        <w:t>201</w:t>
      </w:r>
      <w:r w:rsidRPr="0069335F" w:rsidR="00E90397">
        <w:rPr>
          <w:rFonts w:ascii="Arial" w:hAnsi="Arial" w:cs="Arial"/>
          <w:sz w:val="22"/>
          <w:szCs w:val="24"/>
          <w:lang w:val="es-ES"/>
        </w:rPr>
        <w:t>8</w:t>
      </w:r>
      <w:r w:rsidRPr="0069335F" w:rsidR="00C345C2">
        <w:rPr>
          <w:rFonts w:ascii="Arial" w:hAnsi="Arial" w:cs="Arial"/>
          <w:sz w:val="22"/>
          <w:szCs w:val="24"/>
          <w:lang w:val="es-ES"/>
        </w:rPr>
        <w:t xml:space="preserve"> </w:t>
      </w:r>
      <w:r w:rsidRPr="0069335F">
        <w:rPr>
          <w:rFonts w:ascii="Arial" w:hAnsi="Arial" w:cs="Arial"/>
          <w:sz w:val="22"/>
          <w:szCs w:val="24"/>
          <w:lang w:val="es-ES"/>
        </w:rPr>
        <w:t>para las situaciones sin y con proyecto. Para determinar el porcentaje de reducción del conjunto de tramos que comprende esta tipología de intervención, se podrá ponderar los porcentajes de reducción del COV de cada uno de las secciones homogéneas integrantes de este tramo por sus respectivas longitudes.</w:t>
      </w:r>
    </w:p>
    <w:p xmlns:wp14="http://schemas.microsoft.com/office/word/2010/wordml" w:rsidRPr="0069335F" w:rsidR="008918EB" w:rsidP="002E7859" w:rsidRDefault="008918EB" w14:paraId="606418DD" wp14:textId="77777777">
      <w:pPr>
        <w:pStyle w:val="AutoNumpara"/>
        <w:numPr>
          <w:ilvl w:val="0"/>
          <w:numId w:val="0"/>
        </w:numPr>
        <w:rPr>
          <w:rFonts w:ascii="Arial" w:hAnsi="Arial" w:cs="Arial"/>
          <w:sz w:val="22"/>
          <w:szCs w:val="24"/>
          <w:lang w:val="es-ES"/>
        </w:rPr>
      </w:pPr>
      <w:r w:rsidRPr="0069335F">
        <w:rPr>
          <w:rFonts w:ascii="Arial" w:hAnsi="Arial" w:cs="Arial"/>
          <w:b/>
          <w:sz w:val="22"/>
          <w:szCs w:val="24"/>
          <w:lang w:val="es-ES"/>
        </w:rPr>
        <w:t>La determinación de la Línea Base de la obra de conservación de</w:t>
      </w:r>
      <w:r w:rsidRPr="0069335F" w:rsidR="00C345C2">
        <w:rPr>
          <w:rFonts w:ascii="Arial" w:hAnsi="Arial" w:cs="Arial"/>
          <w:b/>
          <w:sz w:val="22"/>
          <w:szCs w:val="24"/>
          <w:lang w:val="es-ES"/>
        </w:rPr>
        <w:t xml:space="preserve"> </w:t>
      </w:r>
      <w:r w:rsidRPr="0069335F">
        <w:rPr>
          <w:rFonts w:ascii="Arial" w:hAnsi="Arial" w:cs="Arial"/>
          <w:b/>
          <w:sz w:val="22"/>
          <w:szCs w:val="24"/>
          <w:lang w:val="es-ES"/>
        </w:rPr>
        <w:t>l</w:t>
      </w:r>
      <w:r w:rsidRPr="0069335F" w:rsidR="00C345C2">
        <w:rPr>
          <w:rFonts w:ascii="Arial" w:hAnsi="Arial" w:cs="Arial"/>
          <w:b/>
          <w:sz w:val="22"/>
          <w:szCs w:val="24"/>
          <w:lang w:val="es-ES"/>
        </w:rPr>
        <w:t>a</w:t>
      </w:r>
      <w:r w:rsidRPr="0069335F">
        <w:rPr>
          <w:rFonts w:ascii="Arial" w:hAnsi="Arial" w:cs="Arial"/>
          <w:b/>
          <w:sz w:val="22"/>
          <w:szCs w:val="24"/>
          <w:lang w:val="es-ES"/>
        </w:rPr>
        <w:t xml:space="preserve"> Ruta </w:t>
      </w:r>
      <w:r w:rsidRPr="0069335F" w:rsidR="00C345C2">
        <w:rPr>
          <w:rFonts w:ascii="Arial" w:hAnsi="Arial" w:cs="Arial"/>
          <w:b/>
          <w:sz w:val="22"/>
          <w:szCs w:val="24"/>
          <w:lang w:val="es-ES"/>
        </w:rPr>
        <w:t>Nº 9</w:t>
      </w:r>
      <w:r w:rsidRPr="0069335F">
        <w:rPr>
          <w:rFonts w:ascii="Arial" w:hAnsi="Arial" w:cs="Arial"/>
          <w:b/>
          <w:sz w:val="22"/>
          <w:szCs w:val="24"/>
          <w:lang w:val="es-ES"/>
        </w:rPr>
        <w:t>.</w:t>
      </w:r>
      <w:r w:rsidRPr="0069335F">
        <w:rPr>
          <w:rFonts w:ascii="Arial" w:hAnsi="Arial" w:cs="Arial"/>
          <w:sz w:val="22"/>
          <w:szCs w:val="24"/>
          <w:lang w:val="es-ES"/>
        </w:rPr>
        <w:t xml:space="preserve"> Para el proyecto categorizado en este  tipo de intervención se determina el COV medido en US$/Veh-</w:t>
      </w:r>
      <w:r w:rsidRPr="0069335F">
        <w:rPr>
          <w:rFonts w:ascii="Arial" w:hAnsi="Arial" w:cs="Arial"/>
          <w:sz w:val="22"/>
          <w:szCs w:val="24"/>
          <w:lang w:val="es-ES"/>
        </w:rPr>
        <w:lastRenderedPageBreak/>
        <w:t xml:space="preserve">km a precios constantes de </w:t>
      </w:r>
      <w:r w:rsidRPr="0069335F" w:rsidR="00C345C2">
        <w:rPr>
          <w:rFonts w:ascii="Arial" w:hAnsi="Arial" w:cs="Arial"/>
          <w:sz w:val="22"/>
          <w:szCs w:val="24"/>
          <w:lang w:val="es-ES"/>
        </w:rPr>
        <w:t>2021</w:t>
      </w:r>
      <w:r w:rsidRPr="0069335F">
        <w:rPr>
          <w:rFonts w:ascii="Arial" w:hAnsi="Arial" w:cs="Arial"/>
          <w:sz w:val="22"/>
          <w:szCs w:val="24"/>
          <w:lang w:val="es-ES"/>
        </w:rPr>
        <w:t>, correspondiente a las condiciones teóricas una vez finalizadas las respectivas obras de mejoramiento</w:t>
      </w:r>
      <w:r w:rsidRPr="0069335F" w:rsidR="00C345C2">
        <w:rPr>
          <w:rFonts w:ascii="Arial" w:hAnsi="Arial" w:cs="Arial"/>
          <w:sz w:val="22"/>
          <w:szCs w:val="24"/>
          <w:lang w:val="es-ES"/>
        </w:rPr>
        <w:t>de la</w:t>
      </w:r>
      <w:r w:rsidRPr="0069335F">
        <w:rPr>
          <w:rFonts w:ascii="Arial" w:hAnsi="Arial" w:cs="Arial"/>
          <w:sz w:val="22"/>
          <w:szCs w:val="24"/>
          <w:lang w:val="es-ES"/>
        </w:rPr>
        <w:t xml:space="preserve"> Ruta </w:t>
      </w:r>
      <w:r w:rsidRPr="0069335F" w:rsidR="00C345C2">
        <w:rPr>
          <w:rFonts w:ascii="Arial" w:hAnsi="Arial" w:cs="Arial"/>
          <w:sz w:val="22"/>
          <w:szCs w:val="24"/>
          <w:lang w:val="es-ES"/>
        </w:rPr>
        <w:t>Nº 9</w:t>
      </w:r>
      <w:r w:rsidRPr="0069335F">
        <w:rPr>
          <w:rFonts w:ascii="Arial" w:hAnsi="Arial" w:cs="Arial"/>
          <w:sz w:val="22"/>
          <w:szCs w:val="24"/>
          <w:lang w:val="es-ES"/>
        </w:rPr>
        <w:t>, y para las situaciones sin y con proyecto. Para determinar el porcentaje de reducción del conjunto de tramos que comprende esta tipología de intervención, se podrá ponderar los porcentajes de reducción del COV de cada uno de las secciones homogéneas integrantes de este tramo por sus respectivas longitudes.</w:t>
      </w:r>
    </w:p>
    <w:p xmlns:wp14="http://schemas.microsoft.com/office/word/2010/wordml" w:rsidRPr="0069335F" w:rsidR="00F8000A" w:rsidP="002E7859" w:rsidRDefault="00F8000A" w14:paraId="065586BC"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En virtud de que la</w:t>
      </w:r>
      <w:r w:rsidRPr="0069335F" w:rsidR="00AB2820">
        <w:rPr>
          <w:rFonts w:ascii="Arial" w:hAnsi="Arial" w:cs="Arial"/>
          <w:sz w:val="22"/>
          <w:szCs w:val="24"/>
          <w:lang w:val="es-ES"/>
        </w:rPr>
        <w:t xml:space="preserve"> </w:t>
      </w:r>
      <w:r w:rsidRPr="0069335F">
        <w:rPr>
          <w:rFonts w:ascii="Arial" w:hAnsi="Arial" w:cs="Arial"/>
          <w:sz w:val="22"/>
          <w:szCs w:val="24"/>
          <w:lang w:val="es-ES"/>
        </w:rPr>
        <w:t>evaluaci</w:t>
      </w:r>
      <w:r w:rsidRPr="0069335F" w:rsidR="00AB2820">
        <w:rPr>
          <w:rFonts w:ascii="Arial" w:hAnsi="Arial" w:cs="Arial"/>
          <w:sz w:val="22"/>
          <w:szCs w:val="24"/>
          <w:lang w:val="es-ES"/>
        </w:rPr>
        <w:t xml:space="preserve">ón </w:t>
      </w:r>
      <w:r w:rsidRPr="0069335F">
        <w:rPr>
          <w:rFonts w:ascii="Arial" w:hAnsi="Arial" w:cs="Arial"/>
          <w:sz w:val="22"/>
          <w:szCs w:val="24"/>
          <w:lang w:val="es-ES"/>
        </w:rPr>
        <w:t>económica</w:t>
      </w:r>
      <w:r w:rsidRPr="0069335F" w:rsidR="00AB2820">
        <w:rPr>
          <w:rFonts w:ascii="Arial" w:hAnsi="Arial" w:cs="Arial"/>
          <w:sz w:val="22"/>
          <w:szCs w:val="24"/>
          <w:lang w:val="es-ES"/>
        </w:rPr>
        <w:t xml:space="preserve"> </w:t>
      </w:r>
      <w:r w:rsidRPr="0069335F">
        <w:rPr>
          <w:rFonts w:ascii="Arial" w:hAnsi="Arial" w:cs="Arial"/>
          <w:sz w:val="22"/>
          <w:szCs w:val="24"/>
          <w:lang w:val="es-ES"/>
        </w:rPr>
        <w:t>de</w:t>
      </w:r>
      <w:r w:rsidRPr="0069335F" w:rsidR="00AB2820">
        <w:rPr>
          <w:rFonts w:ascii="Arial" w:hAnsi="Arial" w:cs="Arial"/>
          <w:sz w:val="22"/>
          <w:szCs w:val="24"/>
          <w:lang w:val="es-ES"/>
        </w:rPr>
        <w:t xml:space="preserve">l </w:t>
      </w:r>
      <w:r w:rsidRPr="0069335F">
        <w:rPr>
          <w:rFonts w:ascii="Arial" w:hAnsi="Arial" w:cs="Arial"/>
          <w:sz w:val="22"/>
          <w:szCs w:val="24"/>
          <w:lang w:val="es-ES"/>
        </w:rPr>
        <w:t xml:space="preserve">proyecto ha utilizado el modelo HDM-4, se ha definido que, por simplicidad del cálculo, se utilice el submodelo </w:t>
      </w:r>
      <w:r w:rsidRPr="0069335F" w:rsidR="00E257CF">
        <w:rPr>
          <w:rFonts w:ascii="Arial" w:hAnsi="Arial" w:cs="Arial"/>
          <w:sz w:val="22"/>
          <w:szCs w:val="24"/>
          <w:lang w:val="es-ES"/>
        </w:rPr>
        <w:t>COV</w:t>
      </w:r>
      <w:r w:rsidRPr="0069335F">
        <w:rPr>
          <w:rFonts w:ascii="Arial" w:hAnsi="Arial" w:cs="Arial"/>
          <w:sz w:val="22"/>
          <w:szCs w:val="24"/>
          <w:lang w:val="es-ES"/>
        </w:rPr>
        <w:t xml:space="preserve"> (Vehicle Operating Costs) del mismo. </w:t>
      </w:r>
    </w:p>
    <w:p xmlns:wp14="http://schemas.microsoft.com/office/word/2010/wordml" w:rsidRPr="0069335F" w:rsidR="00F8000A" w:rsidP="002E7859" w:rsidRDefault="00F8000A" w14:paraId="516169F5"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 xml:space="preserve">Para  utilizar el submodelo </w:t>
      </w:r>
      <w:r w:rsidRPr="0069335F" w:rsidR="00E257CF">
        <w:rPr>
          <w:rFonts w:ascii="Arial" w:hAnsi="Arial" w:cs="Arial"/>
          <w:sz w:val="22"/>
          <w:szCs w:val="24"/>
          <w:lang w:val="es-ES"/>
        </w:rPr>
        <w:t>COV</w:t>
      </w:r>
      <w:r w:rsidRPr="0069335F">
        <w:rPr>
          <w:rFonts w:ascii="Arial" w:hAnsi="Arial" w:cs="Arial"/>
          <w:sz w:val="22"/>
          <w:szCs w:val="24"/>
          <w:lang w:val="es-ES"/>
        </w:rPr>
        <w:t>, se deben confeccionar los archivos de base para cada tipo de vehículo en cada proyecto (</w:t>
      </w:r>
      <w:r w:rsidRPr="0069335F" w:rsidR="002A131F">
        <w:rPr>
          <w:rFonts w:ascii="Arial" w:hAnsi="Arial" w:cs="Arial"/>
          <w:sz w:val="22"/>
          <w:szCs w:val="24"/>
          <w:lang w:val="es-ES"/>
        </w:rPr>
        <w:t>livianos, ó</w:t>
      </w:r>
      <w:r w:rsidRPr="0069335F">
        <w:rPr>
          <w:rFonts w:ascii="Arial" w:hAnsi="Arial" w:cs="Arial"/>
          <w:sz w:val="22"/>
          <w:szCs w:val="24"/>
          <w:lang w:val="es-ES"/>
        </w:rPr>
        <w:t xml:space="preserve">mnibus y </w:t>
      </w:r>
      <w:r w:rsidRPr="0069335F" w:rsidR="002A131F">
        <w:rPr>
          <w:rFonts w:ascii="Arial" w:hAnsi="Arial" w:cs="Arial"/>
          <w:sz w:val="22"/>
          <w:szCs w:val="24"/>
          <w:lang w:val="es-ES"/>
        </w:rPr>
        <w:t>c</w:t>
      </w:r>
      <w:r w:rsidRPr="0069335F">
        <w:rPr>
          <w:rFonts w:ascii="Arial" w:hAnsi="Arial" w:cs="Arial"/>
          <w:sz w:val="22"/>
          <w:szCs w:val="24"/>
          <w:lang w:val="es-ES"/>
        </w:rPr>
        <w:t xml:space="preserve">amiones). Utilizando dichos archivos y corriendo el modelo </w:t>
      </w:r>
      <w:r w:rsidRPr="0069335F" w:rsidR="00E257CF">
        <w:rPr>
          <w:rFonts w:ascii="Arial" w:hAnsi="Arial" w:cs="Arial"/>
          <w:sz w:val="22"/>
          <w:szCs w:val="24"/>
          <w:lang w:val="es-ES"/>
        </w:rPr>
        <w:t>COV</w:t>
      </w:r>
      <w:r w:rsidRPr="0069335F">
        <w:rPr>
          <w:rFonts w:ascii="Arial" w:hAnsi="Arial" w:cs="Arial"/>
          <w:sz w:val="22"/>
          <w:szCs w:val="24"/>
          <w:lang w:val="es-ES"/>
        </w:rPr>
        <w:t>, se calculan los costos de operación de todos los tipos de vehículo mencionados para la situación sin proyecto (COVsp).</w:t>
      </w:r>
    </w:p>
    <w:p xmlns:wp14="http://schemas.microsoft.com/office/word/2010/wordml" w:rsidRPr="0069335F" w:rsidR="00F8000A" w:rsidP="002E7859" w:rsidRDefault="00F8000A" w14:paraId="15023F8D"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Utilizando los mismos archivos de base de</w:t>
      </w:r>
      <w:r w:rsidRPr="0069335F" w:rsidR="00AB2820">
        <w:rPr>
          <w:rFonts w:ascii="Arial" w:hAnsi="Arial" w:cs="Arial"/>
          <w:sz w:val="22"/>
          <w:szCs w:val="24"/>
          <w:lang w:val="es-ES"/>
        </w:rPr>
        <w:t xml:space="preserve">l </w:t>
      </w:r>
      <w:r w:rsidRPr="0069335F">
        <w:rPr>
          <w:rFonts w:ascii="Arial" w:hAnsi="Arial" w:cs="Arial"/>
          <w:sz w:val="22"/>
          <w:szCs w:val="24"/>
          <w:lang w:val="es-ES"/>
        </w:rPr>
        <w:t xml:space="preserve">proyecto para cada tipo de vehículo y modificando únicamente la rugosidad, se vuelve a correr el </w:t>
      </w:r>
      <w:r w:rsidRPr="0069335F" w:rsidR="00E257CF">
        <w:rPr>
          <w:rFonts w:ascii="Arial" w:hAnsi="Arial" w:cs="Arial"/>
          <w:sz w:val="22"/>
          <w:szCs w:val="24"/>
          <w:lang w:val="es-ES"/>
        </w:rPr>
        <w:t>COV</w:t>
      </w:r>
      <w:r w:rsidRPr="0069335F">
        <w:rPr>
          <w:rFonts w:ascii="Arial" w:hAnsi="Arial" w:cs="Arial"/>
          <w:sz w:val="22"/>
          <w:szCs w:val="24"/>
          <w:lang w:val="es-ES"/>
        </w:rPr>
        <w:t xml:space="preserve"> obteniéndose el costo de operación de los vehículos correspondientes, para la situación con proyecto (COVcp). Para esta situación, se ha utilizado la rugosidad</w:t>
      </w:r>
      <w:r w:rsidRPr="0069335F" w:rsidR="00AB2820">
        <w:rPr>
          <w:rFonts w:ascii="Arial" w:hAnsi="Arial" w:cs="Arial"/>
          <w:sz w:val="22"/>
          <w:szCs w:val="24"/>
          <w:lang w:val="es-ES"/>
        </w:rPr>
        <w:t xml:space="preserve"> </w:t>
      </w:r>
      <w:r w:rsidRPr="0069335F">
        <w:rPr>
          <w:rFonts w:ascii="Arial" w:hAnsi="Arial" w:cs="Arial"/>
          <w:sz w:val="22"/>
          <w:szCs w:val="24"/>
          <w:lang w:val="es-ES"/>
        </w:rPr>
        <w:t xml:space="preserve">que </w:t>
      </w:r>
      <w:r w:rsidRPr="0069335F" w:rsidR="00AB2820">
        <w:rPr>
          <w:rFonts w:ascii="Arial" w:hAnsi="Arial" w:cs="Arial"/>
          <w:sz w:val="22"/>
          <w:szCs w:val="24"/>
          <w:lang w:val="es-ES"/>
        </w:rPr>
        <w:t xml:space="preserve">se </w:t>
      </w:r>
      <w:r w:rsidRPr="0069335F">
        <w:rPr>
          <w:rFonts w:ascii="Arial" w:hAnsi="Arial" w:cs="Arial"/>
          <w:sz w:val="22"/>
          <w:szCs w:val="24"/>
          <w:lang w:val="es-ES"/>
        </w:rPr>
        <w:t xml:space="preserve">estima obtener mediante la </w:t>
      </w:r>
      <w:r w:rsidRPr="0069335F" w:rsidR="00AB2820">
        <w:rPr>
          <w:rFonts w:ascii="Arial" w:hAnsi="Arial" w:cs="Arial"/>
          <w:sz w:val="22"/>
          <w:szCs w:val="24"/>
          <w:lang w:val="es-ES"/>
        </w:rPr>
        <w:t xml:space="preserve">implementación </w:t>
      </w:r>
      <w:r w:rsidRPr="0069335F">
        <w:rPr>
          <w:rFonts w:ascii="Arial" w:hAnsi="Arial" w:cs="Arial"/>
          <w:sz w:val="22"/>
          <w:szCs w:val="24"/>
          <w:lang w:val="es-ES"/>
        </w:rPr>
        <w:t>de</w:t>
      </w:r>
      <w:r w:rsidRPr="0069335F" w:rsidR="00AB2820">
        <w:rPr>
          <w:rFonts w:ascii="Arial" w:hAnsi="Arial" w:cs="Arial"/>
          <w:sz w:val="22"/>
          <w:szCs w:val="24"/>
          <w:lang w:val="es-ES"/>
        </w:rPr>
        <w:t>l</w:t>
      </w:r>
      <w:r w:rsidRPr="0069335F">
        <w:rPr>
          <w:rFonts w:ascii="Arial" w:hAnsi="Arial" w:cs="Arial"/>
          <w:sz w:val="22"/>
          <w:szCs w:val="24"/>
          <w:lang w:val="es-ES"/>
        </w:rPr>
        <w:t xml:space="preserve"> proyecto. </w:t>
      </w:r>
    </w:p>
    <w:p xmlns:wp14="http://schemas.microsoft.com/office/word/2010/wordml" w:rsidRPr="0069335F" w:rsidR="00F8000A" w:rsidP="002E7859" w:rsidRDefault="002A131F" w14:paraId="3670DFF5"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A</w:t>
      </w:r>
      <w:r w:rsidRPr="0069335F" w:rsidR="00F8000A">
        <w:rPr>
          <w:rFonts w:ascii="Arial" w:hAnsi="Arial" w:cs="Arial"/>
          <w:sz w:val="22"/>
          <w:szCs w:val="24"/>
          <w:lang w:val="es-ES"/>
        </w:rPr>
        <w:t>l finalizar la ejecución de la operación (previsto para el año 202</w:t>
      </w:r>
      <w:r w:rsidRPr="0069335F" w:rsidR="00C345C2">
        <w:rPr>
          <w:rFonts w:ascii="Arial" w:hAnsi="Arial" w:cs="Arial"/>
          <w:sz w:val="22"/>
          <w:szCs w:val="24"/>
          <w:lang w:val="es-ES"/>
        </w:rPr>
        <w:t>5</w:t>
      </w:r>
      <w:r w:rsidRPr="0069335F" w:rsidR="00F8000A">
        <w:rPr>
          <w:rFonts w:ascii="Arial" w:hAnsi="Arial" w:cs="Arial"/>
          <w:sz w:val="22"/>
          <w:szCs w:val="24"/>
          <w:lang w:val="es-ES"/>
        </w:rPr>
        <w:t xml:space="preserve">), para </w:t>
      </w:r>
      <w:r w:rsidRPr="0069335F" w:rsidR="00AB2820">
        <w:rPr>
          <w:rFonts w:ascii="Arial" w:hAnsi="Arial" w:cs="Arial"/>
          <w:sz w:val="22"/>
          <w:szCs w:val="24"/>
          <w:lang w:val="es-ES"/>
        </w:rPr>
        <w:t>el</w:t>
      </w:r>
      <w:r w:rsidRPr="0069335F">
        <w:rPr>
          <w:rFonts w:ascii="Arial" w:hAnsi="Arial" w:cs="Arial"/>
          <w:sz w:val="22"/>
          <w:szCs w:val="24"/>
          <w:lang w:val="es-ES"/>
        </w:rPr>
        <w:t xml:space="preserve"> proyecto </w:t>
      </w:r>
      <w:r w:rsidRPr="0069335F" w:rsidR="00F8000A">
        <w:rPr>
          <w:rFonts w:ascii="Arial" w:hAnsi="Arial" w:cs="Arial"/>
          <w:sz w:val="22"/>
          <w:szCs w:val="24"/>
          <w:lang w:val="es-ES"/>
        </w:rPr>
        <w:t xml:space="preserve">se deberá realizar </w:t>
      </w:r>
      <w:r w:rsidRPr="0069335F">
        <w:rPr>
          <w:rFonts w:ascii="Arial" w:hAnsi="Arial" w:cs="Arial"/>
          <w:sz w:val="22"/>
          <w:szCs w:val="24"/>
          <w:lang w:val="es-ES"/>
        </w:rPr>
        <w:t xml:space="preserve">relevamientos in situ y </w:t>
      </w:r>
      <w:r w:rsidRPr="0069335F" w:rsidR="00F8000A">
        <w:rPr>
          <w:rFonts w:ascii="Arial" w:hAnsi="Arial" w:cs="Arial"/>
          <w:sz w:val="22"/>
          <w:szCs w:val="24"/>
          <w:lang w:val="es-ES"/>
        </w:rPr>
        <w:t xml:space="preserve">estudios para determinar el </w:t>
      </w:r>
      <w:r w:rsidRPr="0069335F" w:rsidR="00CD3E30">
        <w:rPr>
          <w:rFonts w:ascii="Arial" w:hAnsi="Arial" w:cs="Arial"/>
          <w:sz w:val="22"/>
          <w:szCs w:val="24"/>
          <w:lang w:val="es-ES"/>
        </w:rPr>
        <w:t xml:space="preserve">volumen y composición del </w:t>
      </w:r>
      <w:r w:rsidRPr="0069335F" w:rsidR="00F8000A">
        <w:rPr>
          <w:rFonts w:ascii="Arial" w:hAnsi="Arial" w:cs="Arial"/>
          <w:sz w:val="22"/>
          <w:szCs w:val="24"/>
          <w:lang w:val="es-ES"/>
        </w:rPr>
        <w:t xml:space="preserve">tráfico </w:t>
      </w:r>
      <w:r w:rsidRPr="0069335F" w:rsidR="0035397D">
        <w:rPr>
          <w:rFonts w:ascii="Arial" w:hAnsi="Arial" w:cs="Arial"/>
          <w:sz w:val="22"/>
          <w:szCs w:val="24"/>
          <w:lang w:val="es-ES"/>
        </w:rPr>
        <w:t xml:space="preserve">y </w:t>
      </w:r>
      <w:r w:rsidRPr="0069335F" w:rsidR="00F8000A">
        <w:rPr>
          <w:rFonts w:ascii="Arial" w:hAnsi="Arial" w:cs="Arial"/>
          <w:sz w:val="22"/>
          <w:szCs w:val="24"/>
          <w:lang w:val="es-ES"/>
        </w:rPr>
        <w:t xml:space="preserve">la rugosidad </w:t>
      </w:r>
      <w:r w:rsidRPr="0069335F" w:rsidR="00CD3E30">
        <w:rPr>
          <w:rFonts w:ascii="Arial" w:hAnsi="Arial" w:cs="Arial"/>
          <w:sz w:val="22"/>
          <w:szCs w:val="24"/>
          <w:lang w:val="es-ES"/>
        </w:rPr>
        <w:t xml:space="preserve">del pavimento </w:t>
      </w:r>
      <w:r w:rsidRPr="0069335F" w:rsidR="00F8000A">
        <w:rPr>
          <w:rFonts w:ascii="Arial" w:hAnsi="Arial" w:cs="Arial"/>
          <w:sz w:val="22"/>
          <w:szCs w:val="24"/>
          <w:lang w:val="es-ES"/>
        </w:rPr>
        <w:t xml:space="preserve">respectivamente. Luego se vuelven a correr los archivos del </w:t>
      </w:r>
      <w:r w:rsidRPr="0069335F" w:rsidR="00E257CF">
        <w:rPr>
          <w:rFonts w:ascii="Arial" w:hAnsi="Arial" w:cs="Arial"/>
          <w:sz w:val="22"/>
          <w:szCs w:val="24"/>
          <w:lang w:val="es-ES"/>
        </w:rPr>
        <w:t>COV</w:t>
      </w:r>
      <w:r w:rsidRPr="0069335F" w:rsidR="00F8000A">
        <w:rPr>
          <w:rFonts w:ascii="Arial" w:hAnsi="Arial" w:cs="Arial"/>
          <w:sz w:val="22"/>
          <w:szCs w:val="24"/>
          <w:lang w:val="es-ES"/>
        </w:rPr>
        <w:t xml:space="preserve"> con el valor del tráfico y de la rugosidad efectivamente obtenidos. </w:t>
      </w:r>
    </w:p>
    <w:p xmlns:wp14="http://schemas.microsoft.com/office/word/2010/wordml" w:rsidRPr="0069335F" w:rsidR="00F8000A" w:rsidP="002E7859" w:rsidRDefault="00EB2DA6" w14:paraId="556779D3"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 xml:space="preserve">Por comparación de los </w:t>
      </w:r>
      <w:r w:rsidRPr="0069335F" w:rsidR="00F8000A">
        <w:rPr>
          <w:rFonts w:ascii="Arial" w:hAnsi="Arial" w:cs="Arial"/>
          <w:sz w:val="22"/>
          <w:szCs w:val="24"/>
          <w:lang w:val="es-ES"/>
        </w:rPr>
        <w:t>COV</w:t>
      </w:r>
      <w:r w:rsidRPr="0069335F">
        <w:rPr>
          <w:rFonts w:ascii="Arial" w:hAnsi="Arial" w:cs="Arial"/>
          <w:sz w:val="22"/>
          <w:szCs w:val="24"/>
          <w:lang w:val="es-ES"/>
        </w:rPr>
        <w:t xml:space="preserve"> </w:t>
      </w:r>
      <w:r w:rsidRPr="0069335F" w:rsidR="00F8000A">
        <w:rPr>
          <w:rFonts w:ascii="Arial" w:hAnsi="Arial" w:cs="Arial"/>
          <w:sz w:val="22"/>
          <w:szCs w:val="24"/>
          <w:lang w:val="es-ES"/>
        </w:rPr>
        <w:t>para la situación con proyecto supuesta y la efectivamente alcanzada</w:t>
      </w:r>
      <w:r w:rsidRPr="0069335F">
        <w:rPr>
          <w:rFonts w:ascii="Arial" w:hAnsi="Arial" w:cs="Arial"/>
          <w:sz w:val="22"/>
          <w:szCs w:val="24"/>
          <w:lang w:val="es-ES"/>
        </w:rPr>
        <w:t xml:space="preserve">, </w:t>
      </w:r>
      <w:r w:rsidRPr="0069335F" w:rsidR="00F8000A">
        <w:rPr>
          <w:rFonts w:ascii="Arial" w:hAnsi="Arial" w:cs="Arial"/>
          <w:sz w:val="22"/>
          <w:szCs w:val="24"/>
          <w:lang w:val="es-ES"/>
        </w:rPr>
        <w:t xml:space="preserve">se podrá </w:t>
      </w:r>
      <w:r w:rsidRPr="0069335F">
        <w:rPr>
          <w:rFonts w:ascii="Arial" w:hAnsi="Arial" w:cs="Arial"/>
          <w:sz w:val="22"/>
          <w:szCs w:val="24"/>
          <w:lang w:val="es-ES"/>
        </w:rPr>
        <w:t>verificar si se obtuvieron los valores meta</w:t>
      </w:r>
      <w:r w:rsidRPr="0069335F" w:rsidR="007F7EC4">
        <w:rPr>
          <w:rFonts w:ascii="Arial" w:hAnsi="Arial" w:cs="Arial"/>
          <w:sz w:val="22"/>
          <w:szCs w:val="24"/>
          <w:lang w:val="es-ES"/>
        </w:rPr>
        <w:t xml:space="preserve"> tanto</w:t>
      </w:r>
      <w:r w:rsidRPr="0069335F" w:rsidR="00F8000A">
        <w:rPr>
          <w:rFonts w:ascii="Arial" w:hAnsi="Arial" w:cs="Arial"/>
          <w:sz w:val="22"/>
          <w:szCs w:val="24"/>
          <w:lang w:val="es-ES"/>
        </w:rPr>
        <w:t xml:space="preserve"> </w:t>
      </w:r>
      <w:r w:rsidRPr="0069335F" w:rsidR="00CD3E30">
        <w:rPr>
          <w:rFonts w:ascii="Arial" w:hAnsi="Arial" w:cs="Arial"/>
          <w:sz w:val="22"/>
          <w:szCs w:val="24"/>
          <w:lang w:val="es-ES"/>
        </w:rPr>
        <w:t>por tipo de vehículo</w:t>
      </w:r>
      <w:r w:rsidRPr="0069335F" w:rsidR="007F7EC4">
        <w:rPr>
          <w:rFonts w:ascii="Arial" w:hAnsi="Arial" w:cs="Arial"/>
          <w:sz w:val="22"/>
          <w:szCs w:val="24"/>
          <w:lang w:val="es-ES"/>
        </w:rPr>
        <w:t xml:space="preserve"> como el promedio ponderado por composición vehicular del </w:t>
      </w:r>
      <w:r w:rsidRPr="0069335F" w:rsidR="00F8000A">
        <w:rPr>
          <w:rFonts w:ascii="Arial" w:hAnsi="Arial" w:cs="Arial"/>
          <w:sz w:val="22"/>
          <w:szCs w:val="24"/>
          <w:lang w:val="es-ES"/>
        </w:rPr>
        <w:t>proyecto</w:t>
      </w:r>
      <w:r w:rsidRPr="0069335F" w:rsidR="00CD3E30">
        <w:rPr>
          <w:rFonts w:ascii="Arial" w:hAnsi="Arial" w:cs="Arial"/>
          <w:sz w:val="22"/>
          <w:szCs w:val="24"/>
          <w:lang w:val="es-ES"/>
        </w:rPr>
        <w:t xml:space="preserve">.  </w:t>
      </w:r>
      <w:r w:rsidRPr="0069335F" w:rsidR="00F8000A">
        <w:rPr>
          <w:rFonts w:ascii="Arial" w:hAnsi="Arial" w:cs="Arial"/>
          <w:sz w:val="22"/>
          <w:szCs w:val="24"/>
          <w:lang w:val="es-ES"/>
        </w:rPr>
        <w:t>Los datos, metodología y fuentes de cálculo para determinar la línea de base y meta se presenta en las tablas que siguen a continuación:</w:t>
      </w:r>
    </w:p>
    <w:p xmlns:wp14="http://schemas.microsoft.com/office/word/2010/wordml" w:rsidRPr="0069335F" w:rsidR="007F54F1" w:rsidP="007922FD" w:rsidRDefault="007F54F1" w14:paraId="06335EE6" wp14:textId="77777777">
      <w:pPr>
        <w:pStyle w:val="AutoNumpara"/>
        <w:numPr>
          <w:ilvl w:val="0"/>
          <w:numId w:val="0"/>
        </w:numPr>
        <w:spacing w:before="0" w:after="0"/>
        <w:jc w:val="center"/>
        <w:rPr>
          <w:rFonts w:ascii="Arial" w:hAnsi="Arial" w:cs="Arial"/>
          <w:b/>
          <w:sz w:val="18"/>
          <w:lang w:val="es-ES"/>
        </w:rPr>
      </w:pPr>
    </w:p>
    <w:p xmlns:wp14="http://schemas.microsoft.com/office/word/2010/wordml" w:rsidRPr="0069335F" w:rsidR="007922FD" w:rsidP="007922FD" w:rsidRDefault="00BA49BA" w14:paraId="4B6DEBCD" wp14:textId="77777777">
      <w:pPr>
        <w:pStyle w:val="AutoNumpara"/>
        <w:numPr>
          <w:ilvl w:val="0"/>
          <w:numId w:val="0"/>
        </w:numPr>
        <w:spacing w:before="0" w:after="0"/>
        <w:jc w:val="center"/>
        <w:rPr>
          <w:rFonts w:ascii="Arial" w:hAnsi="Arial" w:cs="Arial"/>
          <w:b/>
          <w:sz w:val="20"/>
          <w:lang w:val="es-ES"/>
        </w:rPr>
      </w:pPr>
      <w:r w:rsidRPr="0069335F">
        <w:rPr>
          <w:rFonts w:ascii="Arial" w:hAnsi="Arial" w:cs="Arial"/>
          <w:b/>
          <w:sz w:val="20"/>
          <w:lang w:val="es-ES"/>
        </w:rPr>
        <w:t>Cuadro 8</w:t>
      </w:r>
      <w:r w:rsidR="001E754A">
        <w:rPr>
          <w:rFonts w:ascii="Arial" w:hAnsi="Arial" w:cs="Arial"/>
          <w:b/>
          <w:sz w:val="20"/>
          <w:lang w:val="es-ES"/>
        </w:rPr>
        <w:t xml:space="preserve">. </w:t>
      </w:r>
      <w:r w:rsidRPr="0069335F" w:rsidR="000C54E0">
        <w:rPr>
          <w:rFonts w:ascii="Arial" w:hAnsi="Arial" w:cs="Arial"/>
          <w:b/>
          <w:sz w:val="20"/>
          <w:lang w:val="es-ES"/>
        </w:rPr>
        <w:t xml:space="preserve">Cálculo de </w:t>
      </w:r>
      <w:r w:rsidR="001E754A">
        <w:rPr>
          <w:rFonts w:ascii="Arial" w:hAnsi="Arial" w:cs="Arial"/>
          <w:b/>
          <w:sz w:val="20"/>
          <w:lang w:val="es-ES"/>
        </w:rPr>
        <w:t>c</w:t>
      </w:r>
      <w:r w:rsidRPr="0069335F" w:rsidR="007922FD">
        <w:rPr>
          <w:rFonts w:ascii="Arial" w:hAnsi="Arial" w:cs="Arial"/>
          <w:b/>
          <w:sz w:val="20"/>
          <w:lang w:val="es-ES"/>
        </w:rPr>
        <w:t>ostos de Operación Vehicular (COV)</w:t>
      </w:r>
    </w:p>
    <w:p xmlns:wp14="http://schemas.microsoft.com/office/word/2010/wordml" w:rsidRPr="0069335F" w:rsidR="007922FD" w:rsidP="007922FD" w:rsidRDefault="001C3FB3" w14:paraId="11017AA0" wp14:textId="77777777">
      <w:pPr>
        <w:pStyle w:val="AutoNumpara"/>
        <w:numPr>
          <w:ilvl w:val="0"/>
          <w:numId w:val="0"/>
        </w:numPr>
        <w:spacing w:before="0" w:after="0"/>
        <w:jc w:val="center"/>
        <w:rPr>
          <w:rFonts w:ascii="Arial" w:hAnsi="Arial" w:cs="Arial"/>
          <w:b/>
          <w:sz w:val="20"/>
          <w:lang w:val="es-ES"/>
        </w:rPr>
      </w:pPr>
      <w:r w:rsidRPr="0069335F">
        <w:rPr>
          <w:rFonts w:ascii="Arial" w:hAnsi="Arial" w:cs="Arial"/>
          <w:b/>
          <w:sz w:val="20"/>
          <w:lang w:val="es-ES"/>
        </w:rPr>
        <w:t>Proyecto</w:t>
      </w:r>
      <w:r w:rsidRPr="0069335F" w:rsidR="007922FD">
        <w:rPr>
          <w:rFonts w:ascii="Arial" w:hAnsi="Arial" w:cs="Arial"/>
          <w:b/>
          <w:sz w:val="20"/>
          <w:lang w:val="es-ES"/>
        </w:rPr>
        <w:t xml:space="preserve"> de </w:t>
      </w:r>
      <w:r w:rsidRPr="0069335F">
        <w:rPr>
          <w:rFonts w:ascii="Arial" w:hAnsi="Arial" w:cs="Arial"/>
          <w:b/>
          <w:sz w:val="20"/>
          <w:lang w:val="es-ES"/>
        </w:rPr>
        <w:t>m</w:t>
      </w:r>
      <w:r w:rsidRPr="0069335F" w:rsidR="008918EB">
        <w:rPr>
          <w:rFonts w:ascii="Arial" w:hAnsi="Arial" w:cs="Arial"/>
          <w:b/>
          <w:sz w:val="20"/>
          <w:lang w:val="es-ES"/>
        </w:rPr>
        <w:t>ejoramiento</w:t>
      </w:r>
    </w:p>
    <w:tbl>
      <w:tblPr>
        <w:tblW w:w="5000" w:type="pct"/>
        <w:jc w:val="center"/>
        <w:tblLayout w:type="fixed"/>
        <w:tblCellMar>
          <w:left w:w="70" w:type="dxa"/>
          <w:right w:w="70" w:type="dxa"/>
        </w:tblCellMar>
        <w:tblLook w:val="04A0" w:firstRow="1" w:lastRow="0" w:firstColumn="1" w:lastColumn="0" w:noHBand="0" w:noVBand="1"/>
      </w:tblPr>
      <w:tblGrid>
        <w:gridCol w:w="1860"/>
        <w:gridCol w:w="825"/>
        <w:gridCol w:w="969"/>
        <w:gridCol w:w="775"/>
        <w:gridCol w:w="48"/>
        <w:gridCol w:w="775"/>
        <w:gridCol w:w="823"/>
        <w:gridCol w:w="775"/>
        <w:gridCol w:w="766"/>
        <w:gridCol w:w="816"/>
        <w:gridCol w:w="731"/>
      </w:tblGrid>
      <w:tr xmlns:wp14="http://schemas.microsoft.com/office/word/2010/wordml" w:rsidRPr="0069335F" w:rsidR="00F45F99" w:rsidTr="7B3CAFC7" w14:paraId="1170D508" wp14:textId="77777777">
        <w:trPr>
          <w:trHeight w:val="144"/>
          <w:jc w:val="center"/>
        </w:trPr>
        <w:tc>
          <w:tcPr>
            <w:tcW w:w="1015" w:type="pct"/>
            <w:vMerge w:val="restart"/>
            <w:tcBorders>
              <w:top w:val="single" w:color="auto" w:sz="4" w:space="0"/>
              <w:left w:val="single" w:color="auto" w:sz="4" w:space="0"/>
              <w:right w:val="single" w:color="auto" w:sz="4" w:space="0"/>
            </w:tcBorders>
            <w:shd w:val="clear" w:color="auto" w:fill="95B3D7" w:themeFill="accent1" w:themeFillTint="99"/>
            <w:tcMar/>
            <w:vAlign w:val="center"/>
            <w:hideMark/>
          </w:tcPr>
          <w:p w:rsidRPr="0069335F" w:rsidR="00F45F99" w:rsidP="7B3CAFC7" w:rsidRDefault="00F45F99" w14:paraId="14C2941B"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 xml:space="preserve">Proyecto/ </w:t>
            </w:r>
          </w:p>
          <w:p w:rsidRPr="0069335F" w:rsidR="00F45F99" w:rsidP="7B3CAFC7" w:rsidRDefault="00F45F99" w14:paraId="28C9BFD0"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Tramo</w:t>
            </w:r>
          </w:p>
        </w:tc>
        <w:tc>
          <w:tcPr>
            <w:tcW w:w="450" w:type="pct"/>
            <w:vMerge w:val="restart"/>
            <w:tcBorders>
              <w:top w:val="single" w:color="auto" w:sz="4" w:space="0"/>
              <w:left w:val="nil"/>
              <w:right w:val="single" w:color="auto" w:sz="4" w:space="0"/>
            </w:tcBorders>
            <w:shd w:val="clear" w:color="auto" w:fill="95B3D7" w:themeFill="accent1" w:themeFillTint="99"/>
            <w:tcMar/>
            <w:vAlign w:val="center"/>
            <w:hideMark/>
          </w:tcPr>
          <w:p w:rsidRPr="0069335F" w:rsidR="00F45F99" w:rsidP="7B3CAFC7" w:rsidRDefault="00F45F99" w14:paraId="28D3DA81"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Longitud</w:t>
            </w:r>
          </w:p>
          <w:p w:rsidRPr="0069335F" w:rsidR="00F45F99" w:rsidP="7B3CAFC7" w:rsidRDefault="00F45F99" w14:paraId="197B34BC"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(km)</w:t>
            </w:r>
          </w:p>
        </w:tc>
        <w:tc>
          <w:tcPr>
            <w:tcW w:w="529" w:type="pct"/>
            <w:vMerge w:val="restart"/>
            <w:tcBorders>
              <w:top w:val="single" w:color="auto" w:sz="4" w:space="0"/>
              <w:left w:val="single" w:color="auto" w:sz="4" w:space="0"/>
              <w:bottom w:val="single" w:color="000000" w:themeColor="text1" w:sz="4" w:space="0"/>
              <w:right w:val="single" w:color="auto" w:sz="4" w:space="0"/>
            </w:tcBorders>
            <w:shd w:val="clear" w:color="auto" w:fill="95B3D7" w:themeFill="accent1" w:themeFillTint="99"/>
            <w:tcMar/>
            <w:vAlign w:val="center"/>
            <w:hideMark/>
          </w:tcPr>
          <w:p w:rsidRPr="0069335F" w:rsidR="00F45F99" w:rsidP="7B3CAFC7" w:rsidRDefault="00F45F99" w14:paraId="2A5C2A25"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Situación</w:t>
            </w:r>
          </w:p>
        </w:tc>
        <w:tc>
          <w:tcPr>
            <w:tcW w:w="449" w:type="pct"/>
            <w:gridSpan w:val="2"/>
            <w:tcBorders>
              <w:top w:val="single" w:color="auto" w:sz="4" w:space="0"/>
              <w:left w:val="nil"/>
              <w:bottom w:val="single" w:color="auto" w:sz="4" w:space="0"/>
              <w:right w:val="nil"/>
            </w:tcBorders>
            <w:shd w:val="clear" w:color="auto" w:fill="95B3D7" w:themeFill="accent1" w:themeFillTint="99"/>
            <w:tcMar/>
          </w:tcPr>
          <w:p w:rsidRPr="0069335F" w:rsidR="00F45F99" w:rsidP="008918EB" w:rsidRDefault="00F45F99" w14:paraId="7F9B963B" wp14:textId="77777777">
            <w:pPr>
              <w:ind w:left="-90" w:right="-24"/>
              <w:jc w:val="center"/>
              <w:rPr>
                <w:rFonts w:ascii="Arial" w:hAnsi="Arial" w:cs="Arial"/>
                <w:b/>
                <w:bCs/>
                <w:spacing w:val="0"/>
                <w:sz w:val="16"/>
                <w:szCs w:val="18"/>
                <w:lang w:val="es-PY" w:eastAsia="es-PY"/>
              </w:rPr>
            </w:pPr>
          </w:p>
        </w:tc>
        <w:tc>
          <w:tcPr>
            <w:tcW w:w="2557" w:type="pct"/>
            <w:gridSpan w:val="6"/>
            <w:tcBorders>
              <w:top w:val="single" w:color="auto" w:sz="4" w:space="0"/>
              <w:left w:val="nil"/>
              <w:bottom w:val="single" w:color="auto" w:sz="4" w:space="0"/>
              <w:right w:val="single" w:color="auto" w:sz="4" w:space="0"/>
            </w:tcBorders>
            <w:shd w:val="clear" w:color="auto" w:fill="95B3D7" w:themeFill="accent1" w:themeFillTint="99"/>
            <w:tcMar/>
          </w:tcPr>
          <w:p w:rsidRPr="0069335F" w:rsidR="00F45F99" w:rsidP="7B3CAFC7" w:rsidRDefault="00F45F99" w14:paraId="67B04C66"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Costo de Operación Vehicular (en US$ / Veh-km)</w:t>
            </w:r>
          </w:p>
        </w:tc>
      </w:tr>
      <w:tr xmlns:wp14="http://schemas.microsoft.com/office/word/2010/wordml" w:rsidRPr="0069335F" w:rsidR="00F45F99" w:rsidTr="7B3CAFC7" w14:paraId="1D7A4287" wp14:textId="77777777">
        <w:trPr>
          <w:trHeight w:val="144"/>
          <w:jc w:val="center"/>
        </w:trPr>
        <w:tc>
          <w:tcPr>
            <w:tcW w:w="1015" w:type="pct"/>
            <w:vMerge/>
            <w:tcBorders>
              <w:left w:val="single" w:color="auto" w:sz="4" w:space="0"/>
              <w:right w:val="single" w:color="auto" w:sz="4" w:space="0"/>
            </w:tcBorders>
            <w:vAlign w:val="center"/>
            <w:hideMark/>
          </w:tcPr>
          <w:p w:rsidRPr="0069335F" w:rsidR="00F45F99" w:rsidP="008918EB" w:rsidRDefault="00F45F99" w14:paraId="5104090E" wp14:textId="77777777">
            <w:pPr>
              <w:ind w:left="-90" w:right="-24"/>
              <w:rPr>
                <w:rFonts w:ascii="Arial" w:hAnsi="Arial" w:cs="Arial"/>
                <w:b/>
                <w:bCs/>
                <w:spacing w:val="0"/>
                <w:sz w:val="16"/>
                <w:szCs w:val="18"/>
                <w:lang w:val="es-PY" w:eastAsia="es-PY"/>
              </w:rPr>
            </w:pPr>
          </w:p>
        </w:tc>
        <w:tc>
          <w:tcPr>
            <w:tcW w:w="450" w:type="pct"/>
            <w:vMerge/>
            <w:tcBorders>
              <w:left w:val="nil"/>
              <w:right w:val="single" w:color="auto" w:sz="4" w:space="0"/>
            </w:tcBorders>
            <w:shd w:val="clear" w:color="000000" w:fill="95B3D7"/>
            <w:vAlign w:val="center"/>
            <w:hideMark/>
          </w:tcPr>
          <w:p w:rsidRPr="0069335F" w:rsidR="00F45F99" w:rsidP="008918EB" w:rsidRDefault="00F45F99" w14:paraId="404B55B2" wp14:textId="77777777">
            <w:pPr>
              <w:ind w:left="-90" w:right="-24"/>
              <w:rPr>
                <w:rFonts w:ascii="Arial" w:hAnsi="Arial" w:cs="Arial"/>
                <w:b/>
                <w:bCs/>
                <w:spacing w:val="0"/>
                <w:sz w:val="16"/>
                <w:szCs w:val="18"/>
                <w:lang w:val="es-PY" w:eastAsia="es-PY"/>
              </w:rPr>
            </w:pPr>
          </w:p>
        </w:tc>
        <w:tc>
          <w:tcPr>
            <w:tcW w:w="529" w:type="pct"/>
            <w:vMerge/>
            <w:tcBorders>
              <w:top w:val="single" w:color="auto" w:sz="4" w:space="0"/>
              <w:left w:val="single" w:color="auto" w:sz="4" w:space="0"/>
              <w:bottom w:val="single" w:color="000000" w:sz="4" w:space="0"/>
              <w:right w:val="single" w:color="auto" w:sz="4" w:space="0"/>
            </w:tcBorders>
            <w:vAlign w:val="center"/>
            <w:hideMark/>
          </w:tcPr>
          <w:p w:rsidRPr="0069335F" w:rsidR="00F45F99" w:rsidP="008918EB" w:rsidRDefault="00F45F99" w14:paraId="174ECD77" wp14:textId="77777777">
            <w:pPr>
              <w:ind w:left="-90" w:right="-24"/>
              <w:rPr>
                <w:rFonts w:ascii="Arial" w:hAnsi="Arial" w:cs="Arial"/>
                <w:b/>
                <w:bCs/>
                <w:spacing w:val="0"/>
                <w:sz w:val="16"/>
                <w:szCs w:val="18"/>
                <w:lang w:val="es-PY" w:eastAsia="es-PY"/>
              </w:rPr>
            </w:pPr>
          </w:p>
        </w:tc>
        <w:tc>
          <w:tcPr>
            <w:tcW w:w="423" w:type="pct"/>
            <w:vMerge w:val="restart"/>
            <w:tcBorders>
              <w:top w:val="nil"/>
              <w:left w:val="single" w:color="auto" w:sz="4" w:space="0"/>
              <w:bottom w:val="single" w:color="000000" w:themeColor="text1" w:sz="4" w:space="0"/>
              <w:right w:val="single" w:color="auto" w:sz="4" w:space="0"/>
            </w:tcBorders>
            <w:shd w:val="clear" w:color="auto" w:fill="95B3D7" w:themeFill="accent1" w:themeFillTint="99"/>
            <w:tcMar/>
            <w:vAlign w:val="center"/>
            <w:hideMark/>
          </w:tcPr>
          <w:p w:rsidRPr="0069335F" w:rsidR="00F45F99" w:rsidP="7B3CAFC7" w:rsidRDefault="00F45F99" w14:paraId="61058973"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Livianos</w:t>
            </w:r>
          </w:p>
        </w:tc>
        <w:tc>
          <w:tcPr>
            <w:tcW w:w="449" w:type="pct"/>
            <w:gridSpan w:val="2"/>
            <w:vMerge w:val="restart"/>
            <w:tcBorders>
              <w:top w:val="single" w:color="auto" w:sz="4" w:space="0"/>
              <w:left w:val="single" w:color="auto" w:sz="4" w:space="0"/>
              <w:right w:val="single" w:color="auto" w:sz="4" w:space="0"/>
            </w:tcBorders>
            <w:shd w:val="clear" w:color="auto" w:fill="95B3D7" w:themeFill="accent1" w:themeFillTint="99"/>
            <w:tcMar/>
            <w:vAlign w:val="center"/>
          </w:tcPr>
          <w:p w:rsidRPr="0069335F" w:rsidR="00F45F99" w:rsidP="7B3CAFC7" w:rsidRDefault="00F45F99" w14:paraId="4362A322"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Pick - up</w:t>
            </w:r>
          </w:p>
        </w:tc>
        <w:tc>
          <w:tcPr>
            <w:tcW w:w="449" w:type="pct"/>
            <w:vMerge w:val="restart"/>
            <w:tcBorders>
              <w:top w:val="single" w:color="auto" w:sz="4" w:space="0"/>
              <w:left w:val="single" w:color="auto" w:sz="4" w:space="0"/>
              <w:bottom w:val="single" w:color="auto" w:sz="4" w:space="0"/>
              <w:right w:val="single" w:color="auto" w:sz="4" w:space="0"/>
            </w:tcBorders>
            <w:shd w:val="clear" w:color="auto" w:fill="95B3D7" w:themeFill="accent1" w:themeFillTint="99"/>
            <w:tcMar/>
            <w:vAlign w:val="center"/>
            <w:hideMark/>
          </w:tcPr>
          <w:p w:rsidRPr="0069335F" w:rsidR="00F45F99" w:rsidP="7B3CAFC7" w:rsidRDefault="00F45F99" w14:paraId="04DA6066"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Ómnibus</w:t>
            </w:r>
          </w:p>
        </w:tc>
        <w:tc>
          <w:tcPr>
            <w:tcW w:w="1685" w:type="pct"/>
            <w:gridSpan w:val="4"/>
            <w:tcBorders>
              <w:top w:val="single" w:color="auto" w:sz="4" w:space="0"/>
              <w:left w:val="nil"/>
              <w:bottom w:val="single" w:color="auto" w:sz="4" w:space="0"/>
              <w:right w:val="single" w:color="000000" w:themeColor="text1" w:sz="4" w:space="0"/>
            </w:tcBorders>
            <w:shd w:val="clear" w:color="auto" w:fill="95B3D7" w:themeFill="accent1" w:themeFillTint="99"/>
            <w:tcMar/>
            <w:vAlign w:val="center"/>
          </w:tcPr>
          <w:p w:rsidRPr="0069335F" w:rsidR="00F45F99" w:rsidP="7B3CAFC7" w:rsidRDefault="00F45F99" w14:paraId="78096F8D"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Camiones</w:t>
            </w:r>
          </w:p>
        </w:tc>
      </w:tr>
      <w:tr xmlns:wp14="http://schemas.microsoft.com/office/word/2010/wordml" w:rsidRPr="0069335F" w:rsidR="00D03C92" w:rsidTr="7B3CAFC7" w14:paraId="68BAE712" wp14:textId="77777777">
        <w:trPr>
          <w:trHeight w:val="401"/>
          <w:jc w:val="center"/>
        </w:trPr>
        <w:tc>
          <w:tcPr>
            <w:tcW w:w="1015" w:type="pct"/>
            <w:vMerge/>
            <w:tcBorders>
              <w:left w:val="single" w:color="auto" w:sz="4" w:space="0"/>
              <w:bottom w:val="single" w:color="auto" w:sz="4" w:space="0"/>
              <w:right w:val="single" w:color="auto" w:sz="4" w:space="0"/>
            </w:tcBorders>
            <w:vAlign w:val="center"/>
            <w:hideMark/>
          </w:tcPr>
          <w:p w:rsidRPr="0069335F" w:rsidR="00D03C92" w:rsidP="00D03C92" w:rsidRDefault="00D03C92" w14:paraId="60CC6D6D" wp14:textId="77777777">
            <w:pPr>
              <w:ind w:left="-90" w:right="-24"/>
              <w:rPr>
                <w:rFonts w:ascii="Arial" w:hAnsi="Arial" w:cs="Arial"/>
                <w:b/>
                <w:bCs/>
                <w:spacing w:val="0"/>
                <w:sz w:val="16"/>
                <w:szCs w:val="18"/>
                <w:lang w:val="es-PY" w:eastAsia="es-PY"/>
              </w:rPr>
            </w:pPr>
          </w:p>
        </w:tc>
        <w:tc>
          <w:tcPr>
            <w:tcW w:w="450" w:type="pct"/>
            <w:vMerge/>
            <w:tcBorders>
              <w:left w:val="nil"/>
              <w:bottom w:val="single" w:color="auto" w:sz="4" w:space="0"/>
              <w:right w:val="single" w:color="auto" w:sz="4" w:space="0"/>
            </w:tcBorders>
            <w:shd w:val="clear" w:color="000000" w:fill="95B3D7"/>
            <w:vAlign w:val="center"/>
            <w:hideMark/>
          </w:tcPr>
          <w:p w:rsidRPr="0069335F" w:rsidR="00D03C92" w:rsidP="00D03C92" w:rsidRDefault="00D03C92" w14:paraId="6D26DEB7" wp14:textId="77777777">
            <w:pPr>
              <w:ind w:left="-90" w:right="-24"/>
              <w:rPr>
                <w:rFonts w:ascii="Arial" w:hAnsi="Arial" w:cs="Arial"/>
                <w:spacing w:val="0"/>
                <w:sz w:val="16"/>
                <w:szCs w:val="18"/>
                <w:lang w:val="es-PY" w:eastAsia="es-PY"/>
              </w:rPr>
            </w:pPr>
          </w:p>
        </w:tc>
        <w:tc>
          <w:tcPr>
            <w:tcW w:w="529" w:type="pct"/>
            <w:vMerge/>
            <w:tcBorders>
              <w:top w:val="single" w:color="auto" w:sz="4" w:space="0"/>
              <w:left w:val="single" w:color="auto" w:sz="4" w:space="0"/>
              <w:bottom w:val="single" w:color="auto" w:sz="4" w:space="0"/>
              <w:right w:val="single" w:color="auto" w:sz="4" w:space="0"/>
            </w:tcBorders>
            <w:vAlign w:val="center"/>
            <w:hideMark/>
          </w:tcPr>
          <w:p w:rsidRPr="0069335F" w:rsidR="00D03C92" w:rsidP="00D03C92" w:rsidRDefault="00D03C92" w14:paraId="7294C386" wp14:textId="77777777">
            <w:pPr>
              <w:ind w:left="-90" w:right="-24"/>
              <w:rPr>
                <w:rFonts w:ascii="Arial" w:hAnsi="Arial" w:cs="Arial"/>
                <w:b/>
                <w:bCs/>
                <w:spacing w:val="0"/>
                <w:sz w:val="16"/>
                <w:szCs w:val="18"/>
                <w:lang w:val="es-PY" w:eastAsia="es-PY"/>
              </w:rPr>
            </w:pPr>
          </w:p>
        </w:tc>
        <w:tc>
          <w:tcPr>
            <w:tcW w:w="423" w:type="pct"/>
            <w:vMerge/>
            <w:tcBorders>
              <w:top w:val="nil"/>
              <w:left w:val="single" w:color="auto" w:sz="4" w:space="0"/>
              <w:bottom w:val="single" w:color="auto" w:sz="4" w:space="0"/>
              <w:right w:val="single" w:color="auto" w:sz="4" w:space="0"/>
            </w:tcBorders>
            <w:vAlign w:val="center"/>
            <w:hideMark/>
          </w:tcPr>
          <w:p w:rsidRPr="0069335F" w:rsidR="00D03C92" w:rsidP="00D03C92" w:rsidRDefault="00D03C92" w14:paraId="73B64A7C" wp14:textId="77777777">
            <w:pPr>
              <w:ind w:left="-90" w:right="-24"/>
              <w:jc w:val="center"/>
              <w:rPr>
                <w:rFonts w:ascii="Arial" w:hAnsi="Arial" w:cs="Arial"/>
                <w:b/>
                <w:bCs/>
                <w:spacing w:val="0"/>
                <w:sz w:val="16"/>
                <w:szCs w:val="18"/>
                <w:lang w:val="es-PY" w:eastAsia="es-PY"/>
              </w:rPr>
            </w:pPr>
          </w:p>
        </w:tc>
        <w:tc>
          <w:tcPr>
            <w:tcW w:w="449" w:type="pct"/>
            <w:gridSpan w:val="2"/>
            <w:vMerge/>
            <w:tcBorders>
              <w:left w:val="single" w:color="auto" w:sz="4" w:space="0"/>
              <w:bottom w:val="single" w:color="auto" w:sz="4" w:space="0"/>
              <w:right w:val="single" w:color="auto" w:sz="4" w:space="0"/>
            </w:tcBorders>
          </w:tcPr>
          <w:p w:rsidRPr="0069335F" w:rsidR="00D03C92" w:rsidP="00D03C92" w:rsidRDefault="00D03C92" w14:paraId="57E6BB99" wp14:textId="77777777">
            <w:pPr>
              <w:ind w:left="-90" w:right="-24"/>
              <w:jc w:val="center"/>
              <w:rPr>
                <w:rFonts w:ascii="Arial" w:hAnsi="Arial" w:cs="Arial"/>
                <w:b/>
                <w:bCs/>
                <w:spacing w:val="0"/>
                <w:sz w:val="16"/>
                <w:szCs w:val="18"/>
                <w:lang w:val="es-PY" w:eastAsia="es-PY"/>
              </w:rPr>
            </w:pPr>
          </w:p>
        </w:tc>
        <w:tc>
          <w:tcPr>
            <w:tcW w:w="449" w:type="pct"/>
            <w:vMerge/>
            <w:tcBorders>
              <w:top w:val="single" w:color="auto" w:sz="4" w:space="0"/>
              <w:left w:val="single" w:color="auto" w:sz="4" w:space="0"/>
              <w:bottom w:val="single" w:color="auto" w:sz="4" w:space="0"/>
              <w:right w:val="single" w:color="auto" w:sz="4" w:space="0"/>
            </w:tcBorders>
            <w:vAlign w:val="center"/>
            <w:hideMark/>
          </w:tcPr>
          <w:p w:rsidRPr="0069335F" w:rsidR="00D03C92" w:rsidP="00D03C92" w:rsidRDefault="00D03C92" w14:paraId="41F2188C" wp14:textId="77777777">
            <w:pPr>
              <w:ind w:left="-90" w:right="-24"/>
              <w:jc w:val="center"/>
              <w:rPr>
                <w:rFonts w:ascii="Arial" w:hAnsi="Arial" w:cs="Arial"/>
                <w:b/>
                <w:bCs/>
                <w:spacing w:val="0"/>
                <w:sz w:val="16"/>
                <w:szCs w:val="18"/>
                <w:lang w:val="es-PY" w:eastAsia="es-PY"/>
              </w:rPr>
            </w:pPr>
          </w:p>
        </w:tc>
        <w:tc>
          <w:tcPr>
            <w:tcW w:w="423" w:type="pct"/>
            <w:tcBorders>
              <w:top w:val="nil"/>
              <w:left w:val="single" w:color="auto" w:sz="4" w:space="0"/>
              <w:bottom w:val="single" w:color="auto" w:sz="4" w:space="0"/>
              <w:right w:val="single" w:color="auto" w:sz="4" w:space="0"/>
            </w:tcBorders>
            <w:shd w:val="clear" w:color="auto" w:fill="95B3D7" w:themeFill="accent1" w:themeFillTint="99"/>
            <w:tcMar/>
            <w:vAlign w:val="center"/>
          </w:tcPr>
          <w:p w:rsidRPr="0069335F" w:rsidR="00D03C92" w:rsidP="7B3CAFC7" w:rsidRDefault="00D03C92" w14:paraId="68166E1D"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Livianos</w:t>
            </w:r>
          </w:p>
        </w:tc>
        <w:tc>
          <w:tcPr>
            <w:tcW w:w="418" w:type="pct"/>
            <w:tcBorders>
              <w:top w:val="nil"/>
              <w:left w:val="single" w:color="auto" w:sz="4" w:space="0"/>
              <w:bottom w:val="single" w:color="auto" w:sz="4" w:space="0"/>
              <w:right w:val="nil"/>
            </w:tcBorders>
            <w:shd w:val="clear" w:color="auto" w:fill="95B3D7" w:themeFill="accent1" w:themeFillTint="99"/>
            <w:tcMar/>
            <w:vAlign w:val="center"/>
            <w:hideMark/>
          </w:tcPr>
          <w:p w:rsidRPr="0069335F" w:rsidR="00D03C92" w:rsidP="7B3CAFC7" w:rsidRDefault="00D03C92" w14:paraId="2B8266B9"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Medianos</w:t>
            </w:r>
          </w:p>
        </w:tc>
        <w:tc>
          <w:tcPr>
            <w:tcW w:w="445" w:type="pct"/>
            <w:tcBorders>
              <w:top w:val="nil"/>
              <w:left w:val="single" w:color="auto" w:sz="4" w:space="0"/>
              <w:bottom w:val="single" w:color="auto" w:sz="4" w:space="0"/>
              <w:right w:val="single" w:color="auto" w:sz="4" w:space="0"/>
            </w:tcBorders>
            <w:shd w:val="clear" w:color="auto" w:fill="95B3D7" w:themeFill="accent1" w:themeFillTint="99"/>
            <w:tcMar/>
            <w:vAlign w:val="center"/>
            <w:hideMark/>
          </w:tcPr>
          <w:p w:rsidRPr="0069335F" w:rsidR="00D03C92" w:rsidP="7B3CAFC7" w:rsidRDefault="00D03C92" w14:paraId="5EE8F4BC" wp14:textId="77777777" wp14:noSpellErr="1">
            <w:pPr>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Pesados</w:t>
            </w:r>
          </w:p>
        </w:tc>
        <w:tc>
          <w:tcPr>
            <w:tcW w:w="399" w:type="pct"/>
            <w:tcBorders>
              <w:top w:val="nil"/>
              <w:left w:val="nil"/>
              <w:bottom w:val="single" w:color="auto" w:sz="4" w:space="0"/>
              <w:right w:val="single" w:color="auto" w:sz="4" w:space="0"/>
            </w:tcBorders>
            <w:shd w:val="clear" w:color="auto" w:fill="95B3D7" w:themeFill="accent1" w:themeFillTint="99"/>
            <w:tcMar/>
            <w:vAlign w:val="center"/>
            <w:hideMark/>
          </w:tcPr>
          <w:p w:rsidRPr="0069335F" w:rsidR="00D03C92" w:rsidP="7B3CAFC7" w:rsidRDefault="00D03C92" w14:paraId="2406EC59"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Articulados</w:t>
            </w:r>
          </w:p>
        </w:tc>
      </w:tr>
      <w:tr xmlns:wp14="http://schemas.microsoft.com/office/word/2010/wordml" w:rsidRPr="0069335F" w:rsidR="00A271C0" w:rsidTr="7B3CAFC7" w14:paraId="71D01A24" wp14:textId="77777777">
        <w:trPr>
          <w:trHeight w:val="144"/>
          <w:jc w:val="center"/>
        </w:trPr>
        <w:tc>
          <w:tcPr>
            <w:tcW w:w="1015" w:type="pct"/>
            <w:vMerge w:val="restart"/>
            <w:tcBorders>
              <w:top w:val="single" w:color="auto" w:sz="4" w:space="0"/>
              <w:left w:val="single" w:color="auto" w:sz="4" w:space="0"/>
              <w:right w:val="single" w:color="auto" w:sz="4" w:space="0"/>
            </w:tcBorders>
            <w:shd w:val="clear" w:color="auto" w:fill="auto"/>
            <w:tcMar/>
            <w:vAlign w:val="center"/>
            <w:hideMark/>
          </w:tcPr>
          <w:p w:rsidRPr="0069335F" w:rsidR="00A271C0" w:rsidP="00A271C0" w:rsidRDefault="00A271C0" w14:paraId="1E65E527" wp14:textId="77777777">
            <w:pPr>
              <w:rPr>
                <w:rFonts w:ascii="Arial" w:hAnsi="Arial" w:cs="Arial"/>
                <w:spacing w:val="0"/>
                <w:sz w:val="18"/>
                <w:szCs w:val="18"/>
                <w:lang w:eastAsia="es-PY"/>
              </w:rPr>
            </w:pPr>
            <w:r w:rsidRPr="0069335F">
              <w:rPr>
                <w:rFonts w:ascii="Arial" w:hAnsi="Arial" w:cs="Arial"/>
                <w:bCs/>
                <w:color w:val="000000"/>
                <w:sz w:val="18"/>
                <w:szCs w:val="22"/>
              </w:rPr>
              <w:t>Rehabilitación Tramos Cerrito (km 50) – Mariscal Estigarribia (km 525) y los Accesos a colonias Menonitas</w:t>
            </w:r>
          </w:p>
        </w:tc>
        <w:tc>
          <w:tcPr>
            <w:tcW w:w="450" w:type="pct"/>
            <w:vMerge w:val="restart"/>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A271C0" w:rsidP="7B3CAFC7" w:rsidRDefault="00A271C0" w14:paraId="201B1502" wp14:textId="77777777">
            <w:pPr>
              <w:jc w:val="center"/>
              <w:rPr>
                <w:rFonts w:ascii="Arial" w:hAnsi="Arial" w:cs="Arial"/>
                <w:sz w:val="18"/>
                <w:szCs w:val="18"/>
                <w:highlight w:val="yellow"/>
                <w:lang w:val="es-PY" w:eastAsia="es-PY"/>
              </w:rPr>
            </w:pPr>
            <w:r w:rsidRPr="0069335F">
              <w:rPr>
                <w:rFonts w:ascii="Arial" w:hAnsi="Arial" w:cs="Arial"/>
                <w:spacing w:val="0"/>
                <w:sz w:val="18"/>
                <w:szCs w:val="18"/>
                <w:lang w:val="es-PY" w:eastAsia="es-PY"/>
              </w:rPr>
              <w:t>531</w:t>
            </w:r>
          </w:p>
        </w:tc>
        <w:tc>
          <w:tcPr>
            <w:tcW w:w="529" w:type="pct"/>
            <w:tcBorders>
              <w:top w:val="single" w:color="auto" w:sz="4" w:space="0"/>
              <w:left w:val="nil"/>
              <w:bottom w:val="single" w:color="auto" w:sz="4" w:space="0"/>
              <w:right w:val="single" w:color="auto" w:sz="4" w:space="0"/>
            </w:tcBorders>
            <w:shd w:val="clear" w:color="auto" w:fill="auto"/>
            <w:tcMar/>
            <w:vAlign w:val="center"/>
            <w:hideMark/>
          </w:tcPr>
          <w:p w:rsidRPr="0069335F" w:rsidR="00A271C0" w:rsidP="7B3CAFC7" w:rsidRDefault="00A271C0" w14:paraId="026F8CE8"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 xml:space="preserve">Sin </w:t>
            </w:r>
            <w:r w:rsidRPr="0069335F" w:rsidR="001E754A">
              <w:rPr>
                <w:rFonts w:ascii="Arial" w:hAnsi="Arial" w:cs="Arial"/>
                <w:spacing w:val="0"/>
                <w:sz w:val="18"/>
                <w:szCs w:val="18"/>
                <w:lang w:val="es-PY" w:eastAsia="es-PY"/>
              </w:rPr>
              <w:t>proyecto (</w:t>
            </w:r>
            <w:r w:rsidRPr="0069335F">
              <w:rPr>
                <w:rFonts w:ascii="Arial" w:hAnsi="Arial" w:cs="Arial"/>
                <w:spacing w:val="0"/>
                <w:sz w:val="18"/>
                <w:szCs w:val="18"/>
                <w:lang w:val="es-PY" w:eastAsia="es-PY"/>
              </w:rPr>
              <w:t>2018)</w:t>
            </w:r>
          </w:p>
        </w:tc>
        <w:tc>
          <w:tcPr>
            <w:tcW w:w="423" w:type="pct"/>
            <w:tcBorders>
              <w:top w:val="single" w:color="auto" w:sz="4" w:space="0"/>
              <w:left w:val="nil"/>
              <w:bottom w:val="single" w:color="auto" w:sz="4" w:space="0"/>
              <w:right w:val="single" w:color="auto" w:sz="4" w:space="0"/>
            </w:tcBorders>
            <w:shd w:val="clear" w:color="auto" w:fill="auto"/>
            <w:noWrap/>
            <w:tcMar/>
            <w:vAlign w:val="center"/>
          </w:tcPr>
          <w:p w:rsidRPr="0069335F" w:rsidR="00A271C0" w:rsidP="7B3CAFC7" w:rsidRDefault="00A271C0" w14:paraId="1CD092C5" wp14:textId="77777777">
            <w:pPr>
              <w:rPr>
                <w:rFonts w:ascii="Arial" w:hAnsi="Arial" w:cs="Arial"/>
                <w:sz w:val="18"/>
                <w:szCs w:val="18"/>
                <w:lang w:val="es-PY" w:eastAsia="es-PY"/>
              </w:rPr>
            </w:pPr>
            <w:r w:rsidRPr="0069335F">
              <w:rPr>
                <w:rFonts w:ascii="Arial" w:hAnsi="Arial" w:cs="Arial"/>
                <w:spacing w:val="0"/>
                <w:sz w:val="18"/>
                <w:szCs w:val="18"/>
                <w:lang w:val="es-PY" w:eastAsia="es-PY"/>
              </w:rPr>
              <w:t>0.3152</w:t>
            </w:r>
          </w:p>
        </w:tc>
        <w:tc>
          <w:tcPr>
            <w:tcW w:w="449" w:type="pct"/>
            <w:gridSpan w:val="2"/>
            <w:tcBorders>
              <w:top w:val="single" w:color="auto" w:sz="4" w:space="0"/>
              <w:left w:val="nil"/>
              <w:bottom w:val="single" w:color="auto" w:sz="4" w:space="0"/>
              <w:right w:val="single" w:color="auto" w:sz="4" w:space="0"/>
            </w:tcBorders>
            <w:tcMar/>
            <w:vAlign w:val="center"/>
          </w:tcPr>
          <w:p w:rsidRPr="0069335F" w:rsidR="00A271C0" w:rsidP="7B3CAFC7" w:rsidRDefault="00A271C0" w14:paraId="73B2677E" wp14:textId="77777777">
            <w:pPr>
              <w:rPr>
                <w:rFonts w:ascii="Arial" w:hAnsi="Arial" w:cs="Arial"/>
                <w:sz w:val="18"/>
                <w:szCs w:val="18"/>
                <w:lang w:val="es-PY" w:eastAsia="es-PY"/>
              </w:rPr>
            </w:pPr>
            <w:r w:rsidRPr="0069335F">
              <w:rPr>
                <w:rFonts w:ascii="Arial" w:hAnsi="Arial" w:cs="Arial"/>
                <w:spacing w:val="0"/>
                <w:sz w:val="18"/>
                <w:szCs w:val="18"/>
                <w:lang w:val="es-PY" w:eastAsia="es-PY"/>
              </w:rPr>
              <w:t>0.2925</w:t>
            </w:r>
          </w:p>
        </w:tc>
        <w:tc>
          <w:tcPr>
            <w:tcW w:w="449" w:type="pct"/>
            <w:tcBorders>
              <w:top w:val="single" w:color="auto" w:sz="4" w:space="0"/>
              <w:left w:val="single" w:color="auto" w:sz="4" w:space="0"/>
              <w:bottom w:val="single" w:color="auto" w:sz="4" w:space="0"/>
              <w:right w:val="single" w:color="auto" w:sz="4" w:space="0"/>
            </w:tcBorders>
            <w:shd w:val="clear" w:color="auto" w:fill="auto"/>
            <w:noWrap/>
            <w:tcMar/>
            <w:vAlign w:val="center"/>
          </w:tcPr>
          <w:p w:rsidRPr="0069335F" w:rsidR="00A271C0" w:rsidP="7B3CAFC7" w:rsidRDefault="00A271C0" w14:paraId="5E127DF3" wp14:textId="77777777">
            <w:pPr>
              <w:rPr>
                <w:rFonts w:ascii="Arial" w:hAnsi="Arial" w:cs="Arial"/>
                <w:sz w:val="18"/>
                <w:szCs w:val="18"/>
                <w:lang w:val="es-PY" w:eastAsia="es-PY"/>
              </w:rPr>
            </w:pPr>
            <w:r w:rsidRPr="0069335F">
              <w:rPr>
                <w:rFonts w:ascii="Arial" w:hAnsi="Arial" w:cs="Arial"/>
                <w:spacing w:val="0"/>
                <w:sz w:val="18"/>
                <w:szCs w:val="18"/>
                <w:lang w:val="es-PY" w:eastAsia="es-PY"/>
              </w:rPr>
              <w:t>1.0569</w:t>
            </w:r>
          </w:p>
        </w:tc>
        <w:tc>
          <w:tcPr>
            <w:tcW w:w="423" w:type="pct"/>
            <w:tcBorders>
              <w:top w:val="single" w:color="auto" w:sz="4" w:space="0"/>
              <w:left w:val="nil"/>
              <w:bottom w:val="single" w:color="auto" w:sz="4" w:space="0"/>
              <w:right w:val="single" w:color="auto" w:sz="4" w:space="0"/>
            </w:tcBorders>
            <w:shd w:val="clear" w:color="auto" w:fill="auto"/>
            <w:tcMar/>
            <w:vAlign w:val="center"/>
          </w:tcPr>
          <w:p w:rsidRPr="0069335F" w:rsidR="00A271C0" w:rsidP="7B3CAFC7" w:rsidRDefault="00A271C0" w14:paraId="7DF794D8" wp14:textId="77777777">
            <w:pPr>
              <w:rPr>
                <w:rFonts w:ascii="Arial" w:hAnsi="Arial" w:cs="Arial"/>
                <w:sz w:val="18"/>
                <w:szCs w:val="18"/>
                <w:lang w:val="es-PY" w:eastAsia="es-PY"/>
              </w:rPr>
            </w:pPr>
            <w:r w:rsidRPr="0069335F">
              <w:rPr>
                <w:rFonts w:ascii="Arial" w:hAnsi="Arial" w:cs="Arial"/>
                <w:spacing w:val="0"/>
                <w:sz w:val="18"/>
                <w:szCs w:val="18"/>
                <w:lang w:val="es-PY" w:eastAsia="es-PY"/>
              </w:rPr>
              <w:t>0.5215</w:t>
            </w:r>
          </w:p>
        </w:tc>
        <w:tc>
          <w:tcPr>
            <w:tcW w:w="418" w:type="pct"/>
            <w:tcBorders>
              <w:top w:val="single" w:color="auto" w:sz="4" w:space="0"/>
              <w:left w:val="single" w:color="auto" w:sz="4" w:space="0"/>
              <w:bottom w:val="single" w:color="auto" w:sz="4" w:space="0"/>
              <w:right w:val="single" w:color="auto" w:sz="4" w:space="0"/>
            </w:tcBorders>
            <w:shd w:val="clear" w:color="auto" w:fill="auto"/>
            <w:noWrap/>
            <w:tcMar/>
            <w:vAlign w:val="center"/>
          </w:tcPr>
          <w:p w:rsidRPr="0069335F" w:rsidR="00A271C0" w:rsidP="7B3CAFC7" w:rsidRDefault="00A271C0" w14:paraId="74F4F21D" wp14:textId="77777777">
            <w:pPr>
              <w:rPr>
                <w:rFonts w:ascii="Arial" w:hAnsi="Arial" w:cs="Arial"/>
                <w:sz w:val="18"/>
                <w:szCs w:val="18"/>
                <w:lang w:val="es-PY" w:eastAsia="es-PY"/>
              </w:rPr>
            </w:pPr>
            <w:r w:rsidRPr="0069335F">
              <w:rPr>
                <w:rFonts w:ascii="Arial" w:hAnsi="Arial" w:cs="Arial"/>
                <w:spacing w:val="0"/>
                <w:sz w:val="18"/>
                <w:szCs w:val="18"/>
                <w:lang w:val="es-PY" w:eastAsia="es-PY"/>
              </w:rPr>
              <w:t>0.9059</w:t>
            </w:r>
          </w:p>
        </w:tc>
        <w:tc>
          <w:tcPr>
            <w:tcW w:w="445" w:type="pct"/>
            <w:tcBorders>
              <w:top w:val="single" w:color="auto" w:sz="4" w:space="0"/>
              <w:left w:val="nil"/>
              <w:bottom w:val="single" w:color="auto" w:sz="4" w:space="0"/>
              <w:right w:val="single" w:color="auto" w:sz="4" w:space="0"/>
            </w:tcBorders>
            <w:shd w:val="clear" w:color="auto" w:fill="auto"/>
            <w:noWrap/>
            <w:tcMar/>
            <w:vAlign w:val="center"/>
          </w:tcPr>
          <w:p w:rsidRPr="0069335F" w:rsidR="00A271C0" w:rsidP="7B3CAFC7" w:rsidRDefault="00A271C0" w14:paraId="75B57EE2" wp14:textId="77777777">
            <w:pPr>
              <w:rPr>
                <w:rFonts w:ascii="Arial" w:hAnsi="Arial" w:cs="Arial"/>
                <w:sz w:val="18"/>
                <w:szCs w:val="18"/>
                <w:lang w:val="es-PY" w:eastAsia="es-PY"/>
              </w:rPr>
            </w:pPr>
            <w:r w:rsidRPr="0069335F">
              <w:rPr>
                <w:rFonts w:ascii="Arial" w:hAnsi="Arial" w:cs="Arial"/>
                <w:spacing w:val="0"/>
                <w:sz w:val="18"/>
                <w:szCs w:val="18"/>
                <w:lang w:val="es-PY" w:eastAsia="es-PY"/>
              </w:rPr>
              <w:t>1.4779</w:t>
            </w:r>
          </w:p>
        </w:tc>
        <w:tc>
          <w:tcPr>
            <w:tcW w:w="399" w:type="pct"/>
            <w:tcBorders>
              <w:top w:val="single" w:color="auto" w:sz="4" w:space="0"/>
              <w:left w:val="nil"/>
              <w:bottom w:val="single" w:color="auto" w:sz="4" w:space="0"/>
              <w:right w:val="single" w:color="auto" w:sz="4" w:space="0"/>
            </w:tcBorders>
            <w:shd w:val="clear" w:color="auto" w:fill="auto"/>
            <w:noWrap/>
            <w:tcMar/>
            <w:vAlign w:val="center"/>
          </w:tcPr>
          <w:p w:rsidRPr="0069335F" w:rsidR="00A271C0" w:rsidP="7B3CAFC7" w:rsidRDefault="00A271C0" w14:paraId="6CCE5A0B" wp14:textId="77777777">
            <w:pPr>
              <w:rPr>
                <w:rFonts w:ascii="Arial" w:hAnsi="Arial" w:cs="Arial"/>
                <w:sz w:val="18"/>
                <w:szCs w:val="18"/>
                <w:lang w:val="es-PY" w:eastAsia="es-PY"/>
              </w:rPr>
            </w:pPr>
            <w:r w:rsidRPr="0069335F">
              <w:rPr>
                <w:rFonts w:ascii="Arial" w:hAnsi="Arial" w:cs="Arial"/>
                <w:spacing w:val="0"/>
                <w:sz w:val="18"/>
                <w:szCs w:val="18"/>
                <w:lang w:val="es-PY" w:eastAsia="es-PY"/>
              </w:rPr>
              <w:t>1.7145</w:t>
            </w:r>
          </w:p>
        </w:tc>
      </w:tr>
      <w:tr xmlns:wp14="http://schemas.microsoft.com/office/word/2010/wordml" w:rsidRPr="0069335F" w:rsidR="00A271C0" w:rsidTr="7B3CAFC7" w14:paraId="2D0DA6FC" wp14:textId="77777777">
        <w:trPr>
          <w:trHeight w:val="144"/>
          <w:jc w:val="center"/>
        </w:trPr>
        <w:tc>
          <w:tcPr>
            <w:tcW w:w="1015" w:type="pct"/>
            <w:vMerge/>
            <w:tcBorders>
              <w:left w:val="single" w:color="auto" w:sz="4" w:space="0"/>
              <w:bottom w:val="single" w:color="auto" w:sz="4" w:space="0"/>
              <w:right w:val="single" w:color="auto" w:sz="4" w:space="0"/>
            </w:tcBorders>
            <w:vAlign w:val="center"/>
            <w:hideMark/>
          </w:tcPr>
          <w:p w:rsidRPr="0069335F" w:rsidR="00A271C0" w:rsidP="00A271C0" w:rsidRDefault="00A271C0" w14:paraId="4E0BECEB" wp14:textId="77777777">
            <w:pPr>
              <w:rPr>
                <w:rFonts w:ascii="Arial" w:hAnsi="Arial" w:cs="Arial"/>
                <w:spacing w:val="0"/>
                <w:sz w:val="18"/>
                <w:szCs w:val="18"/>
                <w:lang w:val="es-PY" w:eastAsia="es-PY"/>
              </w:rPr>
            </w:pPr>
          </w:p>
        </w:tc>
        <w:tc>
          <w:tcPr>
            <w:tcW w:w="450" w:type="pct"/>
            <w:vMerge/>
            <w:tcBorders>
              <w:top w:val="nil"/>
              <w:left w:val="single" w:color="auto" w:sz="4" w:space="0"/>
              <w:bottom w:val="single" w:color="auto" w:sz="4" w:space="0"/>
              <w:right w:val="single" w:color="auto" w:sz="4" w:space="0"/>
            </w:tcBorders>
            <w:vAlign w:val="center"/>
            <w:hideMark/>
          </w:tcPr>
          <w:p w:rsidRPr="0069335F" w:rsidR="00A271C0" w:rsidP="00A271C0" w:rsidRDefault="00A271C0" w14:paraId="39D501E0" wp14:textId="77777777">
            <w:pPr>
              <w:rPr>
                <w:rFonts w:ascii="Arial" w:hAnsi="Arial" w:cs="Arial"/>
                <w:spacing w:val="0"/>
                <w:sz w:val="18"/>
                <w:szCs w:val="18"/>
                <w:highlight w:val="yellow"/>
                <w:lang w:val="es-PY" w:eastAsia="es-PY"/>
              </w:rPr>
            </w:pPr>
          </w:p>
        </w:tc>
        <w:tc>
          <w:tcPr>
            <w:tcW w:w="529" w:type="pct"/>
            <w:tcBorders>
              <w:top w:val="nil"/>
              <w:left w:val="nil"/>
              <w:bottom w:val="single" w:color="auto" w:sz="4" w:space="0"/>
              <w:right w:val="single" w:color="auto" w:sz="4" w:space="0"/>
            </w:tcBorders>
            <w:shd w:val="clear" w:color="auto" w:fill="auto"/>
            <w:tcMar/>
            <w:vAlign w:val="center"/>
            <w:hideMark/>
          </w:tcPr>
          <w:p w:rsidRPr="0069335F" w:rsidR="00A271C0" w:rsidP="7B3CAFC7" w:rsidRDefault="0006177D" w14:paraId="469B34B2"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Con proyecto (2021</w:t>
            </w:r>
            <w:r w:rsidRPr="0069335F" w:rsidR="00A271C0">
              <w:rPr>
                <w:rFonts w:ascii="Arial" w:hAnsi="Arial" w:cs="Arial"/>
                <w:spacing w:val="0"/>
                <w:sz w:val="18"/>
                <w:szCs w:val="18"/>
                <w:lang w:val="es-PY" w:eastAsia="es-PY"/>
              </w:rPr>
              <w:t>)</w:t>
            </w:r>
          </w:p>
        </w:tc>
        <w:tc>
          <w:tcPr>
            <w:tcW w:w="423" w:type="pct"/>
            <w:tcBorders>
              <w:top w:val="nil"/>
              <w:left w:val="nil"/>
              <w:bottom w:val="single" w:color="auto" w:sz="4" w:space="0"/>
              <w:right w:val="single" w:color="auto" w:sz="4" w:space="0"/>
            </w:tcBorders>
            <w:shd w:val="clear" w:color="auto" w:fill="auto"/>
            <w:noWrap/>
            <w:tcMar/>
            <w:vAlign w:val="center"/>
          </w:tcPr>
          <w:p w:rsidRPr="0069335F" w:rsidR="00A271C0" w:rsidP="7B3CAFC7" w:rsidRDefault="00A271C0" w14:paraId="46219A7D" wp14:textId="77777777">
            <w:pPr>
              <w:rPr>
                <w:rFonts w:ascii="Arial" w:hAnsi="Arial" w:cs="Arial"/>
                <w:sz w:val="18"/>
                <w:szCs w:val="18"/>
                <w:lang w:val="es-PY" w:eastAsia="es-PY"/>
              </w:rPr>
            </w:pPr>
            <w:r w:rsidRPr="0069335F">
              <w:rPr>
                <w:rFonts w:ascii="Arial" w:hAnsi="Arial" w:cs="Arial"/>
                <w:spacing w:val="0"/>
                <w:sz w:val="18"/>
                <w:szCs w:val="18"/>
                <w:lang w:val="es-PY" w:eastAsia="es-PY"/>
              </w:rPr>
              <w:t>0.2991</w:t>
            </w:r>
          </w:p>
        </w:tc>
        <w:tc>
          <w:tcPr>
            <w:tcW w:w="449" w:type="pct"/>
            <w:gridSpan w:val="2"/>
            <w:tcBorders>
              <w:top w:val="single" w:color="auto" w:sz="4" w:space="0"/>
              <w:left w:val="nil"/>
              <w:bottom w:val="single" w:color="auto" w:sz="4" w:space="0"/>
              <w:right w:val="single" w:color="auto" w:sz="4" w:space="0"/>
            </w:tcBorders>
            <w:tcMar/>
            <w:vAlign w:val="center"/>
          </w:tcPr>
          <w:p w:rsidRPr="0069335F" w:rsidR="00A271C0" w:rsidP="7B3CAFC7" w:rsidRDefault="00A271C0" w14:paraId="07691666" wp14:textId="77777777">
            <w:pPr>
              <w:rPr>
                <w:rFonts w:ascii="Arial" w:hAnsi="Arial" w:cs="Arial"/>
                <w:sz w:val="18"/>
                <w:szCs w:val="18"/>
                <w:lang w:val="es-PY" w:eastAsia="es-PY"/>
              </w:rPr>
            </w:pPr>
            <w:r w:rsidRPr="0069335F">
              <w:rPr>
                <w:rFonts w:ascii="Arial" w:hAnsi="Arial" w:cs="Arial"/>
                <w:spacing w:val="0"/>
                <w:sz w:val="18"/>
                <w:szCs w:val="18"/>
                <w:lang w:val="es-PY" w:eastAsia="es-PY"/>
              </w:rPr>
              <w:t>0.2468</w:t>
            </w:r>
          </w:p>
        </w:tc>
        <w:tc>
          <w:tcPr>
            <w:tcW w:w="449" w:type="pct"/>
            <w:tcBorders>
              <w:top w:val="single" w:color="auto" w:sz="4" w:space="0"/>
              <w:left w:val="single" w:color="auto" w:sz="4" w:space="0"/>
              <w:bottom w:val="single" w:color="auto" w:sz="4" w:space="0"/>
              <w:right w:val="single" w:color="auto" w:sz="4" w:space="0"/>
            </w:tcBorders>
            <w:shd w:val="clear" w:color="auto" w:fill="auto"/>
            <w:noWrap/>
            <w:tcMar/>
            <w:vAlign w:val="center"/>
          </w:tcPr>
          <w:p w:rsidRPr="0069335F" w:rsidR="00A271C0" w:rsidP="7B3CAFC7" w:rsidRDefault="00A271C0" w14:paraId="2F1F5F50" wp14:textId="77777777">
            <w:pPr>
              <w:rPr>
                <w:rFonts w:ascii="Arial" w:hAnsi="Arial" w:cs="Arial"/>
                <w:sz w:val="18"/>
                <w:szCs w:val="18"/>
                <w:lang w:val="es-PY" w:eastAsia="es-PY"/>
              </w:rPr>
            </w:pPr>
            <w:r w:rsidRPr="0069335F">
              <w:rPr>
                <w:rFonts w:ascii="Arial" w:hAnsi="Arial" w:cs="Arial"/>
                <w:spacing w:val="0"/>
                <w:sz w:val="18"/>
                <w:szCs w:val="18"/>
                <w:lang w:val="es-PY" w:eastAsia="es-PY"/>
              </w:rPr>
              <w:t>0.9190</w:t>
            </w:r>
          </w:p>
        </w:tc>
        <w:tc>
          <w:tcPr>
            <w:tcW w:w="423" w:type="pct"/>
            <w:tcBorders>
              <w:top w:val="single" w:color="auto" w:sz="4" w:space="0"/>
              <w:left w:val="nil"/>
              <w:bottom w:val="single" w:color="auto" w:sz="4" w:space="0"/>
              <w:right w:val="single" w:color="auto" w:sz="4" w:space="0"/>
            </w:tcBorders>
            <w:shd w:val="clear" w:color="auto" w:fill="auto"/>
            <w:tcMar/>
            <w:vAlign w:val="center"/>
          </w:tcPr>
          <w:p w:rsidRPr="0069335F" w:rsidR="00A271C0" w:rsidP="7B3CAFC7" w:rsidRDefault="00A271C0" w14:paraId="71CE1EE5" wp14:textId="77777777">
            <w:pPr>
              <w:rPr>
                <w:rFonts w:ascii="Arial" w:hAnsi="Arial" w:cs="Arial"/>
                <w:sz w:val="18"/>
                <w:szCs w:val="18"/>
                <w:lang w:val="es-PY" w:eastAsia="es-PY"/>
              </w:rPr>
            </w:pPr>
            <w:r w:rsidRPr="0069335F">
              <w:rPr>
                <w:rFonts w:ascii="Arial" w:hAnsi="Arial" w:cs="Arial"/>
                <w:spacing w:val="0"/>
                <w:sz w:val="18"/>
                <w:szCs w:val="18"/>
                <w:lang w:val="es-PY" w:eastAsia="es-PY"/>
              </w:rPr>
              <w:t>0.4740</w:t>
            </w:r>
          </w:p>
        </w:tc>
        <w:tc>
          <w:tcPr>
            <w:tcW w:w="418" w:type="pct"/>
            <w:tcBorders>
              <w:top w:val="nil"/>
              <w:left w:val="single" w:color="auto" w:sz="4" w:space="0"/>
              <w:bottom w:val="single" w:color="auto" w:sz="4" w:space="0"/>
              <w:right w:val="single" w:color="auto" w:sz="4" w:space="0"/>
            </w:tcBorders>
            <w:shd w:val="clear" w:color="auto" w:fill="auto"/>
            <w:noWrap/>
            <w:tcMar/>
            <w:vAlign w:val="center"/>
          </w:tcPr>
          <w:p w:rsidRPr="0069335F" w:rsidR="00A271C0" w:rsidP="7B3CAFC7" w:rsidRDefault="00A271C0" w14:paraId="7F5E8F69" wp14:textId="77777777">
            <w:pPr>
              <w:rPr>
                <w:rFonts w:ascii="Arial" w:hAnsi="Arial" w:cs="Arial"/>
                <w:sz w:val="18"/>
                <w:szCs w:val="18"/>
                <w:lang w:val="es-PY" w:eastAsia="es-PY"/>
              </w:rPr>
            </w:pPr>
            <w:r w:rsidRPr="0069335F">
              <w:rPr>
                <w:rFonts w:ascii="Arial" w:hAnsi="Arial" w:cs="Arial"/>
                <w:spacing w:val="0"/>
                <w:sz w:val="18"/>
                <w:szCs w:val="18"/>
                <w:lang w:val="es-PY" w:eastAsia="es-PY"/>
              </w:rPr>
              <w:t>0.8048</w:t>
            </w:r>
          </w:p>
        </w:tc>
        <w:tc>
          <w:tcPr>
            <w:tcW w:w="445" w:type="pct"/>
            <w:tcBorders>
              <w:top w:val="nil"/>
              <w:left w:val="nil"/>
              <w:bottom w:val="single" w:color="auto" w:sz="4" w:space="0"/>
              <w:right w:val="single" w:color="auto" w:sz="4" w:space="0"/>
            </w:tcBorders>
            <w:shd w:val="clear" w:color="auto" w:fill="auto"/>
            <w:noWrap/>
            <w:tcMar/>
            <w:vAlign w:val="center"/>
          </w:tcPr>
          <w:p w:rsidRPr="0069335F" w:rsidR="00A271C0" w:rsidP="7B3CAFC7" w:rsidRDefault="00A271C0" w14:paraId="42F2E399" wp14:textId="77777777">
            <w:pPr>
              <w:rPr>
                <w:rFonts w:ascii="Arial" w:hAnsi="Arial" w:cs="Arial"/>
                <w:sz w:val="18"/>
                <w:szCs w:val="18"/>
                <w:lang w:val="es-PY" w:eastAsia="es-PY"/>
              </w:rPr>
            </w:pPr>
            <w:r w:rsidRPr="0069335F">
              <w:rPr>
                <w:rFonts w:ascii="Arial" w:hAnsi="Arial" w:cs="Arial"/>
                <w:spacing w:val="0"/>
                <w:sz w:val="18"/>
                <w:szCs w:val="18"/>
                <w:lang w:val="es-PY" w:eastAsia="es-PY"/>
              </w:rPr>
              <w:t>1.4169</w:t>
            </w:r>
          </w:p>
        </w:tc>
        <w:tc>
          <w:tcPr>
            <w:tcW w:w="399" w:type="pct"/>
            <w:tcBorders>
              <w:top w:val="nil"/>
              <w:left w:val="nil"/>
              <w:bottom w:val="single" w:color="auto" w:sz="4" w:space="0"/>
              <w:right w:val="single" w:color="auto" w:sz="4" w:space="0"/>
            </w:tcBorders>
            <w:shd w:val="clear" w:color="auto" w:fill="auto"/>
            <w:noWrap/>
            <w:tcMar/>
            <w:vAlign w:val="center"/>
          </w:tcPr>
          <w:p w:rsidRPr="0069335F" w:rsidR="00A271C0" w:rsidP="7B3CAFC7" w:rsidRDefault="00A271C0" w14:paraId="4C87098F" wp14:textId="77777777">
            <w:pPr>
              <w:rPr>
                <w:rFonts w:ascii="Arial" w:hAnsi="Arial" w:cs="Arial"/>
                <w:sz w:val="18"/>
                <w:szCs w:val="18"/>
                <w:lang w:val="es-PY" w:eastAsia="es-PY"/>
              </w:rPr>
            </w:pPr>
            <w:r w:rsidRPr="0069335F">
              <w:rPr>
                <w:rFonts w:ascii="Arial" w:hAnsi="Arial" w:cs="Arial"/>
                <w:spacing w:val="0"/>
                <w:sz w:val="18"/>
                <w:szCs w:val="18"/>
                <w:lang w:val="es-PY" w:eastAsia="es-PY"/>
              </w:rPr>
              <w:t>1.6169</w:t>
            </w:r>
          </w:p>
        </w:tc>
      </w:tr>
    </w:tbl>
    <w:p xmlns:wp14="http://schemas.microsoft.com/office/word/2010/wordml" w:rsidRPr="0069335F" w:rsidR="008918EB" w:rsidP="007F54F1" w:rsidRDefault="008918EB" w14:paraId="1CF8CFFF" wp14:textId="77777777">
      <w:pPr>
        <w:pStyle w:val="AutoNumpara"/>
        <w:numPr>
          <w:ilvl w:val="0"/>
          <w:numId w:val="0"/>
        </w:numPr>
        <w:spacing w:before="0" w:after="0"/>
        <w:rPr>
          <w:rFonts w:ascii="Arial" w:hAnsi="Arial" w:cs="Arial"/>
          <w:b/>
          <w:color w:val="FF0000"/>
          <w:sz w:val="20"/>
          <w:u w:val="single"/>
          <w:lang w:val="es-ES"/>
        </w:rPr>
      </w:pPr>
    </w:p>
    <w:p xmlns:wp14="http://schemas.microsoft.com/office/word/2010/wordml" w:rsidRPr="001E754A" w:rsidR="00BA49BA" w:rsidP="00BA49BA" w:rsidRDefault="00BA49BA" w14:paraId="4DB5F8E2" wp14:textId="77777777">
      <w:pPr>
        <w:pStyle w:val="AutoNumpara"/>
        <w:numPr>
          <w:ilvl w:val="0"/>
          <w:numId w:val="0"/>
        </w:numPr>
        <w:spacing w:before="0" w:after="0"/>
        <w:jc w:val="center"/>
        <w:rPr>
          <w:rFonts w:ascii="Arial" w:hAnsi="Arial" w:cs="Arial"/>
          <w:b/>
          <w:sz w:val="18"/>
          <w:lang w:val="es-ES"/>
        </w:rPr>
      </w:pPr>
      <w:r w:rsidRPr="001E754A">
        <w:rPr>
          <w:rFonts w:ascii="Arial" w:hAnsi="Arial" w:cs="Arial"/>
          <w:b/>
          <w:sz w:val="18"/>
          <w:lang w:val="es-ES"/>
        </w:rPr>
        <w:t>Cuadro 9</w:t>
      </w:r>
      <w:r w:rsidRPr="001E754A" w:rsidR="001E754A">
        <w:rPr>
          <w:rFonts w:ascii="Arial" w:hAnsi="Arial" w:cs="Arial"/>
          <w:b/>
          <w:sz w:val="18"/>
          <w:lang w:val="es-ES"/>
        </w:rPr>
        <w:t xml:space="preserve">. </w:t>
      </w:r>
      <w:r w:rsidRPr="001E754A">
        <w:rPr>
          <w:rFonts w:ascii="Arial" w:hAnsi="Arial" w:cs="Arial"/>
          <w:b/>
          <w:sz w:val="18"/>
          <w:lang w:val="es-ES"/>
        </w:rPr>
        <w:t>Cálculo de Costos de Operación Vehicular (COV)</w:t>
      </w:r>
    </w:p>
    <w:p xmlns:wp14="http://schemas.microsoft.com/office/word/2010/wordml" w:rsidRPr="001E754A" w:rsidR="008918EB" w:rsidP="008918EB" w:rsidRDefault="008918EB" w14:paraId="749B0C65" wp14:textId="77777777">
      <w:pPr>
        <w:pStyle w:val="AutoNumpara"/>
        <w:numPr>
          <w:ilvl w:val="0"/>
          <w:numId w:val="0"/>
        </w:numPr>
        <w:spacing w:before="0" w:after="0"/>
        <w:jc w:val="center"/>
        <w:rPr>
          <w:rFonts w:ascii="Arial" w:hAnsi="Arial" w:cs="Arial"/>
          <w:b/>
          <w:sz w:val="18"/>
          <w:lang w:val="es-ES"/>
        </w:rPr>
      </w:pPr>
      <w:r w:rsidRPr="001E754A">
        <w:rPr>
          <w:rFonts w:ascii="Arial" w:hAnsi="Arial" w:cs="Arial"/>
          <w:b/>
          <w:sz w:val="18"/>
          <w:lang w:val="es-ES"/>
        </w:rPr>
        <w:t>Proyectos de conservación</w:t>
      </w:r>
    </w:p>
    <w:tbl>
      <w:tblPr>
        <w:tblW w:w="5000" w:type="pct"/>
        <w:jc w:val="center"/>
        <w:tblLayout w:type="fixed"/>
        <w:tblCellMar>
          <w:left w:w="70" w:type="dxa"/>
          <w:right w:w="70" w:type="dxa"/>
        </w:tblCellMar>
        <w:tblLook w:val="04A0" w:firstRow="1" w:lastRow="0" w:firstColumn="1" w:lastColumn="0" w:noHBand="0" w:noVBand="1"/>
      </w:tblPr>
      <w:tblGrid>
        <w:gridCol w:w="1863"/>
        <w:gridCol w:w="825"/>
        <w:gridCol w:w="969"/>
        <w:gridCol w:w="775"/>
        <w:gridCol w:w="48"/>
        <w:gridCol w:w="775"/>
        <w:gridCol w:w="823"/>
        <w:gridCol w:w="775"/>
        <w:gridCol w:w="766"/>
        <w:gridCol w:w="816"/>
        <w:gridCol w:w="728"/>
      </w:tblGrid>
      <w:tr xmlns:wp14="http://schemas.microsoft.com/office/word/2010/wordml" w:rsidRPr="0069335F" w:rsidR="00F45F99" w:rsidTr="7B3CAFC7" w14:paraId="190C802E" wp14:textId="77777777">
        <w:trPr>
          <w:trHeight w:val="144"/>
          <w:jc w:val="center"/>
        </w:trPr>
        <w:tc>
          <w:tcPr>
            <w:tcW w:w="1017" w:type="pct"/>
            <w:vMerge w:val="restart"/>
            <w:tcBorders>
              <w:top w:val="single" w:color="auto" w:sz="4" w:space="0"/>
              <w:left w:val="single" w:color="auto" w:sz="4" w:space="0"/>
              <w:right w:val="single" w:color="auto" w:sz="4" w:space="0"/>
            </w:tcBorders>
            <w:shd w:val="clear" w:color="auto" w:fill="95B3D7" w:themeFill="accent1" w:themeFillTint="99"/>
            <w:tcMar/>
            <w:vAlign w:val="center"/>
            <w:hideMark/>
          </w:tcPr>
          <w:p w:rsidRPr="0069335F" w:rsidR="00F45F99" w:rsidP="7B3CAFC7" w:rsidRDefault="00F45F99" w14:paraId="58D92846"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 xml:space="preserve">Proyecto/ </w:t>
            </w:r>
          </w:p>
          <w:p w:rsidRPr="0069335F" w:rsidR="00F45F99" w:rsidP="7B3CAFC7" w:rsidRDefault="00F45F99" w14:paraId="1D4B3023"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Tramo</w:t>
            </w:r>
          </w:p>
        </w:tc>
        <w:tc>
          <w:tcPr>
            <w:tcW w:w="450" w:type="pct"/>
            <w:vMerge w:val="restart"/>
            <w:tcBorders>
              <w:top w:val="single" w:color="auto" w:sz="4" w:space="0"/>
              <w:left w:val="nil"/>
              <w:right w:val="single" w:color="auto" w:sz="4" w:space="0"/>
            </w:tcBorders>
            <w:shd w:val="clear" w:color="auto" w:fill="95B3D7" w:themeFill="accent1" w:themeFillTint="99"/>
            <w:tcMar/>
            <w:vAlign w:val="center"/>
            <w:hideMark/>
          </w:tcPr>
          <w:p w:rsidRPr="0069335F" w:rsidR="00F45F99" w:rsidP="7B3CAFC7" w:rsidRDefault="00F45F99" w14:paraId="398A196E"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Longitud</w:t>
            </w:r>
          </w:p>
          <w:p w:rsidRPr="0069335F" w:rsidR="00F45F99" w:rsidP="7B3CAFC7" w:rsidRDefault="00F45F99" w14:paraId="52D07B8E"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(km)</w:t>
            </w:r>
          </w:p>
        </w:tc>
        <w:tc>
          <w:tcPr>
            <w:tcW w:w="529" w:type="pct"/>
            <w:vMerge w:val="restart"/>
            <w:tcBorders>
              <w:top w:val="single" w:color="auto" w:sz="4" w:space="0"/>
              <w:left w:val="single" w:color="auto" w:sz="4" w:space="0"/>
              <w:bottom w:val="single" w:color="000000" w:themeColor="text1" w:sz="4" w:space="0"/>
              <w:right w:val="single" w:color="auto" w:sz="4" w:space="0"/>
            </w:tcBorders>
            <w:shd w:val="clear" w:color="auto" w:fill="95B3D7" w:themeFill="accent1" w:themeFillTint="99"/>
            <w:tcMar/>
            <w:vAlign w:val="center"/>
            <w:hideMark/>
          </w:tcPr>
          <w:p w:rsidRPr="0069335F" w:rsidR="00F45F99" w:rsidP="7B3CAFC7" w:rsidRDefault="00F45F99" w14:paraId="40B351B2"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Situación</w:t>
            </w:r>
          </w:p>
        </w:tc>
        <w:tc>
          <w:tcPr>
            <w:tcW w:w="449" w:type="pct"/>
            <w:gridSpan w:val="2"/>
            <w:tcBorders>
              <w:top w:val="single" w:color="auto" w:sz="4" w:space="0"/>
              <w:left w:val="nil"/>
              <w:bottom w:val="single" w:color="auto" w:sz="4" w:space="0"/>
              <w:right w:val="nil"/>
            </w:tcBorders>
            <w:shd w:val="clear" w:color="auto" w:fill="95B3D7" w:themeFill="accent1" w:themeFillTint="99"/>
            <w:tcMar/>
          </w:tcPr>
          <w:p w:rsidRPr="0069335F" w:rsidR="00F45F99" w:rsidP="00C63211" w:rsidRDefault="00F45F99" w14:paraId="7D5173C7" wp14:textId="77777777">
            <w:pPr>
              <w:ind w:left="-90" w:right="-24"/>
              <w:jc w:val="center"/>
              <w:rPr>
                <w:rFonts w:ascii="Arial" w:hAnsi="Arial" w:cs="Arial"/>
                <w:b/>
                <w:bCs/>
                <w:spacing w:val="0"/>
                <w:sz w:val="16"/>
                <w:szCs w:val="18"/>
                <w:lang w:val="es-PY" w:eastAsia="es-PY"/>
              </w:rPr>
            </w:pPr>
          </w:p>
        </w:tc>
        <w:tc>
          <w:tcPr>
            <w:tcW w:w="2555" w:type="pct"/>
            <w:gridSpan w:val="6"/>
            <w:tcBorders>
              <w:top w:val="single" w:color="auto" w:sz="4" w:space="0"/>
              <w:left w:val="nil"/>
              <w:bottom w:val="single" w:color="auto" w:sz="4" w:space="0"/>
              <w:right w:val="single" w:color="auto" w:sz="4" w:space="0"/>
            </w:tcBorders>
            <w:shd w:val="clear" w:color="auto" w:fill="95B3D7" w:themeFill="accent1" w:themeFillTint="99"/>
            <w:tcMar/>
          </w:tcPr>
          <w:p w:rsidRPr="0069335F" w:rsidR="00F45F99" w:rsidP="7B3CAFC7" w:rsidRDefault="00F45F99" w14:paraId="3A923FFF"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Costo de Operación Vehicular (en US$ / Veh-km)</w:t>
            </w:r>
          </w:p>
        </w:tc>
      </w:tr>
      <w:tr xmlns:wp14="http://schemas.microsoft.com/office/word/2010/wordml" w:rsidRPr="0069335F" w:rsidR="00F45F99" w:rsidTr="7B3CAFC7" w14:paraId="06553DCC" wp14:textId="77777777">
        <w:trPr>
          <w:trHeight w:val="144"/>
          <w:jc w:val="center"/>
        </w:trPr>
        <w:tc>
          <w:tcPr>
            <w:tcW w:w="1017" w:type="pct"/>
            <w:vMerge/>
            <w:tcBorders>
              <w:left w:val="single" w:color="auto" w:sz="4" w:space="0"/>
              <w:right w:val="single" w:color="auto" w:sz="4" w:space="0"/>
            </w:tcBorders>
            <w:vAlign w:val="center"/>
            <w:hideMark/>
          </w:tcPr>
          <w:p w:rsidRPr="0069335F" w:rsidR="00F45F99" w:rsidP="00C63211" w:rsidRDefault="00F45F99" w14:paraId="0DCB7C17" wp14:textId="77777777">
            <w:pPr>
              <w:ind w:left="-90" w:right="-24"/>
              <w:rPr>
                <w:rFonts w:ascii="Arial" w:hAnsi="Arial" w:cs="Arial"/>
                <w:b/>
                <w:bCs/>
                <w:spacing w:val="0"/>
                <w:sz w:val="16"/>
                <w:szCs w:val="18"/>
                <w:lang w:val="es-PY" w:eastAsia="es-PY"/>
              </w:rPr>
            </w:pPr>
          </w:p>
        </w:tc>
        <w:tc>
          <w:tcPr>
            <w:tcW w:w="450" w:type="pct"/>
            <w:vMerge/>
            <w:tcBorders>
              <w:left w:val="nil"/>
              <w:right w:val="single" w:color="auto" w:sz="4" w:space="0"/>
            </w:tcBorders>
            <w:shd w:val="clear" w:color="000000" w:fill="95B3D7"/>
            <w:vAlign w:val="center"/>
            <w:hideMark/>
          </w:tcPr>
          <w:p w:rsidRPr="0069335F" w:rsidR="00F45F99" w:rsidP="00C63211" w:rsidRDefault="00F45F99" w14:paraId="494A673F" wp14:textId="77777777">
            <w:pPr>
              <w:ind w:left="-90" w:right="-24"/>
              <w:rPr>
                <w:rFonts w:ascii="Arial" w:hAnsi="Arial" w:cs="Arial"/>
                <w:b/>
                <w:bCs/>
                <w:spacing w:val="0"/>
                <w:sz w:val="16"/>
                <w:szCs w:val="18"/>
                <w:lang w:val="es-PY" w:eastAsia="es-PY"/>
              </w:rPr>
            </w:pPr>
          </w:p>
        </w:tc>
        <w:tc>
          <w:tcPr>
            <w:tcW w:w="529" w:type="pct"/>
            <w:vMerge/>
            <w:tcBorders>
              <w:top w:val="single" w:color="auto" w:sz="4" w:space="0"/>
              <w:left w:val="single" w:color="auto" w:sz="4" w:space="0"/>
              <w:bottom w:val="single" w:color="000000" w:sz="4" w:space="0"/>
              <w:right w:val="single" w:color="auto" w:sz="4" w:space="0"/>
            </w:tcBorders>
            <w:vAlign w:val="center"/>
            <w:hideMark/>
          </w:tcPr>
          <w:p w:rsidRPr="0069335F" w:rsidR="00F45F99" w:rsidP="00C63211" w:rsidRDefault="00F45F99" w14:paraId="7D5F2D84" wp14:textId="77777777">
            <w:pPr>
              <w:ind w:left="-90" w:right="-24"/>
              <w:rPr>
                <w:rFonts w:ascii="Arial" w:hAnsi="Arial" w:cs="Arial"/>
                <w:b/>
                <w:bCs/>
                <w:spacing w:val="0"/>
                <w:sz w:val="16"/>
                <w:szCs w:val="18"/>
                <w:lang w:val="es-PY" w:eastAsia="es-PY"/>
              </w:rPr>
            </w:pPr>
          </w:p>
        </w:tc>
        <w:tc>
          <w:tcPr>
            <w:tcW w:w="423" w:type="pct"/>
            <w:vMerge w:val="restart"/>
            <w:tcBorders>
              <w:top w:val="nil"/>
              <w:left w:val="single" w:color="auto" w:sz="4" w:space="0"/>
              <w:bottom w:val="single" w:color="000000" w:themeColor="text1" w:sz="4" w:space="0"/>
              <w:right w:val="single" w:color="auto" w:sz="4" w:space="0"/>
            </w:tcBorders>
            <w:shd w:val="clear" w:color="auto" w:fill="95B3D7" w:themeFill="accent1" w:themeFillTint="99"/>
            <w:tcMar/>
            <w:vAlign w:val="center"/>
            <w:hideMark/>
          </w:tcPr>
          <w:p w:rsidRPr="0069335F" w:rsidR="00F45F99" w:rsidP="7B3CAFC7" w:rsidRDefault="00F45F99" w14:paraId="4E947C26"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Livianos</w:t>
            </w:r>
          </w:p>
        </w:tc>
        <w:tc>
          <w:tcPr>
            <w:tcW w:w="449" w:type="pct"/>
            <w:gridSpan w:val="2"/>
            <w:vMerge w:val="restart"/>
            <w:tcBorders>
              <w:top w:val="single" w:color="auto" w:sz="4" w:space="0"/>
              <w:left w:val="single" w:color="auto" w:sz="4" w:space="0"/>
              <w:right w:val="single" w:color="auto" w:sz="4" w:space="0"/>
            </w:tcBorders>
            <w:shd w:val="clear" w:color="auto" w:fill="95B3D7" w:themeFill="accent1" w:themeFillTint="99"/>
            <w:tcMar/>
            <w:vAlign w:val="center"/>
          </w:tcPr>
          <w:p w:rsidRPr="0069335F" w:rsidR="00F45F99" w:rsidP="7B3CAFC7" w:rsidRDefault="00F45F99" w14:paraId="237AC2ED"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Pick - up</w:t>
            </w:r>
          </w:p>
        </w:tc>
        <w:tc>
          <w:tcPr>
            <w:tcW w:w="449" w:type="pct"/>
            <w:vMerge w:val="restart"/>
            <w:tcBorders>
              <w:top w:val="single" w:color="auto" w:sz="4" w:space="0"/>
              <w:left w:val="single" w:color="auto" w:sz="4" w:space="0"/>
              <w:bottom w:val="single" w:color="auto" w:sz="4" w:space="0"/>
              <w:right w:val="single" w:color="auto" w:sz="4" w:space="0"/>
            </w:tcBorders>
            <w:shd w:val="clear" w:color="auto" w:fill="95B3D7" w:themeFill="accent1" w:themeFillTint="99"/>
            <w:tcMar/>
            <w:vAlign w:val="center"/>
            <w:hideMark/>
          </w:tcPr>
          <w:p w:rsidRPr="0069335F" w:rsidR="00F45F99" w:rsidP="7B3CAFC7" w:rsidRDefault="00F45F99" w14:paraId="239C65F8"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Ómnibus</w:t>
            </w:r>
          </w:p>
        </w:tc>
        <w:tc>
          <w:tcPr>
            <w:tcW w:w="1683" w:type="pct"/>
            <w:gridSpan w:val="4"/>
            <w:tcBorders>
              <w:top w:val="single" w:color="auto" w:sz="4" w:space="0"/>
              <w:left w:val="nil"/>
              <w:bottom w:val="single" w:color="auto" w:sz="4" w:space="0"/>
              <w:right w:val="single" w:color="000000" w:themeColor="text1" w:sz="4" w:space="0"/>
            </w:tcBorders>
            <w:shd w:val="clear" w:color="auto" w:fill="95B3D7" w:themeFill="accent1" w:themeFillTint="99"/>
            <w:tcMar/>
            <w:vAlign w:val="center"/>
          </w:tcPr>
          <w:p w:rsidRPr="0069335F" w:rsidR="00F45F99" w:rsidP="7B3CAFC7" w:rsidRDefault="00F45F99" w14:paraId="02F30B80"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Camiones</w:t>
            </w:r>
          </w:p>
        </w:tc>
      </w:tr>
      <w:tr xmlns:wp14="http://schemas.microsoft.com/office/word/2010/wordml" w:rsidRPr="0069335F" w:rsidR="00D03C92" w:rsidTr="7B3CAFC7" w14:paraId="456B0E49" wp14:textId="77777777">
        <w:trPr>
          <w:trHeight w:val="401"/>
          <w:jc w:val="center"/>
        </w:trPr>
        <w:tc>
          <w:tcPr>
            <w:tcW w:w="1017" w:type="pct"/>
            <w:vMerge/>
            <w:tcBorders>
              <w:left w:val="single" w:color="auto" w:sz="4" w:space="0"/>
              <w:bottom w:val="single" w:color="auto" w:sz="4" w:space="0"/>
              <w:right w:val="single" w:color="auto" w:sz="4" w:space="0"/>
            </w:tcBorders>
            <w:vAlign w:val="center"/>
            <w:hideMark/>
          </w:tcPr>
          <w:p w:rsidRPr="0069335F" w:rsidR="00D03C92" w:rsidP="00C63211" w:rsidRDefault="00D03C92" w14:paraId="0FE56E48" wp14:textId="77777777">
            <w:pPr>
              <w:ind w:left="-90" w:right="-24"/>
              <w:rPr>
                <w:rFonts w:ascii="Arial" w:hAnsi="Arial" w:cs="Arial"/>
                <w:b/>
                <w:bCs/>
                <w:spacing w:val="0"/>
                <w:sz w:val="16"/>
                <w:szCs w:val="18"/>
                <w:lang w:val="es-PY" w:eastAsia="es-PY"/>
              </w:rPr>
            </w:pPr>
          </w:p>
        </w:tc>
        <w:tc>
          <w:tcPr>
            <w:tcW w:w="450" w:type="pct"/>
            <w:vMerge/>
            <w:tcBorders>
              <w:left w:val="nil"/>
              <w:bottom w:val="single" w:color="auto" w:sz="4" w:space="0"/>
              <w:right w:val="single" w:color="auto" w:sz="4" w:space="0"/>
            </w:tcBorders>
            <w:shd w:val="clear" w:color="000000" w:fill="95B3D7"/>
            <w:vAlign w:val="center"/>
            <w:hideMark/>
          </w:tcPr>
          <w:p w:rsidRPr="0069335F" w:rsidR="00D03C92" w:rsidP="00C63211" w:rsidRDefault="00D03C92" w14:paraId="0253F0AB" wp14:textId="77777777">
            <w:pPr>
              <w:ind w:left="-90" w:right="-24"/>
              <w:rPr>
                <w:rFonts w:ascii="Arial" w:hAnsi="Arial" w:cs="Arial"/>
                <w:spacing w:val="0"/>
                <w:sz w:val="16"/>
                <w:szCs w:val="18"/>
                <w:lang w:val="es-PY" w:eastAsia="es-PY"/>
              </w:rPr>
            </w:pPr>
          </w:p>
        </w:tc>
        <w:tc>
          <w:tcPr>
            <w:tcW w:w="529" w:type="pct"/>
            <w:vMerge/>
            <w:tcBorders>
              <w:top w:val="single" w:color="auto" w:sz="4" w:space="0"/>
              <w:left w:val="single" w:color="auto" w:sz="4" w:space="0"/>
              <w:bottom w:val="single" w:color="auto" w:sz="4" w:space="0"/>
              <w:right w:val="single" w:color="auto" w:sz="4" w:space="0"/>
            </w:tcBorders>
            <w:vAlign w:val="center"/>
            <w:hideMark/>
          </w:tcPr>
          <w:p w:rsidRPr="0069335F" w:rsidR="00D03C92" w:rsidP="00C63211" w:rsidRDefault="00D03C92" w14:paraId="7BEC8D06" wp14:textId="77777777">
            <w:pPr>
              <w:ind w:left="-90" w:right="-24"/>
              <w:rPr>
                <w:rFonts w:ascii="Arial" w:hAnsi="Arial" w:cs="Arial"/>
                <w:b/>
                <w:bCs/>
                <w:spacing w:val="0"/>
                <w:sz w:val="16"/>
                <w:szCs w:val="18"/>
                <w:lang w:val="es-PY" w:eastAsia="es-PY"/>
              </w:rPr>
            </w:pPr>
          </w:p>
        </w:tc>
        <w:tc>
          <w:tcPr>
            <w:tcW w:w="423" w:type="pct"/>
            <w:vMerge/>
            <w:tcBorders>
              <w:top w:val="nil"/>
              <w:left w:val="single" w:color="auto" w:sz="4" w:space="0"/>
              <w:bottom w:val="single" w:color="auto" w:sz="4" w:space="0"/>
              <w:right w:val="single" w:color="auto" w:sz="4" w:space="0"/>
            </w:tcBorders>
            <w:vAlign w:val="center"/>
            <w:hideMark/>
          </w:tcPr>
          <w:p w:rsidRPr="0069335F" w:rsidR="00D03C92" w:rsidP="00C63211" w:rsidRDefault="00D03C92" w14:paraId="33BEC671" wp14:textId="77777777">
            <w:pPr>
              <w:ind w:left="-90" w:right="-24"/>
              <w:jc w:val="center"/>
              <w:rPr>
                <w:rFonts w:ascii="Arial" w:hAnsi="Arial" w:cs="Arial"/>
                <w:b/>
                <w:bCs/>
                <w:spacing w:val="0"/>
                <w:sz w:val="16"/>
                <w:szCs w:val="18"/>
                <w:lang w:val="es-PY" w:eastAsia="es-PY"/>
              </w:rPr>
            </w:pPr>
          </w:p>
        </w:tc>
        <w:tc>
          <w:tcPr>
            <w:tcW w:w="449" w:type="pct"/>
            <w:gridSpan w:val="2"/>
            <w:vMerge/>
            <w:tcBorders>
              <w:left w:val="single" w:color="auto" w:sz="4" w:space="0"/>
              <w:bottom w:val="single" w:color="auto" w:sz="4" w:space="0"/>
              <w:right w:val="single" w:color="auto" w:sz="4" w:space="0"/>
            </w:tcBorders>
            <w:vAlign w:val="center"/>
          </w:tcPr>
          <w:p w:rsidRPr="0069335F" w:rsidR="00D03C92" w:rsidP="00C63211" w:rsidRDefault="00D03C92" w14:paraId="1F1AF1CC" wp14:textId="77777777">
            <w:pPr>
              <w:ind w:left="-90" w:right="-24"/>
              <w:jc w:val="center"/>
              <w:rPr>
                <w:rFonts w:ascii="Arial" w:hAnsi="Arial" w:cs="Arial"/>
                <w:b/>
                <w:bCs/>
                <w:spacing w:val="0"/>
                <w:sz w:val="16"/>
                <w:szCs w:val="18"/>
                <w:lang w:val="es-PY" w:eastAsia="es-PY"/>
              </w:rPr>
            </w:pPr>
          </w:p>
        </w:tc>
        <w:tc>
          <w:tcPr>
            <w:tcW w:w="449" w:type="pct"/>
            <w:vMerge/>
            <w:tcBorders>
              <w:top w:val="single" w:color="auto" w:sz="4" w:space="0"/>
              <w:left w:val="single" w:color="auto" w:sz="4" w:space="0"/>
              <w:bottom w:val="single" w:color="auto" w:sz="4" w:space="0"/>
              <w:right w:val="single" w:color="auto" w:sz="4" w:space="0"/>
            </w:tcBorders>
            <w:vAlign w:val="center"/>
            <w:hideMark/>
          </w:tcPr>
          <w:p w:rsidRPr="0069335F" w:rsidR="00D03C92" w:rsidP="00C63211" w:rsidRDefault="00D03C92" w14:paraId="38BFC1A6" wp14:textId="77777777">
            <w:pPr>
              <w:ind w:left="-90" w:right="-24"/>
              <w:jc w:val="center"/>
              <w:rPr>
                <w:rFonts w:ascii="Arial" w:hAnsi="Arial" w:cs="Arial"/>
                <w:b/>
                <w:bCs/>
                <w:spacing w:val="0"/>
                <w:sz w:val="16"/>
                <w:szCs w:val="18"/>
                <w:lang w:val="es-PY" w:eastAsia="es-PY"/>
              </w:rPr>
            </w:pPr>
          </w:p>
        </w:tc>
        <w:tc>
          <w:tcPr>
            <w:tcW w:w="423" w:type="pct"/>
            <w:tcBorders>
              <w:top w:val="nil"/>
              <w:left w:val="single" w:color="auto" w:sz="4" w:space="0"/>
              <w:bottom w:val="single" w:color="auto" w:sz="4" w:space="0"/>
              <w:right w:val="single" w:color="auto" w:sz="4" w:space="0"/>
            </w:tcBorders>
            <w:shd w:val="clear" w:color="auto" w:fill="95B3D7" w:themeFill="accent1" w:themeFillTint="99"/>
            <w:tcMar/>
            <w:vAlign w:val="center"/>
          </w:tcPr>
          <w:p w:rsidRPr="0069335F" w:rsidR="00D03C92" w:rsidP="7B3CAFC7" w:rsidRDefault="00D03C92" w14:paraId="2D1B15CA"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Livianos</w:t>
            </w:r>
          </w:p>
        </w:tc>
        <w:tc>
          <w:tcPr>
            <w:tcW w:w="418" w:type="pct"/>
            <w:tcBorders>
              <w:top w:val="nil"/>
              <w:left w:val="single" w:color="auto" w:sz="4" w:space="0"/>
              <w:bottom w:val="single" w:color="auto" w:sz="4" w:space="0"/>
              <w:right w:val="nil"/>
            </w:tcBorders>
            <w:shd w:val="clear" w:color="auto" w:fill="95B3D7" w:themeFill="accent1" w:themeFillTint="99"/>
            <w:tcMar/>
            <w:vAlign w:val="center"/>
            <w:hideMark/>
          </w:tcPr>
          <w:p w:rsidRPr="0069335F" w:rsidR="00D03C92" w:rsidP="7B3CAFC7" w:rsidRDefault="00D03C92" w14:paraId="11C5211C"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Medianos</w:t>
            </w:r>
          </w:p>
        </w:tc>
        <w:tc>
          <w:tcPr>
            <w:tcW w:w="445" w:type="pct"/>
            <w:tcBorders>
              <w:top w:val="nil"/>
              <w:left w:val="single" w:color="auto" w:sz="4" w:space="0"/>
              <w:bottom w:val="single" w:color="auto" w:sz="4" w:space="0"/>
              <w:right w:val="single" w:color="auto" w:sz="4" w:space="0"/>
            </w:tcBorders>
            <w:shd w:val="clear" w:color="auto" w:fill="95B3D7" w:themeFill="accent1" w:themeFillTint="99"/>
            <w:tcMar/>
            <w:vAlign w:val="center"/>
            <w:hideMark/>
          </w:tcPr>
          <w:p w:rsidRPr="0069335F" w:rsidR="00D03C92" w:rsidP="7B3CAFC7" w:rsidRDefault="00D03C92" w14:paraId="3A890226" wp14:textId="77777777" wp14:noSpellErr="1">
            <w:pPr>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Pesados</w:t>
            </w:r>
          </w:p>
        </w:tc>
        <w:tc>
          <w:tcPr>
            <w:tcW w:w="397" w:type="pct"/>
            <w:tcBorders>
              <w:top w:val="nil"/>
              <w:left w:val="nil"/>
              <w:bottom w:val="single" w:color="auto" w:sz="4" w:space="0"/>
              <w:right w:val="single" w:color="auto" w:sz="4" w:space="0"/>
            </w:tcBorders>
            <w:shd w:val="clear" w:color="auto" w:fill="95B3D7" w:themeFill="accent1" w:themeFillTint="99"/>
            <w:tcMar/>
            <w:vAlign w:val="center"/>
            <w:hideMark/>
          </w:tcPr>
          <w:p w:rsidRPr="0069335F" w:rsidR="00D03C92" w:rsidP="7B3CAFC7" w:rsidRDefault="00D03C92" w14:paraId="38F70ECD" wp14:textId="77777777" wp14:noSpellErr="1">
            <w:pPr>
              <w:ind w:left="-90" w:right="-24"/>
              <w:jc w:val="center"/>
              <w:rPr>
                <w:rFonts w:ascii="Arial" w:hAnsi="Arial" w:cs="Arial"/>
                <w:b w:val="1"/>
                <w:bCs w:val="1"/>
                <w:sz w:val="16"/>
                <w:szCs w:val="16"/>
                <w:lang w:val="es-PY" w:eastAsia="es-PY"/>
              </w:rPr>
            </w:pPr>
            <w:r w:rsidRPr="0069335F">
              <w:rPr>
                <w:rFonts w:ascii="Arial" w:hAnsi="Arial" w:cs="Arial"/>
                <w:b w:val="1"/>
                <w:bCs w:val="1"/>
                <w:spacing w:val="0"/>
                <w:sz w:val="16"/>
                <w:szCs w:val="16"/>
                <w:lang w:val="es-PY" w:eastAsia="es-PY"/>
              </w:rPr>
              <w:t>Articulados</w:t>
            </w:r>
          </w:p>
        </w:tc>
      </w:tr>
      <w:tr xmlns:wp14="http://schemas.microsoft.com/office/word/2010/wordml" w:rsidRPr="0069335F" w:rsidR="00A271C0" w:rsidTr="7B3CAFC7" w14:paraId="39B447D3" wp14:textId="77777777">
        <w:trPr>
          <w:trHeight w:val="144"/>
          <w:jc w:val="center"/>
        </w:trPr>
        <w:tc>
          <w:tcPr>
            <w:tcW w:w="1017" w:type="pct"/>
            <w:vMerge w:val="restart"/>
            <w:tcBorders>
              <w:top w:val="single" w:color="auto" w:sz="4" w:space="0"/>
              <w:left w:val="single" w:color="auto" w:sz="4" w:space="0"/>
              <w:right w:val="single" w:color="auto" w:sz="4" w:space="0"/>
            </w:tcBorders>
            <w:shd w:val="clear" w:color="auto" w:fill="auto"/>
            <w:tcMar/>
            <w:vAlign w:val="center"/>
            <w:hideMark/>
          </w:tcPr>
          <w:p w:rsidRPr="0069335F" w:rsidR="00A271C0" w:rsidP="7B3CAFC7" w:rsidRDefault="00A271C0" w14:paraId="5F8A6552" wp14:textId="77777777">
            <w:pPr>
              <w:rPr>
                <w:rFonts w:ascii="Arial" w:hAnsi="Arial" w:cs="Arial"/>
                <w:sz w:val="18"/>
                <w:szCs w:val="18"/>
                <w:lang w:val="es-ES" w:eastAsia="es-ES"/>
              </w:rPr>
            </w:pPr>
            <w:r w:rsidRPr="0069335F">
              <w:rPr>
                <w:rFonts w:ascii="Arial" w:hAnsi="Arial" w:cs="Arial"/>
                <w:spacing w:val="0"/>
                <w:sz w:val="18"/>
                <w:szCs w:val="18"/>
                <w:lang w:val="es-ES" w:eastAsia="es-ES"/>
              </w:rPr>
              <w:t xml:space="preserve">Conservación Ruta </w:t>
            </w:r>
            <w:proofErr w:type="spellStart"/>
            <w:r w:rsidRPr="0069335F">
              <w:rPr>
                <w:rFonts w:ascii="Arial" w:hAnsi="Arial" w:cs="Arial"/>
                <w:spacing w:val="0"/>
                <w:sz w:val="18"/>
                <w:szCs w:val="18"/>
                <w:lang w:val="es-ES" w:eastAsia="es-ES"/>
              </w:rPr>
              <w:t>Nº</w:t>
            </w:r>
            <w:proofErr w:type="spellEnd"/>
            <w:r w:rsidRPr="0069335F">
              <w:rPr>
                <w:rFonts w:ascii="Arial" w:hAnsi="Arial" w:cs="Arial"/>
                <w:spacing w:val="0"/>
                <w:sz w:val="18"/>
                <w:szCs w:val="18"/>
                <w:lang w:val="es-ES" w:eastAsia="es-ES"/>
              </w:rPr>
              <w:t xml:space="preserve"> 9</w:t>
            </w:r>
          </w:p>
        </w:tc>
        <w:tc>
          <w:tcPr>
            <w:tcW w:w="450" w:type="pct"/>
            <w:vMerge w:val="restart"/>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A271C0" w:rsidP="7B3CAFC7" w:rsidRDefault="00A271C0" w14:paraId="611408BF"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553</w:t>
            </w:r>
          </w:p>
        </w:tc>
        <w:tc>
          <w:tcPr>
            <w:tcW w:w="529" w:type="pct"/>
            <w:tcBorders>
              <w:top w:val="single" w:color="auto" w:sz="4" w:space="0"/>
              <w:left w:val="nil"/>
              <w:bottom w:val="single" w:color="auto" w:sz="4" w:space="0"/>
              <w:right w:val="single" w:color="auto" w:sz="4" w:space="0"/>
            </w:tcBorders>
            <w:shd w:val="clear" w:color="auto" w:fill="auto"/>
            <w:tcMar/>
            <w:vAlign w:val="center"/>
            <w:hideMark/>
          </w:tcPr>
          <w:p w:rsidRPr="0069335F" w:rsidR="00A271C0" w:rsidP="7B3CAFC7" w:rsidRDefault="0006177D" w14:paraId="25491095"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Sin proyecto  (2021</w:t>
            </w:r>
            <w:r w:rsidRPr="0069335F" w:rsidR="00A271C0">
              <w:rPr>
                <w:rFonts w:ascii="Arial" w:hAnsi="Arial" w:cs="Arial"/>
                <w:spacing w:val="0"/>
                <w:sz w:val="18"/>
                <w:szCs w:val="18"/>
                <w:lang w:val="es-PY" w:eastAsia="es-PY"/>
              </w:rPr>
              <w:t>)</w:t>
            </w:r>
          </w:p>
        </w:tc>
        <w:tc>
          <w:tcPr>
            <w:tcW w:w="423" w:type="pct"/>
            <w:tcBorders>
              <w:top w:val="single" w:color="auto" w:sz="4" w:space="0"/>
              <w:left w:val="nil"/>
              <w:bottom w:val="single" w:color="auto" w:sz="4" w:space="0"/>
              <w:right w:val="single" w:color="auto" w:sz="4" w:space="0"/>
            </w:tcBorders>
            <w:shd w:val="clear" w:color="auto" w:fill="auto"/>
            <w:noWrap/>
            <w:tcMar/>
            <w:vAlign w:val="center"/>
          </w:tcPr>
          <w:p w:rsidRPr="0069335F" w:rsidR="00A271C0" w:rsidP="7B3CAFC7" w:rsidRDefault="00A271C0" w14:paraId="016D1528" wp14:textId="77777777">
            <w:pPr>
              <w:rPr>
                <w:rFonts w:ascii="Arial" w:hAnsi="Arial" w:cs="Arial"/>
                <w:sz w:val="18"/>
                <w:szCs w:val="18"/>
                <w:lang w:val="es-PY" w:eastAsia="es-PY"/>
              </w:rPr>
            </w:pPr>
            <w:r w:rsidRPr="0069335F">
              <w:rPr>
                <w:rFonts w:ascii="Arial" w:hAnsi="Arial" w:cs="Arial"/>
                <w:spacing w:val="0"/>
                <w:sz w:val="18"/>
                <w:szCs w:val="18"/>
                <w:lang w:val="es-PY" w:eastAsia="es-PY"/>
              </w:rPr>
              <w:t>0.2991</w:t>
            </w:r>
          </w:p>
        </w:tc>
        <w:tc>
          <w:tcPr>
            <w:tcW w:w="449" w:type="pct"/>
            <w:gridSpan w:val="2"/>
            <w:tcBorders>
              <w:top w:val="single" w:color="auto" w:sz="4" w:space="0"/>
              <w:left w:val="nil"/>
              <w:bottom w:val="single" w:color="auto" w:sz="4" w:space="0"/>
              <w:right w:val="single" w:color="auto" w:sz="4" w:space="0"/>
            </w:tcBorders>
            <w:tcMar/>
            <w:vAlign w:val="center"/>
          </w:tcPr>
          <w:p w:rsidRPr="0069335F" w:rsidR="00A271C0" w:rsidP="7B3CAFC7" w:rsidRDefault="00A271C0" w14:paraId="52651C1F" wp14:textId="77777777">
            <w:pPr>
              <w:rPr>
                <w:rFonts w:ascii="Arial" w:hAnsi="Arial" w:cs="Arial"/>
                <w:sz w:val="18"/>
                <w:szCs w:val="18"/>
                <w:lang w:val="es-PY" w:eastAsia="es-PY"/>
              </w:rPr>
            </w:pPr>
            <w:r w:rsidRPr="0069335F">
              <w:rPr>
                <w:rFonts w:ascii="Arial" w:hAnsi="Arial" w:cs="Arial"/>
                <w:spacing w:val="0"/>
                <w:sz w:val="18"/>
                <w:szCs w:val="18"/>
                <w:lang w:val="es-PY" w:eastAsia="es-PY"/>
              </w:rPr>
              <w:t>0.2468</w:t>
            </w:r>
          </w:p>
        </w:tc>
        <w:tc>
          <w:tcPr>
            <w:tcW w:w="449" w:type="pct"/>
            <w:tcBorders>
              <w:top w:val="single" w:color="auto" w:sz="4" w:space="0"/>
              <w:left w:val="single" w:color="auto" w:sz="4" w:space="0"/>
              <w:bottom w:val="single" w:color="auto" w:sz="4" w:space="0"/>
              <w:right w:val="single" w:color="auto" w:sz="4" w:space="0"/>
            </w:tcBorders>
            <w:shd w:val="clear" w:color="auto" w:fill="auto"/>
            <w:noWrap/>
            <w:tcMar/>
            <w:vAlign w:val="center"/>
          </w:tcPr>
          <w:p w:rsidRPr="0069335F" w:rsidR="00A271C0" w:rsidP="7B3CAFC7" w:rsidRDefault="00A271C0" w14:paraId="0DD48082" wp14:textId="77777777">
            <w:pPr>
              <w:rPr>
                <w:rFonts w:ascii="Arial" w:hAnsi="Arial" w:cs="Arial"/>
                <w:sz w:val="18"/>
                <w:szCs w:val="18"/>
                <w:lang w:val="es-PY" w:eastAsia="es-PY"/>
              </w:rPr>
            </w:pPr>
            <w:r w:rsidRPr="0069335F">
              <w:rPr>
                <w:rFonts w:ascii="Arial" w:hAnsi="Arial" w:cs="Arial"/>
                <w:spacing w:val="0"/>
                <w:sz w:val="18"/>
                <w:szCs w:val="18"/>
                <w:lang w:val="es-PY" w:eastAsia="es-PY"/>
              </w:rPr>
              <w:t>0.9190</w:t>
            </w:r>
          </w:p>
        </w:tc>
        <w:tc>
          <w:tcPr>
            <w:tcW w:w="423" w:type="pct"/>
            <w:tcBorders>
              <w:top w:val="single" w:color="auto" w:sz="4" w:space="0"/>
              <w:left w:val="nil"/>
              <w:bottom w:val="single" w:color="auto" w:sz="4" w:space="0"/>
              <w:right w:val="single" w:color="auto" w:sz="4" w:space="0"/>
            </w:tcBorders>
            <w:tcMar/>
            <w:vAlign w:val="center"/>
          </w:tcPr>
          <w:p w:rsidRPr="0069335F" w:rsidR="00A271C0" w:rsidP="7B3CAFC7" w:rsidRDefault="00A271C0" w14:paraId="03C41297" wp14:textId="77777777">
            <w:pPr>
              <w:rPr>
                <w:rFonts w:ascii="Arial" w:hAnsi="Arial" w:cs="Arial"/>
                <w:sz w:val="18"/>
                <w:szCs w:val="18"/>
                <w:lang w:val="es-PY" w:eastAsia="es-PY"/>
              </w:rPr>
            </w:pPr>
            <w:r w:rsidRPr="0069335F">
              <w:rPr>
                <w:rFonts w:ascii="Arial" w:hAnsi="Arial" w:cs="Arial"/>
                <w:spacing w:val="0"/>
                <w:sz w:val="18"/>
                <w:szCs w:val="18"/>
                <w:lang w:val="es-PY" w:eastAsia="es-PY"/>
              </w:rPr>
              <w:t>0.4740</w:t>
            </w:r>
          </w:p>
        </w:tc>
        <w:tc>
          <w:tcPr>
            <w:tcW w:w="418" w:type="pct"/>
            <w:tcBorders>
              <w:top w:val="single" w:color="auto" w:sz="4" w:space="0"/>
              <w:left w:val="single" w:color="auto" w:sz="4" w:space="0"/>
              <w:bottom w:val="single" w:color="auto" w:sz="4" w:space="0"/>
              <w:right w:val="single" w:color="auto" w:sz="4" w:space="0"/>
            </w:tcBorders>
            <w:shd w:val="clear" w:color="auto" w:fill="auto"/>
            <w:noWrap/>
            <w:tcMar/>
            <w:vAlign w:val="center"/>
          </w:tcPr>
          <w:p w:rsidRPr="0069335F" w:rsidR="00A271C0" w:rsidP="7B3CAFC7" w:rsidRDefault="00A271C0" w14:paraId="1AD93F38" wp14:textId="77777777">
            <w:pPr>
              <w:rPr>
                <w:rFonts w:ascii="Arial" w:hAnsi="Arial" w:cs="Arial"/>
                <w:sz w:val="18"/>
                <w:szCs w:val="18"/>
                <w:lang w:val="es-PY" w:eastAsia="es-PY"/>
              </w:rPr>
            </w:pPr>
            <w:r w:rsidRPr="0069335F">
              <w:rPr>
                <w:rFonts w:ascii="Arial" w:hAnsi="Arial" w:cs="Arial"/>
                <w:spacing w:val="0"/>
                <w:sz w:val="18"/>
                <w:szCs w:val="18"/>
                <w:lang w:val="es-PY" w:eastAsia="es-PY"/>
              </w:rPr>
              <w:t>0.8048</w:t>
            </w:r>
          </w:p>
        </w:tc>
        <w:tc>
          <w:tcPr>
            <w:tcW w:w="445" w:type="pct"/>
            <w:tcBorders>
              <w:top w:val="single" w:color="auto" w:sz="4" w:space="0"/>
              <w:left w:val="nil"/>
              <w:bottom w:val="single" w:color="auto" w:sz="4" w:space="0"/>
              <w:right w:val="single" w:color="auto" w:sz="4" w:space="0"/>
            </w:tcBorders>
            <w:shd w:val="clear" w:color="auto" w:fill="auto"/>
            <w:noWrap/>
            <w:tcMar/>
            <w:vAlign w:val="center"/>
          </w:tcPr>
          <w:p w:rsidRPr="0069335F" w:rsidR="00A271C0" w:rsidP="7B3CAFC7" w:rsidRDefault="00A271C0" w14:paraId="40C74DD0" wp14:textId="77777777">
            <w:pPr>
              <w:rPr>
                <w:rFonts w:ascii="Arial" w:hAnsi="Arial" w:cs="Arial"/>
                <w:sz w:val="18"/>
                <w:szCs w:val="18"/>
                <w:lang w:val="es-PY" w:eastAsia="es-PY"/>
              </w:rPr>
            </w:pPr>
            <w:r w:rsidRPr="0069335F">
              <w:rPr>
                <w:rFonts w:ascii="Arial" w:hAnsi="Arial" w:cs="Arial"/>
                <w:spacing w:val="0"/>
                <w:sz w:val="18"/>
                <w:szCs w:val="18"/>
                <w:lang w:val="es-PY" w:eastAsia="es-PY"/>
              </w:rPr>
              <w:t>1.4169</w:t>
            </w:r>
          </w:p>
        </w:tc>
        <w:tc>
          <w:tcPr>
            <w:tcW w:w="397" w:type="pct"/>
            <w:tcBorders>
              <w:top w:val="single" w:color="auto" w:sz="4" w:space="0"/>
              <w:left w:val="nil"/>
              <w:bottom w:val="single" w:color="auto" w:sz="4" w:space="0"/>
              <w:right w:val="single" w:color="auto" w:sz="4" w:space="0"/>
            </w:tcBorders>
            <w:shd w:val="clear" w:color="auto" w:fill="auto"/>
            <w:noWrap/>
            <w:tcMar/>
            <w:vAlign w:val="center"/>
          </w:tcPr>
          <w:p w:rsidRPr="0069335F" w:rsidR="00A271C0" w:rsidP="7B3CAFC7" w:rsidRDefault="00A271C0" w14:paraId="446D7B6A" wp14:textId="77777777">
            <w:pPr>
              <w:rPr>
                <w:rFonts w:ascii="Arial" w:hAnsi="Arial" w:cs="Arial"/>
                <w:sz w:val="18"/>
                <w:szCs w:val="18"/>
                <w:lang w:val="es-PY" w:eastAsia="es-PY"/>
              </w:rPr>
            </w:pPr>
            <w:r w:rsidRPr="0069335F">
              <w:rPr>
                <w:rFonts w:ascii="Arial" w:hAnsi="Arial" w:cs="Arial"/>
                <w:spacing w:val="0"/>
                <w:sz w:val="18"/>
                <w:szCs w:val="18"/>
                <w:lang w:val="es-PY" w:eastAsia="es-PY"/>
              </w:rPr>
              <w:t>1.6169</w:t>
            </w:r>
          </w:p>
        </w:tc>
      </w:tr>
      <w:tr xmlns:wp14="http://schemas.microsoft.com/office/word/2010/wordml" w:rsidRPr="0069335F" w:rsidR="00A271C0" w:rsidTr="7B3CAFC7" w14:paraId="2224768F" wp14:textId="77777777">
        <w:trPr>
          <w:trHeight w:val="144"/>
          <w:jc w:val="center"/>
        </w:trPr>
        <w:tc>
          <w:tcPr>
            <w:tcW w:w="1017" w:type="pct"/>
            <w:vMerge/>
            <w:tcBorders>
              <w:left w:val="single" w:color="auto" w:sz="4" w:space="0"/>
              <w:bottom w:val="single" w:color="auto" w:sz="4" w:space="0"/>
              <w:right w:val="single" w:color="auto" w:sz="4" w:space="0"/>
            </w:tcBorders>
            <w:vAlign w:val="center"/>
            <w:hideMark/>
          </w:tcPr>
          <w:p w:rsidRPr="0069335F" w:rsidR="00A271C0" w:rsidP="00A271C0" w:rsidRDefault="00A271C0" w14:paraId="35022D30" wp14:textId="77777777">
            <w:pPr>
              <w:rPr>
                <w:rFonts w:ascii="Arial" w:hAnsi="Arial" w:cs="Arial"/>
                <w:spacing w:val="0"/>
                <w:sz w:val="18"/>
                <w:szCs w:val="18"/>
                <w:lang w:val="es-PY" w:eastAsia="es-PY"/>
              </w:rPr>
            </w:pPr>
          </w:p>
        </w:tc>
        <w:tc>
          <w:tcPr>
            <w:tcW w:w="450" w:type="pct"/>
            <w:vMerge/>
            <w:tcBorders>
              <w:top w:val="nil"/>
              <w:left w:val="single" w:color="auto" w:sz="4" w:space="0"/>
              <w:bottom w:val="single" w:color="auto" w:sz="4" w:space="0"/>
              <w:right w:val="single" w:color="auto" w:sz="4" w:space="0"/>
            </w:tcBorders>
            <w:vAlign w:val="center"/>
            <w:hideMark/>
          </w:tcPr>
          <w:p w:rsidRPr="0069335F" w:rsidR="00A271C0" w:rsidP="00A271C0" w:rsidRDefault="00A271C0" w14:paraId="6F7CE643" wp14:textId="77777777">
            <w:pPr>
              <w:rPr>
                <w:rFonts w:ascii="Arial" w:hAnsi="Arial" w:cs="Arial"/>
                <w:spacing w:val="0"/>
                <w:sz w:val="18"/>
                <w:szCs w:val="18"/>
                <w:lang w:val="es-PY" w:eastAsia="es-PY"/>
              </w:rPr>
            </w:pPr>
          </w:p>
        </w:tc>
        <w:tc>
          <w:tcPr>
            <w:tcW w:w="529" w:type="pct"/>
            <w:tcBorders>
              <w:top w:val="nil"/>
              <w:left w:val="nil"/>
              <w:bottom w:val="single" w:color="auto" w:sz="4" w:space="0"/>
              <w:right w:val="single" w:color="auto" w:sz="4" w:space="0"/>
            </w:tcBorders>
            <w:shd w:val="clear" w:color="auto" w:fill="auto"/>
            <w:tcMar/>
            <w:vAlign w:val="center"/>
            <w:hideMark/>
          </w:tcPr>
          <w:p w:rsidRPr="0069335F" w:rsidR="00A271C0" w:rsidP="7B3CAFC7" w:rsidRDefault="00A271C0" w14:paraId="727B66FC"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Con proyecto (2025)</w:t>
            </w:r>
          </w:p>
        </w:tc>
        <w:tc>
          <w:tcPr>
            <w:tcW w:w="423" w:type="pct"/>
            <w:tcBorders>
              <w:top w:val="nil"/>
              <w:left w:val="nil"/>
              <w:bottom w:val="single" w:color="auto" w:sz="4" w:space="0"/>
              <w:right w:val="single" w:color="auto" w:sz="4" w:space="0"/>
            </w:tcBorders>
            <w:shd w:val="clear" w:color="auto" w:fill="auto"/>
            <w:noWrap/>
            <w:tcMar/>
            <w:vAlign w:val="center"/>
          </w:tcPr>
          <w:p w:rsidRPr="0069335F" w:rsidR="00A271C0" w:rsidP="7B3CAFC7" w:rsidRDefault="00A271C0" w14:paraId="47B6AF1F" wp14:textId="77777777">
            <w:pPr>
              <w:rPr>
                <w:rFonts w:ascii="Arial" w:hAnsi="Arial" w:cs="Arial"/>
                <w:sz w:val="18"/>
                <w:szCs w:val="18"/>
                <w:lang w:val="es-PY" w:eastAsia="es-PY"/>
              </w:rPr>
            </w:pPr>
            <w:r w:rsidRPr="0069335F">
              <w:rPr>
                <w:rFonts w:ascii="Arial" w:hAnsi="Arial" w:cs="Arial"/>
                <w:spacing w:val="0"/>
                <w:sz w:val="18"/>
                <w:szCs w:val="18"/>
                <w:lang w:val="es-PY" w:eastAsia="es-PY"/>
              </w:rPr>
              <w:t>0.2994</w:t>
            </w:r>
          </w:p>
        </w:tc>
        <w:tc>
          <w:tcPr>
            <w:tcW w:w="449" w:type="pct"/>
            <w:gridSpan w:val="2"/>
            <w:tcBorders>
              <w:top w:val="single" w:color="auto" w:sz="4" w:space="0"/>
              <w:left w:val="nil"/>
              <w:bottom w:val="single" w:color="auto" w:sz="4" w:space="0"/>
              <w:right w:val="single" w:color="auto" w:sz="4" w:space="0"/>
            </w:tcBorders>
            <w:tcMar/>
            <w:vAlign w:val="center"/>
          </w:tcPr>
          <w:p w:rsidRPr="0069335F" w:rsidR="00A271C0" w:rsidP="7B3CAFC7" w:rsidRDefault="00A271C0" w14:paraId="2C0985C9" wp14:textId="77777777">
            <w:pPr>
              <w:rPr>
                <w:rFonts w:ascii="Arial" w:hAnsi="Arial" w:cs="Arial"/>
                <w:sz w:val="18"/>
                <w:szCs w:val="18"/>
                <w:lang w:val="es-PY" w:eastAsia="es-PY"/>
              </w:rPr>
            </w:pPr>
            <w:r w:rsidRPr="0069335F">
              <w:rPr>
                <w:rFonts w:ascii="Arial" w:hAnsi="Arial" w:cs="Arial"/>
                <w:spacing w:val="0"/>
                <w:sz w:val="18"/>
                <w:szCs w:val="18"/>
                <w:lang w:val="es-PY" w:eastAsia="es-PY"/>
              </w:rPr>
              <w:t>0.2472</w:t>
            </w:r>
          </w:p>
        </w:tc>
        <w:tc>
          <w:tcPr>
            <w:tcW w:w="449" w:type="pct"/>
            <w:tcBorders>
              <w:top w:val="nil"/>
              <w:left w:val="single" w:color="auto" w:sz="4" w:space="0"/>
              <w:bottom w:val="single" w:color="auto" w:sz="4" w:space="0"/>
              <w:right w:val="single" w:color="auto" w:sz="4" w:space="0"/>
            </w:tcBorders>
            <w:shd w:val="clear" w:color="auto" w:fill="auto"/>
            <w:noWrap/>
            <w:tcMar/>
            <w:vAlign w:val="center"/>
          </w:tcPr>
          <w:p w:rsidRPr="0069335F" w:rsidR="00A271C0" w:rsidP="7B3CAFC7" w:rsidRDefault="00A271C0" w14:paraId="7D50CD72" wp14:textId="77777777">
            <w:pPr>
              <w:rPr>
                <w:rFonts w:ascii="Arial" w:hAnsi="Arial" w:cs="Arial"/>
                <w:sz w:val="18"/>
                <w:szCs w:val="18"/>
                <w:lang w:val="es-PY" w:eastAsia="es-PY"/>
              </w:rPr>
            </w:pPr>
            <w:r w:rsidRPr="0069335F">
              <w:rPr>
                <w:rFonts w:ascii="Arial" w:hAnsi="Arial" w:cs="Arial"/>
                <w:spacing w:val="0"/>
                <w:sz w:val="18"/>
                <w:szCs w:val="18"/>
                <w:lang w:val="es-PY" w:eastAsia="es-PY"/>
              </w:rPr>
              <w:t>0.9216</w:t>
            </w:r>
          </w:p>
        </w:tc>
        <w:tc>
          <w:tcPr>
            <w:tcW w:w="423" w:type="pct"/>
            <w:tcBorders>
              <w:top w:val="single" w:color="auto" w:sz="4" w:space="0"/>
              <w:left w:val="nil"/>
              <w:bottom w:val="single" w:color="auto" w:sz="4" w:space="0"/>
              <w:right w:val="single" w:color="auto" w:sz="4" w:space="0"/>
            </w:tcBorders>
            <w:tcMar/>
            <w:vAlign w:val="center"/>
          </w:tcPr>
          <w:p w:rsidRPr="0069335F" w:rsidR="00A271C0" w:rsidP="7B3CAFC7" w:rsidRDefault="00A271C0" w14:paraId="48C26CF8" wp14:textId="77777777">
            <w:pPr>
              <w:rPr>
                <w:rFonts w:ascii="Arial" w:hAnsi="Arial" w:cs="Arial"/>
                <w:sz w:val="18"/>
                <w:szCs w:val="18"/>
                <w:lang w:val="es-PY" w:eastAsia="es-PY"/>
              </w:rPr>
            </w:pPr>
            <w:r w:rsidRPr="0069335F">
              <w:rPr>
                <w:rFonts w:ascii="Arial" w:hAnsi="Arial" w:cs="Arial"/>
                <w:spacing w:val="0"/>
                <w:sz w:val="18"/>
                <w:szCs w:val="18"/>
                <w:lang w:val="es-PY" w:eastAsia="es-PY"/>
              </w:rPr>
              <w:t>0.4750</w:t>
            </w:r>
          </w:p>
        </w:tc>
        <w:tc>
          <w:tcPr>
            <w:tcW w:w="418" w:type="pct"/>
            <w:tcBorders>
              <w:top w:val="nil"/>
              <w:left w:val="single" w:color="auto" w:sz="4" w:space="0"/>
              <w:bottom w:val="single" w:color="auto" w:sz="4" w:space="0"/>
              <w:right w:val="single" w:color="auto" w:sz="4" w:space="0"/>
            </w:tcBorders>
            <w:shd w:val="clear" w:color="auto" w:fill="auto"/>
            <w:noWrap/>
            <w:tcMar/>
            <w:vAlign w:val="center"/>
          </w:tcPr>
          <w:p w:rsidRPr="0069335F" w:rsidR="00A271C0" w:rsidP="7B3CAFC7" w:rsidRDefault="00A271C0" w14:paraId="38D49A3F" wp14:textId="77777777">
            <w:pPr>
              <w:rPr>
                <w:rFonts w:ascii="Arial" w:hAnsi="Arial" w:cs="Arial"/>
                <w:sz w:val="18"/>
                <w:szCs w:val="18"/>
                <w:lang w:val="es-PY" w:eastAsia="es-PY"/>
              </w:rPr>
            </w:pPr>
            <w:r w:rsidRPr="0069335F">
              <w:rPr>
                <w:rFonts w:ascii="Arial" w:hAnsi="Arial" w:cs="Arial"/>
                <w:spacing w:val="0"/>
                <w:sz w:val="18"/>
                <w:szCs w:val="18"/>
                <w:lang w:val="es-PY" w:eastAsia="es-PY"/>
              </w:rPr>
              <w:t>0.8066</w:t>
            </w:r>
          </w:p>
        </w:tc>
        <w:tc>
          <w:tcPr>
            <w:tcW w:w="445" w:type="pct"/>
            <w:tcBorders>
              <w:top w:val="nil"/>
              <w:left w:val="nil"/>
              <w:bottom w:val="single" w:color="auto" w:sz="4" w:space="0"/>
              <w:right w:val="single" w:color="auto" w:sz="4" w:space="0"/>
            </w:tcBorders>
            <w:shd w:val="clear" w:color="auto" w:fill="auto"/>
            <w:noWrap/>
            <w:tcMar/>
            <w:vAlign w:val="center"/>
          </w:tcPr>
          <w:p w:rsidRPr="0069335F" w:rsidR="00A271C0" w:rsidP="7B3CAFC7" w:rsidRDefault="00A271C0" w14:paraId="0BA49C63" wp14:textId="77777777">
            <w:pPr>
              <w:rPr>
                <w:rFonts w:ascii="Arial" w:hAnsi="Arial" w:cs="Arial"/>
                <w:sz w:val="18"/>
                <w:szCs w:val="18"/>
                <w:lang w:val="es-PY" w:eastAsia="es-PY"/>
              </w:rPr>
            </w:pPr>
            <w:r w:rsidRPr="0069335F">
              <w:rPr>
                <w:rFonts w:ascii="Arial" w:hAnsi="Arial" w:cs="Arial"/>
                <w:spacing w:val="0"/>
                <w:sz w:val="18"/>
                <w:szCs w:val="18"/>
                <w:lang w:val="es-PY" w:eastAsia="es-PY"/>
              </w:rPr>
              <w:t>1.4199</w:t>
            </w:r>
          </w:p>
        </w:tc>
        <w:tc>
          <w:tcPr>
            <w:tcW w:w="397" w:type="pct"/>
            <w:tcBorders>
              <w:top w:val="nil"/>
              <w:left w:val="nil"/>
              <w:bottom w:val="single" w:color="auto" w:sz="4" w:space="0"/>
              <w:right w:val="single" w:color="auto" w:sz="4" w:space="0"/>
            </w:tcBorders>
            <w:shd w:val="clear" w:color="auto" w:fill="auto"/>
            <w:noWrap/>
            <w:tcMar/>
            <w:vAlign w:val="center"/>
          </w:tcPr>
          <w:p w:rsidRPr="0069335F" w:rsidR="00A271C0" w:rsidP="7B3CAFC7" w:rsidRDefault="00A271C0" w14:paraId="4E31B8ED" wp14:textId="77777777">
            <w:pPr>
              <w:rPr>
                <w:rFonts w:ascii="Arial" w:hAnsi="Arial" w:cs="Arial"/>
                <w:sz w:val="18"/>
                <w:szCs w:val="18"/>
                <w:lang w:val="es-PY" w:eastAsia="es-PY"/>
              </w:rPr>
            </w:pPr>
            <w:r w:rsidRPr="0069335F">
              <w:rPr>
                <w:rFonts w:ascii="Arial" w:hAnsi="Arial" w:cs="Arial"/>
                <w:spacing w:val="0"/>
                <w:sz w:val="18"/>
                <w:szCs w:val="18"/>
                <w:lang w:val="es-PY" w:eastAsia="es-PY"/>
              </w:rPr>
              <w:t>1.6212</w:t>
            </w:r>
          </w:p>
        </w:tc>
      </w:tr>
    </w:tbl>
    <w:p xmlns:wp14="http://schemas.microsoft.com/office/word/2010/wordml" w:rsidRPr="0069335F" w:rsidR="00853C2D" w:rsidP="007922FD" w:rsidRDefault="00853C2D" w14:paraId="7C6B83E9" wp14:textId="77777777">
      <w:pPr>
        <w:pStyle w:val="AutoNumpara"/>
        <w:numPr>
          <w:ilvl w:val="0"/>
          <w:numId w:val="0"/>
        </w:numPr>
        <w:spacing w:before="0" w:after="0"/>
        <w:jc w:val="center"/>
        <w:rPr>
          <w:rFonts w:ascii="Arial" w:hAnsi="Arial" w:cs="Arial"/>
          <w:b/>
          <w:color w:val="FF0000"/>
          <w:sz w:val="20"/>
          <w:lang w:val="es-ES"/>
        </w:rPr>
      </w:pPr>
    </w:p>
    <w:p xmlns:wp14="http://schemas.microsoft.com/office/word/2010/wordml" w:rsidR="008918EB" w:rsidP="007922FD" w:rsidRDefault="008918EB" w14:paraId="7D87D54F" wp14:textId="77777777">
      <w:pPr>
        <w:pStyle w:val="AutoNumpara"/>
        <w:numPr>
          <w:ilvl w:val="0"/>
          <w:numId w:val="0"/>
        </w:numPr>
        <w:spacing w:before="0" w:after="0"/>
        <w:jc w:val="center"/>
        <w:rPr>
          <w:rFonts w:ascii="Arial" w:hAnsi="Arial" w:cs="Arial"/>
          <w:b/>
          <w:color w:val="FF0000"/>
          <w:sz w:val="20"/>
          <w:lang w:val="es-ES"/>
        </w:rPr>
      </w:pPr>
    </w:p>
    <w:p xmlns:wp14="http://schemas.microsoft.com/office/word/2010/wordml" w:rsidRPr="0069335F" w:rsidR="001E754A" w:rsidP="007922FD" w:rsidRDefault="001E754A" w14:paraId="3CA19B47" wp14:textId="77777777">
      <w:pPr>
        <w:pStyle w:val="AutoNumpara"/>
        <w:numPr>
          <w:ilvl w:val="0"/>
          <w:numId w:val="0"/>
        </w:numPr>
        <w:spacing w:before="0" w:after="0"/>
        <w:jc w:val="center"/>
        <w:rPr>
          <w:rFonts w:ascii="Arial" w:hAnsi="Arial" w:cs="Arial"/>
          <w:b/>
          <w:color w:val="FF0000"/>
          <w:sz w:val="20"/>
          <w:lang w:val="es-ES"/>
        </w:rPr>
      </w:pPr>
    </w:p>
    <w:p xmlns:wp14="http://schemas.microsoft.com/office/word/2010/wordml" w:rsidRPr="001E754A" w:rsidR="007922FD" w:rsidP="7B3CAFC7" w:rsidRDefault="001E754A" w14:paraId="1AA4DF54" wp14:textId="77777777" wp14:noSpellErr="1">
      <w:pPr>
        <w:ind w:left="360"/>
        <w:jc w:val="center"/>
        <w:rPr>
          <w:rFonts w:ascii="Arial" w:hAnsi="Arial" w:cs="Arial"/>
          <w:b w:val="1"/>
          <w:bCs w:val="1"/>
          <w:sz w:val="18"/>
          <w:szCs w:val="18"/>
          <w:lang w:val="es-ES"/>
        </w:rPr>
      </w:pPr>
      <w:r w:rsidRPr="7B3CAFC7" w:rsidR="7B3CAFC7">
        <w:rPr>
          <w:rFonts w:ascii="Arial" w:hAnsi="Arial" w:cs="Arial"/>
          <w:b w:val="1"/>
          <w:bCs w:val="1"/>
          <w:sz w:val="18"/>
          <w:szCs w:val="18"/>
          <w:lang w:val="es-ES"/>
        </w:rPr>
        <w:t xml:space="preserve">Cuadro 10. </w:t>
      </w:r>
      <w:r w:rsidRPr="7B3CAFC7" w:rsidR="7B3CAFC7">
        <w:rPr>
          <w:rFonts w:ascii="Arial" w:hAnsi="Arial" w:cs="Arial"/>
          <w:b w:val="1"/>
          <w:bCs w:val="1"/>
          <w:sz w:val="18"/>
          <w:szCs w:val="18"/>
          <w:lang w:val="es-ES"/>
        </w:rPr>
        <w:t xml:space="preserve">Resumen </w:t>
      </w:r>
      <w:r w:rsidRPr="7B3CAFC7" w:rsidR="7B3CAFC7">
        <w:rPr>
          <w:rFonts w:ascii="Arial" w:hAnsi="Arial" w:cs="Arial"/>
          <w:b w:val="1"/>
          <w:bCs w:val="1"/>
          <w:sz w:val="18"/>
          <w:szCs w:val="18"/>
          <w:lang w:val="es-ES"/>
        </w:rPr>
        <w:t>C</w:t>
      </w:r>
      <w:r w:rsidRPr="7B3CAFC7" w:rsidR="7B3CAFC7">
        <w:rPr>
          <w:rFonts w:ascii="Arial" w:hAnsi="Arial" w:cs="Arial"/>
          <w:b w:val="1"/>
          <w:bCs w:val="1"/>
          <w:sz w:val="18"/>
          <w:szCs w:val="18"/>
          <w:lang w:val="es-ES"/>
        </w:rPr>
        <w:t>OV</w:t>
      </w:r>
      <w:r w:rsidRPr="7B3CAFC7" w:rsidR="7B3CAFC7">
        <w:rPr>
          <w:rFonts w:ascii="Arial" w:hAnsi="Arial" w:cs="Arial"/>
          <w:b w:val="1"/>
          <w:bCs w:val="1"/>
          <w:sz w:val="18"/>
          <w:szCs w:val="18"/>
          <w:lang w:val="es-ES"/>
        </w:rPr>
        <w:t xml:space="preserve"> e</w:t>
      </w:r>
      <w:r w:rsidRPr="7B3CAFC7" w:rsidR="7B3CAFC7">
        <w:rPr>
          <w:rFonts w:ascii="Arial" w:hAnsi="Arial" w:cs="Arial"/>
          <w:b w:val="1"/>
          <w:bCs w:val="1"/>
          <w:sz w:val="18"/>
          <w:szCs w:val="18"/>
          <w:lang w:val="es-ES"/>
        </w:rPr>
        <w:t>n los proyectos de mejoramiento</w:t>
      </w:r>
    </w:p>
    <w:tbl>
      <w:tblPr>
        <w:tblW w:w="7242" w:type="dxa"/>
        <w:jc w:val="center"/>
        <w:tblCellMar>
          <w:left w:w="70" w:type="dxa"/>
          <w:right w:w="70" w:type="dxa"/>
        </w:tblCellMar>
        <w:tblLook w:val="04A0" w:firstRow="1" w:lastRow="0" w:firstColumn="1" w:lastColumn="0" w:noHBand="0" w:noVBand="1"/>
      </w:tblPr>
      <w:tblGrid>
        <w:gridCol w:w="1813"/>
        <w:gridCol w:w="2194"/>
        <w:gridCol w:w="1799"/>
        <w:gridCol w:w="1436"/>
      </w:tblGrid>
      <w:tr xmlns:wp14="http://schemas.microsoft.com/office/word/2010/wordml" w:rsidRPr="0069335F" w:rsidR="002E3473" w:rsidTr="7B3CAFC7" w14:paraId="51C96BDB" wp14:textId="77777777">
        <w:trPr>
          <w:trHeight w:val="61"/>
          <w:jc w:val="center"/>
        </w:trPr>
        <w:tc>
          <w:tcPr>
            <w:tcW w:w="1813" w:type="dxa"/>
            <w:vMerge w:val="restart"/>
            <w:tcBorders>
              <w:top w:val="single" w:color="auto" w:sz="8" w:space="0"/>
              <w:left w:val="single" w:color="auto" w:sz="8" w:space="0"/>
              <w:bottom w:val="single" w:color="000000" w:themeColor="text1" w:sz="8" w:space="0"/>
              <w:right w:val="single" w:color="auto" w:sz="8" w:space="0"/>
            </w:tcBorders>
            <w:shd w:val="clear" w:color="auto" w:fill="95B3D7" w:themeFill="accent1" w:themeFillTint="99"/>
            <w:tcMar/>
            <w:vAlign w:val="center"/>
            <w:hideMark/>
          </w:tcPr>
          <w:p w:rsidRPr="0069335F" w:rsidR="002E3473" w:rsidP="7B3CAFC7" w:rsidRDefault="002E3473" w14:paraId="40DC45F4" wp14:textId="77777777" wp14:noSpellErr="1">
            <w:pPr>
              <w:jc w:val="center"/>
              <w:rPr>
                <w:rFonts w:ascii="Arial" w:hAnsi="Arial" w:cs="Arial"/>
                <w:b w:val="1"/>
                <w:bCs w:val="1"/>
                <w:sz w:val="18"/>
                <w:szCs w:val="18"/>
                <w:lang w:val="es-ES" w:eastAsia="es-ES"/>
              </w:rPr>
            </w:pPr>
            <w:r w:rsidRPr="0069335F">
              <w:rPr>
                <w:rFonts w:ascii="Arial" w:hAnsi="Arial" w:cs="Arial"/>
                <w:b w:val="1"/>
                <w:bCs w:val="1"/>
                <w:spacing w:val="0"/>
                <w:sz w:val="18"/>
                <w:szCs w:val="18"/>
                <w:lang w:val="es-AR" w:eastAsia="es-ES"/>
              </w:rPr>
              <w:t>Tipo de Vehículo</w:t>
            </w:r>
          </w:p>
        </w:tc>
        <w:tc>
          <w:tcPr>
            <w:tcW w:w="5429" w:type="dxa"/>
            <w:gridSpan w:val="3"/>
            <w:tcBorders>
              <w:top w:val="single" w:color="auto" w:sz="8" w:space="0"/>
              <w:left w:val="nil"/>
              <w:bottom w:val="single" w:color="auto" w:sz="4" w:space="0"/>
              <w:right w:val="single" w:color="000000" w:themeColor="text1" w:sz="8" w:space="0"/>
            </w:tcBorders>
            <w:shd w:val="clear" w:color="auto" w:fill="95B3D7" w:themeFill="accent1" w:themeFillTint="99"/>
            <w:tcMar/>
            <w:vAlign w:val="center"/>
            <w:hideMark/>
          </w:tcPr>
          <w:p w:rsidRPr="001E754A" w:rsidR="002E3473" w:rsidP="00776438" w:rsidRDefault="00C345C2" w14:paraId="79F18E61" wp14:textId="77777777">
            <w:pPr>
              <w:jc w:val="center"/>
              <w:rPr>
                <w:rFonts w:ascii="Arial" w:hAnsi="Arial" w:cs="Arial"/>
                <w:b/>
                <w:spacing w:val="0"/>
                <w:sz w:val="18"/>
                <w:szCs w:val="18"/>
                <w:lang w:eastAsia="es-ES"/>
              </w:rPr>
            </w:pPr>
            <w:r w:rsidRPr="001E754A">
              <w:rPr>
                <w:rFonts w:ascii="Arial" w:hAnsi="Arial" w:cs="Arial"/>
                <w:b/>
                <w:spacing w:val="0"/>
                <w:sz w:val="18"/>
                <w:szCs w:val="18"/>
                <w:lang w:eastAsia="es-ES"/>
              </w:rPr>
              <w:t>Ruta Nº 9</w:t>
            </w:r>
            <w:r w:rsidRPr="001E754A" w:rsidR="002E3473">
              <w:rPr>
                <w:rFonts w:ascii="Arial" w:hAnsi="Arial" w:cs="Arial"/>
                <w:b/>
                <w:spacing w:val="0"/>
                <w:sz w:val="18"/>
                <w:szCs w:val="18"/>
                <w:lang w:eastAsia="es-ES"/>
              </w:rPr>
              <w:t xml:space="preserve">  </w:t>
            </w:r>
          </w:p>
        </w:tc>
      </w:tr>
      <w:tr xmlns:wp14="http://schemas.microsoft.com/office/word/2010/wordml" w:rsidRPr="0069335F" w:rsidR="002E3473" w:rsidTr="7B3CAFC7" w14:paraId="201966A0" wp14:textId="77777777">
        <w:trPr>
          <w:trHeight w:val="216"/>
          <w:jc w:val="center"/>
        </w:trPr>
        <w:tc>
          <w:tcPr>
            <w:tcW w:w="1813" w:type="dxa"/>
            <w:vMerge/>
            <w:tcBorders>
              <w:top w:val="single" w:color="auto" w:sz="8" w:space="0"/>
              <w:left w:val="single" w:color="auto" w:sz="8" w:space="0"/>
              <w:bottom w:val="single" w:color="000000" w:sz="8" w:space="0"/>
              <w:right w:val="single" w:color="auto" w:sz="4" w:space="0"/>
            </w:tcBorders>
            <w:shd w:val="clear" w:color="auto" w:fill="95B3D7" w:themeFill="accent1" w:themeFillTint="99"/>
            <w:vAlign w:val="center"/>
            <w:hideMark/>
          </w:tcPr>
          <w:p w:rsidRPr="0069335F" w:rsidR="002E3473" w:rsidP="00AB5769" w:rsidRDefault="002E3473" w14:paraId="70301A58" wp14:textId="77777777">
            <w:pPr>
              <w:rPr>
                <w:rFonts w:ascii="Arial" w:hAnsi="Arial" w:cs="Arial"/>
                <w:b/>
                <w:bCs/>
                <w:spacing w:val="0"/>
                <w:sz w:val="18"/>
                <w:szCs w:val="18"/>
                <w:lang w:val="es-ES" w:eastAsia="es-ES"/>
              </w:rPr>
            </w:pPr>
          </w:p>
        </w:tc>
        <w:tc>
          <w:tcPr>
            <w:tcW w:w="2194" w:type="dxa"/>
            <w:tcBorders>
              <w:top w:val="single" w:color="auto" w:sz="4" w:space="0"/>
              <w:left w:val="single" w:color="auto" w:sz="4" w:space="0"/>
              <w:bottom w:val="single" w:color="auto" w:sz="4" w:space="0"/>
              <w:right w:val="single" w:color="auto" w:sz="8" w:space="0"/>
            </w:tcBorders>
            <w:shd w:val="clear" w:color="auto" w:fill="95B3D7" w:themeFill="accent1" w:themeFillTint="99"/>
            <w:tcMar/>
            <w:vAlign w:val="center"/>
            <w:hideMark/>
          </w:tcPr>
          <w:p w:rsidRPr="0069335F" w:rsidR="002E3473" w:rsidP="002E3473" w:rsidRDefault="002E3473" w14:paraId="27C4F852" wp14:textId="77777777">
            <w:pPr>
              <w:jc w:val="center"/>
              <w:rPr>
                <w:rFonts w:ascii="Arial" w:hAnsi="Arial" w:cs="Arial"/>
                <w:b/>
                <w:bCs/>
                <w:spacing w:val="0"/>
                <w:sz w:val="16"/>
                <w:szCs w:val="18"/>
                <w:lang w:eastAsia="es-ES"/>
              </w:rPr>
            </w:pPr>
            <w:r w:rsidRPr="0069335F">
              <w:rPr>
                <w:rFonts w:ascii="Arial" w:hAnsi="Arial" w:cs="Arial"/>
                <w:b/>
                <w:bCs/>
                <w:spacing w:val="0"/>
                <w:sz w:val="16"/>
                <w:szCs w:val="18"/>
                <w:lang w:eastAsia="es-ES"/>
              </w:rPr>
              <w:t xml:space="preserve">COV (US$/Veh-Km) </w:t>
            </w:r>
          </w:p>
          <w:p w:rsidRPr="0069335F" w:rsidR="002E3473" w:rsidP="7B3CAFC7" w:rsidRDefault="002E3473" w14:paraId="18477968"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AR" w:eastAsia="es-ES"/>
              </w:rPr>
              <w:t>Línea de Base - Año 20</w:t>
            </w:r>
            <w:r w:rsidRPr="0069335F" w:rsidR="00573C0C">
              <w:rPr>
                <w:rFonts w:ascii="Arial" w:hAnsi="Arial" w:cs="Arial"/>
                <w:b w:val="1"/>
                <w:bCs w:val="1"/>
                <w:spacing w:val="0"/>
                <w:sz w:val="16"/>
                <w:szCs w:val="16"/>
                <w:lang w:val="es-AR" w:eastAsia="es-ES"/>
              </w:rPr>
              <w:t>18</w:t>
            </w:r>
          </w:p>
        </w:tc>
        <w:tc>
          <w:tcPr>
            <w:tcW w:w="1799" w:type="dxa"/>
            <w:tcBorders>
              <w:top w:val="single" w:color="auto" w:sz="4" w:space="0"/>
              <w:left w:val="nil"/>
              <w:bottom w:val="single" w:color="auto" w:sz="4" w:space="0"/>
              <w:right w:val="single" w:color="auto" w:sz="4" w:space="0"/>
            </w:tcBorders>
            <w:shd w:val="clear" w:color="auto" w:fill="95B3D7" w:themeFill="accent1" w:themeFillTint="99"/>
            <w:tcMar/>
            <w:vAlign w:val="center"/>
            <w:hideMark/>
          </w:tcPr>
          <w:p w:rsidRPr="0069335F" w:rsidR="002E3473" w:rsidP="7B3CAFC7" w:rsidRDefault="002E3473" w14:paraId="07BC42E5" wp14:textId="77777777" wp14:noSpellErr="1">
            <w:pPr>
              <w:jc w:val="center"/>
              <w:rPr>
                <w:rFonts w:ascii="Arial" w:hAnsi="Arial" w:cs="Arial"/>
                <w:b w:val="1"/>
                <w:bCs w:val="1"/>
                <w:sz w:val="16"/>
                <w:szCs w:val="16"/>
                <w:lang w:val="es-AR" w:eastAsia="es-ES"/>
              </w:rPr>
            </w:pPr>
            <w:r w:rsidRPr="0069335F">
              <w:rPr>
                <w:rFonts w:ascii="Arial" w:hAnsi="Arial" w:cs="Arial"/>
                <w:b w:val="1"/>
                <w:bCs w:val="1"/>
                <w:spacing w:val="0"/>
                <w:sz w:val="16"/>
                <w:szCs w:val="16"/>
                <w:lang w:val="es-AR" w:eastAsia="es-ES"/>
              </w:rPr>
              <w:t xml:space="preserve">COV (US$/Veh-Km) </w:t>
            </w:r>
          </w:p>
          <w:p w:rsidRPr="0069335F" w:rsidR="002E3473" w:rsidP="7B3CAFC7" w:rsidRDefault="002E3473" w14:paraId="439D2BF4"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AR" w:eastAsia="es-ES"/>
              </w:rPr>
              <w:t>Meta – Año 20</w:t>
            </w:r>
            <w:r w:rsidRPr="0069335F" w:rsidR="0006177D">
              <w:rPr>
                <w:rFonts w:ascii="Arial" w:hAnsi="Arial" w:cs="Arial"/>
                <w:b w:val="1"/>
                <w:bCs w:val="1"/>
                <w:spacing w:val="0"/>
                <w:sz w:val="16"/>
                <w:szCs w:val="16"/>
                <w:lang w:val="es-AR" w:eastAsia="es-ES"/>
              </w:rPr>
              <w:t>21</w:t>
            </w:r>
          </w:p>
        </w:tc>
        <w:tc>
          <w:tcPr>
            <w:tcW w:w="1436" w:type="dxa"/>
            <w:tcBorders>
              <w:top w:val="single" w:color="auto" w:sz="4" w:space="0"/>
              <w:left w:val="nil"/>
              <w:bottom w:val="single" w:color="auto" w:sz="4" w:space="0"/>
              <w:right w:val="single" w:color="auto" w:sz="4" w:space="0"/>
            </w:tcBorders>
            <w:shd w:val="clear" w:color="auto" w:fill="95B3D7" w:themeFill="accent1" w:themeFillTint="99"/>
            <w:tcMar/>
          </w:tcPr>
          <w:p w:rsidRPr="0069335F" w:rsidR="002E3473" w:rsidP="002E3473" w:rsidRDefault="002E3473" w14:paraId="5B07DAAC" wp14:textId="77777777">
            <w:pPr>
              <w:jc w:val="center"/>
              <w:rPr>
                <w:rFonts w:ascii="Arial" w:hAnsi="Arial" w:cs="Arial"/>
                <w:b/>
                <w:bCs/>
                <w:spacing w:val="0"/>
                <w:sz w:val="16"/>
                <w:szCs w:val="18"/>
                <w:lang w:val="es-AR" w:eastAsia="es-ES"/>
              </w:rPr>
            </w:pPr>
            <w:r w:rsidRPr="0069335F">
              <w:rPr>
                <w:rFonts w:ascii="Arial" w:hAnsi="Arial" w:cs="Arial"/>
                <w:b/>
                <w:bCs/>
                <w:spacing w:val="0"/>
                <w:sz w:val="16"/>
                <w:szCs w:val="18"/>
                <w:lang w:val="es-AR" w:eastAsia="es-ES"/>
              </w:rPr>
              <w:t>Variación</w:t>
            </w:r>
            <w:r w:rsidRPr="0069335F">
              <w:rPr>
                <w:rFonts w:ascii="Arial" w:hAnsi="Arial" w:cs="Arial"/>
                <w:b/>
                <w:bCs/>
                <w:spacing w:val="0"/>
                <w:sz w:val="16"/>
                <w:szCs w:val="18"/>
                <w:lang w:eastAsia="es-ES"/>
              </w:rPr>
              <w:t xml:space="preserve"> por tipo de vehículo</w:t>
            </w:r>
          </w:p>
        </w:tc>
      </w:tr>
      <w:tr xmlns:wp14="http://schemas.microsoft.com/office/word/2010/wordml" w:rsidRPr="0069335F" w:rsidR="0064507A" w:rsidTr="7B3CAFC7" w14:paraId="2541350C" wp14:textId="77777777">
        <w:trPr>
          <w:trHeight w:val="196"/>
          <w:jc w:val="center"/>
        </w:trPr>
        <w:tc>
          <w:tcPr>
            <w:tcW w:w="1813" w:type="dxa"/>
            <w:tcBorders>
              <w:top w:val="nil"/>
              <w:left w:val="single" w:color="auto" w:sz="8" w:space="0"/>
              <w:bottom w:val="single" w:color="auto" w:sz="8" w:space="0"/>
              <w:right w:val="single" w:color="auto" w:sz="8" w:space="0"/>
            </w:tcBorders>
            <w:shd w:val="clear" w:color="auto" w:fill="auto"/>
            <w:tcMar/>
            <w:vAlign w:val="center"/>
            <w:hideMark/>
          </w:tcPr>
          <w:p w:rsidRPr="0069335F" w:rsidR="0064507A" w:rsidP="7B3CAFC7" w:rsidRDefault="0064507A" w14:paraId="68826B81"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Livianos</w:t>
            </w:r>
          </w:p>
        </w:tc>
        <w:tc>
          <w:tcPr>
            <w:tcW w:w="2194" w:type="dxa"/>
            <w:tcBorders>
              <w:top w:val="single" w:color="auto" w:sz="4" w:space="0"/>
              <w:left w:val="nil"/>
              <w:bottom w:val="single" w:color="auto" w:sz="8" w:space="0"/>
              <w:right w:val="single" w:color="auto" w:sz="8" w:space="0"/>
            </w:tcBorders>
            <w:shd w:val="clear" w:color="auto" w:fill="auto"/>
            <w:tcMar/>
            <w:vAlign w:val="center"/>
          </w:tcPr>
          <w:p w:rsidRPr="0069335F" w:rsidR="0064507A" w:rsidP="7B3CAFC7" w:rsidRDefault="0064507A" w14:paraId="47DD5217"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0.3152</w:t>
            </w:r>
          </w:p>
        </w:tc>
        <w:tc>
          <w:tcPr>
            <w:tcW w:w="1799" w:type="dxa"/>
            <w:tcBorders>
              <w:top w:val="single" w:color="auto" w:sz="4" w:space="0"/>
              <w:left w:val="nil"/>
              <w:bottom w:val="single" w:color="auto" w:sz="8" w:space="0"/>
              <w:right w:val="single" w:color="auto" w:sz="8" w:space="0"/>
            </w:tcBorders>
            <w:shd w:val="clear" w:color="auto" w:fill="auto"/>
            <w:tcMar/>
            <w:vAlign w:val="center"/>
          </w:tcPr>
          <w:p w:rsidRPr="0069335F" w:rsidR="0064507A" w:rsidP="7B3CAFC7" w:rsidRDefault="0064507A" w14:paraId="2AFA1165"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0.2991</w:t>
            </w:r>
          </w:p>
        </w:tc>
        <w:tc>
          <w:tcPr>
            <w:tcW w:w="1436" w:type="dxa"/>
            <w:tcBorders>
              <w:top w:val="single" w:color="auto" w:sz="4" w:space="0"/>
              <w:left w:val="nil"/>
              <w:bottom w:val="single" w:color="auto" w:sz="8" w:space="0"/>
              <w:right w:val="single" w:color="auto" w:sz="8" w:space="0"/>
            </w:tcBorders>
            <w:tcMar/>
            <w:vAlign w:val="center"/>
          </w:tcPr>
          <w:p w:rsidRPr="0069335F" w:rsidR="0064507A" w:rsidP="7B3CAFC7" w:rsidRDefault="0064507A" w14:paraId="40BFFBA4" wp14:textId="77777777" wp14:noSpellErr="1">
            <w:pPr>
              <w:jc w:val="right"/>
              <w:rPr>
                <w:rFonts w:ascii="Arial" w:hAnsi="Arial" w:cs="Arial"/>
                <w:sz w:val="18"/>
                <w:szCs w:val="18"/>
                <w:lang w:val="es-PY" w:eastAsia="es-PY"/>
              </w:rPr>
            </w:pPr>
            <w:r w:rsidRPr="0069335F">
              <w:rPr>
                <w:rFonts w:ascii="Arial" w:hAnsi="Arial" w:cs="Arial"/>
                <w:spacing w:val="0"/>
                <w:sz w:val="18"/>
                <w:szCs w:val="18"/>
                <w:lang w:val="es-PY" w:eastAsia="es-PY"/>
              </w:rPr>
              <w:t>-5.13%</w:t>
            </w:r>
          </w:p>
        </w:tc>
      </w:tr>
      <w:tr xmlns:wp14="http://schemas.microsoft.com/office/word/2010/wordml" w:rsidRPr="0069335F" w:rsidR="0064507A" w:rsidTr="7B3CAFC7" w14:paraId="1FB6B056" wp14:textId="77777777">
        <w:trPr>
          <w:trHeight w:val="196"/>
          <w:jc w:val="center"/>
        </w:trPr>
        <w:tc>
          <w:tcPr>
            <w:tcW w:w="1813" w:type="dxa"/>
            <w:tcBorders>
              <w:top w:val="nil"/>
              <w:left w:val="single" w:color="auto" w:sz="8" w:space="0"/>
              <w:bottom w:val="single" w:color="auto" w:sz="8" w:space="0"/>
              <w:right w:val="single" w:color="auto" w:sz="8" w:space="0"/>
            </w:tcBorders>
            <w:shd w:val="clear" w:color="auto" w:fill="auto"/>
            <w:tcMar/>
            <w:vAlign w:val="center"/>
          </w:tcPr>
          <w:p w:rsidRPr="0069335F" w:rsidR="0064507A" w:rsidP="7B3CAFC7" w:rsidRDefault="0064507A" w14:paraId="08C326C0"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Pick - up</w:t>
            </w:r>
          </w:p>
        </w:tc>
        <w:tc>
          <w:tcPr>
            <w:tcW w:w="2194" w:type="dxa"/>
            <w:tcBorders>
              <w:top w:val="single" w:color="auto" w:sz="4" w:space="0"/>
              <w:left w:val="nil"/>
              <w:bottom w:val="single" w:color="auto" w:sz="8" w:space="0"/>
              <w:right w:val="single" w:color="auto" w:sz="8" w:space="0"/>
            </w:tcBorders>
            <w:shd w:val="clear" w:color="auto" w:fill="auto"/>
            <w:tcMar/>
            <w:vAlign w:val="center"/>
          </w:tcPr>
          <w:p w:rsidRPr="0069335F" w:rsidR="0064507A" w:rsidP="7B3CAFC7" w:rsidRDefault="0064507A" w14:paraId="422BBDAF"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0.2925</w:t>
            </w:r>
          </w:p>
        </w:tc>
        <w:tc>
          <w:tcPr>
            <w:tcW w:w="1799" w:type="dxa"/>
            <w:tcBorders>
              <w:top w:val="single" w:color="auto" w:sz="4" w:space="0"/>
              <w:left w:val="nil"/>
              <w:bottom w:val="single" w:color="auto" w:sz="8" w:space="0"/>
              <w:right w:val="single" w:color="auto" w:sz="8" w:space="0"/>
            </w:tcBorders>
            <w:shd w:val="clear" w:color="auto" w:fill="auto"/>
            <w:tcMar/>
            <w:vAlign w:val="center"/>
          </w:tcPr>
          <w:p w:rsidRPr="0069335F" w:rsidR="0064507A" w:rsidP="7B3CAFC7" w:rsidRDefault="0064507A" w14:paraId="00FD92DF"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0.2468</w:t>
            </w:r>
          </w:p>
        </w:tc>
        <w:tc>
          <w:tcPr>
            <w:tcW w:w="1436" w:type="dxa"/>
            <w:tcBorders>
              <w:top w:val="single" w:color="auto" w:sz="4" w:space="0"/>
              <w:left w:val="nil"/>
              <w:bottom w:val="single" w:color="auto" w:sz="8" w:space="0"/>
              <w:right w:val="single" w:color="auto" w:sz="8" w:space="0"/>
            </w:tcBorders>
            <w:tcMar/>
            <w:vAlign w:val="center"/>
          </w:tcPr>
          <w:p w:rsidRPr="0069335F" w:rsidR="0064507A" w:rsidP="7B3CAFC7" w:rsidRDefault="0064507A" w14:paraId="6DC0F7B8" wp14:textId="77777777" wp14:noSpellErr="1">
            <w:pPr>
              <w:jc w:val="right"/>
              <w:rPr>
                <w:rFonts w:ascii="Arial" w:hAnsi="Arial" w:cs="Arial"/>
                <w:sz w:val="18"/>
                <w:szCs w:val="18"/>
                <w:lang w:val="es-PY" w:eastAsia="es-PY"/>
              </w:rPr>
            </w:pPr>
            <w:r w:rsidRPr="0069335F">
              <w:rPr>
                <w:rFonts w:ascii="Arial" w:hAnsi="Arial" w:cs="Arial"/>
                <w:spacing w:val="0"/>
                <w:sz w:val="18"/>
                <w:szCs w:val="18"/>
                <w:lang w:val="es-PY" w:eastAsia="es-PY"/>
              </w:rPr>
              <w:t>-15.62%</w:t>
            </w:r>
          </w:p>
        </w:tc>
      </w:tr>
      <w:tr xmlns:wp14="http://schemas.microsoft.com/office/word/2010/wordml" w:rsidRPr="0069335F" w:rsidR="0064507A" w:rsidTr="7B3CAFC7" w14:paraId="4D51C37A" wp14:textId="77777777">
        <w:trPr>
          <w:trHeight w:val="241"/>
          <w:jc w:val="center"/>
        </w:trPr>
        <w:tc>
          <w:tcPr>
            <w:tcW w:w="1813" w:type="dxa"/>
            <w:tcBorders>
              <w:top w:val="nil"/>
              <w:left w:val="single" w:color="auto" w:sz="8" w:space="0"/>
              <w:bottom w:val="single" w:color="auto" w:sz="8" w:space="0"/>
              <w:right w:val="single" w:color="auto" w:sz="8" w:space="0"/>
            </w:tcBorders>
            <w:shd w:val="clear" w:color="auto" w:fill="auto"/>
            <w:tcMar/>
            <w:vAlign w:val="center"/>
            <w:hideMark/>
          </w:tcPr>
          <w:p w:rsidRPr="0069335F" w:rsidR="0064507A" w:rsidP="7B3CAFC7" w:rsidRDefault="0064507A" w14:paraId="0C6FA6C3"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Ómnibus</w:t>
            </w:r>
          </w:p>
        </w:tc>
        <w:tc>
          <w:tcPr>
            <w:tcW w:w="2194" w:type="dxa"/>
            <w:tcBorders>
              <w:top w:val="nil"/>
              <w:left w:val="nil"/>
              <w:bottom w:val="single" w:color="auto" w:sz="8" w:space="0"/>
              <w:right w:val="single" w:color="auto" w:sz="8" w:space="0"/>
            </w:tcBorders>
            <w:shd w:val="clear" w:color="auto" w:fill="auto"/>
            <w:tcMar/>
            <w:vAlign w:val="center"/>
          </w:tcPr>
          <w:p w:rsidRPr="0069335F" w:rsidR="0064507A" w:rsidP="7B3CAFC7" w:rsidRDefault="0064507A" w14:paraId="41435F74"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1.0569</w:t>
            </w:r>
          </w:p>
        </w:tc>
        <w:tc>
          <w:tcPr>
            <w:tcW w:w="1799" w:type="dxa"/>
            <w:tcBorders>
              <w:top w:val="nil"/>
              <w:left w:val="nil"/>
              <w:bottom w:val="single" w:color="auto" w:sz="8" w:space="0"/>
              <w:right w:val="single" w:color="auto" w:sz="8" w:space="0"/>
            </w:tcBorders>
            <w:shd w:val="clear" w:color="auto" w:fill="auto"/>
            <w:tcMar/>
            <w:vAlign w:val="center"/>
          </w:tcPr>
          <w:p w:rsidRPr="0069335F" w:rsidR="0064507A" w:rsidP="7B3CAFC7" w:rsidRDefault="0064507A" w14:paraId="576442AC"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0.9190</w:t>
            </w:r>
          </w:p>
        </w:tc>
        <w:tc>
          <w:tcPr>
            <w:tcW w:w="1436" w:type="dxa"/>
            <w:tcBorders>
              <w:top w:val="nil"/>
              <w:left w:val="nil"/>
              <w:bottom w:val="single" w:color="auto" w:sz="8" w:space="0"/>
              <w:right w:val="single" w:color="auto" w:sz="8" w:space="0"/>
            </w:tcBorders>
            <w:tcMar/>
            <w:vAlign w:val="center"/>
          </w:tcPr>
          <w:p w:rsidRPr="0069335F" w:rsidR="0064507A" w:rsidP="7B3CAFC7" w:rsidRDefault="0064507A" w14:paraId="0CB63BDD" wp14:textId="77777777" wp14:noSpellErr="1">
            <w:pPr>
              <w:jc w:val="right"/>
              <w:rPr>
                <w:rFonts w:ascii="Arial" w:hAnsi="Arial" w:cs="Arial"/>
                <w:sz w:val="18"/>
                <w:szCs w:val="18"/>
                <w:lang w:val="es-PY" w:eastAsia="es-PY"/>
              </w:rPr>
            </w:pPr>
            <w:r w:rsidRPr="0069335F">
              <w:rPr>
                <w:rFonts w:ascii="Arial" w:hAnsi="Arial" w:cs="Arial"/>
                <w:spacing w:val="0"/>
                <w:sz w:val="18"/>
                <w:szCs w:val="18"/>
                <w:lang w:val="es-PY" w:eastAsia="es-PY"/>
              </w:rPr>
              <w:t>-13.04%</w:t>
            </w:r>
          </w:p>
        </w:tc>
      </w:tr>
      <w:tr xmlns:wp14="http://schemas.microsoft.com/office/word/2010/wordml" w:rsidRPr="0069335F" w:rsidR="0064507A" w:rsidTr="7B3CAFC7" w14:paraId="2FCA4857" wp14:textId="77777777">
        <w:trPr>
          <w:trHeight w:val="67"/>
          <w:jc w:val="center"/>
        </w:trPr>
        <w:tc>
          <w:tcPr>
            <w:tcW w:w="1813" w:type="dxa"/>
            <w:tcBorders>
              <w:top w:val="nil"/>
              <w:left w:val="single" w:color="auto" w:sz="8" w:space="0"/>
              <w:bottom w:val="single" w:color="auto" w:sz="8" w:space="0"/>
              <w:right w:val="single" w:color="auto" w:sz="8" w:space="0"/>
            </w:tcBorders>
            <w:shd w:val="clear" w:color="auto" w:fill="auto"/>
            <w:tcMar/>
            <w:vAlign w:val="center"/>
          </w:tcPr>
          <w:p w:rsidRPr="0069335F" w:rsidR="0064507A" w:rsidP="7B3CAFC7" w:rsidRDefault="0064507A" w14:paraId="4902B423"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Livianos</w:t>
            </w:r>
          </w:p>
        </w:tc>
        <w:tc>
          <w:tcPr>
            <w:tcW w:w="2194" w:type="dxa"/>
            <w:tcBorders>
              <w:top w:val="nil"/>
              <w:left w:val="nil"/>
              <w:bottom w:val="single" w:color="auto" w:sz="8" w:space="0"/>
              <w:right w:val="single" w:color="auto" w:sz="8" w:space="0"/>
            </w:tcBorders>
            <w:shd w:val="clear" w:color="auto" w:fill="auto"/>
            <w:tcMar/>
            <w:vAlign w:val="center"/>
          </w:tcPr>
          <w:p w:rsidRPr="0069335F" w:rsidR="0064507A" w:rsidP="7B3CAFC7" w:rsidRDefault="0064507A" w14:paraId="01B467E7"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0.5215</w:t>
            </w:r>
          </w:p>
        </w:tc>
        <w:tc>
          <w:tcPr>
            <w:tcW w:w="1799" w:type="dxa"/>
            <w:tcBorders>
              <w:top w:val="nil"/>
              <w:left w:val="nil"/>
              <w:bottom w:val="single" w:color="auto" w:sz="8" w:space="0"/>
              <w:right w:val="single" w:color="auto" w:sz="8" w:space="0"/>
            </w:tcBorders>
            <w:shd w:val="clear" w:color="auto" w:fill="auto"/>
            <w:tcMar/>
            <w:vAlign w:val="center"/>
          </w:tcPr>
          <w:p w:rsidRPr="0069335F" w:rsidR="0064507A" w:rsidP="7B3CAFC7" w:rsidRDefault="0064507A" w14:paraId="2D52726A"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0.4740</w:t>
            </w:r>
          </w:p>
        </w:tc>
        <w:tc>
          <w:tcPr>
            <w:tcW w:w="1436" w:type="dxa"/>
            <w:tcBorders>
              <w:top w:val="nil"/>
              <w:left w:val="nil"/>
              <w:bottom w:val="single" w:color="auto" w:sz="8" w:space="0"/>
              <w:right w:val="single" w:color="auto" w:sz="8" w:space="0"/>
            </w:tcBorders>
            <w:tcMar/>
            <w:vAlign w:val="center"/>
          </w:tcPr>
          <w:p w:rsidRPr="0069335F" w:rsidR="0064507A" w:rsidP="7B3CAFC7" w:rsidRDefault="0064507A" w14:paraId="6B828EE5" wp14:textId="77777777" wp14:noSpellErr="1">
            <w:pPr>
              <w:jc w:val="right"/>
              <w:rPr>
                <w:rFonts w:ascii="Arial" w:hAnsi="Arial" w:cs="Arial"/>
                <w:sz w:val="18"/>
                <w:szCs w:val="18"/>
                <w:lang w:val="es-PY" w:eastAsia="es-PY"/>
              </w:rPr>
            </w:pPr>
            <w:r w:rsidRPr="0069335F">
              <w:rPr>
                <w:rFonts w:ascii="Arial" w:hAnsi="Arial" w:cs="Arial"/>
                <w:spacing w:val="0"/>
                <w:sz w:val="18"/>
                <w:szCs w:val="18"/>
                <w:lang w:val="es-PY" w:eastAsia="es-PY"/>
              </w:rPr>
              <w:t>-9.10%</w:t>
            </w:r>
          </w:p>
        </w:tc>
      </w:tr>
      <w:tr xmlns:wp14="http://schemas.microsoft.com/office/word/2010/wordml" w:rsidRPr="0069335F" w:rsidR="0064507A" w:rsidTr="7B3CAFC7" w14:paraId="631EE168" wp14:textId="77777777">
        <w:trPr>
          <w:trHeight w:val="67"/>
          <w:jc w:val="center"/>
        </w:trPr>
        <w:tc>
          <w:tcPr>
            <w:tcW w:w="1813" w:type="dxa"/>
            <w:tcBorders>
              <w:top w:val="nil"/>
              <w:left w:val="single" w:color="auto" w:sz="8" w:space="0"/>
              <w:bottom w:val="single" w:color="auto" w:sz="8" w:space="0"/>
              <w:right w:val="single" w:color="auto" w:sz="8" w:space="0"/>
            </w:tcBorders>
            <w:shd w:val="clear" w:color="auto" w:fill="auto"/>
            <w:tcMar/>
            <w:vAlign w:val="center"/>
            <w:hideMark/>
          </w:tcPr>
          <w:p w:rsidRPr="0069335F" w:rsidR="0064507A" w:rsidP="7B3CAFC7" w:rsidRDefault="0064507A" w14:paraId="638C336F"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Medianos</w:t>
            </w:r>
          </w:p>
        </w:tc>
        <w:tc>
          <w:tcPr>
            <w:tcW w:w="2194" w:type="dxa"/>
            <w:tcBorders>
              <w:top w:val="nil"/>
              <w:left w:val="nil"/>
              <w:bottom w:val="single" w:color="auto" w:sz="8" w:space="0"/>
              <w:right w:val="single" w:color="auto" w:sz="8" w:space="0"/>
            </w:tcBorders>
            <w:shd w:val="clear" w:color="auto" w:fill="auto"/>
            <w:tcMar/>
            <w:vAlign w:val="center"/>
          </w:tcPr>
          <w:p w:rsidRPr="0069335F" w:rsidR="0064507A" w:rsidP="7B3CAFC7" w:rsidRDefault="0064507A" w14:paraId="68A7754D"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0.9059</w:t>
            </w:r>
          </w:p>
        </w:tc>
        <w:tc>
          <w:tcPr>
            <w:tcW w:w="1799" w:type="dxa"/>
            <w:tcBorders>
              <w:top w:val="nil"/>
              <w:left w:val="nil"/>
              <w:bottom w:val="single" w:color="auto" w:sz="8" w:space="0"/>
              <w:right w:val="single" w:color="auto" w:sz="8" w:space="0"/>
            </w:tcBorders>
            <w:shd w:val="clear" w:color="auto" w:fill="auto"/>
            <w:tcMar/>
            <w:vAlign w:val="center"/>
          </w:tcPr>
          <w:p w:rsidRPr="0069335F" w:rsidR="0064507A" w:rsidP="7B3CAFC7" w:rsidRDefault="0064507A" w14:paraId="66C835D3"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0.8048</w:t>
            </w:r>
          </w:p>
        </w:tc>
        <w:tc>
          <w:tcPr>
            <w:tcW w:w="1436" w:type="dxa"/>
            <w:tcBorders>
              <w:top w:val="nil"/>
              <w:left w:val="nil"/>
              <w:bottom w:val="single" w:color="auto" w:sz="8" w:space="0"/>
              <w:right w:val="single" w:color="auto" w:sz="8" w:space="0"/>
            </w:tcBorders>
            <w:tcMar/>
            <w:vAlign w:val="center"/>
          </w:tcPr>
          <w:p w:rsidRPr="0069335F" w:rsidR="0064507A" w:rsidP="7B3CAFC7" w:rsidRDefault="0064507A" w14:paraId="009BB044" wp14:textId="77777777" wp14:noSpellErr="1">
            <w:pPr>
              <w:jc w:val="right"/>
              <w:rPr>
                <w:rFonts w:ascii="Arial" w:hAnsi="Arial" w:cs="Arial"/>
                <w:sz w:val="18"/>
                <w:szCs w:val="18"/>
                <w:lang w:val="es-PY" w:eastAsia="es-PY"/>
              </w:rPr>
            </w:pPr>
            <w:r w:rsidRPr="0069335F">
              <w:rPr>
                <w:rFonts w:ascii="Arial" w:hAnsi="Arial" w:cs="Arial"/>
                <w:spacing w:val="0"/>
                <w:sz w:val="18"/>
                <w:szCs w:val="18"/>
                <w:lang w:val="es-PY" w:eastAsia="es-PY"/>
              </w:rPr>
              <w:t>-11.16%</w:t>
            </w:r>
          </w:p>
        </w:tc>
      </w:tr>
      <w:tr xmlns:wp14="http://schemas.microsoft.com/office/word/2010/wordml" w:rsidRPr="0069335F" w:rsidR="0064507A" w:rsidTr="7B3CAFC7" w14:paraId="4CF83A8D" wp14:textId="77777777">
        <w:trPr>
          <w:trHeight w:val="67"/>
          <w:jc w:val="center"/>
        </w:trPr>
        <w:tc>
          <w:tcPr>
            <w:tcW w:w="1813" w:type="dxa"/>
            <w:tcBorders>
              <w:top w:val="nil"/>
              <w:left w:val="single" w:color="auto" w:sz="8" w:space="0"/>
              <w:bottom w:val="single" w:color="auto" w:sz="8" w:space="0"/>
              <w:right w:val="single" w:color="auto" w:sz="8" w:space="0"/>
            </w:tcBorders>
            <w:shd w:val="clear" w:color="auto" w:fill="auto"/>
            <w:tcMar/>
            <w:vAlign w:val="center"/>
            <w:hideMark/>
          </w:tcPr>
          <w:p w:rsidRPr="0069335F" w:rsidR="0064507A" w:rsidP="7B3CAFC7" w:rsidRDefault="0064507A" w14:paraId="09D28435"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Pesados</w:t>
            </w:r>
          </w:p>
        </w:tc>
        <w:tc>
          <w:tcPr>
            <w:tcW w:w="2194" w:type="dxa"/>
            <w:tcBorders>
              <w:top w:val="nil"/>
              <w:left w:val="nil"/>
              <w:bottom w:val="single" w:color="auto" w:sz="8" w:space="0"/>
              <w:right w:val="single" w:color="auto" w:sz="8" w:space="0"/>
            </w:tcBorders>
            <w:shd w:val="clear" w:color="auto" w:fill="auto"/>
            <w:tcMar/>
            <w:vAlign w:val="center"/>
          </w:tcPr>
          <w:p w:rsidRPr="0069335F" w:rsidR="0064507A" w:rsidP="7B3CAFC7" w:rsidRDefault="0064507A" w14:paraId="7ABFD897"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1.4779</w:t>
            </w:r>
          </w:p>
        </w:tc>
        <w:tc>
          <w:tcPr>
            <w:tcW w:w="1799" w:type="dxa"/>
            <w:tcBorders>
              <w:top w:val="nil"/>
              <w:left w:val="nil"/>
              <w:bottom w:val="single" w:color="auto" w:sz="8" w:space="0"/>
              <w:right w:val="single" w:color="auto" w:sz="8" w:space="0"/>
            </w:tcBorders>
            <w:shd w:val="clear" w:color="auto" w:fill="auto"/>
            <w:tcMar/>
            <w:vAlign w:val="center"/>
          </w:tcPr>
          <w:p w:rsidRPr="0069335F" w:rsidR="0064507A" w:rsidP="7B3CAFC7" w:rsidRDefault="0064507A" w14:paraId="50973377"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1.4169</w:t>
            </w:r>
          </w:p>
        </w:tc>
        <w:tc>
          <w:tcPr>
            <w:tcW w:w="1436" w:type="dxa"/>
            <w:tcBorders>
              <w:top w:val="nil"/>
              <w:left w:val="nil"/>
              <w:bottom w:val="single" w:color="auto" w:sz="8" w:space="0"/>
              <w:right w:val="single" w:color="auto" w:sz="8" w:space="0"/>
            </w:tcBorders>
            <w:tcMar/>
            <w:vAlign w:val="center"/>
          </w:tcPr>
          <w:p w:rsidRPr="0069335F" w:rsidR="0064507A" w:rsidP="7B3CAFC7" w:rsidRDefault="0064507A" w14:paraId="1CA88318" wp14:textId="77777777" wp14:noSpellErr="1">
            <w:pPr>
              <w:jc w:val="right"/>
              <w:rPr>
                <w:rFonts w:ascii="Arial" w:hAnsi="Arial" w:cs="Arial"/>
                <w:sz w:val="18"/>
                <w:szCs w:val="18"/>
                <w:lang w:val="es-PY" w:eastAsia="es-PY"/>
              </w:rPr>
            </w:pPr>
            <w:r w:rsidRPr="0069335F">
              <w:rPr>
                <w:rFonts w:ascii="Arial" w:hAnsi="Arial" w:cs="Arial"/>
                <w:spacing w:val="0"/>
                <w:sz w:val="18"/>
                <w:szCs w:val="18"/>
                <w:lang w:val="es-PY" w:eastAsia="es-PY"/>
              </w:rPr>
              <w:t>-4.13%</w:t>
            </w:r>
          </w:p>
        </w:tc>
      </w:tr>
      <w:tr xmlns:wp14="http://schemas.microsoft.com/office/word/2010/wordml" w:rsidRPr="0069335F" w:rsidR="0064507A" w:rsidTr="7B3CAFC7" w14:paraId="09DCFD27" wp14:textId="77777777">
        <w:trPr>
          <w:trHeight w:val="126"/>
          <w:jc w:val="center"/>
        </w:trPr>
        <w:tc>
          <w:tcPr>
            <w:tcW w:w="1813" w:type="dxa"/>
            <w:tcBorders>
              <w:top w:val="single" w:color="auto" w:sz="8" w:space="0"/>
              <w:left w:val="single" w:color="auto" w:sz="8" w:space="0"/>
              <w:bottom w:val="single" w:color="auto" w:sz="4" w:space="0"/>
              <w:right w:val="single" w:color="auto" w:sz="8" w:space="0"/>
            </w:tcBorders>
            <w:shd w:val="clear" w:color="auto" w:fill="auto"/>
            <w:tcMar/>
            <w:vAlign w:val="center"/>
            <w:hideMark/>
          </w:tcPr>
          <w:p w:rsidRPr="0069335F" w:rsidR="0064507A" w:rsidP="7B3CAFC7" w:rsidRDefault="0064507A" w14:paraId="2D45EA4B"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Articulados</w:t>
            </w:r>
          </w:p>
        </w:tc>
        <w:tc>
          <w:tcPr>
            <w:tcW w:w="2194" w:type="dxa"/>
            <w:tcBorders>
              <w:top w:val="single" w:color="auto" w:sz="8" w:space="0"/>
              <w:left w:val="nil"/>
              <w:bottom w:val="single" w:color="auto" w:sz="4" w:space="0"/>
              <w:right w:val="single" w:color="auto" w:sz="8" w:space="0"/>
            </w:tcBorders>
            <w:shd w:val="clear" w:color="auto" w:fill="auto"/>
            <w:tcMar/>
            <w:vAlign w:val="center"/>
          </w:tcPr>
          <w:p w:rsidRPr="0069335F" w:rsidR="0064507A" w:rsidP="7B3CAFC7" w:rsidRDefault="0064507A" w14:paraId="2BDFBA4F"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1.7145</w:t>
            </w:r>
          </w:p>
        </w:tc>
        <w:tc>
          <w:tcPr>
            <w:tcW w:w="1799" w:type="dxa"/>
            <w:tcBorders>
              <w:top w:val="single" w:color="auto" w:sz="8" w:space="0"/>
              <w:left w:val="nil"/>
              <w:bottom w:val="single" w:color="auto" w:sz="4" w:space="0"/>
              <w:right w:val="single" w:color="auto" w:sz="8" w:space="0"/>
            </w:tcBorders>
            <w:shd w:val="clear" w:color="auto" w:fill="auto"/>
            <w:tcMar/>
            <w:vAlign w:val="center"/>
          </w:tcPr>
          <w:p w:rsidRPr="0069335F" w:rsidR="0064507A" w:rsidP="7B3CAFC7" w:rsidRDefault="0064507A" w14:paraId="17738C50"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1.6169</w:t>
            </w:r>
          </w:p>
        </w:tc>
        <w:tc>
          <w:tcPr>
            <w:tcW w:w="1436" w:type="dxa"/>
            <w:tcBorders>
              <w:top w:val="single" w:color="auto" w:sz="8" w:space="0"/>
              <w:left w:val="nil"/>
              <w:bottom w:val="single" w:color="auto" w:sz="4" w:space="0"/>
              <w:right w:val="single" w:color="auto" w:sz="8" w:space="0"/>
            </w:tcBorders>
            <w:tcMar/>
            <w:vAlign w:val="center"/>
          </w:tcPr>
          <w:p w:rsidRPr="0069335F" w:rsidR="0064507A" w:rsidP="7B3CAFC7" w:rsidRDefault="0064507A" w14:paraId="22757A13" wp14:textId="77777777" wp14:noSpellErr="1">
            <w:pPr>
              <w:jc w:val="right"/>
              <w:rPr>
                <w:rFonts w:ascii="Arial" w:hAnsi="Arial" w:cs="Arial"/>
                <w:sz w:val="18"/>
                <w:szCs w:val="18"/>
                <w:lang w:val="es-PY" w:eastAsia="es-PY"/>
              </w:rPr>
            </w:pPr>
            <w:r w:rsidRPr="0069335F">
              <w:rPr>
                <w:rFonts w:ascii="Arial" w:hAnsi="Arial" w:cs="Arial"/>
                <w:spacing w:val="0"/>
                <w:sz w:val="18"/>
                <w:szCs w:val="18"/>
                <w:lang w:val="es-PY" w:eastAsia="es-PY"/>
              </w:rPr>
              <w:t>-5.69%</w:t>
            </w:r>
          </w:p>
        </w:tc>
      </w:tr>
    </w:tbl>
    <w:p xmlns:wp14="http://schemas.microsoft.com/office/word/2010/wordml" w:rsidRPr="001E754A" w:rsidR="00A028F6" w:rsidP="008918EB" w:rsidRDefault="00A028F6" w14:paraId="43871A47" wp14:textId="77777777">
      <w:pPr>
        <w:ind w:left="360"/>
        <w:jc w:val="center"/>
        <w:rPr>
          <w:rFonts w:ascii="Arial" w:hAnsi="Arial" w:cs="Arial"/>
          <w:b/>
          <w:iCs/>
          <w:sz w:val="18"/>
          <w:lang w:val="es-ES"/>
        </w:rPr>
      </w:pPr>
    </w:p>
    <w:p xmlns:wp14="http://schemas.microsoft.com/office/word/2010/wordml" w:rsidRPr="001E754A" w:rsidR="008918EB" w:rsidP="7B3CAFC7" w:rsidRDefault="001E754A" w14:paraId="35737B5B" wp14:textId="77777777" wp14:noSpellErr="1">
      <w:pPr>
        <w:ind w:left="360"/>
        <w:jc w:val="center"/>
        <w:rPr>
          <w:rFonts w:ascii="Arial" w:hAnsi="Arial" w:cs="Arial"/>
          <w:b w:val="1"/>
          <w:bCs w:val="1"/>
          <w:sz w:val="18"/>
          <w:szCs w:val="18"/>
          <w:lang w:val="es-ES"/>
        </w:rPr>
      </w:pPr>
      <w:r w:rsidRPr="7B3CAFC7" w:rsidR="7B3CAFC7">
        <w:rPr>
          <w:rFonts w:ascii="Arial" w:hAnsi="Arial" w:cs="Arial"/>
          <w:b w:val="1"/>
          <w:bCs w:val="1"/>
          <w:sz w:val="18"/>
          <w:szCs w:val="18"/>
          <w:lang w:val="es-ES"/>
        </w:rPr>
        <w:t xml:space="preserve">Cuadro 11. </w:t>
      </w:r>
      <w:r w:rsidRPr="7B3CAFC7" w:rsidR="7B3CAFC7">
        <w:rPr>
          <w:rFonts w:ascii="Arial" w:hAnsi="Arial" w:cs="Arial"/>
          <w:b w:val="1"/>
          <w:bCs w:val="1"/>
          <w:sz w:val="18"/>
          <w:szCs w:val="18"/>
          <w:lang w:val="es-ES"/>
        </w:rPr>
        <w:t xml:space="preserve">Resumen COV en los proyectos de </w:t>
      </w:r>
      <w:r w:rsidRPr="7B3CAFC7" w:rsidR="7B3CAFC7">
        <w:rPr>
          <w:rFonts w:ascii="Arial" w:hAnsi="Arial" w:cs="Arial"/>
          <w:b w:val="1"/>
          <w:bCs w:val="1"/>
          <w:sz w:val="18"/>
          <w:szCs w:val="18"/>
          <w:lang w:val="es-ES"/>
        </w:rPr>
        <w:t>conservación</w:t>
      </w:r>
    </w:p>
    <w:tbl>
      <w:tblPr>
        <w:tblW w:w="4320" w:type="dxa"/>
        <w:jc w:val="center"/>
        <w:tblCellMar>
          <w:left w:w="70" w:type="dxa"/>
          <w:right w:w="70" w:type="dxa"/>
        </w:tblCellMar>
        <w:tblLook w:val="04A0" w:firstRow="1" w:lastRow="0" w:firstColumn="1" w:lastColumn="0" w:noHBand="0" w:noVBand="1"/>
      </w:tblPr>
      <w:tblGrid>
        <w:gridCol w:w="1876"/>
        <w:gridCol w:w="1248"/>
        <w:gridCol w:w="1196"/>
      </w:tblGrid>
      <w:tr xmlns:wp14="http://schemas.microsoft.com/office/word/2010/wordml" w:rsidRPr="0069335F" w:rsidR="00D03C92" w:rsidTr="7B3CAFC7" w14:paraId="1DC85B93" wp14:textId="77777777">
        <w:trPr>
          <w:trHeight w:val="178"/>
          <w:jc w:val="center"/>
        </w:trPr>
        <w:tc>
          <w:tcPr>
            <w:tcW w:w="1876" w:type="dxa"/>
            <w:vMerge w:val="restart"/>
            <w:tcBorders>
              <w:top w:val="single" w:color="auto" w:sz="8" w:space="0"/>
              <w:left w:val="single" w:color="auto" w:sz="8" w:space="0"/>
              <w:bottom w:val="single" w:color="000000" w:themeColor="text1" w:sz="8" w:space="0"/>
              <w:right w:val="single" w:color="auto" w:sz="4" w:space="0"/>
            </w:tcBorders>
            <w:shd w:val="clear" w:color="auto" w:fill="95B3D7" w:themeFill="accent1" w:themeFillTint="99"/>
            <w:tcMar/>
            <w:vAlign w:val="center"/>
            <w:hideMark/>
          </w:tcPr>
          <w:p w:rsidRPr="0069335F" w:rsidR="00D03C92" w:rsidP="7B3CAFC7" w:rsidRDefault="00D03C92" w14:paraId="78149E9A" wp14:textId="77777777" wp14:noSpellErr="1">
            <w:pPr>
              <w:jc w:val="center"/>
              <w:rPr>
                <w:rFonts w:ascii="Arial" w:hAnsi="Arial" w:cs="Arial"/>
                <w:b w:val="1"/>
                <w:bCs w:val="1"/>
                <w:sz w:val="18"/>
                <w:szCs w:val="18"/>
                <w:lang w:val="es-ES" w:eastAsia="es-ES"/>
              </w:rPr>
            </w:pPr>
            <w:r w:rsidRPr="0069335F">
              <w:rPr>
                <w:rFonts w:ascii="Arial" w:hAnsi="Arial" w:cs="Arial"/>
                <w:b w:val="1"/>
                <w:bCs w:val="1"/>
                <w:spacing w:val="0"/>
                <w:sz w:val="18"/>
                <w:szCs w:val="18"/>
                <w:lang w:val="es-AR" w:eastAsia="es-ES"/>
              </w:rPr>
              <w:t>Tipo de Vehículo</w:t>
            </w:r>
          </w:p>
        </w:tc>
        <w:tc>
          <w:tcPr>
            <w:tcW w:w="2444" w:type="dxa"/>
            <w:gridSpan w:val="2"/>
            <w:tcBorders>
              <w:top w:val="single" w:color="auto" w:sz="4" w:space="0"/>
              <w:left w:val="single" w:color="auto" w:sz="4" w:space="0"/>
              <w:bottom w:val="single" w:color="auto" w:sz="4" w:space="0"/>
              <w:right w:val="single" w:color="auto" w:sz="4" w:space="0"/>
            </w:tcBorders>
            <w:shd w:val="clear" w:color="auto" w:fill="95B3D7" w:themeFill="accent1" w:themeFillTint="99"/>
            <w:tcMar/>
            <w:vAlign w:val="center"/>
            <w:hideMark/>
          </w:tcPr>
          <w:p w:rsidRPr="0069335F" w:rsidR="00D03C92" w:rsidP="7B3CAFC7" w:rsidRDefault="00D03C92" w14:paraId="6BEDEC0C" wp14:textId="77777777">
            <w:pPr>
              <w:jc w:val="center"/>
              <w:rPr>
                <w:rFonts w:ascii="Arial" w:hAnsi="Arial" w:cs="Arial"/>
                <w:b w:val="1"/>
                <w:bCs w:val="1"/>
                <w:sz w:val="18"/>
                <w:szCs w:val="18"/>
                <w:lang w:val="es-AR" w:eastAsia="es-ES"/>
              </w:rPr>
            </w:pPr>
            <w:r w:rsidRPr="7B3CAFC7">
              <w:rPr>
                <w:rFonts w:ascii="Arial" w:hAnsi="Arial" w:cs="Arial"/>
                <w:b w:val="1"/>
                <w:bCs w:val="1"/>
                <w:spacing w:val="0"/>
                <w:sz w:val="18"/>
                <w:szCs w:val="18"/>
                <w:lang w:val="es-ES" w:eastAsia="es-ES"/>
              </w:rPr>
              <w:t xml:space="preserve">Ñumi-Ruta </w:t>
            </w:r>
            <w:proofErr w:type="spellStart"/>
            <w:r w:rsidRPr="7B3CAFC7">
              <w:rPr>
                <w:rFonts w:ascii="Arial" w:hAnsi="Arial" w:cs="Arial"/>
                <w:b w:val="1"/>
                <w:bCs w:val="1"/>
                <w:spacing w:val="0"/>
                <w:sz w:val="18"/>
                <w:szCs w:val="18"/>
                <w:lang w:val="es-ES" w:eastAsia="es-ES"/>
              </w:rPr>
              <w:t>Nº</w:t>
            </w:r>
            <w:proofErr w:type="spellEnd"/>
            <w:r w:rsidRPr="7B3CAFC7">
              <w:rPr>
                <w:rFonts w:ascii="Arial" w:hAnsi="Arial" w:cs="Arial"/>
                <w:b w:val="1"/>
                <w:bCs w:val="1"/>
                <w:spacing w:val="0"/>
                <w:sz w:val="18"/>
                <w:szCs w:val="18"/>
                <w:lang w:val="es-ES" w:eastAsia="es-ES"/>
              </w:rPr>
              <w:t xml:space="preserve"> 9</w:t>
            </w:r>
          </w:p>
        </w:tc>
      </w:tr>
      <w:tr xmlns:wp14="http://schemas.microsoft.com/office/word/2010/wordml" w:rsidRPr="0069335F" w:rsidR="00D03C92" w:rsidTr="7B3CAFC7" w14:paraId="456E922D" wp14:textId="77777777">
        <w:trPr>
          <w:trHeight w:val="691"/>
          <w:jc w:val="center"/>
        </w:trPr>
        <w:tc>
          <w:tcPr>
            <w:tcW w:w="1876" w:type="dxa"/>
            <w:vMerge/>
            <w:tcBorders>
              <w:top w:val="single" w:color="auto" w:sz="8" w:space="0"/>
              <w:left w:val="single" w:color="auto" w:sz="8" w:space="0"/>
              <w:bottom w:val="single" w:color="000000" w:sz="8" w:space="0"/>
              <w:right w:val="single" w:color="auto" w:sz="4" w:space="0"/>
            </w:tcBorders>
            <w:shd w:val="clear" w:color="auto" w:fill="95B3D7" w:themeFill="accent1" w:themeFillTint="99"/>
            <w:vAlign w:val="center"/>
            <w:hideMark/>
          </w:tcPr>
          <w:p w:rsidRPr="0069335F" w:rsidR="00D03C92" w:rsidP="00C63211" w:rsidRDefault="00D03C92" w14:paraId="3A3FC63A" wp14:textId="77777777">
            <w:pPr>
              <w:rPr>
                <w:rFonts w:ascii="Arial" w:hAnsi="Arial" w:cs="Arial"/>
                <w:b/>
                <w:bCs/>
                <w:spacing w:val="0"/>
                <w:sz w:val="18"/>
                <w:szCs w:val="18"/>
                <w:lang w:val="es-ES" w:eastAsia="es-ES"/>
              </w:rPr>
            </w:pPr>
          </w:p>
        </w:tc>
        <w:tc>
          <w:tcPr>
            <w:tcW w:w="1248" w:type="dxa"/>
            <w:tcBorders>
              <w:top w:val="single" w:color="auto" w:sz="4" w:space="0"/>
              <w:left w:val="single" w:color="auto" w:sz="4" w:space="0"/>
              <w:bottom w:val="single" w:color="auto" w:sz="4" w:space="0"/>
              <w:right w:val="single" w:color="auto" w:sz="4" w:space="0"/>
            </w:tcBorders>
            <w:shd w:val="clear" w:color="auto" w:fill="95B3D7" w:themeFill="accent1" w:themeFillTint="99"/>
            <w:tcMar/>
            <w:vAlign w:val="center"/>
            <w:hideMark/>
          </w:tcPr>
          <w:p w:rsidRPr="0069335F" w:rsidR="00D03C92" w:rsidP="7B3CAFC7" w:rsidRDefault="00D03C92" w14:paraId="7C8A4270" wp14:textId="77777777" wp14:noSpellErr="1">
            <w:pPr>
              <w:jc w:val="center"/>
              <w:rPr>
                <w:rFonts w:ascii="Arial" w:hAnsi="Arial" w:cs="Arial"/>
                <w:b w:val="1"/>
                <w:bCs w:val="1"/>
                <w:sz w:val="16"/>
                <w:szCs w:val="16"/>
                <w:lang w:val="es-AR" w:eastAsia="es-ES"/>
              </w:rPr>
            </w:pPr>
            <w:r w:rsidRPr="0069335F">
              <w:rPr>
                <w:rFonts w:ascii="Arial" w:hAnsi="Arial" w:cs="Arial"/>
                <w:b w:val="1"/>
                <w:bCs w:val="1"/>
                <w:spacing w:val="0"/>
                <w:sz w:val="16"/>
                <w:szCs w:val="16"/>
                <w:lang w:val="es-AR" w:eastAsia="es-ES"/>
              </w:rPr>
              <w:t>COV (US$/Veh-Km)</w:t>
            </w:r>
          </w:p>
          <w:p w:rsidRPr="0069335F" w:rsidR="00D03C92" w:rsidP="7B3CAFC7" w:rsidRDefault="00D03C92" w14:paraId="4EE0A38E"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AR" w:eastAsia="es-ES"/>
              </w:rPr>
              <w:t>Línea de Base - Año 20</w:t>
            </w:r>
            <w:r w:rsidRPr="0069335F" w:rsidR="0006177D">
              <w:rPr>
                <w:rFonts w:ascii="Arial" w:hAnsi="Arial" w:cs="Arial"/>
                <w:b w:val="1"/>
                <w:bCs w:val="1"/>
                <w:spacing w:val="0"/>
                <w:sz w:val="16"/>
                <w:szCs w:val="16"/>
                <w:lang w:val="es-AR" w:eastAsia="es-ES"/>
              </w:rPr>
              <w:t>21</w:t>
            </w:r>
          </w:p>
        </w:tc>
        <w:tc>
          <w:tcPr>
            <w:tcW w:w="1196" w:type="dxa"/>
            <w:tcBorders>
              <w:top w:val="single" w:color="auto" w:sz="4" w:space="0"/>
              <w:left w:val="single" w:color="auto" w:sz="4" w:space="0"/>
              <w:bottom w:val="single" w:color="auto" w:sz="4" w:space="0"/>
              <w:right w:val="single" w:color="auto" w:sz="4" w:space="0"/>
            </w:tcBorders>
            <w:shd w:val="clear" w:color="auto" w:fill="95B3D7" w:themeFill="accent1" w:themeFillTint="99"/>
            <w:tcMar/>
            <w:vAlign w:val="center"/>
            <w:hideMark/>
          </w:tcPr>
          <w:p w:rsidRPr="0069335F" w:rsidR="00D03C92" w:rsidP="009A215F" w:rsidRDefault="00D03C92" w14:paraId="4D531BD9" wp14:textId="77777777">
            <w:pPr>
              <w:jc w:val="center"/>
              <w:rPr>
                <w:rFonts w:ascii="Arial" w:hAnsi="Arial" w:cs="Arial"/>
                <w:b/>
                <w:bCs/>
                <w:spacing w:val="0"/>
                <w:sz w:val="16"/>
                <w:szCs w:val="18"/>
                <w:lang w:eastAsia="es-ES"/>
              </w:rPr>
            </w:pPr>
            <w:r w:rsidRPr="0069335F">
              <w:rPr>
                <w:rFonts w:ascii="Arial" w:hAnsi="Arial" w:cs="Arial"/>
                <w:b/>
                <w:bCs/>
                <w:spacing w:val="0"/>
                <w:sz w:val="16"/>
                <w:szCs w:val="18"/>
                <w:lang w:eastAsia="es-ES"/>
              </w:rPr>
              <w:t>COV (US$/Veh-Km)</w:t>
            </w:r>
          </w:p>
          <w:p w:rsidRPr="0069335F" w:rsidR="00D03C92" w:rsidP="7B3CAFC7" w:rsidRDefault="00D03C92" w14:paraId="4559C518" wp14:textId="77777777" wp14:noSpellErr="1">
            <w:pPr>
              <w:jc w:val="center"/>
              <w:rPr>
                <w:rFonts w:ascii="Arial" w:hAnsi="Arial" w:cs="Arial"/>
                <w:b w:val="1"/>
                <w:bCs w:val="1"/>
                <w:sz w:val="16"/>
                <w:szCs w:val="16"/>
                <w:lang w:eastAsia="es-ES"/>
              </w:rPr>
            </w:pPr>
            <w:r w:rsidRPr="0069335F">
              <w:rPr>
                <w:rFonts w:ascii="Arial" w:hAnsi="Arial" w:cs="Arial"/>
                <w:b w:val="1"/>
                <w:bCs w:val="1"/>
                <w:spacing w:val="0"/>
                <w:sz w:val="16"/>
                <w:szCs w:val="16"/>
                <w:lang w:val="es-AR" w:eastAsia="es-ES"/>
              </w:rPr>
              <w:t>Meta – Año 20</w:t>
            </w:r>
            <w:r w:rsidRPr="0069335F" w:rsidR="00573C0C">
              <w:rPr>
                <w:rFonts w:ascii="Arial" w:hAnsi="Arial" w:cs="Arial"/>
                <w:b w:val="1"/>
                <w:bCs w:val="1"/>
                <w:spacing w:val="0"/>
                <w:sz w:val="16"/>
                <w:szCs w:val="16"/>
                <w:lang w:val="es-AR" w:eastAsia="es-ES"/>
              </w:rPr>
              <w:t>25</w:t>
            </w:r>
          </w:p>
        </w:tc>
      </w:tr>
      <w:tr xmlns:wp14="http://schemas.microsoft.com/office/word/2010/wordml" w:rsidRPr="0069335F" w:rsidR="0064507A" w:rsidTr="7B3CAFC7" w14:paraId="7F98E67F" wp14:textId="77777777">
        <w:trPr>
          <w:trHeight w:val="196"/>
          <w:jc w:val="center"/>
        </w:trPr>
        <w:tc>
          <w:tcPr>
            <w:tcW w:w="1876" w:type="dxa"/>
            <w:tcBorders>
              <w:top w:val="nil"/>
              <w:left w:val="single" w:color="auto" w:sz="8" w:space="0"/>
              <w:bottom w:val="single" w:color="auto" w:sz="8" w:space="0"/>
              <w:right w:val="single" w:color="auto" w:sz="4" w:space="0"/>
            </w:tcBorders>
            <w:shd w:val="clear" w:color="auto" w:fill="auto"/>
            <w:tcMar/>
            <w:vAlign w:val="center"/>
            <w:hideMark/>
          </w:tcPr>
          <w:p w:rsidRPr="0069335F" w:rsidR="0064507A" w:rsidP="7B3CAFC7" w:rsidRDefault="0064507A" w14:paraId="228D4BB5"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Livianos</w:t>
            </w:r>
          </w:p>
        </w:tc>
        <w:tc>
          <w:tcPr>
            <w:tcW w:w="124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13632AC3"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0.2991</w:t>
            </w:r>
          </w:p>
        </w:tc>
        <w:tc>
          <w:tcPr>
            <w:tcW w:w="119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4065D201"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0.2994</w:t>
            </w:r>
          </w:p>
        </w:tc>
      </w:tr>
      <w:tr xmlns:wp14="http://schemas.microsoft.com/office/word/2010/wordml" w:rsidRPr="0069335F" w:rsidR="0064507A" w:rsidTr="7B3CAFC7" w14:paraId="5EC2442E" wp14:textId="77777777">
        <w:trPr>
          <w:trHeight w:val="196"/>
          <w:jc w:val="center"/>
        </w:trPr>
        <w:tc>
          <w:tcPr>
            <w:tcW w:w="1876" w:type="dxa"/>
            <w:tcBorders>
              <w:top w:val="nil"/>
              <w:left w:val="single" w:color="auto" w:sz="8" w:space="0"/>
              <w:bottom w:val="single" w:color="auto" w:sz="8" w:space="0"/>
              <w:right w:val="single" w:color="auto" w:sz="4" w:space="0"/>
            </w:tcBorders>
            <w:shd w:val="clear" w:color="auto" w:fill="auto"/>
            <w:tcMar/>
            <w:vAlign w:val="center"/>
          </w:tcPr>
          <w:p w:rsidRPr="0069335F" w:rsidR="0064507A" w:rsidP="7B3CAFC7" w:rsidRDefault="0064507A" w14:paraId="16931181"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Pick - up</w:t>
            </w:r>
          </w:p>
        </w:tc>
        <w:tc>
          <w:tcPr>
            <w:tcW w:w="124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5A69D07A"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0.2468</w:t>
            </w:r>
          </w:p>
        </w:tc>
        <w:tc>
          <w:tcPr>
            <w:tcW w:w="119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581A9D0E"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0.2472</w:t>
            </w:r>
          </w:p>
        </w:tc>
      </w:tr>
      <w:tr xmlns:wp14="http://schemas.microsoft.com/office/word/2010/wordml" w:rsidRPr="0069335F" w:rsidR="0064507A" w:rsidTr="7B3CAFC7" w14:paraId="77E8F943" wp14:textId="77777777">
        <w:trPr>
          <w:trHeight w:val="241"/>
          <w:jc w:val="center"/>
        </w:trPr>
        <w:tc>
          <w:tcPr>
            <w:tcW w:w="1876" w:type="dxa"/>
            <w:tcBorders>
              <w:top w:val="nil"/>
              <w:left w:val="single" w:color="auto" w:sz="8" w:space="0"/>
              <w:bottom w:val="single" w:color="auto" w:sz="8" w:space="0"/>
              <w:right w:val="single" w:color="auto" w:sz="4" w:space="0"/>
            </w:tcBorders>
            <w:shd w:val="clear" w:color="auto" w:fill="auto"/>
            <w:tcMar/>
            <w:vAlign w:val="center"/>
            <w:hideMark/>
          </w:tcPr>
          <w:p w:rsidRPr="0069335F" w:rsidR="0064507A" w:rsidP="7B3CAFC7" w:rsidRDefault="0064507A" w14:paraId="41B5019C"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Ómnibus</w:t>
            </w:r>
          </w:p>
        </w:tc>
        <w:tc>
          <w:tcPr>
            <w:tcW w:w="124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7FDAF633"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0.9190</w:t>
            </w:r>
          </w:p>
        </w:tc>
        <w:tc>
          <w:tcPr>
            <w:tcW w:w="119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61151C43"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0.9216</w:t>
            </w:r>
          </w:p>
        </w:tc>
      </w:tr>
      <w:tr xmlns:wp14="http://schemas.microsoft.com/office/word/2010/wordml" w:rsidRPr="0069335F" w:rsidR="0064507A" w:rsidTr="7B3CAFC7" w14:paraId="2A5E6121" wp14:textId="77777777">
        <w:trPr>
          <w:trHeight w:val="67"/>
          <w:jc w:val="center"/>
        </w:trPr>
        <w:tc>
          <w:tcPr>
            <w:tcW w:w="1876" w:type="dxa"/>
            <w:tcBorders>
              <w:top w:val="nil"/>
              <w:left w:val="single" w:color="auto" w:sz="8" w:space="0"/>
              <w:bottom w:val="single" w:color="auto" w:sz="8" w:space="0"/>
              <w:right w:val="single" w:color="auto" w:sz="4" w:space="0"/>
            </w:tcBorders>
            <w:shd w:val="clear" w:color="auto" w:fill="auto"/>
            <w:tcMar/>
            <w:vAlign w:val="center"/>
          </w:tcPr>
          <w:p w:rsidRPr="0069335F" w:rsidR="0064507A" w:rsidP="7B3CAFC7" w:rsidRDefault="0064507A" w14:paraId="73C7C116"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Livianos</w:t>
            </w:r>
          </w:p>
        </w:tc>
        <w:tc>
          <w:tcPr>
            <w:tcW w:w="124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15E42C21"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0.4740</w:t>
            </w:r>
          </w:p>
        </w:tc>
        <w:tc>
          <w:tcPr>
            <w:tcW w:w="119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0E034E28"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0.4750</w:t>
            </w:r>
          </w:p>
        </w:tc>
      </w:tr>
      <w:tr xmlns:wp14="http://schemas.microsoft.com/office/word/2010/wordml" w:rsidRPr="0069335F" w:rsidR="0064507A" w:rsidTr="7B3CAFC7" w14:paraId="71948A37" wp14:textId="77777777">
        <w:trPr>
          <w:trHeight w:val="67"/>
          <w:jc w:val="center"/>
        </w:trPr>
        <w:tc>
          <w:tcPr>
            <w:tcW w:w="1876" w:type="dxa"/>
            <w:tcBorders>
              <w:top w:val="nil"/>
              <w:left w:val="single" w:color="auto" w:sz="8" w:space="0"/>
              <w:bottom w:val="single" w:color="auto" w:sz="8" w:space="0"/>
              <w:right w:val="single" w:color="auto" w:sz="4" w:space="0"/>
            </w:tcBorders>
            <w:shd w:val="clear" w:color="auto" w:fill="auto"/>
            <w:tcMar/>
            <w:vAlign w:val="center"/>
            <w:hideMark/>
          </w:tcPr>
          <w:p w:rsidRPr="0069335F" w:rsidR="0064507A" w:rsidP="7B3CAFC7" w:rsidRDefault="0064507A" w14:paraId="64550FC6"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Medianos</w:t>
            </w:r>
          </w:p>
        </w:tc>
        <w:tc>
          <w:tcPr>
            <w:tcW w:w="124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63E3FA91"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0.8048</w:t>
            </w:r>
          </w:p>
        </w:tc>
        <w:tc>
          <w:tcPr>
            <w:tcW w:w="119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200BD92F"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0.8066</w:t>
            </w:r>
          </w:p>
        </w:tc>
      </w:tr>
      <w:tr xmlns:wp14="http://schemas.microsoft.com/office/word/2010/wordml" w:rsidRPr="0069335F" w:rsidR="0064507A" w:rsidTr="7B3CAFC7" w14:paraId="608FEC73" wp14:textId="77777777">
        <w:trPr>
          <w:trHeight w:val="46"/>
          <w:jc w:val="center"/>
        </w:trPr>
        <w:tc>
          <w:tcPr>
            <w:tcW w:w="1876" w:type="dxa"/>
            <w:tcBorders>
              <w:top w:val="nil"/>
              <w:left w:val="single" w:color="auto" w:sz="8" w:space="0"/>
              <w:bottom w:val="single" w:color="auto" w:sz="8" w:space="0"/>
              <w:right w:val="single" w:color="auto" w:sz="4" w:space="0"/>
            </w:tcBorders>
            <w:shd w:val="clear" w:color="auto" w:fill="auto"/>
            <w:tcMar/>
            <w:vAlign w:val="center"/>
            <w:hideMark/>
          </w:tcPr>
          <w:p w:rsidRPr="0069335F" w:rsidR="0064507A" w:rsidP="7B3CAFC7" w:rsidRDefault="0064507A" w14:paraId="29CFD324"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Pesados</w:t>
            </w:r>
          </w:p>
        </w:tc>
        <w:tc>
          <w:tcPr>
            <w:tcW w:w="124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34EEC899"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1.4169</w:t>
            </w:r>
          </w:p>
        </w:tc>
        <w:tc>
          <w:tcPr>
            <w:tcW w:w="119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492F2195"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1.4199</w:t>
            </w:r>
          </w:p>
        </w:tc>
      </w:tr>
      <w:tr xmlns:wp14="http://schemas.microsoft.com/office/word/2010/wordml" w:rsidRPr="0069335F" w:rsidR="0064507A" w:rsidTr="7B3CAFC7" w14:paraId="7A56CCFB" wp14:textId="77777777">
        <w:trPr>
          <w:trHeight w:val="126"/>
          <w:jc w:val="center"/>
        </w:trPr>
        <w:tc>
          <w:tcPr>
            <w:tcW w:w="1876" w:type="dxa"/>
            <w:tcBorders>
              <w:top w:val="single" w:color="auto" w:sz="8" w:space="0"/>
              <w:left w:val="single" w:color="auto" w:sz="8" w:space="0"/>
              <w:bottom w:val="single" w:color="auto" w:sz="4" w:space="0"/>
              <w:right w:val="single" w:color="auto" w:sz="4" w:space="0"/>
            </w:tcBorders>
            <w:shd w:val="clear" w:color="auto" w:fill="auto"/>
            <w:tcMar/>
            <w:vAlign w:val="center"/>
            <w:hideMark/>
          </w:tcPr>
          <w:p w:rsidRPr="0069335F" w:rsidR="0064507A" w:rsidP="7B3CAFC7" w:rsidRDefault="0064507A" w14:paraId="2B3A5890"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Articulados</w:t>
            </w:r>
          </w:p>
        </w:tc>
        <w:tc>
          <w:tcPr>
            <w:tcW w:w="1248"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099FC94C"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1.6169</w:t>
            </w:r>
          </w:p>
        </w:tc>
        <w:tc>
          <w:tcPr>
            <w:tcW w:w="119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4164865D"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1.6212</w:t>
            </w:r>
          </w:p>
        </w:tc>
      </w:tr>
    </w:tbl>
    <w:p xmlns:wp14="http://schemas.microsoft.com/office/word/2010/wordml" w:rsidRPr="0069335F" w:rsidR="008918EB" w:rsidP="008918EB" w:rsidRDefault="008918EB" w14:paraId="2613FCB8" wp14:textId="77777777">
      <w:pPr>
        <w:pStyle w:val="Paragraph"/>
        <w:tabs>
          <w:tab w:val="clear" w:pos="720"/>
        </w:tabs>
        <w:autoSpaceDE w:val="0"/>
        <w:autoSpaceDN w:val="0"/>
        <w:adjustRightInd w:val="0"/>
        <w:ind w:left="0" w:firstLine="0"/>
        <w:rPr>
          <w:rFonts w:ascii="Arial" w:hAnsi="Arial" w:cs="Arial"/>
        </w:rPr>
      </w:pPr>
      <w:bookmarkStart w:name="_Toc397521577" w:id="4"/>
      <w:r w:rsidRPr="0069335F">
        <w:rPr>
          <w:rFonts w:ascii="Arial" w:hAnsi="Arial" w:cs="Arial"/>
          <w:sz w:val="22"/>
        </w:rPr>
        <w:t>Para la intervención de mejoramiento</w:t>
      </w:r>
      <w:r w:rsidRPr="0069335F" w:rsidR="00754D38">
        <w:rPr>
          <w:rFonts w:ascii="Arial" w:hAnsi="Arial" w:cs="Arial"/>
          <w:sz w:val="22"/>
        </w:rPr>
        <w:t xml:space="preserve"> y rehabilitación</w:t>
      </w:r>
      <w:r w:rsidRPr="0069335F">
        <w:rPr>
          <w:rFonts w:ascii="Arial" w:hAnsi="Arial" w:cs="Arial"/>
          <w:sz w:val="22"/>
        </w:rPr>
        <w:t xml:space="preserve"> de</w:t>
      </w:r>
      <w:r w:rsidRPr="0069335F" w:rsidR="00C345C2">
        <w:rPr>
          <w:rFonts w:ascii="Arial" w:hAnsi="Arial" w:cs="Arial"/>
          <w:sz w:val="22"/>
        </w:rPr>
        <w:t xml:space="preserve"> </w:t>
      </w:r>
      <w:r w:rsidRPr="0069335F">
        <w:rPr>
          <w:rFonts w:ascii="Arial" w:hAnsi="Arial" w:cs="Arial"/>
          <w:sz w:val="22"/>
        </w:rPr>
        <w:t>l</w:t>
      </w:r>
      <w:r w:rsidRPr="0069335F" w:rsidR="00C345C2">
        <w:rPr>
          <w:rFonts w:ascii="Arial" w:hAnsi="Arial" w:cs="Arial"/>
          <w:sz w:val="22"/>
        </w:rPr>
        <w:t>a</w:t>
      </w:r>
      <w:r w:rsidRPr="0069335F">
        <w:rPr>
          <w:rFonts w:ascii="Arial" w:hAnsi="Arial" w:cs="Arial"/>
          <w:sz w:val="22"/>
        </w:rPr>
        <w:t xml:space="preserve"> </w:t>
      </w:r>
      <w:r w:rsidRPr="0069335F" w:rsidR="00C345C2">
        <w:rPr>
          <w:rFonts w:ascii="Arial" w:hAnsi="Arial" w:cs="Arial"/>
          <w:sz w:val="22"/>
        </w:rPr>
        <w:t>Ruta Nº 9</w:t>
      </w:r>
      <w:r w:rsidRPr="0069335F">
        <w:rPr>
          <w:rFonts w:ascii="Arial" w:hAnsi="Arial" w:cs="Arial"/>
          <w:sz w:val="22"/>
        </w:rPr>
        <w:t xml:space="preserve">, se producirán reducciones de los costos de operación de los vehículos de </w:t>
      </w:r>
      <w:r w:rsidRPr="0069335F" w:rsidR="0064507A">
        <w:rPr>
          <w:rFonts w:ascii="Arial" w:hAnsi="Arial" w:cs="Arial"/>
          <w:sz w:val="22"/>
        </w:rPr>
        <w:t>aproximadamente el</w:t>
      </w:r>
      <w:r w:rsidRPr="0069335F">
        <w:rPr>
          <w:rFonts w:ascii="Arial" w:hAnsi="Arial" w:cs="Arial"/>
          <w:sz w:val="22"/>
        </w:rPr>
        <w:t xml:space="preserve"> </w:t>
      </w:r>
      <w:r w:rsidRPr="0069335F" w:rsidR="0064507A">
        <w:rPr>
          <w:rFonts w:ascii="Arial" w:hAnsi="Arial" w:cs="Arial"/>
          <w:color w:val="000000" w:themeColor="text1"/>
          <w:sz w:val="22"/>
        </w:rPr>
        <w:t>9</w:t>
      </w:r>
      <w:r w:rsidRPr="0069335F">
        <w:rPr>
          <w:rFonts w:ascii="Arial" w:hAnsi="Arial" w:cs="Arial"/>
          <w:color w:val="000000" w:themeColor="text1"/>
          <w:sz w:val="22"/>
        </w:rPr>
        <w:t>%</w:t>
      </w:r>
      <w:r w:rsidRPr="0069335F" w:rsidR="002E3473">
        <w:rPr>
          <w:rFonts w:ascii="Arial" w:hAnsi="Arial" w:cs="Arial"/>
          <w:color w:val="000000" w:themeColor="text1"/>
          <w:sz w:val="22"/>
        </w:rPr>
        <w:t xml:space="preserve"> para cada tipo de vehículo</w:t>
      </w:r>
      <w:r w:rsidRPr="0069335F">
        <w:rPr>
          <w:rFonts w:ascii="Arial" w:hAnsi="Arial" w:cs="Arial"/>
          <w:color w:val="000000" w:themeColor="text1"/>
          <w:sz w:val="22"/>
        </w:rPr>
        <w:t>; mientras que las intervenciones de conservación, buscan garantizar el mantenimiento a lo largo del tiempo, de los niveles de servicio de las vías, frente a una situación sin proyecto.</w:t>
      </w:r>
      <w:r w:rsidRPr="0069335F">
        <w:rPr>
          <w:rFonts w:ascii="Arial" w:hAnsi="Arial" w:cs="Arial"/>
          <w:color w:val="000000" w:themeColor="text1"/>
        </w:rPr>
        <w:t xml:space="preserve">  </w:t>
      </w:r>
      <w:bookmarkEnd w:id="4"/>
    </w:p>
    <w:p xmlns:wp14="http://schemas.microsoft.com/office/word/2010/wordml" w:rsidRPr="001E754A" w:rsidR="00F574EB" w:rsidP="007C673B" w:rsidRDefault="00F574EB" w14:paraId="28DF1B2E" wp14:textId="77777777">
      <w:pPr>
        <w:numPr>
          <w:ilvl w:val="0"/>
          <w:numId w:val="12"/>
        </w:numPr>
        <w:spacing w:before="120" w:after="120"/>
        <w:jc w:val="both"/>
        <w:textAlignment w:val="top"/>
        <w:rPr>
          <w:rFonts w:ascii="Arial" w:hAnsi="Arial" w:cs="Arial"/>
          <w:b/>
          <w:i/>
          <w:noProof/>
          <w:sz w:val="22"/>
          <w:szCs w:val="22"/>
          <w:lang w:val="es-ES"/>
        </w:rPr>
      </w:pPr>
      <w:r w:rsidRPr="001E754A">
        <w:rPr>
          <w:rFonts w:ascii="Arial" w:hAnsi="Arial" w:cs="Arial"/>
          <w:b/>
          <w:i/>
          <w:noProof/>
          <w:sz w:val="22"/>
          <w:szCs w:val="22"/>
          <w:lang w:val="es-ES"/>
        </w:rPr>
        <w:t>Tiempo de viaje</w:t>
      </w:r>
      <w:r w:rsidRPr="001E754A" w:rsidR="00607AAF">
        <w:rPr>
          <w:rFonts w:ascii="Arial" w:hAnsi="Arial" w:cs="Arial"/>
          <w:b/>
          <w:i/>
          <w:noProof/>
          <w:sz w:val="22"/>
          <w:szCs w:val="22"/>
          <w:lang w:val="es-ES"/>
        </w:rPr>
        <w:t xml:space="preserve"> (TV)</w:t>
      </w:r>
    </w:p>
    <w:p xmlns:wp14="http://schemas.microsoft.com/office/word/2010/wordml" w:rsidRPr="001E754A" w:rsidR="00F574EB" w:rsidP="001E4220" w:rsidRDefault="00F574EB" w14:paraId="6701F0FE" wp14:textId="77777777">
      <w:pPr>
        <w:pStyle w:val="AutoNumpara"/>
        <w:numPr>
          <w:ilvl w:val="0"/>
          <w:numId w:val="0"/>
        </w:numPr>
        <w:rPr>
          <w:rFonts w:ascii="Arial" w:hAnsi="Arial" w:cs="Arial"/>
          <w:sz w:val="22"/>
          <w:szCs w:val="22"/>
          <w:lang w:val="es-ES"/>
        </w:rPr>
      </w:pPr>
      <w:r w:rsidRPr="001E754A">
        <w:rPr>
          <w:rFonts w:ascii="Arial" w:hAnsi="Arial" w:cs="Arial"/>
          <w:sz w:val="22"/>
          <w:szCs w:val="22"/>
          <w:lang w:val="es-ES"/>
        </w:rPr>
        <w:t>El indicador</w:t>
      </w:r>
      <w:r w:rsidRPr="001E754A" w:rsidR="001E4220">
        <w:rPr>
          <w:rFonts w:ascii="Arial" w:hAnsi="Arial" w:cs="Arial"/>
          <w:sz w:val="22"/>
          <w:szCs w:val="22"/>
          <w:lang w:val="es-ES"/>
        </w:rPr>
        <w:t xml:space="preserve"> TV</w:t>
      </w:r>
      <w:r w:rsidRPr="001E754A">
        <w:rPr>
          <w:rFonts w:ascii="Arial" w:hAnsi="Arial" w:cs="Arial"/>
          <w:sz w:val="22"/>
          <w:szCs w:val="22"/>
          <w:lang w:val="es-ES"/>
        </w:rPr>
        <w:t xml:space="preserve"> ha sid</w:t>
      </w:r>
      <w:r w:rsidRPr="001E754A" w:rsidR="00872611">
        <w:rPr>
          <w:rFonts w:ascii="Arial" w:hAnsi="Arial" w:cs="Arial"/>
          <w:sz w:val="22"/>
          <w:szCs w:val="22"/>
          <w:lang w:val="es-ES"/>
        </w:rPr>
        <w:t>o definido tomando como base la</w:t>
      </w:r>
      <w:r w:rsidRPr="001E754A">
        <w:rPr>
          <w:rFonts w:ascii="Arial" w:hAnsi="Arial" w:cs="Arial"/>
          <w:sz w:val="22"/>
          <w:szCs w:val="22"/>
          <w:lang w:val="es-ES"/>
        </w:rPr>
        <w:t xml:space="preserve"> evaluaci</w:t>
      </w:r>
      <w:r w:rsidRPr="001E754A" w:rsidR="00872611">
        <w:rPr>
          <w:rFonts w:ascii="Arial" w:hAnsi="Arial" w:cs="Arial"/>
          <w:sz w:val="22"/>
          <w:szCs w:val="22"/>
          <w:lang w:val="es-ES"/>
        </w:rPr>
        <w:t xml:space="preserve">ón </w:t>
      </w:r>
      <w:r w:rsidRPr="001E754A">
        <w:rPr>
          <w:rFonts w:ascii="Arial" w:hAnsi="Arial" w:cs="Arial"/>
          <w:sz w:val="22"/>
          <w:szCs w:val="22"/>
          <w:lang w:val="es-ES"/>
        </w:rPr>
        <w:t>económica de</w:t>
      </w:r>
      <w:r w:rsidRPr="001E754A" w:rsidR="00872611">
        <w:rPr>
          <w:rFonts w:ascii="Arial" w:hAnsi="Arial" w:cs="Arial"/>
          <w:sz w:val="22"/>
          <w:szCs w:val="22"/>
          <w:lang w:val="es-ES"/>
        </w:rPr>
        <w:t>l</w:t>
      </w:r>
      <w:r w:rsidRPr="001E754A">
        <w:rPr>
          <w:rFonts w:ascii="Arial" w:hAnsi="Arial" w:cs="Arial"/>
          <w:sz w:val="22"/>
          <w:szCs w:val="22"/>
          <w:lang w:val="es-ES"/>
        </w:rPr>
        <w:t xml:space="preserve"> proyecto de</w:t>
      </w:r>
      <w:r w:rsidRPr="001E754A" w:rsidR="00872611">
        <w:rPr>
          <w:rFonts w:ascii="Arial" w:hAnsi="Arial" w:cs="Arial"/>
          <w:sz w:val="22"/>
          <w:szCs w:val="22"/>
          <w:lang w:val="es-ES"/>
        </w:rPr>
        <w:t xml:space="preserve"> </w:t>
      </w:r>
      <w:r w:rsidRPr="001E754A">
        <w:rPr>
          <w:rFonts w:ascii="Arial" w:hAnsi="Arial" w:cs="Arial"/>
          <w:sz w:val="22"/>
          <w:szCs w:val="22"/>
          <w:lang w:val="es-ES"/>
        </w:rPr>
        <w:t xml:space="preserve"> mejoramiento y pavi</w:t>
      </w:r>
      <w:r w:rsidRPr="001E754A" w:rsidR="001E4220">
        <w:rPr>
          <w:rFonts w:ascii="Arial" w:hAnsi="Arial" w:cs="Arial"/>
          <w:sz w:val="22"/>
          <w:szCs w:val="22"/>
          <w:lang w:val="es-ES"/>
        </w:rPr>
        <w:t>mentación</w:t>
      </w:r>
      <w:r w:rsidRPr="001E754A" w:rsidR="00872611">
        <w:rPr>
          <w:rFonts w:ascii="Arial" w:hAnsi="Arial" w:cs="Arial"/>
          <w:sz w:val="22"/>
          <w:szCs w:val="22"/>
          <w:lang w:val="es-ES"/>
        </w:rPr>
        <w:t xml:space="preserve">, </w:t>
      </w:r>
      <w:r w:rsidRPr="001E754A">
        <w:rPr>
          <w:rFonts w:ascii="Arial" w:hAnsi="Arial" w:cs="Arial"/>
          <w:sz w:val="22"/>
          <w:szCs w:val="22"/>
          <w:lang w:val="es-ES"/>
        </w:rPr>
        <w:t xml:space="preserve">utilizando la herramienta HDM-4.  </w:t>
      </w:r>
    </w:p>
    <w:p xmlns:wp14="http://schemas.microsoft.com/office/word/2010/wordml" w:rsidRPr="001E754A" w:rsidR="00F574EB" w:rsidP="001E4220" w:rsidRDefault="00F574EB" w14:paraId="19C6D1BF" wp14:textId="77777777">
      <w:pPr>
        <w:pStyle w:val="AutoNumpara"/>
        <w:numPr>
          <w:ilvl w:val="0"/>
          <w:numId w:val="0"/>
        </w:numPr>
        <w:rPr>
          <w:rFonts w:ascii="Arial" w:hAnsi="Arial" w:cs="Arial"/>
          <w:sz w:val="22"/>
          <w:szCs w:val="22"/>
          <w:lang w:val="es-ES"/>
        </w:rPr>
      </w:pPr>
      <w:r w:rsidRPr="001E754A">
        <w:rPr>
          <w:rFonts w:ascii="Arial" w:hAnsi="Arial" w:cs="Arial"/>
          <w:sz w:val="22"/>
          <w:szCs w:val="22"/>
          <w:lang w:val="es-ES"/>
        </w:rPr>
        <w:t>En vista que este indicador no es una salida directa del HDM-4, ha sido calculado a partir del reporte “MT Vehicle Operating Speed Averages” el que presenta la Velocidad Media de operación  para cada tipo de vehículo de la muestra (</w:t>
      </w:r>
      <w:r w:rsidRPr="001E754A" w:rsidR="00E53DEE">
        <w:rPr>
          <w:rFonts w:ascii="Arial" w:hAnsi="Arial" w:cs="Arial"/>
          <w:sz w:val="22"/>
          <w:szCs w:val="22"/>
          <w:lang w:val="es-ES"/>
        </w:rPr>
        <w:t>Livianos, ó</w:t>
      </w:r>
      <w:r w:rsidRPr="001E754A" w:rsidR="009532C2">
        <w:rPr>
          <w:rFonts w:ascii="Arial" w:hAnsi="Arial" w:cs="Arial"/>
          <w:sz w:val="22"/>
          <w:szCs w:val="22"/>
          <w:lang w:val="es-ES"/>
        </w:rPr>
        <w:t>mnibus y Camiones</w:t>
      </w:r>
      <w:r w:rsidRPr="001E754A">
        <w:rPr>
          <w:rFonts w:ascii="Arial" w:hAnsi="Arial" w:cs="Arial"/>
          <w:sz w:val="22"/>
          <w:szCs w:val="22"/>
          <w:lang w:val="es-ES"/>
        </w:rPr>
        <w:t xml:space="preserve">). Para expresarlo en términos de Tiempo </w:t>
      </w:r>
      <w:r w:rsidRPr="001E754A" w:rsidR="00595E12">
        <w:rPr>
          <w:rFonts w:ascii="Arial" w:hAnsi="Arial" w:cs="Arial"/>
          <w:sz w:val="22"/>
          <w:szCs w:val="22"/>
          <w:lang w:val="es-ES"/>
        </w:rPr>
        <w:t xml:space="preserve">Medio </w:t>
      </w:r>
      <w:r w:rsidRPr="001E754A" w:rsidR="001E4220">
        <w:rPr>
          <w:rFonts w:ascii="Arial" w:hAnsi="Arial" w:cs="Arial"/>
          <w:sz w:val="22"/>
          <w:szCs w:val="22"/>
          <w:lang w:val="es-ES"/>
        </w:rPr>
        <w:t xml:space="preserve">por Viaje </w:t>
      </w:r>
      <w:r w:rsidRPr="001E754A">
        <w:rPr>
          <w:rFonts w:ascii="Arial" w:hAnsi="Arial" w:cs="Arial"/>
          <w:sz w:val="22"/>
          <w:szCs w:val="22"/>
          <w:lang w:val="es-ES"/>
        </w:rPr>
        <w:t xml:space="preserve">(Minutos por Viaje) se utiliza la siguiente ecuación: </w:t>
      </w:r>
    </w:p>
    <w:p xmlns:wp14="http://schemas.microsoft.com/office/word/2010/wordml" w:rsidRPr="001E754A" w:rsidR="00F574EB" w:rsidP="001E4220" w:rsidRDefault="00F574EB" w14:paraId="197519FA" wp14:textId="77777777">
      <w:pPr>
        <w:pStyle w:val="AutoNumpara"/>
        <w:numPr>
          <w:ilvl w:val="0"/>
          <w:numId w:val="0"/>
        </w:numPr>
        <w:jc w:val="center"/>
        <w:rPr>
          <w:rFonts w:ascii="Arial" w:hAnsi="Arial" w:cs="Arial"/>
          <w:b/>
          <w:i/>
          <w:sz w:val="22"/>
          <w:szCs w:val="22"/>
          <w:lang w:val="es-ES"/>
        </w:rPr>
      </w:pPr>
      <w:r w:rsidRPr="001E754A">
        <w:rPr>
          <w:rFonts w:ascii="Arial" w:hAnsi="Arial" w:cs="Arial"/>
          <w:b/>
          <w:i/>
          <w:sz w:val="22"/>
          <w:szCs w:val="22"/>
          <w:lang w:val="es-ES"/>
        </w:rPr>
        <w:t xml:space="preserve">Tiempo </w:t>
      </w:r>
      <w:r w:rsidRPr="001E754A" w:rsidR="00595E12">
        <w:rPr>
          <w:rFonts w:ascii="Arial" w:hAnsi="Arial" w:cs="Arial"/>
          <w:b/>
          <w:i/>
          <w:sz w:val="22"/>
          <w:szCs w:val="22"/>
          <w:lang w:val="es-ES"/>
        </w:rPr>
        <w:t xml:space="preserve">Medio </w:t>
      </w:r>
      <w:r w:rsidRPr="001E754A" w:rsidR="001E4220">
        <w:rPr>
          <w:rFonts w:ascii="Arial" w:hAnsi="Arial" w:cs="Arial"/>
          <w:b/>
          <w:i/>
          <w:sz w:val="22"/>
          <w:szCs w:val="22"/>
          <w:lang w:val="es-ES"/>
        </w:rPr>
        <w:t>de Viaje (m</w:t>
      </w:r>
      <w:r w:rsidRPr="001E754A">
        <w:rPr>
          <w:rFonts w:ascii="Arial" w:hAnsi="Arial" w:cs="Arial"/>
          <w:b/>
          <w:i/>
          <w:sz w:val="22"/>
          <w:szCs w:val="22"/>
          <w:lang w:val="es-ES"/>
        </w:rPr>
        <w:t>in) = [Distancia del tramo (</w:t>
      </w:r>
      <w:r w:rsidRPr="001E754A" w:rsidR="001E4220">
        <w:rPr>
          <w:rFonts w:ascii="Arial" w:hAnsi="Arial" w:cs="Arial"/>
          <w:b/>
          <w:i/>
          <w:sz w:val="22"/>
          <w:szCs w:val="22"/>
          <w:lang w:val="es-ES"/>
        </w:rPr>
        <w:t>km)/Velocidad Media (km/h)]*60 m</w:t>
      </w:r>
      <w:r w:rsidRPr="001E754A">
        <w:rPr>
          <w:rFonts w:ascii="Arial" w:hAnsi="Arial" w:cs="Arial"/>
          <w:b/>
          <w:i/>
          <w:sz w:val="22"/>
          <w:szCs w:val="22"/>
          <w:lang w:val="es-ES"/>
        </w:rPr>
        <w:t>in/h</w:t>
      </w:r>
    </w:p>
    <w:p xmlns:wp14="http://schemas.microsoft.com/office/word/2010/wordml" w:rsidR="00595E12" w:rsidP="001E4220" w:rsidRDefault="00F574EB" w14:paraId="3B41EB2B" wp14:textId="77777777">
      <w:pPr>
        <w:pStyle w:val="AutoNumpara"/>
        <w:numPr>
          <w:ilvl w:val="0"/>
          <w:numId w:val="0"/>
        </w:numPr>
        <w:rPr>
          <w:rFonts w:ascii="Arial" w:hAnsi="Arial" w:cs="Arial"/>
          <w:sz w:val="22"/>
          <w:szCs w:val="22"/>
          <w:lang w:val="es-ES"/>
        </w:rPr>
      </w:pPr>
      <w:r w:rsidRPr="001E754A">
        <w:rPr>
          <w:rFonts w:ascii="Arial" w:hAnsi="Arial" w:cs="Arial"/>
          <w:sz w:val="22"/>
          <w:szCs w:val="22"/>
          <w:lang w:val="es-ES"/>
        </w:rPr>
        <w:t xml:space="preserve">Para </w:t>
      </w:r>
      <w:r w:rsidRPr="001E754A" w:rsidR="00872611">
        <w:rPr>
          <w:rFonts w:ascii="Arial" w:hAnsi="Arial" w:cs="Arial"/>
          <w:sz w:val="22"/>
          <w:szCs w:val="22"/>
          <w:lang w:val="es-ES"/>
        </w:rPr>
        <w:t xml:space="preserve">el </w:t>
      </w:r>
      <w:r w:rsidRPr="001E754A">
        <w:rPr>
          <w:rFonts w:ascii="Arial" w:hAnsi="Arial" w:cs="Arial"/>
          <w:sz w:val="22"/>
          <w:szCs w:val="22"/>
          <w:lang w:val="es-ES"/>
        </w:rPr>
        <w:t xml:space="preserve">proyecto </w:t>
      </w:r>
      <w:r w:rsidRPr="001E754A" w:rsidR="00872611">
        <w:rPr>
          <w:rFonts w:ascii="Arial" w:hAnsi="Arial" w:cs="Arial"/>
          <w:sz w:val="22"/>
          <w:szCs w:val="22"/>
          <w:lang w:val="es-ES"/>
        </w:rPr>
        <w:t>que está c</w:t>
      </w:r>
      <w:r w:rsidRPr="001E754A">
        <w:rPr>
          <w:rFonts w:ascii="Arial" w:hAnsi="Arial" w:cs="Arial"/>
          <w:sz w:val="22"/>
          <w:szCs w:val="22"/>
          <w:lang w:val="es-ES"/>
        </w:rPr>
        <w:t>onformados por subtramos homógeneos, el T</w:t>
      </w:r>
      <w:r w:rsidRPr="001E754A" w:rsidR="001E4220">
        <w:rPr>
          <w:rFonts w:ascii="Arial" w:hAnsi="Arial" w:cs="Arial"/>
          <w:sz w:val="22"/>
          <w:szCs w:val="22"/>
          <w:lang w:val="es-ES"/>
        </w:rPr>
        <w:t>V</w:t>
      </w:r>
      <w:r w:rsidRPr="001E754A">
        <w:rPr>
          <w:rFonts w:ascii="Arial" w:hAnsi="Arial" w:cs="Arial"/>
          <w:sz w:val="22"/>
          <w:szCs w:val="22"/>
          <w:lang w:val="es-ES"/>
        </w:rPr>
        <w:t xml:space="preserve"> será la suma aritmética del tiempo de viaje correspondiente a cada subtramo. Como referencia se ha tomado el T</w:t>
      </w:r>
      <w:r w:rsidRPr="001E754A" w:rsidR="001E4220">
        <w:rPr>
          <w:rFonts w:ascii="Arial" w:hAnsi="Arial" w:cs="Arial"/>
          <w:sz w:val="22"/>
          <w:szCs w:val="22"/>
          <w:lang w:val="es-ES"/>
        </w:rPr>
        <w:t>V</w:t>
      </w:r>
      <w:r w:rsidRPr="001E754A">
        <w:rPr>
          <w:rFonts w:ascii="Arial" w:hAnsi="Arial" w:cs="Arial"/>
          <w:sz w:val="22"/>
          <w:szCs w:val="22"/>
          <w:lang w:val="es-ES"/>
        </w:rPr>
        <w:t xml:space="preserve"> para </w:t>
      </w:r>
      <w:r w:rsidRPr="001E754A" w:rsidR="008918EB">
        <w:rPr>
          <w:rFonts w:ascii="Arial" w:hAnsi="Arial" w:cs="Arial"/>
          <w:sz w:val="22"/>
          <w:szCs w:val="22"/>
          <w:lang w:val="es-ES"/>
        </w:rPr>
        <w:t>las situaciones sin y con proyecto</w:t>
      </w:r>
      <w:r w:rsidRPr="001E754A">
        <w:rPr>
          <w:rFonts w:ascii="Arial" w:hAnsi="Arial" w:cs="Arial"/>
          <w:sz w:val="22"/>
          <w:szCs w:val="22"/>
          <w:lang w:val="es-ES"/>
        </w:rPr>
        <w:t xml:space="preserve">. </w:t>
      </w:r>
      <w:r w:rsidRPr="001E754A" w:rsidR="00595E12">
        <w:rPr>
          <w:rFonts w:ascii="Arial" w:hAnsi="Arial" w:cs="Arial"/>
          <w:sz w:val="22"/>
          <w:szCs w:val="22"/>
          <w:lang w:val="es-ES"/>
        </w:rPr>
        <w:t>Por comparación de los T</w:t>
      </w:r>
      <w:r w:rsidRPr="001E754A" w:rsidR="001E4220">
        <w:rPr>
          <w:rFonts w:ascii="Arial" w:hAnsi="Arial" w:cs="Arial"/>
          <w:sz w:val="22"/>
          <w:szCs w:val="22"/>
          <w:lang w:val="es-ES"/>
        </w:rPr>
        <w:t>V</w:t>
      </w:r>
      <w:r w:rsidRPr="001E754A" w:rsidR="00595E12">
        <w:rPr>
          <w:rFonts w:ascii="Arial" w:hAnsi="Arial" w:cs="Arial"/>
          <w:sz w:val="22"/>
          <w:szCs w:val="22"/>
          <w:lang w:val="es-ES"/>
        </w:rPr>
        <w:t xml:space="preserve"> Medio para la situación con proyecto supuesta y la </w:t>
      </w:r>
      <w:r w:rsidRPr="001E754A" w:rsidR="00872611">
        <w:rPr>
          <w:rFonts w:ascii="Arial" w:hAnsi="Arial" w:cs="Arial"/>
          <w:sz w:val="22"/>
          <w:szCs w:val="22"/>
          <w:lang w:val="es-ES"/>
        </w:rPr>
        <w:t>e</w:t>
      </w:r>
      <w:r w:rsidRPr="001E754A" w:rsidR="00595E12">
        <w:rPr>
          <w:rFonts w:ascii="Arial" w:hAnsi="Arial" w:cs="Arial"/>
          <w:sz w:val="22"/>
          <w:szCs w:val="22"/>
          <w:lang w:val="es-ES"/>
        </w:rPr>
        <w:t>fectivamente alcanzada, se podrá verificar si se obtuvieron los valores meta tanto por tipo de vehículo como el promedio ponderado por composición vehicular del proyecto.</w:t>
      </w:r>
    </w:p>
    <w:p xmlns:wp14="http://schemas.microsoft.com/office/word/2010/wordml" w:rsidR="001E754A" w:rsidP="001E4220" w:rsidRDefault="001E754A" w14:paraId="4D5F540D" wp14:textId="77777777">
      <w:pPr>
        <w:pStyle w:val="AutoNumpara"/>
        <w:numPr>
          <w:ilvl w:val="0"/>
          <w:numId w:val="0"/>
        </w:numPr>
        <w:rPr>
          <w:rFonts w:ascii="Arial" w:hAnsi="Arial" w:cs="Arial"/>
          <w:sz w:val="22"/>
          <w:szCs w:val="22"/>
          <w:lang w:val="es-ES"/>
        </w:rPr>
      </w:pPr>
    </w:p>
    <w:p xmlns:wp14="http://schemas.microsoft.com/office/word/2010/wordml" w:rsidR="001E754A" w:rsidP="001E4220" w:rsidRDefault="001E754A" w14:paraId="6745387F" wp14:textId="77777777">
      <w:pPr>
        <w:pStyle w:val="AutoNumpara"/>
        <w:numPr>
          <w:ilvl w:val="0"/>
          <w:numId w:val="0"/>
        </w:numPr>
        <w:rPr>
          <w:rFonts w:ascii="Arial" w:hAnsi="Arial" w:cs="Arial"/>
          <w:sz w:val="22"/>
          <w:szCs w:val="22"/>
          <w:lang w:val="es-ES"/>
        </w:rPr>
      </w:pPr>
    </w:p>
    <w:p xmlns:wp14="http://schemas.microsoft.com/office/word/2010/wordml" w:rsidR="001E754A" w:rsidP="001E4220" w:rsidRDefault="001E754A" w14:paraId="675CADD4" wp14:textId="77777777">
      <w:pPr>
        <w:pStyle w:val="AutoNumpara"/>
        <w:numPr>
          <w:ilvl w:val="0"/>
          <w:numId w:val="0"/>
        </w:numPr>
        <w:rPr>
          <w:rFonts w:ascii="Arial" w:hAnsi="Arial" w:cs="Arial"/>
          <w:sz w:val="22"/>
          <w:szCs w:val="22"/>
          <w:lang w:val="es-ES"/>
        </w:rPr>
      </w:pPr>
    </w:p>
    <w:p xmlns:wp14="http://schemas.microsoft.com/office/word/2010/wordml" w:rsidRPr="001E754A" w:rsidR="001E754A" w:rsidP="001E4220" w:rsidRDefault="001E754A" w14:paraId="10316176" wp14:textId="77777777">
      <w:pPr>
        <w:pStyle w:val="AutoNumpara"/>
        <w:numPr>
          <w:ilvl w:val="0"/>
          <w:numId w:val="0"/>
        </w:numPr>
        <w:rPr>
          <w:rFonts w:ascii="Arial" w:hAnsi="Arial" w:cs="Arial"/>
          <w:sz w:val="22"/>
          <w:szCs w:val="22"/>
          <w:lang w:val="es-ES"/>
        </w:rPr>
      </w:pPr>
    </w:p>
    <w:p xmlns:wp14="http://schemas.microsoft.com/office/word/2010/wordml" w:rsidRPr="001E754A" w:rsidR="00F574EB" w:rsidP="00F574EB" w:rsidRDefault="00BA49BA" w14:paraId="3DE63EE9" wp14:textId="77777777">
      <w:pPr>
        <w:pStyle w:val="AutoNumpara"/>
        <w:numPr>
          <w:ilvl w:val="0"/>
          <w:numId w:val="0"/>
        </w:numPr>
        <w:spacing w:before="0" w:after="0"/>
        <w:jc w:val="center"/>
        <w:rPr>
          <w:rFonts w:ascii="Arial" w:hAnsi="Arial" w:cs="Arial"/>
          <w:b/>
          <w:sz w:val="18"/>
          <w:lang w:val="es-ES"/>
        </w:rPr>
      </w:pPr>
      <w:r w:rsidRPr="001E754A">
        <w:rPr>
          <w:rFonts w:ascii="Arial" w:hAnsi="Arial" w:cs="Arial"/>
          <w:b/>
          <w:sz w:val="18"/>
          <w:lang w:val="es-ES"/>
        </w:rPr>
        <w:t>Cuadro 12</w:t>
      </w:r>
      <w:r w:rsidRPr="001E754A" w:rsidR="001E754A">
        <w:rPr>
          <w:rFonts w:ascii="Arial" w:hAnsi="Arial" w:cs="Arial"/>
          <w:b/>
          <w:sz w:val="18"/>
          <w:lang w:val="es-ES"/>
        </w:rPr>
        <w:t>. Datos b</w:t>
      </w:r>
      <w:r w:rsidRPr="001E754A" w:rsidR="00F574EB">
        <w:rPr>
          <w:rFonts w:ascii="Arial" w:hAnsi="Arial" w:cs="Arial"/>
          <w:b/>
          <w:sz w:val="18"/>
          <w:lang w:val="es-ES"/>
        </w:rPr>
        <w:t xml:space="preserve">ásicos de </w:t>
      </w:r>
      <w:r w:rsidRPr="001E754A" w:rsidR="001E754A">
        <w:rPr>
          <w:rFonts w:ascii="Arial" w:hAnsi="Arial" w:cs="Arial"/>
          <w:b/>
          <w:sz w:val="18"/>
          <w:lang w:val="es-ES"/>
        </w:rPr>
        <w:t>v</w:t>
      </w:r>
      <w:r w:rsidRPr="001E754A" w:rsidR="00F574EB">
        <w:rPr>
          <w:rFonts w:ascii="Arial" w:hAnsi="Arial" w:cs="Arial"/>
          <w:b/>
          <w:sz w:val="18"/>
          <w:lang w:val="es-ES"/>
        </w:rPr>
        <w:t>álculo del Tiempo de Viaje (TV)</w:t>
      </w:r>
      <w:r w:rsidRPr="001E754A" w:rsidR="001E754A">
        <w:rPr>
          <w:rFonts w:ascii="Arial" w:hAnsi="Arial" w:cs="Arial"/>
          <w:b/>
          <w:sz w:val="18"/>
          <w:lang w:val="es-ES"/>
        </w:rPr>
        <w:t>.</w:t>
      </w:r>
      <w:r w:rsidRPr="001E754A" w:rsidR="008918EB">
        <w:rPr>
          <w:rFonts w:ascii="Arial" w:hAnsi="Arial" w:cs="Arial"/>
          <w:b/>
          <w:sz w:val="18"/>
          <w:lang w:val="es-ES"/>
        </w:rPr>
        <w:t xml:space="preserve"> Proyecto</w:t>
      </w:r>
      <w:r w:rsidRPr="001E754A" w:rsidR="00F574EB">
        <w:rPr>
          <w:rFonts w:ascii="Arial" w:hAnsi="Arial" w:cs="Arial"/>
          <w:b/>
          <w:sz w:val="18"/>
          <w:lang w:val="es-ES"/>
        </w:rPr>
        <w:t xml:space="preserve"> de </w:t>
      </w:r>
      <w:r w:rsidRPr="001E754A" w:rsidR="001E754A">
        <w:rPr>
          <w:rFonts w:ascii="Arial" w:hAnsi="Arial" w:cs="Arial"/>
          <w:b/>
          <w:sz w:val="18"/>
          <w:lang w:val="es-ES"/>
        </w:rPr>
        <w:t>m</w:t>
      </w:r>
      <w:r w:rsidRPr="001E754A" w:rsidR="00F574EB">
        <w:rPr>
          <w:rFonts w:ascii="Arial" w:hAnsi="Arial" w:cs="Arial"/>
          <w:b/>
          <w:sz w:val="18"/>
          <w:lang w:val="es-ES"/>
        </w:rPr>
        <w:t xml:space="preserve">ejoramiento </w:t>
      </w:r>
    </w:p>
    <w:tbl>
      <w:tblPr>
        <w:tblW w:w="4921" w:type="pct"/>
        <w:jc w:val="center"/>
        <w:tblCellMar>
          <w:left w:w="70" w:type="dxa"/>
          <w:right w:w="70" w:type="dxa"/>
        </w:tblCellMar>
        <w:tblLook w:val="04A0" w:firstRow="1" w:lastRow="0" w:firstColumn="1" w:lastColumn="0" w:noHBand="0" w:noVBand="1"/>
      </w:tblPr>
      <w:tblGrid>
        <w:gridCol w:w="1229"/>
        <w:gridCol w:w="825"/>
        <w:gridCol w:w="1150"/>
        <w:gridCol w:w="790"/>
        <w:gridCol w:w="40"/>
        <w:gridCol w:w="730"/>
        <w:gridCol w:w="834"/>
        <w:gridCol w:w="722"/>
        <w:gridCol w:w="878"/>
        <w:gridCol w:w="799"/>
        <w:gridCol w:w="1021"/>
      </w:tblGrid>
      <w:tr xmlns:wp14="http://schemas.microsoft.com/office/word/2010/wordml" w:rsidRPr="0069335F" w:rsidR="00573C0C" w:rsidTr="7B3CAFC7" w14:paraId="7349EBA5" wp14:textId="77777777">
        <w:trPr>
          <w:trHeight w:val="144"/>
          <w:jc w:val="center"/>
        </w:trPr>
        <w:tc>
          <w:tcPr>
            <w:tcW w:w="637" w:type="pct"/>
            <w:vMerge w:val="restart"/>
            <w:tcBorders>
              <w:top w:val="single" w:color="auto" w:sz="4" w:space="0"/>
              <w:left w:val="single" w:color="auto" w:sz="4" w:space="0"/>
              <w:bottom w:val="single" w:color="000000" w:themeColor="text1" w:sz="4" w:space="0"/>
              <w:right w:val="single" w:color="auto" w:sz="4" w:space="0"/>
            </w:tcBorders>
            <w:shd w:val="clear" w:color="auto" w:fill="95B3D7" w:themeFill="accent1" w:themeFillTint="99"/>
            <w:tcMar/>
            <w:vAlign w:val="center"/>
            <w:hideMark/>
          </w:tcPr>
          <w:p w:rsidRPr="0069335F" w:rsidR="00573C0C" w:rsidP="7B3CAFC7" w:rsidRDefault="00573C0C" w14:paraId="52DC19D0"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Tramo</w:t>
            </w:r>
          </w:p>
        </w:tc>
        <w:tc>
          <w:tcPr>
            <w:tcW w:w="457" w:type="pct"/>
            <w:vMerge w:val="restart"/>
            <w:tcBorders>
              <w:top w:val="single" w:color="auto" w:sz="4" w:space="0"/>
              <w:left w:val="single" w:color="auto" w:sz="4" w:space="0"/>
              <w:bottom w:val="single" w:color="000000" w:themeColor="text1" w:sz="4" w:space="0"/>
              <w:right w:val="single" w:color="auto" w:sz="4" w:space="0"/>
            </w:tcBorders>
            <w:shd w:val="clear" w:color="auto" w:fill="95B3D7" w:themeFill="accent1" w:themeFillTint="99"/>
            <w:tcMar/>
            <w:vAlign w:val="center"/>
            <w:hideMark/>
          </w:tcPr>
          <w:p w:rsidRPr="0069335F" w:rsidR="00573C0C" w:rsidP="7B3CAFC7" w:rsidRDefault="00573C0C" w14:paraId="53C51D40"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Longitud</w:t>
            </w:r>
          </w:p>
          <w:p w:rsidRPr="0069335F" w:rsidR="00573C0C" w:rsidP="7B3CAFC7" w:rsidRDefault="00573C0C" w14:paraId="1F8A930C"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(km)</w:t>
            </w:r>
          </w:p>
        </w:tc>
        <w:tc>
          <w:tcPr>
            <w:tcW w:w="656" w:type="pct"/>
            <w:vMerge w:val="restart"/>
            <w:tcBorders>
              <w:top w:val="single" w:color="auto" w:sz="4" w:space="0"/>
              <w:left w:val="single" w:color="auto" w:sz="4" w:space="0"/>
              <w:bottom w:val="single" w:color="000000" w:themeColor="text1" w:sz="4" w:space="0"/>
              <w:right w:val="single" w:color="auto" w:sz="4" w:space="0"/>
            </w:tcBorders>
            <w:shd w:val="clear" w:color="auto" w:fill="95B3D7" w:themeFill="accent1" w:themeFillTint="99"/>
            <w:tcMar/>
            <w:vAlign w:val="center"/>
            <w:hideMark/>
          </w:tcPr>
          <w:p w:rsidRPr="0069335F" w:rsidR="00573C0C" w:rsidP="7B3CAFC7" w:rsidRDefault="00573C0C" w14:paraId="60C07876"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Situación</w:t>
            </w:r>
          </w:p>
        </w:tc>
        <w:tc>
          <w:tcPr>
            <w:tcW w:w="460" w:type="pct"/>
            <w:gridSpan w:val="2"/>
            <w:tcBorders>
              <w:top w:val="single" w:color="auto" w:sz="4" w:space="0"/>
              <w:left w:val="nil"/>
              <w:bottom w:val="single" w:color="auto" w:sz="4" w:space="0"/>
              <w:right w:val="nil"/>
            </w:tcBorders>
            <w:shd w:val="clear" w:color="auto" w:fill="95B3D7" w:themeFill="accent1" w:themeFillTint="99"/>
            <w:tcMar/>
          </w:tcPr>
          <w:p w:rsidRPr="0069335F" w:rsidR="00573C0C" w:rsidP="00DA7C1A" w:rsidRDefault="00573C0C" w14:paraId="43AC2413" wp14:textId="77777777">
            <w:pPr>
              <w:autoSpaceDE w:val="0"/>
              <w:autoSpaceDN w:val="0"/>
              <w:adjustRightInd w:val="0"/>
              <w:jc w:val="center"/>
              <w:rPr>
                <w:rFonts w:ascii="Arial" w:hAnsi="Arial" w:cs="Arial"/>
                <w:b/>
                <w:sz w:val="16"/>
                <w:szCs w:val="18"/>
                <w:lang w:val="es-AR"/>
              </w:rPr>
            </w:pPr>
          </w:p>
        </w:tc>
        <w:tc>
          <w:tcPr>
            <w:tcW w:w="2789" w:type="pct"/>
            <w:gridSpan w:val="6"/>
            <w:tcBorders>
              <w:top w:val="single" w:color="auto" w:sz="4" w:space="0"/>
              <w:left w:val="nil"/>
              <w:bottom w:val="single" w:color="auto" w:sz="4" w:space="0"/>
              <w:right w:val="single" w:color="000000" w:themeColor="text1" w:sz="4" w:space="0"/>
            </w:tcBorders>
            <w:shd w:val="clear" w:color="auto" w:fill="95B3D7" w:themeFill="accent1" w:themeFillTint="99"/>
            <w:tcMar/>
          </w:tcPr>
          <w:p w:rsidRPr="0069335F" w:rsidR="00573C0C" w:rsidP="7B3CAFC7" w:rsidRDefault="00573C0C" w14:paraId="545E5F17" wp14:textId="77777777" wp14:noSpellErr="1">
            <w:pPr>
              <w:autoSpaceDE w:val="0"/>
              <w:autoSpaceDN w:val="0"/>
              <w:adjustRightInd w:val="0"/>
              <w:jc w:val="center"/>
              <w:rPr>
                <w:rFonts w:ascii="Arial" w:hAnsi="Arial" w:cs="Arial"/>
                <w:b w:val="1"/>
                <w:bCs w:val="1"/>
                <w:sz w:val="16"/>
                <w:szCs w:val="16"/>
                <w:lang w:val="es-AR"/>
              </w:rPr>
            </w:pPr>
            <w:r w:rsidRPr="7B3CAFC7" w:rsidR="7B3CAFC7">
              <w:rPr>
                <w:rFonts w:ascii="Arial" w:hAnsi="Arial" w:cs="Arial"/>
                <w:b w:val="1"/>
                <w:bCs w:val="1"/>
                <w:sz w:val="16"/>
                <w:szCs w:val="16"/>
                <w:lang w:val="es-AR"/>
              </w:rPr>
              <w:t xml:space="preserve">Tiempo de Viaje (Min/Viaje) </w:t>
            </w:r>
          </w:p>
        </w:tc>
      </w:tr>
      <w:tr xmlns:wp14="http://schemas.microsoft.com/office/word/2010/wordml" w:rsidRPr="0069335F" w:rsidR="00573C0C" w:rsidTr="7B3CAFC7" w14:paraId="7369FA71" wp14:textId="77777777">
        <w:trPr>
          <w:trHeight w:val="144"/>
          <w:jc w:val="center"/>
        </w:trPr>
        <w:tc>
          <w:tcPr>
            <w:tcW w:w="637" w:type="pct"/>
            <w:vMerge/>
            <w:tcBorders>
              <w:top w:val="single" w:color="auto" w:sz="4" w:space="0"/>
              <w:left w:val="single" w:color="auto" w:sz="4" w:space="0"/>
              <w:bottom w:val="single" w:color="000000" w:sz="4" w:space="0"/>
              <w:right w:val="single" w:color="auto" w:sz="4" w:space="0"/>
            </w:tcBorders>
            <w:shd w:val="clear" w:color="auto" w:fill="95B3D7" w:themeFill="accent1" w:themeFillTint="99"/>
            <w:vAlign w:val="center"/>
            <w:hideMark/>
          </w:tcPr>
          <w:p w:rsidRPr="0069335F" w:rsidR="00573C0C" w:rsidP="00942D54" w:rsidRDefault="00573C0C" w14:paraId="044CDD84" wp14:textId="77777777">
            <w:pPr>
              <w:rPr>
                <w:rFonts w:ascii="Arial" w:hAnsi="Arial" w:cs="Arial"/>
                <w:b/>
                <w:bCs/>
                <w:spacing w:val="0"/>
                <w:sz w:val="16"/>
                <w:szCs w:val="18"/>
                <w:lang w:val="es-ES" w:eastAsia="es-ES"/>
              </w:rPr>
            </w:pPr>
          </w:p>
        </w:tc>
        <w:tc>
          <w:tcPr>
            <w:tcW w:w="457" w:type="pct"/>
            <w:vMerge/>
            <w:tcBorders>
              <w:top w:val="single" w:color="auto" w:sz="4" w:space="0"/>
              <w:left w:val="single" w:color="auto" w:sz="4" w:space="0"/>
              <w:bottom w:val="single" w:color="000000" w:sz="4" w:space="0"/>
              <w:right w:val="single" w:color="auto" w:sz="4" w:space="0"/>
            </w:tcBorders>
            <w:shd w:val="clear" w:color="auto" w:fill="95B3D7" w:themeFill="accent1" w:themeFillTint="99"/>
            <w:vAlign w:val="center"/>
            <w:hideMark/>
          </w:tcPr>
          <w:p w:rsidRPr="0069335F" w:rsidR="00573C0C" w:rsidP="00942D54" w:rsidRDefault="00573C0C" w14:paraId="5609BFEB" wp14:textId="77777777">
            <w:pPr>
              <w:rPr>
                <w:rFonts w:ascii="Arial" w:hAnsi="Arial" w:cs="Arial"/>
                <w:b/>
                <w:bCs/>
                <w:spacing w:val="0"/>
                <w:sz w:val="16"/>
                <w:szCs w:val="18"/>
                <w:lang w:val="es-ES" w:eastAsia="es-ES"/>
              </w:rPr>
            </w:pPr>
          </w:p>
        </w:tc>
        <w:tc>
          <w:tcPr>
            <w:tcW w:w="656" w:type="pct"/>
            <w:vMerge/>
            <w:tcBorders>
              <w:top w:val="single" w:color="auto" w:sz="4" w:space="0"/>
              <w:left w:val="single" w:color="auto" w:sz="4" w:space="0"/>
              <w:bottom w:val="single" w:color="000000" w:sz="4" w:space="0"/>
              <w:right w:val="single" w:color="auto" w:sz="4" w:space="0"/>
            </w:tcBorders>
            <w:shd w:val="clear" w:color="auto" w:fill="95B3D7" w:themeFill="accent1" w:themeFillTint="99"/>
            <w:vAlign w:val="center"/>
            <w:hideMark/>
          </w:tcPr>
          <w:p w:rsidRPr="0069335F" w:rsidR="00573C0C" w:rsidP="00942D54" w:rsidRDefault="00573C0C" w14:paraId="376B4405" wp14:textId="77777777">
            <w:pPr>
              <w:rPr>
                <w:rFonts w:ascii="Arial" w:hAnsi="Arial" w:cs="Arial"/>
                <w:b/>
                <w:bCs/>
                <w:spacing w:val="0"/>
                <w:sz w:val="16"/>
                <w:szCs w:val="18"/>
                <w:lang w:val="es-ES" w:eastAsia="es-ES"/>
              </w:rPr>
            </w:pPr>
          </w:p>
        </w:tc>
        <w:tc>
          <w:tcPr>
            <w:tcW w:w="434" w:type="pct"/>
            <w:vMerge w:val="restart"/>
            <w:tcBorders>
              <w:top w:val="nil"/>
              <w:left w:val="single" w:color="auto" w:sz="4" w:space="0"/>
              <w:bottom w:val="single" w:color="000000" w:themeColor="text1" w:sz="4" w:space="0"/>
              <w:right w:val="single" w:color="auto" w:sz="4" w:space="0"/>
            </w:tcBorders>
            <w:shd w:val="clear" w:color="auto" w:fill="95B3D7" w:themeFill="accent1" w:themeFillTint="99"/>
            <w:tcMar/>
            <w:vAlign w:val="center"/>
            <w:hideMark/>
          </w:tcPr>
          <w:p w:rsidRPr="0069335F" w:rsidR="00573C0C" w:rsidP="7B3CAFC7" w:rsidRDefault="00573C0C" w14:paraId="48AB3C02"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Livianos</w:t>
            </w:r>
          </w:p>
        </w:tc>
        <w:tc>
          <w:tcPr>
            <w:tcW w:w="460" w:type="pct"/>
            <w:gridSpan w:val="2"/>
            <w:vMerge w:val="restart"/>
            <w:tcBorders>
              <w:top w:val="nil"/>
              <w:left w:val="single" w:color="auto" w:sz="4" w:space="0"/>
              <w:right w:val="single" w:color="auto" w:sz="4" w:space="0"/>
            </w:tcBorders>
            <w:shd w:val="clear" w:color="auto" w:fill="95B3D7" w:themeFill="accent1" w:themeFillTint="99"/>
            <w:tcMar/>
            <w:vAlign w:val="center"/>
          </w:tcPr>
          <w:p w:rsidRPr="0069335F" w:rsidR="00573C0C" w:rsidP="7B3CAFC7" w:rsidRDefault="00573C0C" w14:paraId="183532AA"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Pick - up</w:t>
            </w:r>
          </w:p>
        </w:tc>
        <w:tc>
          <w:tcPr>
            <w:tcW w:w="463" w:type="pct"/>
            <w:vMerge w:val="restart"/>
            <w:tcBorders>
              <w:top w:val="nil"/>
              <w:left w:val="single" w:color="auto" w:sz="4" w:space="0"/>
              <w:bottom w:val="single" w:color="000000" w:themeColor="text1" w:sz="4" w:space="0"/>
              <w:right w:val="single" w:color="auto" w:sz="4" w:space="0"/>
            </w:tcBorders>
            <w:shd w:val="clear" w:color="auto" w:fill="95B3D7" w:themeFill="accent1" w:themeFillTint="99"/>
            <w:tcMar/>
            <w:vAlign w:val="center"/>
            <w:hideMark/>
          </w:tcPr>
          <w:p w:rsidRPr="0069335F" w:rsidR="00573C0C" w:rsidP="7B3CAFC7" w:rsidRDefault="00573C0C" w14:paraId="6AFCA8FC"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Ómnibus</w:t>
            </w:r>
          </w:p>
        </w:tc>
        <w:tc>
          <w:tcPr>
            <w:tcW w:w="433" w:type="pct"/>
            <w:tcBorders>
              <w:top w:val="single" w:color="auto" w:sz="4" w:space="0"/>
              <w:left w:val="nil"/>
              <w:bottom w:val="single" w:color="auto" w:sz="4" w:space="0"/>
              <w:right w:val="nil"/>
            </w:tcBorders>
            <w:shd w:val="clear" w:color="auto" w:fill="95B3D7" w:themeFill="accent1" w:themeFillTint="99"/>
            <w:tcMar/>
            <w:vAlign w:val="center"/>
          </w:tcPr>
          <w:p w:rsidRPr="0069335F" w:rsidR="00573C0C" w:rsidP="00942D54" w:rsidRDefault="00573C0C" w14:paraId="2D4742AA" wp14:textId="77777777">
            <w:pPr>
              <w:jc w:val="center"/>
              <w:rPr>
                <w:rFonts w:ascii="Arial" w:hAnsi="Arial" w:cs="Arial"/>
                <w:b/>
                <w:bCs/>
                <w:spacing w:val="0"/>
                <w:sz w:val="16"/>
                <w:szCs w:val="18"/>
                <w:lang w:val="es-ES" w:eastAsia="es-ES"/>
              </w:rPr>
            </w:pPr>
          </w:p>
        </w:tc>
        <w:tc>
          <w:tcPr>
            <w:tcW w:w="1459" w:type="pct"/>
            <w:gridSpan w:val="3"/>
            <w:tcBorders>
              <w:top w:val="single" w:color="auto" w:sz="4" w:space="0"/>
              <w:left w:val="nil"/>
              <w:bottom w:val="single" w:color="auto" w:sz="4" w:space="0"/>
              <w:right w:val="single" w:color="auto" w:sz="4" w:space="0"/>
            </w:tcBorders>
            <w:shd w:val="clear" w:color="auto" w:fill="95B3D7" w:themeFill="accent1" w:themeFillTint="99"/>
            <w:tcMar/>
            <w:vAlign w:val="center"/>
            <w:hideMark/>
          </w:tcPr>
          <w:p w:rsidRPr="0069335F" w:rsidR="00573C0C" w:rsidP="7B3CAFC7" w:rsidRDefault="00573C0C" w14:paraId="64C9D8A4"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Camiones</w:t>
            </w:r>
          </w:p>
        </w:tc>
      </w:tr>
      <w:tr xmlns:wp14="http://schemas.microsoft.com/office/word/2010/wordml" w:rsidRPr="0069335F" w:rsidR="00573C0C" w:rsidTr="7B3CAFC7" w14:paraId="55C9135B" wp14:textId="77777777">
        <w:trPr>
          <w:trHeight w:val="144"/>
          <w:jc w:val="center"/>
        </w:trPr>
        <w:tc>
          <w:tcPr>
            <w:tcW w:w="637" w:type="pct"/>
            <w:vMerge/>
            <w:tcBorders>
              <w:top w:val="single" w:color="auto" w:sz="4" w:space="0"/>
              <w:left w:val="single" w:color="auto" w:sz="4" w:space="0"/>
              <w:bottom w:val="single" w:color="000000" w:sz="4" w:space="0"/>
              <w:right w:val="single" w:color="auto" w:sz="4" w:space="0"/>
            </w:tcBorders>
            <w:shd w:val="clear" w:color="auto" w:fill="95B3D7" w:themeFill="accent1" w:themeFillTint="99"/>
            <w:vAlign w:val="center"/>
            <w:hideMark/>
          </w:tcPr>
          <w:p w:rsidRPr="0069335F" w:rsidR="00573C0C" w:rsidP="00942D54" w:rsidRDefault="00573C0C" w14:paraId="6D9E831B" wp14:textId="77777777">
            <w:pPr>
              <w:rPr>
                <w:rFonts w:ascii="Arial" w:hAnsi="Arial" w:cs="Arial"/>
                <w:b/>
                <w:bCs/>
                <w:spacing w:val="0"/>
                <w:sz w:val="16"/>
                <w:szCs w:val="18"/>
                <w:lang w:val="es-ES" w:eastAsia="es-ES"/>
              </w:rPr>
            </w:pPr>
          </w:p>
        </w:tc>
        <w:tc>
          <w:tcPr>
            <w:tcW w:w="457" w:type="pct"/>
            <w:vMerge/>
            <w:tcBorders>
              <w:top w:val="single" w:color="auto" w:sz="4" w:space="0"/>
              <w:left w:val="single" w:color="auto" w:sz="4" w:space="0"/>
              <w:bottom w:val="single" w:color="000000" w:sz="4" w:space="0"/>
              <w:right w:val="single" w:color="auto" w:sz="4" w:space="0"/>
            </w:tcBorders>
            <w:shd w:val="clear" w:color="auto" w:fill="95B3D7" w:themeFill="accent1" w:themeFillTint="99"/>
            <w:vAlign w:val="center"/>
            <w:hideMark/>
          </w:tcPr>
          <w:p w:rsidRPr="0069335F" w:rsidR="00573C0C" w:rsidP="00942D54" w:rsidRDefault="00573C0C" w14:paraId="4A34092D" wp14:textId="77777777">
            <w:pPr>
              <w:rPr>
                <w:rFonts w:ascii="Arial" w:hAnsi="Arial" w:cs="Arial"/>
                <w:b/>
                <w:bCs/>
                <w:spacing w:val="0"/>
                <w:sz w:val="16"/>
                <w:szCs w:val="18"/>
                <w:lang w:val="es-ES" w:eastAsia="es-ES"/>
              </w:rPr>
            </w:pPr>
          </w:p>
        </w:tc>
        <w:tc>
          <w:tcPr>
            <w:tcW w:w="656" w:type="pct"/>
            <w:vMerge/>
            <w:tcBorders>
              <w:top w:val="single" w:color="auto" w:sz="4" w:space="0"/>
              <w:left w:val="single" w:color="auto" w:sz="4" w:space="0"/>
              <w:bottom w:val="single" w:color="000000" w:sz="4" w:space="0"/>
              <w:right w:val="single" w:color="auto" w:sz="4" w:space="0"/>
            </w:tcBorders>
            <w:shd w:val="clear" w:color="auto" w:fill="95B3D7" w:themeFill="accent1" w:themeFillTint="99"/>
            <w:vAlign w:val="center"/>
            <w:hideMark/>
          </w:tcPr>
          <w:p w:rsidRPr="0069335F" w:rsidR="00573C0C" w:rsidP="00942D54" w:rsidRDefault="00573C0C" w14:paraId="460F0505" wp14:textId="77777777">
            <w:pPr>
              <w:rPr>
                <w:rFonts w:ascii="Arial" w:hAnsi="Arial" w:cs="Arial"/>
                <w:b/>
                <w:bCs/>
                <w:spacing w:val="0"/>
                <w:sz w:val="16"/>
                <w:szCs w:val="18"/>
                <w:lang w:val="es-ES" w:eastAsia="es-ES"/>
              </w:rPr>
            </w:pPr>
          </w:p>
        </w:tc>
        <w:tc>
          <w:tcPr>
            <w:tcW w:w="434" w:type="pct"/>
            <w:vMerge/>
            <w:tcBorders>
              <w:top w:val="nil"/>
              <w:left w:val="single" w:color="auto" w:sz="4" w:space="0"/>
              <w:bottom w:val="single" w:color="000000" w:sz="4" w:space="0"/>
              <w:right w:val="single" w:color="auto" w:sz="4" w:space="0"/>
            </w:tcBorders>
            <w:shd w:val="clear" w:color="auto" w:fill="95B3D7" w:themeFill="accent1" w:themeFillTint="99"/>
            <w:vAlign w:val="center"/>
            <w:hideMark/>
          </w:tcPr>
          <w:p w:rsidRPr="0069335F" w:rsidR="00573C0C" w:rsidP="00942D54" w:rsidRDefault="00573C0C" w14:paraId="3387EB9E" wp14:textId="77777777">
            <w:pPr>
              <w:rPr>
                <w:rFonts w:ascii="Arial" w:hAnsi="Arial" w:cs="Arial"/>
                <w:b/>
                <w:bCs/>
                <w:spacing w:val="0"/>
                <w:sz w:val="16"/>
                <w:szCs w:val="18"/>
                <w:lang w:val="es-ES" w:eastAsia="es-ES"/>
              </w:rPr>
            </w:pPr>
          </w:p>
        </w:tc>
        <w:tc>
          <w:tcPr>
            <w:tcW w:w="460" w:type="pct"/>
            <w:gridSpan w:val="2"/>
            <w:vMerge/>
            <w:tcBorders>
              <w:left w:val="single" w:color="auto" w:sz="4" w:space="0"/>
              <w:bottom w:val="single" w:color="auto" w:sz="4" w:space="0"/>
              <w:right w:val="single" w:color="auto" w:sz="4" w:space="0"/>
            </w:tcBorders>
            <w:shd w:val="clear" w:color="auto" w:fill="95B3D7" w:themeFill="accent1" w:themeFillTint="99"/>
            <w:vAlign w:val="center"/>
          </w:tcPr>
          <w:p w:rsidRPr="0069335F" w:rsidR="00573C0C" w:rsidP="00942D54" w:rsidRDefault="00573C0C" w14:paraId="0CF34835" wp14:textId="77777777">
            <w:pPr>
              <w:rPr>
                <w:rFonts w:ascii="Arial" w:hAnsi="Arial" w:cs="Arial"/>
                <w:b/>
                <w:bCs/>
                <w:spacing w:val="0"/>
                <w:sz w:val="16"/>
                <w:szCs w:val="18"/>
                <w:lang w:val="es-ES" w:eastAsia="es-ES"/>
              </w:rPr>
            </w:pPr>
          </w:p>
        </w:tc>
        <w:tc>
          <w:tcPr>
            <w:tcW w:w="463" w:type="pct"/>
            <w:vMerge/>
            <w:tcBorders>
              <w:top w:val="nil"/>
              <w:left w:val="single" w:color="auto" w:sz="4" w:space="0"/>
              <w:bottom w:val="single" w:color="000000" w:sz="4" w:space="0"/>
              <w:right w:val="single" w:color="auto" w:sz="4" w:space="0"/>
            </w:tcBorders>
            <w:shd w:val="clear" w:color="auto" w:fill="95B3D7" w:themeFill="accent1" w:themeFillTint="99"/>
            <w:vAlign w:val="center"/>
            <w:hideMark/>
          </w:tcPr>
          <w:p w:rsidRPr="0069335F" w:rsidR="00573C0C" w:rsidP="00942D54" w:rsidRDefault="00573C0C" w14:paraId="19054A1D" wp14:textId="77777777">
            <w:pPr>
              <w:rPr>
                <w:rFonts w:ascii="Arial" w:hAnsi="Arial" w:cs="Arial"/>
                <w:b/>
                <w:bCs/>
                <w:spacing w:val="0"/>
                <w:sz w:val="16"/>
                <w:szCs w:val="18"/>
                <w:lang w:val="es-ES" w:eastAsia="es-ES"/>
              </w:rPr>
            </w:pPr>
          </w:p>
        </w:tc>
        <w:tc>
          <w:tcPr>
            <w:tcW w:w="433" w:type="pct"/>
            <w:tcBorders>
              <w:top w:val="single" w:color="auto" w:sz="4" w:space="0"/>
              <w:left w:val="nil"/>
              <w:bottom w:val="single" w:color="auto" w:sz="4" w:space="0"/>
              <w:right w:val="single" w:color="auto" w:sz="4" w:space="0"/>
            </w:tcBorders>
            <w:shd w:val="clear" w:color="auto" w:fill="95B3D7" w:themeFill="accent1" w:themeFillTint="99"/>
            <w:tcMar/>
            <w:vAlign w:val="center"/>
          </w:tcPr>
          <w:p w:rsidRPr="0069335F" w:rsidR="00573C0C" w:rsidP="7B3CAFC7" w:rsidRDefault="00573C0C" w14:paraId="3206A056"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Liviano</w:t>
            </w:r>
          </w:p>
        </w:tc>
        <w:tc>
          <w:tcPr>
            <w:tcW w:w="483" w:type="pct"/>
            <w:tcBorders>
              <w:top w:val="nil"/>
              <w:left w:val="single" w:color="auto" w:sz="4" w:space="0"/>
              <w:bottom w:val="single" w:color="auto" w:sz="4" w:space="0"/>
              <w:right w:val="single" w:color="auto" w:sz="4" w:space="0"/>
            </w:tcBorders>
            <w:shd w:val="clear" w:color="auto" w:fill="95B3D7" w:themeFill="accent1" w:themeFillTint="99"/>
            <w:tcMar/>
            <w:vAlign w:val="center"/>
            <w:hideMark/>
          </w:tcPr>
          <w:p w:rsidRPr="0069335F" w:rsidR="00573C0C" w:rsidP="7B3CAFC7" w:rsidRDefault="00573C0C" w14:paraId="4F09DE15"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Medianos</w:t>
            </w:r>
          </w:p>
        </w:tc>
        <w:tc>
          <w:tcPr>
            <w:tcW w:w="455" w:type="pct"/>
            <w:tcBorders>
              <w:top w:val="nil"/>
              <w:left w:val="nil"/>
              <w:bottom w:val="single" w:color="auto" w:sz="4" w:space="0"/>
              <w:right w:val="single" w:color="auto" w:sz="4" w:space="0"/>
            </w:tcBorders>
            <w:shd w:val="clear" w:color="auto" w:fill="95B3D7" w:themeFill="accent1" w:themeFillTint="99"/>
            <w:tcMar/>
            <w:vAlign w:val="center"/>
            <w:hideMark/>
          </w:tcPr>
          <w:p w:rsidRPr="0069335F" w:rsidR="00573C0C" w:rsidP="7B3CAFC7" w:rsidRDefault="007237D3" w14:paraId="5AB3109D"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Pesados</w:t>
            </w:r>
          </w:p>
        </w:tc>
        <w:tc>
          <w:tcPr>
            <w:tcW w:w="521" w:type="pct"/>
            <w:tcBorders>
              <w:top w:val="nil"/>
              <w:left w:val="nil"/>
              <w:bottom w:val="single" w:color="auto" w:sz="4" w:space="0"/>
              <w:right w:val="single" w:color="auto" w:sz="4" w:space="0"/>
            </w:tcBorders>
            <w:shd w:val="clear" w:color="auto" w:fill="95B3D7" w:themeFill="accent1" w:themeFillTint="99"/>
            <w:tcMar/>
            <w:vAlign w:val="center"/>
            <w:hideMark/>
          </w:tcPr>
          <w:p w:rsidRPr="0069335F" w:rsidR="00573C0C" w:rsidP="7B3CAFC7" w:rsidRDefault="007237D3" w14:paraId="66142474"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Articulados</w:t>
            </w:r>
          </w:p>
        </w:tc>
      </w:tr>
      <w:tr xmlns:wp14="http://schemas.microsoft.com/office/word/2010/wordml" w:rsidRPr="0069335F" w:rsidR="0064507A" w:rsidTr="7B3CAFC7" w14:paraId="47A00249" wp14:textId="77777777">
        <w:trPr>
          <w:trHeight w:val="764"/>
          <w:jc w:val="center"/>
        </w:trPr>
        <w:tc>
          <w:tcPr>
            <w:tcW w:w="637" w:type="pct"/>
            <w:vMerge w:val="restart"/>
            <w:tcBorders>
              <w:top w:val="nil"/>
              <w:left w:val="single" w:color="auto" w:sz="4" w:space="0"/>
              <w:bottom w:val="single" w:color="auto" w:sz="4" w:space="0"/>
              <w:right w:val="single" w:color="auto" w:sz="4" w:space="0"/>
            </w:tcBorders>
            <w:shd w:val="clear" w:color="auto" w:fill="auto"/>
            <w:tcMar/>
            <w:vAlign w:val="center"/>
            <w:hideMark/>
          </w:tcPr>
          <w:p w:rsidRPr="0069335F" w:rsidR="0064507A" w:rsidP="0064507A" w:rsidRDefault="0064507A" w14:paraId="6F1C75F5" wp14:textId="77777777">
            <w:pPr>
              <w:rPr>
                <w:rFonts w:ascii="Arial" w:hAnsi="Arial" w:cs="Arial"/>
                <w:spacing w:val="0"/>
                <w:sz w:val="18"/>
                <w:szCs w:val="18"/>
                <w:lang w:val="es-ES" w:eastAsia="es-ES"/>
              </w:rPr>
            </w:pPr>
            <w:r w:rsidRPr="0069335F">
              <w:rPr>
                <w:rFonts w:ascii="Arial" w:hAnsi="Arial" w:cs="Arial"/>
                <w:bCs/>
                <w:color w:val="000000"/>
                <w:sz w:val="18"/>
                <w:szCs w:val="22"/>
              </w:rPr>
              <w:t>Rehabilitación Tramos Cerrito (km 50) – Mariscal Estigarribia (km 525) y los Accesos a colonias Menonitas</w:t>
            </w:r>
          </w:p>
        </w:tc>
        <w:tc>
          <w:tcPr>
            <w:tcW w:w="457" w:type="pct"/>
            <w:vMerge w:val="restart"/>
            <w:tcBorders>
              <w:top w:val="nil"/>
              <w:left w:val="single" w:color="auto" w:sz="4" w:space="0"/>
              <w:bottom w:val="single" w:color="auto" w:sz="4" w:space="0"/>
              <w:right w:val="single" w:color="auto" w:sz="4" w:space="0"/>
            </w:tcBorders>
            <w:shd w:val="clear" w:color="auto" w:fill="auto"/>
            <w:tcMar/>
            <w:vAlign w:val="center"/>
            <w:hideMark/>
          </w:tcPr>
          <w:p w:rsidRPr="0069335F" w:rsidR="0064507A" w:rsidP="7B3CAFC7" w:rsidRDefault="0064507A" w14:paraId="26686D09"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531</w:t>
            </w:r>
          </w:p>
        </w:tc>
        <w:tc>
          <w:tcPr>
            <w:tcW w:w="656" w:type="pct"/>
            <w:tcBorders>
              <w:top w:val="nil"/>
              <w:left w:val="nil"/>
              <w:bottom w:val="single" w:color="auto" w:sz="4" w:space="0"/>
              <w:right w:val="single" w:color="auto" w:sz="4" w:space="0"/>
            </w:tcBorders>
            <w:shd w:val="clear" w:color="auto" w:fill="auto"/>
            <w:tcMar/>
            <w:vAlign w:val="center"/>
            <w:hideMark/>
          </w:tcPr>
          <w:p w:rsidRPr="0069335F" w:rsidR="0064507A" w:rsidP="7B3CAFC7" w:rsidRDefault="0064507A" w14:paraId="2E9EF3A1"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Sin proyecto  (2018)</w:t>
            </w:r>
          </w:p>
        </w:tc>
        <w:tc>
          <w:tcPr>
            <w:tcW w:w="434" w:type="pct"/>
            <w:tcBorders>
              <w:top w:val="nil"/>
              <w:left w:val="nil"/>
              <w:bottom w:val="single" w:color="auto" w:sz="4" w:space="0"/>
              <w:right w:val="single" w:color="auto" w:sz="4" w:space="0"/>
            </w:tcBorders>
            <w:shd w:val="clear" w:color="auto" w:fill="auto"/>
            <w:tcMar/>
            <w:vAlign w:val="center"/>
          </w:tcPr>
          <w:p w:rsidRPr="0069335F" w:rsidR="0064507A" w:rsidP="7B3CAFC7" w:rsidRDefault="0064507A" w14:paraId="26A6A053"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599.04</w:t>
            </w:r>
          </w:p>
        </w:tc>
        <w:tc>
          <w:tcPr>
            <w:tcW w:w="460" w:type="pct"/>
            <w:gridSpan w:val="2"/>
            <w:tcBorders>
              <w:top w:val="single" w:color="auto" w:sz="4" w:space="0"/>
              <w:left w:val="nil"/>
              <w:bottom w:val="single" w:color="auto" w:sz="4" w:space="0"/>
              <w:right w:val="single" w:color="auto" w:sz="4" w:space="0"/>
            </w:tcBorders>
            <w:tcMar/>
            <w:vAlign w:val="center"/>
          </w:tcPr>
          <w:p w:rsidRPr="0069335F" w:rsidR="0064507A" w:rsidP="7B3CAFC7" w:rsidRDefault="0064507A" w14:paraId="616328C1"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599.04</w:t>
            </w:r>
          </w:p>
        </w:tc>
        <w:tc>
          <w:tcPr>
            <w:tcW w:w="463" w:type="pct"/>
            <w:tcBorders>
              <w:top w:val="nil"/>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266ED0DD"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598.23</w:t>
            </w:r>
          </w:p>
        </w:tc>
        <w:tc>
          <w:tcPr>
            <w:tcW w:w="433" w:type="pct"/>
            <w:tcBorders>
              <w:top w:val="single" w:color="auto" w:sz="4" w:space="0"/>
              <w:left w:val="nil"/>
              <w:bottom w:val="single" w:color="auto" w:sz="4" w:space="0"/>
              <w:right w:val="single" w:color="auto" w:sz="4" w:space="0"/>
            </w:tcBorders>
            <w:tcMar/>
            <w:vAlign w:val="center"/>
          </w:tcPr>
          <w:p w:rsidRPr="0069335F" w:rsidR="0064507A" w:rsidP="7B3CAFC7" w:rsidRDefault="0064507A" w14:paraId="709A0EEB"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610.65</w:t>
            </w:r>
          </w:p>
        </w:tc>
        <w:tc>
          <w:tcPr>
            <w:tcW w:w="483" w:type="pct"/>
            <w:tcBorders>
              <w:top w:val="nil"/>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4D2FBF5E"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603.38</w:t>
            </w:r>
          </w:p>
        </w:tc>
        <w:tc>
          <w:tcPr>
            <w:tcW w:w="455" w:type="pct"/>
            <w:tcBorders>
              <w:top w:val="nil"/>
              <w:left w:val="nil"/>
              <w:bottom w:val="single" w:color="auto" w:sz="4" w:space="0"/>
              <w:right w:val="single" w:color="auto" w:sz="4" w:space="0"/>
            </w:tcBorders>
            <w:shd w:val="clear" w:color="auto" w:fill="auto"/>
            <w:tcMar/>
            <w:vAlign w:val="center"/>
          </w:tcPr>
          <w:p w:rsidRPr="0069335F" w:rsidR="0064507A" w:rsidP="7B3CAFC7" w:rsidRDefault="0064507A" w14:paraId="0CCACF33"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530.66</w:t>
            </w:r>
          </w:p>
        </w:tc>
        <w:tc>
          <w:tcPr>
            <w:tcW w:w="521" w:type="pct"/>
            <w:tcBorders>
              <w:top w:val="nil"/>
              <w:left w:val="nil"/>
              <w:bottom w:val="single" w:color="auto" w:sz="4" w:space="0"/>
              <w:right w:val="single" w:color="auto" w:sz="4" w:space="0"/>
            </w:tcBorders>
            <w:shd w:val="clear" w:color="auto" w:fill="auto"/>
            <w:tcMar/>
            <w:vAlign w:val="center"/>
          </w:tcPr>
          <w:p w:rsidRPr="0069335F" w:rsidR="0064507A" w:rsidP="7B3CAFC7" w:rsidRDefault="0064507A" w14:paraId="0A454018"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599.26</w:t>
            </w:r>
          </w:p>
        </w:tc>
      </w:tr>
      <w:tr xmlns:wp14="http://schemas.microsoft.com/office/word/2010/wordml" w:rsidRPr="0069335F" w:rsidR="0064507A" w:rsidTr="7B3CAFC7" w14:paraId="542E5022" wp14:textId="77777777">
        <w:trPr>
          <w:trHeight w:val="287"/>
          <w:jc w:val="center"/>
        </w:trPr>
        <w:tc>
          <w:tcPr>
            <w:tcW w:w="637" w:type="pct"/>
            <w:vMerge/>
            <w:tcBorders>
              <w:top w:val="single" w:color="auto" w:sz="4" w:space="0"/>
              <w:left w:val="single" w:color="auto" w:sz="4" w:space="0"/>
              <w:bottom w:val="single" w:color="auto" w:sz="4" w:space="0"/>
              <w:right w:val="single" w:color="auto" w:sz="4" w:space="0"/>
            </w:tcBorders>
            <w:vAlign w:val="center"/>
            <w:hideMark/>
          </w:tcPr>
          <w:p w:rsidRPr="0069335F" w:rsidR="0064507A" w:rsidP="0064507A" w:rsidRDefault="0064507A" w14:paraId="0582FD82" wp14:textId="77777777">
            <w:pPr>
              <w:rPr>
                <w:rFonts w:ascii="Arial" w:hAnsi="Arial" w:cs="Arial"/>
                <w:spacing w:val="0"/>
                <w:sz w:val="18"/>
                <w:szCs w:val="18"/>
                <w:lang w:val="es-ES" w:eastAsia="es-ES"/>
              </w:rPr>
            </w:pPr>
          </w:p>
        </w:tc>
        <w:tc>
          <w:tcPr>
            <w:tcW w:w="457" w:type="pct"/>
            <w:vMerge/>
            <w:tcBorders>
              <w:top w:val="single" w:color="auto" w:sz="4" w:space="0"/>
              <w:left w:val="single" w:color="auto" w:sz="4" w:space="0"/>
              <w:bottom w:val="single" w:color="auto" w:sz="4" w:space="0"/>
              <w:right w:val="single" w:color="auto" w:sz="4" w:space="0"/>
            </w:tcBorders>
            <w:vAlign w:val="center"/>
            <w:hideMark/>
          </w:tcPr>
          <w:p w:rsidRPr="0069335F" w:rsidR="0064507A" w:rsidP="0064507A" w:rsidRDefault="0064507A" w14:paraId="25F86DE4" wp14:textId="77777777">
            <w:pPr>
              <w:rPr>
                <w:rFonts w:ascii="Arial" w:hAnsi="Arial" w:cs="Arial"/>
                <w:spacing w:val="0"/>
                <w:sz w:val="18"/>
                <w:szCs w:val="18"/>
                <w:lang w:val="es-ES" w:eastAsia="es-ES"/>
              </w:rPr>
            </w:pPr>
          </w:p>
        </w:tc>
        <w:tc>
          <w:tcPr>
            <w:tcW w:w="656" w:type="pct"/>
            <w:tcBorders>
              <w:top w:val="single" w:color="auto" w:sz="4" w:space="0"/>
              <w:left w:val="nil"/>
              <w:bottom w:val="single" w:color="auto" w:sz="4" w:space="0"/>
              <w:right w:val="single" w:color="auto" w:sz="4" w:space="0"/>
            </w:tcBorders>
            <w:shd w:val="clear" w:color="auto" w:fill="auto"/>
            <w:tcMar/>
            <w:vAlign w:val="center"/>
            <w:hideMark/>
          </w:tcPr>
          <w:p w:rsidRPr="0069335F" w:rsidR="0064507A" w:rsidP="7B3CAFC7" w:rsidRDefault="0006177D" w14:paraId="37D05E1E"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Con proyecto (2021</w:t>
            </w:r>
            <w:r w:rsidRPr="0069335F" w:rsidR="0064507A">
              <w:rPr>
                <w:rFonts w:ascii="Arial" w:hAnsi="Arial" w:cs="Arial"/>
                <w:spacing w:val="0"/>
                <w:sz w:val="18"/>
                <w:szCs w:val="18"/>
                <w:lang w:val="es-PY" w:eastAsia="es-PY"/>
              </w:rPr>
              <w:t>)</w:t>
            </w:r>
          </w:p>
        </w:tc>
        <w:tc>
          <w:tcPr>
            <w:tcW w:w="434" w:type="pct"/>
            <w:tcBorders>
              <w:top w:val="single" w:color="auto" w:sz="4" w:space="0"/>
              <w:left w:val="nil"/>
              <w:bottom w:val="single" w:color="auto" w:sz="4" w:space="0"/>
              <w:right w:val="single" w:color="auto" w:sz="4" w:space="0"/>
            </w:tcBorders>
            <w:shd w:val="clear" w:color="auto" w:fill="auto"/>
            <w:tcMar/>
            <w:vAlign w:val="center"/>
          </w:tcPr>
          <w:p w:rsidRPr="0069335F" w:rsidR="0064507A" w:rsidP="7B3CAFC7" w:rsidRDefault="0064507A" w14:paraId="0552EBC8"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371.10</w:t>
            </w:r>
          </w:p>
        </w:tc>
        <w:tc>
          <w:tcPr>
            <w:tcW w:w="460" w:type="pct"/>
            <w:gridSpan w:val="2"/>
            <w:tcBorders>
              <w:top w:val="single" w:color="auto" w:sz="4" w:space="0"/>
              <w:left w:val="nil"/>
              <w:bottom w:val="single" w:color="auto" w:sz="4" w:space="0"/>
              <w:right w:val="single" w:color="auto" w:sz="4" w:space="0"/>
            </w:tcBorders>
            <w:tcMar/>
            <w:vAlign w:val="center"/>
          </w:tcPr>
          <w:p w:rsidRPr="0069335F" w:rsidR="0064507A" w:rsidP="7B3CAFC7" w:rsidRDefault="0064507A" w14:paraId="6B5AC671"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371.05</w:t>
            </w:r>
          </w:p>
        </w:tc>
        <w:tc>
          <w:tcPr>
            <w:tcW w:w="463" w:type="pct"/>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6EA8B8B2"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392.96</w:t>
            </w:r>
          </w:p>
        </w:tc>
        <w:tc>
          <w:tcPr>
            <w:tcW w:w="433" w:type="pct"/>
            <w:tcBorders>
              <w:top w:val="single" w:color="auto" w:sz="4" w:space="0"/>
              <w:left w:val="nil"/>
              <w:bottom w:val="single" w:color="auto" w:sz="4" w:space="0"/>
              <w:right w:val="single" w:color="auto" w:sz="4" w:space="0"/>
            </w:tcBorders>
            <w:tcMar/>
            <w:vAlign w:val="center"/>
          </w:tcPr>
          <w:p w:rsidRPr="0069335F" w:rsidR="0064507A" w:rsidP="7B3CAFC7" w:rsidRDefault="0064507A" w14:paraId="6033DF2B"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413.23</w:t>
            </w:r>
          </w:p>
        </w:tc>
        <w:tc>
          <w:tcPr>
            <w:tcW w:w="483" w:type="pct"/>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4ECCBE54"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394.51</w:t>
            </w:r>
          </w:p>
        </w:tc>
        <w:tc>
          <w:tcPr>
            <w:tcW w:w="455" w:type="pct"/>
            <w:tcBorders>
              <w:top w:val="single" w:color="auto" w:sz="4" w:space="0"/>
              <w:left w:val="nil"/>
              <w:bottom w:val="single" w:color="auto" w:sz="4" w:space="0"/>
              <w:right w:val="single" w:color="auto" w:sz="4" w:space="0"/>
            </w:tcBorders>
            <w:shd w:val="clear" w:color="auto" w:fill="auto"/>
            <w:tcMar/>
            <w:vAlign w:val="center"/>
          </w:tcPr>
          <w:p w:rsidRPr="0069335F" w:rsidR="0064507A" w:rsidP="7B3CAFC7" w:rsidRDefault="0064507A" w14:paraId="2ECA28C2"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390.83</w:t>
            </w:r>
          </w:p>
        </w:tc>
        <w:tc>
          <w:tcPr>
            <w:tcW w:w="521" w:type="pct"/>
            <w:tcBorders>
              <w:top w:val="single" w:color="auto" w:sz="4" w:space="0"/>
              <w:left w:val="nil"/>
              <w:bottom w:val="single" w:color="auto" w:sz="4" w:space="0"/>
              <w:right w:val="single" w:color="auto" w:sz="4" w:space="0"/>
            </w:tcBorders>
            <w:shd w:val="clear" w:color="auto" w:fill="auto"/>
            <w:tcMar/>
            <w:vAlign w:val="center"/>
          </w:tcPr>
          <w:p w:rsidRPr="0069335F" w:rsidR="0064507A" w:rsidP="7B3CAFC7" w:rsidRDefault="0064507A" w14:paraId="6C2DD74F"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386.43</w:t>
            </w:r>
          </w:p>
        </w:tc>
      </w:tr>
    </w:tbl>
    <w:p xmlns:wp14="http://schemas.microsoft.com/office/word/2010/wordml" w:rsidRPr="0069335F" w:rsidR="007F54F1" w:rsidP="007F54F1" w:rsidRDefault="007F54F1" w14:paraId="56781286" wp14:textId="77777777">
      <w:pPr>
        <w:pStyle w:val="AutoNumpara"/>
        <w:numPr>
          <w:ilvl w:val="0"/>
          <w:numId w:val="0"/>
        </w:numPr>
        <w:spacing w:before="0" w:after="0"/>
        <w:rPr>
          <w:rFonts w:ascii="Arial" w:hAnsi="Arial" w:cs="Arial"/>
          <w:b/>
          <w:sz w:val="20"/>
          <w:lang w:val="es-ES"/>
        </w:rPr>
      </w:pPr>
    </w:p>
    <w:p xmlns:wp14="http://schemas.microsoft.com/office/word/2010/wordml" w:rsidRPr="0069335F" w:rsidR="007F54F1" w:rsidP="007F54F1" w:rsidRDefault="007F54F1" w14:paraId="779640B1" wp14:textId="77777777">
      <w:pPr>
        <w:pStyle w:val="AutoNumpara"/>
        <w:numPr>
          <w:ilvl w:val="0"/>
          <w:numId w:val="0"/>
        </w:numPr>
        <w:spacing w:before="0" w:after="0"/>
        <w:rPr>
          <w:rFonts w:ascii="Arial" w:hAnsi="Arial" w:cs="Arial"/>
          <w:b/>
          <w:sz w:val="20"/>
          <w:lang w:val="es-ES"/>
        </w:rPr>
      </w:pPr>
    </w:p>
    <w:p xmlns:wp14="http://schemas.microsoft.com/office/word/2010/wordml" w:rsidRPr="001E754A" w:rsidR="00BA49BA" w:rsidP="00BA49BA" w:rsidRDefault="00BA49BA" w14:paraId="79A6B563" wp14:textId="77777777">
      <w:pPr>
        <w:pStyle w:val="AutoNumpara"/>
        <w:numPr>
          <w:ilvl w:val="0"/>
          <w:numId w:val="0"/>
        </w:numPr>
        <w:spacing w:before="0" w:after="0"/>
        <w:jc w:val="center"/>
        <w:rPr>
          <w:rFonts w:ascii="Arial" w:hAnsi="Arial" w:cs="Arial"/>
          <w:b/>
          <w:sz w:val="18"/>
          <w:lang w:val="es-ES"/>
        </w:rPr>
      </w:pPr>
      <w:r w:rsidRPr="001E754A">
        <w:rPr>
          <w:rFonts w:ascii="Arial" w:hAnsi="Arial" w:cs="Arial"/>
          <w:b/>
          <w:sz w:val="18"/>
          <w:lang w:val="es-ES"/>
        </w:rPr>
        <w:t>Cuadro 13</w:t>
      </w:r>
      <w:r w:rsidRPr="001E754A" w:rsidR="001E754A">
        <w:rPr>
          <w:rFonts w:ascii="Arial" w:hAnsi="Arial" w:cs="Arial"/>
          <w:b/>
          <w:sz w:val="18"/>
          <w:lang w:val="es-ES"/>
        </w:rPr>
        <w:t xml:space="preserve">. </w:t>
      </w:r>
      <w:r w:rsidRPr="001E754A">
        <w:rPr>
          <w:rFonts w:ascii="Arial" w:hAnsi="Arial" w:cs="Arial"/>
          <w:b/>
          <w:sz w:val="18"/>
          <w:lang w:val="es-ES"/>
        </w:rPr>
        <w:t xml:space="preserve">Datos </w:t>
      </w:r>
      <w:r w:rsidRPr="001E754A" w:rsidR="001E754A">
        <w:rPr>
          <w:rFonts w:ascii="Arial" w:hAnsi="Arial" w:cs="Arial"/>
          <w:b/>
          <w:sz w:val="18"/>
          <w:lang w:val="es-ES"/>
        </w:rPr>
        <w:t>básicos de c</w:t>
      </w:r>
      <w:r w:rsidRPr="001E754A">
        <w:rPr>
          <w:rFonts w:ascii="Arial" w:hAnsi="Arial" w:cs="Arial"/>
          <w:b/>
          <w:sz w:val="18"/>
          <w:lang w:val="es-ES"/>
        </w:rPr>
        <w:t>álculo del Tiempo de Viaje (TV)</w:t>
      </w:r>
      <w:r w:rsidRPr="001E754A" w:rsidR="001E754A">
        <w:rPr>
          <w:rFonts w:ascii="Arial" w:hAnsi="Arial" w:cs="Arial"/>
          <w:b/>
          <w:sz w:val="18"/>
          <w:lang w:val="es-ES"/>
        </w:rPr>
        <w:t>.</w:t>
      </w:r>
    </w:p>
    <w:p xmlns:wp14="http://schemas.microsoft.com/office/word/2010/wordml" w:rsidRPr="001E754A" w:rsidR="008918EB" w:rsidP="00F574EB" w:rsidRDefault="001E754A" w14:paraId="1D28A4A7" wp14:textId="77777777">
      <w:pPr>
        <w:pStyle w:val="AutoNumpara"/>
        <w:numPr>
          <w:ilvl w:val="0"/>
          <w:numId w:val="0"/>
        </w:numPr>
        <w:spacing w:before="0" w:after="0"/>
        <w:jc w:val="center"/>
        <w:rPr>
          <w:rFonts w:ascii="Arial" w:hAnsi="Arial" w:cs="Arial"/>
          <w:b/>
          <w:sz w:val="18"/>
          <w:lang w:val="es-ES"/>
        </w:rPr>
      </w:pPr>
      <w:r w:rsidRPr="001E754A">
        <w:rPr>
          <w:rFonts w:ascii="Arial" w:hAnsi="Arial" w:cs="Arial"/>
          <w:b/>
          <w:sz w:val="18"/>
          <w:lang w:val="es-ES"/>
        </w:rPr>
        <w:t>Proyectos de c</w:t>
      </w:r>
      <w:r w:rsidRPr="001E754A" w:rsidR="008918EB">
        <w:rPr>
          <w:rFonts w:ascii="Arial" w:hAnsi="Arial" w:cs="Arial"/>
          <w:b/>
          <w:sz w:val="18"/>
          <w:lang w:val="es-ES"/>
        </w:rPr>
        <w:t>onservación</w:t>
      </w:r>
    </w:p>
    <w:tbl>
      <w:tblPr>
        <w:tblW w:w="4921" w:type="pct"/>
        <w:jc w:val="center"/>
        <w:tblCellMar>
          <w:left w:w="70" w:type="dxa"/>
          <w:right w:w="70" w:type="dxa"/>
        </w:tblCellMar>
        <w:tblLook w:val="04A0" w:firstRow="1" w:lastRow="0" w:firstColumn="1" w:lastColumn="0" w:noHBand="0" w:noVBand="1"/>
      </w:tblPr>
      <w:tblGrid>
        <w:gridCol w:w="1229"/>
        <w:gridCol w:w="825"/>
        <w:gridCol w:w="1142"/>
        <w:gridCol w:w="790"/>
        <w:gridCol w:w="38"/>
        <w:gridCol w:w="713"/>
        <w:gridCol w:w="834"/>
        <w:gridCol w:w="749"/>
        <w:gridCol w:w="878"/>
        <w:gridCol w:w="799"/>
        <w:gridCol w:w="1021"/>
      </w:tblGrid>
      <w:tr xmlns:wp14="http://schemas.microsoft.com/office/word/2010/wordml" w:rsidRPr="0069335F" w:rsidR="00573C0C" w:rsidTr="7B3CAFC7" w14:paraId="4A225C70" wp14:textId="77777777">
        <w:trPr>
          <w:trHeight w:val="144"/>
          <w:jc w:val="center"/>
        </w:trPr>
        <w:tc>
          <w:tcPr>
            <w:tcW w:w="637" w:type="pct"/>
            <w:vMerge w:val="restart"/>
            <w:tcBorders>
              <w:top w:val="single" w:color="auto" w:sz="4" w:space="0"/>
              <w:left w:val="single" w:color="auto" w:sz="4" w:space="0"/>
              <w:bottom w:val="single" w:color="000000" w:themeColor="text1" w:sz="4" w:space="0"/>
              <w:right w:val="single" w:color="auto" w:sz="4" w:space="0"/>
            </w:tcBorders>
            <w:shd w:val="clear" w:color="auto" w:fill="95B3D7" w:themeFill="accent1" w:themeFillTint="99"/>
            <w:tcMar/>
            <w:vAlign w:val="center"/>
            <w:hideMark/>
          </w:tcPr>
          <w:p w:rsidRPr="0069335F" w:rsidR="00573C0C" w:rsidP="7B3CAFC7" w:rsidRDefault="00573C0C" w14:paraId="0A5E534B"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Tramo</w:t>
            </w:r>
          </w:p>
        </w:tc>
        <w:tc>
          <w:tcPr>
            <w:tcW w:w="457" w:type="pct"/>
            <w:vMerge w:val="restart"/>
            <w:tcBorders>
              <w:top w:val="single" w:color="auto" w:sz="4" w:space="0"/>
              <w:left w:val="single" w:color="auto" w:sz="4" w:space="0"/>
              <w:bottom w:val="single" w:color="000000" w:themeColor="text1" w:sz="4" w:space="0"/>
              <w:right w:val="single" w:color="auto" w:sz="4" w:space="0"/>
            </w:tcBorders>
            <w:shd w:val="clear" w:color="auto" w:fill="95B3D7" w:themeFill="accent1" w:themeFillTint="99"/>
            <w:tcMar/>
            <w:vAlign w:val="center"/>
            <w:hideMark/>
          </w:tcPr>
          <w:p w:rsidRPr="0069335F" w:rsidR="00573C0C" w:rsidP="7B3CAFC7" w:rsidRDefault="00573C0C" w14:paraId="6656A370"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Longitud</w:t>
            </w:r>
          </w:p>
          <w:p w:rsidRPr="0069335F" w:rsidR="00573C0C" w:rsidP="7B3CAFC7" w:rsidRDefault="00573C0C" w14:paraId="39D6CFB3"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(km)</w:t>
            </w:r>
          </w:p>
        </w:tc>
        <w:tc>
          <w:tcPr>
            <w:tcW w:w="656" w:type="pct"/>
            <w:vMerge w:val="restart"/>
            <w:tcBorders>
              <w:top w:val="single" w:color="auto" w:sz="4" w:space="0"/>
              <w:left w:val="single" w:color="auto" w:sz="4" w:space="0"/>
              <w:bottom w:val="single" w:color="000000" w:themeColor="text1" w:sz="4" w:space="0"/>
              <w:right w:val="single" w:color="auto" w:sz="4" w:space="0"/>
            </w:tcBorders>
            <w:shd w:val="clear" w:color="auto" w:fill="95B3D7" w:themeFill="accent1" w:themeFillTint="99"/>
            <w:tcMar/>
            <w:vAlign w:val="center"/>
            <w:hideMark/>
          </w:tcPr>
          <w:p w:rsidRPr="0069335F" w:rsidR="00573C0C" w:rsidP="7B3CAFC7" w:rsidRDefault="00573C0C" w14:paraId="21BE7CEA"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Situación</w:t>
            </w:r>
          </w:p>
        </w:tc>
        <w:tc>
          <w:tcPr>
            <w:tcW w:w="459" w:type="pct"/>
            <w:gridSpan w:val="2"/>
            <w:tcBorders>
              <w:top w:val="single" w:color="auto" w:sz="4" w:space="0"/>
              <w:left w:val="nil"/>
              <w:bottom w:val="single" w:color="auto" w:sz="4" w:space="0"/>
              <w:right w:val="nil"/>
            </w:tcBorders>
            <w:shd w:val="clear" w:color="auto" w:fill="95B3D7" w:themeFill="accent1" w:themeFillTint="99"/>
            <w:tcMar/>
          </w:tcPr>
          <w:p w:rsidRPr="0069335F" w:rsidR="00573C0C" w:rsidP="00DA7C1A" w:rsidRDefault="00573C0C" w14:paraId="5080B4F6" wp14:textId="77777777">
            <w:pPr>
              <w:autoSpaceDE w:val="0"/>
              <w:autoSpaceDN w:val="0"/>
              <w:adjustRightInd w:val="0"/>
              <w:jc w:val="center"/>
              <w:rPr>
                <w:rFonts w:ascii="Arial" w:hAnsi="Arial" w:cs="Arial"/>
                <w:b/>
                <w:sz w:val="16"/>
                <w:szCs w:val="18"/>
                <w:lang w:val="es-AR"/>
              </w:rPr>
            </w:pPr>
          </w:p>
        </w:tc>
        <w:tc>
          <w:tcPr>
            <w:tcW w:w="2791" w:type="pct"/>
            <w:gridSpan w:val="6"/>
            <w:tcBorders>
              <w:top w:val="single" w:color="auto" w:sz="4" w:space="0"/>
              <w:left w:val="nil"/>
              <w:bottom w:val="single" w:color="auto" w:sz="4" w:space="0"/>
              <w:right w:val="single" w:color="000000" w:themeColor="text1" w:sz="4" w:space="0"/>
            </w:tcBorders>
            <w:shd w:val="clear" w:color="auto" w:fill="95B3D7" w:themeFill="accent1" w:themeFillTint="99"/>
            <w:tcMar/>
          </w:tcPr>
          <w:p w:rsidRPr="0069335F" w:rsidR="00573C0C" w:rsidP="7B3CAFC7" w:rsidRDefault="00573C0C" w14:paraId="060D67D9" wp14:textId="77777777" wp14:noSpellErr="1">
            <w:pPr>
              <w:autoSpaceDE w:val="0"/>
              <w:autoSpaceDN w:val="0"/>
              <w:adjustRightInd w:val="0"/>
              <w:jc w:val="center"/>
              <w:rPr>
                <w:rFonts w:ascii="Arial" w:hAnsi="Arial" w:cs="Arial"/>
                <w:b w:val="1"/>
                <w:bCs w:val="1"/>
                <w:sz w:val="16"/>
                <w:szCs w:val="16"/>
                <w:lang w:val="es-AR"/>
              </w:rPr>
            </w:pPr>
            <w:r w:rsidRPr="7B3CAFC7" w:rsidR="7B3CAFC7">
              <w:rPr>
                <w:rFonts w:ascii="Arial" w:hAnsi="Arial" w:cs="Arial"/>
                <w:b w:val="1"/>
                <w:bCs w:val="1"/>
                <w:sz w:val="16"/>
                <w:szCs w:val="16"/>
                <w:lang w:val="es-AR"/>
              </w:rPr>
              <w:t xml:space="preserve">Tiempo de Viaje (Min/Viaje) </w:t>
            </w:r>
          </w:p>
        </w:tc>
      </w:tr>
      <w:tr xmlns:wp14="http://schemas.microsoft.com/office/word/2010/wordml" w:rsidRPr="0069335F" w:rsidR="007237D3" w:rsidTr="7B3CAFC7" w14:paraId="5D97FF9E" wp14:textId="77777777">
        <w:trPr>
          <w:trHeight w:val="144"/>
          <w:jc w:val="center"/>
        </w:trPr>
        <w:tc>
          <w:tcPr>
            <w:tcW w:w="637" w:type="pct"/>
            <w:vMerge/>
            <w:tcBorders>
              <w:top w:val="single" w:color="auto" w:sz="4" w:space="0"/>
              <w:left w:val="single" w:color="auto" w:sz="4" w:space="0"/>
              <w:bottom w:val="single" w:color="000000" w:sz="4" w:space="0"/>
              <w:right w:val="single" w:color="auto" w:sz="4" w:space="0"/>
            </w:tcBorders>
            <w:shd w:val="clear" w:color="auto" w:fill="95B3D7" w:themeFill="accent1" w:themeFillTint="99"/>
            <w:vAlign w:val="center"/>
            <w:hideMark/>
          </w:tcPr>
          <w:p w:rsidRPr="0069335F" w:rsidR="007237D3" w:rsidP="007237D3" w:rsidRDefault="007237D3" w14:paraId="0CBE5CCE" wp14:textId="77777777">
            <w:pPr>
              <w:rPr>
                <w:rFonts w:ascii="Arial" w:hAnsi="Arial" w:cs="Arial"/>
                <w:b/>
                <w:bCs/>
                <w:spacing w:val="0"/>
                <w:sz w:val="16"/>
                <w:szCs w:val="18"/>
                <w:lang w:val="es-ES" w:eastAsia="es-ES"/>
              </w:rPr>
            </w:pPr>
          </w:p>
        </w:tc>
        <w:tc>
          <w:tcPr>
            <w:tcW w:w="457" w:type="pct"/>
            <w:vMerge/>
            <w:tcBorders>
              <w:top w:val="single" w:color="auto" w:sz="4" w:space="0"/>
              <w:left w:val="single" w:color="auto" w:sz="4" w:space="0"/>
              <w:bottom w:val="single" w:color="000000" w:sz="4" w:space="0"/>
              <w:right w:val="single" w:color="auto" w:sz="4" w:space="0"/>
            </w:tcBorders>
            <w:shd w:val="clear" w:color="auto" w:fill="95B3D7" w:themeFill="accent1" w:themeFillTint="99"/>
            <w:vAlign w:val="center"/>
            <w:hideMark/>
          </w:tcPr>
          <w:p w:rsidRPr="0069335F" w:rsidR="007237D3" w:rsidP="007237D3" w:rsidRDefault="007237D3" w14:paraId="044D847C" wp14:textId="77777777">
            <w:pPr>
              <w:rPr>
                <w:rFonts w:ascii="Arial" w:hAnsi="Arial" w:cs="Arial"/>
                <w:b/>
                <w:bCs/>
                <w:spacing w:val="0"/>
                <w:sz w:val="16"/>
                <w:szCs w:val="18"/>
                <w:lang w:val="es-ES" w:eastAsia="es-ES"/>
              </w:rPr>
            </w:pPr>
          </w:p>
        </w:tc>
        <w:tc>
          <w:tcPr>
            <w:tcW w:w="656" w:type="pct"/>
            <w:vMerge/>
            <w:tcBorders>
              <w:top w:val="single" w:color="auto" w:sz="4" w:space="0"/>
              <w:left w:val="single" w:color="auto" w:sz="4" w:space="0"/>
              <w:bottom w:val="single" w:color="000000" w:sz="4" w:space="0"/>
              <w:right w:val="single" w:color="auto" w:sz="4" w:space="0"/>
            </w:tcBorders>
            <w:shd w:val="clear" w:color="auto" w:fill="95B3D7" w:themeFill="accent1" w:themeFillTint="99"/>
            <w:vAlign w:val="center"/>
            <w:hideMark/>
          </w:tcPr>
          <w:p w:rsidRPr="0069335F" w:rsidR="007237D3" w:rsidP="007237D3" w:rsidRDefault="007237D3" w14:paraId="5DE4707A" wp14:textId="77777777">
            <w:pPr>
              <w:rPr>
                <w:rFonts w:ascii="Arial" w:hAnsi="Arial" w:cs="Arial"/>
                <w:b/>
                <w:bCs/>
                <w:spacing w:val="0"/>
                <w:sz w:val="16"/>
                <w:szCs w:val="18"/>
                <w:lang w:val="es-ES" w:eastAsia="es-ES"/>
              </w:rPr>
            </w:pPr>
          </w:p>
        </w:tc>
        <w:tc>
          <w:tcPr>
            <w:tcW w:w="434" w:type="pct"/>
            <w:vMerge w:val="restart"/>
            <w:tcBorders>
              <w:top w:val="nil"/>
              <w:left w:val="single" w:color="auto" w:sz="4" w:space="0"/>
              <w:bottom w:val="single" w:color="000000" w:themeColor="text1" w:sz="4" w:space="0"/>
              <w:right w:val="single" w:color="auto" w:sz="4" w:space="0"/>
            </w:tcBorders>
            <w:shd w:val="clear" w:color="auto" w:fill="95B3D7" w:themeFill="accent1" w:themeFillTint="99"/>
            <w:tcMar/>
            <w:vAlign w:val="center"/>
            <w:hideMark/>
          </w:tcPr>
          <w:p w:rsidRPr="0069335F" w:rsidR="007237D3" w:rsidP="7B3CAFC7" w:rsidRDefault="007237D3" w14:paraId="276ACC4A"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Livianos</w:t>
            </w:r>
          </w:p>
        </w:tc>
        <w:tc>
          <w:tcPr>
            <w:tcW w:w="459" w:type="pct"/>
            <w:gridSpan w:val="2"/>
            <w:vMerge w:val="restart"/>
            <w:tcBorders>
              <w:top w:val="nil"/>
              <w:left w:val="single" w:color="auto" w:sz="4" w:space="0"/>
              <w:right w:val="single" w:color="auto" w:sz="4" w:space="0"/>
            </w:tcBorders>
            <w:shd w:val="clear" w:color="auto" w:fill="95B3D7" w:themeFill="accent1" w:themeFillTint="99"/>
            <w:tcMar/>
            <w:vAlign w:val="center"/>
          </w:tcPr>
          <w:p w:rsidRPr="0069335F" w:rsidR="007237D3" w:rsidP="7B3CAFC7" w:rsidRDefault="007237D3" w14:paraId="10C4A3B2"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Pick - up</w:t>
            </w:r>
          </w:p>
        </w:tc>
        <w:tc>
          <w:tcPr>
            <w:tcW w:w="461" w:type="pct"/>
            <w:vMerge w:val="restart"/>
            <w:tcBorders>
              <w:top w:val="nil"/>
              <w:left w:val="single" w:color="auto" w:sz="4" w:space="0"/>
              <w:bottom w:val="single" w:color="000000" w:themeColor="text1" w:sz="4" w:space="0"/>
              <w:right w:val="single" w:color="auto" w:sz="4" w:space="0"/>
            </w:tcBorders>
            <w:shd w:val="clear" w:color="auto" w:fill="95B3D7" w:themeFill="accent1" w:themeFillTint="99"/>
            <w:tcMar/>
            <w:vAlign w:val="center"/>
            <w:hideMark/>
          </w:tcPr>
          <w:p w:rsidRPr="0069335F" w:rsidR="007237D3" w:rsidP="7B3CAFC7" w:rsidRDefault="007237D3" w14:paraId="67481340"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Ómnibus</w:t>
            </w:r>
          </w:p>
        </w:tc>
        <w:tc>
          <w:tcPr>
            <w:tcW w:w="437" w:type="pct"/>
            <w:tcBorders>
              <w:top w:val="single" w:color="auto" w:sz="4" w:space="0"/>
              <w:left w:val="nil"/>
              <w:bottom w:val="single" w:color="auto" w:sz="4" w:space="0"/>
              <w:right w:val="nil"/>
            </w:tcBorders>
            <w:shd w:val="clear" w:color="auto" w:fill="95B3D7" w:themeFill="accent1" w:themeFillTint="99"/>
            <w:tcMar/>
            <w:vAlign w:val="center"/>
          </w:tcPr>
          <w:p w:rsidRPr="0069335F" w:rsidR="007237D3" w:rsidP="007237D3" w:rsidRDefault="007237D3" w14:paraId="71C661CC" wp14:textId="77777777">
            <w:pPr>
              <w:jc w:val="center"/>
              <w:rPr>
                <w:rFonts w:ascii="Arial" w:hAnsi="Arial" w:cs="Arial"/>
                <w:b/>
                <w:bCs/>
                <w:spacing w:val="0"/>
                <w:sz w:val="16"/>
                <w:szCs w:val="18"/>
                <w:lang w:val="es-ES" w:eastAsia="es-ES"/>
              </w:rPr>
            </w:pPr>
          </w:p>
        </w:tc>
        <w:tc>
          <w:tcPr>
            <w:tcW w:w="1459" w:type="pct"/>
            <w:gridSpan w:val="3"/>
            <w:tcBorders>
              <w:top w:val="single" w:color="auto" w:sz="4" w:space="0"/>
              <w:left w:val="nil"/>
              <w:bottom w:val="single" w:color="auto" w:sz="4" w:space="0"/>
              <w:right w:val="single" w:color="auto" w:sz="4" w:space="0"/>
            </w:tcBorders>
            <w:shd w:val="clear" w:color="auto" w:fill="95B3D7" w:themeFill="accent1" w:themeFillTint="99"/>
            <w:tcMar/>
            <w:vAlign w:val="center"/>
            <w:hideMark/>
          </w:tcPr>
          <w:p w:rsidRPr="0069335F" w:rsidR="007237D3" w:rsidP="7B3CAFC7" w:rsidRDefault="007237D3" w14:paraId="7A629A10"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Camiones</w:t>
            </w:r>
          </w:p>
        </w:tc>
      </w:tr>
      <w:tr xmlns:wp14="http://schemas.microsoft.com/office/word/2010/wordml" w:rsidRPr="0069335F" w:rsidR="007237D3" w:rsidTr="7B3CAFC7" w14:paraId="6017834B" wp14:textId="77777777">
        <w:trPr>
          <w:trHeight w:val="144"/>
          <w:jc w:val="center"/>
        </w:trPr>
        <w:tc>
          <w:tcPr>
            <w:tcW w:w="637" w:type="pct"/>
            <w:vMerge/>
            <w:tcBorders>
              <w:top w:val="single" w:color="auto" w:sz="4" w:space="0"/>
              <w:left w:val="single" w:color="auto" w:sz="4" w:space="0"/>
              <w:bottom w:val="single" w:color="000000" w:sz="4" w:space="0"/>
              <w:right w:val="single" w:color="auto" w:sz="4" w:space="0"/>
            </w:tcBorders>
            <w:shd w:val="clear" w:color="auto" w:fill="95B3D7" w:themeFill="accent1" w:themeFillTint="99"/>
            <w:vAlign w:val="center"/>
            <w:hideMark/>
          </w:tcPr>
          <w:p w:rsidRPr="0069335F" w:rsidR="007237D3" w:rsidP="007237D3" w:rsidRDefault="007237D3" w14:paraId="57FF0971" wp14:textId="77777777">
            <w:pPr>
              <w:rPr>
                <w:rFonts w:ascii="Arial" w:hAnsi="Arial" w:cs="Arial"/>
                <w:b/>
                <w:bCs/>
                <w:spacing w:val="0"/>
                <w:sz w:val="16"/>
                <w:szCs w:val="18"/>
                <w:lang w:val="es-ES" w:eastAsia="es-ES"/>
              </w:rPr>
            </w:pPr>
          </w:p>
        </w:tc>
        <w:tc>
          <w:tcPr>
            <w:tcW w:w="457" w:type="pct"/>
            <w:vMerge/>
            <w:tcBorders>
              <w:top w:val="single" w:color="auto" w:sz="4" w:space="0"/>
              <w:left w:val="single" w:color="auto" w:sz="4" w:space="0"/>
              <w:bottom w:val="single" w:color="000000" w:sz="4" w:space="0"/>
              <w:right w:val="single" w:color="auto" w:sz="4" w:space="0"/>
            </w:tcBorders>
            <w:shd w:val="clear" w:color="auto" w:fill="95B3D7" w:themeFill="accent1" w:themeFillTint="99"/>
            <w:vAlign w:val="center"/>
            <w:hideMark/>
          </w:tcPr>
          <w:p w:rsidRPr="0069335F" w:rsidR="007237D3" w:rsidP="007237D3" w:rsidRDefault="007237D3" w14:paraId="4B83D343" wp14:textId="77777777">
            <w:pPr>
              <w:rPr>
                <w:rFonts w:ascii="Arial" w:hAnsi="Arial" w:cs="Arial"/>
                <w:b/>
                <w:bCs/>
                <w:spacing w:val="0"/>
                <w:sz w:val="16"/>
                <w:szCs w:val="18"/>
                <w:lang w:val="es-ES" w:eastAsia="es-ES"/>
              </w:rPr>
            </w:pPr>
          </w:p>
        </w:tc>
        <w:tc>
          <w:tcPr>
            <w:tcW w:w="656" w:type="pct"/>
            <w:vMerge/>
            <w:tcBorders>
              <w:top w:val="single" w:color="auto" w:sz="4" w:space="0"/>
              <w:left w:val="single" w:color="auto" w:sz="4" w:space="0"/>
              <w:bottom w:val="single" w:color="000000" w:sz="4" w:space="0"/>
              <w:right w:val="single" w:color="auto" w:sz="4" w:space="0"/>
            </w:tcBorders>
            <w:shd w:val="clear" w:color="auto" w:fill="95B3D7" w:themeFill="accent1" w:themeFillTint="99"/>
            <w:vAlign w:val="center"/>
            <w:hideMark/>
          </w:tcPr>
          <w:p w:rsidRPr="0069335F" w:rsidR="007237D3" w:rsidP="007237D3" w:rsidRDefault="007237D3" w14:paraId="197032F9" wp14:textId="77777777">
            <w:pPr>
              <w:rPr>
                <w:rFonts w:ascii="Arial" w:hAnsi="Arial" w:cs="Arial"/>
                <w:b/>
                <w:bCs/>
                <w:spacing w:val="0"/>
                <w:sz w:val="16"/>
                <w:szCs w:val="18"/>
                <w:lang w:val="es-ES" w:eastAsia="es-ES"/>
              </w:rPr>
            </w:pPr>
          </w:p>
        </w:tc>
        <w:tc>
          <w:tcPr>
            <w:tcW w:w="434" w:type="pct"/>
            <w:vMerge/>
            <w:tcBorders>
              <w:top w:val="nil"/>
              <w:left w:val="single" w:color="auto" w:sz="4" w:space="0"/>
              <w:bottom w:val="single" w:color="000000" w:sz="4" w:space="0"/>
              <w:right w:val="single" w:color="auto" w:sz="4" w:space="0"/>
            </w:tcBorders>
            <w:shd w:val="clear" w:color="auto" w:fill="95B3D7" w:themeFill="accent1" w:themeFillTint="99"/>
            <w:vAlign w:val="center"/>
            <w:hideMark/>
          </w:tcPr>
          <w:p w:rsidRPr="0069335F" w:rsidR="007237D3" w:rsidP="007237D3" w:rsidRDefault="007237D3" w14:paraId="44B10BAB" wp14:textId="77777777">
            <w:pPr>
              <w:rPr>
                <w:rFonts w:ascii="Arial" w:hAnsi="Arial" w:cs="Arial"/>
                <w:b/>
                <w:bCs/>
                <w:spacing w:val="0"/>
                <w:sz w:val="16"/>
                <w:szCs w:val="18"/>
                <w:lang w:val="es-ES" w:eastAsia="es-ES"/>
              </w:rPr>
            </w:pPr>
          </w:p>
        </w:tc>
        <w:tc>
          <w:tcPr>
            <w:tcW w:w="459" w:type="pct"/>
            <w:gridSpan w:val="2"/>
            <w:vMerge/>
            <w:tcBorders>
              <w:left w:val="single" w:color="auto" w:sz="4" w:space="0"/>
              <w:bottom w:val="single" w:color="auto" w:sz="4" w:space="0"/>
              <w:right w:val="single" w:color="auto" w:sz="4" w:space="0"/>
            </w:tcBorders>
            <w:shd w:val="clear" w:color="auto" w:fill="95B3D7" w:themeFill="accent1" w:themeFillTint="99"/>
            <w:vAlign w:val="center"/>
          </w:tcPr>
          <w:p w:rsidRPr="0069335F" w:rsidR="007237D3" w:rsidP="007237D3" w:rsidRDefault="007237D3" w14:paraId="20169721" wp14:textId="77777777">
            <w:pPr>
              <w:rPr>
                <w:rFonts w:ascii="Arial" w:hAnsi="Arial" w:cs="Arial"/>
                <w:b/>
                <w:bCs/>
                <w:spacing w:val="0"/>
                <w:sz w:val="16"/>
                <w:szCs w:val="18"/>
                <w:lang w:val="es-ES" w:eastAsia="es-ES"/>
              </w:rPr>
            </w:pPr>
          </w:p>
        </w:tc>
        <w:tc>
          <w:tcPr>
            <w:tcW w:w="461" w:type="pct"/>
            <w:vMerge/>
            <w:tcBorders>
              <w:top w:val="nil"/>
              <w:left w:val="single" w:color="auto" w:sz="4" w:space="0"/>
              <w:bottom w:val="single" w:color="000000" w:sz="4" w:space="0"/>
              <w:right w:val="single" w:color="auto" w:sz="4" w:space="0"/>
            </w:tcBorders>
            <w:shd w:val="clear" w:color="auto" w:fill="95B3D7" w:themeFill="accent1" w:themeFillTint="99"/>
            <w:vAlign w:val="center"/>
            <w:hideMark/>
          </w:tcPr>
          <w:p w:rsidRPr="0069335F" w:rsidR="007237D3" w:rsidP="007237D3" w:rsidRDefault="007237D3" w14:paraId="7BB78D7F" wp14:textId="77777777">
            <w:pPr>
              <w:rPr>
                <w:rFonts w:ascii="Arial" w:hAnsi="Arial" w:cs="Arial"/>
                <w:b/>
                <w:bCs/>
                <w:spacing w:val="0"/>
                <w:sz w:val="16"/>
                <w:szCs w:val="18"/>
                <w:lang w:val="es-ES" w:eastAsia="es-ES"/>
              </w:rPr>
            </w:pPr>
          </w:p>
        </w:tc>
        <w:tc>
          <w:tcPr>
            <w:tcW w:w="437" w:type="pct"/>
            <w:tcBorders>
              <w:top w:val="single" w:color="auto" w:sz="4" w:space="0"/>
              <w:left w:val="nil"/>
              <w:bottom w:val="single" w:color="auto" w:sz="4" w:space="0"/>
              <w:right w:val="single" w:color="auto" w:sz="4" w:space="0"/>
            </w:tcBorders>
            <w:shd w:val="clear" w:color="auto" w:fill="95B3D7" w:themeFill="accent1" w:themeFillTint="99"/>
            <w:tcMar/>
            <w:vAlign w:val="center"/>
          </w:tcPr>
          <w:p w:rsidRPr="0069335F" w:rsidR="007237D3" w:rsidP="7B3CAFC7" w:rsidRDefault="007237D3" w14:paraId="07A05C6D"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Liviano</w:t>
            </w:r>
          </w:p>
        </w:tc>
        <w:tc>
          <w:tcPr>
            <w:tcW w:w="481" w:type="pct"/>
            <w:tcBorders>
              <w:top w:val="nil"/>
              <w:left w:val="single" w:color="auto" w:sz="4" w:space="0"/>
              <w:bottom w:val="single" w:color="auto" w:sz="4" w:space="0"/>
              <w:right w:val="single" w:color="auto" w:sz="4" w:space="0"/>
            </w:tcBorders>
            <w:shd w:val="clear" w:color="auto" w:fill="95B3D7" w:themeFill="accent1" w:themeFillTint="99"/>
            <w:tcMar/>
            <w:vAlign w:val="center"/>
            <w:hideMark/>
          </w:tcPr>
          <w:p w:rsidRPr="0069335F" w:rsidR="007237D3" w:rsidP="7B3CAFC7" w:rsidRDefault="007237D3" w14:paraId="2DAA83AB"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Medianos</w:t>
            </w:r>
          </w:p>
        </w:tc>
        <w:tc>
          <w:tcPr>
            <w:tcW w:w="457" w:type="pct"/>
            <w:tcBorders>
              <w:top w:val="nil"/>
              <w:left w:val="nil"/>
              <w:bottom w:val="single" w:color="auto" w:sz="4" w:space="0"/>
              <w:right w:val="single" w:color="auto" w:sz="4" w:space="0"/>
            </w:tcBorders>
            <w:shd w:val="clear" w:color="auto" w:fill="95B3D7" w:themeFill="accent1" w:themeFillTint="99"/>
            <w:tcMar/>
            <w:vAlign w:val="center"/>
            <w:hideMark/>
          </w:tcPr>
          <w:p w:rsidRPr="0069335F" w:rsidR="007237D3" w:rsidP="7B3CAFC7" w:rsidRDefault="007237D3" w14:paraId="435DE7A3" wp14:textId="77777777" wp14:noSpellErr="1">
            <w:pP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Pesados</w:t>
            </w:r>
          </w:p>
        </w:tc>
        <w:tc>
          <w:tcPr>
            <w:tcW w:w="521" w:type="pct"/>
            <w:tcBorders>
              <w:top w:val="nil"/>
              <w:left w:val="nil"/>
              <w:bottom w:val="single" w:color="auto" w:sz="4" w:space="0"/>
              <w:right w:val="single" w:color="auto" w:sz="4" w:space="0"/>
            </w:tcBorders>
            <w:shd w:val="clear" w:color="auto" w:fill="95B3D7" w:themeFill="accent1" w:themeFillTint="99"/>
            <w:tcMar/>
            <w:vAlign w:val="center"/>
            <w:hideMark/>
          </w:tcPr>
          <w:p w:rsidRPr="0069335F" w:rsidR="007237D3" w:rsidP="7B3CAFC7" w:rsidRDefault="007237D3" w14:paraId="6ED5FEE9" wp14:textId="77777777" wp14:noSpellErr="1">
            <w:pP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Articulados</w:t>
            </w:r>
          </w:p>
        </w:tc>
      </w:tr>
      <w:tr xmlns:wp14="http://schemas.microsoft.com/office/word/2010/wordml" w:rsidRPr="0069335F" w:rsidR="0064507A" w:rsidTr="7B3CAFC7" w14:paraId="0BE65249" wp14:textId="77777777">
        <w:trPr>
          <w:trHeight w:val="737"/>
          <w:jc w:val="center"/>
        </w:trPr>
        <w:tc>
          <w:tcPr>
            <w:tcW w:w="637" w:type="pct"/>
            <w:vMerge w:val="restart"/>
            <w:tcBorders>
              <w:top w:val="nil"/>
              <w:left w:val="single" w:color="auto" w:sz="4" w:space="0"/>
              <w:bottom w:val="single" w:color="auto" w:sz="4" w:space="0"/>
              <w:right w:val="single" w:color="auto" w:sz="4" w:space="0"/>
            </w:tcBorders>
            <w:shd w:val="clear" w:color="auto" w:fill="auto"/>
            <w:tcMar/>
            <w:vAlign w:val="center"/>
            <w:hideMark/>
          </w:tcPr>
          <w:p w:rsidRPr="0069335F" w:rsidR="0064507A" w:rsidP="001E754A" w:rsidRDefault="0064507A" w14:paraId="3749FBB2" wp14:textId="77777777">
            <w:pPr>
              <w:jc w:val="both"/>
              <w:rPr>
                <w:rFonts w:ascii="Arial" w:hAnsi="Arial" w:cs="Arial"/>
                <w:spacing w:val="0"/>
                <w:sz w:val="18"/>
                <w:szCs w:val="18"/>
                <w:highlight w:val="yellow"/>
                <w:lang w:val="es-ES" w:eastAsia="es-ES"/>
              </w:rPr>
            </w:pPr>
            <w:r w:rsidRPr="0069335F">
              <w:rPr>
                <w:rFonts w:ascii="Arial" w:hAnsi="Arial" w:cs="Arial"/>
                <w:bCs/>
                <w:color w:val="000000"/>
                <w:sz w:val="18"/>
                <w:szCs w:val="22"/>
              </w:rPr>
              <w:t>Rehabilitación Tramos Cerrito (km 50) – Mariscal Estigarribia (km 525) y los Accesos a colonias Menonitas</w:t>
            </w:r>
          </w:p>
        </w:tc>
        <w:tc>
          <w:tcPr>
            <w:tcW w:w="457" w:type="pct"/>
            <w:vMerge w:val="restart"/>
            <w:tcBorders>
              <w:top w:val="nil"/>
              <w:left w:val="single" w:color="auto" w:sz="4" w:space="0"/>
              <w:bottom w:val="single" w:color="auto" w:sz="4" w:space="0"/>
              <w:right w:val="single" w:color="auto" w:sz="4" w:space="0"/>
            </w:tcBorders>
            <w:shd w:val="clear" w:color="auto" w:fill="auto"/>
            <w:tcMar/>
            <w:vAlign w:val="center"/>
            <w:hideMark/>
          </w:tcPr>
          <w:p w:rsidRPr="0069335F" w:rsidR="0064507A" w:rsidP="7B3CAFC7" w:rsidRDefault="0064507A" w14:paraId="5B722AF9"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553</w:t>
            </w:r>
          </w:p>
        </w:tc>
        <w:tc>
          <w:tcPr>
            <w:tcW w:w="656" w:type="pct"/>
            <w:tcBorders>
              <w:top w:val="nil"/>
              <w:left w:val="nil"/>
              <w:bottom w:val="single" w:color="auto" w:sz="4" w:space="0"/>
              <w:right w:val="single" w:color="auto" w:sz="4" w:space="0"/>
            </w:tcBorders>
            <w:shd w:val="clear" w:color="auto" w:fill="auto"/>
            <w:tcMar/>
            <w:vAlign w:val="center"/>
            <w:hideMark/>
          </w:tcPr>
          <w:p w:rsidRPr="0069335F" w:rsidR="0064507A" w:rsidP="7B3CAFC7" w:rsidRDefault="0064507A" w14:paraId="18A4636F" wp14:textId="77777777" wp14:noSpellErr="1">
            <w:pPr>
              <w:jc w:val="both"/>
              <w:rPr>
                <w:rFonts w:ascii="Arial" w:hAnsi="Arial" w:cs="Arial"/>
                <w:sz w:val="18"/>
                <w:szCs w:val="18"/>
                <w:lang w:val="es-PY" w:eastAsia="es-PY"/>
              </w:rPr>
            </w:pPr>
            <w:r w:rsidRPr="0069335F">
              <w:rPr>
                <w:rFonts w:ascii="Arial" w:hAnsi="Arial" w:cs="Arial"/>
                <w:spacing w:val="0"/>
                <w:sz w:val="18"/>
                <w:szCs w:val="18"/>
                <w:lang w:val="es-PY" w:eastAsia="es-PY"/>
              </w:rPr>
              <w:t xml:space="preserve">Sin </w:t>
            </w:r>
            <w:r w:rsidRPr="0069335F" w:rsidR="001E754A">
              <w:rPr>
                <w:rFonts w:ascii="Arial" w:hAnsi="Arial" w:cs="Arial"/>
                <w:spacing w:val="0"/>
                <w:sz w:val="18"/>
                <w:szCs w:val="18"/>
                <w:lang w:val="es-PY" w:eastAsia="es-PY"/>
              </w:rPr>
              <w:t>proyecto (</w:t>
            </w:r>
            <w:r w:rsidRPr="0069335F">
              <w:rPr>
                <w:rFonts w:ascii="Arial" w:hAnsi="Arial" w:cs="Arial"/>
                <w:spacing w:val="0"/>
                <w:sz w:val="18"/>
                <w:szCs w:val="18"/>
                <w:lang w:val="es-PY" w:eastAsia="es-PY"/>
              </w:rPr>
              <w:t>20</w:t>
            </w:r>
            <w:r w:rsidRPr="0069335F" w:rsidR="0006177D">
              <w:rPr>
                <w:rFonts w:ascii="Arial" w:hAnsi="Arial" w:cs="Arial"/>
                <w:spacing w:val="0"/>
                <w:sz w:val="18"/>
                <w:szCs w:val="18"/>
                <w:lang w:val="es-PY" w:eastAsia="es-PY"/>
              </w:rPr>
              <w:t>21</w:t>
            </w:r>
            <w:r w:rsidRPr="0069335F">
              <w:rPr>
                <w:rFonts w:ascii="Arial" w:hAnsi="Arial" w:cs="Arial"/>
                <w:spacing w:val="0"/>
                <w:sz w:val="18"/>
                <w:szCs w:val="18"/>
                <w:lang w:val="es-PY" w:eastAsia="es-PY"/>
              </w:rPr>
              <w:t>)</w:t>
            </w:r>
          </w:p>
        </w:tc>
        <w:tc>
          <w:tcPr>
            <w:tcW w:w="434" w:type="pct"/>
            <w:tcBorders>
              <w:top w:val="nil"/>
              <w:left w:val="nil"/>
              <w:bottom w:val="single" w:color="auto" w:sz="4" w:space="0"/>
              <w:right w:val="single" w:color="auto" w:sz="4" w:space="0"/>
            </w:tcBorders>
            <w:shd w:val="clear" w:color="auto" w:fill="auto"/>
            <w:tcMar/>
            <w:vAlign w:val="center"/>
          </w:tcPr>
          <w:p w:rsidRPr="0069335F" w:rsidR="0064507A" w:rsidP="7B3CAFC7" w:rsidRDefault="0064507A" w14:paraId="2ED22C57"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371.10</w:t>
            </w:r>
          </w:p>
        </w:tc>
        <w:tc>
          <w:tcPr>
            <w:tcW w:w="459" w:type="pct"/>
            <w:gridSpan w:val="2"/>
            <w:tcBorders>
              <w:top w:val="single" w:color="auto" w:sz="4" w:space="0"/>
              <w:left w:val="nil"/>
              <w:bottom w:val="single" w:color="auto" w:sz="4" w:space="0"/>
              <w:right w:val="single" w:color="auto" w:sz="4" w:space="0"/>
            </w:tcBorders>
            <w:shd w:val="clear" w:color="auto" w:fill="auto"/>
            <w:tcMar/>
            <w:vAlign w:val="center"/>
          </w:tcPr>
          <w:p w:rsidRPr="0069335F" w:rsidR="0064507A" w:rsidP="7B3CAFC7" w:rsidRDefault="0064507A" w14:paraId="34F83E3D"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371.05</w:t>
            </w:r>
          </w:p>
        </w:tc>
        <w:tc>
          <w:tcPr>
            <w:tcW w:w="461" w:type="pct"/>
            <w:tcBorders>
              <w:top w:val="nil"/>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097DFBAC"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392.96</w:t>
            </w:r>
          </w:p>
        </w:tc>
        <w:tc>
          <w:tcPr>
            <w:tcW w:w="437" w:type="pct"/>
            <w:tcBorders>
              <w:top w:val="single" w:color="auto" w:sz="4" w:space="0"/>
              <w:left w:val="nil"/>
              <w:bottom w:val="single" w:color="auto" w:sz="4" w:space="0"/>
              <w:right w:val="single" w:color="auto" w:sz="4" w:space="0"/>
            </w:tcBorders>
            <w:shd w:val="clear" w:color="auto" w:fill="auto"/>
            <w:tcMar/>
            <w:vAlign w:val="center"/>
          </w:tcPr>
          <w:p w:rsidRPr="0069335F" w:rsidR="0064507A" w:rsidP="7B3CAFC7" w:rsidRDefault="0064507A" w14:paraId="1740CC51"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413.23</w:t>
            </w:r>
          </w:p>
        </w:tc>
        <w:tc>
          <w:tcPr>
            <w:tcW w:w="481" w:type="pct"/>
            <w:tcBorders>
              <w:top w:val="nil"/>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1C107D92"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394.51</w:t>
            </w:r>
          </w:p>
        </w:tc>
        <w:tc>
          <w:tcPr>
            <w:tcW w:w="457" w:type="pct"/>
            <w:tcBorders>
              <w:top w:val="nil"/>
              <w:left w:val="nil"/>
              <w:bottom w:val="single" w:color="auto" w:sz="4" w:space="0"/>
              <w:right w:val="single" w:color="auto" w:sz="4" w:space="0"/>
            </w:tcBorders>
            <w:shd w:val="clear" w:color="auto" w:fill="auto"/>
            <w:tcMar/>
            <w:vAlign w:val="center"/>
          </w:tcPr>
          <w:p w:rsidRPr="0069335F" w:rsidR="0064507A" w:rsidP="7B3CAFC7" w:rsidRDefault="0064507A" w14:paraId="0A436B7B"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390.83</w:t>
            </w:r>
          </w:p>
        </w:tc>
        <w:tc>
          <w:tcPr>
            <w:tcW w:w="521" w:type="pct"/>
            <w:tcBorders>
              <w:top w:val="nil"/>
              <w:left w:val="nil"/>
              <w:bottom w:val="single" w:color="auto" w:sz="4" w:space="0"/>
              <w:right w:val="single" w:color="auto" w:sz="4" w:space="0"/>
            </w:tcBorders>
            <w:shd w:val="clear" w:color="auto" w:fill="auto"/>
            <w:tcMar/>
            <w:vAlign w:val="center"/>
          </w:tcPr>
          <w:p w:rsidRPr="0069335F" w:rsidR="0064507A" w:rsidP="7B3CAFC7" w:rsidRDefault="0064507A" w14:paraId="1358EFAB"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386.43</w:t>
            </w:r>
          </w:p>
        </w:tc>
      </w:tr>
      <w:tr xmlns:wp14="http://schemas.microsoft.com/office/word/2010/wordml" w:rsidRPr="0069335F" w:rsidR="0064507A" w:rsidTr="7B3CAFC7" w14:paraId="6B0C5248" wp14:textId="77777777">
        <w:trPr>
          <w:trHeight w:val="287"/>
          <w:jc w:val="center"/>
        </w:trPr>
        <w:tc>
          <w:tcPr>
            <w:tcW w:w="637" w:type="pct"/>
            <w:vMerge/>
            <w:tcBorders>
              <w:top w:val="single" w:color="auto" w:sz="4" w:space="0"/>
              <w:left w:val="single" w:color="auto" w:sz="4" w:space="0"/>
              <w:bottom w:val="single" w:color="auto" w:sz="4" w:space="0"/>
              <w:right w:val="single" w:color="auto" w:sz="4" w:space="0"/>
            </w:tcBorders>
            <w:vAlign w:val="center"/>
            <w:hideMark/>
          </w:tcPr>
          <w:p w:rsidRPr="0069335F" w:rsidR="0064507A" w:rsidP="001E754A" w:rsidRDefault="0064507A" w14:paraId="39C48B21" wp14:textId="77777777">
            <w:pPr>
              <w:jc w:val="both"/>
              <w:rPr>
                <w:rFonts w:ascii="Arial" w:hAnsi="Arial" w:cs="Arial"/>
                <w:spacing w:val="0"/>
                <w:sz w:val="18"/>
                <w:szCs w:val="18"/>
                <w:highlight w:val="yellow"/>
                <w:lang w:val="es-ES" w:eastAsia="es-ES"/>
              </w:rPr>
            </w:pPr>
          </w:p>
        </w:tc>
        <w:tc>
          <w:tcPr>
            <w:tcW w:w="457" w:type="pct"/>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69335F" w:rsidR="0064507A" w:rsidP="001E754A" w:rsidRDefault="0064507A" w14:paraId="4E20E849" wp14:textId="77777777">
            <w:pPr>
              <w:jc w:val="both"/>
              <w:rPr>
                <w:rFonts w:ascii="Arial" w:hAnsi="Arial" w:cs="Arial"/>
                <w:spacing w:val="0"/>
                <w:sz w:val="18"/>
                <w:szCs w:val="18"/>
                <w:lang w:val="es-ES" w:eastAsia="es-ES"/>
              </w:rPr>
            </w:pPr>
          </w:p>
        </w:tc>
        <w:tc>
          <w:tcPr>
            <w:tcW w:w="656" w:type="pct"/>
            <w:tcBorders>
              <w:top w:val="single" w:color="auto" w:sz="4" w:space="0"/>
              <w:left w:val="nil"/>
              <w:bottom w:val="single" w:color="auto" w:sz="4" w:space="0"/>
              <w:right w:val="single" w:color="auto" w:sz="4" w:space="0"/>
            </w:tcBorders>
            <w:shd w:val="clear" w:color="auto" w:fill="auto"/>
            <w:tcMar/>
            <w:vAlign w:val="center"/>
            <w:hideMark/>
          </w:tcPr>
          <w:p w:rsidRPr="0069335F" w:rsidR="0064507A" w:rsidP="7B3CAFC7" w:rsidRDefault="0064507A" w14:paraId="27EAFDE3" wp14:textId="77777777" wp14:noSpellErr="1">
            <w:pPr>
              <w:jc w:val="both"/>
              <w:rPr>
                <w:rFonts w:ascii="Arial" w:hAnsi="Arial" w:cs="Arial"/>
                <w:sz w:val="18"/>
                <w:szCs w:val="18"/>
                <w:lang w:val="es-PY" w:eastAsia="es-PY"/>
              </w:rPr>
            </w:pPr>
            <w:r w:rsidRPr="0069335F">
              <w:rPr>
                <w:rFonts w:ascii="Arial" w:hAnsi="Arial" w:cs="Arial"/>
                <w:spacing w:val="0"/>
                <w:sz w:val="18"/>
                <w:szCs w:val="18"/>
                <w:lang w:val="es-PY" w:eastAsia="es-PY"/>
              </w:rPr>
              <w:t>Con proyecto (2025)</w:t>
            </w:r>
          </w:p>
        </w:tc>
        <w:tc>
          <w:tcPr>
            <w:tcW w:w="434" w:type="pct"/>
            <w:tcBorders>
              <w:top w:val="single" w:color="auto" w:sz="4" w:space="0"/>
              <w:left w:val="nil"/>
              <w:bottom w:val="single" w:color="auto" w:sz="4" w:space="0"/>
              <w:right w:val="single" w:color="auto" w:sz="4" w:space="0"/>
            </w:tcBorders>
            <w:shd w:val="clear" w:color="auto" w:fill="auto"/>
            <w:tcMar/>
            <w:vAlign w:val="center"/>
          </w:tcPr>
          <w:p w:rsidRPr="0069335F" w:rsidR="0064507A" w:rsidP="7B3CAFC7" w:rsidRDefault="0064507A" w14:paraId="193A1116"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363.48</w:t>
            </w:r>
          </w:p>
        </w:tc>
        <w:tc>
          <w:tcPr>
            <w:tcW w:w="459" w:type="pct"/>
            <w:gridSpan w:val="2"/>
            <w:tcBorders>
              <w:top w:val="single" w:color="auto" w:sz="4" w:space="0"/>
              <w:left w:val="nil"/>
              <w:bottom w:val="single" w:color="auto" w:sz="4" w:space="0"/>
              <w:right w:val="single" w:color="auto" w:sz="4" w:space="0"/>
            </w:tcBorders>
            <w:shd w:val="clear" w:color="auto" w:fill="auto"/>
            <w:tcMar/>
            <w:vAlign w:val="center"/>
          </w:tcPr>
          <w:p w:rsidRPr="0069335F" w:rsidR="0064507A" w:rsidP="7B3CAFC7" w:rsidRDefault="0064507A" w14:paraId="3382D9A2"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363.42</w:t>
            </w:r>
          </w:p>
        </w:tc>
        <w:tc>
          <w:tcPr>
            <w:tcW w:w="461" w:type="pct"/>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276E7B4D"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386.22</w:t>
            </w:r>
          </w:p>
        </w:tc>
        <w:tc>
          <w:tcPr>
            <w:tcW w:w="437" w:type="pct"/>
            <w:tcBorders>
              <w:top w:val="single" w:color="auto" w:sz="4" w:space="0"/>
              <w:left w:val="nil"/>
              <w:bottom w:val="single" w:color="auto" w:sz="4" w:space="0"/>
              <w:right w:val="single" w:color="auto" w:sz="4" w:space="0"/>
            </w:tcBorders>
            <w:shd w:val="clear" w:color="auto" w:fill="auto"/>
            <w:tcMar/>
            <w:vAlign w:val="center"/>
          </w:tcPr>
          <w:p w:rsidRPr="0069335F" w:rsidR="0064507A" w:rsidP="7B3CAFC7" w:rsidRDefault="0064507A" w14:paraId="43EFFA27"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407.41</w:t>
            </w:r>
          </w:p>
        </w:tc>
        <w:tc>
          <w:tcPr>
            <w:tcW w:w="481" w:type="pct"/>
            <w:tcBorders>
              <w:top w:val="single" w:color="auto" w:sz="4" w:space="0"/>
              <w:left w:val="single" w:color="auto" w:sz="4" w:space="0"/>
              <w:bottom w:val="single" w:color="auto" w:sz="4" w:space="0"/>
              <w:right w:val="single" w:color="auto" w:sz="4" w:space="0"/>
            </w:tcBorders>
            <w:shd w:val="clear" w:color="auto" w:fill="auto"/>
            <w:tcMar/>
            <w:vAlign w:val="center"/>
          </w:tcPr>
          <w:p w:rsidRPr="0069335F" w:rsidR="0064507A" w:rsidP="7B3CAFC7" w:rsidRDefault="0064507A" w14:paraId="5DE41500"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387.86</w:t>
            </w:r>
          </w:p>
        </w:tc>
        <w:tc>
          <w:tcPr>
            <w:tcW w:w="457" w:type="pct"/>
            <w:tcBorders>
              <w:top w:val="single" w:color="auto" w:sz="4" w:space="0"/>
              <w:left w:val="nil"/>
              <w:bottom w:val="single" w:color="auto" w:sz="4" w:space="0"/>
              <w:right w:val="single" w:color="auto" w:sz="4" w:space="0"/>
            </w:tcBorders>
            <w:shd w:val="clear" w:color="auto" w:fill="auto"/>
            <w:tcMar/>
            <w:vAlign w:val="center"/>
          </w:tcPr>
          <w:p w:rsidRPr="0069335F" w:rsidR="0064507A" w:rsidP="7B3CAFC7" w:rsidRDefault="0064507A" w14:paraId="78EBCBEA"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390.96</w:t>
            </w:r>
          </w:p>
        </w:tc>
        <w:tc>
          <w:tcPr>
            <w:tcW w:w="521" w:type="pct"/>
            <w:tcBorders>
              <w:top w:val="single" w:color="auto" w:sz="4" w:space="0"/>
              <w:left w:val="nil"/>
              <w:bottom w:val="single" w:color="auto" w:sz="4" w:space="0"/>
              <w:right w:val="single" w:color="auto" w:sz="4" w:space="0"/>
            </w:tcBorders>
            <w:shd w:val="clear" w:color="auto" w:fill="auto"/>
            <w:tcMar/>
            <w:vAlign w:val="center"/>
          </w:tcPr>
          <w:p w:rsidRPr="0069335F" w:rsidR="0064507A" w:rsidP="7B3CAFC7" w:rsidRDefault="0064507A" w14:paraId="5D065C87"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380.09</w:t>
            </w:r>
          </w:p>
        </w:tc>
      </w:tr>
    </w:tbl>
    <w:p xmlns:wp14="http://schemas.microsoft.com/office/word/2010/wordml" w:rsidRPr="001E754A" w:rsidR="000552BC" w:rsidP="00F574EB" w:rsidRDefault="000552BC" w14:paraId="34678EB1" wp14:textId="77777777">
      <w:pPr>
        <w:pStyle w:val="AutoNumpara"/>
        <w:numPr>
          <w:ilvl w:val="0"/>
          <w:numId w:val="0"/>
        </w:numPr>
        <w:spacing w:before="0" w:after="0"/>
        <w:jc w:val="center"/>
        <w:rPr>
          <w:rFonts w:ascii="Arial" w:hAnsi="Arial" w:cs="Arial"/>
          <w:b/>
          <w:color w:val="FF0000"/>
          <w:sz w:val="18"/>
          <w:lang w:val="es-ES"/>
        </w:rPr>
      </w:pPr>
    </w:p>
    <w:p xmlns:wp14="http://schemas.microsoft.com/office/word/2010/wordml" w:rsidRPr="001E754A" w:rsidR="00F574EB" w:rsidP="7B3CAFC7" w:rsidRDefault="001E754A" w14:paraId="0C165404" wp14:textId="77777777" wp14:noSpellErr="1">
      <w:pPr>
        <w:spacing w:after="120"/>
        <w:jc w:val="center"/>
        <w:rPr>
          <w:rFonts w:ascii="Arial" w:hAnsi="Arial" w:cs="Arial"/>
          <w:b w:val="1"/>
          <w:bCs w:val="1"/>
          <w:sz w:val="18"/>
          <w:szCs w:val="18"/>
          <w:lang w:val="es-ES"/>
        </w:rPr>
      </w:pPr>
      <w:r w:rsidRPr="7B3CAFC7" w:rsidR="7B3CAFC7">
        <w:rPr>
          <w:rFonts w:ascii="Arial" w:hAnsi="Arial" w:cs="Arial"/>
          <w:b w:val="1"/>
          <w:bCs w:val="1"/>
          <w:sz w:val="18"/>
          <w:szCs w:val="18"/>
          <w:lang w:val="es-ES"/>
        </w:rPr>
        <w:t>Cuadro 14.</w:t>
      </w:r>
      <w:r w:rsidRPr="7B3CAFC7" w:rsidR="7B3CAFC7">
        <w:rPr>
          <w:rFonts w:ascii="Arial" w:hAnsi="Arial" w:cs="Arial"/>
          <w:b w:val="1"/>
          <w:bCs w:val="1"/>
          <w:sz w:val="18"/>
          <w:szCs w:val="18"/>
          <w:lang w:val="es-ES"/>
        </w:rPr>
        <w:t xml:space="preserve"> </w:t>
      </w:r>
      <w:r w:rsidRPr="7B3CAFC7" w:rsidR="7B3CAFC7">
        <w:rPr>
          <w:rFonts w:ascii="Arial" w:hAnsi="Arial" w:cs="Arial"/>
          <w:b w:val="1"/>
          <w:bCs w:val="1"/>
          <w:sz w:val="18"/>
          <w:szCs w:val="18"/>
          <w:lang w:val="es-ES"/>
        </w:rPr>
        <w:t xml:space="preserve">Resumen </w:t>
      </w:r>
      <w:r w:rsidRPr="7B3CAFC7" w:rsidR="7B3CAFC7">
        <w:rPr>
          <w:rFonts w:ascii="Arial" w:hAnsi="Arial" w:cs="Arial"/>
          <w:b w:val="1"/>
          <w:bCs w:val="1"/>
          <w:sz w:val="18"/>
          <w:szCs w:val="18"/>
          <w:lang w:val="es-ES"/>
        </w:rPr>
        <w:t>TV</w:t>
      </w:r>
      <w:r w:rsidRPr="7B3CAFC7" w:rsidR="7B3CAFC7">
        <w:rPr>
          <w:rFonts w:ascii="Arial" w:hAnsi="Arial" w:cs="Arial"/>
          <w:b w:val="1"/>
          <w:bCs w:val="1"/>
          <w:sz w:val="18"/>
          <w:szCs w:val="18"/>
          <w:lang w:val="es-ES"/>
        </w:rPr>
        <w:t xml:space="preserve"> promedio en los proyectos de mejoramiento</w:t>
      </w:r>
    </w:p>
    <w:tbl>
      <w:tblPr>
        <w:tblW w:w="6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64"/>
        <w:gridCol w:w="1922"/>
        <w:gridCol w:w="1703"/>
        <w:gridCol w:w="1372"/>
      </w:tblGrid>
      <w:tr xmlns:wp14="http://schemas.microsoft.com/office/word/2010/wordml" w:rsidRPr="0069335F" w:rsidR="00573C0C" w:rsidTr="7B3CAFC7" w14:paraId="7E790914" wp14:textId="77777777">
        <w:trPr>
          <w:trHeight w:val="144"/>
          <w:jc w:val="center"/>
        </w:trPr>
        <w:tc>
          <w:tcPr>
            <w:tcW w:w="1764" w:type="dxa"/>
            <w:vMerge w:val="restart"/>
            <w:tcBorders>
              <w:left w:val="single" w:color="auto" w:sz="4" w:space="0"/>
              <w:right w:val="single" w:color="auto" w:sz="4" w:space="0"/>
            </w:tcBorders>
            <w:shd w:val="clear" w:color="auto" w:fill="95B3D7" w:themeFill="accent1" w:themeFillTint="99"/>
            <w:tcMar/>
            <w:vAlign w:val="center"/>
          </w:tcPr>
          <w:p w:rsidRPr="0069335F" w:rsidR="00573C0C" w:rsidP="7B3CAFC7" w:rsidRDefault="00573C0C" w14:paraId="2C126D6E" wp14:textId="77777777" wp14:noSpellErr="1">
            <w:pPr>
              <w:jc w:val="center"/>
              <w:rPr>
                <w:rFonts w:ascii="Arial" w:hAnsi="Arial" w:cs="Arial"/>
                <w:b w:val="1"/>
                <w:bCs w:val="1"/>
                <w:sz w:val="18"/>
                <w:szCs w:val="18"/>
                <w:lang w:val="es-ES" w:eastAsia="es-ES"/>
              </w:rPr>
            </w:pPr>
            <w:r w:rsidRPr="0069335F">
              <w:rPr>
                <w:rFonts w:ascii="Arial" w:hAnsi="Arial" w:cs="Arial"/>
                <w:b w:val="1"/>
                <w:bCs w:val="1"/>
                <w:spacing w:val="0"/>
                <w:sz w:val="18"/>
                <w:szCs w:val="18"/>
                <w:lang w:val="es-AR" w:eastAsia="es-ES"/>
              </w:rPr>
              <w:t>Tipo de Vehículo</w:t>
            </w:r>
          </w:p>
        </w:tc>
        <w:tc>
          <w:tcPr>
            <w:tcW w:w="4997" w:type="dxa"/>
            <w:gridSpan w:val="3"/>
            <w:tcBorders>
              <w:left w:val="single" w:color="auto" w:sz="4" w:space="0"/>
            </w:tcBorders>
            <w:shd w:val="clear" w:color="auto" w:fill="95B3D7" w:themeFill="accent1" w:themeFillTint="99"/>
            <w:tcMar/>
            <w:vAlign w:val="center"/>
          </w:tcPr>
          <w:p w:rsidRPr="0069335F" w:rsidR="00573C0C" w:rsidDel="00A028F6" w:rsidP="7B3CAFC7" w:rsidRDefault="007237D3" w14:paraId="6036826A" wp14:textId="77777777" wp14:noSpellErr="1">
            <w:pPr>
              <w:autoSpaceDE w:val="0"/>
              <w:autoSpaceDN w:val="0"/>
              <w:adjustRightInd w:val="0"/>
              <w:jc w:val="center"/>
              <w:rPr>
                <w:rFonts w:ascii="Arial" w:hAnsi="Arial" w:cs="Arial"/>
                <w:b w:val="1"/>
                <w:bCs w:val="1"/>
                <w:sz w:val="16"/>
                <w:szCs w:val="16"/>
                <w:lang w:val="es-AR"/>
              </w:rPr>
            </w:pPr>
            <w:r w:rsidRPr="7B3CAFC7">
              <w:rPr>
                <w:rFonts w:ascii="Arial" w:hAnsi="Arial" w:cs="Arial"/>
                <w:b w:val="1"/>
                <w:bCs w:val="1"/>
                <w:spacing w:val="0"/>
                <w:sz w:val="16"/>
                <w:szCs w:val="16"/>
                <w:lang w:val="es-ES" w:eastAsia="es-ES"/>
              </w:rPr>
              <w:t>Ruta 9</w:t>
            </w:r>
            <w:r w:rsidRPr="7B3CAFC7" w:rsidR="00573C0C">
              <w:rPr>
                <w:rFonts w:ascii="Arial" w:hAnsi="Arial" w:cs="Arial"/>
                <w:b w:val="1"/>
                <w:bCs w:val="1"/>
                <w:spacing w:val="0"/>
                <w:sz w:val="16"/>
                <w:szCs w:val="16"/>
                <w:lang w:val="es-ES" w:eastAsia="es-ES"/>
              </w:rPr>
              <w:t xml:space="preserve">  </w:t>
            </w:r>
          </w:p>
        </w:tc>
      </w:tr>
      <w:tr xmlns:wp14="http://schemas.microsoft.com/office/word/2010/wordml" w:rsidRPr="0069335F" w:rsidR="00573C0C" w:rsidTr="7B3CAFC7" w14:paraId="587798FB" wp14:textId="77777777">
        <w:trPr>
          <w:trHeight w:val="144"/>
          <w:jc w:val="center"/>
        </w:trPr>
        <w:tc>
          <w:tcPr>
            <w:tcW w:w="1764" w:type="dxa"/>
            <w:vMerge/>
            <w:tcBorders>
              <w:left w:val="single" w:color="auto" w:sz="4" w:space="0"/>
              <w:right w:val="single" w:color="auto" w:sz="4" w:space="0"/>
            </w:tcBorders>
            <w:shd w:val="clear" w:color="auto" w:fill="95B3D7" w:themeFill="accent1" w:themeFillTint="99"/>
            <w:vAlign w:val="center"/>
          </w:tcPr>
          <w:p w:rsidRPr="0069335F" w:rsidR="00573C0C" w:rsidP="00573C0C" w:rsidRDefault="00573C0C" w14:paraId="2A0BC54F" wp14:textId="77777777">
            <w:pPr>
              <w:autoSpaceDE w:val="0"/>
              <w:autoSpaceDN w:val="0"/>
              <w:adjustRightInd w:val="0"/>
              <w:rPr>
                <w:rFonts w:ascii="Arial" w:hAnsi="Arial" w:cs="Arial"/>
                <w:b/>
                <w:sz w:val="16"/>
                <w:szCs w:val="18"/>
                <w:lang w:val="es-AR"/>
              </w:rPr>
            </w:pPr>
          </w:p>
        </w:tc>
        <w:tc>
          <w:tcPr>
            <w:tcW w:w="1922" w:type="dxa"/>
            <w:tcBorders>
              <w:left w:val="single" w:color="auto" w:sz="4" w:space="0"/>
            </w:tcBorders>
            <w:shd w:val="clear" w:color="auto" w:fill="95B3D7" w:themeFill="accent1" w:themeFillTint="99"/>
            <w:tcMar/>
            <w:vAlign w:val="center"/>
          </w:tcPr>
          <w:p w:rsidRPr="0069335F" w:rsidR="00573C0C" w:rsidP="7B3CAFC7" w:rsidRDefault="00573C0C" w14:paraId="0EA6C5CB" wp14:textId="77777777" wp14:noSpellErr="1">
            <w:pPr>
              <w:autoSpaceDE w:val="0"/>
              <w:autoSpaceDN w:val="0"/>
              <w:adjustRightInd w:val="0"/>
              <w:jc w:val="center"/>
              <w:rPr>
                <w:rFonts w:ascii="Arial" w:hAnsi="Arial" w:cs="Arial"/>
                <w:b w:val="1"/>
                <w:bCs w:val="1"/>
                <w:sz w:val="16"/>
                <w:szCs w:val="16"/>
                <w:lang w:val="es-AR"/>
              </w:rPr>
            </w:pPr>
            <w:r w:rsidRPr="7B3CAFC7" w:rsidR="7B3CAFC7">
              <w:rPr>
                <w:rFonts w:ascii="Arial" w:hAnsi="Arial" w:cs="Arial"/>
                <w:b w:val="1"/>
                <w:bCs w:val="1"/>
                <w:sz w:val="16"/>
                <w:szCs w:val="16"/>
                <w:lang w:val="es-AR"/>
              </w:rPr>
              <w:t xml:space="preserve">Tiempo de Viaje (Min/Viaje) </w:t>
            </w:r>
          </w:p>
          <w:p w:rsidRPr="0069335F" w:rsidR="00573C0C" w:rsidP="7B3CAFC7" w:rsidRDefault="00573C0C" w14:paraId="5EB64703" wp14:textId="77777777" wp14:noSpellErr="1">
            <w:pPr>
              <w:keepNext/>
              <w:tabs>
                <w:tab w:val="left" w:pos="-7920"/>
                <w:tab w:val="left" w:pos="-7440"/>
                <w:tab w:val="left" w:pos="-4800"/>
                <w:tab w:val="left" w:pos="1800"/>
                <w:tab w:val="left" w:pos="1890"/>
                <w:tab w:val="left" w:pos="3600"/>
              </w:tabs>
              <w:suppressAutoHyphens/>
              <w:jc w:val="center"/>
              <w:rPr>
                <w:rFonts w:ascii="Arial" w:hAnsi="Arial" w:cs="Arial"/>
                <w:b w:val="1"/>
                <w:bCs w:val="1"/>
                <w:sz w:val="16"/>
                <w:szCs w:val="16"/>
              </w:rPr>
            </w:pPr>
            <w:r w:rsidRPr="7B3CAFC7" w:rsidR="7B3CAFC7">
              <w:rPr>
                <w:rFonts w:ascii="Arial" w:hAnsi="Arial" w:cs="Arial"/>
                <w:b w:val="1"/>
                <w:bCs w:val="1"/>
                <w:sz w:val="16"/>
                <w:szCs w:val="16"/>
                <w:lang w:val="es-AR"/>
              </w:rPr>
              <w:t>Línea Base - Año 201</w:t>
            </w:r>
            <w:r w:rsidRPr="7B3CAFC7" w:rsidR="7B3CAFC7">
              <w:rPr>
                <w:rFonts w:ascii="Arial" w:hAnsi="Arial" w:cs="Arial"/>
                <w:b w:val="1"/>
                <w:bCs w:val="1"/>
                <w:sz w:val="16"/>
                <w:szCs w:val="16"/>
                <w:lang w:val="es-AR"/>
              </w:rPr>
              <w:t>8</w:t>
            </w:r>
          </w:p>
        </w:tc>
        <w:tc>
          <w:tcPr>
            <w:tcW w:w="1703" w:type="dxa"/>
            <w:shd w:val="clear" w:color="auto" w:fill="95B3D7" w:themeFill="accent1" w:themeFillTint="99"/>
            <w:tcMar/>
            <w:vAlign w:val="center"/>
          </w:tcPr>
          <w:p w:rsidRPr="0069335F" w:rsidR="00573C0C" w:rsidP="7B3CAFC7" w:rsidRDefault="00573C0C" w14:paraId="0C2C4C08" wp14:textId="77777777" wp14:noSpellErr="1">
            <w:pPr>
              <w:autoSpaceDE w:val="0"/>
              <w:autoSpaceDN w:val="0"/>
              <w:adjustRightInd w:val="0"/>
              <w:jc w:val="center"/>
              <w:rPr>
                <w:rFonts w:ascii="Arial" w:hAnsi="Arial" w:cs="Arial"/>
                <w:b w:val="1"/>
                <w:bCs w:val="1"/>
                <w:sz w:val="16"/>
                <w:szCs w:val="16"/>
                <w:lang w:val="es-AR"/>
              </w:rPr>
            </w:pPr>
            <w:r w:rsidRPr="7B3CAFC7" w:rsidR="7B3CAFC7">
              <w:rPr>
                <w:rFonts w:ascii="Arial" w:hAnsi="Arial" w:cs="Arial"/>
                <w:b w:val="1"/>
                <w:bCs w:val="1"/>
                <w:sz w:val="16"/>
                <w:szCs w:val="16"/>
                <w:lang w:val="es-AR"/>
              </w:rPr>
              <w:t xml:space="preserve">Tiempo de Viaje (Min/Viaje) </w:t>
            </w:r>
          </w:p>
          <w:p w:rsidRPr="0069335F" w:rsidR="00573C0C" w:rsidP="7B3CAFC7" w:rsidRDefault="00573C0C" w14:paraId="5E609546" wp14:textId="77777777" wp14:noSpellErr="1">
            <w:pPr>
              <w:keepNext/>
              <w:tabs>
                <w:tab w:val="left" w:pos="-7920"/>
                <w:tab w:val="left" w:pos="-7440"/>
                <w:tab w:val="left" w:pos="-4800"/>
                <w:tab w:val="left" w:pos="1800"/>
                <w:tab w:val="left" w:pos="1890"/>
                <w:tab w:val="left" w:pos="3600"/>
              </w:tabs>
              <w:suppressAutoHyphens/>
              <w:jc w:val="center"/>
              <w:rPr>
                <w:rFonts w:ascii="Arial" w:hAnsi="Arial" w:cs="Arial"/>
                <w:b w:val="1"/>
                <w:bCs w:val="1"/>
                <w:sz w:val="16"/>
                <w:szCs w:val="16"/>
              </w:rPr>
            </w:pPr>
            <w:r w:rsidRPr="7B3CAFC7" w:rsidR="7B3CAFC7">
              <w:rPr>
                <w:rFonts w:ascii="Arial" w:hAnsi="Arial" w:cs="Arial"/>
                <w:b w:val="1"/>
                <w:bCs w:val="1"/>
                <w:sz w:val="16"/>
                <w:szCs w:val="16"/>
                <w:lang w:val="es-AR"/>
              </w:rPr>
              <w:t>Meta - Año 20</w:t>
            </w:r>
            <w:r w:rsidRPr="7B3CAFC7" w:rsidR="7B3CAFC7">
              <w:rPr>
                <w:rFonts w:ascii="Arial" w:hAnsi="Arial" w:cs="Arial"/>
                <w:b w:val="1"/>
                <w:bCs w:val="1"/>
                <w:sz w:val="16"/>
                <w:szCs w:val="16"/>
                <w:lang w:val="es-AR"/>
              </w:rPr>
              <w:t>21</w:t>
            </w:r>
          </w:p>
        </w:tc>
        <w:tc>
          <w:tcPr>
            <w:tcW w:w="1372" w:type="dxa"/>
            <w:shd w:val="clear" w:color="auto" w:fill="95B3D7" w:themeFill="accent1" w:themeFillTint="99"/>
            <w:tcMar/>
            <w:vAlign w:val="center"/>
          </w:tcPr>
          <w:p w:rsidRPr="0069335F" w:rsidR="00573C0C" w:rsidP="00573C0C" w:rsidRDefault="00573C0C" w14:paraId="61AAB60C" wp14:textId="77777777">
            <w:pPr>
              <w:autoSpaceDE w:val="0"/>
              <w:autoSpaceDN w:val="0"/>
              <w:adjustRightInd w:val="0"/>
              <w:jc w:val="center"/>
              <w:rPr>
                <w:rFonts w:ascii="Arial" w:hAnsi="Arial" w:cs="Arial"/>
                <w:b/>
                <w:sz w:val="16"/>
                <w:szCs w:val="18"/>
                <w:lang w:val="es-AR"/>
              </w:rPr>
            </w:pPr>
            <w:r w:rsidRPr="0069335F">
              <w:rPr>
                <w:rFonts w:ascii="Arial" w:hAnsi="Arial" w:cs="Arial"/>
                <w:b/>
                <w:bCs/>
                <w:spacing w:val="0"/>
                <w:sz w:val="16"/>
                <w:szCs w:val="18"/>
                <w:lang w:val="es-AR" w:eastAsia="es-ES"/>
              </w:rPr>
              <w:t>Variación</w:t>
            </w:r>
            <w:r w:rsidRPr="0069335F">
              <w:rPr>
                <w:rFonts w:ascii="Arial" w:hAnsi="Arial" w:cs="Arial"/>
                <w:b/>
                <w:bCs/>
                <w:spacing w:val="0"/>
                <w:sz w:val="16"/>
                <w:szCs w:val="18"/>
                <w:lang w:eastAsia="es-ES"/>
              </w:rPr>
              <w:t xml:space="preserve"> por tipo de vehículo</w:t>
            </w:r>
          </w:p>
        </w:tc>
      </w:tr>
      <w:tr xmlns:wp14="http://schemas.microsoft.com/office/word/2010/wordml" w:rsidRPr="0069335F" w:rsidR="0064507A" w:rsidTr="7B3CAFC7" w14:paraId="7A27158F" wp14:textId="77777777">
        <w:trPr>
          <w:trHeight w:val="144"/>
          <w:jc w:val="center"/>
        </w:trPr>
        <w:tc>
          <w:tcPr>
            <w:tcW w:w="1764" w:type="dxa"/>
            <w:tcBorders>
              <w:top w:val="single" w:color="auto" w:sz="4" w:space="0"/>
            </w:tcBorders>
            <w:shd w:val="clear" w:color="auto" w:fill="auto"/>
            <w:tcMar/>
            <w:vAlign w:val="center"/>
          </w:tcPr>
          <w:p w:rsidRPr="0069335F" w:rsidR="0064507A" w:rsidP="7B3CAFC7" w:rsidRDefault="0064507A" w14:paraId="264E03EC"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Livianos</w:t>
            </w:r>
          </w:p>
        </w:tc>
        <w:tc>
          <w:tcPr>
            <w:tcW w:w="1922" w:type="dxa"/>
            <w:shd w:val="clear" w:color="auto" w:fill="auto"/>
            <w:tcMar/>
            <w:vAlign w:val="center"/>
          </w:tcPr>
          <w:p w:rsidRPr="0069335F" w:rsidR="0064507A" w:rsidP="7B3CAFC7" w:rsidRDefault="0064507A" w14:paraId="314C31D4"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599.04</w:t>
            </w:r>
          </w:p>
        </w:tc>
        <w:tc>
          <w:tcPr>
            <w:tcW w:w="1703" w:type="dxa"/>
            <w:shd w:val="clear" w:color="auto" w:fill="auto"/>
            <w:tcMar/>
            <w:vAlign w:val="center"/>
          </w:tcPr>
          <w:p w:rsidRPr="0069335F" w:rsidR="0064507A" w:rsidP="7B3CAFC7" w:rsidRDefault="0064507A" w14:paraId="6BA9210C"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371.10</w:t>
            </w:r>
          </w:p>
        </w:tc>
        <w:tc>
          <w:tcPr>
            <w:tcW w:w="1372" w:type="dxa"/>
            <w:tcMar/>
            <w:vAlign w:val="center"/>
          </w:tcPr>
          <w:p w:rsidRPr="0069335F" w:rsidR="0064507A" w:rsidP="7B3CAFC7" w:rsidRDefault="0064507A" w14:paraId="2F124423" wp14:textId="77777777" wp14:noSpellErr="1">
            <w:pPr>
              <w:jc w:val="center"/>
              <w:rPr>
                <w:rFonts w:ascii="Arial" w:hAnsi="Arial" w:cs="Arial"/>
                <w:sz w:val="18"/>
                <w:szCs w:val="18"/>
                <w:lang w:val="es-PY" w:eastAsia="es-PY"/>
              </w:rPr>
            </w:pPr>
            <w:r w:rsidRPr="0069335F">
              <w:rPr>
                <w:rFonts w:ascii="Arial" w:hAnsi="Arial" w:cs="Arial"/>
                <w:spacing w:val="0"/>
                <w:sz w:val="18"/>
                <w:szCs w:val="18"/>
                <w:lang w:val="es-PY" w:eastAsia="es-PY"/>
              </w:rPr>
              <w:t>-38.05%</w:t>
            </w:r>
          </w:p>
        </w:tc>
      </w:tr>
      <w:tr xmlns:wp14="http://schemas.microsoft.com/office/word/2010/wordml" w:rsidRPr="0069335F" w:rsidR="0064507A" w:rsidTr="7B3CAFC7" w14:paraId="72728E0C" wp14:textId="77777777">
        <w:trPr>
          <w:trHeight w:val="144"/>
          <w:jc w:val="center"/>
        </w:trPr>
        <w:tc>
          <w:tcPr>
            <w:tcW w:w="1764" w:type="dxa"/>
            <w:tcBorders>
              <w:top w:val="single" w:color="auto" w:sz="4" w:space="0"/>
            </w:tcBorders>
            <w:shd w:val="clear" w:color="auto" w:fill="auto"/>
            <w:tcMar/>
            <w:vAlign w:val="center"/>
          </w:tcPr>
          <w:p w:rsidRPr="0069335F" w:rsidR="0064507A" w:rsidP="7B3CAFC7" w:rsidRDefault="0064507A" w14:paraId="0746A806"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 xml:space="preserve">Pick </w:t>
            </w:r>
            <w:r w:rsidRPr="0069335F" w:rsidR="0006177D">
              <w:rPr>
                <w:rFonts w:ascii="Arial" w:hAnsi="Arial" w:cs="Arial"/>
                <w:spacing w:val="0"/>
                <w:sz w:val="18"/>
                <w:szCs w:val="18"/>
                <w:lang w:val="es-PY" w:eastAsia="es-PY"/>
              </w:rPr>
              <w:t>–</w:t>
            </w:r>
            <w:r w:rsidRPr="0069335F">
              <w:rPr>
                <w:rFonts w:ascii="Arial" w:hAnsi="Arial" w:cs="Arial"/>
                <w:spacing w:val="0"/>
                <w:sz w:val="18"/>
                <w:szCs w:val="18"/>
                <w:lang w:val="es-PY" w:eastAsia="es-PY"/>
              </w:rPr>
              <w:t xml:space="preserve"> up</w:t>
            </w:r>
          </w:p>
        </w:tc>
        <w:tc>
          <w:tcPr>
            <w:tcW w:w="1922" w:type="dxa"/>
            <w:shd w:val="clear" w:color="auto" w:fill="auto"/>
            <w:tcMar/>
            <w:vAlign w:val="center"/>
          </w:tcPr>
          <w:p w:rsidRPr="0069335F" w:rsidR="0064507A" w:rsidP="7B3CAFC7" w:rsidRDefault="0064507A" w14:paraId="500746EF"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599.04</w:t>
            </w:r>
          </w:p>
        </w:tc>
        <w:tc>
          <w:tcPr>
            <w:tcW w:w="1703" w:type="dxa"/>
            <w:shd w:val="clear" w:color="auto" w:fill="auto"/>
            <w:tcMar/>
            <w:vAlign w:val="center"/>
          </w:tcPr>
          <w:p w:rsidRPr="0069335F" w:rsidR="0064507A" w:rsidP="7B3CAFC7" w:rsidRDefault="0064507A" w14:paraId="55B5E43A"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371.05</w:t>
            </w:r>
          </w:p>
        </w:tc>
        <w:tc>
          <w:tcPr>
            <w:tcW w:w="1372" w:type="dxa"/>
            <w:tcMar/>
            <w:vAlign w:val="center"/>
          </w:tcPr>
          <w:p w:rsidRPr="0069335F" w:rsidR="0064507A" w:rsidP="7B3CAFC7" w:rsidRDefault="0064507A" w14:paraId="701F2E95" wp14:textId="77777777" wp14:noSpellErr="1">
            <w:pPr>
              <w:jc w:val="center"/>
              <w:rPr>
                <w:rFonts w:ascii="Arial" w:hAnsi="Arial" w:cs="Arial"/>
                <w:sz w:val="18"/>
                <w:szCs w:val="18"/>
                <w:lang w:val="es-PY" w:eastAsia="es-PY"/>
              </w:rPr>
            </w:pPr>
            <w:r w:rsidRPr="0069335F">
              <w:rPr>
                <w:rFonts w:ascii="Arial" w:hAnsi="Arial" w:cs="Arial"/>
                <w:spacing w:val="0"/>
                <w:sz w:val="18"/>
                <w:szCs w:val="18"/>
                <w:lang w:val="es-PY" w:eastAsia="es-PY"/>
              </w:rPr>
              <w:t>-38.06%</w:t>
            </w:r>
          </w:p>
        </w:tc>
      </w:tr>
      <w:tr xmlns:wp14="http://schemas.microsoft.com/office/word/2010/wordml" w:rsidRPr="0069335F" w:rsidR="0064507A" w:rsidTr="7B3CAFC7" w14:paraId="4CBE93A0" wp14:textId="77777777">
        <w:trPr>
          <w:trHeight w:val="144"/>
          <w:jc w:val="center"/>
        </w:trPr>
        <w:tc>
          <w:tcPr>
            <w:tcW w:w="1764" w:type="dxa"/>
            <w:shd w:val="clear" w:color="auto" w:fill="auto"/>
            <w:tcMar/>
            <w:vAlign w:val="center"/>
          </w:tcPr>
          <w:p w:rsidRPr="0069335F" w:rsidR="0064507A" w:rsidP="7B3CAFC7" w:rsidRDefault="0064507A" w14:paraId="6CF2B728"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Ómnibus</w:t>
            </w:r>
          </w:p>
        </w:tc>
        <w:tc>
          <w:tcPr>
            <w:tcW w:w="1922" w:type="dxa"/>
            <w:shd w:val="clear" w:color="auto" w:fill="auto"/>
            <w:tcMar/>
            <w:vAlign w:val="center"/>
          </w:tcPr>
          <w:p w:rsidRPr="0069335F" w:rsidR="0064507A" w:rsidP="7B3CAFC7" w:rsidRDefault="0064507A" w14:paraId="11BF4822"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598.23</w:t>
            </w:r>
          </w:p>
        </w:tc>
        <w:tc>
          <w:tcPr>
            <w:tcW w:w="1703" w:type="dxa"/>
            <w:shd w:val="clear" w:color="auto" w:fill="auto"/>
            <w:tcMar/>
            <w:vAlign w:val="center"/>
          </w:tcPr>
          <w:p w:rsidRPr="0069335F" w:rsidR="0064507A" w:rsidP="7B3CAFC7" w:rsidRDefault="0064507A" w14:paraId="4B4F4AAF"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392.96</w:t>
            </w:r>
          </w:p>
        </w:tc>
        <w:tc>
          <w:tcPr>
            <w:tcW w:w="1372" w:type="dxa"/>
            <w:tcMar/>
            <w:vAlign w:val="center"/>
          </w:tcPr>
          <w:p w:rsidRPr="0069335F" w:rsidR="0064507A" w:rsidP="7B3CAFC7" w:rsidRDefault="0064507A" w14:paraId="1CC60DC8" wp14:textId="77777777" wp14:noSpellErr="1">
            <w:pPr>
              <w:jc w:val="center"/>
              <w:rPr>
                <w:rFonts w:ascii="Arial" w:hAnsi="Arial" w:cs="Arial"/>
                <w:sz w:val="18"/>
                <w:szCs w:val="18"/>
                <w:lang w:val="es-PY" w:eastAsia="es-PY"/>
              </w:rPr>
            </w:pPr>
            <w:r w:rsidRPr="0069335F">
              <w:rPr>
                <w:rFonts w:ascii="Arial" w:hAnsi="Arial" w:cs="Arial"/>
                <w:spacing w:val="0"/>
                <w:sz w:val="18"/>
                <w:szCs w:val="18"/>
                <w:lang w:val="es-PY" w:eastAsia="es-PY"/>
              </w:rPr>
              <w:t>-34.31%</w:t>
            </w:r>
          </w:p>
        </w:tc>
      </w:tr>
      <w:tr xmlns:wp14="http://schemas.microsoft.com/office/word/2010/wordml" w:rsidRPr="0069335F" w:rsidR="0064507A" w:rsidTr="7B3CAFC7" w14:paraId="06DC860B" wp14:textId="77777777">
        <w:trPr>
          <w:trHeight w:val="144"/>
          <w:jc w:val="center"/>
        </w:trPr>
        <w:tc>
          <w:tcPr>
            <w:tcW w:w="1764" w:type="dxa"/>
            <w:shd w:val="clear" w:color="auto" w:fill="auto"/>
            <w:tcMar/>
            <w:vAlign w:val="center"/>
          </w:tcPr>
          <w:p w:rsidRPr="0069335F" w:rsidR="0064507A" w:rsidP="7B3CAFC7" w:rsidRDefault="0064507A" w14:paraId="4834B3DD"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Livianos</w:t>
            </w:r>
          </w:p>
        </w:tc>
        <w:tc>
          <w:tcPr>
            <w:tcW w:w="1922" w:type="dxa"/>
            <w:shd w:val="clear" w:color="auto" w:fill="auto"/>
            <w:tcMar/>
            <w:vAlign w:val="center"/>
          </w:tcPr>
          <w:p w:rsidRPr="0069335F" w:rsidR="0064507A" w:rsidP="7B3CAFC7" w:rsidRDefault="0064507A" w14:paraId="6031E11F"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610.65</w:t>
            </w:r>
          </w:p>
        </w:tc>
        <w:tc>
          <w:tcPr>
            <w:tcW w:w="1703" w:type="dxa"/>
            <w:shd w:val="clear" w:color="auto" w:fill="auto"/>
            <w:tcMar/>
            <w:vAlign w:val="center"/>
          </w:tcPr>
          <w:p w:rsidRPr="0069335F" w:rsidR="0064507A" w:rsidP="7B3CAFC7" w:rsidRDefault="0064507A" w14:paraId="69BA8983"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413.23</w:t>
            </w:r>
          </w:p>
        </w:tc>
        <w:tc>
          <w:tcPr>
            <w:tcW w:w="1372" w:type="dxa"/>
            <w:tcMar/>
            <w:vAlign w:val="center"/>
          </w:tcPr>
          <w:p w:rsidRPr="0069335F" w:rsidR="0064507A" w:rsidP="7B3CAFC7" w:rsidRDefault="0064507A" w14:paraId="6579D2A2" wp14:textId="77777777" wp14:noSpellErr="1">
            <w:pPr>
              <w:jc w:val="center"/>
              <w:rPr>
                <w:rFonts w:ascii="Arial" w:hAnsi="Arial" w:cs="Arial"/>
                <w:sz w:val="18"/>
                <w:szCs w:val="18"/>
                <w:lang w:val="es-PY" w:eastAsia="es-PY"/>
              </w:rPr>
            </w:pPr>
            <w:r w:rsidRPr="0069335F">
              <w:rPr>
                <w:rFonts w:ascii="Arial" w:hAnsi="Arial" w:cs="Arial"/>
                <w:spacing w:val="0"/>
                <w:sz w:val="18"/>
                <w:szCs w:val="18"/>
                <w:lang w:val="es-PY" w:eastAsia="es-PY"/>
              </w:rPr>
              <w:t>-32.33%</w:t>
            </w:r>
          </w:p>
        </w:tc>
      </w:tr>
      <w:tr xmlns:wp14="http://schemas.microsoft.com/office/word/2010/wordml" w:rsidRPr="0069335F" w:rsidR="0064507A" w:rsidTr="7B3CAFC7" w14:paraId="75EA32FE" wp14:textId="77777777">
        <w:trPr>
          <w:trHeight w:val="144"/>
          <w:jc w:val="center"/>
        </w:trPr>
        <w:tc>
          <w:tcPr>
            <w:tcW w:w="1764" w:type="dxa"/>
            <w:shd w:val="clear" w:color="auto" w:fill="auto"/>
            <w:tcMar/>
            <w:vAlign w:val="center"/>
          </w:tcPr>
          <w:p w:rsidRPr="0069335F" w:rsidR="0064507A" w:rsidP="7B3CAFC7" w:rsidRDefault="0064507A" w14:paraId="2EDFF5C1"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Medianos</w:t>
            </w:r>
          </w:p>
        </w:tc>
        <w:tc>
          <w:tcPr>
            <w:tcW w:w="1922" w:type="dxa"/>
            <w:shd w:val="clear" w:color="auto" w:fill="auto"/>
            <w:tcMar/>
            <w:vAlign w:val="center"/>
          </w:tcPr>
          <w:p w:rsidRPr="0069335F" w:rsidR="0064507A" w:rsidP="7B3CAFC7" w:rsidRDefault="0064507A" w14:paraId="02E26D01"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603.38</w:t>
            </w:r>
          </w:p>
        </w:tc>
        <w:tc>
          <w:tcPr>
            <w:tcW w:w="1703" w:type="dxa"/>
            <w:shd w:val="clear" w:color="auto" w:fill="auto"/>
            <w:tcMar/>
            <w:vAlign w:val="center"/>
          </w:tcPr>
          <w:p w:rsidRPr="0069335F" w:rsidR="0064507A" w:rsidP="7B3CAFC7" w:rsidRDefault="0064507A" w14:paraId="4F5BD6F5"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394.51</w:t>
            </w:r>
          </w:p>
        </w:tc>
        <w:tc>
          <w:tcPr>
            <w:tcW w:w="1372" w:type="dxa"/>
            <w:tcMar/>
            <w:vAlign w:val="center"/>
          </w:tcPr>
          <w:p w:rsidRPr="0069335F" w:rsidR="0064507A" w:rsidP="7B3CAFC7" w:rsidRDefault="0064507A" w14:paraId="1A2B5A5A" wp14:textId="77777777" wp14:noSpellErr="1">
            <w:pPr>
              <w:jc w:val="center"/>
              <w:rPr>
                <w:rFonts w:ascii="Arial" w:hAnsi="Arial" w:cs="Arial"/>
                <w:sz w:val="18"/>
                <w:szCs w:val="18"/>
                <w:lang w:val="es-PY" w:eastAsia="es-PY"/>
              </w:rPr>
            </w:pPr>
            <w:r w:rsidRPr="0069335F">
              <w:rPr>
                <w:rFonts w:ascii="Arial" w:hAnsi="Arial" w:cs="Arial"/>
                <w:spacing w:val="0"/>
                <w:sz w:val="18"/>
                <w:szCs w:val="18"/>
                <w:lang w:val="es-PY" w:eastAsia="es-PY"/>
              </w:rPr>
              <w:t>-34.62%</w:t>
            </w:r>
          </w:p>
        </w:tc>
      </w:tr>
      <w:tr xmlns:wp14="http://schemas.microsoft.com/office/word/2010/wordml" w:rsidRPr="0069335F" w:rsidR="0064507A" w:rsidTr="7B3CAFC7" w14:paraId="02BFBEE9" wp14:textId="77777777">
        <w:trPr>
          <w:trHeight w:val="144"/>
          <w:jc w:val="center"/>
        </w:trPr>
        <w:tc>
          <w:tcPr>
            <w:tcW w:w="1764" w:type="dxa"/>
            <w:shd w:val="clear" w:color="auto" w:fill="auto"/>
            <w:tcMar/>
            <w:vAlign w:val="center"/>
          </w:tcPr>
          <w:p w:rsidRPr="0069335F" w:rsidR="0064507A" w:rsidP="7B3CAFC7" w:rsidRDefault="0064507A" w14:paraId="54C1BBD2"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Pesados</w:t>
            </w:r>
          </w:p>
        </w:tc>
        <w:tc>
          <w:tcPr>
            <w:tcW w:w="1922" w:type="dxa"/>
            <w:shd w:val="clear" w:color="auto" w:fill="auto"/>
            <w:tcMar/>
            <w:vAlign w:val="center"/>
          </w:tcPr>
          <w:p w:rsidRPr="0069335F" w:rsidR="0064507A" w:rsidP="7B3CAFC7" w:rsidRDefault="0064507A" w14:paraId="310662B0"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530.66</w:t>
            </w:r>
          </w:p>
        </w:tc>
        <w:tc>
          <w:tcPr>
            <w:tcW w:w="1703" w:type="dxa"/>
            <w:shd w:val="clear" w:color="auto" w:fill="auto"/>
            <w:tcMar/>
            <w:vAlign w:val="center"/>
          </w:tcPr>
          <w:p w:rsidRPr="0069335F" w:rsidR="0064507A" w:rsidP="7B3CAFC7" w:rsidRDefault="0064507A" w14:paraId="6D350701"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390.83</w:t>
            </w:r>
          </w:p>
        </w:tc>
        <w:tc>
          <w:tcPr>
            <w:tcW w:w="1372" w:type="dxa"/>
            <w:tcMar/>
            <w:vAlign w:val="center"/>
          </w:tcPr>
          <w:p w:rsidRPr="0069335F" w:rsidR="0064507A" w:rsidP="7B3CAFC7" w:rsidRDefault="0064507A" w14:paraId="0D69B7C7" wp14:textId="77777777" wp14:noSpellErr="1">
            <w:pPr>
              <w:jc w:val="center"/>
              <w:rPr>
                <w:rFonts w:ascii="Arial" w:hAnsi="Arial" w:cs="Arial"/>
                <w:sz w:val="18"/>
                <w:szCs w:val="18"/>
                <w:lang w:val="es-PY" w:eastAsia="es-PY"/>
              </w:rPr>
            </w:pPr>
            <w:r w:rsidRPr="0069335F">
              <w:rPr>
                <w:rFonts w:ascii="Arial" w:hAnsi="Arial" w:cs="Arial"/>
                <w:spacing w:val="0"/>
                <w:sz w:val="18"/>
                <w:szCs w:val="18"/>
                <w:lang w:val="es-PY" w:eastAsia="es-PY"/>
              </w:rPr>
              <w:t>-26.35%</w:t>
            </w:r>
          </w:p>
        </w:tc>
      </w:tr>
      <w:tr xmlns:wp14="http://schemas.microsoft.com/office/word/2010/wordml" w:rsidRPr="0069335F" w:rsidR="0064507A" w:rsidTr="7B3CAFC7" w14:paraId="2B8D2477" wp14:textId="77777777">
        <w:trPr>
          <w:trHeight w:val="144"/>
          <w:jc w:val="center"/>
        </w:trPr>
        <w:tc>
          <w:tcPr>
            <w:tcW w:w="1764" w:type="dxa"/>
            <w:shd w:val="clear" w:color="auto" w:fill="auto"/>
            <w:tcMar/>
            <w:vAlign w:val="center"/>
          </w:tcPr>
          <w:p w:rsidRPr="0069335F" w:rsidR="0064507A" w:rsidP="7B3CAFC7" w:rsidRDefault="0064507A" w14:paraId="072CA3A3"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Articulados</w:t>
            </w:r>
          </w:p>
        </w:tc>
        <w:tc>
          <w:tcPr>
            <w:tcW w:w="1922" w:type="dxa"/>
            <w:shd w:val="clear" w:color="auto" w:fill="auto"/>
            <w:tcMar/>
            <w:vAlign w:val="center"/>
          </w:tcPr>
          <w:p w:rsidRPr="0069335F" w:rsidR="0064507A" w:rsidP="7B3CAFC7" w:rsidRDefault="0064507A" w14:paraId="0CABBD02"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599.26</w:t>
            </w:r>
          </w:p>
        </w:tc>
        <w:tc>
          <w:tcPr>
            <w:tcW w:w="1703" w:type="dxa"/>
            <w:shd w:val="clear" w:color="auto" w:fill="auto"/>
            <w:tcMar/>
            <w:vAlign w:val="center"/>
          </w:tcPr>
          <w:p w:rsidRPr="0069335F" w:rsidR="0064507A" w:rsidP="7B3CAFC7" w:rsidRDefault="0064507A" w14:paraId="5819D514"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386.43</w:t>
            </w:r>
          </w:p>
        </w:tc>
        <w:tc>
          <w:tcPr>
            <w:tcW w:w="1372" w:type="dxa"/>
            <w:tcMar/>
            <w:vAlign w:val="center"/>
          </w:tcPr>
          <w:p w:rsidRPr="0069335F" w:rsidR="0064507A" w:rsidP="7B3CAFC7" w:rsidRDefault="0064507A" w14:paraId="53F9D2B9" wp14:textId="77777777" wp14:noSpellErr="1">
            <w:pPr>
              <w:jc w:val="center"/>
              <w:rPr>
                <w:rFonts w:ascii="Arial" w:hAnsi="Arial" w:cs="Arial"/>
                <w:sz w:val="18"/>
                <w:szCs w:val="18"/>
                <w:lang w:val="es-PY" w:eastAsia="es-PY"/>
              </w:rPr>
            </w:pPr>
            <w:r w:rsidRPr="0069335F">
              <w:rPr>
                <w:rFonts w:ascii="Arial" w:hAnsi="Arial" w:cs="Arial"/>
                <w:spacing w:val="0"/>
                <w:sz w:val="18"/>
                <w:szCs w:val="18"/>
                <w:lang w:val="es-PY" w:eastAsia="es-PY"/>
              </w:rPr>
              <w:t>-35.52%</w:t>
            </w:r>
          </w:p>
        </w:tc>
      </w:tr>
    </w:tbl>
    <w:p xmlns:wp14="http://schemas.microsoft.com/office/word/2010/wordml" w:rsidRPr="0069335F" w:rsidR="008918EB" w:rsidP="0064507A" w:rsidRDefault="008918EB" w14:paraId="019CF9F7" wp14:textId="77777777">
      <w:pPr>
        <w:jc w:val="center"/>
        <w:rPr>
          <w:rFonts w:ascii="Arial" w:hAnsi="Arial" w:cs="Arial"/>
          <w:sz w:val="18"/>
          <w:szCs w:val="18"/>
        </w:rPr>
      </w:pPr>
    </w:p>
    <w:p xmlns:wp14="http://schemas.microsoft.com/office/word/2010/wordml" w:rsidRPr="001E754A" w:rsidR="008918EB" w:rsidP="7B3CAFC7" w:rsidRDefault="001E754A" w14:paraId="67EDDF41" wp14:textId="77777777" wp14:noSpellErr="1">
      <w:pPr>
        <w:ind w:left="360"/>
        <w:jc w:val="center"/>
        <w:rPr>
          <w:rFonts w:ascii="Arial" w:hAnsi="Arial" w:cs="Arial"/>
          <w:b w:val="1"/>
          <w:bCs w:val="1"/>
          <w:sz w:val="18"/>
          <w:szCs w:val="18"/>
          <w:lang w:val="es-ES"/>
        </w:rPr>
      </w:pPr>
      <w:r w:rsidRPr="7B3CAFC7" w:rsidR="7B3CAFC7">
        <w:rPr>
          <w:rFonts w:ascii="Arial" w:hAnsi="Arial" w:cs="Arial"/>
          <w:b w:val="1"/>
          <w:bCs w:val="1"/>
          <w:sz w:val="18"/>
          <w:szCs w:val="18"/>
          <w:lang w:val="es-ES"/>
        </w:rPr>
        <w:t>Cuadro 15.</w:t>
      </w:r>
      <w:r w:rsidRPr="7B3CAFC7" w:rsidR="7B3CAFC7">
        <w:rPr>
          <w:rFonts w:ascii="Arial" w:hAnsi="Arial" w:cs="Arial"/>
          <w:b w:val="1"/>
          <w:bCs w:val="1"/>
          <w:sz w:val="18"/>
          <w:szCs w:val="18"/>
          <w:lang w:val="es-ES"/>
        </w:rPr>
        <w:t xml:space="preserve"> </w:t>
      </w:r>
      <w:r w:rsidRPr="7B3CAFC7" w:rsidR="7B3CAFC7">
        <w:rPr>
          <w:rFonts w:ascii="Arial" w:hAnsi="Arial" w:cs="Arial"/>
          <w:b w:val="1"/>
          <w:bCs w:val="1"/>
          <w:sz w:val="18"/>
          <w:szCs w:val="18"/>
          <w:lang w:val="es-ES"/>
        </w:rPr>
        <w:t xml:space="preserve">Resumen TV en los proyectos de </w:t>
      </w:r>
      <w:r w:rsidRPr="7B3CAFC7" w:rsidR="7B3CAFC7">
        <w:rPr>
          <w:rFonts w:ascii="Arial" w:hAnsi="Arial" w:cs="Arial"/>
          <w:b w:val="1"/>
          <w:bCs w:val="1"/>
          <w:sz w:val="18"/>
          <w:szCs w:val="18"/>
          <w:lang w:val="es-ES"/>
        </w:rPr>
        <w:t>conservación</w:t>
      </w:r>
    </w:p>
    <w:tbl>
      <w:tblPr>
        <w:tblW w:w="4033" w:type="dxa"/>
        <w:jc w:val="center"/>
        <w:tblCellMar>
          <w:left w:w="70" w:type="dxa"/>
          <w:right w:w="70" w:type="dxa"/>
        </w:tblCellMar>
        <w:tblLook w:val="04A0" w:firstRow="1" w:lastRow="0" w:firstColumn="1" w:lastColumn="0" w:noHBand="0" w:noVBand="1"/>
      </w:tblPr>
      <w:tblGrid>
        <w:gridCol w:w="1781"/>
        <w:gridCol w:w="1113"/>
        <w:gridCol w:w="1139"/>
      </w:tblGrid>
      <w:tr xmlns:wp14="http://schemas.microsoft.com/office/word/2010/wordml" w:rsidRPr="0069335F" w:rsidR="007237D3" w:rsidTr="7B3CAFC7" w14:paraId="47D9B895" wp14:textId="77777777">
        <w:trPr>
          <w:trHeight w:val="178"/>
          <w:jc w:val="center"/>
        </w:trPr>
        <w:tc>
          <w:tcPr>
            <w:tcW w:w="1781" w:type="dxa"/>
            <w:vMerge w:val="restart"/>
            <w:tcBorders>
              <w:top w:val="single" w:color="auto" w:sz="8" w:space="0"/>
              <w:left w:val="single" w:color="auto" w:sz="8" w:space="0"/>
              <w:bottom w:val="single" w:color="000000" w:themeColor="text1" w:sz="8" w:space="0"/>
              <w:right w:val="single" w:color="auto" w:sz="8" w:space="0"/>
            </w:tcBorders>
            <w:shd w:val="clear" w:color="auto" w:fill="95B3D7" w:themeFill="accent1" w:themeFillTint="99"/>
            <w:tcMar/>
            <w:vAlign w:val="center"/>
            <w:hideMark/>
          </w:tcPr>
          <w:p w:rsidRPr="0069335F" w:rsidR="007237D3" w:rsidP="7B3CAFC7" w:rsidRDefault="007237D3" w14:paraId="785C3729" wp14:textId="77777777" wp14:noSpellErr="1">
            <w:pPr>
              <w:jc w:val="center"/>
              <w:rPr>
                <w:rFonts w:ascii="Arial" w:hAnsi="Arial" w:cs="Arial"/>
                <w:b w:val="1"/>
                <w:bCs w:val="1"/>
                <w:sz w:val="18"/>
                <w:szCs w:val="18"/>
                <w:lang w:val="es-ES" w:eastAsia="es-ES"/>
              </w:rPr>
            </w:pPr>
            <w:r w:rsidRPr="0069335F">
              <w:rPr>
                <w:rFonts w:ascii="Arial" w:hAnsi="Arial" w:cs="Arial"/>
                <w:b w:val="1"/>
                <w:bCs w:val="1"/>
                <w:spacing w:val="0"/>
                <w:sz w:val="18"/>
                <w:szCs w:val="18"/>
                <w:lang w:val="es-AR" w:eastAsia="es-ES"/>
              </w:rPr>
              <w:t>Tipo de Vehículo</w:t>
            </w:r>
          </w:p>
        </w:tc>
        <w:tc>
          <w:tcPr>
            <w:tcW w:w="2252" w:type="dxa"/>
            <w:gridSpan w:val="2"/>
            <w:tcBorders>
              <w:top w:val="single" w:color="auto" w:sz="8" w:space="0"/>
              <w:left w:val="nil"/>
              <w:bottom w:val="single" w:color="auto" w:sz="4" w:space="0"/>
              <w:right w:val="single" w:color="auto" w:sz="4" w:space="0"/>
            </w:tcBorders>
            <w:shd w:val="clear" w:color="auto" w:fill="95B3D7" w:themeFill="accent1" w:themeFillTint="99"/>
            <w:tcMar/>
            <w:vAlign w:val="center"/>
            <w:hideMark/>
          </w:tcPr>
          <w:p w:rsidRPr="0069335F" w:rsidR="007237D3" w:rsidP="7B3CAFC7" w:rsidRDefault="007237D3" w14:paraId="517D6C1A" wp14:textId="77777777" wp14:noSpellErr="1">
            <w:pPr>
              <w:jc w:val="center"/>
              <w:rPr>
                <w:rFonts w:ascii="Arial" w:hAnsi="Arial" w:cs="Arial"/>
                <w:b w:val="1"/>
                <w:bCs w:val="1"/>
                <w:sz w:val="16"/>
                <w:szCs w:val="16"/>
                <w:lang w:val="es-AR" w:eastAsia="es-ES"/>
              </w:rPr>
            </w:pPr>
            <w:r w:rsidRPr="7B3CAFC7">
              <w:rPr>
                <w:rFonts w:ascii="Arial" w:hAnsi="Arial" w:cs="Arial"/>
                <w:b w:val="1"/>
                <w:bCs w:val="1"/>
                <w:spacing w:val="0"/>
                <w:sz w:val="16"/>
                <w:szCs w:val="16"/>
                <w:lang w:val="es-ES" w:eastAsia="es-ES"/>
              </w:rPr>
              <w:t>Ruta 9</w:t>
            </w:r>
          </w:p>
        </w:tc>
      </w:tr>
      <w:tr xmlns:wp14="http://schemas.microsoft.com/office/word/2010/wordml" w:rsidRPr="0069335F" w:rsidR="007237D3" w:rsidTr="7B3CAFC7" w14:paraId="569D6CFA" wp14:textId="77777777">
        <w:trPr>
          <w:trHeight w:val="216"/>
          <w:jc w:val="center"/>
        </w:trPr>
        <w:tc>
          <w:tcPr>
            <w:tcW w:w="1781" w:type="dxa"/>
            <w:vMerge/>
            <w:tcBorders>
              <w:top w:val="single" w:color="auto" w:sz="8" w:space="0"/>
              <w:left w:val="single" w:color="auto" w:sz="8" w:space="0"/>
              <w:bottom w:val="single" w:color="000000" w:sz="8" w:space="0"/>
              <w:right w:val="single" w:color="auto" w:sz="4" w:space="0"/>
            </w:tcBorders>
            <w:shd w:val="clear" w:color="auto" w:fill="95B3D7" w:themeFill="accent1" w:themeFillTint="99"/>
            <w:vAlign w:val="center"/>
            <w:hideMark/>
          </w:tcPr>
          <w:p w:rsidRPr="0069335F" w:rsidR="007237D3" w:rsidP="00573C0C" w:rsidRDefault="007237D3" w14:paraId="28E484FB" wp14:textId="77777777">
            <w:pPr>
              <w:rPr>
                <w:rFonts w:ascii="Arial" w:hAnsi="Arial" w:cs="Arial"/>
                <w:b/>
                <w:bCs/>
                <w:spacing w:val="0"/>
                <w:sz w:val="16"/>
                <w:szCs w:val="18"/>
                <w:lang w:val="es-ES" w:eastAsia="es-ES"/>
              </w:rPr>
            </w:pPr>
          </w:p>
        </w:tc>
        <w:tc>
          <w:tcPr>
            <w:tcW w:w="1113" w:type="dxa"/>
            <w:tcBorders>
              <w:top w:val="single" w:color="auto" w:sz="4" w:space="0"/>
              <w:left w:val="single" w:color="auto" w:sz="4" w:space="0"/>
              <w:bottom w:val="single" w:color="auto" w:sz="4" w:space="0"/>
              <w:right w:val="single" w:color="auto" w:sz="8" w:space="0"/>
            </w:tcBorders>
            <w:shd w:val="clear" w:color="auto" w:fill="95B3D7" w:themeFill="accent1" w:themeFillTint="99"/>
            <w:tcMar/>
            <w:vAlign w:val="center"/>
            <w:hideMark/>
          </w:tcPr>
          <w:p w:rsidRPr="0069335F" w:rsidR="007237D3" w:rsidP="7B3CAFC7" w:rsidRDefault="007237D3" w14:paraId="0750784D" wp14:textId="77777777" wp14:noSpellErr="1">
            <w:pPr>
              <w:autoSpaceDE w:val="0"/>
              <w:autoSpaceDN w:val="0"/>
              <w:adjustRightInd w:val="0"/>
              <w:jc w:val="center"/>
              <w:rPr>
                <w:rFonts w:ascii="Arial" w:hAnsi="Arial" w:cs="Arial"/>
                <w:b w:val="1"/>
                <w:bCs w:val="1"/>
                <w:sz w:val="16"/>
                <w:szCs w:val="16"/>
                <w:lang w:val="es-AR"/>
              </w:rPr>
            </w:pPr>
            <w:r w:rsidRPr="7B3CAFC7" w:rsidR="7B3CAFC7">
              <w:rPr>
                <w:rFonts w:ascii="Arial" w:hAnsi="Arial" w:cs="Arial"/>
                <w:b w:val="1"/>
                <w:bCs w:val="1"/>
                <w:sz w:val="16"/>
                <w:szCs w:val="16"/>
                <w:lang w:val="es-AR"/>
              </w:rPr>
              <w:t xml:space="preserve">Tiempo de Viaje (Min/Viaje) </w:t>
            </w:r>
          </w:p>
          <w:p w:rsidRPr="0069335F" w:rsidR="007237D3" w:rsidP="7B3CAFC7" w:rsidRDefault="007237D3" w14:paraId="4448601B"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AR" w:eastAsia="es-ES"/>
              </w:rPr>
              <w:t>Línea de Base - Año 2021</w:t>
            </w:r>
          </w:p>
        </w:tc>
        <w:tc>
          <w:tcPr>
            <w:tcW w:w="1139" w:type="dxa"/>
            <w:tcBorders>
              <w:top w:val="single" w:color="auto" w:sz="4" w:space="0"/>
              <w:left w:val="nil"/>
              <w:bottom w:val="single" w:color="auto" w:sz="4" w:space="0"/>
              <w:right w:val="single" w:color="auto" w:sz="4" w:space="0"/>
            </w:tcBorders>
            <w:shd w:val="clear" w:color="auto" w:fill="95B3D7" w:themeFill="accent1" w:themeFillTint="99"/>
            <w:tcMar/>
            <w:vAlign w:val="center"/>
            <w:hideMark/>
          </w:tcPr>
          <w:p w:rsidRPr="0069335F" w:rsidR="007237D3" w:rsidP="7B3CAFC7" w:rsidRDefault="007237D3" w14:paraId="3F57C063" wp14:textId="77777777" wp14:noSpellErr="1">
            <w:pPr>
              <w:autoSpaceDE w:val="0"/>
              <w:autoSpaceDN w:val="0"/>
              <w:adjustRightInd w:val="0"/>
              <w:jc w:val="center"/>
              <w:rPr>
                <w:rFonts w:ascii="Arial" w:hAnsi="Arial" w:cs="Arial"/>
                <w:b w:val="1"/>
                <w:bCs w:val="1"/>
                <w:sz w:val="16"/>
                <w:szCs w:val="16"/>
                <w:lang w:val="es-AR"/>
              </w:rPr>
            </w:pPr>
            <w:r w:rsidRPr="7B3CAFC7" w:rsidR="7B3CAFC7">
              <w:rPr>
                <w:rFonts w:ascii="Arial" w:hAnsi="Arial" w:cs="Arial"/>
                <w:b w:val="1"/>
                <w:bCs w:val="1"/>
                <w:sz w:val="16"/>
                <w:szCs w:val="16"/>
                <w:lang w:val="es-AR"/>
              </w:rPr>
              <w:t xml:space="preserve">Tiempo de Viaje (Min/Viaje) </w:t>
            </w:r>
          </w:p>
          <w:p w:rsidRPr="0069335F" w:rsidR="007237D3" w:rsidP="7B3CAFC7" w:rsidRDefault="007237D3" w14:paraId="118651EC" wp14:textId="77777777" wp14:noSpellErr="1">
            <w:pPr>
              <w:jc w:val="center"/>
              <w:rPr>
                <w:rFonts w:ascii="Arial" w:hAnsi="Arial" w:cs="Arial"/>
                <w:b w:val="1"/>
                <w:bCs w:val="1"/>
                <w:sz w:val="16"/>
                <w:szCs w:val="16"/>
                <w:lang w:eastAsia="es-ES"/>
              </w:rPr>
            </w:pPr>
            <w:r w:rsidRPr="0069335F">
              <w:rPr>
                <w:rFonts w:ascii="Arial" w:hAnsi="Arial" w:cs="Arial"/>
                <w:b w:val="1"/>
                <w:bCs w:val="1"/>
                <w:spacing w:val="0"/>
                <w:sz w:val="16"/>
                <w:szCs w:val="16"/>
                <w:lang w:val="es-AR" w:eastAsia="es-ES"/>
              </w:rPr>
              <w:t>Meta – Año 2025</w:t>
            </w:r>
          </w:p>
        </w:tc>
      </w:tr>
      <w:tr xmlns:wp14="http://schemas.microsoft.com/office/word/2010/wordml" w:rsidRPr="0069335F" w:rsidR="0064507A" w:rsidTr="7B3CAFC7" w14:paraId="1A53254C" wp14:textId="77777777">
        <w:trPr>
          <w:trHeight w:val="196"/>
          <w:jc w:val="center"/>
        </w:trPr>
        <w:tc>
          <w:tcPr>
            <w:tcW w:w="1781" w:type="dxa"/>
            <w:tcBorders>
              <w:top w:val="nil"/>
              <w:left w:val="single" w:color="auto" w:sz="8" w:space="0"/>
              <w:bottom w:val="single" w:color="auto" w:sz="8" w:space="0"/>
              <w:right w:val="single" w:color="auto" w:sz="8" w:space="0"/>
            </w:tcBorders>
            <w:shd w:val="clear" w:color="auto" w:fill="auto"/>
            <w:tcMar/>
            <w:vAlign w:val="center"/>
            <w:hideMark/>
          </w:tcPr>
          <w:p w:rsidRPr="0069335F" w:rsidR="0064507A" w:rsidP="7B3CAFC7" w:rsidRDefault="0064507A" w14:paraId="14E737BB"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Livianos</w:t>
            </w:r>
          </w:p>
        </w:tc>
        <w:tc>
          <w:tcPr>
            <w:tcW w:w="1113" w:type="dxa"/>
            <w:tcBorders>
              <w:top w:val="single" w:color="auto" w:sz="4" w:space="0"/>
              <w:left w:val="nil"/>
              <w:bottom w:val="single" w:color="auto" w:sz="8" w:space="0"/>
              <w:right w:val="single" w:color="auto" w:sz="8" w:space="0"/>
            </w:tcBorders>
            <w:shd w:val="clear" w:color="auto" w:fill="auto"/>
            <w:tcMar/>
            <w:vAlign w:val="center"/>
          </w:tcPr>
          <w:p w:rsidRPr="0069335F" w:rsidR="0064507A" w:rsidP="7B3CAFC7" w:rsidRDefault="0064507A" w14:paraId="3BB18B33"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371.10</w:t>
            </w:r>
          </w:p>
        </w:tc>
        <w:tc>
          <w:tcPr>
            <w:tcW w:w="1139" w:type="dxa"/>
            <w:tcBorders>
              <w:top w:val="single" w:color="auto" w:sz="4" w:space="0"/>
              <w:left w:val="nil"/>
              <w:bottom w:val="single" w:color="auto" w:sz="8" w:space="0"/>
              <w:right w:val="single" w:color="auto" w:sz="4" w:space="0"/>
            </w:tcBorders>
            <w:shd w:val="clear" w:color="auto" w:fill="auto"/>
            <w:tcMar/>
            <w:vAlign w:val="center"/>
          </w:tcPr>
          <w:p w:rsidRPr="0069335F" w:rsidR="0064507A" w:rsidP="7B3CAFC7" w:rsidRDefault="0064507A" w14:paraId="232F3F44"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363.48</w:t>
            </w:r>
          </w:p>
        </w:tc>
      </w:tr>
      <w:tr xmlns:wp14="http://schemas.microsoft.com/office/word/2010/wordml" w:rsidRPr="0069335F" w:rsidR="0064507A" w:rsidTr="7B3CAFC7" w14:paraId="467211ED" wp14:textId="77777777">
        <w:trPr>
          <w:trHeight w:val="196"/>
          <w:jc w:val="center"/>
        </w:trPr>
        <w:tc>
          <w:tcPr>
            <w:tcW w:w="1781" w:type="dxa"/>
            <w:tcBorders>
              <w:top w:val="nil"/>
              <w:left w:val="single" w:color="auto" w:sz="8" w:space="0"/>
              <w:bottom w:val="single" w:color="auto" w:sz="8" w:space="0"/>
              <w:right w:val="single" w:color="auto" w:sz="8" w:space="0"/>
            </w:tcBorders>
            <w:shd w:val="clear" w:color="auto" w:fill="auto"/>
            <w:tcMar/>
            <w:vAlign w:val="center"/>
          </w:tcPr>
          <w:p w:rsidRPr="0069335F" w:rsidR="0064507A" w:rsidP="7B3CAFC7" w:rsidRDefault="0064507A" w14:paraId="7E8465E3"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Pick - up</w:t>
            </w:r>
          </w:p>
        </w:tc>
        <w:tc>
          <w:tcPr>
            <w:tcW w:w="1113" w:type="dxa"/>
            <w:tcBorders>
              <w:top w:val="single" w:color="auto" w:sz="4" w:space="0"/>
              <w:left w:val="nil"/>
              <w:bottom w:val="single" w:color="auto" w:sz="8" w:space="0"/>
              <w:right w:val="single" w:color="auto" w:sz="8" w:space="0"/>
            </w:tcBorders>
            <w:shd w:val="clear" w:color="auto" w:fill="auto"/>
            <w:tcMar/>
            <w:vAlign w:val="center"/>
          </w:tcPr>
          <w:p w:rsidRPr="0069335F" w:rsidR="0064507A" w:rsidP="7B3CAFC7" w:rsidRDefault="0064507A" w14:paraId="2271C284"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371.05</w:t>
            </w:r>
          </w:p>
        </w:tc>
        <w:tc>
          <w:tcPr>
            <w:tcW w:w="1139" w:type="dxa"/>
            <w:tcBorders>
              <w:top w:val="single" w:color="auto" w:sz="4" w:space="0"/>
              <w:left w:val="nil"/>
              <w:bottom w:val="single" w:color="auto" w:sz="8" w:space="0"/>
              <w:right w:val="single" w:color="auto" w:sz="4" w:space="0"/>
            </w:tcBorders>
            <w:shd w:val="clear" w:color="auto" w:fill="auto"/>
            <w:tcMar/>
            <w:vAlign w:val="center"/>
          </w:tcPr>
          <w:p w:rsidRPr="0069335F" w:rsidR="0064507A" w:rsidP="7B3CAFC7" w:rsidRDefault="0064507A" w14:paraId="78E6C2A3"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363.42</w:t>
            </w:r>
          </w:p>
        </w:tc>
      </w:tr>
      <w:tr xmlns:wp14="http://schemas.microsoft.com/office/word/2010/wordml" w:rsidRPr="0069335F" w:rsidR="0064507A" w:rsidTr="7B3CAFC7" w14:paraId="6BC0830D" wp14:textId="77777777">
        <w:trPr>
          <w:trHeight w:val="241"/>
          <w:jc w:val="center"/>
        </w:trPr>
        <w:tc>
          <w:tcPr>
            <w:tcW w:w="1781" w:type="dxa"/>
            <w:tcBorders>
              <w:top w:val="nil"/>
              <w:left w:val="single" w:color="auto" w:sz="8" w:space="0"/>
              <w:bottom w:val="single" w:color="auto" w:sz="8" w:space="0"/>
              <w:right w:val="single" w:color="auto" w:sz="8" w:space="0"/>
            </w:tcBorders>
            <w:shd w:val="clear" w:color="auto" w:fill="auto"/>
            <w:tcMar/>
            <w:vAlign w:val="center"/>
            <w:hideMark/>
          </w:tcPr>
          <w:p w:rsidRPr="0069335F" w:rsidR="0064507A" w:rsidP="7B3CAFC7" w:rsidRDefault="0064507A" w14:paraId="4B471FCE"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Ómnibus</w:t>
            </w:r>
          </w:p>
        </w:tc>
        <w:tc>
          <w:tcPr>
            <w:tcW w:w="1113" w:type="dxa"/>
            <w:tcBorders>
              <w:top w:val="nil"/>
              <w:left w:val="nil"/>
              <w:bottom w:val="single" w:color="auto" w:sz="8" w:space="0"/>
              <w:right w:val="single" w:color="auto" w:sz="8" w:space="0"/>
            </w:tcBorders>
            <w:shd w:val="clear" w:color="auto" w:fill="auto"/>
            <w:tcMar/>
            <w:vAlign w:val="center"/>
          </w:tcPr>
          <w:p w:rsidRPr="0069335F" w:rsidR="0064507A" w:rsidP="7B3CAFC7" w:rsidRDefault="0064507A" w14:paraId="236B96EB"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392.96</w:t>
            </w:r>
          </w:p>
        </w:tc>
        <w:tc>
          <w:tcPr>
            <w:tcW w:w="1139" w:type="dxa"/>
            <w:tcBorders>
              <w:top w:val="nil"/>
              <w:left w:val="nil"/>
              <w:bottom w:val="single" w:color="auto" w:sz="8" w:space="0"/>
              <w:right w:val="single" w:color="auto" w:sz="4" w:space="0"/>
            </w:tcBorders>
            <w:shd w:val="clear" w:color="auto" w:fill="auto"/>
            <w:tcMar/>
            <w:vAlign w:val="center"/>
          </w:tcPr>
          <w:p w:rsidRPr="0069335F" w:rsidR="0064507A" w:rsidP="7B3CAFC7" w:rsidRDefault="0064507A" w14:paraId="61F05ADE"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386.22</w:t>
            </w:r>
          </w:p>
        </w:tc>
      </w:tr>
      <w:tr xmlns:wp14="http://schemas.microsoft.com/office/word/2010/wordml" w:rsidRPr="0069335F" w:rsidR="0064507A" w:rsidTr="7B3CAFC7" w14:paraId="517DC6B2" wp14:textId="77777777">
        <w:trPr>
          <w:trHeight w:val="67"/>
          <w:jc w:val="center"/>
        </w:trPr>
        <w:tc>
          <w:tcPr>
            <w:tcW w:w="1781" w:type="dxa"/>
            <w:tcBorders>
              <w:top w:val="nil"/>
              <w:left w:val="single" w:color="auto" w:sz="8" w:space="0"/>
              <w:bottom w:val="single" w:color="auto" w:sz="8" w:space="0"/>
              <w:right w:val="single" w:color="auto" w:sz="8" w:space="0"/>
            </w:tcBorders>
            <w:shd w:val="clear" w:color="auto" w:fill="auto"/>
            <w:tcMar/>
            <w:vAlign w:val="center"/>
          </w:tcPr>
          <w:p w:rsidRPr="0069335F" w:rsidR="0064507A" w:rsidP="7B3CAFC7" w:rsidRDefault="0064507A" w14:paraId="2C52853A"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Livianos</w:t>
            </w:r>
          </w:p>
        </w:tc>
        <w:tc>
          <w:tcPr>
            <w:tcW w:w="1113" w:type="dxa"/>
            <w:tcBorders>
              <w:top w:val="nil"/>
              <w:left w:val="nil"/>
              <w:bottom w:val="single" w:color="auto" w:sz="8" w:space="0"/>
              <w:right w:val="single" w:color="auto" w:sz="8" w:space="0"/>
            </w:tcBorders>
            <w:shd w:val="clear" w:color="auto" w:fill="auto"/>
            <w:tcMar/>
            <w:vAlign w:val="center"/>
          </w:tcPr>
          <w:p w:rsidRPr="0069335F" w:rsidR="0064507A" w:rsidP="7B3CAFC7" w:rsidRDefault="0064507A" w14:paraId="1DB0D23A"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413.23</w:t>
            </w:r>
          </w:p>
        </w:tc>
        <w:tc>
          <w:tcPr>
            <w:tcW w:w="1139" w:type="dxa"/>
            <w:tcBorders>
              <w:top w:val="nil"/>
              <w:left w:val="nil"/>
              <w:bottom w:val="single" w:color="auto" w:sz="8" w:space="0"/>
              <w:right w:val="single" w:color="auto" w:sz="4" w:space="0"/>
            </w:tcBorders>
            <w:shd w:val="clear" w:color="auto" w:fill="auto"/>
            <w:tcMar/>
            <w:vAlign w:val="center"/>
          </w:tcPr>
          <w:p w:rsidRPr="0069335F" w:rsidR="0064507A" w:rsidP="7B3CAFC7" w:rsidRDefault="0064507A" w14:paraId="56404555"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407.41</w:t>
            </w:r>
          </w:p>
        </w:tc>
      </w:tr>
      <w:tr xmlns:wp14="http://schemas.microsoft.com/office/word/2010/wordml" w:rsidRPr="0069335F" w:rsidR="0064507A" w:rsidTr="7B3CAFC7" w14:paraId="62D23FED" wp14:textId="77777777">
        <w:trPr>
          <w:trHeight w:val="67"/>
          <w:jc w:val="center"/>
        </w:trPr>
        <w:tc>
          <w:tcPr>
            <w:tcW w:w="1781" w:type="dxa"/>
            <w:tcBorders>
              <w:top w:val="nil"/>
              <w:left w:val="single" w:color="auto" w:sz="8" w:space="0"/>
              <w:bottom w:val="single" w:color="auto" w:sz="8" w:space="0"/>
              <w:right w:val="single" w:color="auto" w:sz="8" w:space="0"/>
            </w:tcBorders>
            <w:shd w:val="clear" w:color="auto" w:fill="auto"/>
            <w:tcMar/>
            <w:vAlign w:val="center"/>
            <w:hideMark/>
          </w:tcPr>
          <w:p w:rsidRPr="0069335F" w:rsidR="0064507A" w:rsidP="7B3CAFC7" w:rsidRDefault="0064507A" w14:paraId="484C2C73"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Medianos</w:t>
            </w:r>
          </w:p>
        </w:tc>
        <w:tc>
          <w:tcPr>
            <w:tcW w:w="1113" w:type="dxa"/>
            <w:tcBorders>
              <w:top w:val="nil"/>
              <w:left w:val="nil"/>
              <w:bottom w:val="single" w:color="auto" w:sz="8" w:space="0"/>
              <w:right w:val="single" w:color="auto" w:sz="8" w:space="0"/>
            </w:tcBorders>
            <w:shd w:val="clear" w:color="auto" w:fill="auto"/>
            <w:tcMar/>
            <w:vAlign w:val="center"/>
          </w:tcPr>
          <w:p w:rsidRPr="0069335F" w:rsidR="0064507A" w:rsidP="7B3CAFC7" w:rsidRDefault="0064507A" w14:paraId="44920A1E"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394.51</w:t>
            </w:r>
          </w:p>
        </w:tc>
        <w:tc>
          <w:tcPr>
            <w:tcW w:w="1139" w:type="dxa"/>
            <w:tcBorders>
              <w:top w:val="nil"/>
              <w:left w:val="nil"/>
              <w:bottom w:val="single" w:color="auto" w:sz="8" w:space="0"/>
              <w:right w:val="single" w:color="auto" w:sz="4" w:space="0"/>
            </w:tcBorders>
            <w:shd w:val="clear" w:color="auto" w:fill="auto"/>
            <w:tcMar/>
            <w:vAlign w:val="center"/>
          </w:tcPr>
          <w:p w:rsidRPr="0069335F" w:rsidR="0064507A" w:rsidP="7B3CAFC7" w:rsidRDefault="0064507A" w14:paraId="4591EFFD"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387.86</w:t>
            </w:r>
          </w:p>
        </w:tc>
      </w:tr>
      <w:tr xmlns:wp14="http://schemas.microsoft.com/office/word/2010/wordml" w:rsidRPr="0069335F" w:rsidR="0064507A" w:rsidTr="7B3CAFC7" w14:paraId="6046FA26" wp14:textId="77777777">
        <w:trPr>
          <w:trHeight w:val="67"/>
          <w:jc w:val="center"/>
        </w:trPr>
        <w:tc>
          <w:tcPr>
            <w:tcW w:w="1781" w:type="dxa"/>
            <w:tcBorders>
              <w:top w:val="nil"/>
              <w:left w:val="single" w:color="auto" w:sz="8" w:space="0"/>
              <w:bottom w:val="single" w:color="auto" w:sz="8" w:space="0"/>
              <w:right w:val="single" w:color="auto" w:sz="8" w:space="0"/>
            </w:tcBorders>
            <w:shd w:val="clear" w:color="auto" w:fill="auto"/>
            <w:tcMar/>
            <w:vAlign w:val="center"/>
            <w:hideMark/>
          </w:tcPr>
          <w:p w:rsidRPr="0069335F" w:rsidR="0064507A" w:rsidP="7B3CAFC7" w:rsidRDefault="0064507A" w14:paraId="39A5730D"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Pesados</w:t>
            </w:r>
          </w:p>
        </w:tc>
        <w:tc>
          <w:tcPr>
            <w:tcW w:w="1113" w:type="dxa"/>
            <w:tcBorders>
              <w:top w:val="nil"/>
              <w:left w:val="nil"/>
              <w:bottom w:val="single" w:color="auto" w:sz="8" w:space="0"/>
              <w:right w:val="single" w:color="auto" w:sz="8" w:space="0"/>
            </w:tcBorders>
            <w:shd w:val="clear" w:color="auto" w:fill="auto"/>
            <w:tcMar/>
            <w:vAlign w:val="center"/>
          </w:tcPr>
          <w:p w:rsidRPr="0069335F" w:rsidR="0064507A" w:rsidP="7B3CAFC7" w:rsidRDefault="0064507A" w14:paraId="775577F5"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390.83</w:t>
            </w:r>
          </w:p>
        </w:tc>
        <w:tc>
          <w:tcPr>
            <w:tcW w:w="1139" w:type="dxa"/>
            <w:tcBorders>
              <w:top w:val="nil"/>
              <w:left w:val="nil"/>
              <w:bottom w:val="single" w:color="auto" w:sz="8" w:space="0"/>
              <w:right w:val="single" w:color="auto" w:sz="4" w:space="0"/>
            </w:tcBorders>
            <w:shd w:val="clear" w:color="auto" w:fill="auto"/>
            <w:tcMar/>
            <w:vAlign w:val="center"/>
          </w:tcPr>
          <w:p w:rsidRPr="0069335F" w:rsidR="0064507A" w:rsidP="7B3CAFC7" w:rsidRDefault="0064507A" w14:paraId="1B2913D1"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390.96</w:t>
            </w:r>
          </w:p>
        </w:tc>
      </w:tr>
      <w:tr xmlns:wp14="http://schemas.microsoft.com/office/word/2010/wordml" w:rsidRPr="0069335F" w:rsidR="0064507A" w:rsidTr="7B3CAFC7" w14:paraId="1EEEA6C9" wp14:textId="77777777">
        <w:trPr>
          <w:trHeight w:val="126"/>
          <w:jc w:val="center"/>
        </w:trPr>
        <w:tc>
          <w:tcPr>
            <w:tcW w:w="1781" w:type="dxa"/>
            <w:tcBorders>
              <w:top w:val="single" w:color="auto" w:sz="8" w:space="0"/>
              <w:left w:val="single" w:color="auto" w:sz="8" w:space="0"/>
              <w:bottom w:val="single" w:color="auto" w:sz="4" w:space="0"/>
              <w:right w:val="single" w:color="auto" w:sz="8" w:space="0"/>
            </w:tcBorders>
            <w:shd w:val="clear" w:color="auto" w:fill="auto"/>
            <w:tcMar/>
            <w:vAlign w:val="center"/>
            <w:hideMark/>
          </w:tcPr>
          <w:p w:rsidRPr="0069335F" w:rsidR="0064507A" w:rsidP="7B3CAFC7" w:rsidRDefault="0064507A" w14:paraId="005AFB48" wp14:textId="77777777" wp14:noSpellErr="1">
            <w:pPr>
              <w:rPr>
                <w:rFonts w:ascii="Arial" w:hAnsi="Arial" w:cs="Arial"/>
                <w:sz w:val="18"/>
                <w:szCs w:val="18"/>
                <w:lang w:val="es-PY" w:eastAsia="es-PY"/>
              </w:rPr>
            </w:pPr>
            <w:r w:rsidRPr="0069335F">
              <w:rPr>
                <w:rFonts w:ascii="Arial" w:hAnsi="Arial" w:cs="Arial"/>
                <w:spacing w:val="0"/>
                <w:sz w:val="18"/>
                <w:szCs w:val="18"/>
                <w:lang w:val="es-PY" w:eastAsia="es-PY"/>
              </w:rPr>
              <w:t>Cam Articulados</w:t>
            </w:r>
          </w:p>
        </w:tc>
        <w:tc>
          <w:tcPr>
            <w:tcW w:w="1113" w:type="dxa"/>
            <w:tcBorders>
              <w:top w:val="single" w:color="auto" w:sz="8" w:space="0"/>
              <w:left w:val="nil"/>
              <w:bottom w:val="single" w:color="auto" w:sz="4" w:space="0"/>
              <w:right w:val="single" w:color="auto" w:sz="8" w:space="0"/>
            </w:tcBorders>
            <w:shd w:val="clear" w:color="auto" w:fill="auto"/>
            <w:tcMar/>
            <w:vAlign w:val="center"/>
          </w:tcPr>
          <w:p w:rsidRPr="0069335F" w:rsidR="0064507A" w:rsidP="7B3CAFC7" w:rsidRDefault="0064507A" w14:paraId="67D5A9F5"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386.43</w:t>
            </w:r>
          </w:p>
        </w:tc>
        <w:tc>
          <w:tcPr>
            <w:tcW w:w="1139" w:type="dxa"/>
            <w:tcBorders>
              <w:top w:val="single" w:color="auto" w:sz="8" w:space="0"/>
              <w:left w:val="nil"/>
              <w:bottom w:val="single" w:color="auto" w:sz="4" w:space="0"/>
              <w:right w:val="single" w:color="auto" w:sz="4" w:space="0"/>
            </w:tcBorders>
            <w:shd w:val="clear" w:color="auto" w:fill="auto"/>
            <w:tcMar/>
            <w:vAlign w:val="center"/>
          </w:tcPr>
          <w:p w:rsidRPr="0069335F" w:rsidR="0064507A" w:rsidP="7B3CAFC7" w:rsidRDefault="0064507A" w14:paraId="183D1D69" wp14:textId="77777777">
            <w:pPr>
              <w:jc w:val="center"/>
              <w:rPr>
                <w:rFonts w:ascii="Arial" w:hAnsi="Arial" w:cs="Arial"/>
                <w:sz w:val="18"/>
                <w:szCs w:val="18"/>
                <w:lang w:val="es-PY" w:eastAsia="es-PY"/>
              </w:rPr>
            </w:pPr>
            <w:r w:rsidRPr="0069335F">
              <w:rPr>
                <w:rFonts w:ascii="Arial" w:hAnsi="Arial" w:cs="Arial"/>
                <w:spacing w:val="0"/>
                <w:sz w:val="18"/>
                <w:szCs w:val="18"/>
                <w:lang w:val="es-PY" w:eastAsia="es-PY"/>
              </w:rPr>
              <w:t>380.09</w:t>
            </w:r>
          </w:p>
        </w:tc>
      </w:tr>
    </w:tbl>
    <w:p xmlns:wp14="http://schemas.microsoft.com/office/word/2010/wordml" w:rsidRPr="0069335F" w:rsidR="0078047E" w:rsidP="001E4220" w:rsidRDefault="0078047E" w14:paraId="0EDC65A8" wp14:textId="77777777">
      <w:pPr>
        <w:pStyle w:val="AutoNumpara"/>
        <w:numPr>
          <w:ilvl w:val="0"/>
          <w:numId w:val="0"/>
        </w:numPr>
        <w:spacing w:before="240"/>
        <w:rPr>
          <w:rFonts w:ascii="Arial" w:hAnsi="Arial" w:cs="Arial"/>
          <w:sz w:val="22"/>
          <w:szCs w:val="24"/>
          <w:lang w:val="es-ES"/>
        </w:rPr>
      </w:pPr>
      <w:r w:rsidRPr="0069335F">
        <w:rPr>
          <w:rFonts w:ascii="Arial" w:hAnsi="Arial" w:cs="Arial"/>
          <w:sz w:val="22"/>
          <w:szCs w:val="24"/>
          <w:lang w:val="es-ES"/>
        </w:rPr>
        <w:lastRenderedPageBreak/>
        <w:t xml:space="preserve">Se estima que </w:t>
      </w:r>
      <w:r w:rsidRPr="0069335F" w:rsidR="00E13453">
        <w:rPr>
          <w:rFonts w:ascii="Arial" w:hAnsi="Arial" w:cs="Arial"/>
          <w:sz w:val="22"/>
          <w:szCs w:val="24"/>
          <w:lang w:val="es-ES"/>
        </w:rPr>
        <w:t xml:space="preserve">en los proyectos de mejoramiento de la presente operación, </w:t>
      </w:r>
      <w:r w:rsidRPr="0069335F">
        <w:rPr>
          <w:rFonts w:ascii="Arial" w:hAnsi="Arial" w:cs="Arial"/>
          <w:sz w:val="22"/>
          <w:szCs w:val="24"/>
          <w:lang w:val="es-ES"/>
        </w:rPr>
        <w:t>el T</w:t>
      </w:r>
      <w:r w:rsidRPr="0069335F" w:rsidR="001E4220">
        <w:rPr>
          <w:rFonts w:ascii="Arial" w:hAnsi="Arial" w:cs="Arial"/>
          <w:sz w:val="22"/>
          <w:szCs w:val="24"/>
          <w:lang w:val="es-ES"/>
        </w:rPr>
        <w:t>V</w:t>
      </w:r>
      <w:r w:rsidRPr="0069335F">
        <w:rPr>
          <w:rFonts w:ascii="Arial" w:hAnsi="Arial" w:cs="Arial"/>
          <w:sz w:val="22"/>
          <w:szCs w:val="24"/>
          <w:lang w:val="es-ES"/>
        </w:rPr>
        <w:t xml:space="preserve"> promedio</w:t>
      </w:r>
      <w:r w:rsidRPr="0069335F" w:rsidR="00E13453">
        <w:rPr>
          <w:rFonts w:ascii="Arial" w:hAnsi="Arial" w:cs="Arial"/>
          <w:sz w:val="22"/>
          <w:szCs w:val="24"/>
          <w:lang w:val="es-ES"/>
        </w:rPr>
        <w:t xml:space="preserve"> (ponderado por TMDA y tipo de vehículo)</w:t>
      </w:r>
      <w:r w:rsidRPr="0069335F">
        <w:rPr>
          <w:rFonts w:ascii="Arial" w:hAnsi="Arial" w:cs="Arial"/>
          <w:sz w:val="22"/>
          <w:szCs w:val="24"/>
          <w:lang w:val="es-ES"/>
        </w:rPr>
        <w:t xml:space="preserve"> se reducirá en aproximadamente un </w:t>
      </w:r>
      <w:r w:rsidRPr="0069335F" w:rsidR="0064507A">
        <w:rPr>
          <w:rFonts w:ascii="Arial" w:hAnsi="Arial" w:cs="Arial"/>
          <w:sz w:val="22"/>
          <w:szCs w:val="24"/>
          <w:lang w:val="es-ES"/>
        </w:rPr>
        <w:t>34,2</w:t>
      </w:r>
      <w:r w:rsidRPr="0069335F" w:rsidR="008918EB">
        <w:rPr>
          <w:rFonts w:ascii="Arial" w:hAnsi="Arial" w:cs="Arial"/>
          <w:sz w:val="22"/>
          <w:szCs w:val="24"/>
          <w:lang w:val="es-ES"/>
        </w:rPr>
        <w:t xml:space="preserve">%, </w:t>
      </w:r>
      <w:r w:rsidRPr="0069335F" w:rsidR="008918EB">
        <w:rPr>
          <w:rFonts w:ascii="Arial" w:hAnsi="Arial" w:cs="Arial"/>
          <w:color w:val="000000" w:themeColor="text1"/>
          <w:sz w:val="22"/>
          <w:szCs w:val="22"/>
        </w:rPr>
        <w:t xml:space="preserve">mientras que las intervenciones de conservación, buscan garantizar el mantenimiento </w:t>
      </w:r>
      <w:r w:rsidRPr="0069335F" w:rsidR="00E420AD">
        <w:rPr>
          <w:rFonts w:ascii="Arial" w:hAnsi="Arial" w:cs="Arial"/>
          <w:color w:val="000000" w:themeColor="text1"/>
          <w:sz w:val="22"/>
          <w:szCs w:val="22"/>
        </w:rPr>
        <w:t xml:space="preserve">de los niveles de servicio de las vías </w:t>
      </w:r>
      <w:r w:rsidRPr="0069335F" w:rsidR="008918EB">
        <w:rPr>
          <w:rFonts w:ascii="Arial" w:hAnsi="Arial" w:cs="Arial"/>
          <w:color w:val="000000" w:themeColor="text1"/>
          <w:sz w:val="22"/>
          <w:szCs w:val="22"/>
        </w:rPr>
        <w:t xml:space="preserve">a lo largo del tiempo, frente a una situación sin proyecto.  </w:t>
      </w:r>
    </w:p>
    <w:bookmarkEnd w:id="2"/>
    <w:bookmarkEnd w:id="3"/>
    <w:p xmlns:wp14="http://schemas.microsoft.com/office/word/2010/wordml" w:rsidRPr="00BC54DD" w:rsidR="00437DFC" w:rsidP="7B3CAFC7" w:rsidRDefault="00437DFC" w14:paraId="4D05AE03" wp14:textId="77777777">
      <w:pPr>
        <w:numPr>
          <w:ilvl w:val="0"/>
          <w:numId w:val="12"/>
        </w:numPr>
        <w:spacing w:before="120" w:after="120"/>
        <w:jc w:val="both"/>
        <w:textAlignment w:val="top"/>
        <w:rPr>
          <w:rFonts w:ascii="Arial" w:hAnsi="Arial" w:cs="Arial"/>
          <w:b w:val="1"/>
          <w:bCs w:val="1"/>
          <w:sz w:val="22"/>
          <w:szCs w:val="22"/>
          <w:lang w:val="es-ES"/>
        </w:rPr>
      </w:pPr>
      <w:r w:rsidRPr="7B3CAFC7" w:rsidR="7B3CAFC7">
        <w:rPr>
          <w:rFonts w:ascii="Arial" w:hAnsi="Arial" w:cs="Arial"/>
          <w:b w:val="1"/>
          <w:bCs w:val="1"/>
          <w:sz w:val="22"/>
          <w:szCs w:val="22"/>
          <w:lang w:val="es-ES"/>
        </w:rPr>
        <w:t>Cantidad de camiones en el TMDA, en la Ruta</w:t>
      </w:r>
      <w:r w:rsidRPr="7B3CAFC7" w:rsidR="7B3CAFC7">
        <w:rPr>
          <w:rFonts w:ascii="Arial" w:hAnsi="Arial" w:cs="Arial"/>
          <w:b w:val="1"/>
          <w:bCs w:val="1"/>
          <w:sz w:val="22"/>
          <w:szCs w:val="22"/>
          <w:lang w:val="es-ES"/>
        </w:rPr>
        <w:t xml:space="preserve"> Nacional</w:t>
      </w:r>
      <w:r w:rsidRPr="7B3CAFC7" w:rsidR="7B3CAFC7">
        <w:rPr>
          <w:rFonts w:ascii="Arial" w:hAnsi="Arial" w:cs="Arial"/>
          <w:b w:val="1"/>
          <w:bCs w:val="1"/>
          <w:sz w:val="22"/>
          <w:szCs w:val="22"/>
          <w:lang w:val="es-ES"/>
        </w:rPr>
        <w:t xml:space="preserve"> </w:t>
      </w:r>
      <w:proofErr w:type="spellStart"/>
      <w:r w:rsidRPr="7B3CAFC7" w:rsidR="7B3CAFC7">
        <w:rPr>
          <w:rFonts w:ascii="Arial" w:hAnsi="Arial" w:cs="Arial"/>
          <w:b w:val="1"/>
          <w:bCs w:val="1"/>
          <w:sz w:val="22"/>
          <w:szCs w:val="22"/>
          <w:lang w:val="es-ES"/>
        </w:rPr>
        <w:t>Nº</w:t>
      </w:r>
      <w:proofErr w:type="spellEnd"/>
      <w:r w:rsidRPr="7B3CAFC7" w:rsidR="7B3CAFC7">
        <w:rPr>
          <w:rFonts w:ascii="Arial" w:hAnsi="Arial" w:cs="Arial"/>
          <w:b w:val="1"/>
          <w:bCs w:val="1"/>
          <w:sz w:val="22"/>
          <w:szCs w:val="22"/>
          <w:lang w:val="es-ES"/>
        </w:rPr>
        <w:t xml:space="preserve"> 9</w:t>
      </w:r>
    </w:p>
    <w:p xmlns:wp14="http://schemas.microsoft.com/office/word/2010/wordml" w:rsidR="00437DFC" w:rsidP="00437DFC" w:rsidRDefault="00437DFC" w14:paraId="278F7D74" wp14:textId="77777777">
      <w:pPr>
        <w:pStyle w:val="AutoNumpara"/>
        <w:numPr>
          <w:ilvl w:val="0"/>
          <w:numId w:val="0"/>
        </w:numPr>
        <w:spacing w:before="240"/>
        <w:rPr>
          <w:rFonts w:ascii="Arial" w:hAnsi="Arial" w:cs="Arial"/>
          <w:sz w:val="22"/>
          <w:szCs w:val="24"/>
          <w:lang w:val="es-ES"/>
        </w:rPr>
      </w:pPr>
      <w:r>
        <w:rPr>
          <w:rFonts w:ascii="Arial" w:hAnsi="Arial" w:cs="Arial"/>
          <w:sz w:val="22"/>
          <w:szCs w:val="24"/>
          <w:lang w:val="es-ES"/>
        </w:rPr>
        <w:t>Se parte de la información del Tránsito Medio Diario Anual (TMDA) por tipo de vehiculo en el tramo a ser intervenido por el proyecto,</w:t>
      </w:r>
      <w:r w:rsidR="00893569">
        <w:rPr>
          <w:rFonts w:ascii="Arial" w:hAnsi="Arial" w:cs="Arial"/>
          <w:sz w:val="22"/>
          <w:szCs w:val="24"/>
          <w:lang w:val="es-ES"/>
        </w:rPr>
        <w:t xml:space="preserve"> para luego filtrar los resultados de acuerdo a la cantidad de camiones que forman parte del TMDA,</w:t>
      </w:r>
      <w:r>
        <w:rPr>
          <w:rFonts w:ascii="Arial" w:hAnsi="Arial" w:cs="Arial"/>
          <w:sz w:val="22"/>
          <w:szCs w:val="24"/>
          <w:lang w:val="es-ES"/>
        </w:rPr>
        <w:t xml:space="preserve"> tomando como base los Estudios de Prefactifilidad Avanzada elaborados en la etapa de preparacion de este proyecto.</w:t>
      </w:r>
    </w:p>
    <w:p xmlns:wp14="http://schemas.microsoft.com/office/word/2010/wordml" w:rsidRPr="00893569" w:rsidR="00893569" w:rsidP="00893569" w:rsidRDefault="00893569" w14:paraId="3E9A0CE5" wp14:textId="77777777">
      <w:pPr>
        <w:pStyle w:val="AutoNumpara"/>
        <w:numPr>
          <w:ilvl w:val="0"/>
          <w:numId w:val="0"/>
        </w:numPr>
        <w:spacing w:before="240"/>
        <w:rPr>
          <w:rFonts w:ascii="Arial" w:hAnsi="Arial" w:cs="Arial"/>
          <w:sz w:val="22"/>
          <w:szCs w:val="24"/>
          <w:lang w:val="es-ES"/>
        </w:rPr>
      </w:pPr>
      <w:r w:rsidRPr="00893569">
        <w:rPr>
          <w:rFonts w:ascii="Arial" w:hAnsi="Arial" w:cs="Arial"/>
          <w:sz w:val="22"/>
          <w:szCs w:val="24"/>
          <w:lang w:val="es-ES"/>
        </w:rPr>
        <w:t>Metodología de cálculo del Indicador:</w:t>
      </w:r>
    </w:p>
    <w:p xmlns:wp14="http://schemas.microsoft.com/office/word/2010/wordml" w:rsidRPr="00893569" w:rsidR="00893569" w:rsidP="7B3CAFC7" w:rsidRDefault="00893569" w14:paraId="10041692" wp14:textId="77777777" wp14:noSpellErr="1">
      <w:pPr>
        <w:numPr>
          <w:ilvl w:val="0"/>
          <w:numId w:val="27"/>
        </w:numPr>
        <w:tabs>
          <w:tab w:val="num" w:pos="720"/>
        </w:tabs>
        <w:spacing w:before="120" w:after="120"/>
        <w:ind w:left="720"/>
        <w:jc w:val="both"/>
        <w:rPr>
          <w:rFonts w:ascii="Arial" w:hAnsi="Arial" w:cs="Arial"/>
          <w:sz w:val="22"/>
          <w:szCs w:val="22"/>
          <w:lang w:val="es-ES"/>
        </w:rPr>
      </w:pPr>
      <w:r w:rsidRPr="7B3CAFC7" w:rsidR="7B3CAFC7">
        <w:rPr>
          <w:rFonts w:ascii="Arial" w:hAnsi="Arial" w:cs="Arial"/>
          <w:sz w:val="22"/>
          <w:szCs w:val="22"/>
          <w:lang w:val="es-ES"/>
        </w:rPr>
        <w:t>Al finalizar la ejecución del proyecto (</w:t>
      </w:r>
      <w:r w:rsidRPr="7B3CAFC7" w:rsidR="7B3CAFC7">
        <w:rPr>
          <w:rFonts w:ascii="Arial" w:hAnsi="Arial" w:cs="Arial"/>
          <w:sz w:val="22"/>
          <w:szCs w:val="22"/>
          <w:lang w:val="es-ES"/>
        </w:rPr>
        <w:t>7</w:t>
      </w:r>
      <w:r w:rsidRPr="7B3CAFC7" w:rsidR="7B3CAFC7">
        <w:rPr>
          <w:rFonts w:ascii="Arial" w:hAnsi="Arial" w:cs="Arial"/>
          <w:sz w:val="22"/>
          <w:szCs w:val="22"/>
          <w:lang w:val="es-ES"/>
        </w:rPr>
        <w:t xml:space="preserve"> años) se realizarán conteos volumétricos y clasificados del tránsito para determinar el incremento respecto al de la Línea Base;</w:t>
      </w:r>
    </w:p>
    <w:p xmlns:wp14="http://schemas.microsoft.com/office/word/2010/wordml" w:rsidRPr="00893569" w:rsidR="00893569" w:rsidP="7B3CAFC7" w:rsidRDefault="00893569" w14:paraId="08A5086E" wp14:textId="77777777" wp14:noSpellErr="1">
      <w:pPr>
        <w:numPr>
          <w:ilvl w:val="0"/>
          <w:numId w:val="27"/>
        </w:numPr>
        <w:tabs>
          <w:tab w:val="num" w:pos="720"/>
        </w:tabs>
        <w:spacing w:before="120" w:after="120"/>
        <w:ind w:left="720"/>
        <w:jc w:val="both"/>
        <w:rPr>
          <w:rFonts w:ascii="Arial" w:hAnsi="Arial" w:cs="Arial"/>
          <w:sz w:val="22"/>
          <w:szCs w:val="22"/>
          <w:lang w:val="es-ES"/>
        </w:rPr>
      </w:pPr>
      <w:r w:rsidRPr="7B3CAFC7" w:rsidR="7B3CAFC7">
        <w:rPr>
          <w:rFonts w:ascii="Arial" w:hAnsi="Arial" w:cs="Arial"/>
          <w:sz w:val="22"/>
          <w:szCs w:val="22"/>
          <w:lang w:val="es-ES"/>
        </w:rPr>
        <w:t>En este caso en el que el proyecto cuenta por</w:t>
      </w:r>
      <w:r w:rsidRPr="7B3CAFC7" w:rsidR="7B3CAFC7">
        <w:rPr>
          <w:rFonts w:ascii="Arial" w:hAnsi="Arial" w:cs="Arial"/>
          <w:sz w:val="22"/>
          <w:szCs w:val="22"/>
          <w:lang w:val="es-ES"/>
        </w:rPr>
        <w:t xml:space="preserve"> diferentes sub-tramos, el valor del indicador a relevar para contrastar con la meta propuesta surgirá de determinar el TMDA   de cada sub-tramo y ponderarlo por la cantidad de Km de cada uno de ellos.</w:t>
      </w:r>
    </w:p>
    <w:p xmlns:wp14="http://schemas.microsoft.com/office/word/2010/wordml" w:rsidRPr="00893569" w:rsidR="00893569" w:rsidP="00893569" w:rsidRDefault="00893569" w14:paraId="686C999C" wp14:textId="77777777">
      <w:pPr>
        <w:jc w:val="center"/>
        <w:rPr>
          <w:rFonts w:ascii="Arial" w:hAnsi="Arial" w:cs="Arial"/>
          <w:b/>
          <w:iCs/>
          <w:sz w:val="22"/>
          <w:szCs w:val="22"/>
        </w:rPr>
      </w:pPr>
      <w:r w:rsidRPr="00893569">
        <w:rPr>
          <w:rFonts w:ascii="Arial" w:hAnsi="Arial" w:cs="Arial"/>
          <w:b/>
          <w:iCs/>
          <w:sz w:val="22"/>
          <w:szCs w:val="22"/>
        </w:rPr>
        <w:t xml:space="preserve">Cantidad de camiones en el Tránsito  Medio Diario Anual (TPDA) </w:t>
      </w:r>
    </w:p>
    <w:p xmlns:wp14="http://schemas.microsoft.com/office/word/2010/wordml" w:rsidRPr="00893569" w:rsidR="00893569" w:rsidP="00893569" w:rsidRDefault="00893569" w14:paraId="3FDA8417" wp14:textId="77777777">
      <w:pPr>
        <w:jc w:val="center"/>
        <w:rPr>
          <w:rFonts w:ascii="Arial" w:hAnsi="Arial" w:cs="Arial"/>
          <w:b/>
          <w:iCs/>
          <w:sz w:val="22"/>
          <w:szCs w:val="22"/>
        </w:rPr>
      </w:pPr>
      <w:r w:rsidRPr="00893569">
        <w:rPr>
          <w:rFonts w:ascii="Arial" w:hAnsi="Arial" w:cs="Arial"/>
          <w:b/>
          <w:iCs/>
          <w:sz w:val="22"/>
          <w:szCs w:val="22"/>
          <w:lang w:val="es-ES"/>
        </w:rPr>
        <w:t>para el proyecto de mejoramiento y pavimentación</w:t>
      </w:r>
      <w:r>
        <w:rPr>
          <w:rFonts w:ascii="Arial" w:hAnsi="Arial" w:cs="Arial"/>
          <w:b/>
          <w:iCs/>
          <w:sz w:val="22"/>
          <w:szCs w:val="22"/>
          <w:lang w:val="es-ES"/>
        </w:rPr>
        <w:t xml:space="preserve"> de la Ruta </w:t>
      </w:r>
      <w:r w:rsidRPr="00893569">
        <w:rPr>
          <w:rFonts w:ascii="Arial" w:hAnsi="Arial" w:cs="Arial"/>
          <w:b/>
          <w:iCs/>
          <w:sz w:val="22"/>
          <w:szCs w:val="22"/>
        </w:rPr>
        <w:t>Nº 9</w:t>
      </w:r>
    </w:p>
    <w:tbl>
      <w:tblPr>
        <w:tblW w:w="6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93"/>
        <w:gridCol w:w="1249"/>
        <w:gridCol w:w="1369"/>
        <w:gridCol w:w="1369"/>
      </w:tblGrid>
      <w:tr xmlns:wp14="http://schemas.microsoft.com/office/word/2010/wordml" w:rsidRPr="00893569" w:rsidR="00893569" w:rsidTr="7B3CAFC7" w14:paraId="7554D77C" wp14:textId="77777777">
        <w:trPr>
          <w:jc w:val="center"/>
        </w:trPr>
        <w:tc>
          <w:tcPr>
            <w:tcW w:w="2191" w:type="dxa"/>
            <w:tcBorders>
              <w:top w:val="single" w:color="auto" w:sz="4" w:space="0"/>
              <w:left w:val="single" w:color="auto" w:sz="4" w:space="0"/>
              <w:bottom w:val="single" w:color="auto" w:sz="4" w:space="0"/>
              <w:right w:val="single" w:color="auto" w:sz="4" w:space="0"/>
            </w:tcBorders>
            <w:shd w:val="clear" w:color="auto" w:fill="95B3D7" w:themeFill="accent1" w:themeFillTint="99"/>
            <w:tcMar/>
            <w:vAlign w:val="center"/>
            <w:hideMark/>
          </w:tcPr>
          <w:p w:rsidRPr="00893569" w:rsidR="00893569" w:rsidRDefault="00893569" w14:paraId="4A05C7BD" wp14:textId="77777777">
            <w:pPr>
              <w:keepNext/>
              <w:tabs>
                <w:tab w:val="left" w:pos="-7920"/>
                <w:tab w:val="left" w:pos="-7440"/>
                <w:tab w:val="left" w:pos="-4800"/>
                <w:tab w:val="left" w:pos="1800"/>
                <w:tab w:val="left" w:pos="1890"/>
                <w:tab w:val="left" w:pos="3600"/>
              </w:tabs>
              <w:suppressAutoHyphens/>
              <w:jc w:val="center"/>
              <w:rPr>
                <w:rFonts w:ascii="Arial" w:hAnsi="Arial" w:cs="Arial"/>
                <w:b/>
                <w:bCs/>
                <w:iCs/>
                <w:spacing w:val="-2"/>
                <w:sz w:val="22"/>
                <w:szCs w:val="22"/>
                <w:lang w:eastAsia="es-AR"/>
              </w:rPr>
            </w:pPr>
            <w:r w:rsidRPr="00893569">
              <w:rPr>
                <w:rFonts w:ascii="Arial" w:hAnsi="Arial" w:cs="Arial"/>
                <w:b/>
                <w:bCs/>
                <w:iCs/>
                <w:spacing w:val="-2"/>
                <w:sz w:val="22"/>
                <w:szCs w:val="22"/>
                <w:lang w:eastAsia="es-AR"/>
              </w:rPr>
              <w:t>Proyecto/Tramo</w:t>
            </w:r>
          </w:p>
        </w:tc>
        <w:tc>
          <w:tcPr>
            <w:tcW w:w="1248" w:type="dxa"/>
            <w:tcBorders>
              <w:top w:val="single" w:color="auto" w:sz="4" w:space="0"/>
              <w:left w:val="single" w:color="auto" w:sz="4" w:space="0"/>
              <w:bottom w:val="single" w:color="auto" w:sz="4" w:space="0"/>
              <w:right w:val="single" w:color="auto" w:sz="4" w:space="0"/>
            </w:tcBorders>
            <w:shd w:val="clear" w:color="auto" w:fill="95B3D7" w:themeFill="accent1" w:themeFillTint="99"/>
            <w:tcMar/>
            <w:vAlign w:val="center"/>
            <w:hideMark/>
          </w:tcPr>
          <w:p w:rsidRPr="00893569" w:rsidR="00893569" w:rsidRDefault="00893569" w14:paraId="46F7A5D9" wp14:textId="77777777">
            <w:pPr>
              <w:keepNext/>
              <w:tabs>
                <w:tab w:val="left" w:pos="-7920"/>
                <w:tab w:val="left" w:pos="-7440"/>
                <w:tab w:val="left" w:pos="-4800"/>
                <w:tab w:val="left" w:pos="1800"/>
                <w:tab w:val="left" w:pos="1890"/>
                <w:tab w:val="left" w:pos="3600"/>
              </w:tabs>
              <w:suppressAutoHyphens/>
              <w:jc w:val="center"/>
              <w:rPr>
                <w:rFonts w:ascii="Arial" w:hAnsi="Arial" w:cs="Arial"/>
                <w:b/>
                <w:bCs/>
                <w:iCs/>
                <w:spacing w:val="-2"/>
                <w:sz w:val="22"/>
                <w:szCs w:val="22"/>
                <w:lang w:eastAsia="es-AR"/>
              </w:rPr>
            </w:pPr>
            <w:r w:rsidRPr="00893569">
              <w:rPr>
                <w:rFonts w:ascii="Arial" w:hAnsi="Arial" w:cs="Arial"/>
                <w:b/>
                <w:bCs/>
                <w:iCs/>
                <w:spacing w:val="-2"/>
                <w:sz w:val="22"/>
                <w:szCs w:val="22"/>
                <w:lang w:eastAsia="es-AR"/>
              </w:rPr>
              <w:t>Longitud (Km)</w:t>
            </w:r>
          </w:p>
        </w:tc>
        <w:tc>
          <w:tcPr>
            <w:tcW w:w="1368" w:type="dxa"/>
            <w:tcBorders>
              <w:top w:val="single" w:color="auto" w:sz="4" w:space="0"/>
              <w:left w:val="single" w:color="auto" w:sz="4" w:space="0"/>
              <w:bottom w:val="single" w:color="auto" w:sz="4" w:space="0"/>
              <w:right w:val="single" w:color="auto" w:sz="4" w:space="0"/>
            </w:tcBorders>
            <w:shd w:val="clear" w:color="auto" w:fill="95B3D7" w:themeFill="accent1" w:themeFillTint="99"/>
            <w:tcMar/>
            <w:vAlign w:val="center"/>
            <w:hideMark/>
          </w:tcPr>
          <w:p w:rsidRPr="00893569" w:rsidR="00893569" w:rsidRDefault="00893569" w14:paraId="2D08BE93" wp14:textId="77777777">
            <w:pPr>
              <w:keepNext/>
              <w:tabs>
                <w:tab w:val="left" w:pos="-7920"/>
                <w:tab w:val="left" w:pos="-7440"/>
                <w:tab w:val="left" w:pos="-4800"/>
                <w:tab w:val="left" w:pos="1800"/>
                <w:tab w:val="left" w:pos="1890"/>
                <w:tab w:val="left" w:pos="3600"/>
              </w:tabs>
              <w:suppressAutoHyphens/>
              <w:jc w:val="center"/>
              <w:rPr>
                <w:rFonts w:ascii="Arial" w:hAnsi="Arial" w:cs="Arial"/>
                <w:b/>
                <w:bCs/>
                <w:iCs/>
                <w:spacing w:val="-2"/>
                <w:sz w:val="22"/>
                <w:szCs w:val="22"/>
                <w:lang w:eastAsia="es-AR"/>
              </w:rPr>
            </w:pPr>
            <w:r w:rsidRPr="00893569">
              <w:rPr>
                <w:rFonts w:ascii="Arial" w:hAnsi="Arial" w:cs="Arial"/>
                <w:b/>
                <w:bCs/>
                <w:iCs/>
                <w:spacing w:val="-2"/>
                <w:sz w:val="22"/>
                <w:szCs w:val="22"/>
                <w:lang w:eastAsia="es-AR"/>
              </w:rPr>
              <w:t>Línea de Base Año 20</w:t>
            </w:r>
            <w:r>
              <w:rPr>
                <w:rFonts w:ascii="Arial" w:hAnsi="Arial" w:cs="Arial"/>
                <w:b/>
                <w:bCs/>
                <w:iCs/>
                <w:spacing w:val="-2"/>
                <w:sz w:val="22"/>
                <w:szCs w:val="22"/>
                <w:lang w:eastAsia="es-AR"/>
              </w:rPr>
              <w:t>18</w:t>
            </w:r>
          </w:p>
        </w:tc>
        <w:tc>
          <w:tcPr>
            <w:tcW w:w="1368" w:type="dxa"/>
            <w:tcBorders>
              <w:top w:val="single" w:color="auto" w:sz="4" w:space="0"/>
              <w:left w:val="single" w:color="auto" w:sz="4" w:space="0"/>
              <w:bottom w:val="single" w:color="auto" w:sz="4" w:space="0"/>
              <w:right w:val="single" w:color="auto" w:sz="4" w:space="0"/>
            </w:tcBorders>
            <w:shd w:val="clear" w:color="auto" w:fill="95B3D7" w:themeFill="accent1" w:themeFillTint="99"/>
            <w:tcMar/>
            <w:vAlign w:val="center"/>
            <w:hideMark/>
          </w:tcPr>
          <w:p w:rsidRPr="00893569" w:rsidR="00893569" w:rsidRDefault="00893569" w14:paraId="64BAE11E" wp14:textId="77777777">
            <w:pPr>
              <w:keepNext/>
              <w:tabs>
                <w:tab w:val="left" w:pos="-7920"/>
                <w:tab w:val="left" w:pos="-7440"/>
                <w:tab w:val="left" w:pos="-4800"/>
                <w:tab w:val="left" w:pos="1800"/>
                <w:tab w:val="left" w:pos="1890"/>
                <w:tab w:val="left" w:pos="3600"/>
              </w:tabs>
              <w:suppressAutoHyphens/>
              <w:jc w:val="center"/>
              <w:rPr>
                <w:rFonts w:ascii="Arial" w:hAnsi="Arial" w:cs="Arial"/>
                <w:b/>
                <w:bCs/>
                <w:iCs/>
                <w:spacing w:val="-2"/>
                <w:sz w:val="22"/>
                <w:szCs w:val="22"/>
                <w:lang w:eastAsia="es-AR"/>
              </w:rPr>
            </w:pPr>
            <w:r w:rsidRPr="00893569">
              <w:rPr>
                <w:rFonts w:ascii="Arial" w:hAnsi="Arial" w:cs="Arial"/>
                <w:b/>
                <w:bCs/>
                <w:iCs/>
                <w:spacing w:val="-2"/>
                <w:sz w:val="22"/>
                <w:szCs w:val="22"/>
                <w:lang w:eastAsia="es-AR"/>
              </w:rPr>
              <w:t>Meta</w:t>
            </w:r>
          </w:p>
          <w:p w:rsidRPr="00893569" w:rsidR="00893569" w:rsidRDefault="00893569" w14:paraId="13C4FA5E" wp14:textId="77777777">
            <w:pPr>
              <w:keepNext/>
              <w:tabs>
                <w:tab w:val="left" w:pos="-7920"/>
                <w:tab w:val="left" w:pos="-7440"/>
                <w:tab w:val="left" w:pos="-4800"/>
                <w:tab w:val="left" w:pos="1800"/>
                <w:tab w:val="left" w:pos="1890"/>
                <w:tab w:val="left" w:pos="3600"/>
              </w:tabs>
              <w:suppressAutoHyphens/>
              <w:jc w:val="center"/>
              <w:rPr>
                <w:rFonts w:ascii="Arial" w:hAnsi="Arial" w:cs="Arial"/>
                <w:b/>
                <w:bCs/>
                <w:iCs/>
                <w:spacing w:val="-2"/>
                <w:sz w:val="22"/>
                <w:szCs w:val="22"/>
                <w:lang w:eastAsia="es-AR"/>
              </w:rPr>
            </w:pPr>
            <w:r w:rsidRPr="00893569">
              <w:rPr>
                <w:rFonts w:ascii="Arial" w:hAnsi="Arial" w:cs="Arial"/>
                <w:b/>
                <w:bCs/>
                <w:iCs/>
                <w:spacing w:val="-2"/>
                <w:sz w:val="22"/>
                <w:szCs w:val="22"/>
                <w:lang w:eastAsia="es-AR"/>
              </w:rPr>
              <w:t>Año</w:t>
            </w:r>
            <w:r>
              <w:rPr>
                <w:rFonts w:ascii="Arial" w:hAnsi="Arial" w:cs="Arial"/>
                <w:b/>
                <w:bCs/>
                <w:iCs/>
                <w:spacing w:val="-2"/>
                <w:sz w:val="22"/>
                <w:szCs w:val="22"/>
                <w:lang w:eastAsia="es-AR"/>
              </w:rPr>
              <w:t>2025</w:t>
            </w:r>
          </w:p>
        </w:tc>
      </w:tr>
      <w:tr xmlns:wp14="http://schemas.microsoft.com/office/word/2010/wordml" w:rsidRPr="00893569" w:rsidR="00893569" w:rsidTr="7B3CAFC7" w14:paraId="6C595206" wp14:textId="77777777">
        <w:trPr>
          <w:jc w:val="center"/>
        </w:trPr>
        <w:tc>
          <w:tcPr>
            <w:tcW w:w="2191" w:type="dxa"/>
            <w:tcBorders>
              <w:top w:val="single" w:color="auto" w:sz="4" w:space="0"/>
              <w:left w:val="single" w:color="auto" w:sz="4" w:space="0"/>
              <w:bottom w:val="single" w:color="auto" w:sz="4" w:space="0"/>
              <w:right w:val="single" w:color="auto" w:sz="4" w:space="0"/>
            </w:tcBorders>
            <w:tcMar/>
            <w:vAlign w:val="center"/>
            <w:hideMark/>
          </w:tcPr>
          <w:p w:rsidRPr="00893569" w:rsidR="00893569" w:rsidRDefault="00893569" w14:paraId="08B2B2EB" wp14:textId="77777777">
            <w:pPr>
              <w:keepNext/>
              <w:tabs>
                <w:tab w:val="left" w:pos="-7920"/>
                <w:tab w:val="left" w:pos="-7440"/>
                <w:tab w:val="left" w:pos="-4800"/>
                <w:tab w:val="left" w:pos="1800"/>
                <w:tab w:val="left" w:pos="1890"/>
                <w:tab w:val="left" w:pos="3600"/>
              </w:tabs>
              <w:suppressAutoHyphens/>
              <w:rPr>
                <w:rFonts w:ascii="Arial" w:hAnsi="Arial" w:cs="Arial"/>
                <w:sz w:val="22"/>
                <w:szCs w:val="22"/>
                <w:lang w:val="es-AR" w:eastAsia="es-AR"/>
              </w:rPr>
            </w:pPr>
            <w:r>
              <w:rPr>
                <w:rFonts w:ascii="Arial" w:hAnsi="Arial" w:cs="Arial"/>
                <w:bCs/>
                <w:iCs/>
                <w:spacing w:val="-2"/>
                <w:sz w:val="22"/>
                <w:szCs w:val="22"/>
                <w:lang w:eastAsia="es-AR"/>
              </w:rPr>
              <w:t>Ruta N</w:t>
            </w:r>
            <w:r w:rsidRPr="00893569">
              <w:rPr>
                <w:rFonts w:ascii="Arial" w:hAnsi="Arial" w:cs="Arial"/>
                <w:bCs/>
                <w:iCs/>
                <w:spacing w:val="-2"/>
                <w:sz w:val="22"/>
                <w:szCs w:val="22"/>
                <w:lang w:eastAsia="es-AR"/>
              </w:rPr>
              <w:t>º 9</w:t>
            </w:r>
          </w:p>
        </w:tc>
        <w:tc>
          <w:tcPr>
            <w:tcW w:w="1248" w:type="dxa"/>
            <w:tcBorders>
              <w:top w:val="single" w:color="auto" w:sz="4" w:space="0"/>
              <w:left w:val="single" w:color="auto" w:sz="4" w:space="0"/>
              <w:bottom w:val="single" w:color="auto" w:sz="4" w:space="0"/>
              <w:right w:val="single" w:color="auto" w:sz="4" w:space="0"/>
            </w:tcBorders>
            <w:tcMar/>
            <w:vAlign w:val="center"/>
            <w:hideMark/>
          </w:tcPr>
          <w:p w:rsidRPr="00893569" w:rsidR="00893569" w:rsidP="7B3CAFC7" w:rsidRDefault="00893569" w14:paraId="5E31630B" wp14:textId="77777777">
            <w:pPr>
              <w:keepNext/>
              <w:tabs>
                <w:tab w:val="left" w:pos="-7920"/>
                <w:tab w:val="left" w:pos="-7440"/>
                <w:tab w:val="left" w:pos="-4800"/>
                <w:tab w:val="left" w:pos="1800"/>
                <w:tab w:val="left" w:pos="1890"/>
                <w:tab w:val="left" w:pos="3600"/>
              </w:tabs>
              <w:suppressAutoHyphens/>
              <w:jc w:val="center"/>
              <w:rPr>
                <w:rFonts w:ascii="Arial" w:hAnsi="Arial" w:cs="Arial"/>
                <w:sz w:val="22"/>
                <w:szCs w:val="22"/>
                <w:lang w:eastAsia="es-AR"/>
              </w:rPr>
            </w:pPr>
            <w:r w:rsidRPr="7B3CAFC7">
              <w:rPr>
                <w:rFonts w:ascii="Arial" w:hAnsi="Arial" w:cs="Arial"/>
                <w:spacing w:val="-2"/>
                <w:sz w:val="22"/>
                <w:szCs w:val="22"/>
                <w:lang w:eastAsia="es-AR"/>
              </w:rPr>
              <w:t>531</w:t>
            </w:r>
          </w:p>
        </w:tc>
        <w:tc>
          <w:tcPr>
            <w:tcW w:w="1368" w:type="dxa"/>
            <w:tcBorders>
              <w:top w:val="single" w:color="auto" w:sz="4" w:space="0"/>
              <w:left w:val="single" w:color="auto" w:sz="4" w:space="0"/>
              <w:bottom w:val="single" w:color="auto" w:sz="4" w:space="0"/>
              <w:right w:val="single" w:color="auto" w:sz="4" w:space="0"/>
            </w:tcBorders>
            <w:tcMar/>
            <w:vAlign w:val="bottom"/>
            <w:hideMark/>
          </w:tcPr>
          <w:p w:rsidRPr="00893569" w:rsidR="00893569" w:rsidP="7B3CAFC7" w:rsidRDefault="00893569" w14:paraId="05FD8463" wp14:textId="77777777">
            <w:pPr>
              <w:tabs>
                <w:tab w:val="left" w:pos="-7920"/>
              </w:tabs>
              <w:jc w:val="center"/>
              <w:rPr>
                <w:rFonts w:ascii="Arial" w:hAnsi="Arial" w:cs="Arial"/>
                <w:sz w:val="22"/>
                <w:szCs w:val="22"/>
                <w:lang w:eastAsia="es-AR"/>
              </w:rPr>
            </w:pPr>
            <w:r w:rsidRPr="7B3CAFC7" w:rsidR="7B3CAFC7">
              <w:rPr>
                <w:rFonts w:ascii="Arial" w:hAnsi="Arial" w:cs="Arial"/>
                <w:sz w:val="22"/>
                <w:szCs w:val="22"/>
                <w:lang w:eastAsia="es-AR"/>
              </w:rPr>
              <w:t>359</w:t>
            </w:r>
          </w:p>
        </w:tc>
        <w:tc>
          <w:tcPr>
            <w:tcW w:w="1368" w:type="dxa"/>
            <w:tcBorders>
              <w:top w:val="single" w:color="auto" w:sz="4" w:space="0"/>
              <w:left w:val="single" w:color="auto" w:sz="4" w:space="0"/>
              <w:bottom w:val="single" w:color="auto" w:sz="4" w:space="0"/>
              <w:right w:val="single" w:color="auto" w:sz="4" w:space="0"/>
            </w:tcBorders>
            <w:tcMar/>
            <w:vAlign w:val="bottom"/>
            <w:hideMark/>
          </w:tcPr>
          <w:p w:rsidRPr="00893569" w:rsidR="00893569" w:rsidP="7B3CAFC7" w:rsidRDefault="00893569" w14:paraId="765BF1E2" wp14:textId="77777777">
            <w:pPr>
              <w:tabs>
                <w:tab w:val="left" w:pos="-7920"/>
              </w:tabs>
              <w:jc w:val="center"/>
              <w:rPr>
                <w:rFonts w:ascii="Arial" w:hAnsi="Arial" w:cs="Arial"/>
                <w:sz w:val="22"/>
                <w:szCs w:val="22"/>
                <w:lang w:eastAsia="es-AR"/>
              </w:rPr>
            </w:pPr>
            <w:r w:rsidRPr="7B3CAFC7" w:rsidR="7B3CAFC7">
              <w:rPr>
                <w:rFonts w:ascii="Arial" w:hAnsi="Arial" w:cs="Arial"/>
                <w:sz w:val="22"/>
                <w:szCs w:val="22"/>
                <w:lang w:eastAsia="es-AR"/>
              </w:rPr>
              <w:t>469</w:t>
            </w:r>
          </w:p>
        </w:tc>
      </w:tr>
    </w:tbl>
    <w:p xmlns:wp14="http://schemas.microsoft.com/office/word/2010/wordml" w:rsidR="00893569" w:rsidP="00893569" w:rsidRDefault="00893569" w14:paraId="4C09B1EF" wp14:textId="77777777">
      <w:pPr>
        <w:pStyle w:val="AutoNumpara"/>
        <w:numPr>
          <w:ilvl w:val="0"/>
          <w:numId w:val="0"/>
        </w:numPr>
        <w:tabs>
          <w:tab w:val="left" w:pos="720"/>
        </w:tabs>
        <w:spacing w:before="0" w:after="0"/>
        <w:rPr>
          <w:color w:val="FF0000"/>
          <w:sz w:val="22"/>
          <w:szCs w:val="22"/>
          <w:lang w:val="es-ES"/>
        </w:rPr>
      </w:pPr>
    </w:p>
    <w:p xmlns:wp14="http://schemas.microsoft.com/office/word/2010/wordml" w:rsidRPr="0069335F" w:rsidR="003F09BE" w:rsidP="007C673B" w:rsidRDefault="003F09BE" w14:paraId="33CC99E0" wp14:textId="77777777">
      <w:pPr>
        <w:pStyle w:val="Heading4"/>
        <w:numPr>
          <w:ilvl w:val="1"/>
          <w:numId w:val="18"/>
        </w:numPr>
        <w:tabs>
          <w:tab w:val="clear" w:pos="1440"/>
          <w:tab w:val="left" w:pos="720"/>
        </w:tabs>
        <w:spacing w:before="240" w:after="240"/>
        <w:jc w:val="left"/>
        <w:rPr>
          <w:rFonts w:ascii="Arial" w:hAnsi="Arial" w:cs="Arial"/>
          <w:sz w:val="22"/>
          <w:szCs w:val="24"/>
          <w:lang w:val="es-ES"/>
        </w:rPr>
      </w:pPr>
      <w:r w:rsidRPr="0069335F">
        <w:rPr>
          <w:rFonts w:ascii="Arial" w:hAnsi="Arial" w:cs="Arial"/>
          <w:sz w:val="22"/>
          <w:szCs w:val="24"/>
          <w:lang w:val="es-ES"/>
        </w:rPr>
        <w:t>Metodología de Evaluación</w:t>
      </w:r>
      <w:r w:rsidRPr="0069335F" w:rsidR="00B63D73">
        <w:rPr>
          <w:rFonts w:ascii="Arial" w:hAnsi="Arial" w:cs="Arial"/>
          <w:sz w:val="22"/>
          <w:szCs w:val="24"/>
          <w:lang w:val="es-ES"/>
        </w:rPr>
        <w:t xml:space="preserve"> </w:t>
      </w:r>
      <w:r w:rsidRPr="0069335F" w:rsidR="001C02C5">
        <w:rPr>
          <w:rFonts w:ascii="Arial" w:hAnsi="Arial" w:cs="Arial"/>
          <w:sz w:val="22"/>
          <w:szCs w:val="24"/>
          <w:lang w:val="es-ES"/>
        </w:rPr>
        <w:t>E</w:t>
      </w:r>
      <w:r w:rsidRPr="0069335F" w:rsidR="0077456C">
        <w:rPr>
          <w:rFonts w:ascii="Arial" w:hAnsi="Arial" w:cs="Arial"/>
          <w:sz w:val="22"/>
          <w:szCs w:val="24"/>
          <w:lang w:val="es-ES"/>
        </w:rPr>
        <w:t>con</w:t>
      </w:r>
      <w:r w:rsidRPr="0069335F" w:rsidR="001E4220">
        <w:rPr>
          <w:rFonts w:ascii="Arial" w:hAnsi="Arial" w:cs="Arial"/>
          <w:sz w:val="22"/>
          <w:szCs w:val="24"/>
          <w:lang w:val="es-ES"/>
        </w:rPr>
        <w:t>ó</w:t>
      </w:r>
      <w:r w:rsidRPr="0069335F" w:rsidR="0077456C">
        <w:rPr>
          <w:rFonts w:ascii="Arial" w:hAnsi="Arial" w:cs="Arial"/>
          <w:sz w:val="22"/>
          <w:szCs w:val="24"/>
          <w:lang w:val="es-ES"/>
        </w:rPr>
        <w:t xml:space="preserve">mica </w:t>
      </w:r>
      <w:r w:rsidRPr="0069335F" w:rsidR="001C02C5">
        <w:rPr>
          <w:rFonts w:ascii="Arial" w:hAnsi="Arial" w:cs="Arial"/>
          <w:sz w:val="22"/>
          <w:szCs w:val="24"/>
          <w:lang w:val="es-ES"/>
        </w:rPr>
        <w:t>Ex Post de las obras de infraestructura vial</w:t>
      </w:r>
    </w:p>
    <w:p xmlns:wp14="http://schemas.microsoft.com/office/word/2010/wordml" w:rsidRPr="0069335F" w:rsidR="00CC6B1C" w:rsidP="002E7859" w:rsidRDefault="00CC6B1C" w14:paraId="005D27A5"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 xml:space="preserve">Se utilizarán metodologías </w:t>
      </w:r>
      <w:r w:rsidRPr="0069335F" w:rsidR="001E4220">
        <w:rPr>
          <w:rFonts w:ascii="Arial" w:hAnsi="Arial" w:cs="Arial"/>
          <w:sz w:val="22"/>
          <w:szCs w:val="24"/>
          <w:lang w:val="es-ES"/>
        </w:rPr>
        <w:t>a</w:t>
      </w:r>
      <w:r w:rsidRPr="0069335F">
        <w:rPr>
          <w:rFonts w:ascii="Arial" w:hAnsi="Arial" w:cs="Arial"/>
          <w:sz w:val="22"/>
          <w:szCs w:val="24"/>
          <w:lang w:val="es-ES"/>
        </w:rPr>
        <w:t xml:space="preserve">ntes y </w:t>
      </w:r>
      <w:r w:rsidRPr="0069335F" w:rsidR="001E4220">
        <w:rPr>
          <w:rFonts w:ascii="Arial" w:hAnsi="Arial" w:cs="Arial"/>
          <w:sz w:val="22"/>
          <w:szCs w:val="24"/>
          <w:lang w:val="es-ES"/>
        </w:rPr>
        <w:t>d</w:t>
      </w:r>
      <w:r w:rsidRPr="0069335F">
        <w:rPr>
          <w:rFonts w:ascii="Arial" w:hAnsi="Arial" w:cs="Arial"/>
          <w:sz w:val="22"/>
          <w:szCs w:val="24"/>
          <w:lang w:val="es-ES"/>
        </w:rPr>
        <w:t xml:space="preserve">espués, así como </w:t>
      </w:r>
      <w:r w:rsidRPr="0069335F" w:rsidR="001E4220">
        <w:rPr>
          <w:rFonts w:ascii="Arial" w:hAnsi="Arial" w:cs="Arial"/>
          <w:sz w:val="22"/>
          <w:szCs w:val="24"/>
          <w:lang w:val="es-ES"/>
        </w:rPr>
        <w:t>a</w:t>
      </w:r>
      <w:r w:rsidRPr="0069335F">
        <w:rPr>
          <w:rFonts w:ascii="Arial" w:hAnsi="Arial" w:cs="Arial"/>
          <w:sz w:val="22"/>
          <w:szCs w:val="24"/>
          <w:lang w:val="es-ES"/>
        </w:rPr>
        <w:t xml:space="preserve">nálisis </w:t>
      </w:r>
      <w:r w:rsidRPr="0069335F" w:rsidR="001E4220">
        <w:rPr>
          <w:rFonts w:ascii="Arial" w:hAnsi="Arial" w:cs="Arial"/>
          <w:sz w:val="22"/>
          <w:szCs w:val="24"/>
          <w:lang w:val="es-ES"/>
        </w:rPr>
        <w:t>c</w:t>
      </w:r>
      <w:r w:rsidRPr="0069335F">
        <w:rPr>
          <w:rFonts w:ascii="Arial" w:hAnsi="Arial" w:cs="Arial"/>
          <w:sz w:val="22"/>
          <w:szCs w:val="24"/>
          <w:lang w:val="es-ES"/>
        </w:rPr>
        <w:t>osto-</w:t>
      </w:r>
      <w:r w:rsidRPr="0069335F" w:rsidR="001E4220">
        <w:rPr>
          <w:rFonts w:ascii="Arial" w:hAnsi="Arial" w:cs="Arial"/>
          <w:sz w:val="22"/>
          <w:szCs w:val="24"/>
          <w:lang w:val="es-ES"/>
        </w:rPr>
        <w:t>b</w:t>
      </w:r>
      <w:r w:rsidRPr="0069335F">
        <w:rPr>
          <w:rFonts w:ascii="Arial" w:hAnsi="Arial" w:cs="Arial"/>
          <w:sz w:val="22"/>
          <w:szCs w:val="24"/>
          <w:lang w:val="es-ES"/>
        </w:rPr>
        <w:t xml:space="preserve">eneficio ex </w:t>
      </w:r>
      <w:r w:rsidRPr="0069335F" w:rsidR="001E4220">
        <w:rPr>
          <w:rFonts w:ascii="Arial" w:hAnsi="Arial" w:cs="Arial"/>
          <w:sz w:val="22"/>
          <w:szCs w:val="24"/>
          <w:lang w:val="es-ES"/>
        </w:rPr>
        <w:t>p</w:t>
      </w:r>
      <w:r w:rsidRPr="0069335F">
        <w:rPr>
          <w:rFonts w:ascii="Arial" w:hAnsi="Arial" w:cs="Arial"/>
          <w:sz w:val="22"/>
          <w:szCs w:val="24"/>
          <w:lang w:val="es-ES"/>
        </w:rPr>
        <w:t xml:space="preserve">ost para medir los indicadores de </w:t>
      </w:r>
      <w:r w:rsidRPr="0069335F" w:rsidR="006A5B66">
        <w:rPr>
          <w:rFonts w:ascii="Arial" w:hAnsi="Arial" w:cs="Arial"/>
          <w:sz w:val="22"/>
          <w:szCs w:val="24"/>
          <w:lang w:val="es-ES"/>
        </w:rPr>
        <w:t>resultado del p</w:t>
      </w:r>
      <w:r w:rsidRPr="0069335F">
        <w:rPr>
          <w:rFonts w:ascii="Arial" w:hAnsi="Arial" w:cs="Arial"/>
          <w:sz w:val="22"/>
          <w:szCs w:val="24"/>
          <w:lang w:val="es-ES"/>
        </w:rPr>
        <w:t xml:space="preserve">rograma. La evaluación se basa principalmente en la utilización del HDM-4, la cual es una aplicación informática que se ha desarrollado como parte de un esfuerzo del Banco Mundial, el Banco Asiático de Desarrollo, el Departamento de Desarrollo Internacional del Reino Unido, la Administración Nacional de Carreteras de Suecia y el TRRL (Transport and Road Research Laboratory) para ayudar a los países en vías de desarrollo a planear y mejorar las condiciones de la infraestructura carretera. </w:t>
      </w:r>
    </w:p>
    <w:p xmlns:wp14="http://schemas.microsoft.com/office/word/2010/wordml" w:rsidRPr="00BC54DD" w:rsidR="00CC6B1C" w:rsidP="7B3CAFC7" w:rsidRDefault="00CC6B1C" w14:paraId="4612450D" wp14:textId="77777777" wp14:noSpellErr="1">
      <w:pPr>
        <w:pStyle w:val="Paragraph"/>
        <w:tabs>
          <w:tab w:val="num" w:pos="709"/>
          <w:tab w:val="num" w:pos="2147"/>
        </w:tabs>
        <w:rPr>
          <w:rFonts w:ascii="Arial" w:hAnsi="Arial" w:cs="Arial"/>
          <w:sz w:val="22"/>
          <w:szCs w:val="22"/>
          <w:lang w:val="es-ES"/>
        </w:rPr>
      </w:pPr>
      <w:r w:rsidRPr="7B3CAFC7">
        <w:rPr>
          <w:rFonts w:ascii="Arial" w:hAnsi="Arial" w:cs="Arial"/>
          <w:sz w:val="22"/>
          <w:szCs w:val="22"/>
          <w:lang w:val="es-AR"/>
        </w:rPr>
        <w:t>El análisis costo beneficio ex post de la obra financiada por el pro</w:t>
      </w:r>
      <w:r w:rsidRPr="7B3CAFC7" w:rsidR="007F54F1">
        <w:rPr>
          <w:rFonts w:ascii="Arial" w:hAnsi="Arial" w:cs="Arial"/>
          <w:sz w:val="22"/>
          <w:szCs w:val="22"/>
          <w:lang w:val="es-AR"/>
        </w:rPr>
        <w:t>yecto</w:t>
      </w:r>
      <w:r w:rsidRPr="7B3CAFC7">
        <w:rPr>
          <w:rFonts w:ascii="Arial" w:hAnsi="Arial" w:cs="Arial"/>
          <w:sz w:val="22"/>
          <w:szCs w:val="22"/>
          <w:lang w:val="es-AR"/>
        </w:rPr>
        <w:t xml:space="preserve"> será una réplica del modelo utilizado ex ante, que se realizó como parte de los estudios de elegibilidad y factibilidad de la misma. Se prevé la realización de este análisis en dos escenarios: i) se medirán y actualizarán tanto los costos como los beneficios efectivamente realizados y los esperados con la intervención</w:t>
      </w:r>
      <w:r w:rsidRPr="7B3CAFC7">
        <w:rPr>
          <w:rStyle w:val="FootnoteReference"/>
          <w:rFonts w:ascii="Arial" w:hAnsi="Arial" w:cs="Arial"/>
          <w:sz w:val="22"/>
          <w:szCs w:val="22"/>
          <w:lang w:val="es-AR"/>
        </w:rPr>
        <w:footnoteReference w:id="4"/>
      </w:r>
      <w:r w:rsidRPr="7B3CAFC7">
        <w:rPr>
          <w:rFonts w:ascii="Arial" w:hAnsi="Arial" w:cs="Arial"/>
          <w:sz w:val="22"/>
          <w:szCs w:val="22"/>
          <w:lang w:val="es-AR"/>
        </w:rPr>
        <w:t>, manteniendo constantes las condiciones y precios tenidos en cuenta en la evaluación ex ante; esto permite medir si con los costos reales incurridos y los beneficios efectivamente realizados -todos medidos a precios  constantes- los mismos son suficientes para justificar la inversión en términos económicos; ii) en la segunda etapa se considerarán tanto los beneficios como los costos reales del proyecto actualizados a precios vigentes, obteniéndose así una medida actualizada de si el proyecto resulta en una inversión rentable económicamente dados los costos y beneficios que efectivamente se materializaron.</w:t>
      </w:r>
      <w:r w:rsidRPr="7B3CAFC7">
        <w:rPr>
          <w:rFonts w:ascii="Arial" w:hAnsi="Arial" w:cs="Arial"/>
          <w:sz w:val="22"/>
          <w:szCs w:val="22"/>
          <w:lang w:val="es-ES"/>
        </w:rPr>
        <w:t xml:space="preserve"> Este </w:t>
      </w:r>
      <w:r w:rsidRPr="7B3CAFC7">
        <w:rPr>
          <w:rFonts w:ascii="Arial" w:hAnsi="Arial" w:cs="Arial"/>
          <w:sz w:val="22"/>
          <w:szCs w:val="22"/>
          <w:lang w:val="es-ES"/>
        </w:rPr>
        <w:lastRenderedPageBreak/>
        <w:t xml:space="preserve">análisis en etapas permite aislar el efecto de un posible aumento exógeno de costos del efecto de cambios en los beneficios realizados. </w:t>
      </w:r>
    </w:p>
    <w:p xmlns:wp14="http://schemas.microsoft.com/office/word/2010/wordml" w:rsidRPr="00BC54DD" w:rsidR="00CC6B1C" w:rsidP="7B3CAFC7" w:rsidRDefault="00CC6B1C" w14:paraId="3F044BD9" wp14:textId="77777777" wp14:noSpellErr="1">
      <w:pPr>
        <w:pStyle w:val="Paragraph"/>
        <w:tabs>
          <w:tab w:val="num" w:pos="709"/>
          <w:tab w:val="num" w:pos="2147"/>
        </w:tabs>
        <w:rPr>
          <w:rFonts w:ascii="Arial" w:hAnsi="Arial" w:cs="Arial"/>
          <w:sz w:val="22"/>
          <w:szCs w:val="22"/>
          <w:lang w:val="es-ES"/>
        </w:rPr>
      </w:pPr>
      <w:r w:rsidRPr="7B3CAFC7" w:rsidR="7B3CAFC7">
        <w:rPr>
          <w:rFonts w:ascii="Arial" w:hAnsi="Arial" w:cs="Arial"/>
          <w:sz w:val="22"/>
          <w:szCs w:val="22"/>
          <w:lang w:val="es-ES"/>
        </w:rPr>
        <w:t>Para realizar la evaluación ex post será necesario haber contabilizado el nuevo tránsito circulante y el IRI de</w:t>
      </w:r>
      <w:r w:rsidRPr="7B3CAFC7" w:rsidR="7B3CAFC7">
        <w:rPr>
          <w:rFonts w:ascii="Arial" w:hAnsi="Arial" w:cs="Arial"/>
          <w:sz w:val="22"/>
          <w:szCs w:val="22"/>
          <w:lang w:val="es-ES"/>
        </w:rPr>
        <w:t xml:space="preserve"> </w:t>
      </w:r>
      <w:r w:rsidRPr="7B3CAFC7" w:rsidR="7B3CAFC7">
        <w:rPr>
          <w:rFonts w:ascii="Arial" w:hAnsi="Arial" w:cs="Arial"/>
          <w:sz w:val="22"/>
          <w:szCs w:val="22"/>
          <w:lang w:val="es-ES"/>
        </w:rPr>
        <w:t>l</w:t>
      </w:r>
      <w:r w:rsidRPr="7B3CAFC7" w:rsidR="7B3CAFC7">
        <w:rPr>
          <w:rFonts w:ascii="Arial" w:hAnsi="Arial" w:cs="Arial"/>
          <w:sz w:val="22"/>
          <w:szCs w:val="22"/>
          <w:lang w:val="es-ES"/>
        </w:rPr>
        <w:t xml:space="preserve">os tramos </w:t>
      </w:r>
      <w:r w:rsidRPr="7B3CAFC7" w:rsidR="7B3CAFC7">
        <w:rPr>
          <w:rFonts w:ascii="Arial" w:hAnsi="Arial" w:cs="Arial"/>
          <w:sz w:val="22"/>
          <w:szCs w:val="22"/>
          <w:lang w:val="es-ES"/>
        </w:rPr>
        <w:t>ejecutado</w:t>
      </w:r>
      <w:r w:rsidRPr="7B3CAFC7" w:rsidR="7B3CAFC7">
        <w:rPr>
          <w:rFonts w:ascii="Arial" w:hAnsi="Arial" w:cs="Arial"/>
          <w:sz w:val="22"/>
          <w:szCs w:val="22"/>
          <w:lang w:val="es-ES"/>
        </w:rPr>
        <w:t>s</w:t>
      </w:r>
      <w:r w:rsidRPr="7B3CAFC7" w:rsidR="7B3CAFC7">
        <w:rPr>
          <w:rFonts w:ascii="Arial" w:hAnsi="Arial" w:cs="Arial"/>
          <w:sz w:val="22"/>
          <w:szCs w:val="22"/>
          <w:lang w:val="es-ES"/>
        </w:rPr>
        <w:t>, y puesto</w:t>
      </w:r>
      <w:r w:rsidRPr="7B3CAFC7" w:rsidR="7B3CAFC7">
        <w:rPr>
          <w:rFonts w:ascii="Arial" w:hAnsi="Arial" w:cs="Arial"/>
          <w:sz w:val="22"/>
          <w:szCs w:val="22"/>
          <w:lang w:val="es-ES"/>
        </w:rPr>
        <w:t>s</w:t>
      </w:r>
      <w:r w:rsidRPr="7B3CAFC7" w:rsidR="7B3CAFC7">
        <w:rPr>
          <w:rFonts w:ascii="Arial" w:hAnsi="Arial" w:cs="Arial"/>
          <w:sz w:val="22"/>
          <w:szCs w:val="22"/>
          <w:lang w:val="es-ES"/>
        </w:rPr>
        <w:t xml:space="preserve"> en servicio. </w:t>
      </w:r>
    </w:p>
    <w:p xmlns:wp14="http://schemas.microsoft.com/office/word/2010/wordml" w:rsidRPr="0069335F" w:rsidR="001B5186" w:rsidP="007C673B" w:rsidRDefault="00CB7898" w14:paraId="7FB655FC" wp14:textId="77777777">
      <w:pPr>
        <w:pStyle w:val="Heading4"/>
        <w:numPr>
          <w:ilvl w:val="1"/>
          <w:numId w:val="18"/>
        </w:numPr>
        <w:tabs>
          <w:tab w:val="clear" w:pos="1440"/>
          <w:tab w:val="left" w:pos="720"/>
        </w:tabs>
        <w:spacing w:before="240" w:after="240"/>
        <w:jc w:val="left"/>
        <w:rPr>
          <w:rFonts w:ascii="Arial" w:hAnsi="Arial" w:cs="Arial"/>
          <w:sz w:val="22"/>
          <w:szCs w:val="24"/>
          <w:lang w:val="es-ES"/>
        </w:rPr>
      </w:pPr>
      <w:r w:rsidRPr="0069335F">
        <w:rPr>
          <w:rFonts w:ascii="Arial" w:hAnsi="Arial" w:cs="Arial"/>
          <w:sz w:val="22"/>
          <w:szCs w:val="24"/>
          <w:lang w:val="es-ES"/>
        </w:rPr>
        <w:t>Información de los R</w:t>
      </w:r>
      <w:r w:rsidRPr="0069335F" w:rsidR="009D5D7C">
        <w:rPr>
          <w:rFonts w:ascii="Arial" w:hAnsi="Arial" w:cs="Arial"/>
          <w:sz w:val="22"/>
          <w:szCs w:val="24"/>
          <w:lang w:val="es-ES"/>
        </w:rPr>
        <w:t>esultados</w:t>
      </w:r>
      <w:r w:rsidRPr="0069335F" w:rsidR="00B63D73">
        <w:rPr>
          <w:rFonts w:ascii="Arial" w:hAnsi="Arial" w:cs="Arial"/>
          <w:sz w:val="22"/>
          <w:szCs w:val="24"/>
          <w:lang w:val="es-ES"/>
        </w:rPr>
        <w:t xml:space="preserve"> </w:t>
      </w:r>
    </w:p>
    <w:p xmlns:wp14="http://schemas.microsoft.com/office/word/2010/wordml" w:rsidRPr="0069335F" w:rsidR="00AE2161" w:rsidP="002E7859" w:rsidRDefault="00AE2161" w14:paraId="79C5D065" wp14:textId="77777777">
      <w:pPr>
        <w:pStyle w:val="AutoNumpara"/>
        <w:numPr>
          <w:ilvl w:val="0"/>
          <w:numId w:val="0"/>
        </w:numPr>
        <w:rPr>
          <w:rFonts w:ascii="Arial" w:hAnsi="Arial" w:cs="Arial"/>
          <w:sz w:val="22"/>
          <w:szCs w:val="24"/>
          <w:lang w:val="es-ES"/>
        </w:rPr>
      </w:pPr>
      <w:r w:rsidRPr="0069335F">
        <w:rPr>
          <w:rFonts w:ascii="Arial" w:hAnsi="Arial" w:cs="Arial"/>
          <w:color w:val="000000" w:themeColor="text1"/>
          <w:sz w:val="22"/>
          <w:szCs w:val="24"/>
          <w:lang w:val="es-ES"/>
        </w:rPr>
        <w:t xml:space="preserve">Al finalizar las obras, las UEP entregara un Informe Final de Resultados de las mismas, el cual deberá incluir los resultados del </w:t>
      </w:r>
      <w:r w:rsidRPr="0069335F" w:rsidR="001E4220">
        <w:rPr>
          <w:rFonts w:ascii="Arial" w:hAnsi="Arial" w:cs="Arial"/>
          <w:color w:val="000000" w:themeColor="text1"/>
          <w:sz w:val="22"/>
          <w:szCs w:val="24"/>
          <w:lang w:val="es-ES"/>
        </w:rPr>
        <w:t xml:space="preserve">análisis costo beneficio ex - post y su comparación con el análisis costo beneficio ex ante. </w:t>
      </w:r>
      <w:r w:rsidRPr="0069335F">
        <w:rPr>
          <w:rFonts w:ascii="Arial" w:hAnsi="Arial" w:cs="Arial"/>
          <w:color w:val="000000" w:themeColor="text1"/>
          <w:sz w:val="22"/>
          <w:szCs w:val="24"/>
          <w:lang w:val="es-ES"/>
        </w:rPr>
        <w:t xml:space="preserve">El Informe Final deberá ser aprobado por el Jefe de Equipo </w:t>
      </w:r>
      <w:r w:rsidRPr="0069335F">
        <w:rPr>
          <w:rFonts w:ascii="Arial" w:hAnsi="Arial" w:cs="Arial"/>
          <w:sz w:val="22"/>
          <w:szCs w:val="24"/>
          <w:lang w:val="es-ES"/>
        </w:rPr>
        <w:t>BID.</w:t>
      </w:r>
    </w:p>
    <w:p xmlns:wp14="http://schemas.microsoft.com/office/word/2010/wordml" w:rsidRPr="0069335F" w:rsidR="00AE2161" w:rsidP="002E7859" w:rsidRDefault="00AE2161" w14:paraId="313F57C5" wp14:textId="77777777">
      <w:pPr>
        <w:pStyle w:val="AutoNumpara"/>
        <w:numPr>
          <w:ilvl w:val="0"/>
          <w:numId w:val="0"/>
        </w:numPr>
        <w:rPr>
          <w:rFonts w:ascii="Arial" w:hAnsi="Arial" w:cs="Arial"/>
          <w:sz w:val="22"/>
          <w:szCs w:val="24"/>
          <w:lang w:val="es-ES"/>
        </w:rPr>
      </w:pPr>
      <w:r w:rsidRPr="0069335F">
        <w:rPr>
          <w:rFonts w:ascii="Arial" w:hAnsi="Arial" w:cs="Arial"/>
          <w:sz w:val="22"/>
          <w:szCs w:val="24"/>
          <w:lang w:val="es-ES"/>
        </w:rPr>
        <w:t xml:space="preserve">Al término del proyecto, la Oficina de País –Paraguay elaborará el </w:t>
      </w:r>
      <w:r w:rsidRPr="0069335F" w:rsidR="001E4220">
        <w:rPr>
          <w:rFonts w:ascii="Arial" w:hAnsi="Arial" w:cs="Arial"/>
          <w:sz w:val="22"/>
          <w:szCs w:val="24"/>
          <w:lang w:val="es-ES"/>
        </w:rPr>
        <w:t>PCR</w:t>
      </w:r>
      <w:r w:rsidRPr="0069335F">
        <w:rPr>
          <w:rFonts w:ascii="Arial" w:hAnsi="Arial" w:cs="Arial"/>
          <w:sz w:val="22"/>
          <w:szCs w:val="24"/>
          <w:lang w:val="es-ES"/>
        </w:rPr>
        <w:t xml:space="preserve"> con el apoyo de los especialistas de la Sede y de otros especialistas que hayan intervenido en el diseño, ejecución y evaluación de las obras financiadas, o en su caso de aquellos que tengan conocimiento sobre el contexto del proyecto. Este informe deberá ser aprobado por el Departamento Regional correspondiente a más tardar 180 días posteriores a la fecha de desembolso total.</w:t>
      </w:r>
    </w:p>
    <w:p xmlns:wp14="http://schemas.microsoft.com/office/word/2010/wordml" w:rsidRPr="0069335F" w:rsidR="001B5186" w:rsidP="007C673B" w:rsidRDefault="00AA2A17" w14:paraId="60ADB23E" wp14:textId="77777777">
      <w:pPr>
        <w:pStyle w:val="Heading4"/>
        <w:numPr>
          <w:ilvl w:val="1"/>
          <w:numId w:val="18"/>
        </w:numPr>
        <w:tabs>
          <w:tab w:val="clear" w:pos="1440"/>
          <w:tab w:val="left" w:pos="720"/>
        </w:tabs>
        <w:spacing w:before="240" w:after="240"/>
        <w:jc w:val="left"/>
        <w:rPr>
          <w:rFonts w:ascii="Arial" w:hAnsi="Arial" w:cs="Arial"/>
          <w:sz w:val="22"/>
          <w:szCs w:val="24"/>
          <w:lang w:val="es-ES"/>
        </w:rPr>
      </w:pPr>
      <w:r w:rsidRPr="0069335F">
        <w:rPr>
          <w:rFonts w:ascii="Arial" w:hAnsi="Arial" w:cs="Arial"/>
          <w:sz w:val="22"/>
          <w:szCs w:val="24"/>
          <w:lang w:val="es-ES"/>
        </w:rPr>
        <w:t>Coordinación, Plan de Trabajo y Presupuesto de la E</w:t>
      </w:r>
      <w:r w:rsidRPr="0069335F" w:rsidR="009D5D7C">
        <w:rPr>
          <w:rFonts w:ascii="Arial" w:hAnsi="Arial" w:cs="Arial"/>
          <w:sz w:val="22"/>
          <w:szCs w:val="24"/>
          <w:lang w:val="es-ES"/>
        </w:rPr>
        <w:t>valuación</w:t>
      </w:r>
    </w:p>
    <w:p xmlns:wp14="http://schemas.microsoft.com/office/word/2010/wordml" w:rsidRPr="0069335F" w:rsidR="00BE680F" w:rsidP="7B3CAFC7" w:rsidRDefault="00BE680F" w14:paraId="1D91BFC5" wp14:textId="77777777" wp14:noSpellErr="1">
      <w:pPr>
        <w:pStyle w:val="AutoNumpara"/>
        <w:numPr>
          <w:numId w:val="0"/>
        </w:numPr>
        <w:rPr>
          <w:rFonts w:ascii="Arial" w:hAnsi="Arial" w:cs="Arial"/>
          <w:noProof w:val="0"/>
          <w:sz w:val="22"/>
          <w:szCs w:val="22"/>
          <w:lang w:val="es-ES"/>
        </w:rPr>
      </w:pPr>
      <w:r w:rsidRPr="7B3CAFC7" w:rsidR="7B3CAFC7">
        <w:rPr>
          <w:rFonts w:ascii="Arial" w:hAnsi="Arial" w:cs="Arial"/>
          <w:sz w:val="22"/>
          <w:szCs w:val="22"/>
          <w:lang w:val="es-ES"/>
        </w:rPr>
        <w:t xml:space="preserve">La </w:t>
      </w:r>
      <w:r w:rsidRPr="7B3CAFC7" w:rsidR="7B3CAFC7">
        <w:rPr>
          <w:rFonts w:ascii="Arial" w:hAnsi="Arial" w:cs="Arial"/>
          <w:sz w:val="22"/>
          <w:szCs w:val="22"/>
          <w:lang w:val="es-ES"/>
        </w:rPr>
        <w:t>UEP</w:t>
      </w:r>
      <w:r w:rsidRPr="7B3CAFC7" w:rsidR="7B3CAFC7">
        <w:rPr>
          <w:rFonts w:ascii="Arial" w:hAnsi="Arial" w:cs="Arial"/>
          <w:sz w:val="22"/>
          <w:szCs w:val="22"/>
          <w:lang w:val="es-ES"/>
        </w:rPr>
        <w:t xml:space="preserve"> </w:t>
      </w:r>
      <w:r w:rsidRPr="7B3CAFC7" w:rsidR="7B3CAFC7">
        <w:rPr>
          <w:rFonts w:ascii="Arial" w:hAnsi="Arial" w:cs="Arial"/>
          <w:sz w:val="22"/>
          <w:szCs w:val="22"/>
          <w:lang w:val="es-ES"/>
        </w:rPr>
        <w:t>será</w:t>
      </w:r>
      <w:r w:rsidRPr="7B3CAFC7" w:rsidR="7B3CAFC7">
        <w:rPr>
          <w:rFonts w:ascii="Arial" w:hAnsi="Arial" w:cs="Arial"/>
          <w:sz w:val="22"/>
          <w:szCs w:val="22"/>
          <w:lang w:val="es-ES"/>
        </w:rPr>
        <w:t xml:space="preserve"> responsable </w:t>
      </w:r>
      <w:r w:rsidRPr="7B3CAFC7" w:rsidR="7B3CAFC7">
        <w:rPr>
          <w:rFonts w:ascii="Arial" w:hAnsi="Arial" w:cs="Arial"/>
          <w:sz w:val="22"/>
          <w:szCs w:val="22"/>
          <w:lang w:val="es-ES"/>
        </w:rPr>
        <w:t>de la realización</w:t>
      </w:r>
      <w:r w:rsidRPr="7B3CAFC7" w:rsidR="7B3CAFC7">
        <w:rPr>
          <w:rFonts w:ascii="Arial" w:hAnsi="Arial" w:cs="Arial"/>
          <w:sz w:val="22"/>
          <w:szCs w:val="22"/>
          <w:lang w:val="es-ES"/>
        </w:rPr>
        <w:t xml:space="preserve"> de las actividades de evaluación, lo cual incluye asegurar la recolección de los datos, incluyendo aquellos que tienen que ser medidos por</w:t>
      </w:r>
      <w:r w:rsidRPr="7B3CAFC7" w:rsidR="7B3CAFC7">
        <w:rPr>
          <w:rFonts w:ascii="Arial" w:hAnsi="Arial" w:cs="Arial"/>
          <w:noProof w:val="0"/>
          <w:sz w:val="22"/>
          <w:szCs w:val="22"/>
          <w:lang w:val="es-ES"/>
        </w:rPr>
        <w:t xml:space="preserve"> la </w:t>
      </w:r>
      <w:r w:rsidRPr="7B3CAFC7" w:rsidR="7B3CAFC7">
        <w:rPr>
          <w:rFonts w:ascii="Arial" w:hAnsi="Arial" w:cs="Arial"/>
          <w:sz w:val="22"/>
          <w:szCs w:val="22"/>
          <w:lang w:val="es-ES"/>
        </w:rPr>
        <w:t>DdV</w:t>
      </w:r>
      <w:r w:rsidRPr="7B3CAFC7" w:rsidR="7B3CAFC7">
        <w:rPr>
          <w:rFonts w:ascii="Arial" w:hAnsi="Arial" w:cs="Arial"/>
          <w:sz w:val="22"/>
          <w:szCs w:val="22"/>
          <w:lang w:val="es-ES"/>
        </w:rPr>
        <w:t xml:space="preserve"> y las </w:t>
      </w:r>
      <w:r w:rsidRPr="7B3CAFC7" w:rsidR="7B3CAFC7">
        <w:rPr>
          <w:rFonts w:ascii="Arial" w:hAnsi="Arial" w:cs="Arial"/>
          <w:sz w:val="22"/>
          <w:szCs w:val="22"/>
          <w:lang w:val="es-ES"/>
        </w:rPr>
        <w:t>Unidades Intervinientes</w:t>
      </w:r>
      <w:r w:rsidRPr="7B3CAFC7" w:rsidR="7B3CAFC7">
        <w:rPr>
          <w:rFonts w:ascii="Arial" w:hAnsi="Arial" w:cs="Arial"/>
          <w:sz w:val="22"/>
          <w:szCs w:val="22"/>
          <w:lang w:val="es-ES"/>
        </w:rPr>
        <w:t xml:space="preserve">, </w:t>
      </w:r>
      <w:r w:rsidRPr="7B3CAFC7" w:rsidR="7B3CAFC7">
        <w:rPr>
          <w:rFonts w:ascii="Arial" w:hAnsi="Arial" w:cs="Arial"/>
          <w:noProof w:val="0"/>
          <w:sz w:val="22"/>
          <w:szCs w:val="22"/>
          <w:lang w:val="es-ES"/>
        </w:rPr>
        <w:t xml:space="preserve">su procesamiento y análisis, así como el reporte los avances. </w:t>
      </w:r>
    </w:p>
    <w:p xmlns:wp14="http://schemas.microsoft.com/office/word/2010/wordml" w:rsidRPr="0069335F" w:rsidR="00BE680F" w:rsidP="7B3CAFC7" w:rsidRDefault="00BE680F" w14:paraId="20887762" wp14:textId="77777777" wp14:noSpellErr="1">
      <w:pPr>
        <w:pStyle w:val="AutoNumpara"/>
        <w:numPr>
          <w:numId w:val="0"/>
        </w:numPr>
        <w:rPr>
          <w:rFonts w:ascii="Arial" w:hAnsi="Arial" w:cs="Arial"/>
          <w:sz w:val="22"/>
          <w:szCs w:val="22"/>
          <w:lang w:val="es-ES"/>
        </w:rPr>
      </w:pPr>
      <w:r w:rsidRPr="7B3CAFC7" w:rsidR="7B3CAFC7">
        <w:rPr>
          <w:rFonts w:ascii="Arial" w:hAnsi="Arial" w:cs="Arial"/>
          <w:noProof w:val="0"/>
          <w:sz w:val="22"/>
          <w:szCs w:val="22"/>
          <w:lang w:val="es-ES"/>
        </w:rPr>
        <w:t xml:space="preserve">Por su parte el BID, a través del Jefe y Equipo de Proyecto es responsable de coordinar y asegurar que el plan se cumpla con la calidad técnica y el tiempo establecidos. Para ello, </w:t>
      </w:r>
      <w:r w:rsidRPr="7B3CAFC7" w:rsidR="7B3CAFC7">
        <w:rPr>
          <w:rFonts w:ascii="Arial" w:hAnsi="Arial" w:cs="Arial"/>
          <w:sz w:val="22"/>
          <w:szCs w:val="22"/>
          <w:lang w:val="es-ES"/>
        </w:rPr>
        <w:t xml:space="preserve">llevará a cabo reuniones periódicas con los responsables de la ejecución de este plan y de ser necesario solicitará informes o presentaciones de resultados extraordinarias. </w:t>
      </w:r>
    </w:p>
    <w:p xmlns:wp14="http://schemas.microsoft.com/office/word/2010/wordml" w:rsidRPr="0069335F" w:rsidR="00387144" w:rsidP="002E7859" w:rsidRDefault="00D27C81" w14:paraId="0440987B" wp14:textId="77777777">
      <w:pPr>
        <w:pStyle w:val="AutoNumpara"/>
        <w:numPr>
          <w:ilvl w:val="0"/>
          <w:numId w:val="0"/>
        </w:numPr>
        <w:rPr>
          <w:rFonts w:ascii="Arial" w:hAnsi="Arial" w:cs="Arial"/>
          <w:color w:val="000000"/>
          <w:sz w:val="22"/>
          <w:szCs w:val="24"/>
          <w:lang w:val="es-ES"/>
        </w:rPr>
      </w:pPr>
      <w:r w:rsidRPr="0069335F">
        <w:rPr>
          <w:rFonts w:ascii="Arial" w:hAnsi="Arial" w:cs="Arial"/>
          <w:sz w:val="22"/>
          <w:szCs w:val="24"/>
          <w:lang w:val="es-ES"/>
        </w:rPr>
        <w:t>A continuación se prese</w:t>
      </w:r>
      <w:r w:rsidRPr="0069335F" w:rsidR="005F5204">
        <w:rPr>
          <w:rFonts w:ascii="Arial" w:hAnsi="Arial" w:cs="Arial"/>
          <w:sz w:val="22"/>
          <w:szCs w:val="24"/>
          <w:lang w:val="es-ES"/>
        </w:rPr>
        <w:t>nta el Plan de Trabajo para la E</w:t>
      </w:r>
      <w:r w:rsidRPr="0069335F">
        <w:rPr>
          <w:rFonts w:ascii="Arial" w:hAnsi="Arial" w:cs="Arial"/>
          <w:sz w:val="22"/>
          <w:szCs w:val="24"/>
          <w:lang w:val="es-ES"/>
        </w:rPr>
        <w:t>valuación del programa, el cual incluye las principales actividades y su respectivo</w:t>
      </w:r>
      <w:r w:rsidRPr="0069335F" w:rsidR="005F5204">
        <w:rPr>
          <w:rFonts w:ascii="Arial" w:hAnsi="Arial" w:cs="Arial"/>
          <w:sz w:val="22"/>
          <w:szCs w:val="24"/>
          <w:lang w:val="es-ES"/>
        </w:rPr>
        <w:t>s</w:t>
      </w:r>
      <w:r w:rsidRPr="0069335F">
        <w:rPr>
          <w:rFonts w:ascii="Arial" w:hAnsi="Arial" w:cs="Arial"/>
          <w:sz w:val="22"/>
          <w:szCs w:val="24"/>
          <w:lang w:val="es-ES"/>
        </w:rPr>
        <w:t xml:space="preserve"> producto</w:t>
      </w:r>
      <w:r w:rsidRPr="0069335F" w:rsidR="00E36137">
        <w:rPr>
          <w:rFonts w:ascii="Arial" w:hAnsi="Arial" w:cs="Arial"/>
          <w:sz w:val="22"/>
          <w:szCs w:val="24"/>
          <w:lang w:val="es-ES"/>
        </w:rPr>
        <w:t>s</w:t>
      </w:r>
      <w:r w:rsidRPr="0069335F">
        <w:rPr>
          <w:rFonts w:ascii="Arial" w:hAnsi="Arial" w:cs="Arial"/>
          <w:sz w:val="22"/>
          <w:szCs w:val="24"/>
          <w:lang w:val="es-ES"/>
        </w:rPr>
        <w:t>, el plazo de cumplimiento, el responsable y el costo, identificando la fuente de financiamiento</w:t>
      </w:r>
      <w:r w:rsidRPr="0069335F" w:rsidR="001B5186">
        <w:rPr>
          <w:rFonts w:ascii="Arial" w:hAnsi="Arial" w:cs="Arial"/>
          <w:color w:val="000000"/>
          <w:sz w:val="22"/>
          <w:szCs w:val="24"/>
          <w:lang w:val="es-ES"/>
        </w:rPr>
        <w:t>.</w:t>
      </w:r>
    </w:p>
    <w:p xmlns:wp14="http://schemas.microsoft.com/office/word/2010/wordml" w:rsidRPr="0069335F" w:rsidR="001B5186" w:rsidP="00C10F23" w:rsidRDefault="001B5186" w14:paraId="461716A5" wp14:textId="77777777">
      <w:pPr>
        <w:numPr>
          <w:ilvl w:val="1"/>
          <w:numId w:val="1"/>
        </w:numPr>
        <w:jc w:val="both"/>
        <w:textAlignment w:val="top"/>
        <w:rPr>
          <w:rFonts w:ascii="Arial" w:hAnsi="Arial" w:cs="Arial"/>
          <w:color w:val="000000"/>
          <w:szCs w:val="24"/>
          <w:lang w:val="es-ES"/>
        </w:rPr>
        <w:sectPr w:rsidRPr="0069335F" w:rsidR="001B5186" w:rsidSect="00E21BC5">
          <w:pgSz w:w="12240" w:h="15840" w:orient="portrait"/>
          <w:pgMar w:top="1440" w:right="1627" w:bottom="1440" w:left="1440" w:header="720" w:footer="720" w:gutter="0"/>
          <w:cols w:space="720"/>
          <w:docGrid w:linePitch="360"/>
        </w:sectPr>
      </w:pPr>
    </w:p>
    <w:p xmlns:wp14="http://schemas.microsoft.com/office/word/2010/wordml" w:rsidRPr="001E754A" w:rsidR="004A15E4" w:rsidP="7B3CAFC7" w:rsidRDefault="009D5D7C" w14:paraId="16AEBBEE" wp14:textId="77777777" wp14:noSpellErr="1">
      <w:pPr>
        <w:pStyle w:val="heading-b24"/>
        <w:spacing w:after="0"/>
        <w:rPr>
          <w:rFonts w:ascii="Arial" w:hAnsi="Arial" w:eastAsia="Calibri" w:cs="Arial"/>
          <w:sz w:val="22"/>
          <w:szCs w:val="22"/>
          <w:lang w:val="es-ES"/>
        </w:rPr>
      </w:pPr>
      <w:r w:rsidRPr="7B3CAFC7" w:rsidR="7B3CAFC7">
        <w:rPr>
          <w:rFonts w:ascii="Arial" w:hAnsi="Arial" w:eastAsia="Calibri" w:cs="Arial"/>
          <w:sz w:val="18"/>
          <w:szCs w:val="18"/>
          <w:lang w:val="es-ES"/>
        </w:rPr>
        <w:t>Cuadro</w:t>
      </w:r>
      <w:r w:rsidRPr="7B3CAFC7" w:rsidR="7B3CAFC7">
        <w:rPr>
          <w:rFonts w:ascii="Arial" w:hAnsi="Arial" w:eastAsia="Calibri" w:cs="Arial"/>
          <w:sz w:val="18"/>
          <w:szCs w:val="18"/>
          <w:lang w:val="es-ES"/>
        </w:rPr>
        <w:t xml:space="preserve"> </w:t>
      </w:r>
      <w:r w:rsidRPr="7B3CAFC7" w:rsidR="7B3CAFC7">
        <w:rPr>
          <w:rFonts w:ascii="Arial" w:hAnsi="Arial" w:eastAsia="Calibri" w:cs="Arial"/>
          <w:sz w:val="18"/>
          <w:szCs w:val="18"/>
          <w:lang w:val="es-ES"/>
        </w:rPr>
        <w:t>16</w:t>
      </w:r>
      <w:r w:rsidRPr="7B3CAFC7" w:rsidR="7B3CAFC7">
        <w:rPr>
          <w:rFonts w:ascii="Arial" w:hAnsi="Arial" w:eastAsia="Calibri" w:cs="Arial"/>
          <w:sz w:val="18"/>
          <w:szCs w:val="18"/>
          <w:lang w:val="es-ES"/>
        </w:rPr>
        <w:t xml:space="preserve">. </w:t>
      </w:r>
      <w:r w:rsidRPr="7B3CAFC7" w:rsidR="7B3CAFC7">
        <w:rPr>
          <w:rFonts w:ascii="Arial" w:hAnsi="Arial" w:eastAsia="Calibri" w:cs="Arial"/>
          <w:sz w:val="18"/>
          <w:szCs w:val="18"/>
          <w:lang w:val="es-ES"/>
        </w:rPr>
        <w:t xml:space="preserve">Evaluación </w:t>
      </w:r>
      <w:r w:rsidRPr="7B3CAFC7" w:rsidR="7B3CAFC7">
        <w:rPr>
          <w:rFonts w:ascii="Arial" w:hAnsi="Arial" w:eastAsia="Calibri" w:cs="Arial"/>
          <w:sz w:val="18"/>
          <w:szCs w:val="18"/>
          <w:lang w:val="es-ES"/>
        </w:rPr>
        <w:t>del p</w:t>
      </w:r>
      <w:r w:rsidRPr="7B3CAFC7" w:rsidR="7B3CAFC7">
        <w:rPr>
          <w:rFonts w:ascii="Arial" w:hAnsi="Arial" w:eastAsia="Calibri" w:cs="Arial"/>
          <w:sz w:val="18"/>
          <w:szCs w:val="18"/>
          <w:lang w:val="es-ES"/>
        </w:rPr>
        <w:t xml:space="preserve">rograma </w:t>
      </w:r>
      <w:r w:rsidRPr="7B3CAFC7" w:rsidR="7B3CAFC7">
        <w:rPr>
          <w:rFonts w:ascii="Arial" w:hAnsi="Arial" w:eastAsia="Calibri" w:cs="Arial"/>
          <w:sz w:val="18"/>
          <w:szCs w:val="18"/>
          <w:lang w:val="es-ES"/>
        </w:rPr>
        <w:t>-</w:t>
      </w:r>
      <w:r w:rsidRPr="7B3CAFC7" w:rsidR="7B3CAFC7">
        <w:rPr>
          <w:rFonts w:ascii="Arial" w:hAnsi="Arial" w:eastAsia="Calibri" w:cs="Arial"/>
          <w:sz w:val="18"/>
          <w:szCs w:val="18"/>
          <w:lang w:val="es-ES"/>
        </w:rPr>
        <w:t xml:space="preserve"> </w:t>
      </w:r>
      <w:r w:rsidRPr="7B3CAFC7" w:rsidR="7B3CAFC7">
        <w:rPr>
          <w:rFonts w:ascii="Arial" w:hAnsi="Arial" w:eastAsia="Calibri" w:cs="Arial"/>
          <w:sz w:val="18"/>
          <w:szCs w:val="18"/>
          <w:lang w:val="es-ES"/>
        </w:rPr>
        <w:t>Plan de trabajo</w:t>
      </w:r>
    </w:p>
    <w:tbl>
      <w:tblPr>
        <w:tblW w:w="13048" w:type="dxa"/>
        <w:tblInd w:w="57" w:type="dxa"/>
        <w:tblLayout w:type="fixed"/>
        <w:tblCellMar>
          <w:left w:w="70" w:type="dxa"/>
          <w:right w:w="70" w:type="dxa"/>
        </w:tblCellMar>
        <w:tblLook w:val="04A0" w:firstRow="1" w:lastRow="0" w:firstColumn="1" w:lastColumn="0" w:noHBand="0" w:noVBand="1"/>
      </w:tblPr>
      <w:tblGrid>
        <w:gridCol w:w="2713"/>
        <w:gridCol w:w="270"/>
        <w:gridCol w:w="270"/>
        <w:gridCol w:w="270"/>
        <w:gridCol w:w="270"/>
        <w:gridCol w:w="270"/>
        <w:gridCol w:w="270"/>
        <w:gridCol w:w="270"/>
        <w:gridCol w:w="270"/>
        <w:gridCol w:w="270"/>
        <w:gridCol w:w="270"/>
        <w:gridCol w:w="360"/>
        <w:gridCol w:w="270"/>
        <w:gridCol w:w="270"/>
        <w:gridCol w:w="270"/>
        <w:gridCol w:w="270"/>
        <w:gridCol w:w="270"/>
        <w:gridCol w:w="270"/>
        <w:gridCol w:w="270"/>
        <w:gridCol w:w="270"/>
        <w:gridCol w:w="270"/>
        <w:gridCol w:w="270"/>
        <w:gridCol w:w="270"/>
        <w:gridCol w:w="270"/>
        <w:gridCol w:w="270"/>
        <w:gridCol w:w="270"/>
        <w:gridCol w:w="270"/>
        <w:gridCol w:w="270"/>
        <w:gridCol w:w="270"/>
        <w:gridCol w:w="1085"/>
        <w:gridCol w:w="630"/>
        <w:gridCol w:w="970"/>
      </w:tblGrid>
      <w:tr xmlns:wp14="http://schemas.microsoft.com/office/word/2010/wordml" w:rsidRPr="0069335F" w:rsidR="008918EB" w:rsidTr="7B3CAFC7" w14:paraId="0A34A51B" wp14:textId="77777777">
        <w:trPr>
          <w:trHeight w:val="255"/>
        </w:trPr>
        <w:tc>
          <w:tcPr>
            <w:tcW w:w="2713" w:type="dxa"/>
            <w:vMerge w:val="restart"/>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6A0A5CFB"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Principales actividades de evaluación/Productos por actividad</w:t>
            </w:r>
          </w:p>
        </w:tc>
        <w:tc>
          <w:tcPr>
            <w:tcW w:w="1080" w:type="dxa"/>
            <w:gridSpan w:val="4"/>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7B3CAFC7" w:rsidRDefault="008918EB" w14:paraId="1EBAD50A"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Año 1</w:t>
            </w:r>
          </w:p>
        </w:tc>
        <w:tc>
          <w:tcPr>
            <w:tcW w:w="1080" w:type="dxa"/>
            <w:gridSpan w:val="4"/>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7B3CAFC7" w:rsidRDefault="008918EB" w14:paraId="23B7A25A"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Año 2</w:t>
            </w:r>
          </w:p>
        </w:tc>
        <w:tc>
          <w:tcPr>
            <w:tcW w:w="1170" w:type="dxa"/>
            <w:gridSpan w:val="4"/>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7B3CAFC7" w:rsidRDefault="008918EB" w14:paraId="64D18A05"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Año 3</w:t>
            </w:r>
          </w:p>
        </w:tc>
        <w:tc>
          <w:tcPr>
            <w:tcW w:w="1080" w:type="dxa"/>
            <w:gridSpan w:val="4"/>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7B3CAFC7" w:rsidRDefault="008918EB" w14:paraId="51EC444C"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Año 4</w:t>
            </w:r>
          </w:p>
        </w:tc>
        <w:tc>
          <w:tcPr>
            <w:tcW w:w="1080" w:type="dxa"/>
            <w:gridSpan w:val="4"/>
            <w:tcBorders>
              <w:top w:val="single" w:color="auto" w:sz="4" w:space="0"/>
              <w:left w:val="nil"/>
              <w:bottom w:val="single" w:color="auto" w:sz="4" w:space="0"/>
              <w:right w:val="single" w:color="auto" w:sz="4" w:space="0"/>
            </w:tcBorders>
            <w:shd w:val="clear" w:color="auto" w:fill="auto"/>
            <w:tcMar/>
            <w:vAlign w:val="center"/>
            <w:hideMark/>
          </w:tcPr>
          <w:p w:rsidRPr="0069335F" w:rsidR="008918EB" w:rsidP="7B3CAFC7" w:rsidRDefault="008918EB" w14:paraId="48D8BE44"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Año 5</w:t>
            </w:r>
          </w:p>
        </w:tc>
        <w:tc>
          <w:tcPr>
            <w:tcW w:w="1080" w:type="dxa"/>
            <w:gridSpan w:val="4"/>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43E5EB9D"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Año 6</w:t>
            </w:r>
          </w:p>
        </w:tc>
        <w:tc>
          <w:tcPr>
            <w:tcW w:w="1080" w:type="dxa"/>
            <w:gridSpan w:val="4"/>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5DD64E22"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Año 7</w:t>
            </w:r>
          </w:p>
        </w:tc>
        <w:tc>
          <w:tcPr>
            <w:tcW w:w="1085" w:type="dxa"/>
            <w:vMerge w:val="restart"/>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60EB6DD8"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Responsable</w:t>
            </w:r>
          </w:p>
        </w:tc>
        <w:tc>
          <w:tcPr>
            <w:tcW w:w="630" w:type="dxa"/>
            <w:vMerge w:val="restart"/>
            <w:tcBorders>
              <w:top w:val="single" w:color="auto" w:sz="4" w:space="0"/>
              <w:left w:val="nil"/>
              <w:right w:val="single" w:color="auto" w:sz="4" w:space="0"/>
            </w:tcBorders>
            <w:shd w:val="clear" w:color="auto" w:fill="auto"/>
            <w:tcMar/>
            <w:vAlign w:val="center"/>
            <w:hideMark/>
          </w:tcPr>
          <w:p w:rsidRPr="0069335F" w:rsidR="008918EB" w:rsidP="7B3CAFC7" w:rsidRDefault="008918EB" w14:paraId="18CC7830"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Costo</w:t>
            </w:r>
          </w:p>
          <w:p w:rsidRPr="0069335F" w:rsidR="008918EB" w:rsidP="7B3CAFC7" w:rsidRDefault="008918EB" w14:paraId="0154869A" wp14:textId="77777777" wp14:noSpellErr="1">
            <w:pPr>
              <w:jc w:val="center"/>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(U$S)</w:t>
            </w:r>
          </w:p>
        </w:tc>
        <w:tc>
          <w:tcPr>
            <w:tcW w:w="970" w:type="dxa"/>
            <w:vMerge w:val="restart"/>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17894B8B" wp14:textId="77777777">
            <w:pPr>
              <w:jc w:val="center"/>
              <w:rPr>
                <w:rFonts w:ascii="Arial" w:hAnsi="Arial" w:cs="Arial"/>
                <w:b w:val="1"/>
                <w:bCs w:val="1"/>
                <w:sz w:val="16"/>
                <w:szCs w:val="16"/>
                <w:lang w:val="es-ES" w:eastAsia="es-ES"/>
              </w:rPr>
            </w:pPr>
            <w:proofErr w:type="spellStart"/>
            <w:r w:rsidRPr="0069335F">
              <w:rPr>
                <w:rFonts w:ascii="Arial" w:hAnsi="Arial" w:cs="Arial"/>
                <w:b w:val="1"/>
                <w:bCs w:val="1"/>
                <w:spacing w:val="0"/>
                <w:sz w:val="16"/>
                <w:szCs w:val="16"/>
                <w:lang w:val="es-ES" w:eastAsia="es-ES"/>
              </w:rPr>
              <w:t>Financ</w:t>
            </w:r>
            <w:proofErr w:type="spellEnd"/>
            <w:r w:rsidRPr="0069335F">
              <w:rPr>
                <w:rFonts w:ascii="Arial" w:hAnsi="Arial" w:cs="Arial"/>
                <w:b w:val="1"/>
                <w:bCs w:val="1"/>
                <w:spacing w:val="0"/>
                <w:sz w:val="16"/>
                <w:szCs w:val="16"/>
                <w:lang w:val="es-ES" w:eastAsia="es-ES"/>
              </w:rPr>
              <w:t>.</w:t>
            </w:r>
          </w:p>
        </w:tc>
      </w:tr>
      <w:tr xmlns:wp14="http://schemas.microsoft.com/office/word/2010/wordml" w:rsidRPr="0069335F" w:rsidR="008918EB" w:rsidTr="7B3CAFC7" w14:paraId="60D70EDE" wp14:textId="77777777">
        <w:trPr>
          <w:trHeight w:val="255"/>
        </w:trPr>
        <w:tc>
          <w:tcPr>
            <w:tcW w:w="271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69335F" w:rsidR="008918EB" w:rsidP="001C6E6A" w:rsidRDefault="008918EB" w14:paraId="4C81FFC8" wp14:textId="77777777">
            <w:pPr>
              <w:rPr>
                <w:rFonts w:ascii="Arial" w:hAnsi="Arial" w:cs="Arial"/>
                <w:b/>
                <w:bCs/>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D4C2106"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EA2C50A"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II</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CF7B0C5"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III</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8F12266"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IV</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9FF0965"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BCBF806"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II</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4708388"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III</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E7F3E03"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IV</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6F368F6"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88B319A"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II</w:t>
            </w:r>
          </w:p>
        </w:tc>
        <w:tc>
          <w:tcPr>
            <w:tcW w:w="36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EE3B6E8"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III</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63E462C"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IV</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765B0A8"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7BEE75E"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II</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248C452"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III</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4CC601A"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IV</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5C52F42"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0E08F34"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II</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65A02A5"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III</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A863C03"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IV</w:t>
            </w:r>
          </w:p>
        </w:tc>
        <w:tc>
          <w:tcPr>
            <w:tcW w:w="270" w:type="dxa"/>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29BA9D62"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w:t>
            </w:r>
          </w:p>
        </w:tc>
        <w:tc>
          <w:tcPr>
            <w:tcW w:w="270" w:type="dxa"/>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4D9E7CFC"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II</w:t>
            </w:r>
          </w:p>
        </w:tc>
        <w:tc>
          <w:tcPr>
            <w:tcW w:w="270" w:type="dxa"/>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64FB1090"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III</w:t>
            </w:r>
          </w:p>
        </w:tc>
        <w:tc>
          <w:tcPr>
            <w:tcW w:w="270" w:type="dxa"/>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795FD905"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IV</w:t>
            </w:r>
          </w:p>
        </w:tc>
        <w:tc>
          <w:tcPr>
            <w:tcW w:w="270" w:type="dxa"/>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34114016"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w:t>
            </w:r>
          </w:p>
        </w:tc>
        <w:tc>
          <w:tcPr>
            <w:tcW w:w="270" w:type="dxa"/>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2D83339E"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II</w:t>
            </w:r>
          </w:p>
        </w:tc>
        <w:tc>
          <w:tcPr>
            <w:tcW w:w="270" w:type="dxa"/>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0823C652"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III</w:t>
            </w:r>
          </w:p>
        </w:tc>
        <w:tc>
          <w:tcPr>
            <w:tcW w:w="270" w:type="dxa"/>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55F64BBD" wp14:textId="77777777" wp14:noSpellErr="1">
            <w:pPr>
              <w:ind w:left="-70" w:right="-70"/>
              <w:jc w:val="center"/>
              <w:rPr>
                <w:rFonts w:ascii="Arial" w:hAnsi="Arial" w:cs="Arial"/>
                <w:sz w:val="16"/>
                <w:szCs w:val="16"/>
                <w:lang w:val="es-ES" w:eastAsia="es-ES"/>
              </w:rPr>
            </w:pPr>
            <w:r w:rsidRPr="0069335F">
              <w:rPr>
                <w:rFonts w:ascii="Arial" w:hAnsi="Arial" w:cs="Arial"/>
                <w:spacing w:val="0"/>
                <w:sz w:val="16"/>
                <w:szCs w:val="16"/>
                <w:lang w:val="es-ES" w:eastAsia="es-ES"/>
              </w:rPr>
              <w:t>IV</w:t>
            </w:r>
          </w:p>
        </w:tc>
        <w:tc>
          <w:tcPr>
            <w:tcW w:w="10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69335F" w:rsidR="008918EB" w:rsidP="001C6E6A" w:rsidRDefault="008918EB" w14:paraId="1F71B9CC" wp14:textId="77777777">
            <w:pPr>
              <w:rPr>
                <w:rFonts w:ascii="Arial" w:hAnsi="Arial" w:cs="Arial"/>
                <w:b/>
                <w:bCs/>
                <w:spacing w:val="0"/>
                <w:sz w:val="16"/>
                <w:szCs w:val="16"/>
                <w:lang w:val="es-ES" w:eastAsia="es-ES"/>
              </w:rPr>
            </w:pPr>
          </w:p>
        </w:tc>
        <w:tc>
          <w:tcPr>
            <w:tcW w:w="630" w:type="dxa"/>
            <w:vMerge/>
            <w:tcBorders>
              <w:left w:val="nil"/>
              <w:bottom w:val="single" w:color="auto" w:sz="4" w:space="0"/>
              <w:right w:val="single" w:color="auto" w:sz="4" w:space="0"/>
            </w:tcBorders>
            <w:shd w:val="clear" w:color="auto" w:fill="auto"/>
            <w:vAlign w:val="center"/>
            <w:hideMark/>
          </w:tcPr>
          <w:p w:rsidRPr="0069335F" w:rsidR="008918EB" w:rsidP="001C6E6A" w:rsidRDefault="008918EB" w14:paraId="2D45CCDD" wp14:textId="77777777">
            <w:pPr>
              <w:jc w:val="center"/>
              <w:rPr>
                <w:rFonts w:ascii="Arial" w:hAnsi="Arial" w:cs="Arial"/>
                <w:b/>
                <w:bCs/>
                <w:spacing w:val="0"/>
                <w:sz w:val="16"/>
                <w:szCs w:val="16"/>
                <w:lang w:val="es-ES" w:eastAsia="es-ES"/>
              </w:rPr>
            </w:pPr>
          </w:p>
        </w:tc>
        <w:tc>
          <w:tcPr>
            <w:tcW w:w="97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69335F" w:rsidR="008918EB" w:rsidP="001C6E6A" w:rsidRDefault="008918EB" w14:paraId="3DAFC53F" wp14:textId="77777777">
            <w:pPr>
              <w:rPr>
                <w:rFonts w:ascii="Arial" w:hAnsi="Arial" w:cs="Arial"/>
                <w:b/>
                <w:bCs/>
                <w:spacing w:val="0"/>
                <w:sz w:val="16"/>
                <w:szCs w:val="16"/>
                <w:lang w:val="es-ES" w:eastAsia="es-ES"/>
              </w:rPr>
            </w:pPr>
          </w:p>
        </w:tc>
      </w:tr>
      <w:tr xmlns:wp14="http://schemas.microsoft.com/office/word/2010/wordml" w:rsidRPr="0069335F" w:rsidR="008918EB" w:rsidTr="7B3CAFC7" w14:paraId="682D0A71" wp14:textId="77777777">
        <w:trPr>
          <w:trHeight w:val="350"/>
        </w:trPr>
        <w:tc>
          <w:tcPr>
            <w:tcW w:w="10363" w:type="dxa"/>
            <w:gridSpan w:val="29"/>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18EEC187" wp14:textId="77777777" wp14:noSpellErr="1">
            <w:pPr>
              <w:rPr>
                <w:rFonts w:ascii="Arial" w:hAnsi="Arial" w:cs="Arial"/>
                <w:b w:val="1"/>
                <w:bCs w:val="1"/>
                <w:sz w:val="14"/>
                <w:szCs w:val="14"/>
                <w:lang w:val="es-ES" w:eastAsia="es-ES"/>
              </w:rPr>
            </w:pPr>
            <w:r w:rsidRPr="0069335F">
              <w:rPr>
                <w:rFonts w:ascii="Arial" w:hAnsi="Arial" w:cs="Arial"/>
                <w:b w:val="1"/>
                <w:bCs w:val="1"/>
                <w:spacing w:val="0"/>
                <w:sz w:val="14"/>
                <w:szCs w:val="14"/>
                <w:lang w:val="es-ES" w:eastAsia="es-ES"/>
              </w:rPr>
              <w:t>I.  Evaluación económica ex post de obras de infraestructura vial terminadas</w:t>
            </w:r>
            <w:r w:rsidRPr="0069335F">
              <w:rPr>
                <w:rFonts w:ascii="Arial" w:hAnsi="Arial" w:cs="Arial"/>
                <w:spacing w:val="0"/>
                <w:sz w:val="16"/>
                <w:szCs w:val="16"/>
                <w:lang w:val="es-ES" w:eastAsia="es-ES"/>
              </w:rPr>
              <w:t> </w:t>
            </w:r>
          </w:p>
        </w:tc>
        <w:tc>
          <w:tcPr>
            <w:tcW w:w="1085"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64BD57FC" wp14:textId="77777777">
            <w:pPr>
              <w:jc w:val="center"/>
              <w:rPr>
                <w:rFonts w:ascii="Arial" w:hAnsi="Arial" w:cs="Arial"/>
                <w:sz w:val="16"/>
                <w:szCs w:val="16"/>
                <w:lang w:val="es-ES" w:eastAsia="es-ES"/>
              </w:rPr>
            </w:pPr>
            <w:proofErr w:type="spellStart"/>
            <w:r w:rsidRPr="0069335F">
              <w:rPr>
                <w:rFonts w:ascii="Arial" w:hAnsi="Arial" w:cs="Arial"/>
                <w:spacing w:val="0"/>
                <w:sz w:val="16"/>
                <w:szCs w:val="16"/>
                <w:lang w:val="es-ES" w:eastAsia="es-ES"/>
              </w:rPr>
              <w:t>DdV</w:t>
            </w:r>
            <w:proofErr w:type="spellEnd"/>
            <w:r w:rsidRPr="0069335F">
              <w:rPr>
                <w:rFonts w:ascii="Arial" w:hAnsi="Arial" w:cs="Arial"/>
                <w:spacing w:val="0"/>
                <w:sz w:val="16"/>
                <w:szCs w:val="16"/>
                <w:lang w:val="es-ES" w:eastAsia="es-ES"/>
              </w:rPr>
              <w:t>/UEP</w:t>
            </w:r>
          </w:p>
        </w:tc>
        <w:tc>
          <w:tcPr>
            <w:tcW w:w="63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3619138"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10.000</w:t>
            </w:r>
          </w:p>
        </w:tc>
        <w:tc>
          <w:tcPr>
            <w:tcW w:w="9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EEEFABA" wp14:textId="77777777" wp14:noSpellErr="1">
            <w:pPr>
              <w:jc w:val="center"/>
              <w:rPr>
                <w:rFonts w:ascii="Arial" w:hAnsi="Arial" w:cs="Arial"/>
                <w:sz w:val="16"/>
                <w:szCs w:val="16"/>
                <w:lang w:val="es-ES" w:eastAsia="es-ES"/>
              </w:rPr>
            </w:pPr>
            <w:r w:rsidRPr="0069335F">
              <w:rPr>
                <w:rFonts w:ascii="Arial" w:hAnsi="Arial" w:cs="Arial"/>
                <w:spacing w:val="0"/>
                <w:sz w:val="16"/>
                <w:szCs w:val="16"/>
                <w:lang w:val="es-ES" w:eastAsia="es-ES"/>
              </w:rPr>
              <w:t xml:space="preserve">BID </w:t>
            </w:r>
          </w:p>
        </w:tc>
      </w:tr>
      <w:tr xmlns:wp14="http://schemas.microsoft.com/office/word/2010/wordml" w:rsidRPr="0069335F" w:rsidR="008918EB" w:rsidTr="7B3CAFC7" w14:paraId="6390C69C" wp14:textId="77777777">
        <w:trPr>
          <w:trHeight w:val="435"/>
        </w:trPr>
        <w:tc>
          <w:tcPr>
            <w:tcW w:w="2713"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6B4F7614" wp14:textId="77777777" wp14:noSpellErr="1">
            <w:pPr>
              <w:rPr>
                <w:rFonts w:ascii="Arial" w:hAnsi="Arial" w:cs="Arial"/>
                <w:sz w:val="14"/>
                <w:szCs w:val="14"/>
                <w:lang w:val="es-ES" w:eastAsia="es-ES"/>
              </w:rPr>
            </w:pPr>
            <w:r w:rsidRPr="0069335F">
              <w:rPr>
                <w:rFonts w:ascii="Arial" w:hAnsi="Arial" w:cs="Arial"/>
                <w:spacing w:val="0"/>
                <w:sz w:val="14"/>
                <w:szCs w:val="14"/>
                <w:lang w:val="es-ES" w:eastAsia="es-ES"/>
              </w:rPr>
              <w:t>Costo de operación vehicular en los tramos mejorados por el programa  (US$/vehículo por kilómetro)</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C180D40"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AE2C3E7"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5C42192"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B8B1EF8"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7C76C14"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B2C70BF"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5EDD31D"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BADFE20"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1730D9B"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C27043F"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36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B8D89D0"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C1F0DBE"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30748ED"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073F766"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12F48E6"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650D2DB"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2C76266"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FADA409"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9A7B47A"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4397D7BF" wp14:textId="77777777">
            <w:pPr>
              <w:jc w:val="center"/>
              <w:rPr>
                <w:rFonts w:ascii="Arial" w:hAnsi="Arial" w:cs="Arial"/>
                <w:spacing w:val="0"/>
                <w:sz w:val="14"/>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64DFE24F"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5C7BD5C6"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13A831B4"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0E7A37CB"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6F0D8436"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59AD9C18"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2ADB6C5B"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shd w:val="clear" w:color="auto" w:fill="1F497D" w:themeFill="text2"/>
            <w:tcMar/>
          </w:tcPr>
          <w:p w:rsidRPr="0069335F" w:rsidR="008918EB" w:rsidP="001C6E6A" w:rsidRDefault="008918EB" w14:paraId="56B6AC76" wp14:textId="77777777">
            <w:pPr>
              <w:jc w:val="center"/>
              <w:rPr>
                <w:rFonts w:ascii="Arial" w:hAnsi="Arial" w:cs="Arial"/>
                <w:spacing w:val="0"/>
                <w:sz w:val="16"/>
                <w:szCs w:val="16"/>
                <w:lang w:val="es-ES" w:eastAsia="es-ES"/>
              </w:rPr>
            </w:pPr>
          </w:p>
        </w:tc>
        <w:tc>
          <w:tcPr>
            <w:tcW w:w="1085"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7D4F84A4"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63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2A858AB"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9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45D5625"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r>
      <w:tr xmlns:wp14="http://schemas.microsoft.com/office/word/2010/wordml" w:rsidRPr="0069335F" w:rsidR="008918EB" w:rsidTr="7B3CAFC7" w14:paraId="7359C997" wp14:textId="77777777">
        <w:trPr>
          <w:trHeight w:val="435"/>
        </w:trPr>
        <w:tc>
          <w:tcPr>
            <w:tcW w:w="2713"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713B997D" wp14:textId="77777777" wp14:noSpellErr="1">
            <w:pPr>
              <w:rPr>
                <w:rFonts w:ascii="Arial" w:hAnsi="Arial" w:cs="Arial"/>
                <w:sz w:val="14"/>
                <w:szCs w:val="14"/>
                <w:lang w:val="es-ES" w:eastAsia="es-ES"/>
              </w:rPr>
            </w:pPr>
            <w:r w:rsidRPr="0069335F">
              <w:rPr>
                <w:rFonts w:ascii="Arial" w:hAnsi="Arial" w:cs="Arial"/>
                <w:spacing w:val="0"/>
                <w:sz w:val="14"/>
                <w:szCs w:val="14"/>
                <w:lang w:val="es-ES" w:eastAsia="es-ES"/>
              </w:rPr>
              <w:t>Costo de operación vehicular en los tramos conservados por el programa (US$/vehículo por kilómetro)</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A75B92D"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4C881F3"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B773EBD"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4C21A71"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E2F7E69"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5D710E8"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9CE9FD1"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37205E8"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86341F5"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C102602"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36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BFCC212"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A68C1ED"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352AC0E"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A3E83EF"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D3BCDD9"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6FDC18B"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29DEEAC"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1F5F596"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3B3ED2E"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25474640" wp14:textId="77777777">
            <w:pPr>
              <w:jc w:val="center"/>
              <w:rPr>
                <w:rFonts w:ascii="Arial" w:hAnsi="Arial" w:cs="Arial"/>
                <w:spacing w:val="0"/>
                <w:sz w:val="14"/>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1FF8EEDD"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066F93C5"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5F9C3779"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673A9233"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1749E9C7"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6C7D9AC1"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3E19CFFB"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shd w:val="clear" w:color="auto" w:fill="1F497D" w:themeFill="text2"/>
            <w:tcMar/>
          </w:tcPr>
          <w:p w:rsidRPr="0069335F" w:rsidR="008918EB" w:rsidP="001C6E6A" w:rsidRDefault="008918EB" w14:paraId="10510464" wp14:textId="77777777">
            <w:pPr>
              <w:jc w:val="center"/>
              <w:rPr>
                <w:rFonts w:ascii="Arial" w:hAnsi="Arial" w:cs="Arial"/>
                <w:spacing w:val="0"/>
                <w:sz w:val="16"/>
                <w:szCs w:val="16"/>
                <w:lang w:val="es-ES" w:eastAsia="es-ES"/>
              </w:rPr>
            </w:pPr>
          </w:p>
        </w:tc>
        <w:tc>
          <w:tcPr>
            <w:tcW w:w="1085"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4F3726A6"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63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E5E797B"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9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ECAB4EF"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r>
      <w:tr xmlns:wp14="http://schemas.microsoft.com/office/word/2010/wordml" w:rsidRPr="0069335F" w:rsidR="008918EB" w:rsidTr="7B3CAFC7" w14:paraId="47C9AE19" wp14:textId="77777777">
        <w:trPr>
          <w:trHeight w:val="386"/>
        </w:trPr>
        <w:tc>
          <w:tcPr>
            <w:tcW w:w="2713"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4833C038" wp14:textId="77777777" wp14:noSpellErr="1">
            <w:pPr>
              <w:rPr>
                <w:rFonts w:ascii="Arial" w:hAnsi="Arial" w:cs="Arial"/>
                <w:sz w:val="14"/>
                <w:szCs w:val="14"/>
                <w:lang w:val="es-ES" w:eastAsia="es-ES"/>
              </w:rPr>
            </w:pPr>
            <w:r w:rsidRPr="0069335F">
              <w:rPr>
                <w:rFonts w:ascii="Arial" w:hAnsi="Arial" w:cs="Arial"/>
                <w:spacing w:val="0"/>
                <w:sz w:val="14"/>
                <w:szCs w:val="14"/>
                <w:lang w:val="es-ES" w:eastAsia="es-ES"/>
              </w:rPr>
              <w:t>Tiempo de Viaje en tramos mejorados y conservados</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AE37440"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8918FBF"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BAB7572"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5B80A28"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18EB869"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497E3FC"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9D69321"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FD914A8"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025D1D6"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C7CA059"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36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06BAFC4"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7AB6FA1"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41175DD"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BBAD828"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F6F1828"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D9F9E81"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FB8EAEA"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AB195F8"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0B26315"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60A968F7" wp14:textId="77777777">
            <w:pPr>
              <w:jc w:val="center"/>
              <w:rPr>
                <w:rFonts w:ascii="Arial" w:hAnsi="Arial" w:cs="Arial"/>
                <w:spacing w:val="0"/>
                <w:sz w:val="14"/>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4E128357"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5142AAA0"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54062568"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652C4A79"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343CAC89"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1D7830AA"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61B1E3A7"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shd w:val="clear" w:color="auto" w:fill="1F497D" w:themeFill="text2"/>
            <w:tcMar/>
          </w:tcPr>
          <w:p w:rsidRPr="0069335F" w:rsidR="008918EB" w:rsidP="001C6E6A" w:rsidRDefault="008918EB" w14:paraId="77BD40EC" wp14:textId="77777777">
            <w:pPr>
              <w:jc w:val="center"/>
              <w:rPr>
                <w:rFonts w:ascii="Arial" w:hAnsi="Arial" w:cs="Arial"/>
                <w:spacing w:val="0"/>
                <w:sz w:val="16"/>
                <w:szCs w:val="16"/>
                <w:lang w:val="es-ES" w:eastAsia="es-ES"/>
              </w:rPr>
            </w:pPr>
          </w:p>
        </w:tc>
        <w:tc>
          <w:tcPr>
            <w:tcW w:w="1085"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197D9B6D"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63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43ADF42"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9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A04C87A"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r>
      <w:tr xmlns:wp14="http://schemas.microsoft.com/office/word/2010/wordml" w:rsidRPr="0069335F" w:rsidR="008918EB" w:rsidTr="7B3CAFC7" w14:paraId="3D457112" wp14:textId="77777777">
        <w:trPr>
          <w:trHeight w:val="350"/>
        </w:trPr>
        <w:tc>
          <w:tcPr>
            <w:tcW w:w="2713"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043313F9" wp14:textId="77777777" wp14:noSpellErr="1">
            <w:pPr>
              <w:rPr>
                <w:rFonts w:ascii="Arial" w:hAnsi="Arial" w:cs="Arial"/>
                <w:sz w:val="14"/>
                <w:szCs w:val="14"/>
                <w:lang w:val="es-ES" w:eastAsia="es-ES"/>
              </w:rPr>
            </w:pPr>
            <w:r w:rsidRPr="0069335F">
              <w:rPr>
                <w:rFonts w:ascii="Arial" w:hAnsi="Arial" w:cs="Arial"/>
                <w:spacing w:val="0"/>
                <w:sz w:val="14"/>
                <w:szCs w:val="14"/>
                <w:lang w:val="es-ES" w:eastAsia="es-ES"/>
              </w:rPr>
              <w:t xml:space="preserve">Procesamiento y </w:t>
            </w:r>
            <w:r w:rsidR="001E754A">
              <w:rPr>
                <w:rFonts w:ascii="Arial" w:hAnsi="Arial" w:cs="Arial"/>
                <w:spacing w:val="0"/>
                <w:sz w:val="14"/>
                <w:szCs w:val="14"/>
                <w:lang w:val="es-ES" w:eastAsia="es-ES"/>
              </w:rPr>
              <w:t>a</w:t>
            </w:r>
            <w:r w:rsidRPr="0069335F">
              <w:rPr>
                <w:rFonts w:ascii="Arial" w:hAnsi="Arial" w:cs="Arial"/>
                <w:spacing w:val="0"/>
                <w:sz w:val="14"/>
                <w:szCs w:val="14"/>
                <w:lang w:val="es-ES" w:eastAsia="es-ES"/>
              </w:rPr>
              <w:t>nálisis de información</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23501B4"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86F37CD"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1ACF42F"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1905867"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145B763"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10F3642"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D5E1199"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9DD5A0C"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56E3197"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FD31D06"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36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9F2F36B"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F3087B5"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F8F2292"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33873E9"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0C2C299"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EAAB7D2"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2B165E2"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F7E3BBB"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3ACE382"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4E1851DA" wp14:textId="77777777">
            <w:pPr>
              <w:jc w:val="center"/>
              <w:rPr>
                <w:rFonts w:ascii="Arial" w:hAnsi="Arial" w:cs="Arial"/>
                <w:spacing w:val="0"/>
                <w:sz w:val="14"/>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67204521"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7A213CE0"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49A0C99F"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248B6A57"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567F2AF8"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317B5D9F"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341687BF"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shd w:val="clear" w:color="auto" w:fill="1F497D" w:themeFill="text2"/>
            <w:tcMar/>
          </w:tcPr>
          <w:p w:rsidRPr="0069335F" w:rsidR="008918EB" w:rsidP="001C6E6A" w:rsidRDefault="008918EB" w14:paraId="72E60054" wp14:textId="77777777">
            <w:pPr>
              <w:jc w:val="center"/>
              <w:rPr>
                <w:rFonts w:ascii="Arial" w:hAnsi="Arial" w:cs="Arial"/>
                <w:spacing w:val="0"/>
                <w:sz w:val="16"/>
                <w:szCs w:val="16"/>
                <w:lang w:val="es-ES" w:eastAsia="es-ES"/>
              </w:rPr>
            </w:pPr>
          </w:p>
        </w:tc>
        <w:tc>
          <w:tcPr>
            <w:tcW w:w="1085"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52195234"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63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65B793B"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9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BEAF294"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r>
      <w:tr xmlns:wp14="http://schemas.microsoft.com/office/word/2010/wordml" w:rsidRPr="0069335F" w:rsidR="008918EB" w:rsidTr="7B3CAFC7" w14:paraId="3277D7DF" wp14:textId="77777777">
        <w:trPr>
          <w:trHeight w:val="404"/>
        </w:trPr>
        <w:tc>
          <w:tcPr>
            <w:tcW w:w="2713"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63263EB1" wp14:textId="77777777" wp14:noSpellErr="1">
            <w:pPr>
              <w:rPr>
                <w:rFonts w:ascii="Arial" w:hAnsi="Arial" w:cs="Arial"/>
                <w:sz w:val="14"/>
                <w:szCs w:val="14"/>
                <w:lang w:val="es-ES" w:eastAsia="es-ES"/>
              </w:rPr>
            </w:pPr>
            <w:r w:rsidRPr="0069335F">
              <w:rPr>
                <w:rFonts w:ascii="Arial" w:hAnsi="Arial" w:cs="Arial"/>
                <w:spacing w:val="0"/>
                <w:sz w:val="14"/>
                <w:szCs w:val="14"/>
                <w:lang w:val="es-ES" w:eastAsia="es-ES"/>
              </w:rPr>
              <w:t xml:space="preserve">Informe de evaluación económica </w:t>
            </w:r>
            <w:r w:rsidR="001E754A">
              <w:rPr>
                <w:rFonts w:ascii="Arial" w:hAnsi="Arial" w:cs="Arial"/>
                <w:spacing w:val="0"/>
                <w:sz w:val="14"/>
                <w:szCs w:val="14"/>
                <w:lang w:val="es-ES" w:eastAsia="es-ES"/>
              </w:rPr>
              <w:t>e</w:t>
            </w:r>
            <w:r w:rsidRPr="0069335F">
              <w:rPr>
                <w:rFonts w:ascii="Arial" w:hAnsi="Arial" w:cs="Arial"/>
                <w:spacing w:val="0"/>
                <w:sz w:val="14"/>
                <w:szCs w:val="14"/>
                <w:lang w:val="es-ES" w:eastAsia="es-ES"/>
              </w:rPr>
              <w:t xml:space="preserve">x </w:t>
            </w:r>
            <w:r w:rsidR="001E754A">
              <w:rPr>
                <w:rFonts w:ascii="Arial" w:hAnsi="Arial" w:cs="Arial"/>
                <w:spacing w:val="0"/>
                <w:sz w:val="14"/>
                <w:szCs w:val="14"/>
                <w:lang w:val="es-ES" w:eastAsia="es-ES"/>
              </w:rPr>
              <w:t>p</w:t>
            </w:r>
            <w:r w:rsidRPr="0069335F">
              <w:rPr>
                <w:rFonts w:ascii="Arial" w:hAnsi="Arial" w:cs="Arial"/>
                <w:spacing w:val="0"/>
                <w:sz w:val="14"/>
                <w:szCs w:val="14"/>
                <w:lang w:val="es-ES" w:eastAsia="es-ES"/>
              </w:rPr>
              <w:t>ost</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3785BA8"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1DC7429"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34BA05A"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DC223F9"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C0F461A"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E733387"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9A25FB6"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354517B"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6CC0EEB"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8A451C0"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36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16F8D9A"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A1331FD"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5FBC2C4"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4AD89F7"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A3FBCC0"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0EF210E"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912891A"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6CC358A"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4BCA386"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6657E4F7" wp14:textId="77777777">
            <w:pPr>
              <w:jc w:val="center"/>
              <w:rPr>
                <w:rFonts w:ascii="Arial" w:hAnsi="Arial" w:cs="Arial"/>
                <w:spacing w:val="0"/>
                <w:sz w:val="14"/>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6F2D1F37"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1D12CED7"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5813C4D3"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2ECE6E2E"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3D2189D8"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2B112D6E"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4FCA59C3"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shd w:val="clear" w:color="auto" w:fill="1F497D" w:themeFill="text2"/>
            <w:tcMar/>
          </w:tcPr>
          <w:p w:rsidRPr="0069335F" w:rsidR="008918EB" w:rsidP="001C6E6A" w:rsidRDefault="008918EB" w14:paraId="0CF8AE83" wp14:textId="77777777">
            <w:pPr>
              <w:jc w:val="center"/>
              <w:rPr>
                <w:rFonts w:ascii="Arial" w:hAnsi="Arial" w:cs="Arial"/>
                <w:spacing w:val="0"/>
                <w:sz w:val="16"/>
                <w:szCs w:val="16"/>
                <w:lang w:val="es-ES" w:eastAsia="es-ES"/>
              </w:rPr>
            </w:pPr>
          </w:p>
        </w:tc>
        <w:tc>
          <w:tcPr>
            <w:tcW w:w="1085"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7A781144"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63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7C407D7"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9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F12B85B"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r>
      <w:tr xmlns:wp14="http://schemas.microsoft.com/office/word/2010/wordml" w:rsidRPr="0069335F" w:rsidR="008918EB" w:rsidTr="7B3CAFC7" w14:paraId="43E82A71" wp14:textId="77777777">
        <w:trPr>
          <w:trHeight w:val="296"/>
        </w:trPr>
        <w:tc>
          <w:tcPr>
            <w:tcW w:w="10363" w:type="dxa"/>
            <w:gridSpan w:val="29"/>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1E754A" w14:paraId="677B1B8B" wp14:textId="77777777" wp14:noSpellErr="1">
            <w:pPr>
              <w:rPr>
                <w:rFonts w:ascii="Arial" w:hAnsi="Arial" w:cs="Arial"/>
                <w:b w:val="1"/>
                <w:bCs w:val="1"/>
                <w:sz w:val="14"/>
                <w:szCs w:val="14"/>
                <w:lang w:val="es-ES" w:eastAsia="es-ES"/>
              </w:rPr>
            </w:pPr>
            <w:r>
              <w:rPr>
                <w:rFonts w:ascii="Arial" w:hAnsi="Arial" w:cs="Arial"/>
                <w:b w:val="1"/>
                <w:bCs w:val="1"/>
                <w:spacing w:val="0"/>
                <w:sz w:val="14"/>
                <w:szCs w:val="14"/>
                <w:lang w:val="es-ES" w:eastAsia="es-ES"/>
              </w:rPr>
              <w:t>II.  Informe f</w:t>
            </w:r>
            <w:r w:rsidRPr="0069335F" w:rsidR="008918EB">
              <w:rPr>
                <w:rFonts w:ascii="Arial" w:hAnsi="Arial" w:cs="Arial"/>
                <w:b w:val="1"/>
                <w:bCs w:val="1"/>
                <w:spacing w:val="0"/>
                <w:sz w:val="14"/>
                <w:szCs w:val="14"/>
                <w:lang w:val="es-ES" w:eastAsia="es-ES"/>
              </w:rPr>
              <w:t xml:space="preserve">inal de </w:t>
            </w:r>
            <w:r>
              <w:rPr>
                <w:rFonts w:ascii="Arial" w:hAnsi="Arial" w:cs="Arial"/>
                <w:b w:val="1"/>
                <w:bCs w:val="1"/>
                <w:spacing w:val="0"/>
                <w:sz w:val="14"/>
                <w:szCs w:val="14"/>
                <w:lang w:val="es-ES" w:eastAsia="es-ES"/>
              </w:rPr>
              <w:t>e</w:t>
            </w:r>
            <w:r w:rsidRPr="0069335F" w:rsidR="008918EB">
              <w:rPr>
                <w:rFonts w:ascii="Arial" w:hAnsi="Arial" w:cs="Arial"/>
                <w:b w:val="1"/>
                <w:bCs w:val="1"/>
                <w:spacing w:val="0"/>
                <w:sz w:val="14"/>
                <w:szCs w:val="14"/>
                <w:lang w:val="es-ES" w:eastAsia="es-ES"/>
              </w:rPr>
              <w:t xml:space="preserve">valuación del </w:t>
            </w:r>
            <w:r>
              <w:rPr>
                <w:rFonts w:ascii="Arial" w:hAnsi="Arial" w:cs="Arial"/>
                <w:b w:val="1"/>
                <w:bCs w:val="1"/>
                <w:spacing w:val="0"/>
                <w:sz w:val="14"/>
                <w:szCs w:val="14"/>
                <w:lang w:val="es-ES" w:eastAsia="es-ES"/>
              </w:rPr>
              <w:t>p</w:t>
            </w:r>
            <w:r w:rsidRPr="0069335F" w:rsidR="008918EB">
              <w:rPr>
                <w:rFonts w:ascii="Arial" w:hAnsi="Arial" w:cs="Arial"/>
                <w:b w:val="1"/>
                <w:bCs w:val="1"/>
                <w:spacing w:val="0"/>
                <w:sz w:val="14"/>
                <w:szCs w:val="14"/>
                <w:lang w:val="es-ES" w:eastAsia="es-ES"/>
              </w:rPr>
              <w:t>rograma</w:t>
            </w:r>
          </w:p>
        </w:tc>
        <w:tc>
          <w:tcPr>
            <w:tcW w:w="1085"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5C0A4903" wp14:textId="77777777" wp14:noSpellErr="1">
            <w:pPr>
              <w:jc w:val="center"/>
              <w:rPr>
                <w:rFonts w:ascii="Arial" w:hAnsi="Arial" w:cs="Arial"/>
                <w:sz w:val="16"/>
                <w:szCs w:val="16"/>
                <w:lang w:val="es-ES" w:eastAsia="es-ES"/>
              </w:rPr>
            </w:pPr>
            <w:r w:rsidRPr="0069335F">
              <w:rPr>
                <w:rFonts w:ascii="Arial" w:hAnsi="Arial" w:cs="Arial"/>
                <w:spacing w:val="0"/>
                <w:sz w:val="16"/>
                <w:szCs w:val="16"/>
                <w:lang w:val="es-ES" w:eastAsia="es-ES"/>
              </w:rPr>
              <w:t>UEP</w:t>
            </w:r>
          </w:p>
        </w:tc>
        <w:tc>
          <w:tcPr>
            <w:tcW w:w="63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C16C6E9"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10.000</w:t>
            </w:r>
          </w:p>
        </w:tc>
        <w:tc>
          <w:tcPr>
            <w:tcW w:w="9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15BFFC0" wp14:textId="77777777" wp14:noSpellErr="1">
            <w:pPr>
              <w:jc w:val="center"/>
              <w:rPr>
                <w:rFonts w:ascii="Arial" w:hAnsi="Arial" w:cs="Arial"/>
                <w:sz w:val="16"/>
                <w:szCs w:val="16"/>
                <w:lang w:val="es-ES" w:eastAsia="es-ES"/>
              </w:rPr>
            </w:pPr>
            <w:r w:rsidRPr="0069335F">
              <w:rPr>
                <w:rFonts w:ascii="Arial" w:hAnsi="Arial" w:cs="Arial"/>
                <w:spacing w:val="0"/>
                <w:sz w:val="16"/>
                <w:szCs w:val="16"/>
                <w:lang w:val="es-ES" w:eastAsia="es-ES"/>
              </w:rPr>
              <w:t xml:space="preserve"> BID </w:t>
            </w:r>
          </w:p>
        </w:tc>
      </w:tr>
      <w:tr xmlns:wp14="http://schemas.microsoft.com/office/word/2010/wordml" w:rsidRPr="0069335F" w:rsidR="008918EB" w:rsidTr="7B3CAFC7" w14:paraId="2D77223E" wp14:textId="77777777">
        <w:trPr>
          <w:trHeight w:val="305"/>
        </w:trPr>
        <w:tc>
          <w:tcPr>
            <w:tcW w:w="2713" w:type="dxa"/>
            <w:tcBorders>
              <w:top w:val="nil"/>
              <w:left w:val="single" w:color="auto" w:sz="4" w:space="0"/>
              <w:bottom w:val="single" w:color="auto" w:sz="4" w:space="0"/>
              <w:right w:val="single" w:color="auto" w:sz="4" w:space="0"/>
            </w:tcBorders>
            <w:shd w:val="clear" w:color="auto" w:fill="auto"/>
            <w:tcMar/>
            <w:vAlign w:val="center"/>
          </w:tcPr>
          <w:p w:rsidRPr="0069335F" w:rsidR="008918EB" w:rsidP="7B3CAFC7" w:rsidRDefault="008918EB" w14:paraId="20E893D9" wp14:textId="77777777" wp14:noSpellErr="1">
            <w:pPr>
              <w:rPr>
                <w:rFonts w:ascii="Arial" w:hAnsi="Arial" w:cs="Arial"/>
                <w:b w:val="1"/>
                <w:bCs w:val="1"/>
                <w:sz w:val="14"/>
                <w:szCs w:val="14"/>
                <w:lang w:val="es-ES" w:eastAsia="es-ES"/>
              </w:rPr>
            </w:pPr>
            <w:r w:rsidRPr="0069335F">
              <w:rPr>
                <w:rFonts w:ascii="Arial" w:hAnsi="Arial" w:cs="Arial"/>
                <w:spacing w:val="0"/>
                <w:sz w:val="14"/>
                <w:szCs w:val="14"/>
                <w:lang w:val="es-ES" w:eastAsia="es-ES"/>
              </w:rPr>
              <w:t xml:space="preserve">Informe </w:t>
            </w:r>
            <w:r w:rsidR="001E754A">
              <w:rPr>
                <w:rFonts w:ascii="Arial" w:hAnsi="Arial" w:cs="Arial"/>
                <w:spacing w:val="0"/>
                <w:sz w:val="14"/>
                <w:szCs w:val="14"/>
                <w:lang w:val="es-ES" w:eastAsia="es-ES"/>
              </w:rPr>
              <w:t>f</w:t>
            </w:r>
            <w:r w:rsidRPr="0069335F">
              <w:rPr>
                <w:rFonts w:ascii="Arial" w:hAnsi="Arial" w:cs="Arial"/>
                <w:spacing w:val="0"/>
                <w:sz w:val="14"/>
                <w:szCs w:val="14"/>
                <w:lang w:val="es-ES" w:eastAsia="es-ES"/>
              </w:rPr>
              <w:t xml:space="preserve">inal de </w:t>
            </w:r>
            <w:r w:rsidR="001E754A">
              <w:rPr>
                <w:rFonts w:ascii="Arial" w:hAnsi="Arial" w:cs="Arial"/>
                <w:spacing w:val="0"/>
                <w:sz w:val="14"/>
                <w:szCs w:val="14"/>
                <w:lang w:val="es-ES" w:eastAsia="es-ES"/>
              </w:rPr>
              <w:t>e</w:t>
            </w:r>
            <w:r w:rsidRPr="0069335F">
              <w:rPr>
                <w:rFonts w:ascii="Arial" w:hAnsi="Arial" w:cs="Arial"/>
                <w:spacing w:val="0"/>
                <w:sz w:val="14"/>
                <w:szCs w:val="14"/>
                <w:lang w:val="es-ES" w:eastAsia="es-ES"/>
              </w:rPr>
              <w:t>valuación</w:t>
            </w: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36A21FC7"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710B0833"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2A0A83CC"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0AC4005F"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50543636"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717CEB20"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28313C05"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6A783859"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30836834"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1CCDD3A8" wp14:textId="77777777">
            <w:pPr>
              <w:rPr>
                <w:rFonts w:ascii="Arial" w:hAnsi="Arial" w:cs="Arial"/>
                <w:spacing w:val="0"/>
                <w:sz w:val="16"/>
                <w:szCs w:val="16"/>
                <w:lang w:val="es-ES" w:eastAsia="es-ES"/>
              </w:rPr>
            </w:pPr>
          </w:p>
        </w:tc>
        <w:tc>
          <w:tcPr>
            <w:tcW w:w="36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39D6CAFE"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21F6DF46"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1906C91A"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4F8F43B0"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472E4F0E"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4C1FF2E7"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73F91F79"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26658CD1"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49C8AF55" wp14:textId="77777777">
            <w:pPr>
              <w:rPr>
                <w:rFonts w:ascii="Arial" w:hAnsi="Arial" w:cs="Arial"/>
                <w:spacing w:val="0"/>
                <w:sz w:val="16"/>
                <w:szCs w:val="16"/>
                <w:lang w:val="es-ES" w:eastAsia="es-ES"/>
              </w:rPr>
            </w:pPr>
          </w:p>
        </w:tc>
        <w:tc>
          <w:tcPr>
            <w:tcW w:w="270" w:type="dxa"/>
            <w:tcBorders>
              <w:top w:val="nil"/>
              <w:left w:val="nil"/>
              <w:bottom w:val="single" w:color="auto" w:sz="4" w:space="0"/>
              <w:right w:val="single" w:color="auto" w:sz="4" w:space="0"/>
            </w:tcBorders>
            <w:shd w:val="clear" w:color="auto" w:fill="auto"/>
            <w:tcMar/>
            <w:vAlign w:val="center"/>
          </w:tcPr>
          <w:p w:rsidRPr="0069335F" w:rsidR="008918EB" w:rsidP="001C6E6A" w:rsidRDefault="008918EB" w14:paraId="347D322C" wp14:textId="77777777">
            <w:pP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60A09A20"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40FE18AC"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1EA8D9C4"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1CA9B133"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48DC4036"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1F080713"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09919964"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shd w:val="clear" w:color="auto" w:fill="1F497D" w:themeFill="text2"/>
            <w:tcMar/>
          </w:tcPr>
          <w:p w:rsidRPr="0069335F" w:rsidR="008918EB" w:rsidP="001C6E6A" w:rsidRDefault="008918EB" w14:paraId="5D876328" wp14:textId="77777777">
            <w:pPr>
              <w:jc w:val="center"/>
              <w:rPr>
                <w:rFonts w:ascii="Arial" w:hAnsi="Arial" w:cs="Arial"/>
                <w:spacing w:val="0"/>
                <w:sz w:val="16"/>
                <w:szCs w:val="16"/>
                <w:lang w:val="es-ES" w:eastAsia="es-ES"/>
              </w:rPr>
            </w:pPr>
          </w:p>
        </w:tc>
        <w:tc>
          <w:tcPr>
            <w:tcW w:w="1085" w:type="dxa"/>
            <w:tcBorders>
              <w:top w:val="nil"/>
              <w:left w:val="single" w:color="auto" w:sz="4" w:space="0"/>
              <w:bottom w:val="single" w:color="auto" w:sz="4" w:space="0"/>
              <w:right w:val="single" w:color="auto" w:sz="4" w:space="0"/>
            </w:tcBorders>
            <w:shd w:val="clear" w:color="auto" w:fill="auto"/>
            <w:tcMar/>
            <w:vAlign w:val="center"/>
          </w:tcPr>
          <w:p w:rsidRPr="0069335F" w:rsidR="008918EB" w:rsidP="001C6E6A" w:rsidRDefault="008918EB" w14:paraId="52981671" wp14:textId="77777777">
            <w:pPr>
              <w:jc w:val="center"/>
              <w:rPr>
                <w:rFonts w:ascii="Arial" w:hAnsi="Arial" w:cs="Arial"/>
                <w:spacing w:val="0"/>
                <w:sz w:val="16"/>
                <w:szCs w:val="16"/>
                <w:lang w:val="es-ES" w:eastAsia="es-ES"/>
              </w:rPr>
            </w:pPr>
          </w:p>
        </w:tc>
        <w:tc>
          <w:tcPr>
            <w:tcW w:w="630" w:type="dxa"/>
            <w:tcBorders>
              <w:top w:val="nil"/>
              <w:left w:val="single" w:color="auto" w:sz="4" w:space="0"/>
              <w:bottom w:val="single" w:color="auto" w:sz="4" w:space="0"/>
              <w:right w:val="single" w:color="auto" w:sz="4" w:space="0"/>
            </w:tcBorders>
            <w:shd w:val="clear" w:color="auto" w:fill="auto"/>
            <w:tcMar/>
            <w:vAlign w:val="center"/>
          </w:tcPr>
          <w:p w:rsidRPr="0069335F" w:rsidR="008918EB" w:rsidP="001C6E6A" w:rsidRDefault="008918EB" w14:paraId="49F179C0" wp14:textId="77777777">
            <w:pPr>
              <w:jc w:val="center"/>
              <w:rPr>
                <w:rFonts w:ascii="Arial" w:hAnsi="Arial" w:cs="Arial"/>
                <w:spacing w:val="0"/>
                <w:sz w:val="16"/>
                <w:szCs w:val="16"/>
                <w:lang w:val="es-ES" w:eastAsia="es-ES"/>
              </w:rPr>
            </w:pPr>
          </w:p>
        </w:tc>
        <w:tc>
          <w:tcPr>
            <w:tcW w:w="970" w:type="dxa"/>
            <w:tcBorders>
              <w:top w:val="nil"/>
              <w:left w:val="single" w:color="auto" w:sz="4" w:space="0"/>
              <w:bottom w:val="single" w:color="auto" w:sz="4" w:space="0"/>
              <w:right w:val="single" w:color="auto" w:sz="4" w:space="0"/>
            </w:tcBorders>
            <w:shd w:val="clear" w:color="auto" w:fill="auto"/>
            <w:tcMar/>
            <w:vAlign w:val="center"/>
          </w:tcPr>
          <w:p w:rsidRPr="0069335F" w:rsidR="008918EB" w:rsidP="001C6E6A" w:rsidRDefault="008918EB" w14:paraId="3896C30D" wp14:textId="77777777">
            <w:pPr>
              <w:jc w:val="center"/>
              <w:rPr>
                <w:rFonts w:ascii="Arial" w:hAnsi="Arial" w:cs="Arial"/>
                <w:spacing w:val="0"/>
                <w:sz w:val="16"/>
                <w:szCs w:val="16"/>
                <w:lang w:val="es-ES" w:eastAsia="es-ES"/>
              </w:rPr>
            </w:pPr>
          </w:p>
        </w:tc>
      </w:tr>
      <w:tr xmlns:wp14="http://schemas.microsoft.com/office/word/2010/wordml" w:rsidRPr="0069335F" w:rsidR="008918EB" w:rsidTr="7B3CAFC7" w14:paraId="78E3BD00" wp14:textId="77777777">
        <w:trPr>
          <w:trHeight w:val="278"/>
        </w:trPr>
        <w:tc>
          <w:tcPr>
            <w:tcW w:w="10363" w:type="dxa"/>
            <w:gridSpan w:val="29"/>
            <w:tcBorders>
              <w:top w:val="nil"/>
              <w:left w:val="single" w:color="auto" w:sz="4" w:space="0"/>
              <w:bottom w:val="single" w:color="auto" w:sz="4" w:space="0"/>
              <w:right w:val="single" w:color="auto" w:sz="4" w:space="0"/>
            </w:tcBorders>
            <w:shd w:val="clear" w:color="auto" w:fill="auto"/>
            <w:tcMar/>
            <w:vAlign w:val="center"/>
          </w:tcPr>
          <w:p w:rsidRPr="0069335F" w:rsidR="008918EB" w:rsidP="7B3CAFC7" w:rsidRDefault="008918EB" w14:paraId="2377FED0" wp14:textId="77777777" wp14:noSpellErr="1">
            <w:pPr>
              <w:rPr>
                <w:rFonts w:ascii="Arial" w:hAnsi="Arial" w:cs="Arial"/>
                <w:sz w:val="16"/>
                <w:szCs w:val="16"/>
                <w:lang w:val="es-ES" w:eastAsia="es-ES"/>
              </w:rPr>
            </w:pPr>
            <w:r w:rsidRPr="0069335F">
              <w:rPr>
                <w:rFonts w:ascii="Arial" w:hAnsi="Arial" w:cs="Arial"/>
                <w:b w:val="1"/>
                <w:bCs w:val="1"/>
                <w:spacing w:val="0"/>
                <w:sz w:val="14"/>
                <w:szCs w:val="14"/>
                <w:lang w:val="es-ES" w:eastAsia="es-ES"/>
              </w:rPr>
              <w:t xml:space="preserve">III.  Informe de </w:t>
            </w:r>
            <w:r w:rsidR="001E754A">
              <w:rPr>
                <w:rFonts w:ascii="Arial" w:hAnsi="Arial" w:cs="Arial"/>
                <w:b w:val="1"/>
                <w:bCs w:val="1"/>
                <w:spacing w:val="0"/>
                <w:sz w:val="14"/>
                <w:szCs w:val="14"/>
                <w:lang w:val="es-ES" w:eastAsia="es-ES"/>
              </w:rPr>
              <w:t>t</w:t>
            </w:r>
            <w:r w:rsidRPr="0069335F">
              <w:rPr>
                <w:rFonts w:ascii="Arial" w:hAnsi="Arial" w:cs="Arial"/>
                <w:b w:val="1"/>
                <w:bCs w:val="1"/>
                <w:spacing w:val="0"/>
                <w:sz w:val="14"/>
                <w:szCs w:val="14"/>
                <w:lang w:val="es-ES" w:eastAsia="es-ES"/>
              </w:rPr>
              <w:t xml:space="preserve">erminación de </w:t>
            </w:r>
            <w:r w:rsidR="001E754A">
              <w:rPr>
                <w:rFonts w:ascii="Arial" w:hAnsi="Arial" w:cs="Arial"/>
                <w:b w:val="1"/>
                <w:bCs w:val="1"/>
                <w:spacing w:val="0"/>
                <w:sz w:val="14"/>
                <w:szCs w:val="14"/>
                <w:lang w:val="es-ES" w:eastAsia="es-ES"/>
              </w:rPr>
              <w:t>p</w:t>
            </w:r>
            <w:r w:rsidRPr="0069335F">
              <w:rPr>
                <w:rFonts w:ascii="Arial" w:hAnsi="Arial" w:cs="Arial"/>
                <w:b w:val="1"/>
                <w:bCs w:val="1"/>
                <w:spacing w:val="0"/>
                <w:sz w:val="14"/>
                <w:szCs w:val="14"/>
                <w:lang w:val="es-ES" w:eastAsia="es-ES"/>
              </w:rPr>
              <w:t>royecto</w:t>
            </w:r>
          </w:p>
        </w:tc>
        <w:tc>
          <w:tcPr>
            <w:tcW w:w="1085" w:type="dxa"/>
            <w:tcBorders>
              <w:top w:val="nil"/>
              <w:left w:val="single" w:color="auto" w:sz="4" w:space="0"/>
              <w:bottom w:val="single" w:color="auto" w:sz="4" w:space="0"/>
              <w:right w:val="single" w:color="auto" w:sz="4" w:space="0"/>
            </w:tcBorders>
            <w:shd w:val="clear" w:color="auto" w:fill="auto"/>
            <w:tcMar/>
            <w:vAlign w:val="center"/>
          </w:tcPr>
          <w:p w:rsidRPr="0069335F" w:rsidR="008918EB" w:rsidP="7B3CAFC7" w:rsidRDefault="008918EB" w14:paraId="1829F541" wp14:textId="77777777" wp14:noSpellErr="1">
            <w:pPr>
              <w:jc w:val="center"/>
              <w:rPr>
                <w:rFonts w:ascii="Arial" w:hAnsi="Arial" w:cs="Arial"/>
                <w:sz w:val="16"/>
                <w:szCs w:val="16"/>
                <w:lang w:val="es-ES" w:eastAsia="es-ES"/>
              </w:rPr>
            </w:pPr>
            <w:r w:rsidRPr="0069335F">
              <w:rPr>
                <w:rFonts w:ascii="Arial" w:hAnsi="Arial" w:cs="Arial"/>
                <w:spacing w:val="0"/>
                <w:sz w:val="16"/>
                <w:szCs w:val="16"/>
                <w:lang w:val="es-ES" w:eastAsia="es-ES"/>
              </w:rPr>
              <w:t>TSP/CPR</w:t>
            </w:r>
          </w:p>
        </w:tc>
        <w:tc>
          <w:tcPr>
            <w:tcW w:w="630" w:type="dxa"/>
            <w:tcBorders>
              <w:top w:val="nil"/>
              <w:left w:val="single" w:color="auto" w:sz="4" w:space="0"/>
              <w:bottom w:val="single" w:color="auto" w:sz="4" w:space="0"/>
              <w:right w:val="single" w:color="auto" w:sz="4" w:space="0"/>
            </w:tcBorders>
            <w:shd w:val="clear" w:color="auto" w:fill="auto"/>
            <w:tcMar/>
            <w:vAlign w:val="center"/>
          </w:tcPr>
          <w:p w:rsidRPr="0069335F" w:rsidR="008918EB" w:rsidP="7B3CAFC7" w:rsidRDefault="008918EB" w14:paraId="402A15C3"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15.000</w:t>
            </w:r>
          </w:p>
        </w:tc>
        <w:tc>
          <w:tcPr>
            <w:tcW w:w="970" w:type="dxa"/>
            <w:tcBorders>
              <w:top w:val="nil"/>
              <w:left w:val="single" w:color="auto" w:sz="4" w:space="0"/>
              <w:bottom w:val="single" w:color="auto" w:sz="4" w:space="0"/>
              <w:right w:val="single" w:color="auto" w:sz="4" w:space="0"/>
            </w:tcBorders>
            <w:shd w:val="clear" w:color="auto" w:fill="auto"/>
            <w:tcMar/>
            <w:vAlign w:val="center"/>
          </w:tcPr>
          <w:p w:rsidRPr="0069335F" w:rsidR="008918EB" w:rsidP="001C6E6A" w:rsidRDefault="008918EB" w14:paraId="33B19B52" wp14:textId="77777777">
            <w:pPr>
              <w:jc w:val="center"/>
              <w:rPr>
                <w:rFonts w:ascii="Arial" w:hAnsi="Arial" w:cs="Arial"/>
                <w:spacing w:val="0"/>
                <w:sz w:val="16"/>
                <w:szCs w:val="16"/>
                <w:lang w:val="es-ES" w:eastAsia="es-ES"/>
              </w:rPr>
            </w:pPr>
          </w:p>
        </w:tc>
      </w:tr>
      <w:tr xmlns:wp14="http://schemas.microsoft.com/office/word/2010/wordml" w:rsidRPr="0069335F" w:rsidR="008918EB" w:rsidTr="7B3CAFC7" w14:paraId="3C4D612B" wp14:textId="77777777">
        <w:trPr>
          <w:trHeight w:val="359"/>
        </w:trPr>
        <w:tc>
          <w:tcPr>
            <w:tcW w:w="2713"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64691ED8" wp14:textId="77777777" wp14:noSpellErr="1">
            <w:pPr>
              <w:rPr>
                <w:rFonts w:ascii="Arial" w:hAnsi="Arial" w:cs="Arial"/>
                <w:sz w:val="14"/>
                <w:szCs w:val="14"/>
                <w:lang w:val="es-ES" w:eastAsia="es-ES"/>
              </w:rPr>
            </w:pPr>
            <w:r w:rsidRPr="7B3CAFC7">
              <w:rPr>
                <w:rFonts w:ascii="Arial" w:hAnsi="Arial" w:cs="Arial"/>
                <w:spacing w:val="0"/>
                <w:sz w:val="14"/>
                <w:szCs w:val="14"/>
                <w:lang w:val="es-ES" w:eastAsia="es-ES"/>
              </w:rPr>
              <w:t>XPMR</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CBE98A0"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696D9B2"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69D3229"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2A9517E"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A8DC539"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2FC861B"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321E384"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88131FE"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EBD3EBD"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2F8374AB"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36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CB9DB62"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1B5B28A4"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68112989"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5B13A18"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3793506A"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8F9F011"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4047F9B8"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75A4071A"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2622E6F"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c>
          <w:tcPr>
            <w:tcW w:w="270" w:type="dxa"/>
            <w:tcBorders>
              <w:top w:val="nil"/>
              <w:left w:val="nil"/>
              <w:bottom w:val="single" w:color="auto" w:sz="4" w:space="0"/>
              <w:right w:val="single" w:color="auto" w:sz="4" w:space="0"/>
            </w:tcBorders>
            <w:shd w:val="clear" w:color="auto" w:fill="auto"/>
            <w:tcMar/>
            <w:vAlign w:val="center"/>
            <w:hideMark/>
          </w:tcPr>
          <w:p w:rsidRPr="0069335F" w:rsidR="008918EB" w:rsidP="001C6E6A" w:rsidRDefault="008918EB" w14:paraId="0D60D299" wp14:textId="77777777">
            <w:pP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41E7C028"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314C2F23"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67EB51BC" wp14:textId="77777777">
            <w:pPr>
              <w:jc w:val="center"/>
              <w:rPr>
                <w:rFonts w:ascii="Arial" w:hAnsi="Arial" w:cs="Arial"/>
                <w:spacing w:val="0"/>
                <w:sz w:val="16"/>
                <w:szCs w:val="16"/>
                <w:lang w:val="es-ES" w:eastAsia="es-ES"/>
              </w:rPr>
            </w:pPr>
          </w:p>
        </w:tc>
        <w:tc>
          <w:tcPr>
            <w:tcW w:w="270" w:type="dxa"/>
            <w:tcBorders>
              <w:top w:val="single" w:color="auto" w:sz="4" w:space="0"/>
              <w:left w:val="nil"/>
              <w:bottom w:val="single" w:color="auto" w:sz="4" w:space="0"/>
              <w:right w:val="single" w:color="auto" w:sz="4" w:space="0"/>
            </w:tcBorders>
            <w:tcMar/>
          </w:tcPr>
          <w:p w:rsidRPr="0069335F" w:rsidR="008918EB" w:rsidP="001C6E6A" w:rsidRDefault="008918EB" w14:paraId="4AA9D8DC"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17E021E8"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6691EE73"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tcMar/>
          </w:tcPr>
          <w:p w:rsidRPr="0069335F" w:rsidR="008918EB" w:rsidP="001C6E6A" w:rsidRDefault="008918EB" w14:paraId="6437109A" wp14:textId="77777777">
            <w:pPr>
              <w:jc w:val="center"/>
              <w:rPr>
                <w:rFonts w:ascii="Arial" w:hAnsi="Arial" w:cs="Arial"/>
                <w:spacing w:val="0"/>
                <w:sz w:val="16"/>
                <w:szCs w:val="16"/>
                <w:lang w:val="es-ES" w:eastAsia="es-ES"/>
              </w:rPr>
            </w:pPr>
          </w:p>
        </w:tc>
        <w:tc>
          <w:tcPr>
            <w:tcW w:w="270" w:type="dxa"/>
            <w:tcBorders>
              <w:top w:val="single" w:color="auto" w:sz="4" w:space="0"/>
              <w:left w:val="single" w:color="auto" w:sz="4" w:space="0"/>
              <w:bottom w:val="single" w:color="auto" w:sz="4" w:space="0"/>
              <w:right w:val="single" w:color="auto" w:sz="4" w:space="0"/>
            </w:tcBorders>
            <w:shd w:val="clear" w:color="auto" w:fill="1F497D" w:themeFill="text2"/>
            <w:tcMar/>
          </w:tcPr>
          <w:p w:rsidRPr="0069335F" w:rsidR="008918EB" w:rsidP="001C6E6A" w:rsidRDefault="008918EB" w14:paraId="40F30DFD" wp14:textId="77777777">
            <w:pPr>
              <w:jc w:val="center"/>
              <w:rPr>
                <w:rFonts w:ascii="Arial" w:hAnsi="Arial" w:cs="Arial"/>
                <w:spacing w:val="0"/>
                <w:sz w:val="16"/>
                <w:szCs w:val="16"/>
                <w:lang w:val="es-ES" w:eastAsia="es-ES"/>
              </w:rPr>
            </w:pPr>
          </w:p>
        </w:tc>
        <w:tc>
          <w:tcPr>
            <w:tcW w:w="1085"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001C6E6A" w:rsidRDefault="008918EB" w14:paraId="7E7EE075" wp14:textId="77777777">
            <w:pPr>
              <w:jc w:val="center"/>
              <w:rPr>
                <w:rFonts w:ascii="Arial" w:hAnsi="Arial" w:cs="Arial"/>
                <w:spacing w:val="0"/>
                <w:sz w:val="16"/>
                <w:szCs w:val="16"/>
                <w:lang w:val="es-ES" w:eastAsia="es-ES"/>
              </w:rPr>
            </w:pPr>
          </w:p>
        </w:tc>
        <w:tc>
          <w:tcPr>
            <w:tcW w:w="630"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001C6E6A" w:rsidRDefault="008918EB" w14:paraId="00DCD3D9" wp14:textId="77777777">
            <w:pPr>
              <w:jc w:val="center"/>
              <w:rPr>
                <w:rFonts w:ascii="Arial" w:hAnsi="Arial" w:cs="Arial"/>
                <w:spacing w:val="0"/>
                <w:sz w:val="16"/>
                <w:szCs w:val="16"/>
                <w:lang w:val="es-ES" w:eastAsia="es-ES"/>
              </w:rPr>
            </w:pPr>
            <w:r w:rsidRPr="0069335F">
              <w:rPr>
                <w:rFonts w:ascii="Arial" w:hAnsi="Arial" w:cs="Arial"/>
                <w:spacing w:val="0"/>
                <w:sz w:val="16"/>
                <w:szCs w:val="16"/>
                <w:lang w:val="es-ES" w:eastAsia="es-ES"/>
              </w:rPr>
              <w:t xml:space="preserve"> </w:t>
            </w:r>
          </w:p>
        </w:tc>
        <w:tc>
          <w:tcPr>
            <w:tcW w:w="970" w:type="dxa"/>
            <w:tcBorders>
              <w:top w:val="nil"/>
              <w:left w:val="single" w:color="auto" w:sz="4" w:space="0"/>
              <w:bottom w:val="single" w:color="auto" w:sz="4" w:space="0"/>
              <w:right w:val="single" w:color="auto" w:sz="4" w:space="0"/>
            </w:tcBorders>
            <w:shd w:val="clear" w:color="auto" w:fill="auto"/>
            <w:tcMar/>
            <w:vAlign w:val="center"/>
            <w:hideMark/>
          </w:tcPr>
          <w:p w:rsidRPr="0069335F" w:rsidR="008918EB" w:rsidP="7B3CAFC7" w:rsidRDefault="008918EB" w14:paraId="0F652DED" wp14:textId="77777777">
            <w:pPr>
              <w:jc w:val="center"/>
              <w:rPr>
                <w:rFonts w:ascii="Arial" w:hAnsi="Arial" w:cs="Arial"/>
                <w:sz w:val="16"/>
                <w:szCs w:val="16"/>
                <w:lang w:val="es-ES" w:eastAsia="es-ES"/>
              </w:rPr>
            </w:pPr>
            <w:r w:rsidRPr="0069335F">
              <w:rPr>
                <w:rFonts w:ascii="Arial" w:hAnsi="Arial" w:cs="Arial"/>
                <w:spacing w:val="0"/>
                <w:sz w:val="16"/>
                <w:szCs w:val="16"/>
                <w:lang w:val="es-ES" w:eastAsia="es-ES"/>
              </w:rPr>
              <w:t> </w:t>
            </w:r>
          </w:p>
        </w:tc>
      </w:tr>
      <w:tr xmlns:wp14="http://schemas.microsoft.com/office/word/2010/wordml" w:rsidRPr="0069335F" w:rsidR="008918EB" w:rsidTr="7B3CAFC7" w14:paraId="137CB3BC" wp14:textId="77777777">
        <w:trPr>
          <w:trHeight w:val="341"/>
        </w:trPr>
        <w:tc>
          <w:tcPr>
            <w:tcW w:w="11448" w:type="dxa"/>
            <w:gridSpan w:val="30"/>
            <w:tcBorders>
              <w:top w:val="single" w:color="auto" w:sz="4" w:space="0"/>
              <w:left w:val="single" w:color="auto" w:sz="4" w:space="0"/>
              <w:bottom w:val="single" w:color="auto" w:sz="4" w:space="0"/>
              <w:right w:val="single" w:color="auto" w:sz="4" w:space="0"/>
            </w:tcBorders>
            <w:tcMar/>
            <w:vAlign w:val="center"/>
          </w:tcPr>
          <w:p w:rsidRPr="0069335F" w:rsidR="008918EB" w:rsidP="7B3CAFC7" w:rsidRDefault="008918EB" w14:paraId="0FD291BC" wp14:textId="77777777" wp14:noSpellErr="1">
            <w:pPr>
              <w:jc w:val="right"/>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Costos Totales:</w:t>
            </w:r>
          </w:p>
        </w:tc>
        <w:tc>
          <w:tcPr>
            <w:tcW w:w="63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0F9000A1" wp14:textId="77777777">
            <w:pPr>
              <w:jc w:val="right"/>
              <w:rPr>
                <w:rFonts w:ascii="Arial" w:hAnsi="Arial" w:cs="Arial"/>
                <w:b w:val="1"/>
                <w:bCs w:val="1"/>
                <w:sz w:val="16"/>
                <w:szCs w:val="16"/>
                <w:lang w:val="es-ES" w:eastAsia="es-ES"/>
              </w:rPr>
            </w:pPr>
            <w:r w:rsidRPr="0069335F">
              <w:rPr>
                <w:rFonts w:ascii="Arial" w:hAnsi="Arial" w:cs="Arial"/>
                <w:b w:val="1"/>
                <w:bCs w:val="1"/>
                <w:spacing w:val="0"/>
                <w:sz w:val="16"/>
                <w:szCs w:val="16"/>
                <w:lang w:val="es-ES" w:eastAsia="es-ES"/>
              </w:rPr>
              <w:t>35.000</w:t>
            </w:r>
          </w:p>
        </w:tc>
        <w:tc>
          <w:tcPr>
            <w:tcW w:w="970" w:type="dxa"/>
            <w:tcBorders>
              <w:top w:val="nil"/>
              <w:left w:val="nil"/>
              <w:bottom w:val="single" w:color="auto" w:sz="4" w:space="0"/>
              <w:right w:val="single" w:color="auto" w:sz="4" w:space="0"/>
            </w:tcBorders>
            <w:shd w:val="clear" w:color="auto" w:fill="auto"/>
            <w:tcMar/>
            <w:vAlign w:val="center"/>
            <w:hideMark/>
          </w:tcPr>
          <w:p w:rsidRPr="0069335F" w:rsidR="008918EB" w:rsidP="7B3CAFC7" w:rsidRDefault="008918EB" w14:paraId="59A6F430" wp14:textId="77777777">
            <w:pPr>
              <w:rPr>
                <w:rFonts w:ascii="Arial" w:hAnsi="Arial" w:cs="Arial"/>
                <w:sz w:val="16"/>
                <w:szCs w:val="16"/>
                <w:lang w:val="es-ES" w:eastAsia="es-ES"/>
              </w:rPr>
            </w:pPr>
            <w:r w:rsidRPr="0069335F">
              <w:rPr>
                <w:rFonts w:ascii="Arial" w:hAnsi="Arial" w:cs="Arial"/>
                <w:spacing w:val="0"/>
                <w:sz w:val="16"/>
                <w:szCs w:val="16"/>
                <w:lang w:val="es-ES" w:eastAsia="es-ES"/>
              </w:rPr>
              <w:t> </w:t>
            </w:r>
          </w:p>
        </w:tc>
      </w:tr>
    </w:tbl>
    <w:p xmlns:wp14="http://schemas.microsoft.com/office/word/2010/wordml" w:rsidRPr="0069335F" w:rsidR="001B5186" w:rsidP="00C10F23" w:rsidRDefault="001B5186" w14:paraId="6331D5A2" wp14:textId="77777777">
      <w:pPr>
        <w:rPr>
          <w:rFonts w:ascii="Arial" w:hAnsi="Arial" w:cs="Arial"/>
          <w:b/>
          <w:sz w:val="22"/>
          <w:szCs w:val="22"/>
          <w:lang w:val="es-ES"/>
        </w:rPr>
      </w:pPr>
    </w:p>
    <w:sectPr w:rsidRPr="0069335F" w:rsidR="001B5186" w:rsidSect="00E21BC5">
      <w:pgSz w:w="15840" w:h="12240" w:orient="landscape"/>
      <w:pgMar w:top="1440" w:right="1440" w:bottom="16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C74B4" w:rsidP="001B5186" w:rsidRDefault="009C74B4" w14:paraId="0DF748A2" wp14:textId="77777777">
      <w:r>
        <w:separator/>
      </w:r>
    </w:p>
  </w:endnote>
  <w:endnote w:type="continuationSeparator" w:id="0">
    <w:p xmlns:wp14="http://schemas.microsoft.com/office/word/2010/wordml" w:rsidR="009C74B4" w:rsidP="001B5186" w:rsidRDefault="009C74B4" w14:paraId="4670537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匠牥晩††††††††††">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8213F" w:rsidP="00077FB1" w:rsidRDefault="0008213F" w14:paraId="2A7E0EBE"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08213F" w:rsidP="00077FB1" w:rsidRDefault="0008213F" w14:paraId="57E1FB88"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8213F" w:rsidRDefault="0008213F" w14:paraId="6BAC53A8" wp14:textId="77777777">
    <w:pPr>
      <w:pStyle w:val="Footer"/>
      <w:jc w:val="center"/>
    </w:pPr>
  </w:p>
  <w:p xmlns:wp14="http://schemas.microsoft.com/office/word/2010/wordml" w:rsidR="0008213F" w:rsidP="00077FB1" w:rsidRDefault="0008213F" w14:paraId="4987CDAE"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C74B4" w:rsidP="001B5186" w:rsidRDefault="009C74B4" w14:paraId="705B0E37" wp14:textId="77777777">
      <w:r>
        <w:separator/>
      </w:r>
    </w:p>
  </w:footnote>
  <w:footnote w:type="continuationSeparator" w:id="0">
    <w:p xmlns:wp14="http://schemas.microsoft.com/office/word/2010/wordml" w:rsidR="009C74B4" w:rsidP="001B5186" w:rsidRDefault="009C74B4" w14:paraId="404AC855" wp14:textId="77777777">
      <w:r>
        <w:continuationSeparator/>
      </w:r>
    </w:p>
  </w:footnote>
  <w:footnote w:id="1">
    <w:p xmlns:wp14="http://schemas.microsoft.com/office/word/2010/wordml" w:rsidRPr="0069335F" w:rsidR="0008213F" w:rsidP="7B3CAFC7" w:rsidRDefault="0008213F" w14:paraId="5A0E24B8" wp14:textId="77777777" wp14:noSpellErr="1">
      <w:pPr>
        <w:pStyle w:val="FootnoteText"/>
        <w:rPr>
          <w:rFonts w:ascii="Arial" w:hAnsi="Arial" w:cs="Arial"/>
          <w:sz w:val="18"/>
          <w:szCs w:val="18"/>
        </w:rPr>
      </w:pPr>
      <w:r w:rsidRPr="7B3CAFC7">
        <w:rPr>
          <w:rStyle w:val="FootnoteReference"/>
          <w:rFonts w:ascii="Arial" w:hAnsi="Arial" w:cs="Arial"/>
          <w:sz w:val="18"/>
          <w:szCs w:val="18"/>
        </w:rPr>
        <w:footnoteRef/>
      </w:r>
      <w:r w:rsidRPr="7B3CAFC7">
        <w:rPr>
          <w:rFonts w:ascii="Arial" w:hAnsi="Arial" w:cs="Arial"/>
          <w:sz w:val="18"/>
          <w:szCs w:val="18"/>
        </w:rPr>
        <w:t xml:space="preserve"> </w:t>
      </w:r>
      <w:r w:rsidRPr="0069335F">
        <w:rPr>
          <w:rFonts w:ascii="Arial" w:hAnsi="Arial" w:cs="Arial"/>
          <w:sz w:val="18"/>
        </w:rPr>
        <w:tab/>
      </w:r>
      <w:r w:rsidRPr="7B3CAFC7">
        <w:rPr>
          <w:rFonts w:ascii="Arial" w:hAnsi="Arial" w:cs="Arial"/>
          <w:sz w:val="18"/>
          <w:szCs w:val="18"/>
        </w:rPr>
        <w:t xml:space="preserve">Valores deflactados por el Índice de Precios de la Construcción elaborado por el Banco Central del Paraguay, </w:t>
      </w:r>
      <w:hyperlink w:history="1" r:id="R88d5aa2b82c14043">
        <w:r w:rsidRPr="7B3CAFC7">
          <w:rPr>
            <w:rStyle w:val="Hyperlink"/>
            <w:rFonts w:ascii="Arial" w:hAnsi="Arial" w:cs="Arial"/>
            <w:sz w:val="18"/>
            <w:szCs w:val="18"/>
          </w:rPr>
          <w:t>www.bcp.gov.py</w:t>
        </w:r>
      </w:hyperlink>
      <w:r w:rsidRPr="7B3CAFC7">
        <w:rPr>
          <w:rFonts w:ascii="Arial" w:hAnsi="Arial" w:cs="Arial"/>
          <w:sz w:val="18"/>
          <w:szCs w:val="18"/>
        </w:rPr>
        <w:t>, Boletín de Cuentas Nacionales - Serie 2002 – 2011. Anexo estadístico.</w:t>
      </w:r>
    </w:p>
    <w:p xmlns:wp14="http://schemas.microsoft.com/office/word/2010/wordml" w:rsidRPr="0069335F" w:rsidR="0008213F" w:rsidRDefault="0008213F" w14:paraId="60CD87C5" wp14:textId="77777777">
      <w:pPr>
        <w:pStyle w:val="FootnoteText"/>
        <w:rPr>
          <w:rFonts w:ascii="Arial" w:hAnsi="Arial" w:cs="Arial"/>
          <w:sz w:val="18"/>
        </w:rPr>
      </w:pPr>
    </w:p>
  </w:footnote>
  <w:footnote w:id="2">
    <w:p xmlns:wp14="http://schemas.microsoft.com/office/word/2010/wordml" w:rsidRPr="0069335F" w:rsidR="0008213F" w:rsidP="7B3CAFC7" w:rsidRDefault="0008213F" w14:paraId="373CEDCD" wp14:textId="77777777" wp14:noSpellErr="1">
      <w:pPr>
        <w:pStyle w:val="FootnoteText"/>
        <w:rPr>
          <w:rFonts w:ascii="Arial" w:hAnsi="Arial" w:cs="Arial"/>
          <w:sz w:val="18"/>
          <w:szCs w:val="18"/>
        </w:rPr>
      </w:pPr>
      <w:r w:rsidRPr="7B3CAFC7">
        <w:rPr>
          <w:rStyle w:val="FootnoteReference"/>
          <w:rFonts w:ascii="Arial" w:hAnsi="Arial" w:cs="Arial"/>
          <w:sz w:val="18"/>
          <w:szCs w:val="18"/>
        </w:rPr>
        <w:footnoteRef/>
      </w:r>
      <w:r w:rsidRPr="7B3CAFC7">
        <w:rPr>
          <w:rFonts w:ascii="Arial" w:hAnsi="Arial" w:cs="Arial"/>
          <w:sz w:val="18"/>
          <w:szCs w:val="18"/>
        </w:rPr>
        <w:t xml:space="preserve"> </w:t>
      </w:r>
      <w:r w:rsidRPr="0069335F">
        <w:rPr>
          <w:rFonts w:ascii="Arial" w:hAnsi="Arial" w:cs="Arial"/>
          <w:sz w:val="18"/>
        </w:rPr>
        <w:tab/>
      </w:r>
      <w:r w:rsidRPr="7B3CAFC7">
        <w:rPr>
          <w:rFonts w:ascii="Arial" w:hAnsi="Arial" w:cs="Arial"/>
          <w:sz w:val="18"/>
          <w:szCs w:val="18"/>
        </w:rPr>
        <w:t xml:space="preserve">Valores deflactados por el Índice de Precios de la Construcción elaborado por el Banco Central del Paraguay, </w:t>
      </w:r>
      <w:hyperlink w:history="1" r:id="R78d1577858714b70">
        <w:r w:rsidRPr="7B3CAFC7">
          <w:rPr>
            <w:rStyle w:val="Hyperlink"/>
            <w:rFonts w:ascii="Arial" w:hAnsi="Arial" w:cs="Arial"/>
            <w:sz w:val="18"/>
            <w:szCs w:val="18"/>
          </w:rPr>
          <w:t>www.bcp.gov.py</w:t>
        </w:r>
      </w:hyperlink>
      <w:r w:rsidRPr="7B3CAFC7">
        <w:rPr>
          <w:rFonts w:ascii="Arial" w:hAnsi="Arial" w:cs="Arial"/>
          <w:sz w:val="18"/>
          <w:szCs w:val="18"/>
        </w:rPr>
        <w:t>, Boletín de Cuentas Nacionales - Serie 2002 – 2011. Anexo estadístico.</w:t>
      </w:r>
    </w:p>
    <w:p xmlns:wp14="http://schemas.microsoft.com/office/word/2010/wordml" w:rsidRPr="0069335F" w:rsidR="0008213F" w:rsidP="00D068FE" w:rsidRDefault="0008213F" w14:paraId="61E05036" wp14:textId="77777777">
      <w:pPr>
        <w:pStyle w:val="FootnoteText"/>
        <w:rPr>
          <w:rFonts w:ascii="Arial" w:hAnsi="Arial" w:cs="Arial"/>
          <w:sz w:val="18"/>
        </w:rPr>
      </w:pPr>
    </w:p>
  </w:footnote>
  <w:footnote w:id="3">
    <w:p xmlns:wp14="http://schemas.microsoft.com/office/word/2010/wordml" w:rsidRPr="0069335F" w:rsidR="0008213F" w:rsidP="7B3CAFC7" w:rsidRDefault="0008213F" w14:paraId="02E588F5" wp14:textId="77777777" wp14:noSpellErr="1">
      <w:pPr>
        <w:pStyle w:val="FootnoteText"/>
        <w:ind w:left="270" w:hanging="270"/>
        <w:rPr>
          <w:rFonts w:ascii="Arial" w:hAnsi="Arial" w:cs="Arial"/>
          <w:sz w:val="18"/>
          <w:szCs w:val="18"/>
        </w:rPr>
      </w:pPr>
      <w:r w:rsidRPr="7B3CAFC7">
        <w:rPr>
          <w:rStyle w:val="FootnoteReference"/>
          <w:rFonts w:ascii="Arial" w:hAnsi="Arial" w:cs="Arial"/>
          <w:sz w:val="18"/>
          <w:szCs w:val="18"/>
        </w:rPr>
        <w:footnoteRef/>
      </w:r>
      <w:r w:rsidRPr="7B3CAFC7">
        <w:rPr>
          <w:rFonts w:ascii="Arial" w:hAnsi="Arial" w:cs="Arial"/>
          <w:sz w:val="18"/>
          <w:szCs w:val="18"/>
        </w:rPr>
        <w:t xml:space="preserve"> </w:t>
      </w:r>
      <w:r>
        <w:rPr>
          <w:rFonts w:ascii="Arial" w:hAnsi="Arial" w:cs="Arial"/>
          <w:sz w:val="18"/>
        </w:rPr>
        <w:tab/>
      </w:r>
      <w:r w:rsidRPr="7B3CAFC7">
        <w:rPr>
          <w:rFonts w:ascii="Arial" w:hAnsi="Arial" w:cs="Arial"/>
          <w:sz w:val="18"/>
          <w:szCs w:val="18"/>
        </w:rPr>
        <w:t>Los costos considerados en la situación con proyecto incluyen, entre otros, ingeniería y supervisión, las expropiaciones del derecho de vía, pago de mejoras, y acciones de mitigación ambiental y social.</w:t>
      </w:r>
    </w:p>
  </w:footnote>
  <w:footnote w:id="4">
    <w:p xmlns:wp14="http://schemas.microsoft.com/office/word/2010/wordml" w:rsidR="0008213F" w:rsidP="00CC6B1C" w:rsidRDefault="0008213F" w14:paraId="41506C96" wp14:textId="77777777" wp14:noSpellErr="1">
      <w:pPr>
        <w:pStyle w:val="FootnoteText"/>
      </w:pPr>
      <w:r w:rsidRPr="7B3CAFC7">
        <w:rPr>
          <w:rStyle w:val="FootnoteReference"/>
          <w:rFonts w:ascii="Arial" w:hAnsi="Arial" w:cs="Arial"/>
          <w:sz w:val="18"/>
          <w:szCs w:val="18"/>
        </w:rPr>
        <w:footnoteRef/>
      </w:r>
      <w:r w:rsidRPr="7B3CAFC7">
        <w:rPr>
          <w:rFonts w:ascii="Arial" w:hAnsi="Arial" w:cs="Arial"/>
          <w:sz w:val="18"/>
          <w:szCs w:val="18"/>
        </w:rPr>
        <w:t xml:space="preserve"> </w:t>
      </w:r>
      <w:r w:rsidRPr="0069335F">
        <w:rPr>
          <w:rFonts w:ascii="Arial" w:hAnsi="Arial" w:cs="Arial"/>
          <w:sz w:val="18"/>
        </w:rPr>
        <w:tab/>
      </w:r>
      <w:r w:rsidRPr="7B3CAFC7">
        <w:rPr>
          <w:rFonts w:ascii="Arial" w:hAnsi="Arial" w:cs="Arial"/>
          <w:sz w:val="18"/>
          <w:szCs w:val="18"/>
        </w:rPr>
        <w:t>En el caso de los proyectos que también hayan utilizado el enfoque del excedente del productor en la evaluación ex ante, los beneficios por este concepto se considerarán constantes.</w:t>
      </w:r>
      <w:r w:rsidRPr="7B3CAFC7">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rPr>
      <w:id w:val="-1779864031"/>
      <w:docPartObj>
        <w:docPartGallery w:val="Page Numbers (Top of Page)"/>
        <w:docPartUnique/>
      </w:docPartObj>
    </w:sdtPr>
    <w:sdtEndPr>
      <w:rPr>
        <w:rFonts w:ascii="Arial" w:hAnsi="Arial"/>
        <w:noProof/>
        <w:sz w:val="20"/>
        <w:szCs w:val="24"/>
      </w:rPr>
    </w:sdtEndPr>
    <w:sdtContent>
      <w:p xmlns:wp14="http://schemas.microsoft.com/office/word/2010/wordml" w:rsidRPr="0069335F" w:rsidR="0008213F" w:rsidP="7B3CAFC7" w:rsidRDefault="0008213F" w14:paraId="2DE00003" wp14:textId="77777777">
        <w:pPr>
          <w:pStyle w:val="Header"/>
          <w:jc w:val="center"/>
          <w:rPr>
            <w:rFonts w:ascii="Arial" w:hAnsi="Arial" w:cs="Arial"/>
          </w:rPr>
        </w:pPr>
        <w:r w:rsidRPr="7B3CAFC7">
          <w:rPr>
            <w:rFonts w:ascii="Arial" w:hAnsi="Arial" w:cs="Arial"/>
            <w:sz w:val="18"/>
            <w:szCs w:val="18"/>
          </w:rPr>
          <w:t xml:space="preserve">- </w:t>
        </w:r>
        <w:sdt>
          <w:sdtPr>
            <w:rPr>
              <w:rFonts w:ascii="Arial" w:hAnsi="Arial" w:cs="Arial"/>
              <w:sz w:val="18"/>
            </w:rPr>
            <w:id w:val="-2139030708"/>
            <w:docPartObj>
              <w:docPartGallery w:val="Page Numbers (Top of Page)"/>
              <w:docPartUnique/>
            </w:docPartObj>
          </w:sdtPr>
          <w:sdtEndPr>
            <w:rPr>
              <w:noProof/>
            </w:rPr>
          </w:sdtEndPr>
          <w:sdtContent>
            <w:r w:rsidRPr="0069335F">
              <w:rPr>
                <w:rFonts w:ascii="Arial" w:hAnsi="Arial" w:cs="Arial"/>
                <w:sz w:val="18"/>
              </w:rPr>
              <w:fldChar w:fldCharType="begin"/>
            </w:r>
            <w:r w:rsidRPr="0069335F">
              <w:rPr>
                <w:rFonts w:ascii="Arial" w:hAnsi="Arial" w:cs="Arial"/>
                <w:sz w:val="18"/>
              </w:rPr>
              <w:instrText xml:space="preserve"> PAGE   \* MERGEFORMAT </w:instrText>
            </w:r>
            <w:r w:rsidRPr="0069335F">
              <w:rPr>
                <w:rFonts w:ascii="Arial" w:hAnsi="Arial" w:cs="Arial"/>
                <w:sz w:val="18"/>
              </w:rPr>
              <w:fldChar w:fldCharType="separate"/>
            </w:r>
            <w:r w:rsidR="00BC54DD">
              <w:rPr>
                <w:rFonts w:ascii="Arial" w:hAnsi="Arial" w:cs="Arial"/>
                <w:noProof/>
                <w:sz w:val="18"/>
              </w:rPr>
              <w:t>9</w:t>
            </w:r>
            <w:r w:rsidRPr="0069335F">
              <w:rPr>
                <w:rFonts w:ascii="Arial" w:hAnsi="Arial" w:cs="Arial"/>
                <w:noProof/>
                <w:sz w:val="18"/>
              </w:rPr>
              <w:fldChar w:fldCharType="end"/>
            </w:r>
            <w:r w:rsidRPr="0069335F">
              <w:rPr>
                <w:rFonts w:ascii="Arial" w:hAnsi="Arial" w:cs="Arial"/>
                <w:noProof/>
                <w:sz w:val="18"/>
              </w:rPr>
              <w:t xml:space="preserve"> -</w:t>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8213F" w:rsidP="00FF1C4B" w:rsidRDefault="0008213F" w14:paraId="4A860EA8" wp14:textId="77777777">
    <w:pPr>
      <w:pStyle w:val="Header"/>
      <w:tabs>
        <w:tab w:val="left" w:pos="4919"/>
      </w:tabs>
    </w:pP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0567684"/>
    <w:lvl w:ilvl="0">
      <w:start w:val="1"/>
      <w:numFmt w:val="bullet"/>
      <w:pStyle w:val="ListBullet5"/>
      <w:lvlText w:val=""/>
      <w:lvlJc w:val="left"/>
      <w:pPr>
        <w:tabs>
          <w:tab w:val="num" w:pos="1492"/>
        </w:tabs>
        <w:ind w:left="1492" w:hanging="360"/>
      </w:pPr>
      <w:rPr>
        <w:rFonts w:hint="default" w:ascii="Symbol" w:hAnsi="Symbol"/>
      </w:rPr>
    </w:lvl>
  </w:abstractNum>
  <w:abstractNum w:abstractNumId="1" w15:restartNumberingAfterBreak="0">
    <w:nsid w:val="FFFFFF82"/>
    <w:multiLevelType w:val="singleLevel"/>
    <w:tmpl w:val="AA66935E"/>
    <w:lvl w:ilvl="0">
      <w:start w:val="1"/>
      <w:numFmt w:val="bullet"/>
      <w:pStyle w:val="ListBullet3"/>
      <w:lvlText w:val=""/>
      <w:lvlJc w:val="left"/>
      <w:pPr>
        <w:tabs>
          <w:tab w:val="num" w:pos="926"/>
        </w:tabs>
        <w:ind w:left="926" w:hanging="360"/>
      </w:pPr>
      <w:rPr>
        <w:rFonts w:hint="default" w:ascii="Symbol" w:hAnsi="Symbol"/>
      </w:rPr>
    </w:lvl>
  </w:abstractNum>
  <w:abstractNum w:abstractNumId="2" w15:restartNumberingAfterBreak="0">
    <w:nsid w:val="077C6227"/>
    <w:multiLevelType w:val="hybridMultilevel"/>
    <w:tmpl w:val="83688CB6"/>
    <w:lvl w:ilvl="0" w:tplc="1700D5AC">
      <w:numFmt w:val="bullet"/>
      <w:lvlText w:val="-"/>
      <w:lvlJc w:val="left"/>
      <w:pPr>
        <w:ind w:left="720" w:hanging="360"/>
      </w:pPr>
      <w:rPr>
        <w:rFonts w:hint="default" w:ascii="Arial" w:hAnsi="Arial" w:eastAsia="Times New Roman" w:cs="Arial"/>
      </w:rPr>
    </w:lvl>
    <w:lvl w:ilvl="1" w:tplc="1700D5AC">
      <w:numFmt w:val="bullet"/>
      <w:lvlText w:val="-"/>
      <w:lvlJc w:val="left"/>
      <w:pPr>
        <w:ind w:left="1440" w:hanging="360"/>
      </w:pPr>
      <w:rPr>
        <w:rFonts w:hint="default" w:ascii="Arial" w:hAnsi="Arial" w:eastAsia="Times New Roman" w:cs="Arial"/>
      </w:rPr>
    </w:lvl>
    <w:lvl w:ilvl="2" w:tplc="3C0A0005">
      <w:start w:val="1"/>
      <w:numFmt w:val="bullet"/>
      <w:lvlText w:val=""/>
      <w:lvlJc w:val="left"/>
      <w:pPr>
        <w:ind w:left="2160" w:hanging="360"/>
      </w:pPr>
      <w:rPr>
        <w:rFonts w:hint="default" w:ascii="Wingdings" w:hAnsi="Wingdings"/>
      </w:rPr>
    </w:lvl>
    <w:lvl w:ilvl="3" w:tplc="3C0A0001" w:tentative="1">
      <w:start w:val="1"/>
      <w:numFmt w:val="bullet"/>
      <w:lvlText w:val=""/>
      <w:lvlJc w:val="left"/>
      <w:pPr>
        <w:ind w:left="2880" w:hanging="360"/>
      </w:pPr>
      <w:rPr>
        <w:rFonts w:hint="default" w:ascii="Symbol" w:hAnsi="Symbol"/>
      </w:rPr>
    </w:lvl>
    <w:lvl w:ilvl="4" w:tplc="3C0A0003" w:tentative="1">
      <w:start w:val="1"/>
      <w:numFmt w:val="bullet"/>
      <w:lvlText w:val="o"/>
      <w:lvlJc w:val="left"/>
      <w:pPr>
        <w:ind w:left="3600" w:hanging="360"/>
      </w:pPr>
      <w:rPr>
        <w:rFonts w:hint="default" w:ascii="Courier New" w:hAnsi="Courier New" w:cs="Courier New"/>
      </w:rPr>
    </w:lvl>
    <w:lvl w:ilvl="5" w:tplc="3C0A0005" w:tentative="1">
      <w:start w:val="1"/>
      <w:numFmt w:val="bullet"/>
      <w:lvlText w:val=""/>
      <w:lvlJc w:val="left"/>
      <w:pPr>
        <w:ind w:left="4320" w:hanging="360"/>
      </w:pPr>
      <w:rPr>
        <w:rFonts w:hint="default" w:ascii="Wingdings" w:hAnsi="Wingdings"/>
      </w:rPr>
    </w:lvl>
    <w:lvl w:ilvl="6" w:tplc="3C0A0001" w:tentative="1">
      <w:start w:val="1"/>
      <w:numFmt w:val="bullet"/>
      <w:lvlText w:val=""/>
      <w:lvlJc w:val="left"/>
      <w:pPr>
        <w:ind w:left="5040" w:hanging="360"/>
      </w:pPr>
      <w:rPr>
        <w:rFonts w:hint="default" w:ascii="Symbol" w:hAnsi="Symbol"/>
      </w:rPr>
    </w:lvl>
    <w:lvl w:ilvl="7" w:tplc="3C0A0003" w:tentative="1">
      <w:start w:val="1"/>
      <w:numFmt w:val="bullet"/>
      <w:lvlText w:val="o"/>
      <w:lvlJc w:val="left"/>
      <w:pPr>
        <w:ind w:left="5760" w:hanging="360"/>
      </w:pPr>
      <w:rPr>
        <w:rFonts w:hint="default" w:ascii="Courier New" w:hAnsi="Courier New" w:cs="Courier New"/>
      </w:rPr>
    </w:lvl>
    <w:lvl w:ilvl="8" w:tplc="3C0A0005" w:tentative="1">
      <w:start w:val="1"/>
      <w:numFmt w:val="bullet"/>
      <w:lvlText w:val=""/>
      <w:lvlJc w:val="left"/>
      <w:pPr>
        <w:ind w:left="6480" w:hanging="360"/>
      </w:pPr>
      <w:rPr>
        <w:rFonts w:hint="default" w:ascii="Wingdings" w:hAnsi="Wingdings"/>
      </w:rPr>
    </w:lvl>
  </w:abstractNum>
  <w:abstractNum w:abstractNumId="3" w15:restartNumberingAfterBreak="0">
    <w:nsid w:val="0F1F4E08"/>
    <w:multiLevelType w:val="hybridMultilevel"/>
    <w:tmpl w:val="092E8600"/>
    <w:lvl w:ilvl="0" w:tplc="7924FEB6">
      <w:start w:val="1"/>
      <w:numFmt w:val="upperRoman"/>
      <w:lvlText w:val="%1."/>
      <w:lvlJc w:val="left"/>
      <w:pPr>
        <w:ind w:left="1800" w:hanging="720"/>
      </w:pPr>
      <w:rPr>
        <w:rFonts w:hint="default"/>
      </w:rPr>
    </w:lvl>
    <w:lvl w:ilvl="1" w:tplc="276233A2">
      <w:start w:val="1"/>
      <w:numFmt w:val="lowerLetter"/>
      <w:lvlText w:val="%2."/>
      <w:lvlJc w:val="left"/>
      <w:pPr>
        <w:ind w:left="2160" w:hanging="360"/>
      </w:pPr>
    </w:lvl>
    <w:lvl w:ilvl="2" w:tplc="53AEB4EA" w:tentative="1">
      <w:start w:val="1"/>
      <w:numFmt w:val="lowerRoman"/>
      <w:lvlText w:val="%3."/>
      <w:lvlJc w:val="right"/>
      <w:pPr>
        <w:ind w:left="2880" w:hanging="180"/>
      </w:pPr>
    </w:lvl>
    <w:lvl w:ilvl="3" w:tplc="F118E7B6" w:tentative="1">
      <w:start w:val="1"/>
      <w:numFmt w:val="decimal"/>
      <w:lvlText w:val="%4."/>
      <w:lvlJc w:val="left"/>
      <w:pPr>
        <w:ind w:left="3600" w:hanging="360"/>
      </w:pPr>
    </w:lvl>
    <w:lvl w:ilvl="4" w:tplc="D0B07800" w:tentative="1">
      <w:start w:val="1"/>
      <w:numFmt w:val="lowerLetter"/>
      <w:lvlText w:val="%5."/>
      <w:lvlJc w:val="left"/>
      <w:pPr>
        <w:ind w:left="4320" w:hanging="360"/>
      </w:pPr>
    </w:lvl>
    <w:lvl w:ilvl="5" w:tplc="0DFA79CC" w:tentative="1">
      <w:start w:val="1"/>
      <w:numFmt w:val="lowerRoman"/>
      <w:lvlText w:val="%6."/>
      <w:lvlJc w:val="right"/>
      <w:pPr>
        <w:ind w:left="5040" w:hanging="180"/>
      </w:pPr>
    </w:lvl>
    <w:lvl w:ilvl="6" w:tplc="E7A2B2DA" w:tentative="1">
      <w:start w:val="1"/>
      <w:numFmt w:val="decimal"/>
      <w:lvlText w:val="%7."/>
      <w:lvlJc w:val="left"/>
      <w:pPr>
        <w:ind w:left="5760" w:hanging="360"/>
      </w:pPr>
    </w:lvl>
    <w:lvl w:ilvl="7" w:tplc="09C072D2" w:tentative="1">
      <w:start w:val="1"/>
      <w:numFmt w:val="lowerLetter"/>
      <w:lvlText w:val="%8."/>
      <w:lvlJc w:val="left"/>
      <w:pPr>
        <w:ind w:left="6480" w:hanging="360"/>
      </w:pPr>
    </w:lvl>
    <w:lvl w:ilvl="8" w:tplc="674C2AD2" w:tentative="1">
      <w:start w:val="1"/>
      <w:numFmt w:val="lowerRoman"/>
      <w:lvlText w:val="%9."/>
      <w:lvlJc w:val="right"/>
      <w:pPr>
        <w:ind w:left="7200" w:hanging="180"/>
      </w:pPr>
    </w:lvl>
  </w:abstractNum>
  <w:abstractNum w:abstractNumId="4" w15:restartNumberingAfterBreak="0">
    <w:nsid w:val="18052FB0"/>
    <w:multiLevelType w:val="singleLevel"/>
    <w:tmpl w:val="27BCABEC"/>
    <w:lvl w:ilvl="0">
      <w:start w:val="1"/>
      <w:numFmt w:val="decimal"/>
      <w:pStyle w:val="Paragraph1"/>
      <w:lvlText w:val="%1."/>
      <w:lvlJc w:val="left"/>
      <w:pPr>
        <w:tabs>
          <w:tab w:val="num" w:pos="1080"/>
        </w:tabs>
        <w:ind w:left="1080" w:hanging="360"/>
      </w:pPr>
      <w:rPr>
        <w:rFonts w:hint="default" w:ascii="Times New Roman" w:hAnsi="Times New Roman"/>
        <w:b w:val="0"/>
        <w:i w:val="0"/>
        <w:sz w:val="24"/>
      </w:rPr>
    </w:lvl>
  </w:abstractNum>
  <w:abstractNum w:abstractNumId="5" w15:restartNumberingAfterBreak="0">
    <w:nsid w:val="196141AF"/>
    <w:multiLevelType w:val="multilevel"/>
    <w:tmpl w:val="43F8E6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EE64B7"/>
    <w:multiLevelType w:val="hybridMultilevel"/>
    <w:tmpl w:val="AA58925C"/>
    <w:lvl w:ilvl="0" w:tplc="5F8CE14A">
      <w:start w:val="1"/>
      <w:numFmt w:val="upperLetter"/>
      <w:lvlText w:val="%1."/>
      <w:lvlJc w:val="left"/>
      <w:pPr>
        <w:ind w:left="720" w:hanging="360"/>
      </w:pPr>
      <w:rPr>
        <w:rFonts w:hint="default"/>
      </w:rPr>
    </w:lvl>
    <w:lvl w:ilvl="1" w:tplc="725EFC6E">
      <w:start w:val="1"/>
      <w:numFmt w:val="lowerLetter"/>
      <w:lvlText w:val="%2."/>
      <w:lvlJc w:val="left"/>
      <w:pPr>
        <w:ind w:left="1440" w:hanging="360"/>
      </w:pPr>
    </w:lvl>
    <w:lvl w:ilvl="2" w:tplc="8B9E9C34" w:tentative="1">
      <w:start w:val="1"/>
      <w:numFmt w:val="lowerRoman"/>
      <w:lvlText w:val="%3."/>
      <w:lvlJc w:val="right"/>
      <w:pPr>
        <w:ind w:left="2160" w:hanging="180"/>
      </w:pPr>
    </w:lvl>
    <w:lvl w:ilvl="3" w:tplc="1EE6D4C8" w:tentative="1">
      <w:start w:val="1"/>
      <w:numFmt w:val="decimal"/>
      <w:lvlText w:val="%4."/>
      <w:lvlJc w:val="left"/>
      <w:pPr>
        <w:ind w:left="2880" w:hanging="360"/>
      </w:pPr>
    </w:lvl>
    <w:lvl w:ilvl="4" w:tplc="B9DA83C2" w:tentative="1">
      <w:start w:val="1"/>
      <w:numFmt w:val="lowerLetter"/>
      <w:lvlText w:val="%5."/>
      <w:lvlJc w:val="left"/>
      <w:pPr>
        <w:ind w:left="3600" w:hanging="360"/>
      </w:pPr>
    </w:lvl>
    <w:lvl w:ilvl="5" w:tplc="0EB8E910" w:tentative="1">
      <w:start w:val="1"/>
      <w:numFmt w:val="lowerRoman"/>
      <w:lvlText w:val="%6."/>
      <w:lvlJc w:val="right"/>
      <w:pPr>
        <w:ind w:left="4320" w:hanging="180"/>
      </w:pPr>
    </w:lvl>
    <w:lvl w:ilvl="6" w:tplc="CF2C740E" w:tentative="1">
      <w:start w:val="1"/>
      <w:numFmt w:val="decimal"/>
      <w:lvlText w:val="%7."/>
      <w:lvlJc w:val="left"/>
      <w:pPr>
        <w:ind w:left="5040" w:hanging="360"/>
      </w:pPr>
    </w:lvl>
    <w:lvl w:ilvl="7" w:tplc="D34A76B2" w:tentative="1">
      <w:start w:val="1"/>
      <w:numFmt w:val="lowerLetter"/>
      <w:lvlText w:val="%8."/>
      <w:lvlJc w:val="left"/>
      <w:pPr>
        <w:ind w:left="5760" w:hanging="360"/>
      </w:pPr>
    </w:lvl>
    <w:lvl w:ilvl="8" w:tplc="005E639A" w:tentative="1">
      <w:start w:val="1"/>
      <w:numFmt w:val="lowerRoman"/>
      <w:lvlText w:val="%9."/>
      <w:lvlJc w:val="right"/>
      <w:pPr>
        <w:ind w:left="6480" w:hanging="180"/>
      </w:pPr>
    </w:lvl>
  </w:abstractNum>
  <w:abstractNum w:abstractNumId="7" w15:restartNumberingAfterBreak="0">
    <w:nsid w:val="1BBA57D4"/>
    <w:multiLevelType w:val="multilevel"/>
    <w:tmpl w:val="32FE90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FE7980"/>
    <w:multiLevelType w:val="hybridMultilevel"/>
    <w:tmpl w:val="85EE8F24"/>
    <w:lvl w:ilvl="0" w:tplc="C32C25F6">
      <w:start w:val="1"/>
      <w:numFmt w:val="lowerRoman"/>
      <w:lvlText w:val="%1)"/>
      <w:lvlJc w:val="left"/>
      <w:pPr>
        <w:ind w:left="1080" w:hanging="720"/>
      </w:pPr>
      <w:rPr>
        <w:rFonts w:hint="default"/>
        <w:b/>
      </w:rPr>
    </w:lvl>
    <w:lvl w:ilvl="1" w:tplc="B938283C" w:tentative="1">
      <w:start w:val="1"/>
      <w:numFmt w:val="lowerLetter"/>
      <w:lvlText w:val="%2."/>
      <w:lvlJc w:val="left"/>
      <w:pPr>
        <w:ind w:left="1440" w:hanging="360"/>
      </w:pPr>
    </w:lvl>
    <w:lvl w:ilvl="2" w:tplc="0DFE18A4" w:tentative="1">
      <w:start w:val="1"/>
      <w:numFmt w:val="lowerRoman"/>
      <w:lvlText w:val="%3."/>
      <w:lvlJc w:val="right"/>
      <w:pPr>
        <w:ind w:left="2160" w:hanging="180"/>
      </w:pPr>
    </w:lvl>
    <w:lvl w:ilvl="3" w:tplc="A12EFA6A" w:tentative="1">
      <w:start w:val="1"/>
      <w:numFmt w:val="decimal"/>
      <w:lvlText w:val="%4."/>
      <w:lvlJc w:val="left"/>
      <w:pPr>
        <w:ind w:left="2880" w:hanging="360"/>
      </w:pPr>
    </w:lvl>
    <w:lvl w:ilvl="4" w:tplc="3BAA6BC4" w:tentative="1">
      <w:start w:val="1"/>
      <w:numFmt w:val="lowerLetter"/>
      <w:lvlText w:val="%5."/>
      <w:lvlJc w:val="left"/>
      <w:pPr>
        <w:ind w:left="3600" w:hanging="360"/>
      </w:pPr>
    </w:lvl>
    <w:lvl w:ilvl="5" w:tplc="D8909B5E" w:tentative="1">
      <w:start w:val="1"/>
      <w:numFmt w:val="lowerRoman"/>
      <w:lvlText w:val="%6."/>
      <w:lvlJc w:val="right"/>
      <w:pPr>
        <w:ind w:left="4320" w:hanging="180"/>
      </w:pPr>
    </w:lvl>
    <w:lvl w:ilvl="6" w:tplc="EAF0C01C" w:tentative="1">
      <w:start w:val="1"/>
      <w:numFmt w:val="decimal"/>
      <w:lvlText w:val="%7."/>
      <w:lvlJc w:val="left"/>
      <w:pPr>
        <w:ind w:left="5040" w:hanging="360"/>
      </w:pPr>
    </w:lvl>
    <w:lvl w:ilvl="7" w:tplc="715E84DA" w:tentative="1">
      <w:start w:val="1"/>
      <w:numFmt w:val="lowerLetter"/>
      <w:lvlText w:val="%8."/>
      <w:lvlJc w:val="left"/>
      <w:pPr>
        <w:ind w:left="5760" w:hanging="360"/>
      </w:pPr>
    </w:lvl>
    <w:lvl w:ilvl="8" w:tplc="0C8490F6" w:tentative="1">
      <w:start w:val="1"/>
      <w:numFmt w:val="lowerRoman"/>
      <w:lvlText w:val="%9."/>
      <w:lvlJc w:val="right"/>
      <w:pPr>
        <w:ind w:left="6480" w:hanging="180"/>
      </w:pPr>
    </w:lvl>
  </w:abstractNum>
  <w:abstractNum w:abstractNumId="9" w15:restartNumberingAfterBreak="0">
    <w:nsid w:val="2C4339DE"/>
    <w:multiLevelType w:val="singleLevel"/>
    <w:tmpl w:val="70722908"/>
    <w:lvl w:ilvl="0">
      <w:start w:val="1"/>
      <w:numFmt w:val="decimal"/>
      <w:pStyle w:val="Heading3"/>
      <w:lvlText w:val="%1."/>
      <w:lvlJc w:val="left"/>
      <w:pPr>
        <w:tabs>
          <w:tab w:val="num" w:pos="1080"/>
        </w:tabs>
        <w:ind w:left="1080" w:hanging="360"/>
      </w:pPr>
      <w:rPr>
        <w:rFonts w:hint="default" w:ascii="Times New Roman Bold" w:hAnsi="Times New Roman Bold"/>
        <w:b/>
        <w:i w:val="0"/>
        <w:sz w:val="24"/>
      </w:rPr>
    </w:lvl>
  </w:abstractNum>
  <w:abstractNum w:abstractNumId="10" w15:restartNumberingAfterBreak="0">
    <w:nsid w:val="2E064DDD"/>
    <w:multiLevelType w:val="hybridMultilevel"/>
    <w:tmpl w:val="AA58925C"/>
    <w:lvl w:ilvl="0" w:tplc="C4B036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D6D08"/>
    <w:multiLevelType w:val="hybridMultilevel"/>
    <w:tmpl w:val="46080762"/>
    <w:lvl w:ilvl="0" w:tplc="3C0A0001">
      <w:start w:val="1"/>
      <w:numFmt w:val="bullet"/>
      <w:lvlText w:val=""/>
      <w:lvlJc w:val="left"/>
      <w:pPr>
        <w:ind w:left="720" w:hanging="360"/>
      </w:pPr>
      <w:rPr>
        <w:rFonts w:hint="default" w:ascii="Symbol" w:hAnsi="Symbol"/>
      </w:rPr>
    </w:lvl>
    <w:lvl w:ilvl="1" w:tplc="3C0A0003" w:tentative="1">
      <w:start w:val="1"/>
      <w:numFmt w:val="bullet"/>
      <w:lvlText w:val="o"/>
      <w:lvlJc w:val="left"/>
      <w:pPr>
        <w:ind w:left="1440" w:hanging="360"/>
      </w:pPr>
      <w:rPr>
        <w:rFonts w:hint="default" w:ascii="Courier New" w:hAnsi="Courier New" w:cs="Courier New"/>
      </w:rPr>
    </w:lvl>
    <w:lvl w:ilvl="2" w:tplc="3C0A0005" w:tentative="1">
      <w:start w:val="1"/>
      <w:numFmt w:val="bullet"/>
      <w:lvlText w:val=""/>
      <w:lvlJc w:val="left"/>
      <w:pPr>
        <w:ind w:left="2160" w:hanging="360"/>
      </w:pPr>
      <w:rPr>
        <w:rFonts w:hint="default" w:ascii="Wingdings" w:hAnsi="Wingdings"/>
      </w:rPr>
    </w:lvl>
    <w:lvl w:ilvl="3" w:tplc="3C0A0001" w:tentative="1">
      <w:start w:val="1"/>
      <w:numFmt w:val="bullet"/>
      <w:lvlText w:val=""/>
      <w:lvlJc w:val="left"/>
      <w:pPr>
        <w:ind w:left="2880" w:hanging="360"/>
      </w:pPr>
      <w:rPr>
        <w:rFonts w:hint="default" w:ascii="Symbol" w:hAnsi="Symbol"/>
      </w:rPr>
    </w:lvl>
    <w:lvl w:ilvl="4" w:tplc="3C0A0003" w:tentative="1">
      <w:start w:val="1"/>
      <w:numFmt w:val="bullet"/>
      <w:lvlText w:val="o"/>
      <w:lvlJc w:val="left"/>
      <w:pPr>
        <w:ind w:left="3600" w:hanging="360"/>
      </w:pPr>
      <w:rPr>
        <w:rFonts w:hint="default" w:ascii="Courier New" w:hAnsi="Courier New" w:cs="Courier New"/>
      </w:rPr>
    </w:lvl>
    <w:lvl w:ilvl="5" w:tplc="3C0A0005" w:tentative="1">
      <w:start w:val="1"/>
      <w:numFmt w:val="bullet"/>
      <w:lvlText w:val=""/>
      <w:lvlJc w:val="left"/>
      <w:pPr>
        <w:ind w:left="4320" w:hanging="360"/>
      </w:pPr>
      <w:rPr>
        <w:rFonts w:hint="default" w:ascii="Wingdings" w:hAnsi="Wingdings"/>
      </w:rPr>
    </w:lvl>
    <w:lvl w:ilvl="6" w:tplc="3C0A0001" w:tentative="1">
      <w:start w:val="1"/>
      <w:numFmt w:val="bullet"/>
      <w:lvlText w:val=""/>
      <w:lvlJc w:val="left"/>
      <w:pPr>
        <w:ind w:left="5040" w:hanging="360"/>
      </w:pPr>
      <w:rPr>
        <w:rFonts w:hint="default" w:ascii="Symbol" w:hAnsi="Symbol"/>
      </w:rPr>
    </w:lvl>
    <w:lvl w:ilvl="7" w:tplc="3C0A0003" w:tentative="1">
      <w:start w:val="1"/>
      <w:numFmt w:val="bullet"/>
      <w:lvlText w:val="o"/>
      <w:lvlJc w:val="left"/>
      <w:pPr>
        <w:ind w:left="5760" w:hanging="360"/>
      </w:pPr>
      <w:rPr>
        <w:rFonts w:hint="default" w:ascii="Courier New" w:hAnsi="Courier New" w:cs="Courier New"/>
      </w:rPr>
    </w:lvl>
    <w:lvl w:ilvl="8" w:tplc="3C0A0005" w:tentative="1">
      <w:start w:val="1"/>
      <w:numFmt w:val="bullet"/>
      <w:lvlText w:val=""/>
      <w:lvlJc w:val="left"/>
      <w:pPr>
        <w:ind w:left="6480" w:hanging="360"/>
      </w:pPr>
      <w:rPr>
        <w:rFonts w:hint="default" w:ascii="Wingdings" w:hAnsi="Wingdings"/>
      </w:rPr>
    </w:lvl>
  </w:abstractNum>
  <w:abstractNum w:abstractNumId="12" w15:restartNumberingAfterBreak="0">
    <w:nsid w:val="37C0072E"/>
    <w:multiLevelType w:val="singleLevel"/>
    <w:tmpl w:val="7F882BA0"/>
    <w:lvl w:ilvl="0">
      <w:start w:val="1"/>
      <w:numFmt w:val="bullet"/>
      <w:pStyle w:val="bullets"/>
      <w:lvlText w:val=""/>
      <w:lvlJc w:val="left"/>
      <w:pPr>
        <w:tabs>
          <w:tab w:val="num" w:pos="1296"/>
        </w:tabs>
        <w:ind w:left="1296" w:hanging="576"/>
      </w:pPr>
      <w:rPr>
        <w:rFonts w:hint="default" w:ascii="Symbol" w:hAnsi="Symbol"/>
      </w:rPr>
    </w:lvl>
  </w:abstractNum>
  <w:abstractNum w:abstractNumId="13" w15:restartNumberingAfterBreak="0">
    <w:nsid w:val="38513C43"/>
    <w:multiLevelType w:val="multilevel"/>
    <w:tmpl w:val="E1703C26"/>
    <w:styleLink w:val="Style1"/>
    <w:lvl w:ilvl="0">
      <w:start w:val="1"/>
      <w:numFmt w:val="upperRoman"/>
      <w:lvlText w:val="%1."/>
      <w:lvlJc w:val="left"/>
      <w:pPr>
        <w:tabs>
          <w:tab w:val="num" w:pos="2700"/>
        </w:tabs>
        <w:ind w:left="2700" w:hanging="720"/>
      </w:pPr>
      <w:rPr>
        <w:rFonts w:hint="default"/>
      </w:rPr>
    </w:lvl>
    <w:lvl w:ilvl="1">
      <w:start w:val="1"/>
      <w:numFmt w:val="upperLetter"/>
      <w:lvlText w:val="%2."/>
      <w:lvlJc w:val="left"/>
      <w:pPr>
        <w:tabs>
          <w:tab w:val="num" w:pos="360"/>
        </w:tabs>
        <w:ind w:left="360" w:hanging="360"/>
      </w:pPr>
      <w:rPr>
        <w:rFonts w:hint="default"/>
      </w:rPr>
    </w:lvl>
    <w:lvl w:ilvl="2">
      <w:start w:val="1"/>
      <w:numFmt w:val="decimal"/>
      <w:lvlRestart w:val="1"/>
      <w:isLgl/>
      <w:lvlText w:val="%1.%3"/>
      <w:lvlJc w:val="left"/>
      <w:pPr>
        <w:tabs>
          <w:tab w:val="num" w:pos="3780"/>
        </w:tabs>
        <w:ind w:left="3780" w:hanging="180"/>
      </w:pPr>
      <w:rPr>
        <w:rFonts w:hint="default"/>
      </w:rPr>
    </w:lvl>
    <w:lvl w:ilvl="3">
      <w:start w:val="1"/>
      <w:numFmt w:val="decimal"/>
      <w:lvlText w:val="%4."/>
      <w:lvlJc w:val="left"/>
      <w:pPr>
        <w:tabs>
          <w:tab w:val="num" w:pos="4500"/>
        </w:tabs>
        <w:ind w:left="4500" w:hanging="360"/>
      </w:pPr>
      <w:rPr>
        <w:rFonts w:hint="default"/>
      </w:rPr>
    </w:lvl>
    <w:lvl w:ilvl="4">
      <w:start w:val="1"/>
      <w:numFmt w:val="lowerLetter"/>
      <w:lvlText w:val="%5."/>
      <w:lvlJc w:val="left"/>
      <w:pPr>
        <w:tabs>
          <w:tab w:val="num" w:pos="5220"/>
        </w:tabs>
        <w:ind w:left="5220" w:hanging="360"/>
      </w:pPr>
      <w:rPr>
        <w:rFonts w:hint="default"/>
      </w:rPr>
    </w:lvl>
    <w:lvl w:ilvl="5">
      <w:start w:val="1"/>
      <w:numFmt w:val="lowerRoman"/>
      <w:lvlText w:val="%6."/>
      <w:lvlJc w:val="right"/>
      <w:pPr>
        <w:tabs>
          <w:tab w:val="num" w:pos="5940"/>
        </w:tabs>
        <w:ind w:left="5940" w:hanging="180"/>
      </w:pPr>
      <w:rPr>
        <w:rFonts w:hint="default"/>
      </w:rPr>
    </w:lvl>
    <w:lvl w:ilvl="6">
      <w:start w:val="1"/>
      <w:numFmt w:val="decimal"/>
      <w:lvlText w:val="%7."/>
      <w:lvlJc w:val="left"/>
      <w:pPr>
        <w:tabs>
          <w:tab w:val="num" w:pos="6660"/>
        </w:tabs>
        <w:ind w:left="6660" w:hanging="360"/>
      </w:pPr>
      <w:rPr>
        <w:rFonts w:hint="default"/>
      </w:rPr>
    </w:lvl>
    <w:lvl w:ilvl="7">
      <w:start w:val="1"/>
      <w:numFmt w:val="lowerLetter"/>
      <w:lvlText w:val="%8."/>
      <w:lvlJc w:val="left"/>
      <w:pPr>
        <w:tabs>
          <w:tab w:val="num" w:pos="7380"/>
        </w:tabs>
        <w:ind w:left="7380" w:hanging="360"/>
      </w:pPr>
      <w:rPr>
        <w:rFonts w:hint="default"/>
      </w:rPr>
    </w:lvl>
    <w:lvl w:ilvl="8">
      <w:start w:val="1"/>
      <w:numFmt w:val="lowerRoman"/>
      <w:lvlText w:val="%9."/>
      <w:lvlJc w:val="right"/>
      <w:pPr>
        <w:tabs>
          <w:tab w:val="num" w:pos="8100"/>
        </w:tabs>
        <w:ind w:left="8100" w:hanging="180"/>
      </w:pPr>
      <w:rPr>
        <w:rFonts w:hint="default"/>
      </w:rPr>
    </w:lvl>
  </w:abstractNum>
  <w:abstractNum w:abstractNumId="14" w15:restartNumberingAfterBreak="0">
    <w:nsid w:val="38C76780"/>
    <w:multiLevelType w:val="singleLevel"/>
    <w:tmpl w:val="026672CC"/>
    <w:lvl w:ilvl="0">
      <w:start w:val="1"/>
      <w:numFmt w:val="lowerRoman"/>
      <w:pStyle w:val="RomanParagraph"/>
      <w:lvlText w:val="(%1)"/>
      <w:lvlJc w:val="right"/>
      <w:pPr>
        <w:tabs>
          <w:tab w:val="num" w:pos="1728"/>
        </w:tabs>
        <w:ind w:left="1728" w:hanging="288"/>
      </w:pPr>
      <w:rPr>
        <w:rFonts w:hint="default" w:ascii="Times New Roman" w:hAnsi="Times New Roman"/>
        <w:b w:val="0"/>
        <w:i w:val="0"/>
        <w:sz w:val="24"/>
      </w:rPr>
    </w:lvl>
  </w:abstractNum>
  <w:abstractNum w:abstractNumId="15" w15:restartNumberingAfterBreak="0">
    <w:nsid w:val="3C6E07F4"/>
    <w:multiLevelType w:val="singleLevel"/>
    <w:tmpl w:val="CC42BB9A"/>
    <w:lvl w:ilvl="0">
      <w:start w:val="1"/>
      <w:numFmt w:val="upperLetter"/>
      <w:lvlRestart w:val="0"/>
      <w:pStyle w:val="Heading2"/>
      <w:lvlText w:val="%1."/>
      <w:lvlJc w:val="left"/>
      <w:pPr>
        <w:tabs>
          <w:tab w:val="num" w:pos="720"/>
        </w:tabs>
        <w:ind w:left="720" w:hanging="720"/>
      </w:pPr>
      <w:rPr>
        <w:rFonts w:hint="default" w:ascii="Times New Roman Bold" w:hAnsi="Times New Roman Bold"/>
        <w:b/>
        <w:i w:val="0"/>
        <w:sz w:val="24"/>
      </w:rPr>
    </w:lvl>
  </w:abstractNum>
  <w:abstractNum w:abstractNumId="16" w15:restartNumberingAfterBreak="0">
    <w:nsid w:val="4148283C"/>
    <w:multiLevelType w:val="multilevel"/>
    <w:tmpl w:val="A2C03E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6C59E2"/>
    <w:multiLevelType w:val="hybridMultilevel"/>
    <w:tmpl w:val="FFCAB572"/>
    <w:lvl w:ilvl="0" w:tplc="53E845C6">
      <w:start w:val="1"/>
      <w:numFmt w:val="upperLetter"/>
      <w:lvlText w:val="%1."/>
      <w:lvlJc w:val="left"/>
      <w:pPr>
        <w:ind w:left="720" w:hanging="360"/>
      </w:pPr>
      <w:rPr>
        <w:rFonts w:hint="default"/>
        <w:b/>
        <w:i w:val="0"/>
        <w:color w:val="auto"/>
      </w:rPr>
    </w:lvl>
    <w:lvl w:ilvl="1" w:tplc="8F7E50CA" w:tentative="1">
      <w:start w:val="1"/>
      <w:numFmt w:val="lowerLetter"/>
      <w:lvlText w:val="%2."/>
      <w:lvlJc w:val="left"/>
      <w:pPr>
        <w:ind w:left="1440" w:hanging="360"/>
      </w:pPr>
    </w:lvl>
    <w:lvl w:ilvl="2" w:tplc="B39619AE" w:tentative="1">
      <w:start w:val="1"/>
      <w:numFmt w:val="lowerRoman"/>
      <w:lvlText w:val="%3."/>
      <w:lvlJc w:val="right"/>
      <w:pPr>
        <w:ind w:left="2160" w:hanging="180"/>
      </w:pPr>
    </w:lvl>
    <w:lvl w:ilvl="3" w:tplc="AAD2D1DA" w:tentative="1">
      <w:start w:val="1"/>
      <w:numFmt w:val="decimal"/>
      <w:lvlText w:val="%4."/>
      <w:lvlJc w:val="left"/>
      <w:pPr>
        <w:ind w:left="2880" w:hanging="360"/>
      </w:pPr>
    </w:lvl>
    <w:lvl w:ilvl="4" w:tplc="4AD2DEA2" w:tentative="1">
      <w:start w:val="1"/>
      <w:numFmt w:val="lowerLetter"/>
      <w:lvlText w:val="%5."/>
      <w:lvlJc w:val="left"/>
      <w:pPr>
        <w:ind w:left="3600" w:hanging="360"/>
      </w:pPr>
    </w:lvl>
    <w:lvl w:ilvl="5" w:tplc="AFFAA748" w:tentative="1">
      <w:start w:val="1"/>
      <w:numFmt w:val="lowerRoman"/>
      <w:lvlText w:val="%6."/>
      <w:lvlJc w:val="right"/>
      <w:pPr>
        <w:ind w:left="4320" w:hanging="180"/>
      </w:pPr>
    </w:lvl>
    <w:lvl w:ilvl="6" w:tplc="E296137C" w:tentative="1">
      <w:start w:val="1"/>
      <w:numFmt w:val="decimal"/>
      <w:lvlText w:val="%7."/>
      <w:lvlJc w:val="left"/>
      <w:pPr>
        <w:ind w:left="5040" w:hanging="360"/>
      </w:pPr>
    </w:lvl>
    <w:lvl w:ilvl="7" w:tplc="E01E782A" w:tentative="1">
      <w:start w:val="1"/>
      <w:numFmt w:val="lowerLetter"/>
      <w:lvlText w:val="%8."/>
      <w:lvlJc w:val="left"/>
      <w:pPr>
        <w:ind w:left="5760" w:hanging="360"/>
      </w:pPr>
    </w:lvl>
    <w:lvl w:ilvl="8" w:tplc="82E4C586" w:tentative="1">
      <w:start w:val="1"/>
      <w:numFmt w:val="lowerRoman"/>
      <w:lvlText w:val="%9."/>
      <w:lvlJc w:val="right"/>
      <w:pPr>
        <w:ind w:left="6480" w:hanging="180"/>
      </w:pPr>
    </w:lvl>
  </w:abstractNum>
  <w:abstractNum w:abstractNumId="18" w15:restartNumberingAfterBreak="0">
    <w:nsid w:val="4A846B1A"/>
    <w:multiLevelType w:val="multilevel"/>
    <w:tmpl w:val="18C237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9923C8"/>
    <w:multiLevelType w:val="multilevel"/>
    <w:tmpl w:val="CCEE753C"/>
    <w:lvl w:ilvl="0">
      <w:start w:val="1"/>
      <w:numFmt w:val="upperRoman"/>
      <w:pStyle w:val="Heading1"/>
      <w:lvlText w:val="%1."/>
      <w:lvlJc w:val="center"/>
      <w:pPr>
        <w:tabs>
          <w:tab w:val="num" w:pos="360"/>
        </w:tabs>
        <w:ind w:left="288" w:hanging="288"/>
      </w:pPr>
      <w:rPr>
        <w:rFonts w:hint="default" w:ascii="Times New Roman Bold" w:hAnsi="Times New Roman Bold"/>
        <w:b/>
        <w:i w:val="0"/>
        <w:sz w:val="24"/>
      </w:rPr>
    </w:lvl>
    <w:lvl w:ilvl="1">
      <w:start w:val="1"/>
      <w:numFmt w:val="upperRoman"/>
      <w:pStyle w:val="AutoNumpara"/>
      <w:isLgl/>
      <w:lvlText w:val="%2."/>
      <w:lvlJc w:val="left"/>
      <w:pPr>
        <w:tabs>
          <w:tab w:val="num" w:pos="720"/>
        </w:tabs>
        <w:ind w:left="720" w:hanging="720"/>
      </w:pPr>
      <w:rPr>
        <w:rFonts w:ascii="Times New Roman" w:hAnsi="Times New Roman" w:eastAsia="Times New Roman" w:cs="Times New Roman"/>
      </w:rPr>
    </w:lvl>
    <w:lvl w:ilvl="2">
      <w:start w:val="1"/>
      <w:numFmt w:val="lowerLetter"/>
      <w:lvlRestart w:val="0"/>
      <w:pStyle w:val="Heading4"/>
      <w:lvlText w:val="%3."/>
      <w:lvlJc w:val="left"/>
      <w:pPr>
        <w:tabs>
          <w:tab w:val="num" w:pos="1800"/>
        </w:tabs>
        <w:ind w:left="1800" w:hanging="360"/>
      </w:pPr>
      <w:rPr>
        <w:rFonts w:hint="default" w:ascii="Times New Roman Bold" w:hAnsi="Times New Roman Bold"/>
        <w:b/>
        <w:i w:val="0"/>
        <w:sz w:val="24"/>
      </w:rPr>
    </w:lvl>
    <w:lvl w:ilvl="3">
      <w:start w:val="1"/>
      <w:numFmt w:val="lowerRoman"/>
      <w:lvlRestart w:val="0"/>
      <w:pStyle w:val="Heading5"/>
      <w:lvlText w:val="(%4)"/>
      <w:lvlJc w:val="right"/>
      <w:pPr>
        <w:tabs>
          <w:tab w:val="num" w:pos="2088"/>
        </w:tabs>
        <w:ind w:left="2088" w:hanging="288"/>
      </w:pPr>
      <w:rPr>
        <w:rFonts w:hint="default" w:ascii="Times New Roman Bold" w:hAnsi="Times New Roman Bold"/>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0" w15:restartNumberingAfterBreak="0">
    <w:nsid w:val="614D2311"/>
    <w:multiLevelType w:val="hybridMultilevel"/>
    <w:tmpl w:val="DE449734"/>
    <w:lvl w:ilvl="0" w:tplc="3C0A0003">
      <w:start w:val="1"/>
      <w:numFmt w:val="bullet"/>
      <w:lvlText w:val="o"/>
      <w:lvlJc w:val="left"/>
      <w:pPr>
        <w:ind w:left="1440" w:hanging="360"/>
      </w:pPr>
      <w:rPr>
        <w:rFonts w:hint="default" w:ascii="Courier New" w:hAnsi="Courier New" w:cs="Courier New"/>
      </w:rPr>
    </w:lvl>
    <w:lvl w:ilvl="1" w:tplc="3C0A0003">
      <w:start w:val="1"/>
      <w:numFmt w:val="bullet"/>
      <w:lvlText w:val="o"/>
      <w:lvlJc w:val="left"/>
      <w:pPr>
        <w:ind w:left="2160" w:hanging="360"/>
      </w:pPr>
      <w:rPr>
        <w:rFonts w:hint="default" w:ascii="Courier New" w:hAnsi="Courier New" w:cs="Courier New"/>
      </w:rPr>
    </w:lvl>
    <w:lvl w:ilvl="2" w:tplc="3C0A0005" w:tentative="1">
      <w:start w:val="1"/>
      <w:numFmt w:val="bullet"/>
      <w:lvlText w:val=""/>
      <w:lvlJc w:val="left"/>
      <w:pPr>
        <w:ind w:left="2880" w:hanging="360"/>
      </w:pPr>
      <w:rPr>
        <w:rFonts w:hint="default" w:ascii="Wingdings" w:hAnsi="Wingdings"/>
      </w:rPr>
    </w:lvl>
    <w:lvl w:ilvl="3" w:tplc="3C0A0001" w:tentative="1">
      <w:start w:val="1"/>
      <w:numFmt w:val="bullet"/>
      <w:lvlText w:val=""/>
      <w:lvlJc w:val="left"/>
      <w:pPr>
        <w:ind w:left="3600" w:hanging="360"/>
      </w:pPr>
      <w:rPr>
        <w:rFonts w:hint="default" w:ascii="Symbol" w:hAnsi="Symbol"/>
      </w:rPr>
    </w:lvl>
    <w:lvl w:ilvl="4" w:tplc="3C0A0003" w:tentative="1">
      <w:start w:val="1"/>
      <w:numFmt w:val="bullet"/>
      <w:lvlText w:val="o"/>
      <w:lvlJc w:val="left"/>
      <w:pPr>
        <w:ind w:left="4320" w:hanging="360"/>
      </w:pPr>
      <w:rPr>
        <w:rFonts w:hint="default" w:ascii="Courier New" w:hAnsi="Courier New" w:cs="Courier New"/>
      </w:rPr>
    </w:lvl>
    <w:lvl w:ilvl="5" w:tplc="3C0A0005" w:tentative="1">
      <w:start w:val="1"/>
      <w:numFmt w:val="bullet"/>
      <w:lvlText w:val=""/>
      <w:lvlJc w:val="left"/>
      <w:pPr>
        <w:ind w:left="5040" w:hanging="360"/>
      </w:pPr>
      <w:rPr>
        <w:rFonts w:hint="default" w:ascii="Wingdings" w:hAnsi="Wingdings"/>
      </w:rPr>
    </w:lvl>
    <w:lvl w:ilvl="6" w:tplc="3C0A0001" w:tentative="1">
      <w:start w:val="1"/>
      <w:numFmt w:val="bullet"/>
      <w:lvlText w:val=""/>
      <w:lvlJc w:val="left"/>
      <w:pPr>
        <w:ind w:left="5760" w:hanging="360"/>
      </w:pPr>
      <w:rPr>
        <w:rFonts w:hint="default" w:ascii="Symbol" w:hAnsi="Symbol"/>
      </w:rPr>
    </w:lvl>
    <w:lvl w:ilvl="7" w:tplc="3C0A0003" w:tentative="1">
      <w:start w:val="1"/>
      <w:numFmt w:val="bullet"/>
      <w:lvlText w:val="o"/>
      <w:lvlJc w:val="left"/>
      <w:pPr>
        <w:ind w:left="6480" w:hanging="360"/>
      </w:pPr>
      <w:rPr>
        <w:rFonts w:hint="default" w:ascii="Courier New" w:hAnsi="Courier New" w:cs="Courier New"/>
      </w:rPr>
    </w:lvl>
    <w:lvl w:ilvl="8" w:tplc="3C0A0005" w:tentative="1">
      <w:start w:val="1"/>
      <w:numFmt w:val="bullet"/>
      <w:lvlText w:val=""/>
      <w:lvlJc w:val="left"/>
      <w:pPr>
        <w:ind w:left="7200" w:hanging="360"/>
      </w:pPr>
      <w:rPr>
        <w:rFonts w:hint="default" w:ascii="Wingdings" w:hAnsi="Wingdings"/>
      </w:rPr>
    </w:lvl>
  </w:abstractNum>
  <w:abstractNum w:abstractNumId="21" w15:restartNumberingAfterBreak="0">
    <w:nsid w:val="62D07E70"/>
    <w:multiLevelType w:val="multilevel"/>
    <w:tmpl w:val="DB4A2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A81A7F"/>
    <w:multiLevelType w:val="multilevel"/>
    <w:tmpl w:val="867E12B8"/>
    <w:lvl w:ilvl="0">
      <w:start w:val="1"/>
      <w:numFmt w:val="upperRoman"/>
      <w:lvlText w:val="%1."/>
      <w:lvlJc w:val="center"/>
      <w:pPr>
        <w:tabs>
          <w:tab w:val="num" w:pos="360"/>
        </w:tabs>
        <w:ind w:left="288" w:hanging="288"/>
      </w:pPr>
      <w:rPr>
        <w:rFonts w:hint="default" w:ascii="Times New Roman Bold" w:hAnsi="Times New Roman Bold"/>
        <w:b/>
        <w:i w:val="0"/>
        <w:sz w:val="24"/>
      </w:rPr>
    </w:lvl>
    <w:lvl w:ilvl="1">
      <w:start w:val="1"/>
      <w:numFmt w:val="upperRoman"/>
      <w:lvlText w:val="%2."/>
      <w:lvlJc w:val="right"/>
      <w:pPr>
        <w:tabs>
          <w:tab w:val="num" w:pos="720"/>
        </w:tabs>
        <w:ind w:left="720" w:hanging="720"/>
      </w:pPr>
    </w:lvl>
    <w:lvl w:ilvl="2">
      <w:start w:val="1"/>
      <w:numFmt w:val="lowerLetter"/>
      <w:lvlRestart w:val="0"/>
      <w:lvlText w:val="%3."/>
      <w:lvlJc w:val="left"/>
      <w:pPr>
        <w:tabs>
          <w:tab w:val="num" w:pos="1800"/>
        </w:tabs>
        <w:ind w:left="1800" w:hanging="360"/>
      </w:pPr>
      <w:rPr>
        <w:rFonts w:hint="default" w:ascii="Times New Roman Bold" w:hAnsi="Times New Roman Bold"/>
        <w:b/>
        <w:i w:val="0"/>
        <w:sz w:val="24"/>
      </w:rPr>
    </w:lvl>
    <w:lvl w:ilvl="3">
      <w:start w:val="1"/>
      <w:numFmt w:val="lowerRoman"/>
      <w:lvlRestart w:val="0"/>
      <w:lvlText w:val="(%4)"/>
      <w:lvlJc w:val="right"/>
      <w:pPr>
        <w:tabs>
          <w:tab w:val="num" w:pos="2088"/>
        </w:tabs>
        <w:ind w:left="2088" w:hanging="288"/>
      </w:pPr>
      <w:rPr>
        <w:rFonts w:hint="default" w:ascii="Times New Roman Bold" w:hAnsi="Times New Roman Bold"/>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3" w15:restartNumberingAfterBreak="0">
    <w:nsid w:val="69B93309"/>
    <w:multiLevelType w:val="multilevel"/>
    <w:tmpl w:val="9080F45E"/>
    <w:lvl w:ilvl="0">
      <w:start w:val="1"/>
      <w:numFmt w:val="lowerRoman"/>
      <w:lvlText w:val="%1)"/>
      <w:lvlJc w:val="left"/>
      <w:pPr>
        <w:tabs>
          <w:tab w:val="num" w:pos="1308"/>
        </w:tabs>
        <w:ind w:left="1308" w:hanging="360"/>
      </w:pPr>
      <w:rPr>
        <w:rFonts w:ascii="Cambria" w:hAnsi="Cambria" w:eastAsia="Times New Roman" w:cs="Times New Roman"/>
      </w:rPr>
    </w:lvl>
    <w:lvl w:ilvl="1">
      <w:start w:val="1"/>
      <w:numFmt w:val="decimal"/>
      <w:isLgl/>
      <w:lvlText w:val="%1.%2"/>
      <w:lvlJc w:val="left"/>
      <w:pPr>
        <w:tabs>
          <w:tab w:val="num" w:pos="1383"/>
        </w:tabs>
        <w:ind w:left="1383" w:hanging="435"/>
      </w:pPr>
      <w:rPr>
        <w:rFonts w:hint="default"/>
        <w:b/>
      </w:rPr>
    </w:lvl>
    <w:lvl w:ilvl="2">
      <w:start w:val="1"/>
      <w:numFmt w:val="decimal"/>
      <w:isLgl/>
      <w:lvlText w:val="%1.%2.%3"/>
      <w:lvlJc w:val="left"/>
      <w:pPr>
        <w:tabs>
          <w:tab w:val="num" w:pos="1668"/>
        </w:tabs>
        <w:ind w:left="1668" w:hanging="720"/>
      </w:pPr>
      <w:rPr>
        <w:rFonts w:hint="default"/>
        <w:b/>
      </w:rPr>
    </w:lvl>
    <w:lvl w:ilvl="3">
      <w:start w:val="1"/>
      <w:numFmt w:val="decimal"/>
      <w:isLgl/>
      <w:lvlText w:val="%1.%2.%3.%4"/>
      <w:lvlJc w:val="left"/>
      <w:pPr>
        <w:tabs>
          <w:tab w:val="num" w:pos="1668"/>
        </w:tabs>
        <w:ind w:left="1668" w:hanging="720"/>
      </w:pPr>
      <w:rPr>
        <w:rFonts w:hint="default"/>
        <w:b/>
      </w:rPr>
    </w:lvl>
    <w:lvl w:ilvl="4">
      <w:start w:val="1"/>
      <w:numFmt w:val="decimal"/>
      <w:isLgl/>
      <w:lvlText w:val="%1.%2.%3.%4.%5"/>
      <w:lvlJc w:val="left"/>
      <w:pPr>
        <w:tabs>
          <w:tab w:val="num" w:pos="2028"/>
        </w:tabs>
        <w:ind w:left="2028" w:hanging="1080"/>
      </w:pPr>
      <w:rPr>
        <w:rFonts w:hint="default"/>
        <w:b/>
      </w:rPr>
    </w:lvl>
    <w:lvl w:ilvl="5">
      <w:start w:val="1"/>
      <w:numFmt w:val="decimal"/>
      <w:isLgl/>
      <w:lvlText w:val="%1.%2.%3.%4.%5.%6"/>
      <w:lvlJc w:val="left"/>
      <w:pPr>
        <w:tabs>
          <w:tab w:val="num" w:pos="2388"/>
        </w:tabs>
        <w:ind w:left="2388" w:hanging="1440"/>
      </w:pPr>
      <w:rPr>
        <w:rFonts w:hint="default"/>
        <w:b/>
      </w:rPr>
    </w:lvl>
    <w:lvl w:ilvl="6">
      <w:start w:val="1"/>
      <w:numFmt w:val="decimal"/>
      <w:isLgl/>
      <w:lvlText w:val="%1.%2.%3.%4.%5.%6.%7"/>
      <w:lvlJc w:val="left"/>
      <w:pPr>
        <w:tabs>
          <w:tab w:val="num" w:pos="2388"/>
        </w:tabs>
        <w:ind w:left="2388" w:hanging="1440"/>
      </w:pPr>
      <w:rPr>
        <w:rFonts w:hint="default"/>
        <w:b/>
      </w:rPr>
    </w:lvl>
    <w:lvl w:ilvl="7">
      <w:start w:val="1"/>
      <w:numFmt w:val="decimal"/>
      <w:isLgl/>
      <w:lvlText w:val="%1.%2.%3.%4.%5.%6.%7.%8"/>
      <w:lvlJc w:val="left"/>
      <w:pPr>
        <w:tabs>
          <w:tab w:val="num" w:pos="2748"/>
        </w:tabs>
        <w:ind w:left="2748" w:hanging="1800"/>
      </w:pPr>
      <w:rPr>
        <w:rFonts w:hint="default"/>
        <w:b/>
      </w:rPr>
    </w:lvl>
    <w:lvl w:ilvl="8">
      <w:start w:val="1"/>
      <w:numFmt w:val="decimal"/>
      <w:isLgl/>
      <w:lvlText w:val="%1.%2.%3.%4.%5.%6.%7.%8.%9"/>
      <w:lvlJc w:val="left"/>
      <w:pPr>
        <w:tabs>
          <w:tab w:val="num" w:pos="2748"/>
        </w:tabs>
        <w:ind w:left="2748" w:hanging="1800"/>
      </w:pPr>
      <w:rPr>
        <w:rFonts w:hint="default"/>
        <w:b/>
      </w:rPr>
    </w:lvl>
  </w:abstractNum>
  <w:abstractNum w:abstractNumId="24" w15:restartNumberingAfterBreak="0">
    <w:nsid w:val="6ABE4BCD"/>
    <w:multiLevelType w:val="singleLevel"/>
    <w:tmpl w:val="A992EDB6"/>
    <w:lvl w:ilvl="0">
      <w:start w:val="1"/>
      <w:numFmt w:val="lowerLetter"/>
      <w:pStyle w:val="Paragrapha"/>
      <w:lvlText w:val="%1."/>
      <w:lvlJc w:val="left"/>
      <w:pPr>
        <w:tabs>
          <w:tab w:val="num" w:pos="1080"/>
        </w:tabs>
        <w:ind w:left="1080" w:hanging="360"/>
      </w:pPr>
      <w:rPr>
        <w:rFonts w:hint="default" w:ascii="Times New Roman" w:hAnsi="Times New Roman"/>
        <w:b w:val="0"/>
        <w:i w:val="0"/>
        <w:sz w:val="24"/>
      </w:rPr>
    </w:lvl>
  </w:abstractNum>
  <w:abstractNum w:abstractNumId="25" w15:restartNumberingAfterBreak="0">
    <w:nsid w:val="6B992D03"/>
    <w:multiLevelType w:val="multilevel"/>
    <w:tmpl w:val="D68C7A60"/>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pStyle w:val="Heading7"/>
      <w:lvlText w:val="%1.%2.%3.%4.%5.%6.%7"/>
      <w:lvlJc w:val="left"/>
      <w:pPr>
        <w:ind w:left="309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26" w15:restartNumberingAfterBreak="0">
    <w:nsid w:val="7CF34D00"/>
    <w:multiLevelType w:val="hybridMultilevel"/>
    <w:tmpl w:val="539AC9C6"/>
    <w:lvl w:ilvl="0" w:tplc="04090001">
      <w:start w:val="1"/>
      <w:numFmt w:val="bullet"/>
      <w:lvlText w:val=""/>
      <w:lvlJc w:val="left"/>
      <w:pPr>
        <w:ind w:left="860" w:hanging="360"/>
      </w:pPr>
      <w:rPr>
        <w:rFonts w:hint="default" w:ascii="Symbol" w:hAnsi="Symbol"/>
      </w:rPr>
    </w:lvl>
    <w:lvl w:ilvl="1" w:tplc="04090003">
      <w:start w:val="1"/>
      <w:numFmt w:val="bullet"/>
      <w:lvlText w:val="o"/>
      <w:lvlJc w:val="left"/>
      <w:pPr>
        <w:ind w:left="1580" w:hanging="360"/>
      </w:pPr>
      <w:rPr>
        <w:rFonts w:hint="default" w:ascii="Courier New" w:hAnsi="Courier New" w:cs="Courier New"/>
      </w:rPr>
    </w:lvl>
    <w:lvl w:ilvl="2" w:tplc="04090005" w:tentative="1">
      <w:start w:val="1"/>
      <w:numFmt w:val="bullet"/>
      <w:lvlText w:val=""/>
      <w:lvlJc w:val="left"/>
      <w:pPr>
        <w:ind w:left="2300" w:hanging="360"/>
      </w:pPr>
      <w:rPr>
        <w:rFonts w:hint="default" w:ascii="Wingdings" w:hAnsi="Wingdings"/>
      </w:rPr>
    </w:lvl>
    <w:lvl w:ilvl="3" w:tplc="04090001" w:tentative="1">
      <w:start w:val="1"/>
      <w:numFmt w:val="bullet"/>
      <w:lvlText w:val=""/>
      <w:lvlJc w:val="left"/>
      <w:pPr>
        <w:ind w:left="3020" w:hanging="360"/>
      </w:pPr>
      <w:rPr>
        <w:rFonts w:hint="default" w:ascii="Symbol" w:hAnsi="Symbol"/>
      </w:rPr>
    </w:lvl>
    <w:lvl w:ilvl="4" w:tplc="04090003" w:tentative="1">
      <w:start w:val="1"/>
      <w:numFmt w:val="bullet"/>
      <w:lvlText w:val="o"/>
      <w:lvlJc w:val="left"/>
      <w:pPr>
        <w:ind w:left="3740" w:hanging="360"/>
      </w:pPr>
      <w:rPr>
        <w:rFonts w:hint="default" w:ascii="Courier New" w:hAnsi="Courier New" w:cs="Courier New"/>
      </w:rPr>
    </w:lvl>
    <w:lvl w:ilvl="5" w:tplc="04090005" w:tentative="1">
      <w:start w:val="1"/>
      <w:numFmt w:val="bullet"/>
      <w:lvlText w:val=""/>
      <w:lvlJc w:val="left"/>
      <w:pPr>
        <w:ind w:left="4460" w:hanging="360"/>
      </w:pPr>
      <w:rPr>
        <w:rFonts w:hint="default" w:ascii="Wingdings" w:hAnsi="Wingdings"/>
      </w:rPr>
    </w:lvl>
    <w:lvl w:ilvl="6" w:tplc="04090001" w:tentative="1">
      <w:start w:val="1"/>
      <w:numFmt w:val="bullet"/>
      <w:lvlText w:val=""/>
      <w:lvlJc w:val="left"/>
      <w:pPr>
        <w:ind w:left="5180" w:hanging="360"/>
      </w:pPr>
      <w:rPr>
        <w:rFonts w:hint="default" w:ascii="Symbol" w:hAnsi="Symbol"/>
      </w:rPr>
    </w:lvl>
    <w:lvl w:ilvl="7" w:tplc="04090003" w:tentative="1">
      <w:start w:val="1"/>
      <w:numFmt w:val="bullet"/>
      <w:lvlText w:val="o"/>
      <w:lvlJc w:val="left"/>
      <w:pPr>
        <w:ind w:left="5900" w:hanging="360"/>
      </w:pPr>
      <w:rPr>
        <w:rFonts w:hint="default" w:ascii="Courier New" w:hAnsi="Courier New" w:cs="Courier New"/>
      </w:rPr>
    </w:lvl>
    <w:lvl w:ilvl="8" w:tplc="04090005" w:tentative="1">
      <w:start w:val="1"/>
      <w:numFmt w:val="bullet"/>
      <w:lvlText w:val=""/>
      <w:lvlJc w:val="left"/>
      <w:pPr>
        <w:ind w:left="6620" w:hanging="360"/>
      </w:pPr>
      <w:rPr>
        <w:rFonts w:hint="default" w:ascii="Wingdings" w:hAnsi="Wingdings"/>
      </w:rPr>
    </w:lvl>
  </w:abstractNum>
  <w:num w:numId="1">
    <w:abstractNumId w:val="5"/>
  </w:num>
  <w:num w:numId="2">
    <w:abstractNumId w:val="25"/>
  </w:num>
  <w:num w:numId="3">
    <w:abstractNumId w:val="12"/>
  </w:num>
  <w:num w:numId="4">
    <w:abstractNumId w:val="15"/>
  </w:num>
  <w:num w:numId="5">
    <w:abstractNumId w:val="9"/>
  </w:num>
  <w:num w:numId="6">
    <w:abstractNumId w:val="19"/>
  </w:num>
  <w:num w:numId="7">
    <w:abstractNumId w:val="24"/>
  </w:num>
  <w:num w:numId="8">
    <w:abstractNumId w:val="4"/>
  </w:num>
  <w:num w:numId="9">
    <w:abstractNumId w:val="14"/>
  </w:num>
  <w:num w:numId="10">
    <w:abstractNumId w:val="22"/>
  </w:num>
  <w:num w:numId="11">
    <w:abstractNumId w:val="6"/>
  </w:num>
  <w:num w:numId="12">
    <w:abstractNumId w:val="17"/>
  </w:num>
  <w:num w:numId="13">
    <w:abstractNumId w:val="3"/>
  </w:num>
  <w:num w:numId="14">
    <w:abstractNumId w:val="10"/>
  </w:num>
  <w:num w:numId="15">
    <w:abstractNumId w:val="7"/>
  </w:num>
  <w:num w:numId="16">
    <w:abstractNumId w:val="21"/>
  </w:num>
  <w:num w:numId="17">
    <w:abstractNumId w:val="18"/>
  </w:num>
  <w:num w:numId="18">
    <w:abstractNumId w:val="16"/>
  </w:num>
  <w:num w:numId="19">
    <w:abstractNumId w:val="8"/>
  </w:num>
  <w:num w:numId="20">
    <w:abstractNumId w:val="13"/>
  </w:num>
  <w:num w:numId="21">
    <w:abstractNumId w:val="11"/>
  </w:num>
  <w:num w:numId="22">
    <w:abstractNumId w:val="20"/>
  </w:num>
  <w:num w:numId="23">
    <w:abstractNumId w:val="2"/>
  </w:num>
  <w:num w:numId="24">
    <w:abstractNumId w:val="26"/>
  </w:num>
  <w:num w:numId="25">
    <w:abstractNumId w:val="1"/>
  </w:num>
  <w:num w:numId="26">
    <w:abstractNumId w:val="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23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84"/>
    <w:rsid w:val="0000236C"/>
    <w:rsid w:val="0000263D"/>
    <w:rsid w:val="00002C68"/>
    <w:rsid w:val="00003FDA"/>
    <w:rsid w:val="00004A60"/>
    <w:rsid w:val="00005299"/>
    <w:rsid w:val="00006971"/>
    <w:rsid w:val="000076F5"/>
    <w:rsid w:val="0001063E"/>
    <w:rsid w:val="0001529F"/>
    <w:rsid w:val="00015318"/>
    <w:rsid w:val="00021C9A"/>
    <w:rsid w:val="00024945"/>
    <w:rsid w:val="00025FB5"/>
    <w:rsid w:val="00027783"/>
    <w:rsid w:val="00033598"/>
    <w:rsid w:val="00035677"/>
    <w:rsid w:val="00041E08"/>
    <w:rsid w:val="00042743"/>
    <w:rsid w:val="00042940"/>
    <w:rsid w:val="00045773"/>
    <w:rsid w:val="000503A0"/>
    <w:rsid w:val="000545F3"/>
    <w:rsid w:val="000552BC"/>
    <w:rsid w:val="0005764F"/>
    <w:rsid w:val="0006001C"/>
    <w:rsid w:val="0006177D"/>
    <w:rsid w:val="000640CC"/>
    <w:rsid w:val="00064451"/>
    <w:rsid w:val="00065769"/>
    <w:rsid w:val="000666D4"/>
    <w:rsid w:val="00070411"/>
    <w:rsid w:val="00073110"/>
    <w:rsid w:val="00074EB0"/>
    <w:rsid w:val="00076D29"/>
    <w:rsid w:val="00077FB1"/>
    <w:rsid w:val="00080A9F"/>
    <w:rsid w:val="000810A1"/>
    <w:rsid w:val="0008213F"/>
    <w:rsid w:val="00082EF6"/>
    <w:rsid w:val="00085F9A"/>
    <w:rsid w:val="0008752E"/>
    <w:rsid w:val="00091345"/>
    <w:rsid w:val="000A06A8"/>
    <w:rsid w:val="000A10D8"/>
    <w:rsid w:val="000A2A1D"/>
    <w:rsid w:val="000A3F4E"/>
    <w:rsid w:val="000A45F8"/>
    <w:rsid w:val="000A53A5"/>
    <w:rsid w:val="000A603C"/>
    <w:rsid w:val="000A6FA2"/>
    <w:rsid w:val="000A7087"/>
    <w:rsid w:val="000A7DFE"/>
    <w:rsid w:val="000B30F4"/>
    <w:rsid w:val="000B310A"/>
    <w:rsid w:val="000B461F"/>
    <w:rsid w:val="000B4D4B"/>
    <w:rsid w:val="000B5CD2"/>
    <w:rsid w:val="000B723F"/>
    <w:rsid w:val="000B7812"/>
    <w:rsid w:val="000B7B09"/>
    <w:rsid w:val="000C085F"/>
    <w:rsid w:val="000C1425"/>
    <w:rsid w:val="000C30A1"/>
    <w:rsid w:val="000C3D8E"/>
    <w:rsid w:val="000C54E0"/>
    <w:rsid w:val="000C635B"/>
    <w:rsid w:val="000C7942"/>
    <w:rsid w:val="000C7995"/>
    <w:rsid w:val="000D044F"/>
    <w:rsid w:val="000D29F5"/>
    <w:rsid w:val="000D3565"/>
    <w:rsid w:val="000D495B"/>
    <w:rsid w:val="000D731D"/>
    <w:rsid w:val="000E1CA3"/>
    <w:rsid w:val="000E1E62"/>
    <w:rsid w:val="000E47E4"/>
    <w:rsid w:val="000E5F94"/>
    <w:rsid w:val="000F1CEE"/>
    <w:rsid w:val="000F61A7"/>
    <w:rsid w:val="001030D7"/>
    <w:rsid w:val="00104970"/>
    <w:rsid w:val="001058E9"/>
    <w:rsid w:val="00105AFA"/>
    <w:rsid w:val="00106D1D"/>
    <w:rsid w:val="001103C6"/>
    <w:rsid w:val="001104E1"/>
    <w:rsid w:val="00110DDC"/>
    <w:rsid w:val="00113E0A"/>
    <w:rsid w:val="00115785"/>
    <w:rsid w:val="001158EE"/>
    <w:rsid w:val="00115D80"/>
    <w:rsid w:val="0011678A"/>
    <w:rsid w:val="0011719E"/>
    <w:rsid w:val="0012129F"/>
    <w:rsid w:val="00121C68"/>
    <w:rsid w:val="001227CE"/>
    <w:rsid w:val="001231CF"/>
    <w:rsid w:val="001232AF"/>
    <w:rsid w:val="00130B91"/>
    <w:rsid w:val="00134CF5"/>
    <w:rsid w:val="00137B46"/>
    <w:rsid w:val="0014136F"/>
    <w:rsid w:val="0014406A"/>
    <w:rsid w:val="00144DC5"/>
    <w:rsid w:val="001458AE"/>
    <w:rsid w:val="00146F71"/>
    <w:rsid w:val="001470CA"/>
    <w:rsid w:val="001522BC"/>
    <w:rsid w:val="001523E1"/>
    <w:rsid w:val="00152C74"/>
    <w:rsid w:val="0016128B"/>
    <w:rsid w:val="0016430D"/>
    <w:rsid w:val="001661CF"/>
    <w:rsid w:val="00166E29"/>
    <w:rsid w:val="001670FF"/>
    <w:rsid w:val="001718B2"/>
    <w:rsid w:val="001720C9"/>
    <w:rsid w:val="0017635F"/>
    <w:rsid w:val="001766B5"/>
    <w:rsid w:val="00176FDC"/>
    <w:rsid w:val="00177860"/>
    <w:rsid w:val="00180350"/>
    <w:rsid w:val="00182EE1"/>
    <w:rsid w:val="001838E4"/>
    <w:rsid w:val="00193C8A"/>
    <w:rsid w:val="00194620"/>
    <w:rsid w:val="0019468B"/>
    <w:rsid w:val="00194A4F"/>
    <w:rsid w:val="00196364"/>
    <w:rsid w:val="00197FF6"/>
    <w:rsid w:val="001A2A67"/>
    <w:rsid w:val="001A4053"/>
    <w:rsid w:val="001A65CB"/>
    <w:rsid w:val="001B187F"/>
    <w:rsid w:val="001B28B1"/>
    <w:rsid w:val="001B4957"/>
    <w:rsid w:val="001B5186"/>
    <w:rsid w:val="001B578E"/>
    <w:rsid w:val="001B5ED9"/>
    <w:rsid w:val="001B65EC"/>
    <w:rsid w:val="001B76D0"/>
    <w:rsid w:val="001B7D20"/>
    <w:rsid w:val="001C02C5"/>
    <w:rsid w:val="001C0D0F"/>
    <w:rsid w:val="001C21D8"/>
    <w:rsid w:val="001C3FB3"/>
    <w:rsid w:val="001C6CFB"/>
    <w:rsid w:val="001C6E6A"/>
    <w:rsid w:val="001C7D04"/>
    <w:rsid w:val="001D003C"/>
    <w:rsid w:val="001D0A67"/>
    <w:rsid w:val="001D1C6D"/>
    <w:rsid w:val="001D2455"/>
    <w:rsid w:val="001D5938"/>
    <w:rsid w:val="001D65F2"/>
    <w:rsid w:val="001D67F0"/>
    <w:rsid w:val="001E129F"/>
    <w:rsid w:val="001E4220"/>
    <w:rsid w:val="001E5553"/>
    <w:rsid w:val="001E754A"/>
    <w:rsid w:val="001E791F"/>
    <w:rsid w:val="001F17B0"/>
    <w:rsid w:val="001F2EBC"/>
    <w:rsid w:val="001F2F63"/>
    <w:rsid w:val="001F49EA"/>
    <w:rsid w:val="001F4A42"/>
    <w:rsid w:val="001F57F6"/>
    <w:rsid w:val="001F59AB"/>
    <w:rsid w:val="00200F00"/>
    <w:rsid w:val="00201A08"/>
    <w:rsid w:val="00202F6A"/>
    <w:rsid w:val="002113B5"/>
    <w:rsid w:val="00213D90"/>
    <w:rsid w:val="00213EDC"/>
    <w:rsid w:val="00214704"/>
    <w:rsid w:val="00215A56"/>
    <w:rsid w:val="00217612"/>
    <w:rsid w:val="00220F68"/>
    <w:rsid w:val="0022342D"/>
    <w:rsid w:val="0022364A"/>
    <w:rsid w:val="002246F7"/>
    <w:rsid w:val="00225B12"/>
    <w:rsid w:val="00234AA7"/>
    <w:rsid w:val="002352AA"/>
    <w:rsid w:val="0023648C"/>
    <w:rsid w:val="00240096"/>
    <w:rsid w:val="00243099"/>
    <w:rsid w:val="00244FAC"/>
    <w:rsid w:val="0024571D"/>
    <w:rsid w:val="00247148"/>
    <w:rsid w:val="002507E8"/>
    <w:rsid w:val="0025510D"/>
    <w:rsid w:val="00255A82"/>
    <w:rsid w:val="002601D9"/>
    <w:rsid w:val="00262DAF"/>
    <w:rsid w:val="00267468"/>
    <w:rsid w:val="00273020"/>
    <w:rsid w:val="0027338C"/>
    <w:rsid w:val="0027423B"/>
    <w:rsid w:val="00276433"/>
    <w:rsid w:val="00280175"/>
    <w:rsid w:val="00281B07"/>
    <w:rsid w:val="00285532"/>
    <w:rsid w:val="00286C85"/>
    <w:rsid w:val="00287573"/>
    <w:rsid w:val="0028764B"/>
    <w:rsid w:val="002914EA"/>
    <w:rsid w:val="0029513F"/>
    <w:rsid w:val="002961BC"/>
    <w:rsid w:val="002A131F"/>
    <w:rsid w:val="002A13A6"/>
    <w:rsid w:val="002A23D1"/>
    <w:rsid w:val="002A48CA"/>
    <w:rsid w:val="002A7BC9"/>
    <w:rsid w:val="002B06EA"/>
    <w:rsid w:val="002B2175"/>
    <w:rsid w:val="002B2FCD"/>
    <w:rsid w:val="002B5F31"/>
    <w:rsid w:val="002B6F37"/>
    <w:rsid w:val="002B728B"/>
    <w:rsid w:val="002B7E51"/>
    <w:rsid w:val="002C125A"/>
    <w:rsid w:val="002C2BBD"/>
    <w:rsid w:val="002C2C7E"/>
    <w:rsid w:val="002C5CAA"/>
    <w:rsid w:val="002D1E0B"/>
    <w:rsid w:val="002D7531"/>
    <w:rsid w:val="002E06E7"/>
    <w:rsid w:val="002E3473"/>
    <w:rsid w:val="002E4CED"/>
    <w:rsid w:val="002E4D26"/>
    <w:rsid w:val="002E6070"/>
    <w:rsid w:val="002E7859"/>
    <w:rsid w:val="002E791D"/>
    <w:rsid w:val="002F05F1"/>
    <w:rsid w:val="002F1FBF"/>
    <w:rsid w:val="002F2007"/>
    <w:rsid w:val="00305D10"/>
    <w:rsid w:val="00306491"/>
    <w:rsid w:val="00307194"/>
    <w:rsid w:val="00311ECC"/>
    <w:rsid w:val="00317070"/>
    <w:rsid w:val="00323816"/>
    <w:rsid w:val="00323F91"/>
    <w:rsid w:val="003255A9"/>
    <w:rsid w:val="00325CEF"/>
    <w:rsid w:val="00326070"/>
    <w:rsid w:val="003272A0"/>
    <w:rsid w:val="00327933"/>
    <w:rsid w:val="00332D8A"/>
    <w:rsid w:val="0033617C"/>
    <w:rsid w:val="00340AB6"/>
    <w:rsid w:val="00343B1B"/>
    <w:rsid w:val="00347126"/>
    <w:rsid w:val="003527AC"/>
    <w:rsid w:val="0035397D"/>
    <w:rsid w:val="00355216"/>
    <w:rsid w:val="00362B46"/>
    <w:rsid w:val="00367E5F"/>
    <w:rsid w:val="003706FA"/>
    <w:rsid w:val="003713AD"/>
    <w:rsid w:val="00372F51"/>
    <w:rsid w:val="00373311"/>
    <w:rsid w:val="00373350"/>
    <w:rsid w:val="00373EC5"/>
    <w:rsid w:val="003754A4"/>
    <w:rsid w:val="00377810"/>
    <w:rsid w:val="00381612"/>
    <w:rsid w:val="00383DDC"/>
    <w:rsid w:val="00386496"/>
    <w:rsid w:val="00386977"/>
    <w:rsid w:val="00387144"/>
    <w:rsid w:val="00390261"/>
    <w:rsid w:val="00392608"/>
    <w:rsid w:val="003A4F29"/>
    <w:rsid w:val="003A6CE9"/>
    <w:rsid w:val="003A7C6B"/>
    <w:rsid w:val="003B01CD"/>
    <w:rsid w:val="003B0350"/>
    <w:rsid w:val="003B0F5D"/>
    <w:rsid w:val="003B1904"/>
    <w:rsid w:val="003B26DC"/>
    <w:rsid w:val="003B3586"/>
    <w:rsid w:val="003B4FB0"/>
    <w:rsid w:val="003B54E2"/>
    <w:rsid w:val="003B5F5D"/>
    <w:rsid w:val="003B606E"/>
    <w:rsid w:val="003B6D39"/>
    <w:rsid w:val="003B7021"/>
    <w:rsid w:val="003B7FE3"/>
    <w:rsid w:val="003C023E"/>
    <w:rsid w:val="003C0377"/>
    <w:rsid w:val="003C1A2C"/>
    <w:rsid w:val="003C45F9"/>
    <w:rsid w:val="003C66A3"/>
    <w:rsid w:val="003C67D0"/>
    <w:rsid w:val="003D1F23"/>
    <w:rsid w:val="003D21D8"/>
    <w:rsid w:val="003D5CAE"/>
    <w:rsid w:val="003D703B"/>
    <w:rsid w:val="003E3037"/>
    <w:rsid w:val="003E386C"/>
    <w:rsid w:val="003E3DA9"/>
    <w:rsid w:val="003E5C9C"/>
    <w:rsid w:val="003E5F62"/>
    <w:rsid w:val="003E69DF"/>
    <w:rsid w:val="003E73D8"/>
    <w:rsid w:val="003E76D6"/>
    <w:rsid w:val="003E7954"/>
    <w:rsid w:val="003F0322"/>
    <w:rsid w:val="003F09BE"/>
    <w:rsid w:val="003F207A"/>
    <w:rsid w:val="003F3913"/>
    <w:rsid w:val="003F5B9D"/>
    <w:rsid w:val="004005A5"/>
    <w:rsid w:val="0040487B"/>
    <w:rsid w:val="004055B2"/>
    <w:rsid w:val="004067ED"/>
    <w:rsid w:val="00406870"/>
    <w:rsid w:val="00413D24"/>
    <w:rsid w:val="0041456F"/>
    <w:rsid w:val="00414C2D"/>
    <w:rsid w:val="0042190D"/>
    <w:rsid w:val="00425367"/>
    <w:rsid w:val="00431BBD"/>
    <w:rsid w:val="004332DA"/>
    <w:rsid w:val="00437DFC"/>
    <w:rsid w:val="0044609C"/>
    <w:rsid w:val="00446221"/>
    <w:rsid w:val="004471B7"/>
    <w:rsid w:val="004561F5"/>
    <w:rsid w:val="004564B5"/>
    <w:rsid w:val="00460B92"/>
    <w:rsid w:val="00460FC9"/>
    <w:rsid w:val="004615DE"/>
    <w:rsid w:val="00463987"/>
    <w:rsid w:val="00464550"/>
    <w:rsid w:val="00465164"/>
    <w:rsid w:val="004673B5"/>
    <w:rsid w:val="00467629"/>
    <w:rsid w:val="0047219B"/>
    <w:rsid w:val="00473964"/>
    <w:rsid w:val="00473D26"/>
    <w:rsid w:val="00474C11"/>
    <w:rsid w:val="004756F4"/>
    <w:rsid w:val="00477FDB"/>
    <w:rsid w:val="00481A7F"/>
    <w:rsid w:val="00481E45"/>
    <w:rsid w:val="004831FF"/>
    <w:rsid w:val="00483DF9"/>
    <w:rsid w:val="00484382"/>
    <w:rsid w:val="00485CFB"/>
    <w:rsid w:val="00487BA8"/>
    <w:rsid w:val="0049313E"/>
    <w:rsid w:val="00494508"/>
    <w:rsid w:val="00494B7A"/>
    <w:rsid w:val="00496ABE"/>
    <w:rsid w:val="00497315"/>
    <w:rsid w:val="004A01F4"/>
    <w:rsid w:val="004A07B9"/>
    <w:rsid w:val="004A15E4"/>
    <w:rsid w:val="004A2684"/>
    <w:rsid w:val="004A2C19"/>
    <w:rsid w:val="004A2EDF"/>
    <w:rsid w:val="004A50BC"/>
    <w:rsid w:val="004A5BBE"/>
    <w:rsid w:val="004B03ED"/>
    <w:rsid w:val="004B03F7"/>
    <w:rsid w:val="004B0F24"/>
    <w:rsid w:val="004B2288"/>
    <w:rsid w:val="004B2E22"/>
    <w:rsid w:val="004B42D2"/>
    <w:rsid w:val="004B4C73"/>
    <w:rsid w:val="004B6D6B"/>
    <w:rsid w:val="004B77C1"/>
    <w:rsid w:val="004B7A12"/>
    <w:rsid w:val="004C06FA"/>
    <w:rsid w:val="004C224F"/>
    <w:rsid w:val="004C581F"/>
    <w:rsid w:val="004C6523"/>
    <w:rsid w:val="004C69E4"/>
    <w:rsid w:val="004C6DFB"/>
    <w:rsid w:val="004C70D7"/>
    <w:rsid w:val="004C7210"/>
    <w:rsid w:val="004C7238"/>
    <w:rsid w:val="004D21E5"/>
    <w:rsid w:val="004D2240"/>
    <w:rsid w:val="004D25DD"/>
    <w:rsid w:val="004D352C"/>
    <w:rsid w:val="004D5A5C"/>
    <w:rsid w:val="004D5C5D"/>
    <w:rsid w:val="004D7151"/>
    <w:rsid w:val="004E4CFE"/>
    <w:rsid w:val="004E4D87"/>
    <w:rsid w:val="004E55C5"/>
    <w:rsid w:val="004E5C63"/>
    <w:rsid w:val="004E7666"/>
    <w:rsid w:val="004F0B7E"/>
    <w:rsid w:val="004F3A44"/>
    <w:rsid w:val="004F4D96"/>
    <w:rsid w:val="005000D3"/>
    <w:rsid w:val="005029AE"/>
    <w:rsid w:val="00503269"/>
    <w:rsid w:val="005035D7"/>
    <w:rsid w:val="00503C08"/>
    <w:rsid w:val="00505B29"/>
    <w:rsid w:val="00510044"/>
    <w:rsid w:val="005114FB"/>
    <w:rsid w:val="00512DAA"/>
    <w:rsid w:val="005156DD"/>
    <w:rsid w:val="00515D01"/>
    <w:rsid w:val="005209D8"/>
    <w:rsid w:val="005214DB"/>
    <w:rsid w:val="00521B11"/>
    <w:rsid w:val="00522044"/>
    <w:rsid w:val="005237EA"/>
    <w:rsid w:val="00523B1F"/>
    <w:rsid w:val="00524451"/>
    <w:rsid w:val="005258AC"/>
    <w:rsid w:val="00530F47"/>
    <w:rsid w:val="0053183E"/>
    <w:rsid w:val="00531E37"/>
    <w:rsid w:val="005345BB"/>
    <w:rsid w:val="00536B8B"/>
    <w:rsid w:val="0053706F"/>
    <w:rsid w:val="00542D91"/>
    <w:rsid w:val="00545523"/>
    <w:rsid w:val="00551136"/>
    <w:rsid w:val="00551C42"/>
    <w:rsid w:val="00552B4B"/>
    <w:rsid w:val="0055596E"/>
    <w:rsid w:val="00555AD5"/>
    <w:rsid w:val="00560212"/>
    <w:rsid w:val="00560D5B"/>
    <w:rsid w:val="005657F4"/>
    <w:rsid w:val="005678D2"/>
    <w:rsid w:val="00570F2C"/>
    <w:rsid w:val="005726BE"/>
    <w:rsid w:val="00573C0C"/>
    <w:rsid w:val="005753E8"/>
    <w:rsid w:val="005761F3"/>
    <w:rsid w:val="005816F5"/>
    <w:rsid w:val="00582035"/>
    <w:rsid w:val="00582E76"/>
    <w:rsid w:val="00585709"/>
    <w:rsid w:val="00586585"/>
    <w:rsid w:val="0058789E"/>
    <w:rsid w:val="00587F12"/>
    <w:rsid w:val="00591512"/>
    <w:rsid w:val="00595E12"/>
    <w:rsid w:val="005A07A6"/>
    <w:rsid w:val="005A0B6C"/>
    <w:rsid w:val="005A2E21"/>
    <w:rsid w:val="005A42B9"/>
    <w:rsid w:val="005A59AB"/>
    <w:rsid w:val="005A72E1"/>
    <w:rsid w:val="005A7ED8"/>
    <w:rsid w:val="005B6973"/>
    <w:rsid w:val="005C0E17"/>
    <w:rsid w:val="005C17F0"/>
    <w:rsid w:val="005C29E2"/>
    <w:rsid w:val="005C3B0C"/>
    <w:rsid w:val="005C3DA0"/>
    <w:rsid w:val="005C7DBD"/>
    <w:rsid w:val="005D2BEE"/>
    <w:rsid w:val="005D5DF9"/>
    <w:rsid w:val="005D6887"/>
    <w:rsid w:val="005E1C1F"/>
    <w:rsid w:val="005E58B3"/>
    <w:rsid w:val="005E5900"/>
    <w:rsid w:val="005E747E"/>
    <w:rsid w:val="005F31FE"/>
    <w:rsid w:val="005F5204"/>
    <w:rsid w:val="005F60B7"/>
    <w:rsid w:val="005F63B6"/>
    <w:rsid w:val="00603A8D"/>
    <w:rsid w:val="00604127"/>
    <w:rsid w:val="00607AAF"/>
    <w:rsid w:val="00610333"/>
    <w:rsid w:val="00611A97"/>
    <w:rsid w:val="006121FB"/>
    <w:rsid w:val="006138BE"/>
    <w:rsid w:val="00617B3F"/>
    <w:rsid w:val="00620E6B"/>
    <w:rsid w:val="006233D2"/>
    <w:rsid w:val="00624386"/>
    <w:rsid w:val="00625738"/>
    <w:rsid w:val="00626BC7"/>
    <w:rsid w:val="00626E7E"/>
    <w:rsid w:val="00627A56"/>
    <w:rsid w:val="00630B9C"/>
    <w:rsid w:val="00631DB5"/>
    <w:rsid w:val="00634849"/>
    <w:rsid w:val="00643055"/>
    <w:rsid w:val="0064507A"/>
    <w:rsid w:val="00645A7B"/>
    <w:rsid w:val="00647544"/>
    <w:rsid w:val="00647918"/>
    <w:rsid w:val="00651CE8"/>
    <w:rsid w:val="0065320C"/>
    <w:rsid w:val="006546A6"/>
    <w:rsid w:val="006571CA"/>
    <w:rsid w:val="00660EC0"/>
    <w:rsid w:val="00662A6D"/>
    <w:rsid w:val="006705FC"/>
    <w:rsid w:val="00671A59"/>
    <w:rsid w:val="00672AAB"/>
    <w:rsid w:val="00672D2D"/>
    <w:rsid w:val="006730F2"/>
    <w:rsid w:val="00673A5F"/>
    <w:rsid w:val="00677FBB"/>
    <w:rsid w:val="00680393"/>
    <w:rsid w:val="00683629"/>
    <w:rsid w:val="00686C0F"/>
    <w:rsid w:val="00690986"/>
    <w:rsid w:val="00691A13"/>
    <w:rsid w:val="006930A5"/>
    <w:rsid w:val="00693122"/>
    <w:rsid w:val="0069335F"/>
    <w:rsid w:val="00695EE6"/>
    <w:rsid w:val="00697873"/>
    <w:rsid w:val="006A508B"/>
    <w:rsid w:val="006A5B66"/>
    <w:rsid w:val="006A6253"/>
    <w:rsid w:val="006A6FE5"/>
    <w:rsid w:val="006B2921"/>
    <w:rsid w:val="006B2B2D"/>
    <w:rsid w:val="006B381E"/>
    <w:rsid w:val="006B3A82"/>
    <w:rsid w:val="006B3BC4"/>
    <w:rsid w:val="006B6509"/>
    <w:rsid w:val="006C10FD"/>
    <w:rsid w:val="006C15DB"/>
    <w:rsid w:val="006C37C6"/>
    <w:rsid w:val="006D18CD"/>
    <w:rsid w:val="006D2BA4"/>
    <w:rsid w:val="006D3174"/>
    <w:rsid w:val="006D3B48"/>
    <w:rsid w:val="006D44C5"/>
    <w:rsid w:val="006D49B9"/>
    <w:rsid w:val="006D5697"/>
    <w:rsid w:val="006D57FD"/>
    <w:rsid w:val="006D6842"/>
    <w:rsid w:val="006E050A"/>
    <w:rsid w:val="006E1F1A"/>
    <w:rsid w:val="006E2825"/>
    <w:rsid w:val="006E4200"/>
    <w:rsid w:val="006E6328"/>
    <w:rsid w:val="006F544F"/>
    <w:rsid w:val="006F707F"/>
    <w:rsid w:val="007003FF"/>
    <w:rsid w:val="00700B22"/>
    <w:rsid w:val="00702FDE"/>
    <w:rsid w:val="00704AF2"/>
    <w:rsid w:val="00704F4E"/>
    <w:rsid w:val="0070507C"/>
    <w:rsid w:val="00706936"/>
    <w:rsid w:val="00706CA5"/>
    <w:rsid w:val="00710ED1"/>
    <w:rsid w:val="00711F34"/>
    <w:rsid w:val="007122D3"/>
    <w:rsid w:val="00713752"/>
    <w:rsid w:val="00715370"/>
    <w:rsid w:val="0071699F"/>
    <w:rsid w:val="00716EED"/>
    <w:rsid w:val="00720C47"/>
    <w:rsid w:val="007213C4"/>
    <w:rsid w:val="00721C9D"/>
    <w:rsid w:val="007237D3"/>
    <w:rsid w:val="007270D3"/>
    <w:rsid w:val="00735654"/>
    <w:rsid w:val="00736793"/>
    <w:rsid w:val="007417A5"/>
    <w:rsid w:val="00742A2B"/>
    <w:rsid w:val="007463DB"/>
    <w:rsid w:val="00746564"/>
    <w:rsid w:val="0074674A"/>
    <w:rsid w:val="00753334"/>
    <w:rsid w:val="00753B35"/>
    <w:rsid w:val="00754934"/>
    <w:rsid w:val="00754D38"/>
    <w:rsid w:val="00756383"/>
    <w:rsid w:val="007608EC"/>
    <w:rsid w:val="00760BAF"/>
    <w:rsid w:val="00764E2B"/>
    <w:rsid w:val="007663FB"/>
    <w:rsid w:val="0076653F"/>
    <w:rsid w:val="007702AF"/>
    <w:rsid w:val="00770578"/>
    <w:rsid w:val="0077366B"/>
    <w:rsid w:val="00773828"/>
    <w:rsid w:val="0077456C"/>
    <w:rsid w:val="00774DBA"/>
    <w:rsid w:val="007757FD"/>
    <w:rsid w:val="00776438"/>
    <w:rsid w:val="00776CF7"/>
    <w:rsid w:val="00776EC4"/>
    <w:rsid w:val="0078047E"/>
    <w:rsid w:val="0079021F"/>
    <w:rsid w:val="00790A7C"/>
    <w:rsid w:val="007922FD"/>
    <w:rsid w:val="00792C86"/>
    <w:rsid w:val="00795BA5"/>
    <w:rsid w:val="007967FB"/>
    <w:rsid w:val="007A02BF"/>
    <w:rsid w:val="007A1208"/>
    <w:rsid w:val="007A1B5E"/>
    <w:rsid w:val="007A5E10"/>
    <w:rsid w:val="007A6211"/>
    <w:rsid w:val="007A6348"/>
    <w:rsid w:val="007A7F99"/>
    <w:rsid w:val="007B096B"/>
    <w:rsid w:val="007B0A30"/>
    <w:rsid w:val="007B5659"/>
    <w:rsid w:val="007B5943"/>
    <w:rsid w:val="007B7C05"/>
    <w:rsid w:val="007C0B19"/>
    <w:rsid w:val="007C1D71"/>
    <w:rsid w:val="007C673B"/>
    <w:rsid w:val="007C7FAF"/>
    <w:rsid w:val="007D0176"/>
    <w:rsid w:val="007D1E9A"/>
    <w:rsid w:val="007D4E39"/>
    <w:rsid w:val="007D7FE7"/>
    <w:rsid w:val="007E2596"/>
    <w:rsid w:val="007E260B"/>
    <w:rsid w:val="007E763C"/>
    <w:rsid w:val="007F0E3E"/>
    <w:rsid w:val="007F1079"/>
    <w:rsid w:val="007F1FC8"/>
    <w:rsid w:val="007F54F1"/>
    <w:rsid w:val="007F664B"/>
    <w:rsid w:val="007F78B0"/>
    <w:rsid w:val="007F7EC4"/>
    <w:rsid w:val="00800D3F"/>
    <w:rsid w:val="008014CD"/>
    <w:rsid w:val="008041CE"/>
    <w:rsid w:val="00810C61"/>
    <w:rsid w:val="00815718"/>
    <w:rsid w:val="008167C0"/>
    <w:rsid w:val="00817C9A"/>
    <w:rsid w:val="00826201"/>
    <w:rsid w:val="008264AE"/>
    <w:rsid w:val="008325F9"/>
    <w:rsid w:val="00834EC7"/>
    <w:rsid w:val="00834F91"/>
    <w:rsid w:val="00835C70"/>
    <w:rsid w:val="008369A3"/>
    <w:rsid w:val="00837517"/>
    <w:rsid w:val="00837E12"/>
    <w:rsid w:val="00842BE9"/>
    <w:rsid w:val="00842D3C"/>
    <w:rsid w:val="0084443C"/>
    <w:rsid w:val="008452AF"/>
    <w:rsid w:val="00847134"/>
    <w:rsid w:val="0085073C"/>
    <w:rsid w:val="00851008"/>
    <w:rsid w:val="00852A08"/>
    <w:rsid w:val="00853C2D"/>
    <w:rsid w:val="00854027"/>
    <w:rsid w:val="008574A7"/>
    <w:rsid w:val="008579BA"/>
    <w:rsid w:val="00857D95"/>
    <w:rsid w:val="008602AA"/>
    <w:rsid w:val="00860446"/>
    <w:rsid w:val="008651BD"/>
    <w:rsid w:val="00870DC8"/>
    <w:rsid w:val="00871476"/>
    <w:rsid w:val="00872611"/>
    <w:rsid w:val="00875449"/>
    <w:rsid w:val="008762A2"/>
    <w:rsid w:val="00880491"/>
    <w:rsid w:val="00880B96"/>
    <w:rsid w:val="00880E35"/>
    <w:rsid w:val="008810C2"/>
    <w:rsid w:val="00890753"/>
    <w:rsid w:val="008918EB"/>
    <w:rsid w:val="00891D29"/>
    <w:rsid w:val="00893569"/>
    <w:rsid w:val="008944F0"/>
    <w:rsid w:val="00897639"/>
    <w:rsid w:val="00897D29"/>
    <w:rsid w:val="008A1556"/>
    <w:rsid w:val="008A21C7"/>
    <w:rsid w:val="008A2D0D"/>
    <w:rsid w:val="008A6977"/>
    <w:rsid w:val="008C4A22"/>
    <w:rsid w:val="008D1431"/>
    <w:rsid w:val="008D1C76"/>
    <w:rsid w:val="008D1FF1"/>
    <w:rsid w:val="008D59CB"/>
    <w:rsid w:val="008D6278"/>
    <w:rsid w:val="008D6FBC"/>
    <w:rsid w:val="008D72BC"/>
    <w:rsid w:val="008D7C0A"/>
    <w:rsid w:val="008E1402"/>
    <w:rsid w:val="008F1787"/>
    <w:rsid w:val="008F1E43"/>
    <w:rsid w:val="008F3AF3"/>
    <w:rsid w:val="008F7405"/>
    <w:rsid w:val="008F7406"/>
    <w:rsid w:val="009023F8"/>
    <w:rsid w:val="00902AE1"/>
    <w:rsid w:val="00905852"/>
    <w:rsid w:val="0090673D"/>
    <w:rsid w:val="00906B7D"/>
    <w:rsid w:val="0091229A"/>
    <w:rsid w:val="00914352"/>
    <w:rsid w:val="00914388"/>
    <w:rsid w:val="00916A6F"/>
    <w:rsid w:val="00920C6D"/>
    <w:rsid w:val="0092167A"/>
    <w:rsid w:val="0092182B"/>
    <w:rsid w:val="00923E9C"/>
    <w:rsid w:val="00926628"/>
    <w:rsid w:val="00930A3F"/>
    <w:rsid w:val="00931BDA"/>
    <w:rsid w:val="00934051"/>
    <w:rsid w:val="00935B23"/>
    <w:rsid w:val="00936F15"/>
    <w:rsid w:val="00942D54"/>
    <w:rsid w:val="009528AF"/>
    <w:rsid w:val="009532C2"/>
    <w:rsid w:val="00954011"/>
    <w:rsid w:val="00955563"/>
    <w:rsid w:val="00955E0F"/>
    <w:rsid w:val="0095771A"/>
    <w:rsid w:val="00957A6F"/>
    <w:rsid w:val="00957A80"/>
    <w:rsid w:val="00961F1A"/>
    <w:rsid w:val="00964DF3"/>
    <w:rsid w:val="009669A1"/>
    <w:rsid w:val="00966ACA"/>
    <w:rsid w:val="00971CC9"/>
    <w:rsid w:val="00974C88"/>
    <w:rsid w:val="00975A65"/>
    <w:rsid w:val="00976301"/>
    <w:rsid w:val="00977239"/>
    <w:rsid w:val="009806A5"/>
    <w:rsid w:val="009813EA"/>
    <w:rsid w:val="00982525"/>
    <w:rsid w:val="009828EC"/>
    <w:rsid w:val="00983F6C"/>
    <w:rsid w:val="00984407"/>
    <w:rsid w:val="009879DE"/>
    <w:rsid w:val="00992C7F"/>
    <w:rsid w:val="00995186"/>
    <w:rsid w:val="009966F6"/>
    <w:rsid w:val="009967AE"/>
    <w:rsid w:val="009A0C47"/>
    <w:rsid w:val="009A215F"/>
    <w:rsid w:val="009A2B34"/>
    <w:rsid w:val="009A3C44"/>
    <w:rsid w:val="009A7849"/>
    <w:rsid w:val="009B1A4A"/>
    <w:rsid w:val="009B20F9"/>
    <w:rsid w:val="009B2841"/>
    <w:rsid w:val="009B4671"/>
    <w:rsid w:val="009B5B09"/>
    <w:rsid w:val="009B7092"/>
    <w:rsid w:val="009B78A1"/>
    <w:rsid w:val="009C1017"/>
    <w:rsid w:val="009C33F6"/>
    <w:rsid w:val="009C74B4"/>
    <w:rsid w:val="009D1A7A"/>
    <w:rsid w:val="009D5D7C"/>
    <w:rsid w:val="009D7DCB"/>
    <w:rsid w:val="009E210F"/>
    <w:rsid w:val="009E6E4B"/>
    <w:rsid w:val="009E70BF"/>
    <w:rsid w:val="009E737E"/>
    <w:rsid w:val="009E754D"/>
    <w:rsid w:val="009E7B66"/>
    <w:rsid w:val="009F065E"/>
    <w:rsid w:val="009F28B4"/>
    <w:rsid w:val="009F35B3"/>
    <w:rsid w:val="009F43B3"/>
    <w:rsid w:val="009F55E7"/>
    <w:rsid w:val="00A00642"/>
    <w:rsid w:val="00A00BEB"/>
    <w:rsid w:val="00A028F6"/>
    <w:rsid w:val="00A030AF"/>
    <w:rsid w:val="00A0314E"/>
    <w:rsid w:val="00A05F1B"/>
    <w:rsid w:val="00A10EAC"/>
    <w:rsid w:val="00A1181B"/>
    <w:rsid w:val="00A12697"/>
    <w:rsid w:val="00A12A8D"/>
    <w:rsid w:val="00A17D61"/>
    <w:rsid w:val="00A215C7"/>
    <w:rsid w:val="00A22193"/>
    <w:rsid w:val="00A23E92"/>
    <w:rsid w:val="00A266D2"/>
    <w:rsid w:val="00A267A7"/>
    <w:rsid w:val="00A26B8E"/>
    <w:rsid w:val="00A271C0"/>
    <w:rsid w:val="00A32635"/>
    <w:rsid w:val="00A358CC"/>
    <w:rsid w:val="00A35DD6"/>
    <w:rsid w:val="00A37FBB"/>
    <w:rsid w:val="00A43D27"/>
    <w:rsid w:val="00A43DD3"/>
    <w:rsid w:val="00A45151"/>
    <w:rsid w:val="00A46446"/>
    <w:rsid w:val="00A46813"/>
    <w:rsid w:val="00A50E84"/>
    <w:rsid w:val="00A551B4"/>
    <w:rsid w:val="00A55B52"/>
    <w:rsid w:val="00A5728C"/>
    <w:rsid w:val="00A60453"/>
    <w:rsid w:val="00A61735"/>
    <w:rsid w:val="00A6381D"/>
    <w:rsid w:val="00A63971"/>
    <w:rsid w:val="00A647AC"/>
    <w:rsid w:val="00A654C8"/>
    <w:rsid w:val="00A70C54"/>
    <w:rsid w:val="00A70D9C"/>
    <w:rsid w:val="00A71ECB"/>
    <w:rsid w:val="00A72787"/>
    <w:rsid w:val="00A72CEA"/>
    <w:rsid w:val="00A72D9C"/>
    <w:rsid w:val="00A73C99"/>
    <w:rsid w:val="00A74668"/>
    <w:rsid w:val="00A75232"/>
    <w:rsid w:val="00A87D51"/>
    <w:rsid w:val="00A9082E"/>
    <w:rsid w:val="00A9359B"/>
    <w:rsid w:val="00A95B48"/>
    <w:rsid w:val="00A96644"/>
    <w:rsid w:val="00A97EC8"/>
    <w:rsid w:val="00AA0672"/>
    <w:rsid w:val="00AA13E6"/>
    <w:rsid w:val="00AA2122"/>
    <w:rsid w:val="00AA2A17"/>
    <w:rsid w:val="00AA3BBD"/>
    <w:rsid w:val="00AA7DB4"/>
    <w:rsid w:val="00AB087C"/>
    <w:rsid w:val="00AB1E5F"/>
    <w:rsid w:val="00AB2820"/>
    <w:rsid w:val="00AB2A70"/>
    <w:rsid w:val="00AB2F70"/>
    <w:rsid w:val="00AB34FC"/>
    <w:rsid w:val="00AB4F51"/>
    <w:rsid w:val="00AB5769"/>
    <w:rsid w:val="00AB6368"/>
    <w:rsid w:val="00AB6457"/>
    <w:rsid w:val="00AB65EB"/>
    <w:rsid w:val="00AB7AF2"/>
    <w:rsid w:val="00AC3A74"/>
    <w:rsid w:val="00AC5742"/>
    <w:rsid w:val="00AC64AC"/>
    <w:rsid w:val="00AC6536"/>
    <w:rsid w:val="00AD5B53"/>
    <w:rsid w:val="00AD5E99"/>
    <w:rsid w:val="00AE2161"/>
    <w:rsid w:val="00AE21D7"/>
    <w:rsid w:val="00AE25A9"/>
    <w:rsid w:val="00AE2ACB"/>
    <w:rsid w:val="00AE43DD"/>
    <w:rsid w:val="00AE4B4F"/>
    <w:rsid w:val="00AF12E0"/>
    <w:rsid w:val="00AF4CA1"/>
    <w:rsid w:val="00AF5063"/>
    <w:rsid w:val="00AF5D08"/>
    <w:rsid w:val="00AF5EB1"/>
    <w:rsid w:val="00AF6405"/>
    <w:rsid w:val="00B0039A"/>
    <w:rsid w:val="00B023A8"/>
    <w:rsid w:val="00B0277C"/>
    <w:rsid w:val="00B027FB"/>
    <w:rsid w:val="00B02F71"/>
    <w:rsid w:val="00B05E96"/>
    <w:rsid w:val="00B05EC5"/>
    <w:rsid w:val="00B067B3"/>
    <w:rsid w:val="00B06BF6"/>
    <w:rsid w:val="00B14A04"/>
    <w:rsid w:val="00B15BCE"/>
    <w:rsid w:val="00B16DEB"/>
    <w:rsid w:val="00B207F8"/>
    <w:rsid w:val="00B2537E"/>
    <w:rsid w:val="00B270B4"/>
    <w:rsid w:val="00B300EA"/>
    <w:rsid w:val="00B33E0A"/>
    <w:rsid w:val="00B34890"/>
    <w:rsid w:val="00B379CA"/>
    <w:rsid w:val="00B40AC5"/>
    <w:rsid w:val="00B4183D"/>
    <w:rsid w:val="00B42B43"/>
    <w:rsid w:val="00B469C3"/>
    <w:rsid w:val="00B471BC"/>
    <w:rsid w:val="00B52D49"/>
    <w:rsid w:val="00B52DB3"/>
    <w:rsid w:val="00B53257"/>
    <w:rsid w:val="00B53984"/>
    <w:rsid w:val="00B54E89"/>
    <w:rsid w:val="00B55900"/>
    <w:rsid w:val="00B604CB"/>
    <w:rsid w:val="00B606BF"/>
    <w:rsid w:val="00B60C5F"/>
    <w:rsid w:val="00B63AB8"/>
    <w:rsid w:val="00B63D73"/>
    <w:rsid w:val="00B65079"/>
    <w:rsid w:val="00B6619D"/>
    <w:rsid w:val="00B67B2E"/>
    <w:rsid w:val="00B720C6"/>
    <w:rsid w:val="00B7297A"/>
    <w:rsid w:val="00B766F3"/>
    <w:rsid w:val="00B7696C"/>
    <w:rsid w:val="00B76A4A"/>
    <w:rsid w:val="00B80E7B"/>
    <w:rsid w:val="00B85336"/>
    <w:rsid w:val="00B86728"/>
    <w:rsid w:val="00B87A39"/>
    <w:rsid w:val="00B90312"/>
    <w:rsid w:val="00B905CE"/>
    <w:rsid w:val="00B93C07"/>
    <w:rsid w:val="00BA0FEF"/>
    <w:rsid w:val="00BA1A11"/>
    <w:rsid w:val="00BA452E"/>
    <w:rsid w:val="00BA49BA"/>
    <w:rsid w:val="00BA6C80"/>
    <w:rsid w:val="00BB1A70"/>
    <w:rsid w:val="00BB1C53"/>
    <w:rsid w:val="00BB219A"/>
    <w:rsid w:val="00BB3585"/>
    <w:rsid w:val="00BB4DA0"/>
    <w:rsid w:val="00BB604F"/>
    <w:rsid w:val="00BB7E9B"/>
    <w:rsid w:val="00BC147B"/>
    <w:rsid w:val="00BC2786"/>
    <w:rsid w:val="00BC4EE9"/>
    <w:rsid w:val="00BC54DD"/>
    <w:rsid w:val="00BC5F91"/>
    <w:rsid w:val="00BD23DA"/>
    <w:rsid w:val="00BD5E18"/>
    <w:rsid w:val="00BD67E2"/>
    <w:rsid w:val="00BD6C4D"/>
    <w:rsid w:val="00BD736B"/>
    <w:rsid w:val="00BD738C"/>
    <w:rsid w:val="00BE050B"/>
    <w:rsid w:val="00BE10C3"/>
    <w:rsid w:val="00BE171A"/>
    <w:rsid w:val="00BE17DD"/>
    <w:rsid w:val="00BE1922"/>
    <w:rsid w:val="00BE2632"/>
    <w:rsid w:val="00BE680F"/>
    <w:rsid w:val="00BF024E"/>
    <w:rsid w:val="00BF0BE9"/>
    <w:rsid w:val="00BF3328"/>
    <w:rsid w:val="00BF3B34"/>
    <w:rsid w:val="00BF4A43"/>
    <w:rsid w:val="00C00B55"/>
    <w:rsid w:val="00C00DE1"/>
    <w:rsid w:val="00C0344E"/>
    <w:rsid w:val="00C043F3"/>
    <w:rsid w:val="00C059CC"/>
    <w:rsid w:val="00C066BA"/>
    <w:rsid w:val="00C06D99"/>
    <w:rsid w:val="00C06E80"/>
    <w:rsid w:val="00C10369"/>
    <w:rsid w:val="00C10F23"/>
    <w:rsid w:val="00C17F54"/>
    <w:rsid w:val="00C20FFA"/>
    <w:rsid w:val="00C2372F"/>
    <w:rsid w:val="00C252D4"/>
    <w:rsid w:val="00C31381"/>
    <w:rsid w:val="00C3143C"/>
    <w:rsid w:val="00C32A84"/>
    <w:rsid w:val="00C344D0"/>
    <w:rsid w:val="00C345C2"/>
    <w:rsid w:val="00C42848"/>
    <w:rsid w:val="00C42EC1"/>
    <w:rsid w:val="00C46DB9"/>
    <w:rsid w:val="00C474F0"/>
    <w:rsid w:val="00C53BCB"/>
    <w:rsid w:val="00C5792A"/>
    <w:rsid w:val="00C60FA6"/>
    <w:rsid w:val="00C61209"/>
    <w:rsid w:val="00C62D70"/>
    <w:rsid w:val="00C63211"/>
    <w:rsid w:val="00C643C0"/>
    <w:rsid w:val="00C705AA"/>
    <w:rsid w:val="00C73052"/>
    <w:rsid w:val="00C7361B"/>
    <w:rsid w:val="00C75C1C"/>
    <w:rsid w:val="00C7740F"/>
    <w:rsid w:val="00C77539"/>
    <w:rsid w:val="00C8024F"/>
    <w:rsid w:val="00C80DDC"/>
    <w:rsid w:val="00C81AF9"/>
    <w:rsid w:val="00C82486"/>
    <w:rsid w:val="00C8479F"/>
    <w:rsid w:val="00C87CAF"/>
    <w:rsid w:val="00C961BE"/>
    <w:rsid w:val="00CA3881"/>
    <w:rsid w:val="00CA3D66"/>
    <w:rsid w:val="00CB18AA"/>
    <w:rsid w:val="00CB18D7"/>
    <w:rsid w:val="00CB25A2"/>
    <w:rsid w:val="00CB5696"/>
    <w:rsid w:val="00CB569C"/>
    <w:rsid w:val="00CB6BF1"/>
    <w:rsid w:val="00CB7898"/>
    <w:rsid w:val="00CC0B52"/>
    <w:rsid w:val="00CC0D07"/>
    <w:rsid w:val="00CC4687"/>
    <w:rsid w:val="00CC5EC6"/>
    <w:rsid w:val="00CC6B1C"/>
    <w:rsid w:val="00CC77D6"/>
    <w:rsid w:val="00CD0DA3"/>
    <w:rsid w:val="00CD297B"/>
    <w:rsid w:val="00CD3E30"/>
    <w:rsid w:val="00CD5510"/>
    <w:rsid w:val="00CD6467"/>
    <w:rsid w:val="00CE064E"/>
    <w:rsid w:val="00CE1538"/>
    <w:rsid w:val="00CE1607"/>
    <w:rsid w:val="00CE54C6"/>
    <w:rsid w:val="00CE6C25"/>
    <w:rsid w:val="00CF05E6"/>
    <w:rsid w:val="00CF1060"/>
    <w:rsid w:val="00CF20C0"/>
    <w:rsid w:val="00CF41DC"/>
    <w:rsid w:val="00CF534C"/>
    <w:rsid w:val="00CF6499"/>
    <w:rsid w:val="00CF6CD0"/>
    <w:rsid w:val="00D01472"/>
    <w:rsid w:val="00D03C92"/>
    <w:rsid w:val="00D06608"/>
    <w:rsid w:val="00D068FE"/>
    <w:rsid w:val="00D1140F"/>
    <w:rsid w:val="00D12B65"/>
    <w:rsid w:val="00D14973"/>
    <w:rsid w:val="00D16CA4"/>
    <w:rsid w:val="00D16D19"/>
    <w:rsid w:val="00D26809"/>
    <w:rsid w:val="00D27C81"/>
    <w:rsid w:val="00D325A7"/>
    <w:rsid w:val="00D33658"/>
    <w:rsid w:val="00D34864"/>
    <w:rsid w:val="00D40639"/>
    <w:rsid w:val="00D4402E"/>
    <w:rsid w:val="00D44C99"/>
    <w:rsid w:val="00D45E1D"/>
    <w:rsid w:val="00D460D1"/>
    <w:rsid w:val="00D47F07"/>
    <w:rsid w:val="00D52B9E"/>
    <w:rsid w:val="00D52BEF"/>
    <w:rsid w:val="00D52C43"/>
    <w:rsid w:val="00D5408C"/>
    <w:rsid w:val="00D55497"/>
    <w:rsid w:val="00D55E70"/>
    <w:rsid w:val="00D55FC2"/>
    <w:rsid w:val="00D57DC8"/>
    <w:rsid w:val="00D61D38"/>
    <w:rsid w:val="00D62750"/>
    <w:rsid w:val="00D65193"/>
    <w:rsid w:val="00D66269"/>
    <w:rsid w:val="00D66E08"/>
    <w:rsid w:val="00D74C2D"/>
    <w:rsid w:val="00D771A6"/>
    <w:rsid w:val="00D80407"/>
    <w:rsid w:val="00D806C4"/>
    <w:rsid w:val="00D81D22"/>
    <w:rsid w:val="00D905DB"/>
    <w:rsid w:val="00D90C1C"/>
    <w:rsid w:val="00D90CDD"/>
    <w:rsid w:val="00D91CF1"/>
    <w:rsid w:val="00D94A50"/>
    <w:rsid w:val="00D95DFD"/>
    <w:rsid w:val="00D96B55"/>
    <w:rsid w:val="00DA19AC"/>
    <w:rsid w:val="00DA39CD"/>
    <w:rsid w:val="00DA3FA4"/>
    <w:rsid w:val="00DA51B2"/>
    <w:rsid w:val="00DA7C1A"/>
    <w:rsid w:val="00DB3C48"/>
    <w:rsid w:val="00DB485E"/>
    <w:rsid w:val="00DB6CD3"/>
    <w:rsid w:val="00DC031E"/>
    <w:rsid w:val="00DC2477"/>
    <w:rsid w:val="00DC46E2"/>
    <w:rsid w:val="00DC6687"/>
    <w:rsid w:val="00DD081D"/>
    <w:rsid w:val="00DD2D6F"/>
    <w:rsid w:val="00DD4D4C"/>
    <w:rsid w:val="00DD7EF1"/>
    <w:rsid w:val="00DE312E"/>
    <w:rsid w:val="00DE51F9"/>
    <w:rsid w:val="00DE5691"/>
    <w:rsid w:val="00DE60EC"/>
    <w:rsid w:val="00DF1AF1"/>
    <w:rsid w:val="00DF2AD8"/>
    <w:rsid w:val="00DF2CF8"/>
    <w:rsid w:val="00DF3430"/>
    <w:rsid w:val="00DF5352"/>
    <w:rsid w:val="00E012C6"/>
    <w:rsid w:val="00E02229"/>
    <w:rsid w:val="00E028AA"/>
    <w:rsid w:val="00E0621E"/>
    <w:rsid w:val="00E109C1"/>
    <w:rsid w:val="00E1109D"/>
    <w:rsid w:val="00E13395"/>
    <w:rsid w:val="00E13453"/>
    <w:rsid w:val="00E202BA"/>
    <w:rsid w:val="00E2167A"/>
    <w:rsid w:val="00E21BC5"/>
    <w:rsid w:val="00E22936"/>
    <w:rsid w:val="00E257CF"/>
    <w:rsid w:val="00E25BA1"/>
    <w:rsid w:val="00E25F6A"/>
    <w:rsid w:val="00E26E98"/>
    <w:rsid w:val="00E27048"/>
    <w:rsid w:val="00E277B3"/>
    <w:rsid w:val="00E27BE1"/>
    <w:rsid w:val="00E30AFA"/>
    <w:rsid w:val="00E31648"/>
    <w:rsid w:val="00E32C46"/>
    <w:rsid w:val="00E33299"/>
    <w:rsid w:val="00E334E7"/>
    <w:rsid w:val="00E36137"/>
    <w:rsid w:val="00E373A9"/>
    <w:rsid w:val="00E41F38"/>
    <w:rsid w:val="00E420AD"/>
    <w:rsid w:val="00E445CD"/>
    <w:rsid w:val="00E473CC"/>
    <w:rsid w:val="00E50B46"/>
    <w:rsid w:val="00E51F66"/>
    <w:rsid w:val="00E53DEE"/>
    <w:rsid w:val="00E54368"/>
    <w:rsid w:val="00E55792"/>
    <w:rsid w:val="00E56C21"/>
    <w:rsid w:val="00E57E6E"/>
    <w:rsid w:val="00E60A4F"/>
    <w:rsid w:val="00E637EC"/>
    <w:rsid w:val="00E63F51"/>
    <w:rsid w:val="00E672A5"/>
    <w:rsid w:val="00E72B31"/>
    <w:rsid w:val="00E72EC5"/>
    <w:rsid w:val="00E7520E"/>
    <w:rsid w:val="00E75CF5"/>
    <w:rsid w:val="00E77F1E"/>
    <w:rsid w:val="00E8085E"/>
    <w:rsid w:val="00E83D62"/>
    <w:rsid w:val="00E84886"/>
    <w:rsid w:val="00E84C91"/>
    <w:rsid w:val="00E8552B"/>
    <w:rsid w:val="00E85540"/>
    <w:rsid w:val="00E85FAD"/>
    <w:rsid w:val="00E86B59"/>
    <w:rsid w:val="00E87D43"/>
    <w:rsid w:val="00E90397"/>
    <w:rsid w:val="00E93243"/>
    <w:rsid w:val="00E93D41"/>
    <w:rsid w:val="00E95F18"/>
    <w:rsid w:val="00E9626E"/>
    <w:rsid w:val="00EA0165"/>
    <w:rsid w:val="00EA6DD5"/>
    <w:rsid w:val="00EB0C10"/>
    <w:rsid w:val="00EB2DA6"/>
    <w:rsid w:val="00EB5B22"/>
    <w:rsid w:val="00EC05F2"/>
    <w:rsid w:val="00EC118A"/>
    <w:rsid w:val="00EC3CEB"/>
    <w:rsid w:val="00EC4A2D"/>
    <w:rsid w:val="00ED0017"/>
    <w:rsid w:val="00ED4128"/>
    <w:rsid w:val="00ED4AF0"/>
    <w:rsid w:val="00ED5755"/>
    <w:rsid w:val="00ED57D7"/>
    <w:rsid w:val="00ED74D8"/>
    <w:rsid w:val="00EE0016"/>
    <w:rsid w:val="00EE33FF"/>
    <w:rsid w:val="00EF045B"/>
    <w:rsid w:val="00EF4583"/>
    <w:rsid w:val="00F029D3"/>
    <w:rsid w:val="00F02F92"/>
    <w:rsid w:val="00F03BBB"/>
    <w:rsid w:val="00F050D1"/>
    <w:rsid w:val="00F06AB2"/>
    <w:rsid w:val="00F06BEB"/>
    <w:rsid w:val="00F10BA6"/>
    <w:rsid w:val="00F165D2"/>
    <w:rsid w:val="00F208CE"/>
    <w:rsid w:val="00F241DB"/>
    <w:rsid w:val="00F2626B"/>
    <w:rsid w:val="00F34341"/>
    <w:rsid w:val="00F35D12"/>
    <w:rsid w:val="00F41889"/>
    <w:rsid w:val="00F4233C"/>
    <w:rsid w:val="00F45F99"/>
    <w:rsid w:val="00F47DD2"/>
    <w:rsid w:val="00F513CA"/>
    <w:rsid w:val="00F5201B"/>
    <w:rsid w:val="00F52F24"/>
    <w:rsid w:val="00F53469"/>
    <w:rsid w:val="00F540CA"/>
    <w:rsid w:val="00F550AF"/>
    <w:rsid w:val="00F574EB"/>
    <w:rsid w:val="00F57FC6"/>
    <w:rsid w:val="00F60827"/>
    <w:rsid w:val="00F62F10"/>
    <w:rsid w:val="00F6584F"/>
    <w:rsid w:val="00F671C0"/>
    <w:rsid w:val="00F673CB"/>
    <w:rsid w:val="00F71596"/>
    <w:rsid w:val="00F71A3A"/>
    <w:rsid w:val="00F74EAE"/>
    <w:rsid w:val="00F74EF6"/>
    <w:rsid w:val="00F7672A"/>
    <w:rsid w:val="00F8000A"/>
    <w:rsid w:val="00F80132"/>
    <w:rsid w:val="00F806A7"/>
    <w:rsid w:val="00F82B29"/>
    <w:rsid w:val="00F82E40"/>
    <w:rsid w:val="00F84380"/>
    <w:rsid w:val="00F84A88"/>
    <w:rsid w:val="00FA0F6F"/>
    <w:rsid w:val="00FA4DBC"/>
    <w:rsid w:val="00FA4FEE"/>
    <w:rsid w:val="00FA7EA6"/>
    <w:rsid w:val="00FB1A96"/>
    <w:rsid w:val="00FB24FD"/>
    <w:rsid w:val="00FB3D7F"/>
    <w:rsid w:val="00FB4507"/>
    <w:rsid w:val="00FB515D"/>
    <w:rsid w:val="00FC37E5"/>
    <w:rsid w:val="00FC45B7"/>
    <w:rsid w:val="00FC47D9"/>
    <w:rsid w:val="00FC5DB6"/>
    <w:rsid w:val="00FC7343"/>
    <w:rsid w:val="00FD01C6"/>
    <w:rsid w:val="00FD16D7"/>
    <w:rsid w:val="00FD314F"/>
    <w:rsid w:val="00FD3D8F"/>
    <w:rsid w:val="00FD4248"/>
    <w:rsid w:val="00FE03D0"/>
    <w:rsid w:val="00FE09B1"/>
    <w:rsid w:val="00FE3AE2"/>
    <w:rsid w:val="00FE414C"/>
    <w:rsid w:val="00FE5A71"/>
    <w:rsid w:val="00FE7408"/>
    <w:rsid w:val="00FE75D4"/>
    <w:rsid w:val="00FF0638"/>
    <w:rsid w:val="00FF0673"/>
    <w:rsid w:val="00FF13DD"/>
    <w:rsid w:val="00FF1C4B"/>
    <w:rsid w:val="7B3CAF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E9D9"/>
  <w15:docId w15:val="{A8E49367-03E0-4A2C-9ABA-DEF6CE71BA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s-AR" w:eastAsia="es-AR"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99"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99"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uiPriority="99"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B87A39"/>
    <w:rPr>
      <w:rFonts w:ascii="Times New Roman" w:hAnsi="Times New Roman" w:eastAsia="Times New Roman"/>
      <w:spacing w:val="-3"/>
      <w:sz w:val="24"/>
      <w:lang w:val="es-ES_tradnl" w:eastAsia="en-US"/>
    </w:rPr>
  </w:style>
  <w:style w:type="paragraph" w:styleId="Heading1">
    <w:name w:val="heading 1"/>
    <w:aliases w:val="Heading 1.I,Capítulo,Heading 1new,Heading 1b"/>
    <w:next w:val="Normal"/>
    <w:link w:val="Heading1Char"/>
    <w:qFormat/>
    <w:rsid w:val="00B87A39"/>
    <w:pPr>
      <w:keepNext/>
      <w:numPr>
        <w:numId w:val="6"/>
      </w:numPr>
      <w:spacing w:before="240" w:after="240"/>
      <w:jc w:val="center"/>
      <w:outlineLvl w:val="0"/>
    </w:pPr>
    <w:rPr>
      <w:rFonts w:ascii="Times New Roman Bold" w:hAnsi="Times New Roman Bold"/>
      <w:b/>
      <w:smallCaps/>
      <w:noProof/>
      <w:sz w:val="28"/>
    </w:rPr>
  </w:style>
  <w:style w:type="paragraph" w:styleId="Heading2">
    <w:name w:val="heading 2"/>
    <w:aliases w:val="Heading 2.A"/>
    <w:next w:val="Normal"/>
    <w:link w:val="Heading2Char"/>
    <w:uiPriority w:val="9"/>
    <w:qFormat/>
    <w:rsid w:val="00B87A39"/>
    <w:pPr>
      <w:keepNext/>
      <w:numPr>
        <w:numId w:val="4"/>
      </w:numPr>
      <w:spacing w:before="120" w:after="120"/>
      <w:jc w:val="both"/>
      <w:outlineLvl w:val="1"/>
    </w:pPr>
    <w:rPr>
      <w:rFonts w:ascii="Times New Roman Bold" w:hAnsi="Times New Roman Bold" w:eastAsia="Times New Roman"/>
      <w:b/>
      <w:noProof/>
      <w:sz w:val="24"/>
    </w:rPr>
  </w:style>
  <w:style w:type="paragraph" w:styleId="Heading3">
    <w:name w:val="heading 3"/>
    <w:aliases w:val="Heading 3.1"/>
    <w:next w:val="Normal"/>
    <w:link w:val="Heading3Char"/>
    <w:uiPriority w:val="9"/>
    <w:qFormat/>
    <w:rsid w:val="00B87A39"/>
    <w:pPr>
      <w:keepNext/>
      <w:numPr>
        <w:numId w:val="5"/>
      </w:numPr>
      <w:spacing w:before="120" w:after="120"/>
      <w:jc w:val="both"/>
      <w:outlineLvl w:val="2"/>
    </w:pPr>
    <w:rPr>
      <w:rFonts w:ascii="Times New Roman Bold" w:hAnsi="Times New Roman Bold" w:eastAsia="Times New Roman"/>
      <w:b/>
      <w:noProof/>
      <w:sz w:val="24"/>
    </w:rPr>
  </w:style>
  <w:style w:type="paragraph" w:styleId="Heading4">
    <w:name w:val="heading 4"/>
    <w:aliases w:val="Heading 4.a"/>
    <w:next w:val="Normal"/>
    <w:link w:val="Heading4Char"/>
    <w:qFormat/>
    <w:rsid w:val="00B87A39"/>
    <w:pPr>
      <w:keepNext/>
      <w:numPr>
        <w:ilvl w:val="2"/>
        <w:numId w:val="6"/>
      </w:numPr>
      <w:tabs>
        <w:tab w:val="left" w:pos="1440"/>
      </w:tabs>
      <w:spacing w:before="120" w:after="120"/>
      <w:jc w:val="both"/>
      <w:outlineLvl w:val="3"/>
    </w:pPr>
    <w:rPr>
      <w:rFonts w:ascii="Times New Roman Bold" w:hAnsi="Times New Roman Bold" w:eastAsia="Times New Roman"/>
      <w:b/>
      <w:noProof/>
      <w:sz w:val="24"/>
    </w:rPr>
  </w:style>
  <w:style w:type="paragraph" w:styleId="Heading5">
    <w:name w:val="heading 5"/>
    <w:aliases w:val="Heading 5.(i)"/>
    <w:next w:val="Normal"/>
    <w:link w:val="Heading5Char"/>
    <w:qFormat/>
    <w:rsid w:val="00B87A39"/>
    <w:pPr>
      <w:keepNext/>
      <w:numPr>
        <w:ilvl w:val="3"/>
        <w:numId w:val="6"/>
      </w:numPr>
      <w:spacing w:before="120" w:after="120"/>
      <w:jc w:val="both"/>
      <w:outlineLvl w:val="4"/>
    </w:pPr>
    <w:rPr>
      <w:rFonts w:ascii="Times New Roman Bold" w:hAnsi="Times New Roman Bold" w:eastAsia="Times New Roman"/>
      <w:b/>
      <w:noProof/>
      <w:sz w:val="24"/>
    </w:rPr>
  </w:style>
  <w:style w:type="paragraph" w:styleId="Heading6">
    <w:name w:val="heading 6"/>
    <w:basedOn w:val="Normal"/>
    <w:next w:val="Normal"/>
    <w:link w:val="Heading6Char"/>
    <w:uiPriority w:val="9"/>
    <w:qFormat/>
    <w:rsid w:val="00B87A39"/>
    <w:pPr>
      <w:keepNext/>
      <w:jc w:val="center"/>
      <w:outlineLvl w:val="5"/>
    </w:pPr>
    <w:rPr>
      <w:b/>
      <w:bCs/>
      <w:sz w:val="20"/>
    </w:rPr>
  </w:style>
  <w:style w:type="paragraph" w:styleId="Heading7">
    <w:name w:val="heading 7"/>
    <w:basedOn w:val="Normal"/>
    <w:next w:val="Normal"/>
    <w:link w:val="Heading7Char"/>
    <w:uiPriority w:val="9"/>
    <w:qFormat/>
    <w:rsid w:val="00816867"/>
    <w:pPr>
      <w:numPr>
        <w:ilvl w:val="6"/>
        <w:numId w:val="2"/>
      </w:numPr>
      <w:spacing w:before="240" w:after="60"/>
      <w:outlineLvl w:val="6"/>
    </w:pPr>
    <w:rPr>
      <w:rFonts w:ascii="Calibri" w:hAnsi="Calibri"/>
      <w:spacing w:val="0"/>
      <w:szCs w:val="24"/>
    </w:rPr>
  </w:style>
  <w:style w:type="paragraph" w:styleId="Heading8">
    <w:name w:val="heading 8"/>
    <w:basedOn w:val="Normal"/>
    <w:next w:val="Normal"/>
    <w:link w:val="Heading8Char"/>
    <w:uiPriority w:val="9"/>
    <w:qFormat/>
    <w:rsid w:val="00816867"/>
    <w:pPr>
      <w:numPr>
        <w:ilvl w:val="7"/>
        <w:numId w:val="2"/>
      </w:numPr>
      <w:spacing w:before="240" w:after="60"/>
      <w:outlineLvl w:val="7"/>
    </w:pPr>
    <w:rPr>
      <w:rFonts w:ascii="Calibri" w:hAnsi="Calibri"/>
      <w:i/>
      <w:iCs/>
      <w:spacing w:val="0"/>
      <w:szCs w:val="24"/>
    </w:rPr>
  </w:style>
  <w:style w:type="paragraph" w:styleId="Heading9">
    <w:name w:val="heading 9"/>
    <w:basedOn w:val="Normal"/>
    <w:next w:val="Normal"/>
    <w:link w:val="Heading9Char"/>
    <w:uiPriority w:val="9"/>
    <w:qFormat/>
    <w:rsid w:val="00816867"/>
    <w:pPr>
      <w:numPr>
        <w:ilvl w:val="8"/>
        <w:numId w:val="2"/>
      </w:numPr>
      <w:spacing w:before="240" w:after="60"/>
      <w:outlineLvl w:val="8"/>
    </w:pPr>
    <w:rPr>
      <w:rFonts w:ascii="Cambria" w:hAnsi="Cambria"/>
      <w:spacing w:val="0"/>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eading 1.I Char,Capítulo Char,Heading 1new Char,Heading 1b Char"/>
    <w:link w:val="Heading1"/>
    <w:rsid w:val="00BF4A43"/>
    <w:rPr>
      <w:rFonts w:ascii="Times New Roman Bold" w:hAnsi="Times New Roman Bold"/>
      <w:b/>
      <w:smallCaps/>
      <w:noProof/>
      <w:sz w:val="28"/>
    </w:rPr>
  </w:style>
  <w:style w:type="character" w:styleId="Heading2Char" w:customStyle="1">
    <w:name w:val="Heading 2 Char"/>
    <w:aliases w:val="Heading 2.A Char"/>
    <w:link w:val="Heading2"/>
    <w:uiPriority w:val="9"/>
    <w:rsid w:val="00816867"/>
    <w:rPr>
      <w:rFonts w:ascii="Times New Roman Bold" w:hAnsi="Times New Roman Bold" w:eastAsia="Times New Roman"/>
      <w:b/>
      <w:noProof/>
      <w:sz w:val="24"/>
    </w:rPr>
  </w:style>
  <w:style w:type="character" w:styleId="Heading3Char" w:customStyle="1">
    <w:name w:val="Heading 3 Char"/>
    <w:aliases w:val="Heading 3.1 Char"/>
    <w:link w:val="Heading3"/>
    <w:uiPriority w:val="9"/>
    <w:rsid w:val="00816867"/>
    <w:rPr>
      <w:rFonts w:ascii="Times New Roman Bold" w:hAnsi="Times New Roman Bold" w:eastAsia="Times New Roman"/>
      <w:b/>
      <w:noProof/>
      <w:sz w:val="24"/>
    </w:rPr>
  </w:style>
  <w:style w:type="character" w:styleId="Heading4Char" w:customStyle="1">
    <w:name w:val="Heading 4 Char"/>
    <w:aliases w:val="Heading 4.a Char"/>
    <w:link w:val="Heading4"/>
    <w:rsid w:val="00816867"/>
    <w:rPr>
      <w:rFonts w:ascii="Times New Roman Bold" w:hAnsi="Times New Roman Bold" w:eastAsia="Times New Roman"/>
      <w:b/>
      <w:noProof/>
      <w:sz w:val="24"/>
    </w:rPr>
  </w:style>
  <w:style w:type="character" w:styleId="Heading5Char" w:customStyle="1">
    <w:name w:val="Heading 5 Char"/>
    <w:aliases w:val="Heading 5.(i) Char"/>
    <w:link w:val="Heading5"/>
    <w:rsid w:val="00816867"/>
    <w:rPr>
      <w:rFonts w:ascii="Times New Roman Bold" w:hAnsi="Times New Roman Bold" w:eastAsia="Times New Roman"/>
      <w:b/>
      <w:noProof/>
      <w:sz w:val="24"/>
    </w:rPr>
  </w:style>
  <w:style w:type="character" w:styleId="Heading6Char" w:customStyle="1">
    <w:name w:val="Heading 6 Char"/>
    <w:link w:val="Heading6"/>
    <w:uiPriority w:val="9"/>
    <w:rsid w:val="00816867"/>
    <w:rPr>
      <w:rFonts w:ascii="Times New Roman" w:hAnsi="Times New Roman" w:eastAsia="Times New Roman"/>
      <w:b/>
      <w:bCs/>
      <w:spacing w:val="-3"/>
      <w:lang w:val="es-ES_tradnl"/>
    </w:rPr>
  </w:style>
  <w:style w:type="character" w:styleId="Heading7Char" w:customStyle="1">
    <w:name w:val="Heading 7 Char"/>
    <w:link w:val="Heading7"/>
    <w:uiPriority w:val="9"/>
    <w:rsid w:val="00816867"/>
    <w:rPr>
      <w:rFonts w:eastAsia="Times New Roman"/>
      <w:sz w:val="24"/>
      <w:szCs w:val="24"/>
      <w:lang w:val="es-ES_tradnl" w:eastAsia="en-US"/>
    </w:rPr>
  </w:style>
  <w:style w:type="character" w:styleId="Heading8Char" w:customStyle="1">
    <w:name w:val="Heading 8 Char"/>
    <w:link w:val="Heading8"/>
    <w:uiPriority w:val="9"/>
    <w:rsid w:val="00816867"/>
    <w:rPr>
      <w:rFonts w:eastAsia="Times New Roman"/>
      <w:i/>
      <w:iCs/>
      <w:sz w:val="24"/>
      <w:szCs w:val="24"/>
      <w:lang w:val="es-ES_tradnl" w:eastAsia="en-US"/>
    </w:rPr>
  </w:style>
  <w:style w:type="character" w:styleId="Heading9Char" w:customStyle="1">
    <w:name w:val="Heading 9 Char"/>
    <w:link w:val="Heading9"/>
    <w:uiPriority w:val="9"/>
    <w:rsid w:val="00816867"/>
    <w:rPr>
      <w:rFonts w:ascii="Cambria" w:hAnsi="Cambria" w:eastAsia="Times New Roman"/>
      <w:sz w:val="22"/>
      <w:szCs w:val="22"/>
      <w:lang w:val="es-ES_tradnl" w:eastAsia="en-US"/>
    </w:rPr>
  </w:style>
  <w:style w:type="paragraph" w:styleId="Listavistosa-nfasis11" w:customStyle="1">
    <w:name w:val="Lista vistosa - Énfasis 11"/>
    <w:basedOn w:val="Normal"/>
    <w:link w:val="Listavistosa-nfasis1Car"/>
    <w:uiPriority w:val="34"/>
    <w:qFormat/>
    <w:rsid w:val="00CA6DEC"/>
    <w:pPr>
      <w:ind w:left="720"/>
      <w:contextualSpacing/>
    </w:pPr>
    <w:rPr>
      <w:rFonts w:ascii="Calibri" w:hAnsi="Calibri" w:eastAsia="Calibri"/>
      <w:spacing w:val="0"/>
      <w:sz w:val="22"/>
      <w:szCs w:val="22"/>
    </w:rPr>
  </w:style>
  <w:style w:type="character" w:styleId="Listavistosa-nfasis1Car" w:customStyle="1">
    <w:name w:val="Lista vistosa - Énfasis 1 Car"/>
    <w:link w:val="Listavistosa-nfasis11"/>
    <w:uiPriority w:val="34"/>
    <w:rsid w:val="00816867"/>
    <w:rPr>
      <w:sz w:val="22"/>
      <w:szCs w:val="22"/>
    </w:rPr>
  </w:style>
  <w:style w:type="table" w:styleId="TableGrid">
    <w:name w:val="Table Grid"/>
    <w:basedOn w:val="TableNormal"/>
    <w:uiPriority w:val="59"/>
    <w:rsid w:val="00CA6DE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rsid w:val="00FC0621"/>
    <w:rPr>
      <w:rFonts w:ascii="Tahoma" w:hAnsi="Tahoma"/>
      <w:spacing w:val="0"/>
      <w:sz w:val="16"/>
      <w:szCs w:val="16"/>
    </w:rPr>
  </w:style>
  <w:style w:type="character" w:styleId="BalloonTextChar" w:customStyle="1">
    <w:name w:val="Balloon Text Char"/>
    <w:link w:val="BalloonText"/>
    <w:uiPriority w:val="99"/>
    <w:semiHidden/>
    <w:rsid w:val="00FC0621"/>
    <w:rPr>
      <w:rFonts w:ascii="Tahoma" w:hAnsi="Tahoma" w:eastAsia="Times New Roman" w:cs="Tahoma"/>
      <w:sz w:val="16"/>
      <w:szCs w:val="16"/>
    </w:rPr>
  </w:style>
  <w:style w:type="paragraph" w:styleId="FootnoteText">
    <w:name w:val="footnote text"/>
    <w:aliases w:val="fn,Texto nota pie IIRSA,ADB,single space,FOOTNOTES,Fußnotentext Char,Footnote text,ft,Footnote Text Char1,Footnote Text Char2 Char,Footnote Text Char1 Char Char,Footnote Text Char2 Char Char Char,Footnote Text Char1 Cha,Texto de rodapé,F"/>
    <w:basedOn w:val="Normal"/>
    <w:link w:val="FootnoteTextChar"/>
    <w:qFormat/>
    <w:rsid w:val="00B87A39"/>
    <w:pPr>
      <w:keepNext/>
      <w:keepLines/>
      <w:spacing w:after="120"/>
      <w:ind w:left="288" w:hanging="288"/>
      <w:jc w:val="both"/>
    </w:pPr>
    <w:rPr>
      <w:sz w:val="20"/>
    </w:rPr>
  </w:style>
  <w:style w:type="character" w:styleId="FootnoteTextChar" w:customStyle="1">
    <w:name w:val="Footnote Text Char"/>
    <w:aliases w:val="fn Char1,Texto nota pie IIRSA Char1,ADB Char1,single space Char1,FOOTNOTES Char1,Fußnotentext Char Char1,Footnote text Char1,ft Char1,Footnote Text Char1 Char1,Footnote Text Char2 Char Char1,Footnote Text Char1 Char Char Char,F Char"/>
    <w:link w:val="FootnoteText"/>
    <w:rsid w:val="00902F77"/>
    <w:rPr>
      <w:rFonts w:ascii="Times New Roman" w:hAnsi="Times New Roman" w:eastAsia="Times New Roman"/>
      <w:spacing w:val="-3"/>
      <w:lang w:val="es-ES_tradnl"/>
    </w:rPr>
  </w:style>
  <w:style w:type="character" w:styleId="FootnoteReference">
    <w:name w:val="footnote reference"/>
    <w:aliases w:val="ftref,16 Point,Superscript 6 Point,Ref,de nota al pie,referencia nota al pie,FC,(Ref. de nota al pie),titulo 2,Texto nota al pie,Footnote Reference Number,Footnote Reference_LVL6,Footnote Reference_LVL61,Footnote Reference_LVL62"/>
    <w:uiPriority w:val="99"/>
    <w:rsid w:val="00B87A39"/>
    <w:rPr>
      <w:rFonts w:ascii="Times New Roman" w:hAnsi="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styleId="HeaderChar" w:customStyle="1">
    <w:name w:val="Header Char"/>
    <w:link w:val="Header"/>
    <w:uiPriority w:val="99"/>
    <w:rsid w:val="002C7B44"/>
    <w:rPr>
      <w:rFonts w:ascii="Times New Roman" w:hAnsi="Times New Roman" w:eastAsia="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styleId="FooterChar" w:customStyle="1">
    <w:name w:val="Footer Char"/>
    <w:link w:val="Footer"/>
    <w:uiPriority w:val="99"/>
    <w:rsid w:val="002C7B44"/>
    <w:rPr>
      <w:rFonts w:ascii="Times New Roman" w:hAnsi="Times New Roman" w:eastAsia="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rPr>
  </w:style>
  <w:style w:type="character" w:styleId="TitleChar" w:customStyle="1">
    <w:name w:val="Title Char"/>
    <w:link w:val="Title"/>
    <w:rsid w:val="00402F2E"/>
    <w:rPr>
      <w:rFonts w:ascii="Times New Roman" w:hAnsi="Times New Roman" w:eastAsia="Times New Roman"/>
      <w:sz w:val="24"/>
    </w:rPr>
  </w:style>
  <w:style w:type="paragraph" w:styleId="Newpage" w:customStyle="1">
    <w:name w:val="Newpage"/>
    <w:basedOn w:val="Normal"/>
    <w:rsid w:val="00B52681"/>
    <w:pPr>
      <w:tabs>
        <w:tab w:val="left" w:pos="1440"/>
        <w:tab w:val="left" w:pos="3060"/>
      </w:tabs>
      <w:jc w:val="center"/>
    </w:pPr>
    <w:rPr>
      <w:rFonts w:cs="Arial"/>
      <w:b/>
      <w:smallCaps/>
    </w:rPr>
  </w:style>
  <w:style w:type="paragraph" w:styleId="BodyText">
    <w:name w:val="Body Text"/>
    <w:aliases w:val=" Car"/>
    <w:basedOn w:val="Normal"/>
    <w:link w:val="BodyTextChar"/>
    <w:rsid w:val="00B52681"/>
    <w:pPr>
      <w:tabs>
        <w:tab w:val="left" w:pos="3060"/>
      </w:tabs>
      <w:jc w:val="center"/>
    </w:pPr>
    <w:rPr>
      <w:spacing w:val="0"/>
    </w:rPr>
  </w:style>
  <w:style w:type="character" w:styleId="BodyTextChar" w:customStyle="1">
    <w:name w:val="Body Text Char"/>
    <w:aliases w:val=" Car Char"/>
    <w:link w:val="BodyText"/>
    <w:rsid w:val="00B52681"/>
    <w:rPr>
      <w:rFonts w:ascii="Times New Roman" w:hAnsi="Times New Roman" w:eastAsia="Times New Roman"/>
      <w:sz w:val="24"/>
    </w:rPr>
  </w:style>
  <w:style w:type="character" w:styleId="gt-icon-text1" w:customStyle="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color="auto" w:sz="6" w:space="1"/>
      </w:pBdr>
      <w:jc w:val="center"/>
    </w:pPr>
    <w:rPr>
      <w:rFonts w:ascii="Arial" w:hAnsi="Arial"/>
      <w:vanish/>
      <w:spacing w:val="0"/>
      <w:sz w:val="16"/>
      <w:szCs w:val="16"/>
    </w:rPr>
  </w:style>
  <w:style w:type="character" w:styleId="z-TopofFormChar" w:customStyle="1">
    <w:name w:val="z-Top of Form Char"/>
    <w:link w:val="z-TopofForm"/>
    <w:uiPriority w:val="99"/>
    <w:rsid w:val="00B463BF"/>
    <w:rPr>
      <w:rFonts w:ascii="Arial" w:hAnsi="Arial" w:eastAsia="Times New Roman"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color="auto" w:sz="6" w:space="1"/>
      </w:pBdr>
      <w:jc w:val="center"/>
    </w:pPr>
    <w:rPr>
      <w:rFonts w:ascii="Arial" w:hAnsi="Arial"/>
      <w:vanish/>
      <w:spacing w:val="0"/>
      <w:sz w:val="16"/>
      <w:szCs w:val="16"/>
    </w:rPr>
  </w:style>
  <w:style w:type="character" w:styleId="z-BottomofFormChar" w:customStyle="1">
    <w:name w:val="z-Bottom of Form Char"/>
    <w:link w:val="z-BottomofForm"/>
    <w:uiPriority w:val="99"/>
    <w:rsid w:val="00B463BF"/>
    <w:rPr>
      <w:rFonts w:ascii="Arial" w:hAnsi="Arial" w:eastAsia="Times New Roman"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rPr>
  </w:style>
  <w:style w:type="character" w:styleId="CommentTextChar" w:customStyle="1">
    <w:name w:val="Comment Text Char"/>
    <w:basedOn w:val="DefaultParagraphFont"/>
    <w:link w:val="CommentText"/>
    <w:rsid w:val="001E55D5"/>
  </w:style>
  <w:style w:type="paragraph" w:styleId="CommentSubject">
    <w:name w:val="annotation subject"/>
    <w:basedOn w:val="CommentText"/>
    <w:next w:val="CommentText"/>
    <w:link w:val="CommentSubjectChar"/>
    <w:rsid w:val="001E55D5"/>
    <w:rPr>
      <w:rFonts w:ascii="Calibri" w:hAnsi="Calibri" w:eastAsia="Calibri"/>
      <w:b/>
      <w:bCs/>
      <w:spacing w:val="0"/>
    </w:rPr>
  </w:style>
  <w:style w:type="character" w:styleId="CommentSubjectChar" w:customStyle="1">
    <w:name w:val="Comment Subject Char"/>
    <w:link w:val="CommentSubject"/>
    <w:rsid w:val="001E55D5"/>
    <w:rPr>
      <w:b/>
      <w:bCs/>
    </w:rPr>
  </w:style>
  <w:style w:type="paragraph" w:styleId="Chapter" w:customStyle="1">
    <w:name w:val="Chapter"/>
    <w:basedOn w:val="Normal"/>
    <w:next w:val="Normal"/>
    <w:link w:val="ChapterChar"/>
    <w:rsid w:val="00816867"/>
    <w:pPr>
      <w:keepNext/>
      <w:numPr>
        <w:numId w:val="2"/>
      </w:numPr>
      <w:tabs>
        <w:tab w:val="num" w:pos="648"/>
        <w:tab w:val="left" w:pos="1440"/>
      </w:tabs>
      <w:spacing w:before="240" w:after="240"/>
      <w:ind w:left="0" w:firstLine="288"/>
      <w:jc w:val="center"/>
    </w:pPr>
    <w:rPr>
      <w:rFonts w:eastAsia="Calibri"/>
      <w:b/>
      <w:smallCaps/>
      <w:spacing w:val="0"/>
      <w:szCs w:val="22"/>
    </w:rPr>
  </w:style>
  <w:style w:type="character" w:styleId="ChapterChar" w:customStyle="1">
    <w:name w:val="Chapter Char"/>
    <w:link w:val="Chapter"/>
    <w:rsid w:val="00816867"/>
    <w:rPr>
      <w:rFonts w:ascii="Times New Roman" w:hAnsi="Times New Roman"/>
      <w:b/>
      <w:smallCaps/>
      <w:sz w:val="24"/>
      <w:szCs w:val="22"/>
      <w:lang w:val="es-ES_tradnl" w:eastAsia="en-US"/>
    </w:rPr>
  </w:style>
  <w:style w:type="paragraph" w:styleId="FirstHeading" w:customStyle="1">
    <w:name w:val="FirstHeading"/>
    <w:basedOn w:val="Normal"/>
    <w:next w:val="Normal"/>
    <w:link w:val="FirstHeadingChar"/>
    <w:rsid w:val="00816867"/>
    <w:pPr>
      <w:keepNext/>
      <w:tabs>
        <w:tab w:val="left" w:pos="0"/>
        <w:tab w:val="left" w:pos="86"/>
      </w:tabs>
      <w:spacing w:before="120" w:after="120"/>
      <w:ind w:hanging="720"/>
    </w:pPr>
    <w:rPr>
      <w:rFonts w:eastAsia="Calibri"/>
      <w:b/>
      <w:spacing w:val="0"/>
      <w:szCs w:val="22"/>
    </w:rPr>
  </w:style>
  <w:style w:type="character" w:styleId="FirstHeadingChar" w:customStyle="1">
    <w:name w:val="FirstHeading Char"/>
    <w:link w:val="FirstHeading"/>
    <w:rsid w:val="00816867"/>
    <w:rPr>
      <w:rFonts w:ascii="Times New Roman" w:hAnsi="Times New Roman"/>
      <w:b/>
      <w:sz w:val="24"/>
      <w:szCs w:val="22"/>
    </w:rPr>
  </w:style>
  <w:style w:type="paragraph" w:styleId="SecHeading" w:customStyle="1">
    <w:name w:val="SecHeading"/>
    <w:basedOn w:val="Normal"/>
    <w:next w:val="Paragraph"/>
    <w:link w:val="SecHeadingChar"/>
    <w:rsid w:val="00816867"/>
    <w:pPr>
      <w:keepNext/>
      <w:tabs>
        <w:tab w:val="num" w:pos="1296"/>
      </w:tabs>
      <w:spacing w:before="120" w:after="120"/>
      <w:ind w:left="1296" w:hanging="576"/>
    </w:pPr>
    <w:rPr>
      <w:rFonts w:eastAsia="Calibri"/>
      <w:b/>
      <w:spacing w:val="0"/>
      <w:szCs w:val="22"/>
    </w:rPr>
  </w:style>
  <w:style w:type="paragraph" w:styleId="Paragraph" w:customStyle="1">
    <w:name w:val="Paragraph"/>
    <w:aliases w:val="paragraph,p,PARAGRAPH,PG,pa,at"/>
    <w:basedOn w:val="BodyTextIndent"/>
    <w:link w:val="ParagraphChar"/>
    <w:qFormat/>
    <w:rsid w:val="00816867"/>
    <w:pPr>
      <w:tabs>
        <w:tab w:val="num" w:pos="720"/>
      </w:tabs>
      <w:spacing w:before="120"/>
      <w:ind w:hanging="720"/>
      <w:jc w:val="both"/>
      <w:outlineLvl w:val="1"/>
    </w:pPr>
    <w:rPr>
      <w:rFonts w:eastAsia="Calibri"/>
      <w:spacing w:val="0"/>
      <w:szCs w:val="22"/>
    </w:rPr>
  </w:style>
  <w:style w:type="paragraph" w:styleId="BodyTextIndent">
    <w:name w:val="Body Text Indent"/>
    <w:basedOn w:val="Normal"/>
    <w:link w:val="BodyTextIndentChar"/>
    <w:rsid w:val="00B87A39"/>
    <w:pPr>
      <w:spacing w:after="120"/>
      <w:ind w:left="360"/>
    </w:pPr>
  </w:style>
  <w:style w:type="character" w:styleId="BodyTextIndentChar" w:customStyle="1">
    <w:name w:val="Body Text Indent Char"/>
    <w:link w:val="BodyTextIndent"/>
    <w:rsid w:val="00816867"/>
    <w:rPr>
      <w:rFonts w:ascii="Times New Roman" w:hAnsi="Times New Roman" w:eastAsia="Times New Roman"/>
      <w:spacing w:val="-3"/>
      <w:sz w:val="24"/>
      <w:lang w:val="es-ES_tradnl"/>
    </w:rPr>
  </w:style>
  <w:style w:type="character" w:styleId="ParagraphChar" w:customStyle="1">
    <w:name w:val="Paragraph Char"/>
    <w:link w:val="Paragraph"/>
    <w:rsid w:val="00816867"/>
    <w:rPr>
      <w:rFonts w:ascii="Times New Roman" w:hAnsi="Times New Roman"/>
      <w:sz w:val="24"/>
      <w:szCs w:val="22"/>
    </w:rPr>
  </w:style>
  <w:style w:type="character" w:styleId="SecHeadingChar" w:customStyle="1">
    <w:name w:val="SecHeading Char"/>
    <w:link w:val="SecHeading"/>
    <w:rsid w:val="00816867"/>
    <w:rPr>
      <w:rFonts w:ascii="Times New Roman" w:hAnsi="Times New Roman"/>
      <w:b/>
      <w:sz w:val="24"/>
      <w:szCs w:val="22"/>
    </w:rPr>
  </w:style>
  <w:style w:type="paragraph" w:styleId="SubHeading1" w:customStyle="1">
    <w:name w:val="SubHeading1"/>
    <w:basedOn w:val="SecHeading"/>
    <w:link w:val="SubHeading1Char"/>
    <w:rsid w:val="00816867"/>
    <w:pPr>
      <w:tabs>
        <w:tab w:val="clear" w:pos="1296"/>
        <w:tab w:val="num" w:pos="1872"/>
      </w:tabs>
      <w:ind w:left="1872"/>
    </w:pPr>
  </w:style>
  <w:style w:type="character" w:styleId="SubHeading1Char" w:customStyle="1">
    <w:name w:val="SubHeading1 Char"/>
    <w:link w:val="SubHeading1"/>
    <w:rsid w:val="00816867"/>
    <w:rPr>
      <w:rFonts w:ascii="Times New Roman" w:hAnsi="Times New Roman"/>
      <w:b/>
      <w:sz w:val="24"/>
      <w:szCs w:val="22"/>
    </w:rPr>
  </w:style>
  <w:style w:type="paragraph" w:styleId="Subheading2" w:customStyle="1">
    <w:name w:val="Subheading2"/>
    <w:basedOn w:val="SecHeading"/>
    <w:link w:val="Subheading2Char"/>
    <w:rsid w:val="00816867"/>
    <w:pPr>
      <w:tabs>
        <w:tab w:val="clear" w:pos="1296"/>
        <w:tab w:val="num" w:pos="2376"/>
      </w:tabs>
      <w:ind w:left="2376" w:hanging="288"/>
    </w:pPr>
  </w:style>
  <w:style w:type="character" w:styleId="Subheading2Char" w:customStyle="1">
    <w:name w:val="Subheading2 Char"/>
    <w:link w:val="Subheading2"/>
    <w:rsid w:val="00816867"/>
    <w:rPr>
      <w:rFonts w:ascii="Times New Roman" w:hAnsi="Times New Roman"/>
      <w:b/>
      <w:sz w:val="24"/>
      <w:szCs w:val="22"/>
    </w:rPr>
  </w:style>
  <w:style w:type="paragraph" w:styleId="subpar" w:customStyle="1">
    <w:name w:val="subpar"/>
    <w:basedOn w:val="BodyTextIndent3"/>
    <w:link w:val="subparChar"/>
    <w:rsid w:val="00816867"/>
    <w:pPr>
      <w:tabs>
        <w:tab w:val="num" w:pos="1152"/>
      </w:tabs>
      <w:spacing w:before="120"/>
      <w:ind w:left="1152" w:hanging="432"/>
      <w:jc w:val="both"/>
      <w:outlineLvl w:val="2"/>
    </w:pPr>
  </w:style>
  <w:style w:type="paragraph" w:styleId="BodyTextIndent3">
    <w:name w:val="Body Text Indent 3"/>
    <w:basedOn w:val="Normal"/>
    <w:link w:val="BodyTextIndent3Char"/>
    <w:rsid w:val="00816867"/>
    <w:pPr>
      <w:spacing w:after="120"/>
      <w:ind w:left="360"/>
    </w:pPr>
    <w:rPr>
      <w:rFonts w:eastAsia="Calibri"/>
      <w:spacing w:val="0"/>
      <w:szCs w:val="16"/>
    </w:rPr>
  </w:style>
  <w:style w:type="character" w:styleId="BodyTextIndent3Char" w:customStyle="1">
    <w:name w:val="Body Text Indent 3 Char"/>
    <w:link w:val="BodyTextIndent3"/>
    <w:rsid w:val="00816867"/>
    <w:rPr>
      <w:rFonts w:ascii="Times New Roman" w:hAnsi="Times New Roman"/>
      <w:sz w:val="24"/>
      <w:szCs w:val="16"/>
    </w:rPr>
  </w:style>
  <w:style w:type="character" w:styleId="subparChar" w:customStyle="1">
    <w:name w:val="subpar Char"/>
    <w:link w:val="subpar"/>
    <w:rsid w:val="00816867"/>
    <w:rPr>
      <w:rFonts w:ascii="Times New Roman" w:hAnsi="Times New Roman"/>
      <w:sz w:val="24"/>
      <w:szCs w:val="16"/>
    </w:rPr>
  </w:style>
  <w:style w:type="paragraph" w:styleId="SubSubPar" w:customStyle="1">
    <w:name w:val="SubSubPar"/>
    <w:basedOn w:val="subpar"/>
    <w:link w:val="SubSubParChar"/>
    <w:rsid w:val="00816867"/>
    <w:pPr>
      <w:tabs>
        <w:tab w:val="left" w:pos="0"/>
        <w:tab w:val="num" w:pos="1296"/>
      </w:tabs>
      <w:ind w:left="1296" w:hanging="288"/>
    </w:pPr>
  </w:style>
  <w:style w:type="character" w:styleId="SubSubParChar" w:customStyle="1">
    <w:name w:val="SubSubPar Char"/>
    <w:link w:val="SubSubPar"/>
    <w:rsid w:val="00816867"/>
    <w:rPr>
      <w:rFonts w:ascii="Times New Roman" w:hAnsi="Times New Roman"/>
      <w:sz w:val="24"/>
      <w:szCs w:val="16"/>
    </w:rPr>
  </w:style>
  <w:style w:type="paragraph" w:styleId="Regtable" w:customStyle="1">
    <w:name w:val="Regtable"/>
    <w:link w:val="RegtableChar"/>
    <w:rsid w:val="00B87A39"/>
    <w:pPr>
      <w:keepLines/>
      <w:spacing w:before="20" w:after="20"/>
    </w:pPr>
    <w:rPr>
      <w:rFonts w:ascii="Times New Roman" w:hAnsi="Times New Roman" w:eastAsia="Times New Roman"/>
      <w:noProof/>
      <w:lang w:val="en-US" w:eastAsia="en-US"/>
    </w:rPr>
  </w:style>
  <w:style w:type="character" w:styleId="RegtableChar" w:customStyle="1">
    <w:name w:val="Regtable Char"/>
    <w:link w:val="Regtable"/>
    <w:rsid w:val="00816867"/>
    <w:rPr>
      <w:rFonts w:ascii="Times New Roman" w:hAnsi="Times New Roman" w:eastAsia="Times New Roman"/>
      <w:noProof/>
      <w:lang w:val="en-US" w:eastAsia="en-US" w:bidi="ar-SA"/>
    </w:rPr>
  </w:style>
  <w:style w:type="paragraph" w:styleId="TableTitle" w:customStyle="1">
    <w:name w:val="TableTitle"/>
    <w:basedOn w:val="Normal"/>
    <w:link w:val="TableTitleChar"/>
    <w:rsid w:val="00B87A39"/>
    <w:pPr>
      <w:keepNext/>
      <w:spacing w:before="20" w:after="20"/>
      <w:jc w:val="center"/>
    </w:pPr>
    <w:rPr>
      <w:rFonts w:ascii="Times New Roman Bold" w:hAnsi="Times New Roman Bold"/>
      <w:b/>
      <w:sz w:val="20"/>
      <w:lang w:val="es-ES"/>
    </w:rPr>
  </w:style>
  <w:style w:type="character" w:styleId="TableTitleChar" w:customStyle="1">
    <w:name w:val="TableTitle Char"/>
    <w:link w:val="TableTitle"/>
    <w:rsid w:val="00816867"/>
    <w:rPr>
      <w:rFonts w:ascii="Times New Roman Bold" w:hAnsi="Times New Roman Bold" w:eastAsia="Times New Roman"/>
      <w:b/>
      <w:spacing w:val="-3"/>
      <w:lang w:val="es-ES"/>
    </w:rPr>
  </w:style>
  <w:style w:type="character" w:styleId="Hyperlink">
    <w:name w:val="Hyperlink"/>
    <w:uiPriority w:val="99"/>
    <w:rsid w:val="00B87A39"/>
    <w:rPr>
      <w:rFonts w:ascii="Times New Roman" w:hAnsi="Times New Roman"/>
      <w:color w:val="0000FF"/>
      <w:sz w:val="24"/>
      <w:u w:val="single"/>
    </w:rPr>
  </w:style>
  <w:style w:type="character" w:styleId="FollowedHyperlink">
    <w:name w:val="FollowedHyperlink"/>
    <w:uiPriority w:val="99"/>
    <w:rsid w:val="00BA0FEF"/>
    <w:rPr>
      <w:color w:val="800080"/>
      <w:u w:val="single"/>
    </w:rPr>
  </w:style>
  <w:style w:type="paragraph" w:styleId="AutoNumpara" w:customStyle="1">
    <w:name w:val="AutoNumpara"/>
    <w:basedOn w:val="BodyTextIndent"/>
    <w:rsid w:val="00B87A39"/>
    <w:pPr>
      <w:numPr>
        <w:ilvl w:val="1"/>
        <w:numId w:val="6"/>
      </w:numPr>
      <w:spacing w:before="120"/>
      <w:jc w:val="both"/>
    </w:pPr>
    <w:rPr>
      <w:noProof/>
      <w:spacing w:val="-2"/>
    </w:rPr>
  </w:style>
  <w:style w:type="paragraph" w:styleId="bullets" w:customStyle="1">
    <w:name w:val="bullets"/>
    <w:rsid w:val="00B87A39"/>
    <w:pPr>
      <w:numPr>
        <w:numId w:val="3"/>
      </w:numPr>
      <w:spacing w:before="120" w:after="120"/>
      <w:jc w:val="both"/>
    </w:pPr>
    <w:rPr>
      <w:rFonts w:ascii="Times New Roman" w:hAnsi="Times New Roman" w:eastAsia="Times New Roman"/>
      <w:spacing w:val="-2"/>
      <w:sz w:val="24"/>
      <w:lang w:val="en-US" w:eastAsia="en-US"/>
    </w:rPr>
  </w:style>
  <w:style w:type="paragraph" w:styleId="Caption">
    <w:name w:val="caption"/>
    <w:aliases w:val="Epígrafe Car Car Car,Epígrafe Car Car Car1,Epígrafe Car Car Car2,Epígrafe Car Car Car3,Epígrafe Car Car Car4,Epígrafe Car Car Car5,Epígrafe Car Car Car6,Epígrafe Car Car Car7,Epígrafe Car Car Car8,Epígrafe Car Car Car9,Epígrafe Car Car Car10"/>
    <w:basedOn w:val="Normal"/>
    <w:next w:val="Normal"/>
    <w:link w:val="CaptionChar"/>
    <w:qFormat/>
    <w:rsid w:val="00B87A39"/>
    <w:pPr>
      <w:widowControl w:val="0"/>
    </w:pPr>
  </w:style>
  <w:style w:type="paragraph" w:styleId="CountryName" w:customStyle="1">
    <w:name w:val="CountryName"/>
    <w:basedOn w:val="Normal"/>
    <w:rsid w:val="00B87A39"/>
    <w:pPr>
      <w:jc w:val="center"/>
    </w:pPr>
    <w:rPr>
      <w:rFonts w:ascii="Times New Roman Bold" w:hAnsi="Times New Roman Bold"/>
      <w:b/>
      <w:smallCaps/>
      <w:sz w:val="32"/>
    </w:rPr>
  </w:style>
  <w:style w:type="paragraph" w:styleId="heading-b24" w:customStyle="1">
    <w:name w:val="heading-b24"/>
    <w:basedOn w:val="Normal"/>
    <w:next w:val="Normal"/>
    <w:rsid w:val="00B87A39"/>
    <w:pPr>
      <w:spacing w:after="600"/>
      <w:jc w:val="center"/>
    </w:pPr>
    <w:rPr>
      <w:rFonts w:ascii="Times New Roman Bold" w:hAnsi="Times New Roman Bold"/>
      <w:b/>
      <w:smallCaps/>
    </w:rPr>
  </w:style>
  <w:style w:type="paragraph" w:styleId="IndentedParagr" w:customStyle="1">
    <w:name w:val="IndentedParagr"/>
    <w:basedOn w:val="Normal"/>
    <w:rsid w:val="00B87A39"/>
    <w:pPr>
      <w:spacing w:before="120" w:after="120"/>
      <w:ind w:left="720"/>
      <w:jc w:val="both"/>
    </w:pPr>
    <w:rPr>
      <w:spacing w:val="0"/>
    </w:rPr>
  </w:style>
  <w:style w:type="paragraph" w:styleId="Inter-Ametitle" w:customStyle="1">
    <w:name w:val="Inter-Ametitle"/>
    <w:basedOn w:val="Normal"/>
    <w:rsid w:val="00B87A39"/>
    <w:pPr>
      <w:jc w:val="center"/>
    </w:pPr>
    <w:rPr>
      <w:smallCaps/>
    </w:rPr>
  </w:style>
  <w:style w:type="paragraph" w:styleId="Listabbreviations" w:customStyle="1">
    <w:name w:val="List abbreviations"/>
    <w:basedOn w:val="Normal"/>
    <w:rsid w:val="00B87A39"/>
    <w:pPr>
      <w:tabs>
        <w:tab w:val="left" w:pos="1620"/>
      </w:tabs>
      <w:ind w:left="1627" w:hanging="1627"/>
    </w:pPr>
  </w:style>
  <w:style w:type="paragraph" w:styleId="LoanProposal" w:customStyle="1">
    <w:name w:val="LoanProposal"/>
    <w:rsid w:val="00B87A39"/>
    <w:pPr>
      <w:spacing w:after="480"/>
      <w:jc w:val="center"/>
    </w:pPr>
    <w:rPr>
      <w:rFonts w:ascii="Times New Roman Bold" w:hAnsi="Times New Roman Bold" w:eastAsia="Times New Roman"/>
      <w:b/>
      <w:smallCaps/>
      <w:noProof/>
      <w:sz w:val="28"/>
      <w:lang w:val="en-US" w:eastAsia="en-US"/>
    </w:rPr>
  </w:style>
  <w:style w:type="character" w:styleId="PageNumber">
    <w:name w:val="page number"/>
    <w:basedOn w:val="DefaultParagraphFont"/>
    <w:rsid w:val="00B87A39"/>
  </w:style>
  <w:style w:type="paragraph" w:styleId="Paragrapha" w:customStyle="1">
    <w:name w:val="Paragraph a"/>
    <w:rsid w:val="00B87A39"/>
    <w:pPr>
      <w:numPr>
        <w:numId w:val="7"/>
      </w:numPr>
      <w:spacing w:before="120" w:after="120"/>
      <w:jc w:val="both"/>
    </w:pPr>
    <w:rPr>
      <w:rFonts w:ascii="Times New Roman" w:hAnsi="Times New Roman" w:eastAsia="Times New Roman"/>
      <w:noProof/>
      <w:sz w:val="24"/>
      <w:lang w:val="en-US" w:eastAsia="en-US"/>
    </w:rPr>
  </w:style>
  <w:style w:type="paragraph" w:styleId="Paragraph1" w:customStyle="1">
    <w:name w:val="Paragraph1"/>
    <w:rsid w:val="00B87A39"/>
    <w:pPr>
      <w:numPr>
        <w:numId w:val="8"/>
      </w:numPr>
      <w:spacing w:before="120" w:after="120"/>
      <w:jc w:val="both"/>
    </w:pPr>
    <w:rPr>
      <w:rFonts w:ascii="Times New Roman" w:hAnsi="Times New Roman" w:eastAsia="Times New Roman"/>
      <w:noProof/>
      <w:sz w:val="24"/>
      <w:lang w:val="en-US" w:eastAsia="en-US"/>
    </w:rPr>
  </w:style>
  <w:style w:type="paragraph" w:styleId="ProjecName" w:customStyle="1">
    <w:name w:val="ProjecName"/>
    <w:basedOn w:val="Normal"/>
    <w:rsid w:val="00B87A39"/>
    <w:pPr>
      <w:jc w:val="center"/>
    </w:pPr>
    <w:rPr>
      <w:rFonts w:ascii="Times New Roman Bold" w:hAnsi="Times New Roman Bold"/>
      <w:b/>
      <w:smallCaps/>
    </w:rPr>
  </w:style>
  <w:style w:type="paragraph" w:styleId="ProjectNumber" w:customStyle="1">
    <w:name w:val="ProjectNumber"/>
    <w:basedOn w:val="Normal"/>
    <w:rsid w:val="00B87A39"/>
    <w:pPr>
      <w:spacing w:before="960" w:after="720"/>
      <w:jc w:val="center"/>
    </w:pPr>
    <w:rPr>
      <w:rFonts w:ascii="Times New Roman Bold" w:hAnsi="Times New Roman Bold"/>
      <w:smallCaps/>
    </w:rPr>
  </w:style>
  <w:style w:type="paragraph" w:styleId="ProjectTitle" w:customStyle="1">
    <w:name w:val="ProjectTitle"/>
    <w:rsid w:val="00B87A39"/>
    <w:pPr>
      <w:jc w:val="center"/>
    </w:pPr>
    <w:rPr>
      <w:rFonts w:ascii="Times New Roman Bold" w:hAnsi="Times New Roman Bold" w:eastAsia="Times New Roman"/>
      <w:b/>
      <w:smallCaps/>
      <w:noProof/>
      <w:sz w:val="32"/>
      <w:lang w:val="en-US" w:eastAsia="en-US"/>
    </w:rPr>
  </w:style>
  <w:style w:type="paragraph" w:styleId="RomanParagraph" w:customStyle="1">
    <w:name w:val="RomanParagraph"/>
    <w:rsid w:val="00B87A39"/>
    <w:pPr>
      <w:numPr>
        <w:numId w:val="9"/>
      </w:numPr>
      <w:spacing w:before="120" w:after="120"/>
      <w:jc w:val="both"/>
    </w:pPr>
    <w:rPr>
      <w:rFonts w:ascii="Times New Roman" w:hAnsi="Times New Roman" w:eastAsia="Times New Roman"/>
      <w:noProof/>
      <w:sz w:val="24"/>
      <w:lang w:val="en-US" w:eastAsia="en-US"/>
    </w:rPr>
  </w:style>
  <w:style w:type="paragraph" w:styleId="StyleProjectNumberBold" w:customStyle="1">
    <w:name w:val="Style ProjectNumber + Bold"/>
    <w:basedOn w:val="ProjectNumber"/>
    <w:rsid w:val="00B87A39"/>
    <w:rPr>
      <w:b/>
      <w:bCs/>
    </w:rPr>
  </w:style>
  <w:style w:type="paragraph" w:styleId="StyleTimesNewRomanBoldBoldAllcapsCentered" w:customStyle="1">
    <w:name w:val="Style Times New Roman Bold Bold All caps Centered"/>
    <w:basedOn w:val="Normal"/>
    <w:rsid w:val="00B87A39"/>
    <w:pPr>
      <w:jc w:val="center"/>
    </w:pPr>
    <w:rPr>
      <w:rFonts w:ascii="Times New Roman Bold" w:hAnsi="Times New Roman Bold"/>
      <w:b/>
      <w:bCs/>
      <w:caps/>
    </w:rPr>
  </w:style>
  <w:style w:type="paragraph" w:styleId="TableContentsTitle" w:customStyle="1">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rsid w:val="00B87A39"/>
    <w:pPr>
      <w:tabs>
        <w:tab w:val="left" w:pos="634"/>
        <w:tab w:val="right" w:leader="dot" w:pos="8630"/>
        <w:tab w:val="right" w:leader="dot" w:pos="8741"/>
      </w:tabs>
      <w:spacing w:before="240" w:after="240"/>
      <w:ind w:left="547" w:hanging="547"/>
    </w:pPr>
    <w:rPr>
      <w:smallCaps/>
      <w:noProof/>
    </w:rPr>
  </w:style>
  <w:style w:type="paragraph" w:styleId="TOC2">
    <w:name w:val="toc 2"/>
    <w:basedOn w:val="Normal"/>
    <w:next w:val="Normal"/>
    <w:autoRedefine/>
    <w:uiPriority w:val="39"/>
    <w:rsid w:val="00B87A39"/>
    <w:pPr>
      <w:tabs>
        <w:tab w:val="left" w:pos="1166"/>
        <w:tab w:val="right" w:leader="dot" w:pos="8630"/>
        <w:tab w:val="right" w:leader="dot" w:pos="8741"/>
      </w:tabs>
      <w:ind w:left="1166" w:hanging="605"/>
    </w:pPr>
    <w:rPr>
      <w:noProof/>
    </w:rPr>
  </w:style>
  <w:style w:type="paragraph" w:styleId="TOC3">
    <w:name w:val="toc 3"/>
    <w:basedOn w:val="Normal"/>
    <w:next w:val="Normal"/>
    <w:autoRedefine/>
    <w:uiPriority w:val="39"/>
    <w:rsid w:val="00B87A39"/>
    <w:pPr>
      <w:tabs>
        <w:tab w:val="left" w:pos="1728"/>
        <w:tab w:val="right" w:leader="dot" w:pos="8741"/>
      </w:tabs>
      <w:ind w:left="1714" w:hanging="562"/>
    </w:pPr>
    <w:rPr>
      <w:noProof/>
    </w:rPr>
  </w:style>
  <w:style w:type="paragraph" w:styleId="xl25" w:customStyle="1">
    <w:name w:val="xl25"/>
    <w:basedOn w:val="Normal"/>
    <w:rsid w:val="00A551B4"/>
    <w:pPr>
      <w:spacing w:before="100" w:beforeAutospacing="1" w:after="100" w:afterAutospacing="1"/>
      <w:jc w:val="center"/>
    </w:pPr>
    <w:rPr>
      <w:rFonts w:ascii="Arial Unicode MS" w:hAnsi="Arial Unicode MS" w:eastAsia="Arial Unicode MS" w:cs="Arial Unicode MS"/>
      <w:spacing w:val="0"/>
      <w:szCs w:val="24"/>
      <w:lang w:val="es-ES" w:eastAsia="es-ES"/>
    </w:rPr>
  </w:style>
  <w:style w:type="paragraph" w:styleId="xl26" w:customStyle="1">
    <w:name w:val="xl26"/>
    <w:basedOn w:val="Normal"/>
    <w:rsid w:val="00A551B4"/>
    <w:pPr>
      <w:spacing w:before="100" w:beforeAutospacing="1" w:after="100" w:afterAutospacing="1"/>
      <w:jc w:val="center"/>
    </w:pPr>
    <w:rPr>
      <w:rFonts w:ascii="Arial Unicode MS" w:hAnsi="Arial Unicode MS" w:eastAsia="Arial Unicode MS" w:cs="Arial Unicode MS"/>
      <w:spacing w:val="0"/>
      <w:szCs w:val="24"/>
      <w:lang w:val="es-ES" w:eastAsia="es-ES"/>
    </w:rPr>
  </w:style>
  <w:style w:type="paragraph" w:styleId="xl27" w:customStyle="1">
    <w:name w:val="xl27"/>
    <w:basedOn w:val="Normal"/>
    <w:rsid w:val="00A551B4"/>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pacing w:val="0"/>
      <w:szCs w:val="24"/>
      <w:lang w:val="es-ES" w:eastAsia="es-ES"/>
    </w:rPr>
  </w:style>
  <w:style w:type="paragraph" w:styleId="xl28" w:customStyle="1">
    <w:name w:val="xl28"/>
    <w:basedOn w:val="Normal"/>
    <w:rsid w:val="00A551B4"/>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pacing w:val="0"/>
      <w:szCs w:val="24"/>
      <w:lang w:val="es-ES" w:eastAsia="es-ES"/>
    </w:rPr>
  </w:style>
  <w:style w:type="paragraph" w:styleId="xl29" w:customStyle="1">
    <w:name w:val="xl29"/>
    <w:basedOn w:val="Normal"/>
    <w:uiPriority w:val="99"/>
    <w:rsid w:val="00A551B4"/>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pacing w:val="0"/>
      <w:szCs w:val="24"/>
      <w:lang w:val="es-ES" w:eastAsia="es-ES"/>
    </w:rPr>
  </w:style>
  <w:style w:type="paragraph" w:styleId="xl30" w:customStyle="1">
    <w:name w:val="xl30"/>
    <w:basedOn w:val="Normal"/>
    <w:rsid w:val="00A551B4"/>
    <w:pPr>
      <w:pBdr>
        <w:top w:val="single" w:color="auto" w:sz="4" w:space="0"/>
        <w:left w:val="single" w:color="auto" w:sz="4" w:space="0"/>
        <w:right w:val="single" w:color="auto" w:sz="4" w:space="0"/>
      </w:pBdr>
      <w:spacing w:before="100" w:beforeAutospacing="1" w:after="100" w:afterAutospacing="1"/>
    </w:pPr>
    <w:rPr>
      <w:rFonts w:ascii="Arial Unicode MS" w:hAnsi="Arial Unicode MS" w:eastAsia="Arial Unicode MS" w:cs="Arial Unicode MS"/>
      <w:spacing w:val="0"/>
      <w:szCs w:val="24"/>
      <w:lang w:val="es-ES" w:eastAsia="es-ES"/>
    </w:rPr>
  </w:style>
  <w:style w:type="paragraph" w:styleId="xl31" w:customStyle="1">
    <w:name w:val="xl31"/>
    <w:basedOn w:val="Normal"/>
    <w:rsid w:val="00A551B4"/>
    <w:pPr>
      <w:pBdr>
        <w:top w:val="single" w:color="auto" w:sz="4" w:space="0"/>
        <w:left w:val="single" w:color="auto" w:sz="4" w:space="0"/>
        <w:right w:val="single" w:color="auto" w:sz="4" w:space="0"/>
      </w:pBdr>
      <w:spacing w:before="100" w:beforeAutospacing="1" w:after="100" w:afterAutospacing="1"/>
    </w:pPr>
    <w:rPr>
      <w:rFonts w:ascii="Arial Unicode MS" w:hAnsi="Arial Unicode MS" w:eastAsia="Arial Unicode MS" w:cs="Arial Unicode MS"/>
      <w:spacing w:val="0"/>
      <w:szCs w:val="24"/>
      <w:lang w:val="es-ES" w:eastAsia="es-ES"/>
    </w:rPr>
  </w:style>
  <w:style w:type="paragraph" w:styleId="xl32" w:customStyle="1">
    <w:name w:val="xl32"/>
    <w:basedOn w:val="Normal"/>
    <w:rsid w:val="00A551B4"/>
    <w:pPr>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pacing w:val="0"/>
      <w:szCs w:val="24"/>
      <w:lang w:val="es-ES" w:eastAsia="es-ES"/>
    </w:rPr>
  </w:style>
  <w:style w:type="paragraph" w:styleId="xl33" w:customStyle="1">
    <w:name w:val="xl33"/>
    <w:basedOn w:val="Normal"/>
    <w:rsid w:val="00A551B4"/>
    <w:pPr>
      <w:pBdr>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spacing w:val="0"/>
      <w:szCs w:val="24"/>
      <w:lang w:val="es-ES" w:eastAsia="es-ES"/>
    </w:rPr>
  </w:style>
  <w:style w:type="paragraph" w:styleId="xl34" w:customStyle="1">
    <w:name w:val="xl34"/>
    <w:basedOn w:val="Normal"/>
    <w:rsid w:val="00A551B4"/>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Arial Unicode MS" w:cs="Arial"/>
      <w:b/>
      <w:bCs/>
      <w:spacing w:val="0"/>
      <w:szCs w:val="24"/>
      <w:lang w:val="es-ES" w:eastAsia="es-ES"/>
    </w:rPr>
  </w:style>
  <w:style w:type="paragraph" w:styleId="xl35" w:customStyle="1">
    <w:name w:val="xl35"/>
    <w:basedOn w:val="Normal"/>
    <w:rsid w:val="00A551B4"/>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spacing w:val="0"/>
      <w:szCs w:val="24"/>
      <w:lang w:val="es-ES" w:eastAsia="es-ES"/>
    </w:rPr>
  </w:style>
  <w:style w:type="paragraph" w:styleId="xl22" w:customStyle="1">
    <w:name w:val="xl22"/>
    <w:basedOn w:val="Normal"/>
    <w:rsid w:val="00A551B4"/>
    <w:pPr>
      <w:spacing w:before="100" w:beforeAutospacing="1" w:after="100" w:afterAutospacing="1"/>
      <w:jc w:val="center"/>
    </w:pPr>
    <w:rPr>
      <w:rFonts w:ascii="Arial" w:hAnsi="Arial" w:eastAsia="Arial Unicode MS" w:cs="Arial"/>
      <w:spacing w:val="0"/>
      <w:sz w:val="28"/>
      <w:szCs w:val="28"/>
      <w:lang w:val="es-ES" w:eastAsia="es-ES"/>
    </w:rPr>
  </w:style>
  <w:style w:type="paragraph" w:styleId="BodyTextIndent2">
    <w:name w:val="Body Text Indent 2"/>
    <w:basedOn w:val="Normal"/>
    <w:link w:val="BodyTextIndent2Char"/>
    <w:rsid w:val="00A551B4"/>
    <w:pPr>
      <w:ind w:left="360"/>
    </w:pPr>
    <w:rPr>
      <w:spacing w:val="0"/>
      <w:szCs w:val="24"/>
      <w:lang w:val="es-ES" w:eastAsia="es-ES"/>
    </w:rPr>
  </w:style>
  <w:style w:type="character" w:styleId="BodyTextIndent2Char" w:customStyle="1">
    <w:name w:val="Body Text Indent 2 Char"/>
    <w:link w:val="BodyTextIndent2"/>
    <w:rsid w:val="00A551B4"/>
    <w:rPr>
      <w:rFonts w:ascii="Times New Roman" w:hAnsi="Times New Roman" w:eastAsia="Times New Roman"/>
      <w:sz w:val="24"/>
      <w:szCs w:val="24"/>
      <w:lang w:val="es-ES" w:eastAsia="es-ES"/>
    </w:rPr>
  </w:style>
  <w:style w:type="paragraph" w:styleId="BlockText">
    <w:name w:val="Block Text"/>
    <w:basedOn w:val="Normal"/>
    <w:rsid w:val="00A551B4"/>
    <w:pPr>
      <w:ind w:left="-48" w:right="-18"/>
      <w:jc w:val="center"/>
    </w:pPr>
    <w:rPr>
      <w:b/>
      <w:bCs/>
      <w:i/>
      <w:iCs/>
      <w:color w:val="000000"/>
      <w:spacing w:val="0"/>
      <w:sz w:val="20"/>
      <w:szCs w:val="24"/>
      <w:lang w:val="es-ES" w:eastAsia="es-ES"/>
    </w:rPr>
  </w:style>
  <w:style w:type="paragraph" w:styleId="HTMLPreformatted">
    <w:name w:val="HTML Preformatted"/>
    <w:basedOn w:val="Normal"/>
    <w:link w:val="HTMLPreformattedChar"/>
    <w:uiPriority w:val="99"/>
    <w:unhideWhenUsed/>
    <w:rsid w:val="00C3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pacing w:val="0"/>
      <w:sz w:val="20"/>
    </w:rPr>
  </w:style>
  <w:style w:type="character" w:styleId="HTMLPreformattedChar" w:customStyle="1">
    <w:name w:val="HTML Preformatted Char"/>
    <w:link w:val="HTMLPreformatted"/>
    <w:uiPriority w:val="99"/>
    <w:rsid w:val="00C344D0"/>
    <w:rPr>
      <w:rFonts w:ascii="Courier New" w:hAnsi="Courier New" w:eastAsia="Times New Roman" w:cs="Courier New"/>
      <w:color w:val="000000"/>
    </w:rPr>
  </w:style>
  <w:style w:type="paragraph" w:styleId="Prrafodelista1" w:customStyle="1">
    <w:name w:val="Párrafo de lista1"/>
    <w:basedOn w:val="Normal"/>
    <w:uiPriority w:val="34"/>
    <w:qFormat/>
    <w:rsid w:val="00BA1A11"/>
    <w:pPr>
      <w:spacing w:after="200" w:line="276" w:lineRule="auto"/>
      <w:ind w:left="720"/>
      <w:contextualSpacing/>
    </w:pPr>
    <w:rPr>
      <w:rFonts w:ascii="Calibri" w:hAnsi="Calibri" w:eastAsia="Calibri"/>
      <w:spacing w:val="0"/>
      <w:sz w:val="22"/>
      <w:szCs w:val="22"/>
      <w:lang w:val="es-AR"/>
    </w:rPr>
  </w:style>
  <w:style w:type="paragraph" w:styleId="Revisin1" w:customStyle="1">
    <w:name w:val="Revisión1"/>
    <w:hidden/>
    <w:rsid w:val="00CF6499"/>
    <w:rPr>
      <w:rFonts w:ascii="Times New Roman" w:hAnsi="Times New Roman" w:eastAsia="Times New Roman"/>
      <w:spacing w:val="-3"/>
      <w:sz w:val="24"/>
      <w:lang w:val="es-ES_tradnl" w:eastAsia="en-US"/>
    </w:rPr>
  </w:style>
  <w:style w:type="paragraph" w:styleId="BodyText2">
    <w:name w:val="Body Text 2"/>
    <w:basedOn w:val="Normal"/>
    <w:rsid w:val="004A2EDF"/>
    <w:pPr>
      <w:spacing w:after="120" w:line="480" w:lineRule="auto"/>
    </w:pPr>
  </w:style>
  <w:style w:type="character" w:styleId="ParagraphCar" w:customStyle="1">
    <w:name w:val="Paragraph Car"/>
    <w:basedOn w:val="DefaultParagraphFont"/>
    <w:rsid w:val="00BF0BE9"/>
    <w:rPr>
      <w:rFonts w:ascii="Times New Roman" w:hAnsi="Times New Roman" w:eastAsia="Times New Roman" w:cs="Times New Roman"/>
      <w:sz w:val="24"/>
      <w:szCs w:val="20"/>
      <w:lang w:val="es-ES_tradnl"/>
    </w:rPr>
  </w:style>
  <w:style w:type="character" w:styleId="FootnoteTextChar2" w:customStyle="1">
    <w:name w:val="Footnote Text Char2"/>
    <w:aliases w:val="fn Char,Texto nota pie IIRSA Char,ADB Char,single space Char,FOOTNOTES Char,Fußnotentext Char Char,Footnote text Char,ft Char,Footnote Text Char Char,Footnote Text Char1 Char,Footnote Text Char2 Char Char,Footnote Text Char1 Cha Char"/>
    <w:basedOn w:val="DefaultParagraphFont"/>
    <w:uiPriority w:val="99"/>
    <w:rsid w:val="00B7297A"/>
    <w:rPr>
      <w:lang w:val="en-US" w:eastAsia="en-US"/>
    </w:rPr>
  </w:style>
  <w:style w:type="paragraph" w:styleId="ListParagraph">
    <w:name w:val="List Paragraph"/>
    <w:basedOn w:val="Normal"/>
    <w:uiPriority w:val="34"/>
    <w:qFormat/>
    <w:rsid w:val="00B7297A"/>
    <w:pPr>
      <w:ind w:left="720"/>
      <w:contextualSpacing/>
    </w:pPr>
    <w:rPr>
      <w:spacing w:val="0"/>
      <w:lang w:val="en-US"/>
    </w:rPr>
  </w:style>
  <w:style w:type="paragraph" w:styleId="TOCHeading">
    <w:name w:val="TOC Heading"/>
    <w:basedOn w:val="Heading1"/>
    <w:next w:val="Normal"/>
    <w:uiPriority w:val="39"/>
    <w:unhideWhenUsed/>
    <w:qFormat/>
    <w:rsid w:val="00E028AA"/>
    <w:pPr>
      <w:keepLines/>
      <w:numPr>
        <w:numId w:val="0"/>
      </w:numPr>
      <w:spacing w:before="480" w:after="0" w:line="276" w:lineRule="auto"/>
      <w:jc w:val="left"/>
      <w:outlineLvl w:val="9"/>
    </w:pPr>
    <w:rPr>
      <w:rFonts w:asciiTheme="majorHAnsi" w:hAnsiTheme="majorHAnsi" w:eastAsiaTheme="majorEastAsia" w:cstheme="majorBidi"/>
      <w:bCs/>
      <w:smallCaps w:val="0"/>
      <w:noProof w:val="0"/>
      <w:color w:val="365F91" w:themeColor="accent1" w:themeShade="BF"/>
      <w:szCs w:val="28"/>
      <w:lang w:val="en-US" w:eastAsia="en-US"/>
    </w:rPr>
  </w:style>
  <w:style w:type="table" w:styleId="LightShading-Accent11" w:customStyle="1">
    <w:name w:val="Light Shading - Accent 11"/>
    <w:basedOn w:val="TableNormal"/>
    <w:uiPriority w:val="60"/>
    <w:rsid w:val="005C17F0"/>
    <w:rPr>
      <w:rFonts w:asciiTheme="minorHAnsi" w:hAnsiTheme="minorHAnsi" w:eastAsiaTheme="minorHAnsi" w:cstheme="minorBidi"/>
      <w:color w:val="365F91" w:themeColor="accent1" w:themeShade="BF"/>
      <w:sz w:val="22"/>
      <w:szCs w:val="22"/>
      <w:lang w:val="es-ES" w:eastAsia="en-US"/>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cumentMap">
    <w:name w:val="Document Map"/>
    <w:basedOn w:val="Normal"/>
    <w:link w:val="DocumentMapChar"/>
    <w:uiPriority w:val="99"/>
    <w:rsid w:val="00B34890"/>
    <w:rPr>
      <w:rFonts w:ascii="Tahoma" w:hAnsi="Tahoma" w:cs="Tahoma"/>
      <w:sz w:val="16"/>
      <w:szCs w:val="16"/>
    </w:rPr>
  </w:style>
  <w:style w:type="character" w:styleId="DocumentMapChar" w:customStyle="1">
    <w:name w:val="Document Map Char"/>
    <w:basedOn w:val="DefaultParagraphFont"/>
    <w:link w:val="DocumentMap"/>
    <w:uiPriority w:val="99"/>
    <w:rsid w:val="00B34890"/>
    <w:rPr>
      <w:rFonts w:ascii="Tahoma" w:hAnsi="Tahoma" w:eastAsia="Times New Roman" w:cs="Tahoma"/>
      <w:spacing w:val="-3"/>
      <w:sz w:val="16"/>
      <w:szCs w:val="16"/>
      <w:lang w:val="es-ES_tradnl" w:eastAsia="en-US"/>
    </w:rPr>
  </w:style>
  <w:style w:type="paragraph" w:styleId="BodyText3">
    <w:name w:val="Body Text 3"/>
    <w:basedOn w:val="Normal"/>
    <w:link w:val="BodyText3Char"/>
    <w:rsid w:val="00F74EF6"/>
    <w:pPr>
      <w:spacing w:after="120"/>
    </w:pPr>
    <w:rPr>
      <w:sz w:val="16"/>
      <w:szCs w:val="16"/>
    </w:rPr>
  </w:style>
  <w:style w:type="character" w:styleId="BodyText3Char" w:customStyle="1">
    <w:name w:val="Body Text 3 Char"/>
    <w:basedOn w:val="DefaultParagraphFont"/>
    <w:link w:val="BodyText3"/>
    <w:rsid w:val="00F74EF6"/>
    <w:rPr>
      <w:rFonts w:ascii="Times New Roman" w:hAnsi="Times New Roman" w:eastAsia="Times New Roman"/>
      <w:spacing w:val="-3"/>
      <w:sz w:val="16"/>
      <w:szCs w:val="16"/>
      <w:lang w:val="es-ES_tradnl" w:eastAsia="en-US"/>
    </w:rPr>
  </w:style>
  <w:style w:type="numbering" w:styleId="Style1" w:customStyle="1">
    <w:name w:val="Style1"/>
    <w:rsid w:val="00F74EF6"/>
    <w:pPr>
      <w:numPr>
        <w:numId w:val="20"/>
      </w:numPr>
    </w:pPr>
  </w:style>
  <w:style w:type="paragraph" w:styleId="font5" w:customStyle="1">
    <w:name w:val="font5"/>
    <w:basedOn w:val="Normal"/>
    <w:rsid w:val="009528AF"/>
    <w:pPr>
      <w:spacing w:before="100" w:beforeAutospacing="1" w:after="100" w:afterAutospacing="1"/>
    </w:pPr>
    <w:rPr>
      <w:rFonts w:ascii="Cambria" w:hAnsi="Cambria"/>
      <w:b/>
      <w:bCs/>
      <w:spacing w:val="0"/>
      <w:sz w:val="16"/>
      <w:szCs w:val="16"/>
      <w:lang w:val="es-ES" w:eastAsia="es-ES"/>
    </w:rPr>
  </w:style>
  <w:style w:type="paragraph" w:styleId="font6" w:customStyle="1">
    <w:name w:val="font6"/>
    <w:basedOn w:val="Normal"/>
    <w:rsid w:val="009528AF"/>
    <w:pPr>
      <w:spacing w:before="100" w:beforeAutospacing="1" w:after="100" w:afterAutospacing="1"/>
    </w:pPr>
    <w:rPr>
      <w:b/>
      <w:bCs/>
      <w:spacing w:val="0"/>
      <w:sz w:val="14"/>
      <w:szCs w:val="14"/>
      <w:lang w:val="es-ES" w:eastAsia="es-ES"/>
    </w:rPr>
  </w:style>
  <w:style w:type="paragraph" w:styleId="xl65" w:customStyle="1">
    <w:name w:val="xl65"/>
    <w:basedOn w:val="Normal"/>
    <w:rsid w:val="009528AF"/>
    <w:pPr>
      <w:spacing w:before="100" w:beforeAutospacing="1" w:after="100" w:afterAutospacing="1"/>
      <w:textAlignment w:val="center"/>
    </w:pPr>
    <w:rPr>
      <w:spacing w:val="0"/>
      <w:szCs w:val="24"/>
      <w:lang w:val="es-ES" w:eastAsia="es-ES"/>
    </w:rPr>
  </w:style>
  <w:style w:type="paragraph" w:styleId="xl66" w:customStyle="1">
    <w:name w:val="xl66"/>
    <w:basedOn w:val="Normal"/>
    <w:rsid w:val="009528AF"/>
    <w:pPr>
      <w:spacing w:before="100" w:beforeAutospacing="1" w:after="100" w:afterAutospacing="1"/>
      <w:jc w:val="center"/>
      <w:textAlignment w:val="center"/>
    </w:pPr>
    <w:rPr>
      <w:spacing w:val="0"/>
      <w:szCs w:val="24"/>
      <w:lang w:val="es-ES" w:eastAsia="es-ES"/>
    </w:rPr>
  </w:style>
  <w:style w:type="paragraph" w:styleId="xl67" w:customStyle="1">
    <w:name w:val="xl67"/>
    <w:basedOn w:val="Normal"/>
    <w:rsid w:val="009528AF"/>
    <w:pPr>
      <w:pBdr>
        <w:left w:val="single" w:color="000000" w:sz="8" w:space="11"/>
      </w:pBdr>
      <w:spacing w:before="100" w:beforeAutospacing="1" w:after="100" w:afterAutospacing="1"/>
      <w:ind w:firstLine="100" w:firstLineChars="100"/>
      <w:textAlignment w:val="center"/>
    </w:pPr>
    <w:rPr>
      <w:spacing w:val="0"/>
      <w:sz w:val="16"/>
      <w:szCs w:val="16"/>
      <w:lang w:val="es-ES" w:eastAsia="es-ES"/>
    </w:rPr>
  </w:style>
  <w:style w:type="paragraph" w:styleId="xl68" w:customStyle="1">
    <w:name w:val="xl68"/>
    <w:basedOn w:val="Normal"/>
    <w:rsid w:val="009528AF"/>
    <w:pPr>
      <w:pBdr>
        <w:top w:val="single" w:color="auto" w:sz="4" w:space="0"/>
        <w:left w:val="single" w:color="auto" w:sz="4" w:space="0"/>
        <w:right w:val="single" w:color="auto" w:sz="4" w:space="0"/>
      </w:pBdr>
      <w:spacing w:before="100" w:beforeAutospacing="1" w:after="100" w:afterAutospacing="1"/>
      <w:jc w:val="center"/>
      <w:textAlignment w:val="center"/>
    </w:pPr>
    <w:rPr>
      <w:rFonts w:ascii="Cambria" w:hAnsi="Cambria"/>
      <w:spacing w:val="0"/>
      <w:sz w:val="16"/>
      <w:szCs w:val="16"/>
      <w:lang w:val="es-ES" w:eastAsia="es-ES"/>
    </w:rPr>
  </w:style>
  <w:style w:type="paragraph" w:styleId="xl69" w:customStyle="1">
    <w:name w:val="xl69"/>
    <w:basedOn w:val="Normal"/>
    <w:rsid w:val="009528AF"/>
    <w:pPr>
      <w:pBdr>
        <w:left w:val="single" w:color="auto" w:sz="4" w:space="0"/>
        <w:right w:val="single" w:color="auto" w:sz="4" w:space="0"/>
      </w:pBdr>
      <w:spacing w:before="100" w:beforeAutospacing="1" w:after="100" w:afterAutospacing="1"/>
      <w:jc w:val="center"/>
      <w:textAlignment w:val="center"/>
    </w:pPr>
    <w:rPr>
      <w:rFonts w:ascii="Cambria" w:hAnsi="Cambria"/>
      <w:spacing w:val="0"/>
      <w:sz w:val="16"/>
      <w:szCs w:val="16"/>
      <w:lang w:val="es-ES" w:eastAsia="es-ES"/>
    </w:rPr>
  </w:style>
  <w:style w:type="paragraph" w:styleId="xl70" w:customStyle="1">
    <w:name w:val="xl70"/>
    <w:basedOn w:val="Normal"/>
    <w:rsid w:val="009528AF"/>
    <w:pPr>
      <w:pBdr>
        <w:left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spacing w:val="0"/>
      <w:sz w:val="16"/>
      <w:szCs w:val="16"/>
      <w:lang w:val="es-ES" w:eastAsia="es-ES"/>
    </w:rPr>
  </w:style>
  <w:style w:type="paragraph" w:styleId="xl71" w:customStyle="1">
    <w:name w:val="xl71"/>
    <w:basedOn w:val="Normal"/>
    <w:rsid w:val="009528AF"/>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b/>
      <w:bCs/>
      <w:spacing w:val="0"/>
      <w:sz w:val="14"/>
      <w:szCs w:val="14"/>
      <w:lang w:val="es-ES" w:eastAsia="es-ES"/>
    </w:rPr>
  </w:style>
  <w:style w:type="paragraph" w:styleId="xl72" w:customStyle="1">
    <w:name w:val="xl72"/>
    <w:basedOn w:val="Normal"/>
    <w:rsid w:val="009528AF"/>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spacing w:val="0"/>
      <w:sz w:val="16"/>
      <w:szCs w:val="16"/>
      <w:lang w:val="es-ES" w:eastAsia="es-ES"/>
    </w:rPr>
  </w:style>
  <w:style w:type="paragraph" w:styleId="xl73" w:customStyle="1">
    <w:name w:val="xl73"/>
    <w:basedOn w:val="Normal"/>
    <w:rsid w:val="009528AF"/>
    <w:pPr>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textAlignment w:val="center"/>
    </w:pPr>
    <w:rPr>
      <w:rFonts w:ascii="Cambria" w:hAnsi="Cambria"/>
      <w:spacing w:val="0"/>
      <w:sz w:val="16"/>
      <w:szCs w:val="16"/>
      <w:lang w:val="es-ES" w:eastAsia="es-ES"/>
    </w:rPr>
  </w:style>
  <w:style w:type="paragraph" w:styleId="xl74" w:customStyle="1">
    <w:name w:val="xl74"/>
    <w:basedOn w:val="Normal"/>
    <w:rsid w:val="009528AF"/>
    <w:pPr>
      <w:spacing w:before="100" w:beforeAutospacing="1" w:after="100" w:afterAutospacing="1"/>
      <w:jc w:val="center"/>
      <w:textAlignment w:val="center"/>
    </w:pPr>
    <w:rPr>
      <w:rFonts w:ascii="Cambria" w:hAnsi="Cambria"/>
      <w:b/>
      <w:bCs/>
      <w:spacing w:val="0"/>
      <w:sz w:val="16"/>
      <w:szCs w:val="16"/>
      <w:lang w:val="es-ES" w:eastAsia="es-ES"/>
    </w:rPr>
  </w:style>
  <w:style w:type="paragraph" w:styleId="xl75" w:customStyle="1">
    <w:name w:val="xl75"/>
    <w:basedOn w:val="Normal"/>
    <w:rsid w:val="009528AF"/>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Cambria" w:hAnsi="Cambria"/>
      <w:b/>
      <w:bCs/>
      <w:spacing w:val="0"/>
      <w:sz w:val="16"/>
      <w:szCs w:val="16"/>
      <w:lang w:val="es-ES" w:eastAsia="es-ES"/>
    </w:rPr>
  </w:style>
  <w:style w:type="paragraph" w:styleId="xl76" w:customStyle="1">
    <w:name w:val="xl76"/>
    <w:basedOn w:val="Normal"/>
    <w:rsid w:val="009528AF"/>
    <w:pPr>
      <w:pBdr>
        <w:left w:val="single" w:color="000000" w:sz="8" w:space="0"/>
      </w:pBdr>
      <w:spacing w:before="100" w:beforeAutospacing="1" w:after="100" w:afterAutospacing="1"/>
      <w:textAlignment w:val="center"/>
    </w:pPr>
    <w:rPr>
      <w:rFonts w:ascii="Cambria" w:hAnsi="Cambria"/>
      <w:spacing w:val="0"/>
      <w:sz w:val="16"/>
      <w:szCs w:val="16"/>
      <w:lang w:val="es-ES" w:eastAsia="es-ES"/>
    </w:rPr>
  </w:style>
  <w:style w:type="paragraph" w:styleId="xl77" w:customStyle="1">
    <w:name w:val="xl77"/>
    <w:basedOn w:val="Normal"/>
    <w:rsid w:val="009528AF"/>
    <w:pPr>
      <w:spacing w:before="100" w:beforeAutospacing="1" w:after="100" w:afterAutospacing="1"/>
      <w:jc w:val="right"/>
      <w:textAlignment w:val="center"/>
    </w:pPr>
    <w:rPr>
      <w:rFonts w:ascii="Cambria" w:hAnsi="Cambria"/>
      <w:b/>
      <w:bCs/>
      <w:spacing w:val="0"/>
      <w:sz w:val="16"/>
      <w:szCs w:val="16"/>
      <w:lang w:val="es-ES" w:eastAsia="es-ES"/>
    </w:rPr>
  </w:style>
  <w:style w:type="paragraph" w:styleId="xl78" w:customStyle="1">
    <w:name w:val="xl78"/>
    <w:basedOn w:val="Normal"/>
    <w:rsid w:val="009528AF"/>
    <w:pPr>
      <w:pBdr>
        <w:top w:val="single" w:color="auto" w:sz="4" w:space="0"/>
        <w:left w:val="single" w:color="auto" w:sz="4" w:space="0"/>
        <w:right w:val="single" w:color="auto" w:sz="4" w:space="0"/>
      </w:pBdr>
      <w:spacing w:before="100" w:beforeAutospacing="1" w:after="100" w:afterAutospacing="1"/>
      <w:jc w:val="center"/>
      <w:textAlignment w:val="center"/>
    </w:pPr>
    <w:rPr>
      <w:rFonts w:ascii="Cambria" w:hAnsi="Cambria"/>
      <w:b/>
      <w:bCs/>
      <w:spacing w:val="0"/>
      <w:sz w:val="16"/>
      <w:szCs w:val="16"/>
      <w:lang w:val="es-ES" w:eastAsia="es-ES"/>
    </w:rPr>
  </w:style>
  <w:style w:type="paragraph" w:styleId="xl79" w:customStyle="1">
    <w:name w:val="xl79"/>
    <w:basedOn w:val="Normal"/>
    <w:rsid w:val="009528AF"/>
    <w:pPr>
      <w:pBdr>
        <w:left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b/>
      <w:bCs/>
      <w:spacing w:val="0"/>
      <w:sz w:val="16"/>
      <w:szCs w:val="16"/>
      <w:lang w:val="es-ES" w:eastAsia="es-ES"/>
    </w:rPr>
  </w:style>
  <w:style w:type="paragraph" w:styleId="xl80" w:customStyle="1">
    <w:name w:val="xl80"/>
    <w:basedOn w:val="Normal"/>
    <w:rsid w:val="009528AF"/>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spacing w:val="0"/>
      <w:sz w:val="16"/>
      <w:szCs w:val="16"/>
      <w:lang w:val="es-ES" w:eastAsia="es-ES"/>
    </w:rPr>
  </w:style>
  <w:style w:type="paragraph" w:styleId="xl81" w:customStyle="1">
    <w:name w:val="xl81"/>
    <w:basedOn w:val="Normal"/>
    <w:rsid w:val="009528AF"/>
    <w:pPr>
      <w:spacing w:before="100" w:beforeAutospacing="1" w:after="100" w:afterAutospacing="1"/>
      <w:textAlignment w:val="center"/>
    </w:pPr>
    <w:rPr>
      <w:spacing w:val="0"/>
      <w:szCs w:val="24"/>
      <w:lang w:val="es-ES" w:eastAsia="es-ES"/>
    </w:rPr>
  </w:style>
  <w:style w:type="paragraph" w:styleId="xl82" w:customStyle="1">
    <w:name w:val="xl82"/>
    <w:basedOn w:val="Normal"/>
    <w:rsid w:val="009528AF"/>
    <w:pPr>
      <w:pBdr>
        <w:top w:val="single" w:color="auto" w:sz="4" w:space="0"/>
        <w:left w:val="single" w:color="auto" w:sz="4" w:space="0"/>
        <w:bottom w:val="single" w:color="auto" w:sz="4" w:space="0"/>
      </w:pBdr>
      <w:spacing w:before="100" w:beforeAutospacing="1" w:after="100" w:afterAutospacing="1"/>
      <w:jc w:val="right"/>
      <w:textAlignment w:val="center"/>
    </w:pPr>
    <w:rPr>
      <w:rFonts w:ascii="Cambria" w:hAnsi="Cambria"/>
      <w:b/>
      <w:bCs/>
      <w:spacing w:val="0"/>
      <w:sz w:val="16"/>
      <w:szCs w:val="16"/>
      <w:lang w:val="es-ES" w:eastAsia="es-ES"/>
    </w:rPr>
  </w:style>
  <w:style w:type="paragraph" w:styleId="xl83" w:customStyle="1">
    <w:name w:val="xl83"/>
    <w:basedOn w:val="Normal"/>
    <w:rsid w:val="009528AF"/>
    <w:pPr>
      <w:pBdr>
        <w:top w:val="single" w:color="auto" w:sz="4" w:space="0"/>
        <w:bottom w:val="single" w:color="auto" w:sz="4" w:space="0"/>
      </w:pBdr>
      <w:spacing w:before="100" w:beforeAutospacing="1" w:after="100" w:afterAutospacing="1"/>
      <w:jc w:val="center"/>
      <w:textAlignment w:val="center"/>
    </w:pPr>
    <w:rPr>
      <w:rFonts w:ascii="Cambria" w:hAnsi="Cambria"/>
      <w:b/>
      <w:bCs/>
      <w:spacing w:val="0"/>
      <w:sz w:val="16"/>
      <w:szCs w:val="16"/>
      <w:lang w:val="es-ES" w:eastAsia="es-ES"/>
    </w:rPr>
  </w:style>
  <w:style w:type="paragraph" w:styleId="xl84" w:customStyle="1">
    <w:name w:val="xl84"/>
    <w:basedOn w:val="Normal"/>
    <w:rsid w:val="009528AF"/>
    <w:pPr>
      <w:pBdr>
        <w:top w:val="single" w:color="auto" w:sz="4" w:space="0"/>
        <w:bottom w:val="single" w:color="auto" w:sz="4" w:space="0"/>
        <w:right w:val="single" w:color="auto" w:sz="4" w:space="0"/>
      </w:pBdr>
      <w:spacing w:before="100" w:beforeAutospacing="1" w:after="100" w:afterAutospacing="1"/>
      <w:textAlignment w:val="center"/>
    </w:pPr>
    <w:rPr>
      <w:spacing w:val="0"/>
      <w:szCs w:val="24"/>
      <w:lang w:val="es-ES" w:eastAsia="es-ES"/>
    </w:rPr>
  </w:style>
  <w:style w:type="paragraph" w:styleId="xl85" w:customStyle="1">
    <w:name w:val="xl85"/>
    <w:basedOn w:val="Normal"/>
    <w:rsid w:val="009528AF"/>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b/>
      <w:bCs/>
      <w:spacing w:val="0"/>
      <w:sz w:val="16"/>
      <w:szCs w:val="16"/>
      <w:lang w:val="es-ES" w:eastAsia="es-ES"/>
    </w:rPr>
  </w:style>
  <w:style w:type="paragraph" w:styleId="xl86" w:customStyle="1">
    <w:name w:val="xl86"/>
    <w:basedOn w:val="Normal"/>
    <w:rsid w:val="009528AF"/>
    <w:pPr>
      <w:pBdr>
        <w:top w:val="single" w:color="auto" w:sz="4" w:space="0"/>
        <w:left w:val="single" w:color="auto" w:sz="4" w:space="0"/>
        <w:bottom w:val="single" w:color="auto" w:sz="4" w:space="0"/>
      </w:pBdr>
      <w:spacing w:before="100" w:beforeAutospacing="1" w:after="100" w:afterAutospacing="1"/>
      <w:jc w:val="center"/>
      <w:textAlignment w:val="center"/>
    </w:pPr>
    <w:rPr>
      <w:rFonts w:ascii="Cambria" w:hAnsi="Cambria"/>
      <w:b/>
      <w:bCs/>
      <w:spacing w:val="0"/>
      <w:sz w:val="16"/>
      <w:szCs w:val="16"/>
      <w:lang w:val="es-ES" w:eastAsia="es-ES"/>
    </w:rPr>
  </w:style>
  <w:style w:type="paragraph" w:styleId="xl87" w:customStyle="1">
    <w:name w:val="xl87"/>
    <w:basedOn w:val="Normal"/>
    <w:rsid w:val="009528AF"/>
    <w:pPr>
      <w:pBdr>
        <w:top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b/>
      <w:bCs/>
      <w:spacing w:val="0"/>
      <w:sz w:val="16"/>
      <w:szCs w:val="16"/>
      <w:lang w:val="es-ES" w:eastAsia="es-ES"/>
    </w:rPr>
  </w:style>
  <w:style w:type="paragraph" w:styleId="xl88" w:customStyle="1">
    <w:name w:val="xl88"/>
    <w:basedOn w:val="Normal"/>
    <w:rsid w:val="009528AF"/>
    <w:pPr>
      <w:pBdr>
        <w:top w:val="single" w:color="auto" w:sz="4" w:space="0"/>
        <w:left w:val="single" w:color="auto" w:sz="4" w:space="0"/>
        <w:right w:val="single" w:color="auto" w:sz="4" w:space="0"/>
      </w:pBdr>
      <w:spacing w:before="100" w:beforeAutospacing="1" w:after="100" w:afterAutospacing="1"/>
      <w:jc w:val="center"/>
      <w:textAlignment w:val="center"/>
    </w:pPr>
    <w:rPr>
      <w:rFonts w:ascii="Cambria" w:hAnsi="Cambria"/>
      <w:spacing w:val="0"/>
      <w:sz w:val="16"/>
      <w:szCs w:val="16"/>
      <w:lang w:val="es-ES" w:eastAsia="es-ES"/>
    </w:rPr>
  </w:style>
  <w:style w:type="paragraph" w:styleId="xl89" w:customStyle="1">
    <w:name w:val="xl89"/>
    <w:basedOn w:val="Normal"/>
    <w:rsid w:val="009528AF"/>
    <w:pPr>
      <w:pBdr>
        <w:left w:val="single" w:color="auto" w:sz="4" w:space="0"/>
        <w:right w:val="single" w:color="auto" w:sz="4" w:space="0"/>
      </w:pBdr>
      <w:spacing w:before="100" w:beforeAutospacing="1" w:after="100" w:afterAutospacing="1"/>
      <w:jc w:val="center"/>
      <w:textAlignment w:val="center"/>
    </w:pPr>
    <w:rPr>
      <w:rFonts w:ascii="Cambria" w:hAnsi="Cambria"/>
      <w:spacing w:val="0"/>
      <w:sz w:val="16"/>
      <w:szCs w:val="16"/>
      <w:lang w:val="es-ES" w:eastAsia="es-ES"/>
    </w:rPr>
  </w:style>
  <w:style w:type="paragraph" w:styleId="xl90" w:customStyle="1">
    <w:name w:val="xl90"/>
    <w:basedOn w:val="Normal"/>
    <w:rsid w:val="009528AF"/>
    <w:pPr>
      <w:pBdr>
        <w:left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spacing w:val="0"/>
      <w:sz w:val="16"/>
      <w:szCs w:val="16"/>
      <w:lang w:val="es-ES" w:eastAsia="es-ES"/>
    </w:rPr>
  </w:style>
  <w:style w:type="paragraph" w:styleId="xl91" w:customStyle="1">
    <w:name w:val="xl91"/>
    <w:basedOn w:val="Normal"/>
    <w:rsid w:val="009528AF"/>
    <w:pPr>
      <w:spacing w:before="100" w:beforeAutospacing="1" w:after="100" w:afterAutospacing="1"/>
      <w:ind w:firstLine="100" w:firstLineChars="100"/>
      <w:textAlignment w:val="center"/>
    </w:pPr>
    <w:rPr>
      <w:spacing w:val="0"/>
      <w:sz w:val="16"/>
      <w:szCs w:val="16"/>
      <w:lang w:val="es-ES" w:eastAsia="es-ES"/>
    </w:rPr>
  </w:style>
  <w:style w:type="paragraph" w:styleId="Cuadro" w:customStyle="1">
    <w:name w:val="Cuadro"/>
    <w:basedOn w:val="Caption"/>
    <w:link w:val="CuadroCar"/>
    <w:rsid w:val="000B4D4B"/>
    <w:pPr>
      <w:widowControl/>
      <w:spacing w:after="120"/>
      <w:jc w:val="center"/>
    </w:pPr>
    <w:rPr>
      <w:rFonts w:ascii="Arial" w:hAnsi="Arial" w:cs="Arial"/>
      <w:b/>
      <w:bCs/>
      <w:spacing w:val="0"/>
      <w:sz w:val="22"/>
      <w:szCs w:val="22"/>
      <w:lang w:val="es-ES"/>
    </w:rPr>
  </w:style>
  <w:style w:type="character" w:styleId="CuadroCar" w:customStyle="1">
    <w:name w:val="Cuadro Car"/>
    <w:basedOn w:val="DefaultParagraphFont"/>
    <w:link w:val="Cuadro"/>
    <w:rsid w:val="000B4D4B"/>
    <w:rPr>
      <w:rFonts w:ascii="Arial" w:hAnsi="Arial" w:eastAsia="Times New Roman" w:cs="Arial"/>
      <w:b/>
      <w:bCs/>
      <w:sz w:val="22"/>
      <w:szCs w:val="22"/>
      <w:lang w:val="es-ES" w:eastAsia="en-US"/>
    </w:rPr>
  </w:style>
  <w:style w:type="character" w:styleId="CaptionChar" w:customStyle="1">
    <w:name w:val="Caption Char"/>
    <w:aliases w:val="Epígrafe Car Car Car Char,Epígrafe Car Car Car1 Char,Epígrafe Car Car Car2 Char,Epígrafe Car Car Car3 Char,Epígrafe Car Car Car4 Char,Epígrafe Car Car Car5 Char,Epígrafe Car Car Car6 Char,Epígrafe Car Car Car7 Char"/>
    <w:basedOn w:val="DefaultParagraphFont"/>
    <w:link w:val="Caption"/>
    <w:rsid w:val="000B4D4B"/>
    <w:rPr>
      <w:rFonts w:ascii="Times New Roman" w:hAnsi="Times New Roman" w:eastAsia="Times New Roman"/>
      <w:spacing w:val="-3"/>
      <w:sz w:val="24"/>
      <w:lang w:val="es-ES_tradnl" w:eastAsia="en-US"/>
    </w:rPr>
  </w:style>
  <w:style w:type="character" w:styleId="EstiloArialNarrow" w:customStyle="1">
    <w:name w:val="Estilo Arial Narrow"/>
    <w:basedOn w:val="DefaultParagraphFont"/>
    <w:rsid w:val="000B4D4B"/>
    <w:rPr>
      <w:rFonts w:ascii="Arial Narrow" w:hAnsi="Arial Narrow" w:cs="Times New Roman"/>
      <w:sz w:val="22"/>
    </w:rPr>
  </w:style>
  <w:style w:type="paragraph" w:styleId="EstiloArialNarrowJustificado" w:customStyle="1">
    <w:name w:val="Estilo Arial Narrow Justificado"/>
    <w:basedOn w:val="Normal"/>
    <w:rsid w:val="000B4D4B"/>
    <w:pPr>
      <w:jc w:val="both"/>
    </w:pPr>
    <w:rPr>
      <w:rFonts w:ascii="Arial Narrow" w:hAnsi="Arial Narrow" w:eastAsia="Calibri"/>
      <w:spacing w:val="0"/>
      <w:sz w:val="22"/>
      <w:lang w:val="es-ES" w:eastAsia="es-ES"/>
    </w:rPr>
  </w:style>
  <w:style w:type="paragraph" w:styleId="ListBullet3">
    <w:name w:val="List Bullet 3"/>
    <w:basedOn w:val="Normal"/>
    <w:rsid w:val="000B4D4B"/>
    <w:pPr>
      <w:numPr>
        <w:numId w:val="25"/>
      </w:numPr>
      <w:jc w:val="both"/>
    </w:pPr>
    <w:rPr>
      <w:rFonts w:ascii="Arial" w:hAnsi="Arial" w:cs="Arial"/>
      <w:spacing w:val="0"/>
      <w:sz w:val="22"/>
      <w:szCs w:val="22"/>
      <w:lang w:val="es-ES"/>
    </w:rPr>
  </w:style>
  <w:style w:type="paragraph" w:styleId="EndnoteText">
    <w:name w:val="endnote text"/>
    <w:basedOn w:val="Normal"/>
    <w:link w:val="EndnoteTextChar"/>
    <w:uiPriority w:val="99"/>
    <w:unhideWhenUsed/>
    <w:rsid w:val="000B4D4B"/>
    <w:rPr>
      <w:rFonts w:ascii="Calibri" w:hAnsi="Calibri" w:cs="Calibri" w:eastAsiaTheme="minorHAnsi"/>
      <w:spacing w:val="0"/>
      <w:sz w:val="20"/>
      <w:lang w:val="es-ES"/>
    </w:rPr>
  </w:style>
  <w:style w:type="character" w:styleId="EndnoteTextChar" w:customStyle="1">
    <w:name w:val="Endnote Text Char"/>
    <w:basedOn w:val="DefaultParagraphFont"/>
    <w:link w:val="EndnoteText"/>
    <w:uiPriority w:val="99"/>
    <w:rsid w:val="000B4D4B"/>
    <w:rPr>
      <w:rFonts w:cs="Calibri" w:eastAsiaTheme="minorHAnsi"/>
      <w:lang w:val="es-ES" w:eastAsia="en-US"/>
    </w:rPr>
  </w:style>
  <w:style w:type="paragraph" w:styleId="Textodebalo" w:customStyle="1">
    <w:name w:val="Texto de balão"/>
    <w:basedOn w:val="Normal"/>
    <w:semiHidden/>
    <w:rsid w:val="000B4D4B"/>
    <w:rPr>
      <w:rFonts w:ascii="Tahoma" w:hAnsi="Tahoma" w:cs="Tahoma"/>
      <w:spacing w:val="0"/>
      <w:sz w:val="16"/>
      <w:szCs w:val="16"/>
      <w:lang w:val="en-US"/>
    </w:rPr>
  </w:style>
  <w:style w:type="paragraph" w:styleId="xl93" w:customStyle="1">
    <w:name w:val="xl93"/>
    <w:basedOn w:val="Normal"/>
    <w:rsid w:val="00BC5F91"/>
    <w:pPr>
      <w:spacing w:before="100" w:beforeAutospacing="1" w:after="100" w:afterAutospacing="1"/>
    </w:pPr>
    <w:rPr>
      <w:b/>
      <w:bCs/>
      <w:spacing w:val="0"/>
      <w:szCs w:val="24"/>
      <w:lang w:val="en-US"/>
    </w:rPr>
  </w:style>
  <w:style w:type="paragraph" w:styleId="xl94" w:customStyle="1">
    <w:name w:val="xl94"/>
    <w:basedOn w:val="Normal"/>
    <w:rsid w:val="00BC5F91"/>
    <w:pPr>
      <w:spacing w:before="100" w:beforeAutospacing="1" w:after="100" w:afterAutospacing="1"/>
      <w:jc w:val="center"/>
    </w:pPr>
    <w:rPr>
      <w:rFonts w:ascii="Arial" w:hAnsi="Arial" w:cs="Arial"/>
      <w:b/>
      <w:bCs/>
      <w:spacing w:val="0"/>
      <w:sz w:val="18"/>
      <w:szCs w:val="18"/>
      <w:lang w:val="en-US"/>
    </w:rPr>
  </w:style>
  <w:style w:type="paragraph" w:styleId="NormalWeb">
    <w:name w:val="Normal (Web)"/>
    <w:basedOn w:val="Normal"/>
    <w:uiPriority w:val="99"/>
    <w:unhideWhenUsed/>
    <w:rsid w:val="008918EB"/>
    <w:pPr>
      <w:spacing w:before="100" w:beforeAutospacing="1" w:after="100" w:afterAutospacing="1"/>
    </w:pPr>
    <w:rPr>
      <w:rFonts w:eastAsiaTheme="minorHAnsi"/>
      <w:spacing w:val="0"/>
      <w:szCs w:val="24"/>
      <w:lang w:val="en-US"/>
    </w:rPr>
  </w:style>
  <w:style w:type="character" w:styleId="ParagraphCar1" w:customStyle="1">
    <w:name w:val="Paragraph Car1"/>
    <w:locked/>
    <w:rsid w:val="008918EB"/>
    <w:rPr>
      <w:b/>
      <w:sz w:val="24"/>
      <w:lang w:val="es-ES_tradnl"/>
    </w:rPr>
  </w:style>
  <w:style w:type="paragraph" w:styleId="ListBullet5">
    <w:name w:val="List Bullet 5"/>
    <w:basedOn w:val="Normal"/>
    <w:uiPriority w:val="99"/>
    <w:unhideWhenUsed/>
    <w:rsid w:val="0065320C"/>
    <w:pPr>
      <w:numPr>
        <w:numId w:val="26"/>
      </w:numPr>
      <w:autoSpaceDE w:val="0"/>
      <w:autoSpaceDN w:val="0"/>
      <w:adjustRightInd w:val="0"/>
      <w:contextualSpacing/>
      <w:jc w:val="both"/>
    </w:pPr>
    <w:rPr>
      <w:rFonts w:ascii="Verdana" w:hAnsi="Verdana" w:eastAsia="Calibri" w:cs="Calibri"/>
      <w:bCs/>
      <w:spacing w:val="0"/>
      <w:sz w:val="22"/>
      <w:lang w:val="es-PY"/>
    </w:rPr>
  </w:style>
  <w:style w:type="paragraph" w:styleId="Revision">
    <w:name w:val="Revision"/>
    <w:hidden/>
    <w:uiPriority w:val="99"/>
    <w:semiHidden/>
    <w:rsid w:val="00F41889"/>
    <w:rPr>
      <w:rFonts w:ascii="Times New Roman" w:hAnsi="Times New Roman" w:eastAsia="Times New Roman"/>
      <w:spacing w:val="-3"/>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1067">
      <w:bodyDiv w:val="1"/>
      <w:marLeft w:val="0"/>
      <w:marRight w:val="0"/>
      <w:marTop w:val="0"/>
      <w:marBottom w:val="0"/>
      <w:divBdr>
        <w:top w:val="none" w:sz="0" w:space="0" w:color="auto"/>
        <w:left w:val="none" w:sz="0" w:space="0" w:color="auto"/>
        <w:bottom w:val="none" w:sz="0" w:space="0" w:color="auto"/>
        <w:right w:val="none" w:sz="0" w:space="0" w:color="auto"/>
      </w:divBdr>
    </w:div>
    <w:div w:id="90205726">
      <w:bodyDiv w:val="1"/>
      <w:marLeft w:val="0"/>
      <w:marRight w:val="0"/>
      <w:marTop w:val="0"/>
      <w:marBottom w:val="0"/>
      <w:divBdr>
        <w:top w:val="none" w:sz="0" w:space="0" w:color="auto"/>
        <w:left w:val="none" w:sz="0" w:space="0" w:color="auto"/>
        <w:bottom w:val="none" w:sz="0" w:space="0" w:color="auto"/>
        <w:right w:val="none" w:sz="0" w:space="0" w:color="auto"/>
      </w:divBdr>
    </w:div>
    <w:div w:id="201327243">
      <w:bodyDiv w:val="1"/>
      <w:marLeft w:val="0"/>
      <w:marRight w:val="0"/>
      <w:marTop w:val="0"/>
      <w:marBottom w:val="0"/>
      <w:divBdr>
        <w:top w:val="none" w:sz="0" w:space="0" w:color="auto"/>
        <w:left w:val="none" w:sz="0" w:space="0" w:color="auto"/>
        <w:bottom w:val="none" w:sz="0" w:space="0" w:color="auto"/>
        <w:right w:val="none" w:sz="0" w:space="0" w:color="auto"/>
      </w:divBdr>
      <w:divsChild>
        <w:div w:id="328869127">
          <w:marLeft w:val="0"/>
          <w:marRight w:val="0"/>
          <w:marTop w:val="0"/>
          <w:marBottom w:val="0"/>
          <w:divBdr>
            <w:top w:val="none" w:sz="0" w:space="0" w:color="auto"/>
            <w:left w:val="none" w:sz="0" w:space="0" w:color="auto"/>
            <w:bottom w:val="none" w:sz="0" w:space="0" w:color="auto"/>
            <w:right w:val="none" w:sz="0" w:space="0" w:color="auto"/>
          </w:divBdr>
          <w:divsChild>
            <w:div w:id="1744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87">
      <w:bodyDiv w:val="1"/>
      <w:marLeft w:val="0"/>
      <w:marRight w:val="0"/>
      <w:marTop w:val="0"/>
      <w:marBottom w:val="0"/>
      <w:divBdr>
        <w:top w:val="none" w:sz="0" w:space="0" w:color="auto"/>
        <w:left w:val="none" w:sz="0" w:space="0" w:color="auto"/>
        <w:bottom w:val="none" w:sz="0" w:space="0" w:color="auto"/>
        <w:right w:val="none" w:sz="0" w:space="0" w:color="auto"/>
      </w:divBdr>
    </w:div>
    <w:div w:id="253393599">
      <w:bodyDiv w:val="1"/>
      <w:marLeft w:val="0"/>
      <w:marRight w:val="0"/>
      <w:marTop w:val="0"/>
      <w:marBottom w:val="0"/>
      <w:divBdr>
        <w:top w:val="none" w:sz="0" w:space="0" w:color="auto"/>
        <w:left w:val="none" w:sz="0" w:space="0" w:color="auto"/>
        <w:bottom w:val="none" w:sz="0" w:space="0" w:color="auto"/>
        <w:right w:val="none" w:sz="0" w:space="0" w:color="auto"/>
      </w:divBdr>
    </w:div>
    <w:div w:id="334308016">
      <w:bodyDiv w:val="1"/>
      <w:marLeft w:val="0"/>
      <w:marRight w:val="0"/>
      <w:marTop w:val="0"/>
      <w:marBottom w:val="0"/>
      <w:divBdr>
        <w:top w:val="none" w:sz="0" w:space="0" w:color="auto"/>
        <w:left w:val="none" w:sz="0" w:space="0" w:color="auto"/>
        <w:bottom w:val="none" w:sz="0" w:space="0" w:color="auto"/>
        <w:right w:val="none" w:sz="0" w:space="0" w:color="auto"/>
      </w:divBdr>
    </w:div>
    <w:div w:id="343363186">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68282">
      <w:bodyDiv w:val="1"/>
      <w:marLeft w:val="0"/>
      <w:marRight w:val="0"/>
      <w:marTop w:val="0"/>
      <w:marBottom w:val="0"/>
      <w:divBdr>
        <w:top w:val="none" w:sz="0" w:space="0" w:color="auto"/>
        <w:left w:val="none" w:sz="0" w:space="0" w:color="auto"/>
        <w:bottom w:val="none" w:sz="0" w:space="0" w:color="auto"/>
        <w:right w:val="none" w:sz="0" w:space="0" w:color="auto"/>
      </w:divBdr>
    </w:div>
    <w:div w:id="529955459">
      <w:bodyDiv w:val="1"/>
      <w:marLeft w:val="0"/>
      <w:marRight w:val="0"/>
      <w:marTop w:val="0"/>
      <w:marBottom w:val="0"/>
      <w:divBdr>
        <w:top w:val="none" w:sz="0" w:space="0" w:color="auto"/>
        <w:left w:val="none" w:sz="0" w:space="0" w:color="auto"/>
        <w:bottom w:val="none" w:sz="0" w:space="0" w:color="auto"/>
        <w:right w:val="none" w:sz="0" w:space="0" w:color="auto"/>
      </w:divBdr>
    </w:div>
    <w:div w:id="611520818">
      <w:bodyDiv w:val="1"/>
      <w:marLeft w:val="0"/>
      <w:marRight w:val="0"/>
      <w:marTop w:val="0"/>
      <w:marBottom w:val="0"/>
      <w:divBdr>
        <w:top w:val="none" w:sz="0" w:space="0" w:color="auto"/>
        <w:left w:val="none" w:sz="0" w:space="0" w:color="auto"/>
        <w:bottom w:val="none" w:sz="0" w:space="0" w:color="auto"/>
        <w:right w:val="none" w:sz="0" w:space="0" w:color="auto"/>
      </w:divBdr>
    </w:div>
    <w:div w:id="663624676">
      <w:bodyDiv w:val="1"/>
      <w:marLeft w:val="0"/>
      <w:marRight w:val="0"/>
      <w:marTop w:val="0"/>
      <w:marBottom w:val="0"/>
      <w:divBdr>
        <w:top w:val="none" w:sz="0" w:space="0" w:color="auto"/>
        <w:left w:val="none" w:sz="0" w:space="0" w:color="auto"/>
        <w:bottom w:val="none" w:sz="0" w:space="0" w:color="auto"/>
        <w:right w:val="none" w:sz="0" w:space="0" w:color="auto"/>
      </w:divBdr>
    </w:div>
    <w:div w:id="681512946">
      <w:bodyDiv w:val="1"/>
      <w:marLeft w:val="0"/>
      <w:marRight w:val="0"/>
      <w:marTop w:val="0"/>
      <w:marBottom w:val="0"/>
      <w:divBdr>
        <w:top w:val="none" w:sz="0" w:space="0" w:color="auto"/>
        <w:left w:val="none" w:sz="0" w:space="0" w:color="auto"/>
        <w:bottom w:val="none" w:sz="0" w:space="0" w:color="auto"/>
        <w:right w:val="none" w:sz="0" w:space="0" w:color="auto"/>
      </w:divBdr>
    </w:div>
    <w:div w:id="703988912">
      <w:bodyDiv w:val="1"/>
      <w:marLeft w:val="0"/>
      <w:marRight w:val="0"/>
      <w:marTop w:val="0"/>
      <w:marBottom w:val="0"/>
      <w:divBdr>
        <w:top w:val="none" w:sz="0" w:space="0" w:color="auto"/>
        <w:left w:val="none" w:sz="0" w:space="0" w:color="auto"/>
        <w:bottom w:val="none" w:sz="0" w:space="0" w:color="auto"/>
        <w:right w:val="none" w:sz="0" w:space="0" w:color="auto"/>
      </w:divBdr>
    </w:div>
    <w:div w:id="746420961">
      <w:bodyDiv w:val="1"/>
      <w:marLeft w:val="0"/>
      <w:marRight w:val="0"/>
      <w:marTop w:val="0"/>
      <w:marBottom w:val="0"/>
      <w:divBdr>
        <w:top w:val="none" w:sz="0" w:space="0" w:color="auto"/>
        <w:left w:val="none" w:sz="0" w:space="0" w:color="auto"/>
        <w:bottom w:val="none" w:sz="0" w:space="0" w:color="auto"/>
        <w:right w:val="none" w:sz="0" w:space="0" w:color="auto"/>
      </w:divBdr>
    </w:div>
    <w:div w:id="768309144">
      <w:bodyDiv w:val="1"/>
      <w:marLeft w:val="0"/>
      <w:marRight w:val="0"/>
      <w:marTop w:val="0"/>
      <w:marBottom w:val="0"/>
      <w:divBdr>
        <w:top w:val="none" w:sz="0" w:space="0" w:color="auto"/>
        <w:left w:val="none" w:sz="0" w:space="0" w:color="auto"/>
        <w:bottom w:val="none" w:sz="0" w:space="0" w:color="auto"/>
        <w:right w:val="none" w:sz="0" w:space="0" w:color="auto"/>
      </w:divBdr>
      <w:divsChild>
        <w:div w:id="780341310">
          <w:marLeft w:val="0"/>
          <w:marRight w:val="0"/>
          <w:marTop w:val="0"/>
          <w:marBottom w:val="0"/>
          <w:divBdr>
            <w:top w:val="none" w:sz="0" w:space="0" w:color="auto"/>
            <w:left w:val="none" w:sz="0" w:space="0" w:color="auto"/>
            <w:bottom w:val="none" w:sz="0" w:space="0" w:color="auto"/>
            <w:right w:val="none" w:sz="0" w:space="0" w:color="auto"/>
          </w:divBdr>
          <w:divsChild>
            <w:div w:id="16039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2221">
      <w:bodyDiv w:val="1"/>
      <w:marLeft w:val="0"/>
      <w:marRight w:val="0"/>
      <w:marTop w:val="0"/>
      <w:marBottom w:val="0"/>
      <w:divBdr>
        <w:top w:val="none" w:sz="0" w:space="0" w:color="auto"/>
        <w:left w:val="none" w:sz="0" w:space="0" w:color="auto"/>
        <w:bottom w:val="none" w:sz="0" w:space="0" w:color="auto"/>
        <w:right w:val="none" w:sz="0" w:space="0" w:color="auto"/>
      </w:divBdr>
    </w:div>
    <w:div w:id="827749110">
      <w:bodyDiv w:val="1"/>
      <w:marLeft w:val="0"/>
      <w:marRight w:val="0"/>
      <w:marTop w:val="0"/>
      <w:marBottom w:val="0"/>
      <w:divBdr>
        <w:top w:val="none" w:sz="0" w:space="0" w:color="auto"/>
        <w:left w:val="none" w:sz="0" w:space="0" w:color="auto"/>
        <w:bottom w:val="none" w:sz="0" w:space="0" w:color="auto"/>
        <w:right w:val="none" w:sz="0" w:space="0" w:color="auto"/>
      </w:divBdr>
    </w:div>
    <w:div w:id="828131977">
      <w:bodyDiv w:val="1"/>
      <w:marLeft w:val="0"/>
      <w:marRight w:val="0"/>
      <w:marTop w:val="0"/>
      <w:marBottom w:val="0"/>
      <w:divBdr>
        <w:top w:val="none" w:sz="0" w:space="0" w:color="auto"/>
        <w:left w:val="none" w:sz="0" w:space="0" w:color="auto"/>
        <w:bottom w:val="none" w:sz="0" w:space="0" w:color="auto"/>
        <w:right w:val="none" w:sz="0" w:space="0" w:color="auto"/>
      </w:divBdr>
    </w:div>
    <w:div w:id="830373540">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0541">
      <w:bodyDiv w:val="1"/>
      <w:marLeft w:val="0"/>
      <w:marRight w:val="0"/>
      <w:marTop w:val="0"/>
      <w:marBottom w:val="0"/>
      <w:divBdr>
        <w:top w:val="none" w:sz="0" w:space="0" w:color="auto"/>
        <w:left w:val="none" w:sz="0" w:space="0" w:color="auto"/>
        <w:bottom w:val="none" w:sz="0" w:space="0" w:color="auto"/>
        <w:right w:val="none" w:sz="0" w:space="0" w:color="auto"/>
      </w:divBdr>
    </w:div>
    <w:div w:id="1019355752">
      <w:bodyDiv w:val="1"/>
      <w:marLeft w:val="0"/>
      <w:marRight w:val="0"/>
      <w:marTop w:val="0"/>
      <w:marBottom w:val="0"/>
      <w:divBdr>
        <w:top w:val="none" w:sz="0" w:space="0" w:color="auto"/>
        <w:left w:val="none" w:sz="0" w:space="0" w:color="auto"/>
        <w:bottom w:val="none" w:sz="0" w:space="0" w:color="auto"/>
        <w:right w:val="none" w:sz="0" w:space="0" w:color="auto"/>
      </w:divBdr>
    </w:div>
    <w:div w:id="1024092593">
      <w:bodyDiv w:val="1"/>
      <w:marLeft w:val="0"/>
      <w:marRight w:val="0"/>
      <w:marTop w:val="0"/>
      <w:marBottom w:val="0"/>
      <w:divBdr>
        <w:top w:val="none" w:sz="0" w:space="0" w:color="auto"/>
        <w:left w:val="none" w:sz="0" w:space="0" w:color="auto"/>
        <w:bottom w:val="none" w:sz="0" w:space="0" w:color="auto"/>
        <w:right w:val="none" w:sz="0" w:space="0" w:color="auto"/>
      </w:divBdr>
    </w:div>
    <w:div w:id="1104769339">
      <w:bodyDiv w:val="1"/>
      <w:marLeft w:val="0"/>
      <w:marRight w:val="0"/>
      <w:marTop w:val="0"/>
      <w:marBottom w:val="0"/>
      <w:divBdr>
        <w:top w:val="none" w:sz="0" w:space="0" w:color="auto"/>
        <w:left w:val="none" w:sz="0" w:space="0" w:color="auto"/>
        <w:bottom w:val="none" w:sz="0" w:space="0" w:color="auto"/>
        <w:right w:val="none" w:sz="0" w:space="0" w:color="auto"/>
      </w:divBdr>
    </w:div>
    <w:div w:id="1112477197">
      <w:bodyDiv w:val="1"/>
      <w:marLeft w:val="0"/>
      <w:marRight w:val="0"/>
      <w:marTop w:val="0"/>
      <w:marBottom w:val="0"/>
      <w:divBdr>
        <w:top w:val="none" w:sz="0" w:space="0" w:color="auto"/>
        <w:left w:val="none" w:sz="0" w:space="0" w:color="auto"/>
        <w:bottom w:val="none" w:sz="0" w:space="0" w:color="auto"/>
        <w:right w:val="none" w:sz="0" w:space="0" w:color="auto"/>
      </w:divBdr>
    </w:div>
    <w:div w:id="1134055737">
      <w:bodyDiv w:val="1"/>
      <w:marLeft w:val="0"/>
      <w:marRight w:val="0"/>
      <w:marTop w:val="0"/>
      <w:marBottom w:val="0"/>
      <w:divBdr>
        <w:top w:val="none" w:sz="0" w:space="0" w:color="auto"/>
        <w:left w:val="none" w:sz="0" w:space="0" w:color="auto"/>
        <w:bottom w:val="none" w:sz="0" w:space="0" w:color="auto"/>
        <w:right w:val="none" w:sz="0" w:space="0" w:color="auto"/>
      </w:divBdr>
    </w:div>
    <w:div w:id="1134643564">
      <w:bodyDiv w:val="1"/>
      <w:marLeft w:val="0"/>
      <w:marRight w:val="0"/>
      <w:marTop w:val="0"/>
      <w:marBottom w:val="0"/>
      <w:divBdr>
        <w:top w:val="none" w:sz="0" w:space="0" w:color="auto"/>
        <w:left w:val="none" w:sz="0" w:space="0" w:color="auto"/>
        <w:bottom w:val="none" w:sz="0" w:space="0" w:color="auto"/>
        <w:right w:val="none" w:sz="0" w:space="0" w:color="auto"/>
      </w:divBdr>
    </w:div>
    <w:div w:id="1158761741">
      <w:bodyDiv w:val="1"/>
      <w:marLeft w:val="0"/>
      <w:marRight w:val="0"/>
      <w:marTop w:val="0"/>
      <w:marBottom w:val="0"/>
      <w:divBdr>
        <w:top w:val="none" w:sz="0" w:space="0" w:color="auto"/>
        <w:left w:val="none" w:sz="0" w:space="0" w:color="auto"/>
        <w:bottom w:val="none" w:sz="0" w:space="0" w:color="auto"/>
        <w:right w:val="none" w:sz="0" w:space="0" w:color="auto"/>
      </w:divBdr>
    </w:div>
    <w:div w:id="1210610699">
      <w:bodyDiv w:val="1"/>
      <w:marLeft w:val="0"/>
      <w:marRight w:val="0"/>
      <w:marTop w:val="0"/>
      <w:marBottom w:val="0"/>
      <w:divBdr>
        <w:top w:val="none" w:sz="0" w:space="0" w:color="auto"/>
        <w:left w:val="none" w:sz="0" w:space="0" w:color="auto"/>
        <w:bottom w:val="none" w:sz="0" w:space="0" w:color="auto"/>
        <w:right w:val="none" w:sz="0" w:space="0" w:color="auto"/>
      </w:divBdr>
    </w:div>
    <w:div w:id="1242644447">
      <w:bodyDiv w:val="1"/>
      <w:marLeft w:val="0"/>
      <w:marRight w:val="0"/>
      <w:marTop w:val="0"/>
      <w:marBottom w:val="0"/>
      <w:divBdr>
        <w:top w:val="none" w:sz="0" w:space="0" w:color="auto"/>
        <w:left w:val="none" w:sz="0" w:space="0" w:color="auto"/>
        <w:bottom w:val="none" w:sz="0" w:space="0" w:color="auto"/>
        <w:right w:val="none" w:sz="0" w:space="0" w:color="auto"/>
      </w:divBdr>
    </w:div>
    <w:div w:id="1259219947">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342660048">
      <w:bodyDiv w:val="1"/>
      <w:marLeft w:val="0"/>
      <w:marRight w:val="0"/>
      <w:marTop w:val="0"/>
      <w:marBottom w:val="0"/>
      <w:divBdr>
        <w:top w:val="none" w:sz="0" w:space="0" w:color="auto"/>
        <w:left w:val="none" w:sz="0" w:space="0" w:color="auto"/>
        <w:bottom w:val="none" w:sz="0" w:space="0" w:color="auto"/>
        <w:right w:val="none" w:sz="0" w:space="0" w:color="auto"/>
      </w:divBdr>
    </w:div>
    <w:div w:id="1354840400">
      <w:bodyDiv w:val="1"/>
      <w:marLeft w:val="0"/>
      <w:marRight w:val="0"/>
      <w:marTop w:val="0"/>
      <w:marBottom w:val="0"/>
      <w:divBdr>
        <w:top w:val="none" w:sz="0" w:space="0" w:color="auto"/>
        <w:left w:val="none" w:sz="0" w:space="0" w:color="auto"/>
        <w:bottom w:val="none" w:sz="0" w:space="0" w:color="auto"/>
        <w:right w:val="none" w:sz="0" w:space="0" w:color="auto"/>
      </w:divBdr>
    </w:div>
    <w:div w:id="1382097298">
      <w:bodyDiv w:val="1"/>
      <w:marLeft w:val="0"/>
      <w:marRight w:val="0"/>
      <w:marTop w:val="0"/>
      <w:marBottom w:val="0"/>
      <w:divBdr>
        <w:top w:val="none" w:sz="0" w:space="0" w:color="auto"/>
        <w:left w:val="none" w:sz="0" w:space="0" w:color="auto"/>
        <w:bottom w:val="none" w:sz="0" w:space="0" w:color="auto"/>
        <w:right w:val="none" w:sz="0" w:space="0" w:color="auto"/>
      </w:divBdr>
    </w:div>
    <w:div w:id="1387409340">
      <w:bodyDiv w:val="1"/>
      <w:marLeft w:val="0"/>
      <w:marRight w:val="0"/>
      <w:marTop w:val="0"/>
      <w:marBottom w:val="0"/>
      <w:divBdr>
        <w:top w:val="none" w:sz="0" w:space="0" w:color="auto"/>
        <w:left w:val="none" w:sz="0" w:space="0" w:color="auto"/>
        <w:bottom w:val="none" w:sz="0" w:space="0" w:color="auto"/>
        <w:right w:val="none" w:sz="0" w:space="0" w:color="auto"/>
      </w:divBdr>
    </w:div>
    <w:div w:id="1460104679">
      <w:bodyDiv w:val="1"/>
      <w:marLeft w:val="0"/>
      <w:marRight w:val="0"/>
      <w:marTop w:val="0"/>
      <w:marBottom w:val="0"/>
      <w:divBdr>
        <w:top w:val="none" w:sz="0" w:space="0" w:color="auto"/>
        <w:left w:val="none" w:sz="0" w:space="0" w:color="auto"/>
        <w:bottom w:val="none" w:sz="0" w:space="0" w:color="auto"/>
        <w:right w:val="none" w:sz="0" w:space="0" w:color="auto"/>
      </w:divBdr>
    </w:div>
    <w:div w:id="1467503511">
      <w:bodyDiv w:val="1"/>
      <w:marLeft w:val="0"/>
      <w:marRight w:val="0"/>
      <w:marTop w:val="0"/>
      <w:marBottom w:val="0"/>
      <w:divBdr>
        <w:top w:val="none" w:sz="0" w:space="0" w:color="auto"/>
        <w:left w:val="none" w:sz="0" w:space="0" w:color="auto"/>
        <w:bottom w:val="none" w:sz="0" w:space="0" w:color="auto"/>
        <w:right w:val="none" w:sz="0" w:space="0" w:color="auto"/>
      </w:divBdr>
    </w:div>
    <w:div w:id="1485512377">
      <w:bodyDiv w:val="1"/>
      <w:marLeft w:val="0"/>
      <w:marRight w:val="0"/>
      <w:marTop w:val="0"/>
      <w:marBottom w:val="0"/>
      <w:divBdr>
        <w:top w:val="none" w:sz="0" w:space="0" w:color="auto"/>
        <w:left w:val="none" w:sz="0" w:space="0" w:color="auto"/>
        <w:bottom w:val="none" w:sz="0" w:space="0" w:color="auto"/>
        <w:right w:val="none" w:sz="0" w:space="0" w:color="auto"/>
      </w:divBdr>
    </w:div>
    <w:div w:id="1511944417">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400581">
      <w:bodyDiv w:val="1"/>
      <w:marLeft w:val="0"/>
      <w:marRight w:val="0"/>
      <w:marTop w:val="0"/>
      <w:marBottom w:val="0"/>
      <w:divBdr>
        <w:top w:val="none" w:sz="0" w:space="0" w:color="auto"/>
        <w:left w:val="none" w:sz="0" w:space="0" w:color="auto"/>
        <w:bottom w:val="none" w:sz="0" w:space="0" w:color="auto"/>
        <w:right w:val="none" w:sz="0" w:space="0" w:color="auto"/>
      </w:divBdr>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06420348">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725789930">
      <w:bodyDiv w:val="1"/>
      <w:marLeft w:val="0"/>
      <w:marRight w:val="0"/>
      <w:marTop w:val="0"/>
      <w:marBottom w:val="0"/>
      <w:divBdr>
        <w:top w:val="none" w:sz="0" w:space="0" w:color="auto"/>
        <w:left w:val="none" w:sz="0" w:space="0" w:color="auto"/>
        <w:bottom w:val="none" w:sz="0" w:space="0" w:color="auto"/>
        <w:right w:val="none" w:sz="0" w:space="0" w:color="auto"/>
      </w:divBdr>
    </w:div>
    <w:div w:id="1760519302">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41246">
      <w:bodyDiv w:val="1"/>
      <w:marLeft w:val="0"/>
      <w:marRight w:val="0"/>
      <w:marTop w:val="0"/>
      <w:marBottom w:val="0"/>
      <w:divBdr>
        <w:top w:val="none" w:sz="0" w:space="0" w:color="auto"/>
        <w:left w:val="none" w:sz="0" w:space="0" w:color="auto"/>
        <w:bottom w:val="none" w:sz="0" w:space="0" w:color="auto"/>
        <w:right w:val="none" w:sz="0" w:space="0" w:color="auto"/>
      </w:divBdr>
    </w:div>
    <w:div w:id="1885091415">
      <w:bodyDiv w:val="1"/>
      <w:marLeft w:val="0"/>
      <w:marRight w:val="0"/>
      <w:marTop w:val="0"/>
      <w:marBottom w:val="0"/>
      <w:divBdr>
        <w:top w:val="none" w:sz="0" w:space="0" w:color="auto"/>
        <w:left w:val="none" w:sz="0" w:space="0" w:color="auto"/>
        <w:bottom w:val="none" w:sz="0" w:space="0" w:color="auto"/>
        <w:right w:val="none" w:sz="0" w:space="0" w:color="auto"/>
      </w:divBdr>
    </w:div>
    <w:div w:id="1905094307">
      <w:bodyDiv w:val="1"/>
      <w:marLeft w:val="0"/>
      <w:marRight w:val="0"/>
      <w:marTop w:val="0"/>
      <w:marBottom w:val="0"/>
      <w:divBdr>
        <w:top w:val="none" w:sz="0" w:space="0" w:color="auto"/>
        <w:left w:val="none" w:sz="0" w:space="0" w:color="auto"/>
        <w:bottom w:val="none" w:sz="0" w:space="0" w:color="auto"/>
        <w:right w:val="none" w:sz="0" w:space="0" w:color="auto"/>
      </w:divBdr>
    </w:div>
    <w:div w:id="1944146593">
      <w:bodyDiv w:val="1"/>
      <w:marLeft w:val="0"/>
      <w:marRight w:val="0"/>
      <w:marTop w:val="0"/>
      <w:marBottom w:val="0"/>
      <w:divBdr>
        <w:top w:val="none" w:sz="0" w:space="0" w:color="auto"/>
        <w:left w:val="none" w:sz="0" w:space="0" w:color="auto"/>
        <w:bottom w:val="none" w:sz="0" w:space="0" w:color="auto"/>
        <w:right w:val="none" w:sz="0" w:space="0" w:color="auto"/>
      </w:divBdr>
    </w:div>
    <w:div w:id="1960330513">
      <w:bodyDiv w:val="1"/>
      <w:marLeft w:val="0"/>
      <w:marRight w:val="0"/>
      <w:marTop w:val="0"/>
      <w:marBottom w:val="0"/>
      <w:divBdr>
        <w:top w:val="none" w:sz="0" w:space="0" w:color="auto"/>
        <w:left w:val="none" w:sz="0" w:space="0" w:color="auto"/>
        <w:bottom w:val="none" w:sz="0" w:space="0" w:color="auto"/>
        <w:right w:val="none" w:sz="0" w:space="0" w:color="auto"/>
      </w:divBdr>
    </w:div>
    <w:div w:id="1979141679">
      <w:bodyDiv w:val="1"/>
      <w:marLeft w:val="0"/>
      <w:marRight w:val="0"/>
      <w:marTop w:val="0"/>
      <w:marBottom w:val="0"/>
      <w:divBdr>
        <w:top w:val="none" w:sz="0" w:space="0" w:color="auto"/>
        <w:left w:val="none" w:sz="0" w:space="0" w:color="auto"/>
        <w:bottom w:val="none" w:sz="0" w:space="0" w:color="auto"/>
        <w:right w:val="none" w:sz="0" w:space="0" w:color="auto"/>
      </w:divBdr>
    </w:div>
    <w:div w:id="2034067217">
      <w:bodyDiv w:val="1"/>
      <w:marLeft w:val="0"/>
      <w:marRight w:val="0"/>
      <w:marTop w:val="0"/>
      <w:marBottom w:val="0"/>
      <w:divBdr>
        <w:top w:val="none" w:sz="0" w:space="0" w:color="auto"/>
        <w:left w:val="none" w:sz="0" w:space="0" w:color="auto"/>
        <w:bottom w:val="none" w:sz="0" w:space="0" w:color="auto"/>
        <w:right w:val="none" w:sz="0" w:space="0" w:color="auto"/>
      </w:divBdr>
    </w:div>
    <w:div w:id="2043895720">
      <w:bodyDiv w:val="1"/>
      <w:marLeft w:val="0"/>
      <w:marRight w:val="0"/>
      <w:marTop w:val="0"/>
      <w:marBottom w:val="0"/>
      <w:divBdr>
        <w:top w:val="none" w:sz="0" w:space="0" w:color="auto"/>
        <w:left w:val="none" w:sz="0" w:space="0" w:color="auto"/>
        <w:bottom w:val="none" w:sz="0" w:space="0" w:color="auto"/>
        <w:right w:val="none" w:sz="0" w:space="0" w:color="auto"/>
      </w:divBdr>
    </w:div>
    <w:div w:id="2067799081">
      <w:bodyDiv w:val="1"/>
      <w:marLeft w:val="0"/>
      <w:marRight w:val="0"/>
      <w:marTop w:val="0"/>
      <w:marBottom w:val="0"/>
      <w:divBdr>
        <w:top w:val="none" w:sz="0" w:space="0" w:color="auto"/>
        <w:left w:val="none" w:sz="0" w:space="0" w:color="auto"/>
        <w:bottom w:val="none" w:sz="0" w:space="0" w:color="auto"/>
        <w:right w:val="none" w:sz="0" w:space="0" w:color="auto"/>
      </w:divBdr>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136776">
      <w:bodyDiv w:val="1"/>
      <w:marLeft w:val="0"/>
      <w:marRight w:val="0"/>
      <w:marTop w:val="0"/>
      <w:marBottom w:val="0"/>
      <w:divBdr>
        <w:top w:val="none" w:sz="0" w:space="0" w:color="auto"/>
        <w:left w:val="none" w:sz="0" w:space="0" w:color="auto"/>
        <w:bottom w:val="none" w:sz="0" w:space="0" w:color="auto"/>
        <w:right w:val="none" w:sz="0" w:space="0" w:color="auto"/>
      </w:divBdr>
    </w:div>
    <w:div w:id="21127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image" Target="media/image2.emf"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image" Target="media/image1.emf"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glossaryDocument" Target="/word/glossary/document.xml" Id="R45230d7a77bc4d64" /></Relationships>
</file>

<file path=word/_rels/footnotes.xml.rels>&#65279;<?xml version="1.0" encoding="utf-8"?><Relationships xmlns="http://schemas.openxmlformats.org/package/2006/relationships"><Relationship Type="http://schemas.openxmlformats.org/officeDocument/2006/relationships/hyperlink" Target="http://www.bcp.gov.py" TargetMode="External" Id="R88d5aa2b82c14043" /><Relationship Type="http://schemas.openxmlformats.org/officeDocument/2006/relationships/hyperlink" Target="http://www.bcp.gov.py" TargetMode="External" Id="R78d1577858714b7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15644f2-5e44-4376-9b51-dc3b06e24152}"/>
      </w:docPartPr>
      <w:docPartBody>
        <w:p w14:paraId="102E323B">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tru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
    <Key_x0020_Document xmlns="9c571b2f-e523-4ab2-ba2e-09e151a03ef4" xsi:nil="true"/>
    <Division_x0020_or_x0020_Unit xmlns="9c571b2f-e523-4ab2-ba2e-09e151a03ef4"/>
    <Other_x0020_Author xmlns="9c571b2f-e523-4ab2-ba2e-09e151a03ef4" xsi:nil="true"/>
    <Region xmlns="9c571b2f-e523-4ab2-ba2e-09e151a03ef4" xsi:nil="true"/>
    <IDBDocs_x0020_Number xmlns="9c571b2f-e523-4ab2-ba2e-09e151a03ef4" xsi:nil="true"/>
    <Document_x0020_Author xmlns="9c571b2f-e523-4ab2-ba2e-09e151a03ef4" xsi:nil="true"/>
    <Publication_x0020_Type xmlns="9c571b2f-e523-4ab2-ba2e-09e151a03ef4" xsi:nil="true"/>
    <Operation_x0020_Type xmlns="9c571b2f-e523-4ab2-ba2e-09e151a03ef4" xsi:nil="true"/>
    <TaxCatchAll xmlns="9c571b2f-e523-4ab2-ba2e-09e151a03ef4"/>
    <Fiscal_x0020_Year_x0020_IDB xmlns="9c571b2f-e523-4ab2-ba2e-09e151a03ef4" xsi:nil="true"/>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
    <o5138a91267540169645e33d09c9ddc6 xmlns="9c571b2f-e523-4ab2-ba2e-09e151a03ef4">
      <Terms xmlns="http://schemas.microsoft.com/office/infopath/2007/PartnerControls"/>
    </o5138a91267540169645e33d09c9ddc6>
    <Package_x0020_Code xmlns="9c571b2f-e523-4ab2-ba2e-09e151a03ef4" xsi:nil="true"/>
    <Migration_x0020_Info xmlns="9c571b2f-e523-4ab2-ba2e-09e151a03ef4" xsi:nil="true"/>
    <Approval_x0020_Number xmlns="9c571b2f-e523-4ab2-ba2e-09e151a03ef4" xsi:nil="true"/>
    <Access_x0020_to_x0020_Information_x00a0_Policy xmlns="9c571b2f-e523-4ab2-ba2e-09e151a03ef4"/>
    <Business_x0020_Area xmlns="9c571b2f-e523-4ab2-ba2e-09e151a03ef4" xsi:nil="true"/>
    <SISCOR_x0020_Number xmlns="9c571b2f-e523-4ab2-ba2e-09e151a03ef4" xsi:nil="true"/>
    <Webtopic xmlns="9c571b2f-e523-4ab2-ba2e-09e151a03ef4" xsi:nil="true"/>
    <Identifier xmlns="9c571b2f-e523-4ab2-ba2e-09e151a03ef4" xsi:nil="true"/>
    <Publishing_x0020_House xmlns="9c571b2f-e523-4ab2-ba2e-09e151a03ef4" xsi:nil="true"/>
    <Document_x0020_Language_x0020_IDB xmlns="9c571b2f-e523-4ab2-ba2e-09e151a03ef4"/>
    <KP_x0020_Topics xmlns="9c571b2f-e523-4ab2-ba2e-09e151a03ef4" xsi:nil="true"/>
    <Phase xmlns="9c571b2f-e523-4ab2-ba2e-09e151a03ef4" xsi:nil="true"/>
    <fd0e48b6a66848a9885f717e5bbf40c4 xmlns="9c571b2f-e523-4ab2-ba2e-09e151a03ef4">
      <Terms xmlns="http://schemas.microsoft.com/office/infopath/2007/PartnerControl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F9FCFC83D43DF4DA808A4FC60476DAB" ma:contentTypeVersion="0" ma:contentTypeDescription="A content type to manage public (operations) IDB documents" ma:contentTypeScope="" ma:versionID="eea57ad141161cdeaa765fb3f9ee7622">
  <xsd:schema xmlns:xsd="http://www.w3.org/2001/XMLSchema" xmlns:xs="http://www.w3.org/2001/XMLSchema" xmlns:p="http://schemas.microsoft.com/office/2006/metadata/properties" xmlns:ns2="9c571b2f-e523-4ab2-ba2e-09e151a03ef4" targetNamespace="http://schemas.microsoft.com/office/2006/metadata/properties" ma:root="true" ma:fieldsID="00f02d04dbffc8223ab87bb0dcc9c1e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af76994-b145-4aa5-bae9-5834c8e755c3}" ma:internalName="TaxCatchAll" ma:showField="CatchAllData" ma:web="fab184d8-fc63-46dc-b020-1b7b083810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f76994-b145-4aa5-bae9-5834c8e755c3}" ma:internalName="TaxCatchAllLabel" ma:readOnly="true" ma:showField="CatchAllDataLabel" ma:web="fab184d8-fc63-46dc-b020-1b7b083810f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465F-B90F-4024-A939-4ACF41341A87}">
  <ds:schemaRefs>
    <ds:schemaRef ds:uri="Microsoft.SharePoint.Taxonomy.ContentTypeSync"/>
  </ds:schemaRefs>
</ds:datastoreItem>
</file>

<file path=customXml/itemProps2.xml><?xml version="1.0" encoding="utf-8"?>
<ds:datastoreItem xmlns:ds="http://schemas.openxmlformats.org/officeDocument/2006/customXml" ds:itemID="{E2876440-B038-4C04-AAAA-C41D55A61723}">
  <ds:schemaRefs>
    <ds:schemaRef ds:uri="http://schemas.microsoft.com/sharepoint/events"/>
  </ds:schemaRefs>
</ds:datastoreItem>
</file>

<file path=customXml/itemProps3.xml><?xml version="1.0" encoding="utf-8"?>
<ds:datastoreItem xmlns:ds="http://schemas.openxmlformats.org/officeDocument/2006/customXml" ds:itemID="{B711FCF5-9910-45D8-A714-ADE69F10E40F}">
  <ds:schemaRefs>
    <ds:schemaRef ds:uri="http://schemas.microsoft.com/sharepoint/v3/contenttype/forms"/>
  </ds:schemaRefs>
</ds:datastoreItem>
</file>

<file path=customXml/itemProps4.xml><?xml version="1.0" encoding="utf-8"?>
<ds:datastoreItem xmlns:ds="http://schemas.openxmlformats.org/officeDocument/2006/customXml" ds:itemID="{63DB73DD-D53E-4E68-8E63-F0D46C58C19D}">
  <ds:schemaRefs>
    <ds:schemaRef ds:uri="http://schemas.microsoft.com/office/2006/metadata/properties"/>
    <ds:schemaRef ds:uri="http://schemas.microsoft.com/office/infopath/2007/PartnerControls"/>
    <ds:schemaRef ds:uri="9c571b2f-e523-4ab2-ba2e-09e151a03ef4"/>
  </ds:schemaRefs>
</ds:datastoreItem>
</file>

<file path=customXml/itemProps5.xml><?xml version="1.0" encoding="utf-8"?>
<ds:datastoreItem xmlns:ds="http://schemas.openxmlformats.org/officeDocument/2006/customXml" ds:itemID="{D1168C83-D2A0-400A-8CE3-4C8D84257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71b2f-e523-4ab2-ba2e-09e151a03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8D97AD-B6DF-4E11-AB71-F2F42BA24C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Inter-American Development Bank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EER_4 Plan de Monitoreo y Evaluacion</dc:title>
  <dc:creator>PGODOY</dc:creator>
  <lastModifiedBy>Sosa Sartori, Martin Daniel</lastModifiedBy>
  <revision>4</revision>
  <lastPrinted>2011-09-30T19:59:00.0000000Z</lastPrinted>
  <dcterms:created xsi:type="dcterms:W3CDTF">2017-10-24T22:06:00.0000000Z</dcterms:created>
  <dcterms:modified xsi:type="dcterms:W3CDTF">2017-10-27T21:10:48.4047778Z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
    <vt:lpwstr/>
  </property>
  <property fmtid="{D5CDD505-2E9C-101B-9397-08002B2CF9AE}" pid="7" name="Sub_x002d_Sector">
    <vt:lpwstr/>
  </property>
  <property fmtid="{D5CDD505-2E9C-101B-9397-08002B2CF9AE}" pid="8" name="ContentTypeId">
    <vt:lpwstr>0x01010046CF21643EE8D14686A648AA6DAD089200FF9FCFC83D43DF4DA808A4FC60476DAB</vt:lpwstr>
  </property>
  <property fmtid="{D5CDD505-2E9C-101B-9397-08002B2CF9AE}" pid="9" name="TaxKeywordTaxHTField">
    <vt:lpwstr/>
  </property>
  <property fmtid="{D5CDD505-2E9C-101B-9397-08002B2CF9AE}" pid="10" name="Series Operations IDB">
    <vt:lpwstr>3;#Unclassified|a6dff32e-d477-44cd-a56b-85efe9e0a56c</vt:lpwstr>
  </property>
  <property fmtid="{D5CDD505-2E9C-101B-9397-08002B2CF9AE}" pid="11" name="Sub-Sector">
    <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3;#Unclassified|a6dff32e-d477-44cd-a56b-85efe9e0a56c</vt:lpwstr>
  </property>
  <property fmtid="{D5CDD505-2E9C-101B-9397-08002B2CF9AE}" pid="15" name="To:">
    <vt:lpwstr/>
  </property>
  <property fmtid="{D5CDD505-2E9C-101B-9397-08002B2CF9AE}" pid="16" name="From:">
    <vt:lpwstr/>
  </property>
  <property fmtid="{D5CDD505-2E9C-101B-9397-08002B2CF9AE}" pid="17" name="Sector IDB">
    <vt:lpwstr/>
  </property>
  <property fmtid="{D5CDD505-2E9C-101B-9397-08002B2CF9AE}" pid="18" name="Function Operations IDB">
    <vt:lpwstr>4;#IDBDocs|cca77002-e150-4b2d-ab1f-1d7a7cdcae16</vt:lpwstr>
  </property>
</Properties>
</file>